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12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544820" cy="1736725"/>
                <wp:effectExtent l="9525" t="0" r="8254" b="158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544820" cy="1736725"/>
                          <a:chExt cx="5544820" cy="17367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213" y="3051"/>
                            <a:ext cx="127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3550">
                                <a:moveTo>
                                  <a:pt x="0" y="1733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51"/>
                            <a:ext cx="554482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1733550">
                                <a:moveTo>
                                  <a:pt x="5526479" y="1733175"/>
                                </a:moveTo>
                                <a:lnTo>
                                  <a:pt x="5526479" y="0"/>
                                </a:lnTo>
                              </a:path>
                              <a:path w="5544820" h="1733550">
                                <a:moveTo>
                                  <a:pt x="0" y="3051"/>
                                </a:moveTo>
                                <a:lnTo>
                                  <a:pt x="5544799" y="3051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717918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2899" y="12205"/>
                            <a:ext cx="5497830" cy="169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5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B262B"/>
                                  <w:w w:val="105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4B262B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262B"/>
                                  <w:w w:val="105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4B262B"/>
                                  <w:w w:val="105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color w:val="414141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414141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262B"/>
                                  <w:w w:val="105"/>
                                  <w:sz w:val="18"/>
                                </w:rPr>
                                <w:t>sources</w:t>
                              </w:r>
                              <w:r>
                                <w:rPr>
                                  <w:color w:val="4B262B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262B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4B262B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262B"/>
                                  <w:w w:val="105"/>
                                  <w:sz w:val="18"/>
                                </w:rPr>
                                <w:t>capital</w:t>
                              </w:r>
                              <w:r>
                                <w:rPr>
                                  <w:color w:val="4B262B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262B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B262B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03B3F"/>
                                  <w:w w:val="105"/>
                                  <w:sz w:val="18"/>
                                </w:rPr>
                                <w:t>tr</w:t>
                              </w:r>
                              <w:r>
                                <w:rPr>
                                  <w:color w:val="5E1118"/>
                                  <w:w w:val="105"/>
                                  <w:sz w:val="18"/>
                                </w:rPr>
                                <w:t>ading</w:t>
                              </w:r>
                              <w:r>
                                <w:rPr>
                                  <w:color w:val="5E11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262B"/>
                                  <w:spacing w:val="-2"/>
                                  <w:w w:val="10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color w:val="6D2331"/>
                                  <w:spacing w:val="-2"/>
                                  <w:w w:val="105"/>
                                  <w:sz w:val="18"/>
                                </w:rPr>
                                <w:t>und</w:t>
                              </w:r>
                              <w:r>
                                <w:rPr>
                                  <w:color w:val="603B3F"/>
                                  <w:spacing w:val="-2"/>
                                  <w:w w:val="105"/>
                                  <w:sz w:val="18"/>
                                </w:rPr>
                                <w:t>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580" w:val="left" w:leader="none"/>
                                </w:tabs>
                                <w:spacing w:before="130"/>
                                <w:ind w:left="580" w:right="0" w:hanging="42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A1A1A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color w:val="1A1A1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dividend</w:t>
                              </w:r>
                              <w:r>
                                <w:rPr>
                                  <w:color w:val="1A1A1A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capital</w:t>
                              </w:r>
                              <w:r>
                                <w:rPr>
                                  <w:color w:val="1A1A1A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(equivalent</w:t>
                              </w:r>
                              <w:r>
                                <w:rPr>
                                  <w:color w:val="1A1A1A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313131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equity,</w:t>
                              </w:r>
                              <w:r>
                                <w:rPr>
                                  <w:color w:val="1A1A1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bearing</w:t>
                              </w:r>
                              <w:r>
                                <w:rPr>
                                  <w:color w:val="1A1A1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dividends</w:t>
                              </w:r>
                              <w:r>
                                <w:rPr>
                                  <w:color w:val="1A1A1A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14141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414141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color w:val="1A1A1A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annex</w:t>
                              </w:r>
                              <w:r>
                                <w:rPr>
                                  <w:color w:val="1A1A1A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4"/>
                                  <w:sz w:val="20"/>
                                </w:rPr>
                                <w:t>7.4}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580" w:val="left" w:leader="none"/>
                                </w:tabs>
                                <w:spacing w:before="111"/>
                                <w:ind w:left="580" w:right="0" w:hanging="42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A1A1A"/>
                                  <w:sz w:val="20"/>
                                </w:rPr>
                                <w:t>reserves</w:t>
                              </w:r>
                              <w:r>
                                <w:rPr>
                                  <w:color w:val="1A1A1A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built</w:t>
                              </w:r>
                              <w:r>
                                <w:rPr>
                                  <w:color w:val="1A1A1A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up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A1A1A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trading</w:t>
                              </w:r>
                              <w:r>
                                <w:rPr>
                                  <w:color w:val="1A1A1A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0"/>
                                </w:rPr>
                                <w:t>surpluses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577" w:val="left" w:leader="none"/>
                                  <w:tab w:pos="580" w:val="left" w:leader="none"/>
                                </w:tabs>
                                <w:spacing w:line="266" w:lineRule="auto" w:before="97"/>
                                <w:ind w:left="577" w:right="523" w:hanging="4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A1A1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color w:val="1A1A1A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A1A1A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short</w:t>
                              </w:r>
                              <w:r>
                                <w:rPr>
                                  <w:color w:val="1A1A1A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term</w:t>
                              </w:r>
                              <w:r>
                                <w:rPr>
                                  <w:color w:val="1A1A1A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borrowing</w:t>
                              </w:r>
                              <w:r>
                                <w:rPr>
                                  <w:color w:val="1A1A1A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(either</w:t>
                              </w:r>
                              <w:r>
                                <w:rPr>
                                  <w:color w:val="1A1A1A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voted</w:t>
                              </w:r>
                              <w:r>
                                <w:rPr>
                                  <w:color w:val="1A1A1A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A1A1A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A1A1A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sponsor</w:t>
                              </w:r>
                              <w:r>
                                <w:rPr>
                                  <w:color w:val="1A1A1A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department or</w:t>
                              </w:r>
                              <w:r>
                                <w:rPr>
                                  <w:color w:val="1A1A1A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borrowed from</w:t>
                              </w:r>
                              <w:r>
                                <w:rPr>
                                  <w:color w:val="1A1A1A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the National Loans Fund if</w:t>
                              </w:r>
                              <w:r>
                                <w:rPr>
                                  <w:color w:val="1A1A1A"/>
                                  <w:spacing w:val="3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the trading fund is</w:t>
                              </w:r>
                              <w:r>
                                <w:rPr>
                                  <w:color w:val="1A1A1A"/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w w:val="105"/>
                                  <w:sz w:val="20"/>
                                </w:rPr>
                                <w:t>a department in its own right)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576" w:val="left" w:leader="none"/>
                                </w:tabs>
                                <w:spacing w:before="71"/>
                                <w:ind w:left="576" w:right="0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A1A1A"/>
                                  <w:sz w:val="20"/>
                                </w:rPr>
                                <w:t>temporary</w:t>
                              </w:r>
                              <w:r>
                                <w:rPr>
                                  <w:color w:val="1A1A1A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subsidy</w:t>
                              </w:r>
                              <w:r>
                                <w:rPr>
                                  <w:color w:val="1A1A1A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A1A1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A1A1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sponsor</w:t>
                              </w:r>
                              <w:r>
                                <w:rPr>
                                  <w:color w:val="1A1A1A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department,</w:t>
                              </w:r>
                              <w:r>
                                <w:rPr>
                                  <w:color w:val="1A1A1A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voted</w:t>
                              </w:r>
                              <w:r>
                                <w:rPr>
                                  <w:color w:val="1A1A1A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A1A1A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0"/>
                                </w:rPr>
                                <w:t>Estimates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577" w:val="left" w:leader="none"/>
                                </w:tabs>
                                <w:spacing w:before="97"/>
                                <w:ind w:left="577" w:right="0" w:hanging="41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A1A1A"/>
                                  <w:sz w:val="20"/>
                                </w:rPr>
                                <w:t>finance</w:t>
                              </w:r>
                              <w:r>
                                <w:rPr>
                                  <w:color w:val="1A1A1A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20"/>
                                </w:rPr>
                                <w:t>leases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6.6pt;height:136.75pt;mso-position-horizontal-relative:char;mso-position-vertical-relative:line" id="docshapegroup2" coordorigin="0,0" coordsize="8732,2735">
                <v:line style="position:absolute" from="19,2734" to="19,5" stroked="true" strokeweight="1.682923pt" strokecolor="#000000">
                  <v:stroke dashstyle="solid"/>
                </v:line>
                <v:shape style="position:absolute;left:0;top:4;width:8732;height:2730" id="docshape3" coordorigin="0,5" coordsize="8732,2730" path="m8703,2734l8703,5m0,10l8732,10e" filled="false" stroked="true" strokeweight=".961365pt" strokecolor="#000000">
                  <v:path arrowok="t"/>
                  <v:stroke dashstyle="solid"/>
                </v:shape>
                <v:line style="position:absolute" from="0,2705" to="8732,2705" stroked="true" strokeweight="1.44159pt" strokecolor="#000000">
                  <v:stroke dashstyle="solid"/>
                </v:line>
                <v:shape style="position:absolute;left:36;top:19;width:8658;height:2672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85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4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B262B"/>
                            <w:w w:val="105"/>
                            <w:sz w:val="18"/>
                          </w:rPr>
                          <w:t>Box</w:t>
                        </w:r>
                        <w:r>
                          <w:rPr>
                            <w:color w:val="4B262B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262B"/>
                            <w:w w:val="105"/>
                            <w:sz w:val="18"/>
                          </w:rPr>
                          <w:t>7</w:t>
                        </w:r>
                        <w:r>
                          <w:rPr>
                            <w:color w:val="414141"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color w:val="4B262B"/>
                            <w:w w:val="105"/>
                            <w:sz w:val="18"/>
                          </w:rPr>
                          <w:t>6</w:t>
                        </w:r>
                        <w:r>
                          <w:rPr>
                            <w:color w:val="41414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color w:val="414141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262B"/>
                            <w:w w:val="105"/>
                            <w:sz w:val="18"/>
                          </w:rPr>
                          <w:t>sources</w:t>
                        </w:r>
                        <w:r>
                          <w:rPr>
                            <w:color w:val="4B262B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262B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4B262B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262B"/>
                            <w:w w:val="105"/>
                            <w:sz w:val="18"/>
                          </w:rPr>
                          <w:t>capital</w:t>
                        </w:r>
                        <w:r>
                          <w:rPr>
                            <w:color w:val="4B262B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262B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4B262B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03B3F"/>
                            <w:w w:val="105"/>
                            <w:sz w:val="18"/>
                          </w:rPr>
                          <w:t>tr</w:t>
                        </w:r>
                        <w:r>
                          <w:rPr>
                            <w:color w:val="5E1118"/>
                            <w:w w:val="105"/>
                            <w:sz w:val="18"/>
                          </w:rPr>
                          <w:t>ading</w:t>
                        </w:r>
                        <w:r>
                          <w:rPr>
                            <w:color w:val="5E11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262B"/>
                            <w:spacing w:val="-2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color w:val="6D2331"/>
                            <w:spacing w:val="-2"/>
                            <w:w w:val="105"/>
                            <w:sz w:val="18"/>
                          </w:rPr>
                          <w:t>und</w:t>
                        </w:r>
                        <w:r>
                          <w:rPr>
                            <w:color w:val="603B3F"/>
                            <w:spacing w:val="-2"/>
                            <w:w w:val="105"/>
                            <w:sz w:val="18"/>
                          </w:rPr>
                          <w:t>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580" w:val="left" w:leader="none"/>
                          </w:tabs>
                          <w:spacing w:before="130"/>
                          <w:ind w:left="580" w:right="0" w:hanging="4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A1A1A"/>
                            <w:sz w:val="20"/>
                          </w:rPr>
                          <w:t>public</w:t>
                        </w:r>
                        <w:r>
                          <w:rPr>
                            <w:color w:val="1A1A1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dividend</w:t>
                        </w:r>
                        <w:r>
                          <w:rPr>
                            <w:color w:val="1A1A1A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capital</w:t>
                        </w:r>
                        <w:r>
                          <w:rPr>
                            <w:color w:val="1A1A1A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(equivalent</w:t>
                        </w:r>
                        <w:r>
                          <w:rPr>
                            <w:color w:val="1A1A1A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313131"/>
                            <w:sz w:val="20"/>
                          </w:rPr>
                          <w:t>to</w:t>
                        </w:r>
                        <w:r>
                          <w:rPr>
                            <w:color w:val="313131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equity,</w:t>
                        </w:r>
                        <w:r>
                          <w:rPr>
                            <w:color w:val="1A1A1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bearing</w:t>
                        </w:r>
                        <w:r>
                          <w:rPr>
                            <w:color w:val="1A1A1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dividends</w:t>
                        </w:r>
                        <w:r>
                          <w:rPr>
                            <w:color w:val="1A1A1A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414141"/>
                            <w:sz w:val="20"/>
                          </w:rPr>
                          <w:t>-</w:t>
                        </w:r>
                        <w:r>
                          <w:rPr>
                            <w:color w:val="414141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see</w:t>
                        </w:r>
                        <w:r>
                          <w:rPr>
                            <w:color w:val="1A1A1A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annex</w:t>
                        </w:r>
                        <w:r>
                          <w:rPr>
                            <w:color w:val="1A1A1A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pacing w:val="-4"/>
                            <w:sz w:val="20"/>
                          </w:rPr>
                          <w:t>7.4}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580" w:val="left" w:leader="none"/>
                          </w:tabs>
                          <w:spacing w:before="111"/>
                          <w:ind w:left="580" w:right="0" w:hanging="4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A1A1A"/>
                            <w:sz w:val="20"/>
                          </w:rPr>
                          <w:t>reserves</w:t>
                        </w:r>
                        <w:r>
                          <w:rPr>
                            <w:color w:val="1A1A1A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built</w:t>
                        </w:r>
                        <w:r>
                          <w:rPr>
                            <w:color w:val="1A1A1A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up</w:t>
                        </w:r>
                        <w:r>
                          <w:rPr>
                            <w:color w:val="1A1A1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from</w:t>
                        </w:r>
                        <w:r>
                          <w:rPr>
                            <w:color w:val="1A1A1A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trading</w:t>
                        </w:r>
                        <w:r>
                          <w:rPr>
                            <w:color w:val="1A1A1A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0"/>
                          </w:rPr>
                          <w:t>surpluses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577" w:val="left" w:leader="none"/>
                            <w:tab w:pos="580" w:val="left" w:leader="none"/>
                          </w:tabs>
                          <w:spacing w:line="266" w:lineRule="auto" w:before="97"/>
                          <w:ind w:left="577" w:right="523" w:hanging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A1A1A"/>
                            <w:sz w:val="20"/>
                          </w:rPr>
                          <w:tab/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long</w:t>
                        </w:r>
                        <w:r>
                          <w:rPr>
                            <w:color w:val="1A1A1A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color w:val="1A1A1A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short</w:t>
                        </w:r>
                        <w:r>
                          <w:rPr>
                            <w:color w:val="1A1A1A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term</w:t>
                        </w:r>
                        <w:r>
                          <w:rPr>
                            <w:color w:val="1A1A1A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borrowing</w:t>
                        </w:r>
                        <w:r>
                          <w:rPr>
                            <w:color w:val="1A1A1A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(either</w:t>
                        </w:r>
                        <w:r>
                          <w:rPr>
                            <w:color w:val="1A1A1A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voted</w:t>
                        </w:r>
                        <w:r>
                          <w:rPr>
                            <w:color w:val="1A1A1A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from</w:t>
                        </w:r>
                        <w:r>
                          <w:rPr>
                            <w:color w:val="1A1A1A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1A1A1A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sponsor</w:t>
                        </w:r>
                        <w:r>
                          <w:rPr>
                            <w:color w:val="1A1A1A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department or</w:t>
                        </w:r>
                        <w:r>
                          <w:rPr>
                            <w:color w:val="1A1A1A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borrowed from</w:t>
                        </w:r>
                        <w:r>
                          <w:rPr>
                            <w:color w:val="1A1A1A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the National Loans Fund if</w:t>
                        </w:r>
                        <w:r>
                          <w:rPr>
                            <w:color w:val="1A1A1A"/>
                            <w:spacing w:val="3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the trading fund is</w:t>
                        </w:r>
                        <w:r>
                          <w:rPr>
                            <w:color w:val="1A1A1A"/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20"/>
                          </w:rPr>
                          <w:t>a department in its own right)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576" w:val="left" w:leader="none"/>
                          </w:tabs>
                          <w:spacing w:before="71"/>
                          <w:ind w:left="576" w:right="0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A1A1A"/>
                            <w:sz w:val="20"/>
                          </w:rPr>
                          <w:t>temporary</w:t>
                        </w:r>
                        <w:r>
                          <w:rPr>
                            <w:color w:val="1A1A1A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subsidy</w:t>
                        </w:r>
                        <w:r>
                          <w:rPr>
                            <w:color w:val="1A1A1A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from</w:t>
                        </w:r>
                        <w:r>
                          <w:rPr>
                            <w:color w:val="1A1A1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a</w:t>
                        </w:r>
                        <w:r>
                          <w:rPr>
                            <w:color w:val="1A1A1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sponsor</w:t>
                        </w:r>
                        <w:r>
                          <w:rPr>
                            <w:color w:val="1A1A1A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department,</w:t>
                        </w:r>
                        <w:r>
                          <w:rPr>
                            <w:color w:val="1A1A1A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voted</w:t>
                        </w:r>
                        <w:r>
                          <w:rPr>
                            <w:color w:val="1A1A1A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z w:val="20"/>
                          </w:rPr>
                          <w:t>in</w:t>
                        </w:r>
                        <w:r>
                          <w:rPr>
                            <w:color w:val="1A1A1A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0"/>
                          </w:rPr>
                          <w:t>Estimates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577" w:val="left" w:leader="none"/>
                          </w:tabs>
                          <w:spacing w:before="97"/>
                          <w:ind w:left="577" w:right="0" w:hanging="4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A1A1A"/>
                            <w:sz w:val="20"/>
                          </w:rPr>
                          <w:t>finance</w:t>
                        </w:r>
                        <w:r>
                          <w:rPr>
                            <w:color w:val="1A1A1A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A1A1A"/>
                            <w:spacing w:val="-2"/>
                            <w:sz w:val="20"/>
                          </w:rPr>
                          <w:t>leases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Heading8"/>
        <w:numPr>
          <w:ilvl w:val="1"/>
          <w:numId w:val="2"/>
        </w:numPr>
        <w:tabs>
          <w:tab w:pos="1234" w:val="left" w:leader="none"/>
        </w:tabs>
        <w:spacing w:line="240" w:lineRule="auto" w:before="83" w:after="0"/>
        <w:ind w:left="1234" w:right="0" w:hanging="474"/>
        <w:jc w:val="left"/>
      </w:pPr>
      <w:r>
        <w:rPr>
          <w:color w:val="5E1118"/>
          <w:w w:val="85"/>
        </w:rPr>
        <w:t>Non-ministerial</w:t>
      </w:r>
      <w:r>
        <w:rPr>
          <w:color w:val="5E1118"/>
          <w:spacing w:val="31"/>
        </w:rPr>
        <w:t> </w:t>
      </w:r>
      <w:r>
        <w:rPr>
          <w:color w:val="5E1118"/>
          <w:spacing w:val="-2"/>
          <w:w w:val="85"/>
        </w:rPr>
        <w:t>departments</w:t>
      </w:r>
    </w:p>
    <w:p>
      <w:pPr>
        <w:pStyle w:val="ListParagraph"/>
        <w:numPr>
          <w:ilvl w:val="2"/>
          <w:numId w:val="2"/>
        </w:numPr>
        <w:tabs>
          <w:tab w:pos="1294" w:val="left" w:leader="none"/>
        </w:tabs>
        <w:spacing w:line="271" w:lineRule="auto" w:before="201" w:after="0"/>
        <w:ind w:left="761" w:right="1718" w:firstLine="2"/>
        <w:jc w:val="left"/>
        <w:rPr>
          <w:color w:val="603B3F"/>
          <w:sz w:val="20"/>
        </w:rPr>
      </w:pPr>
      <w:r>
        <w:rPr>
          <w:color w:val="1A1A1A"/>
          <w:sz w:val="20"/>
        </w:rPr>
        <w:t>A very few central government organisations are</w:t>
      </w:r>
      <w:r>
        <w:rPr>
          <w:color w:val="1A1A1A"/>
          <w:spacing w:val="-7"/>
          <w:sz w:val="20"/>
        </w:rPr>
        <w:t> </w:t>
      </w:r>
      <w:r>
        <w:rPr>
          <w:color w:val="1A1A1A"/>
          <w:sz w:val="20"/>
        </w:rPr>
        <w:t>non-ministerial departments (NMDs).</w:t>
      </w:r>
      <w:r>
        <w:rPr>
          <w:color w:val="1A1A1A"/>
          <w:spacing w:val="17"/>
          <w:sz w:val="20"/>
        </w:rPr>
        <w:t> </w:t>
      </w:r>
      <w:r>
        <w:rPr>
          <w:color w:val="1A1A1A"/>
          <w:sz w:val="20"/>
        </w:rPr>
        <w:t>It</w:t>
      </w:r>
      <w:r>
        <w:rPr>
          <w:color w:val="1A1A1A"/>
          <w:spacing w:val="-4"/>
          <w:sz w:val="20"/>
        </w:rPr>
        <w:t> </w:t>
      </w:r>
      <w:r>
        <w:rPr>
          <w:color w:val="1A1A1A"/>
          <w:sz w:val="20"/>
        </w:rPr>
        <w:t>is</w:t>
      </w:r>
      <w:r>
        <w:rPr>
          <w:color w:val="1A1A1A"/>
          <w:spacing w:val="-1"/>
          <w:sz w:val="20"/>
        </w:rPr>
        <w:t> </w:t>
      </w:r>
      <w:r>
        <w:rPr>
          <w:color w:val="1A1A1A"/>
          <w:sz w:val="20"/>
        </w:rPr>
        <w:t>important that there is</w:t>
      </w:r>
      <w:r>
        <w:rPr>
          <w:color w:val="1A1A1A"/>
          <w:spacing w:val="-9"/>
          <w:sz w:val="20"/>
        </w:rPr>
        <w:t> </w:t>
      </w:r>
      <w:r>
        <w:rPr>
          <w:color w:val="1A1A1A"/>
          <w:sz w:val="20"/>
        </w:rPr>
        <w:t>some</w:t>
      </w:r>
      <w:r>
        <w:rPr>
          <w:color w:val="1A1A1A"/>
          <w:spacing w:val="-4"/>
          <w:sz w:val="20"/>
        </w:rPr>
        <w:t> </w:t>
      </w:r>
      <w:r>
        <w:rPr>
          <w:color w:val="1A1A1A"/>
          <w:sz w:val="20"/>
        </w:rPr>
        <w:t>clear</w:t>
      </w:r>
      <w:r>
        <w:rPr>
          <w:color w:val="1A1A1A"/>
          <w:spacing w:val="-2"/>
          <w:sz w:val="20"/>
        </w:rPr>
        <w:t> </w:t>
      </w:r>
      <w:r>
        <w:rPr>
          <w:color w:val="1A1A1A"/>
          <w:sz w:val="20"/>
        </w:rPr>
        <w:t>rationale for</w:t>
      </w:r>
      <w:r>
        <w:rPr>
          <w:color w:val="1A1A1A"/>
          <w:spacing w:val="21"/>
          <w:sz w:val="20"/>
        </w:rPr>
        <w:t> </w:t>
      </w:r>
      <w:r>
        <w:rPr>
          <w:color w:val="1A1A1A"/>
          <w:sz w:val="20"/>
        </w:rPr>
        <w:t>this</w:t>
      </w:r>
      <w:r>
        <w:rPr>
          <w:color w:val="1A1A1A"/>
          <w:spacing w:val="-7"/>
          <w:sz w:val="20"/>
        </w:rPr>
        <w:t> </w:t>
      </w:r>
      <w:r>
        <w:rPr>
          <w:color w:val="1A1A1A"/>
          <w:sz w:val="20"/>
        </w:rPr>
        <w:t>status</w:t>
      </w:r>
      <w:r>
        <w:rPr>
          <w:color w:val="1A1A1A"/>
          <w:spacing w:val="-1"/>
          <w:sz w:val="20"/>
        </w:rPr>
        <w:t> </w:t>
      </w:r>
      <w:r>
        <w:rPr>
          <w:color w:val="414141"/>
          <w:sz w:val="20"/>
        </w:rPr>
        <w:t>in </w:t>
      </w:r>
      <w:r>
        <w:rPr>
          <w:color w:val="1A1A1A"/>
          <w:sz w:val="20"/>
        </w:rPr>
        <w:t>each case</w:t>
      </w:r>
      <w:r>
        <w:rPr>
          <w:color w:val="575454"/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1290" w:val="left" w:leader="none"/>
        </w:tabs>
        <w:spacing w:line="273" w:lineRule="auto" w:before="167" w:after="0"/>
        <w:ind w:left="756" w:right="1705" w:firstLine="7"/>
        <w:jc w:val="left"/>
        <w:rPr>
          <w:color w:val="4B262B"/>
          <w:sz w:val="20"/>
        </w:rPr>
      </w:pPr>
      <w:r>
        <w:rPr>
          <w:color w:val="1A1A1A"/>
          <w:sz w:val="20"/>
        </w:rPr>
        <w:t>NMDs</w:t>
      </w:r>
      <w:r>
        <w:rPr>
          <w:color w:val="1A1A1A"/>
          <w:spacing w:val="20"/>
          <w:sz w:val="20"/>
        </w:rPr>
        <w:t> </w:t>
      </w:r>
      <w:r>
        <w:rPr>
          <w:color w:val="1A1A1A"/>
          <w:sz w:val="20"/>
        </w:rPr>
        <w:t>do not</w:t>
      </w:r>
      <w:r>
        <w:rPr>
          <w:color w:val="1A1A1A"/>
          <w:spacing w:val="18"/>
          <w:sz w:val="20"/>
        </w:rPr>
        <w:t> </w:t>
      </w:r>
      <w:r>
        <w:rPr>
          <w:color w:val="1A1A1A"/>
          <w:sz w:val="20"/>
        </w:rPr>
        <w:t>answer</w:t>
      </w:r>
      <w:r>
        <w:rPr>
          <w:color w:val="1A1A1A"/>
          <w:spacing w:val="21"/>
          <w:sz w:val="20"/>
        </w:rPr>
        <w:t> </w:t>
      </w:r>
      <w:r>
        <w:rPr>
          <w:color w:val="1A1A1A"/>
          <w:sz w:val="20"/>
        </w:rPr>
        <w:t>directly </w:t>
      </w:r>
      <w:r>
        <w:rPr>
          <w:color w:val="313131"/>
          <w:sz w:val="20"/>
        </w:rPr>
        <w:t>to</w:t>
      </w:r>
      <w:r>
        <w:rPr>
          <w:color w:val="313131"/>
          <w:spacing w:val="40"/>
          <w:sz w:val="20"/>
        </w:rPr>
        <w:t> </w:t>
      </w:r>
      <w:r>
        <w:rPr>
          <w:color w:val="1A1A1A"/>
          <w:sz w:val="20"/>
        </w:rPr>
        <w:t>any government</w:t>
      </w:r>
      <w:r>
        <w:rPr>
          <w:color w:val="1A1A1A"/>
          <w:spacing w:val="27"/>
          <w:sz w:val="20"/>
        </w:rPr>
        <w:t> </w:t>
      </w:r>
      <w:r>
        <w:rPr>
          <w:color w:val="1A1A1A"/>
          <w:sz w:val="20"/>
        </w:rPr>
        <w:t>minister.</w:t>
      </w:r>
      <w:r>
        <w:rPr>
          <w:color w:val="1A1A1A"/>
          <w:spacing w:val="21"/>
          <w:sz w:val="20"/>
        </w:rPr>
        <w:t> </w:t>
      </w:r>
      <w:r>
        <w:rPr>
          <w:color w:val="1A1A1A"/>
          <w:sz w:val="20"/>
        </w:rPr>
        <w:t>They</w:t>
      </w:r>
      <w:r>
        <w:rPr>
          <w:color w:val="1A1A1A"/>
          <w:spacing w:val="24"/>
          <w:sz w:val="20"/>
        </w:rPr>
        <w:t> </w:t>
      </w:r>
      <w:r>
        <w:rPr>
          <w:color w:val="1A1A1A"/>
          <w:sz w:val="20"/>
        </w:rPr>
        <w:t>have their own accounting officers, their own Estimates and annual reports, and settle their budgets directly with </w:t>
      </w:r>
      <w:r>
        <w:rPr>
          <w:color w:val="313131"/>
          <w:sz w:val="20"/>
        </w:rPr>
        <w:t>the </w:t>
      </w:r>
      <w:r>
        <w:rPr>
          <w:color w:val="1A1A1A"/>
          <w:sz w:val="20"/>
        </w:rPr>
        <w:t>Treasury. However, some ministerial department must maintain a watching brief over each NMD so that a minister of that department</w:t>
      </w:r>
      <w:r>
        <w:rPr>
          <w:color w:val="1A1A1A"/>
          <w:spacing w:val="30"/>
          <w:sz w:val="20"/>
        </w:rPr>
        <w:t> </w:t>
      </w:r>
      <w:r>
        <w:rPr>
          <w:color w:val="1A1A1A"/>
          <w:sz w:val="20"/>
        </w:rPr>
        <w:t>can answer for the</w:t>
      </w:r>
      <w:r>
        <w:rPr>
          <w:color w:val="1A1A1A"/>
          <w:spacing w:val="-7"/>
          <w:sz w:val="20"/>
        </w:rPr>
        <w:t> </w:t>
      </w:r>
      <w:r>
        <w:rPr>
          <w:color w:val="1A1A1A"/>
          <w:sz w:val="20"/>
        </w:rPr>
        <w:t>NMD's business in parliament; and</w:t>
      </w:r>
      <w:r>
        <w:rPr>
          <w:color w:val="1A1A1A"/>
          <w:spacing w:val="-1"/>
          <w:sz w:val="20"/>
        </w:rPr>
        <w:t> </w:t>
      </w:r>
      <w:r>
        <w:rPr>
          <w:rFonts w:ascii="Times New Roman"/>
          <w:color w:val="414141"/>
          <w:sz w:val="22"/>
        </w:rPr>
        <w:t>if </w:t>
      </w:r>
      <w:r>
        <w:rPr>
          <w:color w:val="1A1A1A"/>
          <w:sz w:val="20"/>
        </w:rPr>
        <w:t>necessary take</w:t>
      </w:r>
      <w:r>
        <w:rPr>
          <w:color w:val="1A1A1A"/>
          <w:spacing w:val="-1"/>
          <w:sz w:val="20"/>
        </w:rPr>
        <w:t> </w:t>
      </w:r>
      <w:r>
        <w:rPr>
          <w:color w:val="1A1A1A"/>
          <w:sz w:val="20"/>
        </w:rPr>
        <w:t>action to adjust the</w:t>
      </w:r>
      <w:r>
        <w:rPr>
          <w:color w:val="1A1A1A"/>
          <w:spacing w:val="15"/>
          <w:sz w:val="20"/>
        </w:rPr>
        <w:t> </w:t>
      </w:r>
      <w:r>
        <w:rPr>
          <w:color w:val="1A1A1A"/>
          <w:sz w:val="20"/>
        </w:rPr>
        <w:t>legislation</w:t>
      </w:r>
      <w:r>
        <w:rPr>
          <w:color w:val="1A1A1A"/>
          <w:spacing w:val="15"/>
          <w:sz w:val="20"/>
        </w:rPr>
        <w:t> </w:t>
      </w:r>
      <w:r>
        <w:rPr>
          <w:color w:val="1A1A1A"/>
          <w:sz w:val="20"/>
        </w:rPr>
        <w:t>under</w:t>
      </w:r>
      <w:r>
        <w:rPr>
          <w:color w:val="1A1A1A"/>
          <w:spacing w:val="32"/>
          <w:sz w:val="20"/>
        </w:rPr>
        <w:t> </w:t>
      </w:r>
      <w:r>
        <w:rPr>
          <w:color w:val="1A1A1A"/>
          <w:sz w:val="20"/>
        </w:rPr>
        <w:t>which</w:t>
      </w:r>
      <w:r>
        <w:rPr>
          <w:color w:val="1A1A1A"/>
          <w:spacing w:val="20"/>
          <w:sz w:val="20"/>
        </w:rPr>
        <w:t> </w:t>
      </w:r>
      <w:r>
        <w:rPr>
          <w:color w:val="414141"/>
          <w:sz w:val="20"/>
        </w:rPr>
        <w:t>it</w:t>
      </w:r>
      <w:r>
        <w:rPr>
          <w:color w:val="414141"/>
          <w:spacing w:val="33"/>
          <w:sz w:val="20"/>
        </w:rPr>
        <w:t> </w:t>
      </w:r>
      <w:r>
        <w:rPr>
          <w:color w:val="1A1A1A"/>
          <w:sz w:val="20"/>
        </w:rPr>
        <w:t>operates</w:t>
      </w:r>
      <w:r>
        <w:rPr>
          <w:color w:val="726D6B"/>
          <w:sz w:val="20"/>
        </w:rPr>
        <w:t>.</w:t>
      </w:r>
      <w:r>
        <w:rPr>
          <w:color w:val="B5B5B5"/>
          <w:sz w:val="20"/>
        </w:rPr>
        <w:t>.</w:t>
      </w:r>
      <w:r>
        <w:rPr>
          <w:color w:val="B5B5B5"/>
          <w:spacing w:val="-28"/>
          <w:sz w:val="20"/>
        </w:rPr>
        <w:t> </w:t>
      </w:r>
      <w:r>
        <w:rPr>
          <w:color w:val="1A1A1A"/>
          <w:sz w:val="20"/>
        </w:rPr>
        <w:t>A</w:t>
      </w:r>
      <w:r>
        <w:rPr>
          <w:color w:val="1A1A1A"/>
          <w:spacing w:val="17"/>
          <w:sz w:val="20"/>
        </w:rPr>
        <w:t> </w:t>
      </w:r>
      <w:r>
        <w:rPr>
          <w:color w:val="1A1A1A"/>
          <w:sz w:val="20"/>
        </w:rPr>
        <w:t>framework</w:t>
      </w:r>
      <w:r>
        <w:rPr>
          <w:color w:val="1A1A1A"/>
          <w:spacing w:val="25"/>
          <w:sz w:val="20"/>
        </w:rPr>
        <w:t> </w:t>
      </w:r>
      <w:r>
        <w:rPr>
          <w:color w:val="1A1A1A"/>
          <w:sz w:val="20"/>
        </w:rPr>
        <w:t>document</w:t>
      </w:r>
      <w:r>
        <w:rPr>
          <w:color w:val="1A1A1A"/>
          <w:spacing w:val="38"/>
          <w:sz w:val="20"/>
        </w:rPr>
        <w:t> </w:t>
      </w:r>
      <w:r>
        <w:rPr>
          <w:color w:val="1A1A1A"/>
          <w:sz w:val="20"/>
        </w:rPr>
        <w:t>should</w:t>
      </w:r>
      <w:r>
        <w:rPr>
          <w:color w:val="1A1A1A"/>
          <w:spacing w:val="15"/>
          <w:sz w:val="20"/>
        </w:rPr>
        <w:t> </w:t>
      </w:r>
      <w:r>
        <w:rPr>
          <w:color w:val="1A1A1A"/>
          <w:sz w:val="20"/>
        </w:rPr>
        <w:t>define</w:t>
      </w:r>
      <w:r>
        <w:rPr>
          <w:color w:val="1A1A1A"/>
          <w:spacing w:val="30"/>
          <w:sz w:val="20"/>
        </w:rPr>
        <w:t> </w:t>
      </w:r>
      <w:r>
        <w:rPr>
          <w:color w:val="1A1A1A"/>
          <w:sz w:val="20"/>
        </w:rPr>
        <w:t>such a relationship.</w:t>
      </w:r>
    </w:p>
    <w:p>
      <w:pPr>
        <w:pStyle w:val="ListParagraph"/>
        <w:numPr>
          <w:ilvl w:val="2"/>
          <w:numId w:val="2"/>
        </w:numPr>
        <w:tabs>
          <w:tab w:pos="1285" w:val="left" w:leader="none"/>
        </w:tabs>
        <w:spacing w:line="273" w:lineRule="auto" w:before="167" w:after="0"/>
        <w:ind w:left="754" w:right="1668" w:firstLine="9"/>
        <w:jc w:val="left"/>
        <w:rPr>
          <w:color w:val="4B262B"/>
          <w:sz w:val="20"/>
        </w:rPr>
      </w:pPr>
      <w:r>
        <w:rPr>
          <w:color w:val="1A1A1A"/>
          <w:w w:val="105"/>
          <w:sz w:val="20"/>
        </w:rPr>
        <w:t>This</w:t>
      </w:r>
      <w:r>
        <w:rPr>
          <w:color w:val="1A1A1A"/>
          <w:spacing w:val="-14"/>
          <w:w w:val="105"/>
          <w:sz w:val="20"/>
        </w:rPr>
        <w:t> </w:t>
      </w:r>
      <w:r>
        <w:rPr>
          <w:color w:val="1A1A1A"/>
          <w:w w:val="105"/>
          <w:sz w:val="20"/>
        </w:rPr>
        <w:t>limited</w:t>
      </w:r>
      <w:r>
        <w:rPr>
          <w:color w:val="1A1A1A"/>
          <w:spacing w:val="-15"/>
          <w:w w:val="105"/>
          <w:sz w:val="20"/>
        </w:rPr>
        <w:t> </w:t>
      </w:r>
      <w:r>
        <w:rPr>
          <w:color w:val="1A1A1A"/>
          <w:w w:val="105"/>
          <w:sz w:val="20"/>
        </w:rPr>
        <w:t>degree</w:t>
      </w:r>
      <w:r>
        <w:rPr>
          <w:color w:val="1A1A1A"/>
          <w:spacing w:val="-14"/>
          <w:w w:val="105"/>
          <w:sz w:val="20"/>
        </w:rPr>
        <w:t> </w:t>
      </w:r>
      <w:r>
        <w:rPr>
          <w:color w:val="1A1A1A"/>
          <w:w w:val="105"/>
          <w:sz w:val="20"/>
        </w:rPr>
        <w:t>of</w:t>
      </w:r>
      <w:r>
        <w:rPr>
          <w:color w:val="1A1A1A"/>
          <w:spacing w:val="-15"/>
          <w:w w:val="105"/>
          <w:sz w:val="20"/>
        </w:rPr>
        <w:t> </w:t>
      </w:r>
      <w:r>
        <w:rPr>
          <w:color w:val="1A1A1A"/>
          <w:w w:val="105"/>
          <w:sz w:val="20"/>
        </w:rPr>
        <w:t>parliamentary</w:t>
      </w:r>
      <w:r>
        <w:rPr>
          <w:color w:val="1A1A1A"/>
          <w:spacing w:val="-12"/>
          <w:w w:val="105"/>
          <w:sz w:val="20"/>
        </w:rPr>
        <w:t> </w:t>
      </w:r>
      <w:r>
        <w:rPr>
          <w:color w:val="1A1A1A"/>
          <w:w w:val="105"/>
          <w:sz w:val="20"/>
        </w:rPr>
        <w:t>accountability</w:t>
      </w:r>
      <w:r>
        <w:rPr>
          <w:color w:val="1A1A1A"/>
          <w:spacing w:val="-15"/>
          <w:w w:val="105"/>
          <w:sz w:val="20"/>
        </w:rPr>
        <w:t> </w:t>
      </w:r>
      <w:r>
        <w:rPr>
          <w:color w:val="1A1A1A"/>
          <w:w w:val="105"/>
          <w:sz w:val="20"/>
        </w:rPr>
        <w:t>must</w:t>
      </w:r>
      <w:r>
        <w:rPr>
          <w:color w:val="1A1A1A"/>
          <w:spacing w:val="-12"/>
          <w:w w:val="105"/>
          <w:sz w:val="20"/>
        </w:rPr>
        <w:t> </w:t>
      </w:r>
      <w:r>
        <w:rPr>
          <w:color w:val="1A1A1A"/>
          <w:w w:val="105"/>
          <w:sz w:val="20"/>
        </w:rPr>
        <w:t>be</w:t>
      </w:r>
      <w:r>
        <w:rPr>
          <w:color w:val="1A1A1A"/>
          <w:spacing w:val="-14"/>
          <w:w w:val="105"/>
          <w:sz w:val="20"/>
        </w:rPr>
        <w:t> </w:t>
      </w:r>
      <w:r>
        <w:rPr>
          <w:color w:val="1A1A1A"/>
          <w:w w:val="105"/>
          <w:sz w:val="20"/>
        </w:rPr>
        <w:t>carefully</w:t>
      </w:r>
      <w:r>
        <w:rPr>
          <w:color w:val="1A1A1A"/>
          <w:spacing w:val="-12"/>
          <w:w w:val="105"/>
          <w:sz w:val="20"/>
        </w:rPr>
        <w:t> </w:t>
      </w:r>
      <w:r>
        <w:rPr>
          <w:color w:val="1A1A1A"/>
          <w:w w:val="105"/>
          <w:sz w:val="20"/>
        </w:rPr>
        <w:t>justified. </w:t>
      </w:r>
      <w:r>
        <w:rPr>
          <w:color w:val="414141"/>
          <w:w w:val="105"/>
          <w:sz w:val="20"/>
        </w:rPr>
        <w:t>It </w:t>
      </w:r>
      <w:r>
        <w:rPr>
          <w:color w:val="1A1A1A"/>
          <w:w w:val="105"/>
          <w:sz w:val="20"/>
        </w:rPr>
        <w:t>can</w:t>
      </w:r>
      <w:r>
        <w:rPr>
          <w:color w:val="1A1A1A"/>
          <w:spacing w:val="-13"/>
          <w:w w:val="105"/>
          <w:sz w:val="20"/>
        </w:rPr>
        <w:t> </w:t>
      </w:r>
      <w:r>
        <w:rPr>
          <w:color w:val="1A1A1A"/>
          <w:w w:val="105"/>
          <w:sz w:val="20"/>
        </w:rPr>
        <w:t>be</w:t>
      </w:r>
      <w:r>
        <w:rPr>
          <w:color w:val="1A1A1A"/>
          <w:spacing w:val="-8"/>
          <w:w w:val="105"/>
          <w:sz w:val="20"/>
        </w:rPr>
        <w:t> </w:t>
      </w:r>
      <w:r>
        <w:rPr>
          <w:color w:val="1A1A1A"/>
          <w:w w:val="105"/>
          <w:sz w:val="20"/>
        </w:rPr>
        <w:t>suitable for</w:t>
      </w:r>
      <w:r>
        <w:rPr>
          <w:color w:val="1A1A1A"/>
          <w:spacing w:val="-4"/>
          <w:w w:val="105"/>
          <w:sz w:val="20"/>
        </w:rPr>
        <w:t> </w:t>
      </w:r>
      <w:r>
        <w:rPr>
          <w:color w:val="1A1A1A"/>
          <w:w w:val="105"/>
          <w:sz w:val="20"/>
        </w:rPr>
        <w:t>a</w:t>
      </w:r>
      <w:r>
        <w:rPr>
          <w:color w:val="1A1A1A"/>
          <w:spacing w:val="-7"/>
          <w:w w:val="105"/>
          <w:sz w:val="20"/>
        </w:rPr>
        <w:t> </w:t>
      </w:r>
      <w:r>
        <w:rPr>
          <w:color w:val="1A1A1A"/>
          <w:w w:val="105"/>
          <w:sz w:val="20"/>
        </w:rPr>
        <w:t>public</w:t>
      </w:r>
      <w:r>
        <w:rPr>
          <w:color w:val="1A1A1A"/>
          <w:spacing w:val="-9"/>
          <w:w w:val="105"/>
          <w:sz w:val="20"/>
        </w:rPr>
        <w:t> </w:t>
      </w:r>
      <w:r>
        <w:rPr>
          <w:color w:val="1A1A1A"/>
          <w:w w:val="105"/>
          <w:sz w:val="20"/>
        </w:rPr>
        <w:t>sector</w:t>
      </w:r>
      <w:r>
        <w:rPr>
          <w:color w:val="1A1A1A"/>
          <w:spacing w:val="-5"/>
          <w:w w:val="105"/>
          <w:sz w:val="20"/>
        </w:rPr>
        <w:t> </w:t>
      </w:r>
      <w:r>
        <w:rPr>
          <w:color w:val="1A1A1A"/>
          <w:w w:val="105"/>
          <w:sz w:val="20"/>
        </w:rPr>
        <w:t>organisation</w:t>
      </w:r>
      <w:r>
        <w:rPr>
          <w:color w:val="1A1A1A"/>
          <w:spacing w:val="-7"/>
          <w:w w:val="105"/>
          <w:sz w:val="20"/>
        </w:rPr>
        <w:t> </w:t>
      </w:r>
      <w:r>
        <w:rPr>
          <w:color w:val="1A1A1A"/>
          <w:w w:val="105"/>
          <w:sz w:val="20"/>
        </w:rPr>
        <w:t>with</w:t>
      </w:r>
      <w:r>
        <w:rPr>
          <w:color w:val="1A1A1A"/>
          <w:spacing w:val="-14"/>
          <w:w w:val="105"/>
          <w:sz w:val="20"/>
        </w:rPr>
        <w:t> </w:t>
      </w:r>
      <w:r>
        <w:rPr>
          <w:color w:val="1A1A1A"/>
          <w:w w:val="105"/>
          <w:sz w:val="20"/>
        </w:rPr>
        <w:t>professional</w:t>
      </w:r>
      <w:r>
        <w:rPr>
          <w:color w:val="1A1A1A"/>
          <w:spacing w:val="-4"/>
          <w:w w:val="105"/>
          <w:sz w:val="20"/>
        </w:rPr>
        <w:t> </w:t>
      </w:r>
      <w:r>
        <w:rPr>
          <w:color w:val="1A1A1A"/>
          <w:w w:val="105"/>
          <w:sz w:val="20"/>
        </w:rPr>
        <w:t>duties</w:t>
      </w:r>
      <w:r>
        <w:rPr>
          <w:color w:val="1A1A1A"/>
          <w:spacing w:val="-11"/>
          <w:w w:val="105"/>
          <w:sz w:val="20"/>
        </w:rPr>
        <w:t> </w:t>
      </w:r>
      <w:r>
        <w:rPr>
          <w:color w:val="1A1A1A"/>
          <w:w w:val="105"/>
          <w:sz w:val="20"/>
        </w:rPr>
        <w:t>where ministerial</w:t>
      </w:r>
      <w:r>
        <w:rPr>
          <w:color w:val="1A1A1A"/>
          <w:spacing w:val="-7"/>
          <w:w w:val="105"/>
          <w:sz w:val="20"/>
        </w:rPr>
        <w:t> </w:t>
      </w:r>
      <w:r>
        <w:rPr>
          <w:color w:val="313131"/>
          <w:w w:val="105"/>
          <w:sz w:val="20"/>
        </w:rPr>
        <w:t>input </w:t>
      </w:r>
      <w:r>
        <w:rPr>
          <w:color w:val="1A1A1A"/>
          <w:w w:val="105"/>
          <w:sz w:val="20"/>
        </w:rPr>
        <w:t>would</w:t>
      </w:r>
      <w:r>
        <w:rPr>
          <w:color w:val="1A1A1A"/>
          <w:spacing w:val="-1"/>
          <w:w w:val="105"/>
          <w:sz w:val="20"/>
        </w:rPr>
        <w:t> </w:t>
      </w:r>
      <w:r>
        <w:rPr>
          <w:color w:val="1A1A1A"/>
          <w:w w:val="105"/>
          <w:sz w:val="20"/>
        </w:rPr>
        <w:t>be</w:t>
      </w:r>
      <w:r>
        <w:rPr>
          <w:color w:val="1A1A1A"/>
          <w:spacing w:val="-12"/>
          <w:w w:val="105"/>
          <w:sz w:val="20"/>
        </w:rPr>
        <w:t> </w:t>
      </w:r>
      <w:r>
        <w:rPr>
          <w:color w:val="1A1A1A"/>
          <w:w w:val="105"/>
          <w:sz w:val="20"/>
        </w:rPr>
        <w:t>inappropriate or</w:t>
      </w:r>
      <w:r>
        <w:rPr>
          <w:color w:val="1A1A1A"/>
          <w:spacing w:val="-11"/>
          <w:w w:val="105"/>
          <w:sz w:val="20"/>
        </w:rPr>
        <w:t> </w:t>
      </w:r>
      <w:r>
        <w:rPr>
          <w:color w:val="1A1A1A"/>
          <w:w w:val="105"/>
          <w:sz w:val="20"/>
        </w:rPr>
        <w:t>detrimental to </w:t>
      </w:r>
      <w:r>
        <w:rPr>
          <w:color w:val="313131"/>
          <w:w w:val="105"/>
          <w:sz w:val="20"/>
        </w:rPr>
        <w:t>its</w:t>
      </w:r>
      <w:r>
        <w:rPr>
          <w:color w:val="313131"/>
          <w:spacing w:val="-13"/>
          <w:w w:val="105"/>
          <w:sz w:val="20"/>
        </w:rPr>
        <w:t> </w:t>
      </w:r>
      <w:r>
        <w:rPr>
          <w:color w:val="1A1A1A"/>
          <w:w w:val="105"/>
          <w:sz w:val="20"/>
        </w:rPr>
        <w:t>integrity. But</w:t>
      </w:r>
      <w:r>
        <w:rPr>
          <w:color w:val="1A1A1A"/>
          <w:spacing w:val="-10"/>
          <w:w w:val="105"/>
          <w:sz w:val="20"/>
        </w:rPr>
        <w:t> </w:t>
      </w:r>
      <w:r>
        <w:rPr>
          <w:color w:val="1A1A1A"/>
          <w:w w:val="105"/>
          <w:sz w:val="20"/>
        </w:rPr>
        <w:t>the</w:t>
      </w:r>
      <w:r>
        <w:rPr>
          <w:color w:val="1A1A1A"/>
          <w:spacing w:val="-7"/>
          <w:w w:val="105"/>
          <w:sz w:val="20"/>
        </w:rPr>
        <w:t> </w:t>
      </w:r>
      <w:r>
        <w:rPr>
          <w:color w:val="1A1A1A"/>
          <w:w w:val="105"/>
          <w:sz w:val="20"/>
        </w:rPr>
        <w:t>need for</w:t>
      </w:r>
      <w:r>
        <w:rPr>
          <w:color w:val="1A1A1A"/>
          <w:spacing w:val="-15"/>
          <w:w w:val="105"/>
          <w:sz w:val="20"/>
        </w:rPr>
        <w:t> </w:t>
      </w:r>
      <w:r>
        <w:rPr>
          <w:color w:val="1A1A1A"/>
          <w:w w:val="105"/>
          <w:sz w:val="20"/>
        </w:rPr>
        <w:t>independence</w:t>
      </w:r>
      <w:r>
        <w:rPr>
          <w:color w:val="1A1A1A"/>
          <w:spacing w:val="-10"/>
          <w:w w:val="105"/>
          <w:sz w:val="20"/>
        </w:rPr>
        <w:t> </w:t>
      </w:r>
      <w:r>
        <w:rPr>
          <w:color w:val="1A1A1A"/>
          <w:w w:val="105"/>
          <w:sz w:val="20"/>
        </w:rPr>
        <w:t>is</w:t>
      </w:r>
      <w:r>
        <w:rPr>
          <w:color w:val="1A1A1A"/>
          <w:spacing w:val="-12"/>
          <w:w w:val="105"/>
          <w:sz w:val="20"/>
        </w:rPr>
        <w:t> </w:t>
      </w:r>
      <w:r>
        <w:rPr>
          <w:color w:val="1A1A1A"/>
          <w:w w:val="105"/>
          <w:sz w:val="20"/>
        </w:rPr>
        <w:t>rarely</w:t>
      </w:r>
      <w:r>
        <w:rPr>
          <w:color w:val="1A1A1A"/>
          <w:spacing w:val="-12"/>
          <w:w w:val="105"/>
          <w:sz w:val="20"/>
        </w:rPr>
        <w:t> </w:t>
      </w:r>
      <w:r>
        <w:rPr>
          <w:color w:val="1A1A1A"/>
          <w:w w:val="105"/>
          <w:sz w:val="20"/>
        </w:rPr>
        <w:t>enough</w:t>
      </w:r>
      <w:r>
        <w:rPr>
          <w:color w:val="1A1A1A"/>
          <w:spacing w:val="-7"/>
          <w:w w:val="105"/>
          <w:sz w:val="20"/>
        </w:rPr>
        <w:t> </w:t>
      </w:r>
      <w:r>
        <w:rPr>
          <w:color w:val="1A1A1A"/>
          <w:w w:val="105"/>
          <w:sz w:val="20"/>
        </w:rPr>
        <w:t>to</w:t>
      </w:r>
      <w:r>
        <w:rPr>
          <w:color w:val="1A1A1A"/>
          <w:w w:val="105"/>
          <w:sz w:val="20"/>
        </w:rPr>
        <w:t> </w:t>
      </w:r>
      <w:r>
        <w:rPr>
          <w:color w:val="313131"/>
          <w:w w:val="105"/>
          <w:sz w:val="20"/>
        </w:rPr>
        <w:t>justify</w:t>
      </w:r>
      <w:r>
        <w:rPr>
          <w:color w:val="313131"/>
          <w:spacing w:val="-15"/>
          <w:w w:val="105"/>
          <w:sz w:val="20"/>
        </w:rPr>
        <w:t> </w:t>
      </w:r>
      <w:r>
        <w:rPr>
          <w:color w:val="1A1A1A"/>
          <w:w w:val="105"/>
          <w:sz w:val="20"/>
        </w:rPr>
        <w:t>NMD</w:t>
      </w:r>
      <w:r>
        <w:rPr>
          <w:color w:val="1A1A1A"/>
          <w:spacing w:val="-15"/>
          <w:w w:val="105"/>
          <w:sz w:val="20"/>
        </w:rPr>
        <w:t> </w:t>
      </w:r>
      <w:r>
        <w:rPr>
          <w:color w:val="1A1A1A"/>
          <w:w w:val="105"/>
          <w:sz w:val="20"/>
        </w:rPr>
        <w:t>status</w:t>
      </w:r>
      <w:r>
        <w:rPr>
          <w:color w:val="575454"/>
          <w:w w:val="105"/>
          <w:sz w:val="20"/>
        </w:rPr>
        <w:t>.</w:t>
      </w:r>
      <w:r>
        <w:rPr>
          <w:color w:val="575454"/>
          <w:spacing w:val="-14"/>
          <w:w w:val="105"/>
          <w:sz w:val="20"/>
        </w:rPr>
        <w:t> </w:t>
      </w:r>
      <w:r>
        <w:rPr>
          <w:rFonts w:ascii="Times New Roman"/>
          <w:color w:val="1A1A1A"/>
          <w:w w:val="105"/>
          <w:sz w:val="22"/>
        </w:rPr>
        <w:t>It</w:t>
      </w:r>
      <w:r>
        <w:rPr>
          <w:rFonts w:ascii="Times New Roman"/>
          <w:color w:val="1A1A1A"/>
          <w:spacing w:val="-11"/>
          <w:w w:val="105"/>
          <w:sz w:val="22"/>
        </w:rPr>
        <w:t> </w:t>
      </w:r>
      <w:r>
        <w:rPr>
          <w:color w:val="1A1A1A"/>
          <w:w w:val="105"/>
          <w:sz w:val="20"/>
        </w:rPr>
        <w:t>is</w:t>
      </w:r>
      <w:r>
        <w:rPr>
          <w:color w:val="1A1A1A"/>
          <w:spacing w:val="-15"/>
          <w:w w:val="105"/>
          <w:sz w:val="20"/>
        </w:rPr>
        <w:t> </w:t>
      </w:r>
      <w:r>
        <w:rPr>
          <w:color w:val="1A1A1A"/>
          <w:w w:val="105"/>
          <w:sz w:val="20"/>
        </w:rPr>
        <w:t>possible</w:t>
      </w:r>
      <w:r>
        <w:rPr>
          <w:color w:val="1A1A1A"/>
          <w:spacing w:val="-12"/>
          <w:w w:val="105"/>
          <w:sz w:val="20"/>
        </w:rPr>
        <w:t> </w:t>
      </w:r>
      <w:r>
        <w:rPr>
          <w:color w:val="1A1A1A"/>
          <w:w w:val="105"/>
          <w:sz w:val="20"/>
        </w:rPr>
        <w:t>to</w:t>
      </w:r>
      <w:r>
        <w:rPr>
          <w:color w:val="1A1A1A"/>
          <w:spacing w:val="6"/>
          <w:w w:val="105"/>
          <w:sz w:val="20"/>
        </w:rPr>
        <w:t> </w:t>
      </w:r>
      <w:r>
        <w:rPr>
          <w:color w:val="1A1A1A"/>
          <w:w w:val="105"/>
          <w:sz w:val="20"/>
        </w:rPr>
        <w:t>craft </w:t>
      </w:r>
      <w:r>
        <w:rPr>
          <w:color w:val="1A1A1A"/>
          <w:sz w:val="20"/>
        </w:rPr>
        <w:t>arrangements for</w:t>
      </w:r>
      <w:r>
        <w:rPr>
          <w:color w:val="1A1A1A"/>
          <w:spacing w:val="-7"/>
          <w:sz w:val="20"/>
        </w:rPr>
        <w:t> </w:t>
      </w:r>
      <w:r>
        <w:rPr>
          <w:color w:val="1A1A1A"/>
          <w:sz w:val="20"/>
        </w:rPr>
        <w:t>NDPBs which</w:t>
      </w:r>
      <w:r>
        <w:rPr>
          <w:color w:val="1A1A1A"/>
          <w:spacing w:val="-4"/>
          <w:sz w:val="20"/>
        </w:rPr>
        <w:t> </w:t>
      </w:r>
      <w:r>
        <w:rPr>
          <w:color w:val="1A1A1A"/>
          <w:sz w:val="20"/>
        </w:rPr>
        <w:t>confer robust independence.</w:t>
      </w:r>
      <w:r>
        <w:rPr>
          <w:color w:val="A5A5A5"/>
          <w:sz w:val="20"/>
        </w:rPr>
        <w:t>.</w:t>
      </w:r>
      <w:r>
        <w:rPr>
          <w:color w:val="A5A5A5"/>
          <w:spacing w:val="-36"/>
          <w:sz w:val="20"/>
        </w:rPr>
        <w:t> </w:t>
      </w:r>
      <w:r>
        <w:rPr>
          <w:color w:val="1A1A1A"/>
          <w:sz w:val="20"/>
        </w:rPr>
        <w:t>Where</w:t>
      </w:r>
      <w:r>
        <w:rPr>
          <w:color w:val="1A1A1A"/>
          <w:spacing w:val="-3"/>
          <w:sz w:val="20"/>
        </w:rPr>
        <w:t> </w:t>
      </w:r>
      <w:r>
        <w:rPr>
          <w:color w:val="1A1A1A"/>
          <w:sz w:val="20"/>
        </w:rPr>
        <w:t>this</w:t>
      </w:r>
      <w:r>
        <w:rPr>
          <w:color w:val="1A1A1A"/>
          <w:spacing w:val="-12"/>
          <w:sz w:val="20"/>
        </w:rPr>
        <w:t> </w:t>
      </w:r>
      <w:r>
        <w:rPr>
          <w:color w:val="1A1A1A"/>
          <w:sz w:val="20"/>
        </w:rPr>
        <w:t>is</w:t>
      </w:r>
      <w:r>
        <w:rPr>
          <w:color w:val="1A1A1A"/>
          <w:spacing w:val="-10"/>
          <w:sz w:val="20"/>
        </w:rPr>
        <w:t> </w:t>
      </w:r>
      <w:r>
        <w:rPr>
          <w:color w:val="1A1A1A"/>
          <w:sz w:val="20"/>
        </w:rPr>
        <w:t>possible</w:t>
      </w:r>
      <w:r>
        <w:rPr>
          <w:color w:val="1A1A1A"/>
          <w:spacing w:val="-14"/>
          <w:sz w:val="20"/>
        </w:rPr>
        <w:t> </w:t>
      </w:r>
      <w:r>
        <w:rPr>
          <w:color w:val="414141"/>
          <w:sz w:val="20"/>
        </w:rPr>
        <w:t>it </w:t>
      </w:r>
      <w:r>
        <w:rPr>
          <w:color w:val="1A1A1A"/>
          <w:w w:val="105"/>
          <w:sz w:val="20"/>
        </w:rPr>
        <w:t>provides</w:t>
      </w:r>
      <w:r>
        <w:rPr>
          <w:color w:val="1A1A1A"/>
          <w:spacing w:val="-15"/>
          <w:w w:val="105"/>
          <w:sz w:val="20"/>
        </w:rPr>
        <w:t> </w:t>
      </w:r>
      <w:r>
        <w:rPr>
          <w:color w:val="1A1A1A"/>
          <w:w w:val="105"/>
          <w:sz w:val="20"/>
        </w:rPr>
        <w:t>better</w:t>
      </w:r>
      <w:r>
        <w:rPr>
          <w:color w:val="1A1A1A"/>
          <w:spacing w:val="-3"/>
          <w:w w:val="105"/>
          <w:sz w:val="20"/>
        </w:rPr>
        <w:t> </w:t>
      </w:r>
      <w:r>
        <w:rPr>
          <w:color w:val="1A1A1A"/>
          <w:w w:val="105"/>
          <w:sz w:val="20"/>
        </w:rPr>
        <w:t>parliamentary</w:t>
      </w:r>
      <w:r>
        <w:rPr>
          <w:color w:val="1A1A1A"/>
          <w:spacing w:val="-4"/>
          <w:w w:val="105"/>
          <w:sz w:val="20"/>
        </w:rPr>
        <w:t> </w:t>
      </w:r>
      <w:r>
        <w:rPr>
          <w:color w:val="1A1A1A"/>
          <w:w w:val="105"/>
          <w:sz w:val="20"/>
        </w:rPr>
        <w:t>accountability,</w:t>
      </w:r>
      <w:r>
        <w:rPr>
          <w:color w:val="1A1A1A"/>
          <w:spacing w:val="-16"/>
          <w:w w:val="105"/>
          <w:sz w:val="20"/>
        </w:rPr>
        <w:t> </w:t>
      </w:r>
      <w:r>
        <w:rPr>
          <w:color w:val="1A1A1A"/>
          <w:w w:val="105"/>
          <w:sz w:val="20"/>
        </w:rPr>
        <w:t>and</w:t>
      </w:r>
      <w:r>
        <w:rPr>
          <w:color w:val="1A1A1A"/>
          <w:spacing w:val="-15"/>
          <w:w w:val="105"/>
          <w:sz w:val="20"/>
        </w:rPr>
        <w:t> </w:t>
      </w:r>
      <w:r>
        <w:rPr>
          <w:color w:val="1A1A1A"/>
          <w:w w:val="105"/>
          <w:sz w:val="20"/>
        </w:rPr>
        <w:t>so</w:t>
      </w:r>
      <w:r>
        <w:rPr>
          <w:color w:val="1A1A1A"/>
          <w:spacing w:val="-14"/>
          <w:w w:val="105"/>
          <w:sz w:val="20"/>
        </w:rPr>
        <w:t> </w:t>
      </w:r>
      <w:r>
        <w:rPr>
          <w:color w:val="1A1A1A"/>
          <w:w w:val="105"/>
          <w:sz w:val="20"/>
        </w:rPr>
        <w:t>is</w:t>
      </w:r>
      <w:r>
        <w:rPr>
          <w:color w:val="1A1A1A"/>
          <w:spacing w:val="-15"/>
          <w:w w:val="105"/>
          <w:sz w:val="20"/>
        </w:rPr>
        <w:t> </w:t>
      </w:r>
      <w:r>
        <w:rPr>
          <w:color w:val="1A1A1A"/>
          <w:w w:val="105"/>
          <w:sz w:val="20"/>
        </w:rPr>
        <w:t>to be</w:t>
      </w:r>
      <w:r>
        <w:rPr>
          <w:color w:val="1A1A1A"/>
          <w:spacing w:val="-15"/>
          <w:w w:val="105"/>
          <w:sz w:val="20"/>
        </w:rPr>
        <w:t> </w:t>
      </w:r>
      <w:r>
        <w:rPr>
          <w:color w:val="1A1A1A"/>
          <w:w w:val="105"/>
          <w:sz w:val="20"/>
        </w:rPr>
        <w:t>preferred.</w:t>
      </w:r>
    </w:p>
    <w:p>
      <w:pPr>
        <w:pStyle w:val="Heading8"/>
        <w:spacing w:before="156"/>
        <w:ind w:left="760"/>
      </w:pPr>
      <w:r>
        <w:rPr>
          <w:color w:val="5E1118"/>
          <w:w w:val="80"/>
        </w:rPr>
        <w:t>7.1O</w:t>
      </w:r>
      <w:r>
        <w:rPr>
          <w:color w:val="5E1118"/>
          <w:spacing w:val="13"/>
        </w:rPr>
        <w:t> </w:t>
      </w:r>
      <w:r>
        <w:rPr>
          <w:color w:val="5E1118"/>
          <w:w w:val="80"/>
        </w:rPr>
        <w:t>Local</w:t>
      </w:r>
      <w:r>
        <w:rPr>
          <w:color w:val="5E1118"/>
          <w:spacing w:val="1"/>
        </w:rPr>
        <w:t> </w:t>
      </w:r>
      <w:r>
        <w:rPr>
          <w:color w:val="5E1118"/>
          <w:spacing w:val="-2"/>
          <w:w w:val="80"/>
        </w:rPr>
        <w:t>government</w:t>
      </w:r>
    </w:p>
    <w:p>
      <w:pPr>
        <w:pStyle w:val="ListParagraph"/>
        <w:numPr>
          <w:ilvl w:val="2"/>
          <w:numId w:val="3"/>
        </w:numPr>
        <w:tabs>
          <w:tab w:pos="1409" w:val="left" w:leader="none"/>
        </w:tabs>
        <w:spacing w:line="278" w:lineRule="auto" w:before="191" w:after="0"/>
        <w:ind w:left="760" w:right="2015" w:firstLine="3"/>
        <w:jc w:val="both"/>
        <w:rPr>
          <w:sz w:val="20"/>
        </w:rPr>
      </w:pPr>
      <w:r>
        <w:rPr>
          <w:color w:val="1A1A1A"/>
          <w:sz w:val="20"/>
        </w:rPr>
        <w:t>A number of central government departments make significant grants to local authorities. Some of these</w:t>
      </w:r>
      <w:r>
        <w:rPr>
          <w:color w:val="1A1A1A"/>
          <w:spacing w:val="-4"/>
          <w:sz w:val="20"/>
        </w:rPr>
        <w:t> </w:t>
      </w:r>
      <w:r>
        <w:rPr>
          <w:color w:val="1A1A1A"/>
          <w:sz w:val="20"/>
        </w:rPr>
        <w:t>are</w:t>
      </w:r>
      <w:r>
        <w:rPr>
          <w:color w:val="1A1A1A"/>
          <w:spacing w:val="-6"/>
          <w:sz w:val="20"/>
        </w:rPr>
        <w:t> </w:t>
      </w:r>
      <w:r>
        <w:rPr>
          <w:color w:val="1A1A1A"/>
          <w:sz w:val="20"/>
        </w:rPr>
        <w:t>specific (ring fenced). Most are </w:t>
      </w:r>
      <w:r>
        <w:rPr>
          <w:color w:val="313131"/>
          <w:sz w:val="20"/>
        </w:rPr>
        <w:t>not, </w:t>
      </w:r>
      <w:r>
        <w:rPr>
          <w:color w:val="1A1A1A"/>
          <w:sz w:val="20"/>
        </w:rPr>
        <w:t>allowing local authorities to</w:t>
      </w:r>
      <w:r>
        <w:rPr>
          <w:color w:val="1A1A1A"/>
          <w:spacing w:val="40"/>
          <w:sz w:val="20"/>
        </w:rPr>
        <w:t> </w:t>
      </w:r>
      <w:r>
        <w:rPr>
          <w:color w:val="1A1A1A"/>
          <w:sz w:val="20"/>
        </w:rPr>
        <w:t>set out their own prio</w:t>
      </w:r>
      <w:r>
        <w:rPr>
          <w:color w:val="414141"/>
          <w:sz w:val="20"/>
        </w:rPr>
        <w:t>r</w:t>
      </w:r>
      <w:r>
        <w:rPr>
          <w:color w:val="1A1A1A"/>
          <w:sz w:val="20"/>
        </w:rPr>
        <w:t>ities</w:t>
      </w:r>
      <w:r>
        <w:rPr>
          <w:color w:val="575454"/>
          <w:sz w:val="20"/>
        </w:rPr>
        <w:t>.</w:t>
      </w:r>
    </w:p>
    <w:p>
      <w:pPr>
        <w:pStyle w:val="ListParagraph"/>
        <w:numPr>
          <w:ilvl w:val="2"/>
          <w:numId w:val="3"/>
        </w:numPr>
        <w:tabs>
          <w:tab w:pos="1409" w:val="left" w:leader="none"/>
        </w:tabs>
        <w:spacing w:line="278" w:lineRule="auto" w:before="156" w:after="0"/>
        <w:ind w:left="756" w:right="1688" w:firstLine="2"/>
        <w:jc w:val="left"/>
        <w:rPr>
          <w:sz w:val="20"/>
        </w:rPr>
      </w:pPr>
      <w:r>
        <w:rPr>
          <w:color w:val="1A1A1A"/>
          <w:spacing w:val="-2"/>
          <w:sz w:val="20"/>
        </w:rPr>
        <w:t>Nevertheless parliament</w:t>
      </w:r>
      <w:r>
        <w:rPr>
          <w:color w:val="1A1A1A"/>
          <w:spacing w:val="17"/>
          <w:sz w:val="20"/>
        </w:rPr>
        <w:t> </w:t>
      </w:r>
      <w:r>
        <w:rPr>
          <w:color w:val="1A1A1A"/>
          <w:spacing w:val="-2"/>
          <w:sz w:val="20"/>
        </w:rPr>
        <w:t>expects</w:t>
      </w:r>
      <w:r>
        <w:rPr>
          <w:color w:val="1A1A1A"/>
          <w:spacing w:val="-7"/>
          <w:sz w:val="20"/>
        </w:rPr>
        <w:t> </w:t>
      </w:r>
      <w:r>
        <w:rPr>
          <w:color w:val="1A1A1A"/>
          <w:spacing w:val="-2"/>
          <w:sz w:val="20"/>
        </w:rPr>
        <w:t>assurances that such decentralised</w:t>
      </w:r>
      <w:r>
        <w:rPr>
          <w:color w:val="1A1A1A"/>
          <w:spacing w:val="20"/>
          <w:sz w:val="20"/>
        </w:rPr>
        <w:t> </w:t>
      </w:r>
      <w:r>
        <w:rPr>
          <w:color w:val="1A1A1A"/>
          <w:spacing w:val="-2"/>
          <w:sz w:val="20"/>
        </w:rPr>
        <w:t>funds</w:t>
      </w:r>
      <w:r>
        <w:rPr>
          <w:color w:val="1A1A1A"/>
          <w:spacing w:val="-12"/>
          <w:sz w:val="20"/>
        </w:rPr>
        <w:t> </w:t>
      </w:r>
      <w:r>
        <w:rPr>
          <w:color w:val="1A1A1A"/>
          <w:spacing w:val="-2"/>
          <w:sz w:val="20"/>
        </w:rPr>
        <w:t>are </w:t>
      </w:r>
      <w:r>
        <w:rPr>
          <w:color w:val="1A1A1A"/>
          <w:sz w:val="20"/>
        </w:rPr>
        <w:t>used</w:t>
      </w:r>
      <w:r>
        <w:rPr>
          <w:color w:val="1A1A1A"/>
          <w:spacing w:val="32"/>
          <w:sz w:val="20"/>
        </w:rPr>
        <w:t> </w:t>
      </w:r>
      <w:r>
        <w:rPr>
          <w:color w:val="1A1A1A"/>
          <w:sz w:val="20"/>
        </w:rPr>
        <w:t>appropriately,</w:t>
      </w:r>
      <w:r>
        <w:rPr>
          <w:color w:val="1A1A1A"/>
          <w:spacing w:val="33"/>
          <w:sz w:val="20"/>
        </w:rPr>
        <w:t> </w:t>
      </w:r>
      <w:r>
        <w:rPr>
          <w:color w:val="1A1A1A"/>
          <w:sz w:val="20"/>
        </w:rPr>
        <w:t>ie</w:t>
      </w:r>
      <w:r>
        <w:rPr>
          <w:color w:val="1A1A1A"/>
          <w:spacing w:val="24"/>
          <w:sz w:val="20"/>
        </w:rPr>
        <w:t> </w:t>
      </w:r>
      <w:r>
        <w:rPr>
          <w:color w:val="1A1A1A"/>
          <w:sz w:val="20"/>
        </w:rPr>
        <w:t>that</w:t>
      </w:r>
      <w:r>
        <w:rPr>
          <w:color w:val="1A1A1A"/>
          <w:spacing w:val="30"/>
          <w:sz w:val="20"/>
        </w:rPr>
        <w:t> </w:t>
      </w:r>
      <w:r>
        <w:rPr>
          <w:color w:val="1A1A1A"/>
          <w:sz w:val="20"/>
        </w:rPr>
        <w:t>they are spent with economy,</w:t>
      </w:r>
      <w:r>
        <w:rPr>
          <w:color w:val="1A1A1A"/>
          <w:spacing w:val="39"/>
          <w:sz w:val="20"/>
        </w:rPr>
        <w:t> </w:t>
      </w:r>
      <w:r>
        <w:rPr>
          <w:color w:val="1A1A1A"/>
          <w:sz w:val="20"/>
        </w:rPr>
        <w:t>efficiency</w:t>
      </w:r>
      <w:r>
        <w:rPr>
          <w:color w:val="1A1A1A"/>
          <w:spacing w:val="29"/>
          <w:sz w:val="20"/>
        </w:rPr>
        <w:t> </w:t>
      </w:r>
      <w:r>
        <w:rPr>
          <w:color w:val="1A1A1A"/>
          <w:sz w:val="20"/>
        </w:rPr>
        <w:t>and</w:t>
      </w:r>
      <w:r>
        <w:rPr>
          <w:color w:val="1A1A1A"/>
          <w:sz w:val="20"/>
        </w:rPr>
        <w:t> effectiveness,</w:t>
      </w:r>
      <w:r>
        <w:rPr>
          <w:color w:val="1A1A1A"/>
          <w:spacing w:val="-3"/>
          <w:sz w:val="20"/>
        </w:rPr>
        <w:t> </w:t>
      </w:r>
      <w:r>
        <w:rPr>
          <w:color w:val="1A1A1A"/>
          <w:sz w:val="20"/>
        </w:rPr>
        <w:t>and not wasted nor misused</w:t>
      </w:r>
      <w:r>
        <w:rPr>
          <w:color w:val="575454"/>
          <w:sz w:val="20"/>
        </w:rPr>
        <w:t>.</w:t>
      </w:r>
      <w:r>
        <w:rPr>
          <w:color w:val="575454"/>
          <w:spacing w:val="-9"/>
          <w:sz w:val="20"/>
        </w:rPr>
        <w:t> </w:t>
      </w:r>
      <w:r>
        <w:rPr>
          <w:color w:val="1A1A1A"/>
          <w:sz w:val="20"/>
        </w:rPr>
        <w:t>The quality of the</w:t>
      </w:r>
      <w:r>
        <w:rPr>
          <w:color w:val="1A1A1A"/>
          <w:spacing w:val="-3"/>
          <w:sz w:val="20"/>
        </w:rPr>
        <w:t> </w:t>
      </w:r>
      <w:r>
        <w:rPr>
          <w:color w:val="1A1A1A"/>
          <w:sz w:val="20"/>
        </w:rPr>
        <w:t>assurance available differs from that expected of</w:t>
      </w:r>
      <w:r>
        <w:rPr>
          <w:color w:val="1A1A1A"/>
          <w:spacing w:val="40"/>
          <w:sz w:val="20"/>
        </w:rPr>
        <w:t> </w:t>
      </w:r>
      <w:r>
        <w:rPr>
          <w:color w:val="1A1A1A"/>
          <w:sz w:val="20"/>
        </w:rPr>
        <w:t>central government organisations because </w:t>
      </w:r>
      <w:r>
        <w:rPr>
          <w:color w:val="414141"/>
          <w:sz w:val="20"/>
        </w:rPr>
        <w:t>local </w:t>
      </w:r>
      <w:r>
        <w:rPr>
          <w:color w:val="1A1A1A"/>
          <w:sz w:val="20"/>
        </w:rPr>
        <w:t>authorities' prime accountab</w:t>
      </w:r>
      <w:r>
        <w:rPr>
          <w:color w:val="575454"/>
          <w:sz w:val="20"/>
        </w:rPr>
        <w:t>i</w:t>
      </w:r>
      <w:r>
        <w:rPr>
          <w:color w:val="1A1A1A"/>
          <w:sz w:val="20"/>
        </w:rPr>
        <w:t>l</w:t>
      </w:r>
      <w:r>
        <w:rPr>
          <w:color w:val="414141"/>
          <w:sz w:val="20"/>
        </w:rPr>
        <w:t>i</w:t>
      </w:r>
      <w:r>
        <w:rPr>
          <w:color w:val="1A1A1A"/>
          <w:sz w:val="20"/>
        </w:rPr>
        <w:t>ty is to</w:t>
      </w:r>
      <w:r>
        <w:rPr>
          <w:color w:val="1A1A1A"/>
          <w:spacing w:val="40"/>
          <w:sz w:val="20"/>
        </w:rPr>
        <w:t> </w:t>
      </w:r>
      <w:r>
        <w:rPr>
          <w:color w:val="1A1A1A"/>
          <w:sz w:val="20"/>
        </w:rPr>
        <w:t>their electorates</w:t>
      </w:r>
      <w:r>
        <w:rPr>
          <w:color w:val="575454"/>
          <w:sz w:val="20"/>
        </w:rPr>
        <w:t>.</w:t>
      </w:r>
    </w:p>
    <w:p>
      <w:pPr>
        <w:pStyle w:val="ListParagraph"/>
        <w:numPr>
          <w:ilvl w:val="2"/>
          <w:numId w:val="3"/>
        </w:numPr>
        <w:tabs>
          <w:tab w:pos="1407" w:val="left" w:leader="none"/>
        </w:tabs>
        <w:spacing w:line="278" w:lineRule="auto" w:before="166" w:after="0"/>
        <w:ind w:left="755" w:right="1678" w:firstLine="3"/>
        <w:jc w:val="left"/>
        <w:rPr>
          <w:sz w:val="20"/>
        </w:rPr>
      </w:pPr>
      <w:r>
        <w:rPr>
          <w:color w:val="1A1A1A"/>
          <w:sz w:val="20"/>
        </w:rPr>
        <w:t>For these relationships a framework document is</w:t>
      </w:r>
      <w:r>
        <w:rPr>
          <w:color w:val="1A1A1A"/>
          <w:spacing w:val="-1"/>
          <w:sz w:val="20"/>
        </w:rPr>
        <w:t> </w:t>
      </w:r>
      <w:r>
        <w:rPr>
          <w:color w:val="1A1A1A"/>
          <w:sz w:val="20"/>
        </w:rPr>
        <w:t>not usually the</w:t>
      </w:r>
      <w:r>
        <w:rPr>
          <w:color w:val="1A1A1A"/>
          <w:spacing w:val="-1"/>
          <w:sz w:val="20"/>
        </w:rPr>
        <w:t> </w:t>
      </w:r>
      <w:r>
        <w:rPr>
          <w:color w:val="1A1A1A"/>
          <w:sz w:val="20"/>
        </w:rPr>
        <w:t>most fruitful app.roach. Instead</w:t>
      </w:r>
      <w:r>
        <w:rPr>
          <w:color w:val="575454"/>
          <w:sz w:val="20"/>
        </w:rPr>
        <w:t>.</w:t>
      </w:r>
      <w:r>
        <w:rPr>
          <w:color w:val="B5B5B5"/>
          <w:sz w:val="20"/>
        </w:rPr>
        <w:t>.</w:t>
      </w:r>
      <w:r>
        <w:rPr>
          <w:color w:val="B5B5B5"/>
          <w:spacing w:val="-30"/>
          <w:sz w:val="20"/>
        </w:rPr>
        <w:t> </w:t>
      </w:r>
      <w:r>
        <w:rPr>
          <w:color w:val="1A1A1A"/>
          <w:sz w:val="20"/>
        </w:rPr>
        <w:t>Central government</w:t>
      </w:r>
      <w:r>
        <w:rPr>
          <w:color w:val="1A1A1A"/>
          <w:spacing w:val="40"/>
          <w:sz w:val="20"/>
        </w:rPr>
        <w:t> </w:t>
      </w:r>
      <w:r>
        <w:rPr>
          <w:color w:val="1A1A1A"/>
          <w:sz w:val="20"/>
        </w:rPr>
        <w:t>departments</w:t>
      </w:r>
      <w:r>
        <w:rPr>
          <w:color w:val="1A1A1A"/>
          <w:spacing w:val="40"/>
          <w:sz w:val="20"/>
        </w:rPr>
        <w:t> </w:t>
      </w:r>
      <w:r>
        <w:rPr>
          <w:color w:val="1A1A1A"/>
          <w:sz w:val="20"/>
        </w:rPr>
        <w:t>should draw up</w:t>
      </w:r>
      <w:r>
        <w:rPr>
          <w:color w:val="1A1A1A"/>
          <w:spacing w:val="-4"/>
          <w:sz w:val="20"/>
        </w:rPr>
        <w:t> </w:t>
      </w:r>
      <w:r>
        <w:rPr>
          <w:color w:val="1A1A1A"/>
          <w:sz w:val="20"/>
        </w:rPr>
        <w:t>an annual account of how their accounting officers assure themselves that grants to local government</w:t>
      </w:r>
      <w:r>
        <w:rPr>
          <w:color w:val="1A1A1A"/>
          <w:spacing w:val="40"/>
          <w:sz w:val="20"/>
        </w:rPr>
        <w:t> </w:t>
      </w:r>
      <w:r>
        <w:rPr>
          <w:color w:val="1A1A1A"/>
          <w:sz w:val="20"/>
        </w:rPr>
        <w:t>are</w:t>
      </w:r>
      <w:r>
        <w:rPr>
          <w:color w:val="1A1A1A"/>
          <w:spacing w:val="34"/>
          <w:sz w:val="20"/>
        </w:rPr>
        <w:t> </w:t>
      </w:r>
      <w:r>
        <w:rPr>
          <w:color w:val="1A1A1A"/>
          <w:sz w:val="20"/>
        </w:rPr>
        <w:t>distributed</w:t>
      </w:r>
      <w:r>
        <w:rPr>
          <w:color w:val="1A1A1A"/>
          <w:spacing w:val="40"/>
          <w:sz w:val="20"/>
        </w:rPr>
        <w:t> </w:t>
      </w:r>
      <w:r>
        <w:rPr>
          <w:color w:val="1A1A1A"/>
          <w:sz w:val="20"/>
        </w:rPr>
        <w:t>and</w:t>
      </w:r>
      <w:r>
        <w:rPr>
          <w:color w:val="1A1A1A"/>
          <w:spacing w:val="37"/>
          <w:sz w:val="20"/>
        </w:rPr>
        <w:t> </w:t>
      </w:r>
      <w:r>
        <w:rPr>
          <w:color w:val="1A1A1A"/>
          <w:sz w:val="20"/>
        </w:rPr>
        <w:t>spent</w:t>
      </w:r>
      <w:r>
        <w:rPr>
          <w:color w:val="1A1A1A"/>
          <w:spacing w:val="39"/>
          <w:sz w:val="20"/>
        </w:rPr>
        <w:t> </w:t>
      </w:r>
      <w:r>
        <w:rPr>
          <w:color w:val="1A1A1A"/>
          <w:sz w:val="20"/>
        </w:rPr>
        <w:t>appropriately; and</w:t>
      </w:r>
      <w:r>
        <w:rPr>
          <w:color w:val="1A1A1A"/>
          <w:spacing w:val="33"/>
          <w:sz w:val="20"/>
        </w:rPr>
        <w:t> </w:t>
      </w:r>
      <w:r>
        <w:rPr>
          <w:color w:val="1A1A1A"/>
          <w:sz w:val="20"/>
        </w:rPr>
        <w:t>how</w:t>
      </w:r>
      <w:r>
        <w:rPr>
          <w:color w:val="1A1A1A"/>
          <w:spacing w:val="27"/>
          <w:sz w:val="20"/>
        </w:rPr>
        <w:t> </w:t>
      </w:r>
      <w:r>
        <w:rPr>
          <w:color w:val="1A1A1A"/>
          <w:sz w:val="20"/>
        </w:rPr>
        <w:t>underperformance can be</w:t>
      </w:r>
      <w:r>
        <w:rPr>
          <w:color w:val="1A1A1A"/>
          <w:spacing w:val="17"/>
          <w:sz w:val="20"/>
        </w:rPr>
        <w:t> </w:t>
      </w:r>
      <w:r>
        <w:rPr>
          <w:color w:val="1A1A1A"/>
          <w:sz w:val="20"/>
        </w:rPr>
        <w:t>dealt</w:t>
      </w:r>
      <w:r>
        <w:rPr>
          <w:color w:val="1A1A1A"/>
          <w:spacing w:val="27"/>
          <w:sz w:val="20"/>
        </w:rPr>
        <w:t> </w:t>
      </w:r>
      <w:r>
        <w:rPr>
          <w:color w:val="1A1A1A"/>
          <w:sz w:val="20"/>
        </w:rPr>
        <w:t>with</w:t>
      </w:r>
      <w:r>
        <w:rPr>
          <w:color w:val="575454"/>
          <w:sz w:val="20"/>
        </w:rPr>
        <w:t>. </w:t>
      </w:r>
      <w:r>
        <w:rPr>
          <w:color w:val="1A1A1A"/>
          <w:sz w:val="20"/>
        </w:rPr>
        <w:t>This account</w:t>
      </w:r>
      <w:r>
        <w:rPr>
          <w:color w:val="1A1A1A"/>
          <w:spacing w:val="39"/>
          <w:sz w:val="20"/>
        </w:rPr>
        <w:t> </w:t>
      </w:r>
      <w:r>
        <w:rPr>
          <w:color w:val="1A1A1A"/>
          <w:sz w:val="20"/>
        </w:rPr>
        <w:t>forms part</w:t>
      </w:r>
      <w:r>
        <w:rPr>
          <w:color w:val="1A1A1A"/>
          <w:spacing w:val="37"/>
          <w:sz w:val="20"/>
        </w:rPr>
        <w:t> </w:t>
      </w:r>
      <w:r>
        <w:rPr>
          <w:color w:val="1A1A1A"/>
          <w:sz w:val="20"/>
        </w:rPr>
        <w:t>of</w:t>
      </w:r>
      <w:r>
        <w:rPr>
          <w:color w:val="1A1A1A"/>
          <w:spacing w:val="36"/>
          <w:sz w:val="20"/>
        </w:rPr>
        <w:t> </w:t>
      </w:r>
      <w:r>
        <w:rPr>
          <w:color w:val="1A1A1A"/>
          <w:sz w:val="20"/>
        </w:rPr>
        <w:t>the</w:t>
      </w:r>
      <w:r>
        <w:rPr>
          <w:color w:val="1A1A1A"/>
          <w:spacing w:val="27"/>
          <w:sz w:val="20"/>
        </w:rPr>
        <w:t> </w:t>
      </w:r>
      <w:r>
        <w:rPr>
          <w:color w:val="1A1A1A"/>
          <w:sz w:val="20"/>
        </w:rPr>
        <w:t>governance</w:t>
      </w:r>
      <w:r>
        <w:rPr>
          <w:color w:val="1A1A1A"/>
          <w:spacing w:val="24"/>
          <w:sz w:val="20"/>
        </w:rPr>
        <w:t> </w:t>
      </w:r>
      <w:r>
        <w:rPr>
          <w:color w:val="1A1A1A"/>
          <w:sz w:val="20"/>
        </w:rPr>
        <w:t>statement</w:t>
      </w:r>
      <w:r>
        <w:rPr>
          <w:color w:val="1A1A1A"/>
          <w:spacing w:val="39"/>
          <w:sz w:val="20"/>
        </w:rPr>
        <w:t> </w:t>
      </w:r>
      <w:r>
        <w:rPr>
          <w:color w:val="414141"/>
          <w:sz w:val="20"/>
        </w:rPr>
        <w:t>in</w:t>
      </w:r>
      <w:r>
        <w:rPr>
          <w:color w:val="414141"/>
          <w:spacing w:val="35"/>
          <w:sz w:val="20"/>
        </w:rPr>
        <w:t> </w:t>
      </w:r>
      <w:r>
        <w:rPr>
          <w:color w:val="1A1A1A"/>
          <w:sz w:val="20"/>
        </w:rPr>
        <w:t>the report and accounts of each department affected (see annex 3.1).</w:t>
      </w:r>
    </w:p>
    <w:p>
      <w:pPr>
        <w:pStyle w:val="ListParagraph"/>
        <w:numPr>
          <w:ilvl w:val="2"/>
          <w:numId w:val="3"/>
        </w:numPr>
        <w:tabs>
          <w:tab w:pos="1406" w:val="left" w:leader="none"/>
        </w:tabs>
        <w:spacing w:line="240" w:lineRule="auto" w:before="163" w:after="0"/>
        <w:ind w:left="1406" w:right="0" w:hanging="643"/>
        <w:jc w:val="both"/>
        <w:rPr>
          <w:sz w:val="20"/>
        </w:rPr>
      </w:pPr>
      <w:r>
        <w:rPr>
          <w:color w:val="1A1A1A"/>
          <w:sz w:val="20"/>
        </w:rPr>
        <w:t>Similar</w:t>
      </w:r>
      <w:r>
        <w:rPr>
          <w:color w:val="1A1A1A"/>
          <w:spacing w:val="13"/>
          <w:sz w:val="20"/>
        </w:rPr>
        <w:t> </w:t>
      </w:r>
      <w:r>
        <w:rPr>
          <w:color w:val="1A1A1A"/>
          <w:sz w:val="20"/>
        </w:rPr>
        <w:t>considerat</w:t>
      </w:r>
      <w:r>
        <w:rPr>
          <w:color w:val="575454"/>
          <w:sz w:val="20"/>
        </w:rPr>
        <w:t>i</w:t>
      </w:r>
      <w:r>
        <w:rPr>
          <w:color w:val="1A1A1A"/>
          <w:sz w:val="20"/>
        </w:rPr>
        <w:t>ons</w:t>
      </w:r>
      <w:r>
        <w:rPr>
          <w:color w:val="1A1A1A"/>
          <w:spacing w:val="-25"/>
          <w:sz w:val="20"/>
        </w:rPr>
        <w:t> </w:t>
      </w:r>
      <w:r>
        <w:rPr>
          <w:color w:val="1A1A1A"/>
          <w:sz w:val="20"/>
        </w:rPr>
        <w:t>apply</w:t>
      </w:r>
      <w:r>
        <w:rPr>
          <w:color w:val="1A1A1A"/>
          <w:spacing w:val="10"/>
          <w:sz w:val="20"/>
        </w:rPr>
        <w:t> </w:t>
      </w:r>
      <w:r>
        <w:rPr>
          <w:color w:val="1A1A1A"/>
          <w:sz w:val="20"/>
        </w:rPr>
        <w:t>to</w:t>
      </w:r>
      <w:r>
        <w:rPr>
          <w:color w:val="1A1A1A"/>
          <w:spacing w:val="9"/>
          <w:sz w:val="20"/>
        </w:rPr>
        <w:t> </w:t>
      </w:r>
      <w:r>
        <w:rPr>
          <w:color w:val="313131"/>
          <w:sz w:val="20"/>
        </w:rPr>
        <w:t>the</w:t>
      </w:r>
      <w:r>
        <w:rPr>
          <w:color w:val="313131"/>
          <w:spacing w:val="-5"/>
          <w:sz w:val="20"/>
        </w:rPr>
        <w:t> </w:t>
      </w:r>
      <w:r>
        <w:rPr>
          <w:color w:val="1A1A1A"/>
          <w:sz w:val="20"/>
        </w:rPr>
        <w:t>NHS</w:t>
      </w:r>
      <w:r>
        <w:rPr>
          <w:color w:val="1A1A1A"/>
          <w:spacing w:val="3"/>
          <w:sz w:val="20"/>
        </w:rPr>
        <w:t> </w:t>
      </w:r>
      <w:r>
        <w:rPr>
          <w:color w:val="1A1A1A"/>
          <w:sz w:val="20"/>
        </w:rPr>
        <w:t>and</w:t>
      </w:r>
      <w:r>
        <w:rPr>
          <w:color w:val="1A1A1A"/>
          <w:spacing w:val="-3"/>
          <w:sz w:val="20"/>
        </w:rPr>
        <w:t> </w:t>
      </w:r>
      <w:r>
        <w:rPr>
          <w:color w:val="1A1A1A"/>
          <w:sz w:val="20"/>
        </w:rPr>
        <w:t>centrally</w:t>
      </w:r>
      <w:r>
        <w:rPr>
          <w:color w:val="1A1A1A"/>
          <w:spacing w:val="17"/>
          <w:sz w:val="20"/>
        </w:rPr>
        <w:t> </w:t>
      </w:r>
      <w:r>
        <w:rPr>
          <w:color w:val="1A1A1A"/>
          <w:sz w:val="20"/>
        </w:rPr>
        <w:t>funded</w:t>
      </w:r>
      <w:r>
        <w:rPr>
          <w:color w:val="1A1A1A"/>
          <w:spacing w:val="2"/>
          <w:sz w:val="20"/>
        </w:rPr>
        <w:t> </w:t>
      </w:r>
      <w:r>
        <w:rPr>
          <w:color w:val="1A1A1A"/>
          <w:spacing w:val="-2"/>
          <w:sz w:val="20"/>
        </w:rPr>
        <w:t>schools.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spacing w:before="0"/>
        <w:ind w:left="34" w:right="915" w:firstLine="0"/>
        <w:jc w:val="center"/>
        <w:rPr>
          <w:b/>
          <w:sz w:val="15"/>
        </w:rPr>
      </w:pPr>
      <w:r>
        <w:rPr>
          <w:b/>
          <w:color w:val="4B262B"/>
          <w:spacing w:val="-5"/>
          <w:w w:val="105"/>
          <w:sz w:val="15"/>
        </w:rPr>
        <w:t>53</w:t>
      </w:r>
    </w:p>
    <w:p>
      <w:pPr>
        <w:spacing w:after="0"/>
        <w:jc w:val="center"/>
        <w:rPr>
          <w:sz w:val="15"/>
        </w:rPr>
        <w:sectPr>
          <w:footerReference w:type="default" r:id="rId5"/>
          <w:type w:val="continuous"/>
          <w:pgSz w:w="11910" w:h="16840"/>
          <w:pgMar w:header="0" w:footer="477" w:top="1080" w:bottom="660" w:left="1400" w:right="500"/>
          <w:pgNumType w:start="1"/>
        </w:sectPr>
      </w:pPr>
    </w:p>
    <w:p>
      <w:pPr>
        <w:pStyle w:val="BodyText"/>
        <w:ind w:left="875"/>
      </w:pPr>
      <w:r>
        <w:rPr/>
        <mc:AlternateContent>
          <mc:Choice Requires="wps">
            <w:drawing>
              <wp:inline distT="0" distB="0" distL="0" distR="0">
                <wp:extent cx="5593715" cy="3136900"/>
                <wp:effectExtent l="9525" t="0" r="6985" b="1587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593715" cy="3136900"/>
                          <a:chExt cx="5593715" cy="31369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9159" y="0"/>
                            <a:ext cx="1270" cy="313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6900">
                                <a:moveTo>
                                  <a:pt x="0" y="3136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593715" cy="313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3715" h="3136900">
                                <a:moveTo>
                                  <a:pt x="5584492" y="3136803"/>
                                </a:moveTo>
                                <a:lnTo>
                                  <a:pt x="5584492" y="0"/>
                                </a:lnTo>
                              </a:path>
                              <a:path w="5593715" h="3136900">
                                <a:moveTo>
                                  <a:pt x="0" y="6102"/>
                                </a:moveTo>
                                <a:lnTo>
                                  <a:pt x="5593651" y="6102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3115443"/>
                            <a:ext cx="5593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3715" h="0">
                                <a:moveTo>
                                  <a:pt x="0" y="0"/>
                                </a:moveTo>
                                <a:lnTo>
                                  <a:pt x="5593651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319" y="12205"/>
                            <a:ext cx="5560060" cy="309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61F2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5:</w:t>
                              </w:r>
                              <w:r>
                                <w:rPr>
                                  <w:color w:val="461F2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722A36"/>
                                  <w:spacing w:val="-4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722A36"/>
                                  <w:spacing w:val="-4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95424F"/>
                                  <w:spacing w:val="-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ne</w:t>
                              </w:r>
                              <w:r>
                                <w:rPr>
                                  <w:color w:val="722A36"/>
                                  <w:spacing w:val="-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erms</w:t>
                              </w:r>
                              <w:r>
                                <w:rPr>
                                  <w:color w:val="461F23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461F2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61F2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relatio</w:t>
                              </w:r>
                              <w:r>
                                <w:rPr>
                                  <w:color w:val="423B3D"/>
                                  <w:spacing w:val="-4"/>
                                  <w:sz w:val="20"/>
                                </w:rPr>
                                <w:t>nsi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hip</w:t>
                              </w:r>
                              <w:r>
                                <w:rPr>
                                  <w:color w:val="461F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wrt</w:t>
                              </w:r>
                              <w:r>
                                <w:rPr>
                                  <w:color w:val="722A36"/>
                                  <w:spacing w:val="-4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color w:val="722A36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61F2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23B3D"/>
                                  <w:spacing w:val="-4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ub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li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461F23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23B3D"/>
                                  <w:spacing w:val="-4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orpora</w:t>
                              </w:r>
                              <w:r>
                                <w:rPr>
                                  <w:color w:val="423B3D"/>
                                  <w:spacing w:val="-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722A36"/>
                                  <w:spacing w:val="-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461F23"/>
                                  <w:spacing w:val="-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423B3D"/>
                                  <w:spacing w:val="-4"/>
                                  <w:sz w:val="20"/>
                                </w:rPr>
                                <w:t>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584" w:val="left" w:leader="none"/>
                                  <w:tab w:pos="588" w:val="left" w:leader="none"/>
                                </w:tabs>
                                <w:spacing w:line="266" w:lineRule="auto" w:before="131"/>
                                <w:ind w:left="584" w:right="635" w:hanging="4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  <w:t>the shareholder's strategic vision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for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business,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including the rationale for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public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ownership and the publ</w:t>
                              </w:r>
                              <w:r>
                                <w:rPr>
                                  <w:color w:val="B8B3B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ic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sector remit of the business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588" w:val="left" w:leader="none"/>
                                  <w:tab w:pos="592" w:val="left" w:leader="none"/>
                                </w:tabs>
                                <w:spacing w:line="271" w:lineRule="auto" w:before="75"/>
                                <w:ind w:left="592" w:right="698" w:hanging="42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capital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structure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agreed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dividend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0"/>
                                </w:rPr>
                                <w:t>regime,</w:t>
                              </w:r>
                              <w:r>
                                <w:rPr>
                                  <w:color w:val="282828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suitable incentives for business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0"/>
                                </w:rPr>
                                <w:t>perfo</w:t>
                              </w:r>
                              <w:r>
                                <w:rPr>
                                  <w:color w:val="423B3D"/>
                                  <w:w w:val="10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mance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585" w:val="left" w:leader="none"/>
                                  <w:tab w:pos="588" w:val="left" w:leader="none"/>
                                </w:tabs>
                                <w:spacing w:line="256" w:lineRule="auto" w:before="81"/>
                                <w:ind w:left="585" w:right="393" w:hanging="4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  <w:t>the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business objectives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enterprise is expected to</w:t>
                              </w:r>
                              <w:r>
                                <w:rPr>
                                  <w:color w:val="161616"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meet, balancing policy, customer,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shareholder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 any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regulatory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interests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588" w:val="left" w:leader="none"/>
                                  <w:tab w:pos="1003" w:val="left" w:leader="none"/>
                                </w:tabs>
                                <w:spacing w:line="345" w:lineRule="auto" w:before="94"/>
                                <w:ind w:left="1003" w:right="2641" w:hanging="83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department's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rights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duties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shareholder,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23B3D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ncluding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20"/>
                                </w:rPr>
                                <w:t>: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governance of the business</w:t>
                              </w:r>
                            </w:p>
                            <w:p>
                              <w:pPr>
                                <w:spacing w:line="350" w:lineRule="auto" w:before="0"/>
                                <w:ind w:left="998" w:right="3095" w:hanging="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procedure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appointments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(and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disappointments) financial and performance monitoring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100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necessary approvals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processes</w:t>
                              </w:r>
                            </w:p>
                            <w:p>
                              <w:pPr>
                                <w:spacing w:before="98"/>
                                <w:ind w:left="99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circumstances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of,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rights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upon,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20"/>
                                </w:rPr>
                                <w:t>intervention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599" w:val="left" w:leader="none"/>
                                </w:tabs>
                                <w:spacing w:before="101"/>
                                <w:ind w:left="599" w:right="0" w:hanging="42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details</w:t>
                              </w:r>
                              <w:r>
                                <w:rPr>
                                  <w:color w:val="161616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161616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relationships</w:t>
                              </w:r>
                              <w:r>
                                <w:rPr>
                                  <w:color w:val="161616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parts</w:t>
                              </w:r>
                              <w:r>
                                <w:rPr>
                                  <w:color w:val="282828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government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0.45pt;height:247pt;mso-position-horizontal-relative:char;mso-position-vertical-relative:line" id="docshapegroup5" coordorigin="0,0" coordsize="8809,4940">
                <v:line style="position:absolute" from="14,4940" to="14,0" stroked="true" strokeweight="1.442506pt" strokecolor="#000000">
                  <v:stroke dashstyle="solid"/>
                </v:line>
                <v:shape style="position:absolute;left:0;top:0;width:8809;height:4940" id="docshape6" coordorigin="0,0" coordsize="8809,4940" path="m8794,4940l8794,0m0,10l8809,10e" filled="false" stroked="true" strokeweight=".961365pt" strokecolor="#000000">
                  <v:path arrowok="t"/>
                  <v:stroke dashstyle="solid"/>
                </v:shape>
                <v:line style="position:absolute" from="0,4906" to="8809,4906" stroked="true" strokeweight="1.201325pt" strokecolor="#000000">
                  <v:stroke dashstyle="solid"/>
                </v:line>
                <v:shape style="position:absolute;left:28;top:19;width:8756;height:4875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5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Box</w:t>
                        </w:r>
                        <w:r>
                          <w:rPr>
                            <w:color w:val="461F2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7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.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5:</w:t>
                        </w:r>
                        <w:r>
                          <w:rPr>
                            <w:color w:val="461F2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o</w:t>
                        </w:r>
                        <w:r>
                          <w:rPr>
                            <w:color w:val="722A36"/>
                            <w:spacing w:val="-4"/>
                            <w:sz w:val="20"/>
                          </w:rPr>
                          <w:t>u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t</w:t>
                        </w:r>
                        <w:r>
                          <w:rPr>
                            <w:color w:val="722A36"/>
                            <w:spacing w:val="-4"/>
                            <w:sz w:val="20"/>
                          </w:rPr>
                          <w:t>l</w:t>
                        </w:r>
                        <w:r>
                          <w:rPr>
                            <w:color w:val="95424F"/>
                            <w:spacing w:val="-4"/>
                            <w:sz w:val="20"/>
                          </w:rPr>
                          <w:t>i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ne</w:t>
                        </w:r>
                        <w:r>
                          <w:rPr>
                            <w:color w:val="722A36"/>
                            <w:spacing w:val="-4"/>
                            <w:sz w:val="20"/>
                          </w:rPr>
                          <w:t>t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erms</w:t>
                        </w:r>
                        <w:r>
                          <w:rPr>
                            <w:color w:val="461F23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for</w:t>
                        </w:r>
                        <w:r>
                          <w:rPr>
                            <w:color w:val="461F2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a</w:t>
                        </w:r>
                        <w:r>
                          <w:rPr>
                            <w:color w:val="461F2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relatio</w:t>
                        </w:r>
                        <w:r>
                          <w:rPr>
                            <w:color w:val="423B3D"/>
                            <w:spacing w:val="-4"/>
                            <w:sz w:val="20"/>
                          </w:rPr>
                          <w:t>nsi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hip</w:t>
                        </w:r>
                        <w:r>
                          <w:rPr>
                            <w:color w:val="461F23"/>
                            <w:sz w:val="20"/>
                          </w:rPr>
                          <w:t> 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wrt</w:t>
                        </w:r>
                        <w:r>
                          <w:rPr>
                            <w:color w:val="722A36"/>
                            <w:spacing w:val="-4"/>
                            <w:sz w:val="20"/>
                          </w:rPr>
                          <w:t>h</w:t>
                        </w:r>
                        <w:r>
                          <w:rPr>
                            <w:color w:val="722A36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a</w:t>
                        </w:r>
                        <w:r>
                          <w:rPr>
                            <w:color w:val="461F2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423B3D"/>
                            <w:spacing w:val="-4"/>
                            <w:sz w:val="20"/>
                          </w:rPr>
                          <w:t>p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ub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li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c</w:t>
                        </w:r>
                        <w:r>
                          <w:rPr>
                            <w:color w:val="461F23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color w:val="423B3D"/>
                            <w:spacing w:val="-4"/>
                            <w:sz w:val="20"/>
                          </w:rPr>
                          <w:t>c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orpora</w:t>
                        </w:r>
                        <w:r>
                          <w:rPr>
                            <w:color w:val="423B3D"/>
                            <w:spacing w:val="-4"/>
                            <w:sz w:val="20"/>
                          </w:rPr>
                          <w:t>t</w:t>
                        </w:r>
                        <w:r>
                          <w:rPr>
                            <w:color w:val="722A36"/>
                            <w:spacing w:val="-4"/>
                            <w:sz w:val="20"/>
                          </w:rPr>
                          <w:t>i</w:t>
                        </w:r>
                        <w:r>
                          <w:rPr>
                            <w:color w:val="461F23"/>
                            <w:spacing w:val="-4"/>
                            <w:sz w:val="20"/>
                          </w:rPr>
                          <w:t>o</w:t>
                        </w:r>
                        <w:r>
                          <w:rPr>
                            <w:color w:val="423B3D"/>
                            <w:spacing w:val="-4"/>
                            <w:sz w:val="20"/>
                          </w:rPr>
                          <w:t>n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584" w:val="left" w:leader="none"/>
                            <w:tab w:pos="588" w:val="left" w:leader="none"/>
                          </w:tabs>
                          <w:spacing w:line="266" w:lineRule="auto" w:before="131"/>
                          <w:ind w:left="584" w:right="635" w:hanging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ab/>
                          <w:t>the shareholder's strategic vision </w:t>
                        </w:r>
                        <w:r>
                          <w:rPr>
                            <w:color w:val="282828"/>
                            <w:sz w:val="20"/>
                          </w:rPr>
                          <w:t>for </w:t>
                        </w:r>
                        <w:r>
                          <w:rPr>
                            <w:color w:val="161616"/>
                            <w:sz w:val="20"/>
                          </w:rPr>
                          <w:t>the business,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including the rationale for </w:t>
                        </w:r>
                        <w:r>
                          <w:rPr>
                            <w:color w:val="282828"/>
                            <w:sz w:val="20"/>
                          </w:rPr>
                          <w:t>public </w:t>
                        </w:r>
                        <w:r>
                          <w:rPr>
                            <w:color w:val="161616"/>
                            <w:sz w:val="20"/>
                          </w:rPr>
                          <w:t>ownership and the publ</w:t>
                        </w:r>
                        <w:r>
                          <w:rPr>
                            <w:color w:val="B8B3B5"/>
                            <w:sz w:val="20"/>
                          </w:rPr>
                          <w:t>.</w:t>
                        </w:r>
                        <w:r>
                          <w:rPr>
                            <w:color w:val="282828"/>
                            <w:sz w:val="20"/>
                          </w:rPr>
                          <w:t>ic </w:t>
                        </w:r>
                        <w:r>
                          <w:rPr>
                            <w:color w:val="161616"/>
                            <w:sz w:val="20"/>
                          </w:rPr>
                          <w:t>sector remit of the business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588" w:val="left" w:leader="none"/>
                            <w:tab w:pos="592" w:val="left" w:leader="none"/>
                          </w:tabs>
                          <w:spacing w:line="271" w:lineRule="auto" w:before="75"/>
                          <w:ind w:left="592" w:right="698" w:hanging="42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capital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structure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business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agreed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dividend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20"/>
                          </w:rPr>
                          <w:t>regime,</w:t>
                        </w:r>
                        <w:r>
                          <w:rPr>
                            <w:color w:val="282828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suitable incentives for business </w:t>
                        </w:r>
                        <w:r>
                          <w:rPr>
                            <w:color w:val="282828"/>
                            <w:w w:val="105"/>
                            <w:sz w:val="20"/>
                          </w:rPr>
                          <w:t>perfo</w:t>
                        </w:r>
                        <w:r>
                          <w:rPr>
                            <w:color w:val="423B3D"/>
                            <w:w w:val="105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mance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585" w:val="left" w:leader="none"/>
                            <w:tab w:pos="588" w:val="left" w:leader="none"/>
                          </w:tabs>
                          <w:spacing w:line="256" w:lineRule="auto" w:before="81"/>
                          <w:ind w:left="585" w:right="393" w:hanging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ab/>
                          <w:t>the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business objectives </w:t>
                        </w:r>
                        <w:r>
                          <w:rPr>
                            <w:color w:val="282828"/>
                            <w:sz w:val="20"/>
                          </w:rPr>
                          <w:t>the </w:t>
                        </w:r>
                        <w:r>
                          <w:rPr>
                            <w:color w:val="161616"/>
                            <w:sz w:val="20"/>
                          </w:rPr>
                          <w:t>enterprise is expected to</w:t>
                        </w:r>
                        <w:r>
                          <w:rPr>
                            <w:color w:val="161616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meet, balancing policy, customer, </w:t>
                        </w:r>
                        <w:r>
                          <w:rPr>
                            <w:color w:val="282828"/>
                            <w:sz w:val="20"/>
                          </w:rPr>
                          <w:t>shareholder </w:t>
                        </w:r>
                        <w:r>
                          <w:rPr>
                            <w:color w:val="161616"/>
                            <w:sz w:val="20"/>
                          </w:rPr>
                          <w:t>and any </w:t>
                        </w:r>
                        <w:r>
                          <w:rPr>
                            <w:color w:val="282828"/>
                            <w:sz w:val="20"/>
                          </w:rPr>
                          <w:t>regulatory </w:t>
                        </w:r>
                        <w:r>
                          <w:rPr>
                            <w:color w:val="161616"/>
                            <w:sz w:val="20"/>
                          </w:rPr>
                          <w:t>interests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588" w:val="left" w:leader="none"/>
                            <w:tab w:pos="1003" w:val="left" w:leader="none"/>
                          </w:tabs>
                          <w:spacing w:line="345" w:lineRule="auto" w:before="94"/>
                          <w:ind w:left="1003" w:right="2641" w:hanging="83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department's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rights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duties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as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shareholder,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423B3D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ncluding</w:t>
                        </w:r>
                        <w:r>
                          <w:rPr>
                            <w:color w:val="5D5D5D"/>
                            <w:w w:val="105"/>
                            <w:sz w:val="20"/>
                          </w:rPr>
                          <w:t>: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governance of the business</w:t>
                        </w:r>
                      </w:p>
                      <w:p>
                        <w:pPr>
                          <w:spacing w:line="350" w:lineRule="auto" w:before="0"/>
                          <w:ind w:left="998" w:right="3095" w:hanging="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procedure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appointments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(and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disappointments) financial and performance monitoring</w:t>
                        </w:r>
                      </w:p>
                      <w:p>
                        <w:pPr>
                          <w:spacing w:line="222" w:lineRule="exact" w:before="0"/>
                          <w:ind w:left="100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any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necessary approvals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processes</w:t>
                        </w:r>
                      </w:p>
                      <w:p>
                        <w:pPr>
                          <w:spacing w:before="98"/>
                          <w:ind w:left="99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circumstances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of,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rights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upon,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105"/>
                            <w:sz w:val="20"/>
                          </w:rPr>
                          <w:t>intervention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599" w:val="left" w:leader="none"/>
                          </w:tabs>
                          <w:spacing w:before="101"/>
                          <w:ind w:left="599" w:right="0" w:hanging="42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details</w:t>
                        </w:r>
                        <w:r>
                          <w:rPr>
                            <w:color w:val="161616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any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other</w:t>
                        </w:r>
                        <w:r>
                          <w:rPr>
                            <w:color w:val="161616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relationships</w:t>
                        </w:r>
                        <w:r>
                          <w:rPr>
                            <w:color w:val="161616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with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any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other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z w:val="20"/>
                          </w:rPr>
                          <w:t>parts</w:t>
                        </w:r>
                        <w:r>
                          <w:rPr>
                            <w:color w:val="282828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government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Heading7"/>
        <w:spacing w:before="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497920">
                <wp:simplePos x="0" y="0"/>
                <wp:positionH relativeFrom="page">
                  <wp:posOffset>2749012</wp:posOffset>
                </wp:positionH>
                <wp:positionV relativeFrom="paragraph">
                  <wp:posOffset>21360</wp:posOffset>
                </wp:positionV>
                <wp:extent cx="3175" cy="2825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175" cy="28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82575">
                              <a:moveTo>
                                <a:pt x="3053" y="282225"/>
                              </a:moveTo>
                              <a:lnTo>
                                <a:pt x="0" y="282225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282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8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457672pt;margin-top:1.681958pt;width:.240418pt;height:22.222507pt;mso-position-horizontal-relative:page;mso-position-vertical-relative:paragraph;z-index:-18818560" id="docshape8" filled="true" fillcolor="#dfd8dd" stroked="false">
                <v:fill type="solid"/>
                <w10:wrap type="none"/>
              </v:rect>
            </w:pict>
          </mc:Fallback>
        </mc:AlternateContent>
      </w:r>
      <w:r>
        <w:rPr>
          <w:color w:val="461F23"/>
          <w:w w:val="90"/>
        </w:rPr>
        <w:t>7.8</w:t>
      </w:r>
      <w:r>
        <w:rPr>
          <w:color w:val="461F23"/>
          <w:spacing w:val="1"/>
        </w:rPr>
        <w:t> </w:t>
      </w:r>
      <w:r>
        <w:rPr>
          <w:color w:val="72131C"/>
          <w:spacing w:val="-2"/>
          <w:w w:val="95"/>
        </w:rPr>
        <w:t>Tr</w:t>
      </w:r>
      <w:r>
        <w:rPr>
          <w:color w:val="461F23"/>
          <w:spacing w:val="-2"/>
          <w:w w:val="95"/>
        </w:rPr>
        <w:t>a</w:t>
      </w:r>
      <w:r>
        <w:rPr>
          <w:color w:val="72131C"/>
          <w:spacing w:val="-2"/>
          <w:w w:val="95"/>
        </w:rPr>
        <w:t>d</w:t>
      </w:r>
      <w:r>
        <w:rPr>
          <w:color w:val="461F23"/>
          <w:spacing w:val="-2"/>
          <w:w w:val="95"/>
        </w:rPr>
        <w:t>i</w:t>
      </w:r>
      <w:r>
        <w:rPr>
          <w:color w:val="72131C"/>
          <w:spacing w:val="-2"/>
          <w:w w:val="95"/>
        </w:rPr>
        <w:t>n</w:t>
      </w:r>
      <w:r>
        <w:rPr>
          <w:color w:val="461F23"/>
          <w:spacing w:val="-2"/>
          <w:w w:val="95"/>
        </w:rPr>
        <w:t>gfu</w:t>
      </w:r>
      <w:r>
        <w:rPr>
          <w:color w:val="72131C"/>
          <w:spacing w:val="-2"/>
          <w:w w:val="95"/>
        </w:rPr>
        <w:t>n</w:t>
      </w:r>
      <w:r>
        <w:rPr>
          <w:color w:val="461F23"/>
          <w:spacing w:val="-2"/>
          <w:w w:val="95"/>
        </w:rPr>
        <w:t>ds</w:t>
      </w:r>
      <w:r>
        <w:rPr>
          <w:color w:val="B8B3B5"/>
          <w:spacing w:val="-2"/>
          <w:w w:val="95"/>
        </w:rPr>
        <w:t>,</w:t>
      </w:r>
    </w:p>
    <w:p>
      <w:pPr>
        <w:pStyle w:val="BodyText"/>
        <w:spacing w:line="283" w:lineRule="auto" w:before="190"/>
        <w:ind w:left="713" w:right="1653" w:firstLine="7"/>
      </w:pPr>
      <w:r>
        <w:rPr>
          <w:color w:val="461F23"/>
          <w:w w:val="105"/>
        </w:rPr>
        <w:t>7.8</w:t>
      </w:r>
      <w:r>
        <w:rPr>
          <w:color w:val="161616"/>
          <w:w w:val="105"/>
        </w:rPr>
        <w:t>.</w:t>
      </w:r>
      <w:r>
        <w:rPr>
          <w:rFonts w:ascii="Times New Roman"/>
          <w:color w:val="423B3D"/>
          <w:w w:val="105"/>
          <w:sz w:val="21"/>
        </w:rPr>
        <w:t>l</w:t>
      </w:r>
      <w:r>
        <w:rPr>
          <w:rFonts w:ascii="Times New Roman"/>
          <w:color w:val="423B3D"/>
          <w:spacing w:val="62"/>
          <w:w w:val="105"/>
          <w:sz w:val="21"/>
        </w:rPr>
        <w:t> </w:t>
      </w:r>
      <w:r>
        <w:rPr>
          <w:color w:val="161616"/>
          <w:w w:val="105"/>
        </w:rPr>
        <w:t>All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trading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funds are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established under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6"/>
          <w:w w:val="105"/>
        </w:rPr>
        <w:t> </w:t>
      </w:r>
      <w:r>
        <w:rPr>
          <w:color w:val="161616"/>
          <w:w w:val="105"/>
        </w:rPr>
        <w:t>Trading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Funds Act 1973.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Their </w:t>
      </w:r>
      <w:r>
        <w:rPr>
          <w:color w:val="161616"/>
          <w:spacing w:val="-2"/>
          <w:w w:val="105"/>
        </w:rPr>
        <w:t>act</w:t>
      </w:r>
      <w:r>
        <w:rPr>
          <w:color w:val="423B3D"/>
          <w:spacing w:val="-2"/>
          <w:w w:val="105"/>
        </w:rPr>
        <w:t>i</w:t>
      </w:r>
      <w:r>
        <w:rPr>
          <w:color w:val="161616"/>
          <w:spacing w:val="-2"/>
          <w:w w:val="105"/>
        </w:rPr>
        <w:t>vities</w:t>
      </w:r>
      <w:r>
        <w:rPr>
          <w:color w:val="161616"/>
          <w:spacing w:val="-24"/>
          <w:w w:val="105"/>
        </w:rPr>
        <w:t> </w:t>
      </w:r>
      <w:r>
        <w:rPr>
          <w:color w:val="161616"/>
          <w:spacing w:val="-2"/>
          <w:w w:val="105"/>
        </w:rPr>
        <w:t>are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not</w:t>
      </w:r>
      <w:r>
        <w:rPr>
          <w:color w:val="161616"/>
          <w:spacing w:val="-6"/>
          <w:w w:val="105"/>
        </w:rPr>
        <w:t> </w:t>
      </w:r>
      <w:r>
        <w:rPr>
          <w:color w:val="161616"/>
          <w:spacing w:val="-2"/>
          <w:w w:val="105"/>
        </w:rPr>
        <w:t>consol</w:t>
      </w:r>
      <w:r>
        <w:rPr>
          <w:color w:val="423B3D"/>
          <w:spacing w:val="-2"/>
          <w:w w:val="105"/>
        </w:rPr>
        <w:t>i</w:t>
      </w:r>
      <w:r>
        <w:rPr>
          <w:color w:val="282828"/>
          <w:spacing w:val="-2"/>
          <w:w w:val="105"/>
        </w:rPr>
        <w:t>dated </w:t>
      </w:r>
      <w:r>
        <w:rPr>
          <w:color w:val="161616"/>
          <w:spacing w:val="-2"/>
          <w:w w:val="105"/>
        </w:rPr>
        <w:t>with</w:t>
      </w:r>
      <w:r>
        <w:rPr>
          <w:color w:val="161616"/>
          <w:spacing w:val="-12"/>
          <w:w w:val="105"/>
        </w:rPr>
        <w:t> </w:t>
      </w:r>
      <w:r>
        <w:rPr>
          <w:color w:val="161616"/>
          <w:spacing w:val="-2"/>
          <w:w w:val="105"/>
        </w:rPr>
        <w:t>their</w:t>
      </w:r>
      <w:r>
        <w:rPr>
          <w:color w:val="161616"/>
          <w:spacing w:val="-6"/>
          <w:w w:val="105"/>
        </w:rPr>
        <w:t> </w:t>
      </w:r>
      <w:r>
        <w:rPr>
          <w:color w:val="161616"/>
          <w:spacing w:val="-2"/>
          <w:w w:val="105"/>
        </w:rPr>
        <w:t>sponsor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departments'</w:t>
      </w:r>
      <w:r>
        <w:rPr>
          <w:color w:val="161616"/>
          <w:spacing w:val="11"/>
          <w:w w:val="105"/>
        </w:rPr>
        <w:t> </w:t>
      </w:r>
      <w:r>
        <w:rPr>
          <w:color w:val="161616"/>
          <w:spacing w:val="-2"/>
          <w:w w:val="105"/>
        </w:rPr>
        <w:t>business.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They</w:t>
      </w:r>
      <w:r>
        <w:rPr>
          <w:color w:val="161616"/>
          <w:spacing w:val="-6"/>
          <w:w w:val="105"/>
        </w:rPr>
        <w:t> </w:t>
      </w:r>
      <w:r>
        <w:rPr>
          <w:color w:val="161616"/>
          <w:spacing w:val="-2"/>
          <w:w w:val="105"/>
        </w:rPr>
        <w:t>must </w:t>
      </w:r>
      <w:r>
        <w:rPr>
          <w:color w:val="161616"/>
          <w:w w:val="105"/>
        </w:rPr>
        <w:t>f</w:t>
      </w:r>
      <w:r>
        <w:rPr>
          <w:color w:val="423B3D"/>
          <w:w w:val="105"/>
        </w:rPr>
        <w:t>i</w:t>
      </w:r>
      <w:r>
        <w:rPr>
          <w:color w:val="161616"/>
          <w:w w:val="105"/>
        </w:rPr>
        <w:t>nance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their operations </w:t>
      </w:r>
      <w:r>
        <w:rPr>
          <w:color w:val="282828"/>
          <w:w w:val="105"/>
        </w:rPr>
        <w:t>from </w:t>
      </w:r>
      <w:r>
        <w:rPr>
          <w:color w:val="161616"/>
          <w:w w:val="105"/>
        </w:rPr>
        <w:t>trading activity.</w:t>
      </w:r>
    </w:p>
    <w:p>
      <w:pPr>
        <w:pStyle w:val="ListParagraph"/>
        <w:numPr>
          <w:ilvl w:val="2"/>
          <w:numId w:val="5"/>
        </w:numPr>
        <w:tabs>
          <w:tab w:pos="1256" w:val="left" w:leader="none"/>
        </w:tabs>
        <w:spacing w:line="283" w:lineRule="auto" w:before="152" w:after="0"/>
        <w:ind w:left="713" w:right="1679" w:firstLine="6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498432">
                <wp:simplePos x="0" y="0"/>
                <wp:positionH relativeFrom="page">
                  <wp:posOffset>2160922</wp:posOffset>
                </wp:positionH>
                <wp:positionV relativeFrom="paragraph">
                  <wp:posOffset>769942</wp:posOffset>
                </wp:positionV>
                <wp:extent cx="3175" cy="17399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8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0.151352pt;margin-top:60.62542pt;width:.240418pt;height:13.657641pt;mso-position-horizontal-relative:page;mso-position-vertical-relative:paragraph;z-index:-18818048" id="docshape9" filled="true" fillcolor="#dfd8dd" stroked="false">
                <v:fill type="solid"/>
                <w10:wrap type="none"/>
              </v:rect>
            </w:pict>
          </mc:Fallback>
        </mc:AlternateContent>
      </w:r>
      <w:r>
        <w:rPr>
          <w:color w:val="161616"/>
          <w:sz w:val="20"/>
        </w:rPr>
        <w:t>Each trading fund is set up through an order subject</w:t>
      </w:r>
      <w:r>
        <w:rPr>
          <w:color w:val="161616"/>
          <w:spacing w:val="36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affirmative </w:t>
      </w:r>
      <w:r>
        <w:rPr>
          <w:color w:val="282828"/>
          <w:sz w:val="20"/>
        </w:rPr>
        <w:t>resolution</w:t>
      </w:r>
      <w:r>
        <w:rPr>
          <w:color w:val="423B3D"/>
          <w:sz w:val="20"/>
        </w:rPr>
        <w:t>. </w:t>
      </w:r>
      <w:r>
        <w:rPr>
          <w:color w:val="161616"/>
          <w:sz w:val="20"/>
        </w:rPr>
        <w:t>Before an order can </w:t>
      </w:r>
      <w:r>
        <w:rPr>
          <w:color w:val="282828"/>
          <w:sz w:val="20"/>
        </w:rPr>
        <w:t>be </w:t>
      </w:r>
      <w:r>
        <w:rPr>
          <w:color w:val="161616"/>
          <w:sz w:val="20"/>
        </w:rPr>
        <w:t>laid </w:t>
      </w:r>
      <w:r>
        <w:rPr>
          <w:color w:val="282828"/>
          <w:sz w:val="20"/>
        </w:rPr>
        <w:t>in </w:t>
      </w:r>
      <w:r>
        <w:rPr>
          <w:color w:val="161616"/>
          <w:sz w:val="20"/>
        </w:rPr>
        <w:t>par</w:t>
      </w:r>
      <w:r>
        <w:rPr>
          <w:color w:val="423B3D"/>
          <w:sz w:val="20"/>
        </w:rPr>
        <w:t>l</w:t>
      </w:r>
      <w:r>
        <w:rPr>
          <w:color w:val="161616"/>
          <w:sz w:val="20"/>
        </w:rPr>
        <w:t>iament, the Treasury needs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6"/>
          <w:sz w:val="20"/>
        </w:rPr>
        <w:t> </w:t>
      </w:r>
      <w:r>
        <w:rPr>
          <w:color w:val="282828"/>
          <w:sz w:val="20"/>
        </w:rPr>
        <w:t>satisfied </w:t>
      </w:r>
      <w:r>
        <w:rPr>
          <w:color w:val="161616"/>
          <w:sz w:val="20"/>
        </w:rPr>
        <w:t>that a proposed trading fund can </w:t>
      </w:r>
      <w:r>
        <w:rPr>
          <w:color w:val="282828"/>
          <w:sz w:val="20"/>
        </w:rPr>
        <w:t>satisfy </w:t>
      </w:r>
      <w:r>
        <w:rPr>
          <w:color w:val="161616"/>
          <w:sz w:val="20"/>
        </w:rPr>
        <w:t>the statutory </w:t>
      </w:r>
      <w:r>
        <w:rPr>
          <w:color w:val="282828"/>
          <w:sz w:val="20"/>
        </w:rPr>
        <w:t>requirement that </w:t>
      </w:r>
      <w:r>
        <w:rPr>
          <w:color w:val="161616"/>
          <w:sz w:val="20"/>
        </w:rPr>
        <w:t>its business plan is susta</w:t>
      </w:r>
      <w:r>
        <w:rPr>
          <w:color w:val="423B3D"/>
          <w:sz w:val="20"/>
        </w:rPr>
        <w:t>i</w:t>
      </w:r>
      <w:r>
        <w:rPr>
          <w:color w:val="161616"/>
          <w:sz w:val="20"/>
        </w:rPr>
        <w:t>nable without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additiona</w:t>
      </w:r>
      <w:r>
        <w:rPr>
          <w:color w:val="423B3D"/>
          <w:sz w:val="20"/>
        </w:rPr>
        <w:t>l </w:t>
      </w:r>
      <w:r>
        <w:rPr>
          <w:color w:val="161616"/>
          <w:sz w:val="20"/>
        </w:rPr>
        <w:t>funding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in</w:t>
      </w:r>
      <w:r>
        <w:rPr>
          <w:color w:val="161616"/>
          <w:spacing w:val="40"/>
          <w:sz w:val="20"/>
        </w:rPr>
        <w:t> </w:t>
      </w:r>
      <w:r>
        <w:rPr>
          <w:color w:val="282828"/>
          <w:sz w:val="20"/>
        </w:rPr>
        <w:t>the </w:t>
      </w:r>
      <w:r>
        <w:rPr>
          <w:color w:val="161616"/>
          <w:sz w:val="20"/>
        </w:rPr>
        <w:t>medium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term.</w:t>
      </w:r>
      <w:r>
        <w:rPr>
          <w:color w:val="161616"/>
          <w:spacing w:val="40"/>
          <w:sz w:val="20"/>
        </w:rPr>
        <w:t> </w:t>
      </w:r>
      <w:r>
        <w:rPr>
          <w:color w:val="282828"/>
          <w:sz w:val="20"/>
        </w:rPr>
        <w:t>A </w:t>
      </w:r>
      <w:r>
        <w:rPr>
          <w:color w:val="161616"/>
          <w:sz w:val="20"/>
        </w:rPr>
        <w:t>period of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shadow operation </w:t>
      </w:r>
      <w:r>
        <w:rPr>
          <w:color w:val="282828"/>
          <w:sz w:val="20"/>
        </w:rPr>
        <w:t>as a</w:t>
      </w:r>
      <w:r>
        <w:rPr>
          <w:color w:val="B8B3B5"/>
          <w:sz w:val="20"/>
        </w:rPr>
        <w:t>.</w:t>
      </w:r>
      <w:r>
        <w:rPr>
          <w:color w:val="161616"/>
          <w:sz w:val="20"/>
        </w:rPr>
        <w:t>pilot trading fund </w:t>
      </w:r>
      <w:r>
        <w:rPr>
          <w:color w:val="282828"/>
          <w:sz w:val="20"/>
        </w:rPr>
        <w:t>may help inform </w:t>
      </w:r>
      <w:r>
        <w:rPr>
          <w:color w:val="161616"/>
          <w:sz w:val="20"/>
        </w:rPr>
        <w:t>this assessment.</w:t>
      </w:r>
    </w:p>
    <w:p>
      <w:pPr>
        <w:pStyle w:val="ListParagraph"/>
        <w:numPr>
          <w:ilvl w:val="2"/>
          <w:numId w:val="5"/>
        </w:numPr>
        <w:tabs>
          <w:tab w:pos="1256" w:val="left" w:leader="none"/>
        </w:tabs>
        <w:spacing w:line="283" w:lineRule="auto" w:before="152" w:after="0"/>
        <w:ind w:left="716" w:right="1840" w:firstLine="3"/>
        <w:jc w:val="left"/>
        <w:rPr>
          <w:sz w:val="20"/>
        </w:rPr>
      </w:pPr>
      <w:r>
        <w:rPr>
          <w:color w:val="161616"/>
          <w:sz w:val="20"/>
        </w:rPr>
        <w:t>Each trading fund must be </w:t>
      </w:r>
      <w:r>
        <w:rPr>
          <w:color w:val="282828"/>
          <w:sz w:val="20"/>
        </w:rPr>
        <w:t>financed </w:t>
      </w:r>
      <w:r>
        <w:rPr>
          <w:color w:val="161616"/>
          <w:sz w:val="20"/>
        </w:rPr>
        <w:t>primarily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from its trading </w:t>
      </w:r>
      <w:r>
        <w:rPr>
          <w:color w:val="282828"/>
          <w:sz w:val="20"/>
        </w:rPr>
        <w:t>income.</w:t>
      </w:r>
      <w:r>
        <w:rPr>
          <w:color w:val="282828"/>
          <w:spacing w:val="40"/>
          <w:sz w:val="20"/>
        </w:rPr>
        <w:t> </w:t>
      </w:r>
      <w:r>
        <w:rPr>
          <w:color w:val="161616"/>
          <w:sz w:val="20"/>
        </w:rPr>
        <w:t>In </w:t>
      </w:r>
      <w:r>
        <w:rPr>
          <w:color w:val="282828"/>
          <w:sz w:val="20"/>
        </w:rPr>
        <w:t>particular, </w:t>
      </w:r>
      <w:r>
        <w:rPr>
          <w:color w:val="161616"/>
          <w:sz w:val="20"/>
        </w:rPr>
        <w:t>each trading fund is expected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generate a financial return commensurate with the</w:t>
      </w:r>
      <w:r>
        <w:rPr>
          <w:color w:val="161616"/>
          <w:spacing w:val="-5"/>
          <w:sz w:val="20"/>
        </w:rPr>
        <w:t> </w:t>
      </w:r>
      <w:r>
        <w:rPr>
          <w:color w:val="282828"/>
          <w:sz w:val="20"/>
        </w:rPr>
        <w:t>risk </w:t>
      </w:r>
      <w:r>
        <w:rPr>
          <w:color w:val="161616"/>
          <w:sz w:val="20"/>
        </w:rPr>
        <w:t>of the business in which </w:t>
      </w:r>
      <w:r>
        <w:rPr>
          <w:color w:val="423B3D"/>
          <w:sz w:val="20"/>
        </w:rPr>
        <w:t>i</w:t>
      </w:r>
      <w:r>
        <w:rPr>
          <w:color w:val="161616"/>
          <w:sz w:val="20"/>
        </w:rPr>
        <w:t>t</w:t>
      </w:r>
      <w:r>
        <w:rPr>
          <w:color w:val="161616"/>
          <w:spacing w:val="34"/>
          <w:sz w:val="20"/>
        </w:rPr>
        <w:t> </w:t>
      </w:r>
      <w:r>
        <w:rPr>
          <w:color w:val="282828"/>
          <w:sz w:val="20"/>
        </w:rPr>
        <w:t>is </w:t>
      </w:r>
      <w:r>
        <w:rPr>
          <w:color w:val="161616"/>
          <w:sz w:val="20"/>
        </w:rPr>
        <w:t>engaged. In </w:t>
      </w:r>
      <w:r>
        <w:rPr>
          <w:color w:val="282828"/>
          <w:sz w:val="20"/>
        </w:rPr>
        <w:t>practice this means</w:t>
      </w:r>
      <w:r>
        <w:rPr>
          <w:color w:val="282828"/>
          <w:spacing w:val="33"/>
          <w:sz w:val="20"/>
        </w:rPr>
        <w:t> </w:t>
      </w:r>
      <w:r>
        <w:rPr>
          <w:color w:val="161616"/>
          <w:sz w:val="20"/>
        </w:rPr>
        <w:t>the target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rate of </w:t>
      </w:r>
      <w:r>
        <w:rPr>
          <w:color w:val="282828"/>
          <w:sz w:val="20"/>
        </w:rPr>
        <w:t>return </w:t>
      </w:r>
      <w:r>
        <w:rPr>
          <w:color w:val="161616"/>
          <w:sz w:val="20"/>
        </w:rPr>
        <w:t>should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be no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lowe</w:t>
      </w:r>
      <w:r>
        <w:rPr>
          <w:color w:val="423B3D"/>
          <w:sz w:val="20"/>
        </w:rPr>
        <w:t>r </w:t>
      </w:r>
      <w:r>
        <w:rPr>
          <w:color w:val="282828"/>
          <w:sz w:val="20"/>
        </w:rPr>
        <w:t>than </w:t>
      </w:r>
      <w:r>
        <w:rPr>
          <w:color w:val="161616"/>
          <w:sz w:val="20"/>
        </w:rPr>
        <w:t>its cost of capital.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The actual return achieved may vary a little from one year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the next, reflecting the </w:t>
      </w:r>
      <w:r>
        <w:rPr>
          <w:color w:val="282828"/>
          <w:sz w:val="20"/>
        </w:rPr>
        <w:t>market </w:t>
      </w:r>
      <w:r>
        <w:rPr>
          <w:color w:val="161616"/>
          <w:sz w:val="20"/>
        </w:rPr>
        <w:t>in which the trading fund operates.</w:t>
      </w:r>
    </w:p>
    <w:p>
      <w:pPr>
        <w:pStyle w:val="ListParagraph"/>
        <w:numPr>
          <w:ilvl w:val="2"/>
          <w:numId w:val="5"/>
        </w:numPr>
        <w:tabs>
          <w:tab w:pos="1244" w:val="left" w:leader="none"/>
        </w:tabs>
        <w:spacing w:line="271" w:lineRule="auto" w:before="154" w:after="0"/>
        <w:ind w:left="718" w:right="1808" w:firstLine="1"/>
        <w:jc w:val="both"/>
        <w:rPr>
          <w:sz w:val="20"/>
        </w:rPr>
      </w:pP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possible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sources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capital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for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trading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funds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are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shown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in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box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7.6.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They are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designed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w w:val="105"/>
          <w:sz w:val="20"/>
        </w:rPr>
        <w:t> give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trading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funds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freedom from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282828"/>
          <w:w w:val="105"/>
          <w:sz w:val="20"/>
        </w:rPr>
        <w:t>discipline</w:t>
      </w:r>
      <w:r>
        <w:rPr>
          <w:color w:val="282828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annual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Estimate </w:t>
      </w:r>
      <w:r>
        <w:rPr>
          <w:color w:val="282828"/>
          <w:w w:val="105"/>
          <w:sz w:val="20"/>
        </w:rPr>
        <w:t>funding.</w:t>
      </w:r>
      <w:r>
        <w:rPr>
          <w:color w:val="282828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actual mix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for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a given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trad</w:t>
      </w:r>
      <w:r>
        <w:rPr>
          <w:color w:val="423B3D"/>
          <w:w w:val="105"/>
          <w:sz w:val="20"/>
        </w:rPr>
        <w:t>i</w:t>
      </w:r>
      <w:r>
        <w:rPr>
          <w:color w:val="161616"/>
          <w:w w:val="105"/>
          <w:sz w:val="20"/>
        </w:rPr>
        <w:t>ng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fond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must be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agreed with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sponsor department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(if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there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282828"/>
          <w:w w:val="105"/>
          <w:sz w:val="20"/>
        </w:rPr>
        <w:t>is</w:t>
      </w:r>
      <w:r>
        <w:rPr>
          <w:color w:val="282828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one)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and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w</w:t>
      </w:r>
      <w:r>
        <w:rPr>
          <w:color w:val="423B3D"/>
          <w:w w:val="105"/>
          <w:sz w:val="20"/>
        </w:rPr>
        <w:t>i</w:t>
      </w:r>
      <w:r>
        <w:rPr>
          <w:color w:val="161616"/>
          <w:w w:val="105"/>
          <w:sz w:val="20"/>
        </w:rPr>
        <w:t>th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</w:t>
      </w:r>
      <w:r>
        <w:rPr>
          <w:color w:val="423B3D"/>
          <w:w w:val="105"/>
          <w:sz w:val="20"/>
        </w:rPr>
        <w:t>r</w:t>
      </w:r>
      <w:r>
        <w:rPr>
          <w:color w:val="161616"/>
          <w:w w:val="105"/>
          <w:sz w:val="20"/>
        </w:rPr>
        <w:t>easury,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subject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any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agreed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limits,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3"/>
        </w:rPr>
        <w:t>eg </w:t>
      </w:r>
      <w:r>
        <w:rPr>
          <w:color w:val="161616"/>
          <w:w w:val="105"/>
          <w:sz w:val="20"/>
        </w:rPr>
        <w:t>on borrowing.</w:t>
      </w:r>
    </w:p>
    <w:p>
      <w:pPr>
        <w:pStyle w:val="ListParagraph"/>
        <w:numPr>
          <w:ilvl w:val="2"/>
          <w:numId w:val="5"/>
        </w:numPr>
        <w:tabs>
          <w:tab w:pos="722" w:val="left" w:leader="none"/>
          <w:tab w:pos="1258" w:val="left" w:leader="none"/>
        </w:tabs>
        <w:spacing w:line="290" w:lineRule="auto" w:before="175" w:after="0"/>
        <w:ind w:left="722" w:right="2345" w:hanging="2"/>
        <w:jc w:val="left"/>
        <w:rPr>
          <w:sz w:val="20"/>
        </w:rPr>
      </w:pPr>
      <w:r>
        <w:rPr>
          <w:color w:val="161616"/>
          <w:sz w:val="20"/>
        </w:rPr>
        <w:t>Further detail about trading funds </w:t>
      </w:r>
      <w:r>
        <w:rPr>
          <w:color w:val="282828"/>
          <w:sz w:val="20"/>
        </w:rPr>
        <w:t>is in</w:t>
      </w:r>
      <w:r>
        <w:rPr>
          <w:color w:val="282828"/>
          <w:spacing w:val="40"/>
          <w:sz w:val="20"/>
        </w:rPr>
        <w:t> </w:t>
      </w:r>
      <w:r>
        <w:rPr>
          <w:color w:val="161616"/>
          <w:sz w:val="20"/>
        </w:rPr>
        <w:t>annex 7.3. Guidance on setting charges for the goods and services trading funds </w:t>
      </w:r>
      <w:r>
        <w:rPr>
          <w:color w:val="282828"/>
          <w:sz w:val="20"/>
        </w:rPr>
        <w:t>sell </w:t>
      </w:r>
      <w:r>
        <w:rPr>
          <w:color w:val="161616"/>
          <w:sz w:val="20"/>
        </w:rPr>
        <w:t>is in chapter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6.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spacing w:before="0"/>
        <w:ind w:left="30" w:right="915" w:firstLine="0"/>
        <w:jc w:val="center"/>
        <w:rPr>
          <w:sz w:val="15"/>
        </w:rPr>
      </w:pPr>
      <w:r>
        <w:rPr>
          <w:color w:val="461F23"/>
          <w:spacing w:val="-5"/>
          <w:sz w:val="15"/>
        </w:rPr>
        <w:t>5</w:t>
      </w:r>
      <w:r>
        <w:rPr>
          <w:color w:val="423B3D"/>
          <w:spacing w:val="-5"/>
          <w:sz w:val="15"/>
        </w:rPr>
        <w:t>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820" w:bottom="660" w:left="1400" w:right="500"/>
        </w:sectPr>
      </w:pPr>
    </w:p>
    <w:p>
      <w:pPr>
        <w:pStyle w:val="BodyText"/>
        <w:ind w:left="871"/>
      </w:pPr>
      <w:r>
        <w:rPr/>
        <mc:AlternateContent>
          <mc:Choice Requires="wps">
            <w:drawing>
              <wp:inline distT="0" distB="0" distL="0" distR="0">
                <wp:extent cx="5593715" cy="1598930"/>
                <wp:effectExtent l="19050" t="0" r="6985" b="10794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593715" cy="1598930"/>
                          <a:chExt cx="5593715" cy="159893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9159" y="12205"/>
                            <a:ext cx="127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6865">
                                <a:moveTo>
                                  <a:pt x="0" y="1586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593715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3715" h="1598930">
                                <a:moveTo>
                                  <a:pt x="5584492" y="1598915"/>
                                </a:moveTo>
                                <a:lnTo>
                                  <a:pt x="5584492" y="0"/>
                                </a:lnTo>
                              </a:path>
                              <a:path w="5593715" h="1598930">
                                <a:moveTo>
                                  <a:pt x="0" y="15256"/>
                                </a:moveTo>
                                <a:lnTo>
                                  <a:pt x="5593651" y="15256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580607"/>
                            <a:ext cx="5593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3715" h="0">
                                <a:moveTo>
                                  <a:pt x="0" y="0"/>
                                </a:moveTo>
                                <a:lnTo>
                                  <a:pt x="5593651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8319" y="21359"/>
                            <a:ext cx="5560060" cy="154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62428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62428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2428"/>
                                  <w:w w:val="90"/>
                                  <w:sz w:val="20"/>
                                </w:rPr>
                                <w:t>7..4</w:t>
                              </w:r>
                              <w:r>
                                <w:rPr>
                                  <w:color w:val="181818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2428"/>
                                  <w:w w:val="90"/>
                                  <w:sz w:val="20"/>
                                </w:rPr>
                                <w:t>sources</w:t>
                              </w:r>
                              <w:r>
                                <w:rPr>
                                  <w:color w:val="462428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2428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462428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D3338"/>
                                  <w:w w:val="90"/>
                                  <w:sz w:val="20"/>
                                </w:rPr>
                                <w:t>finance</w:t>
                              </w:r>
                              <w:r>
                                <w:rPr>
                                  <w:color w:val="5D3338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D3338"/>
                                  <w:w w:val="9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5D3338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D3338"/>
                                  <w:spacing w:val="-2"/>
                                  <w:w w:val="90"/>
                                  <w:sz w:val="20"/>
                                </w:rPr>
                                <w:t>NDPBs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585" w:val="left" w:leader="none"/>
                                </w:tabs>
                                <w:spacing w:before="131"/>
                                <w:ind w:left="585" w:right="0" w:hanging="4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specific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conditional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grant(s)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F2D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D2F2D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sponsor</w:t>
                              </w:r>
                              <w:r>
                                <w:rPr>
                                  <w:color w:val="181818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(and/or</w:t>
                              </w:r>
                              <w:r>
                                <w:rPr>
                                  <w:color w:val="181818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181818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departments)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584" w:val="left" w:leader="none"/>
                                </w:tabs>
                                <w:spacing w:before="111"/>
                                <w:ind w:left="584" w:right="0" w:hanging="41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general</w:t>
                              </w:r>
                              <w:r>
                                <w:rPr>
                                  <w:color w:val="181818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(less</w:t>
                              </w:r>
                              <w:r>
                                <w:rPr>
                                  <w:color w:val="181818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cond</w:t>
                              </w:r>
                              <w:r>
                                <w:rPr>
                                  <w:color w:val="44444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tional)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grant-in-aid</w:t>
                              </w:r>
                              <w:r>
                                <w:rPr>
                                  <w:color w:val="181818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sponsor</w:t>
                              </w:r>
                              <w:r>
                                <w:rPr>
                                  <w:color w:val="181818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department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592" w:val="left" w:leader="none"/>
                                </w:tabs>
                                <w:spacing w:before="101"/>
                                <w:ind w:left="592" w:right="0" w:hanging="42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income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charges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goods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or seNices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NDPB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0"/>
                                </w:rPr>
                                <w:t>sell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592" w:val="left" w:leader="none"/>
                                </w:tabs>
                                <w:spacing w:before="102"/>
                                <w:ind w:left="592" w:right="0" w:hanging="42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income</w:t>
                              </w:r>
                              <w:r>
                                <w:rPr>
                                  <w:color w:val="181818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181818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dedicated</w:t>
                              </w:r>
                              <w:r>
                                <w:rPr>
                                  <w:color w:val="181818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sources,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F2D"/>
                                  <w:sz w:val="20"/>
                                </w:rPr>
                                <w:t>lottery</w:t>
                              </w:r>
                              <w:r>
                                <w:rPr>
                                  <w:color w:val="2D2F2D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funding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592" w:val="left" w:leader="none"/>
                                </w:tabs>
                                <w:spacing w:before="102"/>
                                <w:ind w:left="592" w:right="0" w:hanging="42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dividend</w:t>
                              </w:r>
                              <w:r>
                                <w:rPr>
                                  <w:color w:val="181818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capital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0.45pt;height:125.9pt;mso-position-horizontal-relative:char;mso-position-vertical-relative:line" id="docshapegroup10" coordorigin="0,0" coordsize="8809,2518">
                <v:line style="position:absolute" from="14,2518" to="14,19" stroked="true" strokeweight="1.442506pt" strokecolor="#000000">
                  <v:stroke dashstyle="solid"/>
                </v:line>
                <v:shape style="position:absolute;left:0;top:0;width:8809;height:2518" id="docshape11" coordorigin="0,0" coordsize="8809,2518" path="m8794,2518l8794,0m0,24l8809,24e" filled="false" stroked="true" strokeweight=".961365pt" strokecolor="#000000">
                  <v:path arrowok="t"/>
                  <v:stroke dashstyle="solid"/>
                </v:shape>
                <v:line style="position:absolute" from="0,2489" to="8809,2489" stroked="true" strokeweight="1.681855pt" strokecolor="#000000">
                  <v:stroke dashstyle="solid"/>
                </v:line>
                <v:shape style="position:absolute;left:28;top:33;width:8756;height:2439" type="#_x0000_t202" id="docshape12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5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462428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462428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62428"/>
                            <w:w w:val="90"/>
                            <w:sz w:val="20"/>
                          </w:rPr>
                          <w:t>7..4</w:t>
                        </w:r>
                        <w:r>
                          <w:rPr>
                            <w:color w:val="181818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color w:val="181818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62428"/>
                            <w:w w:val="90"/>
                            <w:sz w:val="20"/>
                          </w:rPr>
                          <w:t>sources</w:t>
                        </w:r>
                        <w:r>
                          <w:rPr>
                            <w:color w:val="46242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462428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color w:val="46242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5D3338"/>
                            <w:w w:val="90"/>
                            <w:sz w:val="20"/>
                          </w:rPr>
                          <w:t>finance</w:t>
                        </w:r>
                        <w:r>
                          <w:rPr>
                            <w:color w:val="5D333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5D3338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color w:val="5D333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5D3338"/>
                            <w:spacing w:val="-2"/>
                            <w:w w:val="90"/>
                            <w:sz w:val="20"/>
                          </w:rPr>
                          <w:t>NDPBs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585" w:val="left" w:leader="none"/>
                          </w:tabs>
                          <w:spacing w:before="131"/>
                          <w:ind w:left="585" w:right="0" w:hanging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specific</w:t>
                        </w:r>
                        <w:r>
                          <w:rPr>
                            <w:color w:val="181818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conditional</w:t>
                        </w:r>
                        <w:r>
                          <w:rPr>
                            <w:color w:val="181818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grant(s)</w:t>
                        </w:r>
                        <w:r>
                          <w:rPr>
                            <w:color w:val="181818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from</w:t>
                        </w:r>
                        <w:r>
                          <w:rPr>
                            <w:color w:val="181818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2D2F2D"/>
                            <w:sz w:val="20"/>
                          </w:rPr>
                          <w:t>the</w:t>
                        </w:r>
                        <w:r>
                          <w:rPr>
                            <w:color w:val="2D2F2D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sponsor</w:t>
                        </w:r>
                        <w:r>
                          <w:rPr>
                            <w:color w:val="181818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department</w:t>
                        </w:r>
                        <w:r>
                          <w:rPr>
                            <w:color w:val="181818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(and/or</w:t>
                        </w:r>
                        <w:r>
                          <w:rPr>
                            <w:color w:val="181818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other</w:t>
                        </w:r>
                        <w:r>
                          <w:rPr>
                            <w:color w:val="181818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departments)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584" w:val="left" w:leader="none"/>
                          </w:tabs>
                          <w:spacing w:before="111"/>
                          <w:ind w:left="584" w:right="0" w:hanging="4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general</w:t>
                        </w:r>
                        <w:r>
                          <w:rPr>
                            <w:color w:val="181818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(less</w:t>
                        </w:r>
                        <w:r>
                          <w:rPr>
                            <w:color w:val="181818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cond</w:t>
                        </w:r>
                        <w:r>
                          <w:rPr>
                            <w:color w:val="444444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z w:val="20"/>
                          </w:rPr>
                          <w:t>tional)</w:t>
                        </w:r>
                        <w:r>
                          <w:rPr>
                            <w:color w:val="181818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grant-in-aid</w:t>
                        </w:r>
                        <w:r>
                          <w:rPr>
                            <w:color w:val="181818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from</w:t>
                        </w:r>
                        <w:r>
                          <w:rPr>
                            <w:color w:val="18181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sponsor</w:t>
                        </w:r>
                        <w:r>
                          <w:rPr>
                            <w:color w:val="181818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department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592" w:val="left" w:leader="none"/>
                          </w:tabs>
                          <w:spacing w:before="101"/>
                          <w:ind w:left="592" w:right="0" w:hanging="42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income</w:t>
                        </w:r>
                        <w:r>
                          <w:rPr>
                            <w:color w:val="18181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from</w:t>
                        </w:r>
                        <w:r>
                          <w:rPr>
                            <w:color w:val="18181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charges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for</w:t>
                        </w:r>
                        <w:r>
                          <w:rPr>
                            <w:color w:val="181818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any</w:t>
                        </w:r>
                        <w:r>
                          <w:rPr>
                            <w:color w:val="18181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goods</w:t>
                        </w:r>
                        <w:r>
                          <w:rPr>
                            <w:color w:val="181818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or seNices</w:t>
                        </w:r>
                        <w:r>
                          <w:rPr>
                            <w:color w:val="181818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NDPB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may</w:t>
                        </w:r>
                        <w:r>
                          <w:rPr>
                            <w:color w:val="181818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4"/>
                            <w:sz w:val="20"/>
                          </w:rPr>
                          <w:t>sell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592" w:val="left" w:leader="none"/>
                          </w:tabs>
                          <w:spacing w:before="102"/>
                          <w:ind w:left="592" w:right="0" w:hanging="4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income</w:t>
                        </w:r>
                        <w:r>
                          <w:rPr>
                            <w:color w:val="181818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from</w:t>
                        </w:r>
                        <w:r>
                          <w:rPr>
                            <w:color w:val="181818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other</w:t>
                        </w:r>
                        <w:r>
                          <w:rPr>
                            <w:color w:val="181818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dedicated</w:t>
                        </w:r>
                        <w:r>
                          <w:rPr>
                            <w:color w:val="181818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sources,</w:t>
                        </w:r>
                        <w:r>
                          <w:rPr>
                            <w:color w:val="181818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eg</w:t>
                        </w:r>
                        <w:r>
                          <w:rPr>
                            <w:color w:val="181818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2D2F2D"/>
                            <w:sz w:val="20"/>
                          </w:rPr>
                          <w:t>lottery</w:t>
                        </w:r>
                        <w:r>
                          <w:rPr>
                            <w:color w:val="2D2F2D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funding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592" w:val="left" w:leader="none"/>
                          </w:tabs>
                          <w:spacing w:before="102"/>
                          <w:ind w:left="592" w:right="0" w:hanging="4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public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dividend</w:t>
                        </w:r>
                        <w:r>
                          <w:rPr>
                            <w:color w:val="181818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capital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80" w:lineRule="auto" w:before="122"/>
        <w:ind w:left="713" w:right="1653" w:firstLine="6"/>
      </w:pPr>
      <w:r>
        <w:rPr>
          <w:color w:val="462428"/>
        </w:rPr>
        <w:t>7</w:t>
      </w:r>
      <w:r>
        <w:rPr>
          <w:color w:val="181818"/>
        </w:rPr>
        <w:t>.</w:t>
      </w:r>
      <w:r>
        <w:rPr>
          <w:color w:val="462428"/>
        </w:rPr>
        <w:t>6</w:t>
      </w:r>
      <w:r>
        <w:rPr>
          <w:color w:val="181818"/>
        </w:rPr>
        <w:t>.</w:t>
      </w:r>
      <w:r>
        <w:rPr>
          <w:color w:val="462428"/>
        </w:rPr>
        <w:t>5</w:t>
      </w:r>
      <w:r>
        <w:rPr>
          <w:color w:val="462428"/>
          <w:spacing w:val="40"/>
        </w:rPr>
        <w:t> </w:t>
      </w:r>
      <w:r>
        <w:rPr>
          <w:color w:val="181818"/>
        </w:rPr>
        <w:t>In practice NDPBs always operate with some independence and are not under day-to-day ministeri</w:t>
      </w:r>
      <w:r>
        <w:rPr>
          <w:color w:val="BFBFBF"/>
        </w:rPr>
        <w:t>_</w:t>
      </w:r>
      <w:r>
        <w:rPr>
          <w:color w:val="181818"/>
        </w:rPr>
        <w:t>al control. Nevertheless, ministers are ultimately accountable to parliament for NDPBs' efficiency and effectiveness. This</w:t>
      </w:r>
      <w:r>
        <w:rPr>
          <w:color w:val="181818"/>
          <w:spacing w:val="-6"/>
        </w:rPr>
        <w:t> </w:t>
      </w:r>
      <w:r>
        <w:rPr>
          <w:color w:val="2D2F2D"/>
        </w:rPr>
        <w:t>is</w:t>
      </w:r>
      <w:r>
        <w:rPr>
          <w:color w:val="2D2F2D"/>
          <w:spacing w:val="-4"/>
        </w:rPr>
        <w:t> </w:t>
      </w:r>
      <w:r>
        <w:rPr>
          <w:color w:val="181818"/>
        </w:rPr>
        <w:t>because ministers: are responsible for</w:t>
      </w:r>
      <w:r>
        <w:rPr>
          <w:color w:val="181818"/>
          <w:spacing w:val="35"/>
        </w:rPr>
        <w:t> </w:t>
      </w:r>
      <w:r>
        <w:rPr>
          <w:color w:val="181818"/>
        </w:rPr>
        <w:t>NDPBs' founding legislation; have</w:t>
      </w:r>
      <w:r>
        <w:rPr>
          <w:color w:val="181818"/>
          <w:spacing w:val="-9"/>
        </w:rPr>
        <w:t> </w:t>
      </w:r>
      <w:r>
        <w:rPr>
          <w:color w:val="2D2F2D"/>
        </w:rPr>
        <w:t>influence </w:t>
      </w:r>
      <w:r>
        <w:rPr>
          <w:color w:val="181818"/>
        </w:rPr>
        <w:t>over NDPBs' strategic direction;</w:t>
      </w:r>
      <w:r>
        <w:rPr>
          <w:color w:val="181818"/>
          <w:spacing w:val="34"/>
        </w:rPr>
        <w:t> </w:t>
      </w:r>
      <w:r>
        <w:rPr>
          <w:color w:val="181818"/>
        </w:rPr>
        <w:t>(usually)</w:t>
      </w:r>
      <w:r>
        <w:rPr>
          <w:color w:val="181818"/>
          <w:spacing w:val="37"/>
        </w:rPr>
        <w:t> </w:t>
      </w:r>
      <w:r>
        <w:rPr>
          <w:color w:val="181818"/>
        </w:rPr>
        <w:t>appoint</w:t>
      </w:r>
      <w:r>
        <w:rPr>
          <w:color w:val="181818"/>
          <w:spacing w:val="25"/>
        </w:rPr>
        <w:t> </w:t>
      </w:r>
      <w:r>
        <w:rPr>
          <w:color w:val="181818"/>
        </w:rPr>
        <w:t>their</w:t>
      </w:r>
      <w:r>
        <w:rPr>
          <w:color w:val="181818"/>
          <w:spacing w:val="26"/>
        </w:rPr>
        <w:t> </w:t>
      </w:r>
      <w:r>
        <w:rPr>
          <w:color w:val="181818"/>
        </w:rPr>
        <w:t>boards;</w:t>
      </w:r>
      <w:r>
        <w:rPr>
          <w:color w:val="181818"/>
          <w:spacing w:val="28"/>
        </w:rPr>
        <w:t> </w:t>
      </w:r>
      <w:r>
        <w:rPr>
          <w:color w:val="181818"/>
        </w:rPr>
        <w:t>and retain</w:t>
      </w:r>
      <w:r>
        <w:rPr>
          <w:color w:val="181818"/>
          <w:spacing w:val="29"/>
        </w:rPr>
        <w:t> </w:t>
      </w:r>
      <w:r>
        <w:rPr>
          <w:color w:val="181818"/>
        </w:rPr>
        <w:t>the ultimate sanction</w:t>
      </w:r>
      <w:r>
        <w:rPr>
          <w:color w:val="181818"/>
          <w:spacing w:val="40"/>
        </w:rPr>
        <w:t> </w:t>
      </w:r>
      <w:r>
        <w:rPr>
          <w:color w:val="181818"/>
        </w:rPr>
        <w:t>of</w:t>
      </w:r>
      <w:r>
        <w:rPr>
          <w:color w:val="181818"/>
          <w:spacing w:val="38"/>
        </w:rPr>
        <w:t> </w:t>
      </w:r>
      <w:r>
        <w:rPr>
          <w:color w:val="181818"/>
        </w:rPr>
        <w:t>winding up unsatisfactory NDPBs.</w:t>
      </w:r>
    </w:p>
    <w:p>
      <w:pPr>
        <w:pStyle w:val="Heading8"/>
        <w:spacing w:before="156"/>
        <w:ind w:left="717"/>
      </w:pPr>
      <w:r>
        <w:rPr>
          <w:color w:val="591118"/>
          <w:w w:val="85"/>
        </w:rPr>
        <w:t>7</w:t>
      </w:r>
      <w:r>
        <w:rPr>
          <w:color w:val="462428"/>
          <w:w w:val="85"/>
        </w:rPr>
        <w:t>.7</w:t>
      </w:r>
      <w:r>
        <w:rPr>
          <w:color w:val="462428"/>
          <w:spacing w:val="19"/>
        </w:rPr>
        <w:t> </w:t>
      </w:r>
      <w:r>
        <w:rPr>
          <w:color w:val="591118"/>
          <w:w w:val="85"/>
        </w:rPr>
        <w:t>Public</w:t>
      </w:r>
      <w:r>
        <w:rPr>
          <w:color w:val="591118"/>
          <w:spacing w:val="-12"/>
        </w:rPr>
        <w:t> </w:t>
      </w:r>
      <w:r>
        <w:rPr>
          <w:color w:val="591118"/>
          <w:spacing w:val="-2"/>
          <w:w w:val="85"/>
        </w:rPr>
        <w:t>corporations</w:t>
      </w:r>
    </w:p>
    <w:p>
      <w:pPr>
        <w:pStyle w:val="ListParagraph"/>
        <w:numPr>
          <w:ilvl w:val="2"/>
          <w:numId w:val="7"/>
        </w:numPr>
        <w:tabs>
          <w:tab w:pos="1252" w:val="left" w:leader="none"/>
        </w:tabs>
        <w:spacing w:line="283" w:lineRule="auto" w:before="187" w:after="0"/>
        <w:ind w:left="710" w:right="1751" w:firstLine="10"/>
        <w:jc w:val="left"/>
        <w:rPr>
          <w:color w:val="181818"/>
          <w:sz w:val="20"/>
        </w:rPr>
      </w:pPr>
      <w:r>
        <w:rPr>
          <w:color w:val="181818"/>
          <w:sz w:val="20"/>
        </w:rPr>
        <w:t>Some departments own controlling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shareholdings</w:t>
      </w:r>
      <w:r>
        <w:rPr>
          <w:color w:val="181818"/>
          <w:spacing w:val="40"/>
          <w:sz w:val="20"/>
        </w:rPr>
        <w:t> </w:t>
      </w:r>
      <w:r>
        <w:rPr>
          <w:color w:val="2D2F2D"/>
          <w:sz w:val="20"/>
        </w:rPr>
        <w:t>in </w:t>
      </w:r>
      <w:r>
        <w:rPr>
          <w:color w:val="181818"/>
          <w:sz w:val="20"/>
        </w:rPr>
        <w:t>public corporations or Companies</w:t>
      </w:r>
      <w:r>
        <w:rPr>
          <w:color w:val="181818"/>
          <w:spacing w:val="23"/>
          <w:sz w:val="20"/>
        </w:rPr>
        <w:t> </w:t>
      </w:r>
      <w:r>
        <w:rPr>
          <w:color w:val="181818"/>
          <w:sz w:val="20"/>
        </w:rPr>
        <w:t>Act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companies, perhaps (but not necessarily) as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a step</w:t>
      </w:r>
      <w:r>
        <w:rPr>
          <w:color w:val="181818"/>
          <w:spacing w:val="-4"/>
          <w:sz w:val="20"/>
        </w:rPr>
        <w:t> </w:t>
      </w:r>
      <w:r>
        <w:rPr>
          <w:color w:val="2D2F2D"/>
          <w:sz w:val="20"/>
        </w:rPr>
        <w:t>toward </w:t>
      </w:r>
      <w:r>
        <w:rPr>
          <w:color w:val="181818"/>
          <w:sz w:val="20"/>
        </w:rPr>
        <w:t>d</w:t>
      </w:r>
      <w:r>
        <w:rPr>
          <w:color w:val="444444"/>
          <w:sz w:val="20"/>
        </w:rPr>
        <w:t>i</w:t>
      </w:r>
      <w:r>
        <w:rPr>
          <w:color w:val="181818"/>
          <w:sz w:val="20"/>
        </w:rPr>
        <w:t>sposal. Public corporations'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powers are usually defined in statute; </w:t>
      </w:r>
      <w:r>
        <w:rPr>
          <w:color w:val="2D2F2D"/>
          <w:sz w:val="20"/>
        </w:rPr>
        <w:t>but</w:t>
      </w:r>
      <w:r>
        <w:rPr>
          <w:color w:val="2D2F2D"/>
          <w:spacing w:val="40"/>
          <w:sz w:val="20"/>
        </w:rPr>
        <w:t> </w:t>
      </w:r>
      <w:r>
        <w:rPr>
          <w:color w:val="181818"/>
          <w:sz w:val="20"/>
        </w:rPr>
        <w:t>otherwise all the disciplines of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corporate legislation apply</w:t>
      </w:r>
      <w:r>
        <w:rPr>
          <w:color w:val="444444"/>
          <w:sz w:val="20"/>
        </w:rPr>
        <w:t>. </w:t>
      </w:r>
      <w:r>
        <w:rPr>
          <w:color w:val="181818"/>
          <w:sz w:val="20"/>
        </w:rPr>
        <w:t>UKGI, which specialises in strategic management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of corporates,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may be a good way of </w:t>
      </w:r>
      <w:r>
        <w:rPr>
          <w:color w:val="2D2F2D"/>
          <w:sz w:val="20"/>
        </w:rPr>
        <w:t>managing </w:t>
      </w:r>
      <w:r>
        <w:rPr>
          <w:color w:val="181818"/>
          <w:sz w:val="20"/>
        </w:rPr>
        <w:t>departments' responsibilities as shareholders</w:t>
      </w:r>
      <w:r>
        <w:rPr>
          <w:color w:val="444444"/>
          <w:sz w:val="20"/>
        </w:rPr>
        <w:t>.</w:t>
      </w:r>
    </w:p>
    <w:p>
      <w:pPr>
        <w:pStyle w:val="ListParagraph"/>
        <w:numPr>
          <w:ilvl w:val="2"/>
          <w:numId w:val="7"/>
        </w:numPr>
        <w:tabs>
          <w:tab w:pos="1249" w:val="left" w:leader="none"/>
        </w:tabs>
        <w:spacing w:line="280" w:lineRule="auto" w:before="154" w:after="0"/>
        <w:ind w:left="712" w:right="1780" w:firstLine="8"/>
        <w:jc w:val="left"/>
        <w:rPr>
          <w:color w:val="462428"/>
          <w:sz w:val="20"/>
        </w:rPr>
      </w:pPr>
      <w:r>
        <w:rPr>
          <w:color w:val="181818"/>
          <w:sz w:val="20"/>
        </w:rPr>
        <w:t>Sponsor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departments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shou</w:t>
      </w:r>
      <w:r>
        <w:rPr>
          <w:color w:val="444444"/>
          <w:sz w:val="20"/>
        </w:rPr>
        <w:t>l</w:t>
      </w:r>
      <w:r>
        <w:rPr>
          <w:color w:val="181818"/>
          <w:sz w:val="20"/>
        </w:rPr>
        <w:t>d </w:t>
      </w:r>
      <w:r>
        <w:rPr>
          <w:color w:val="2D2F2D"/>
          <w:sz w:val="20"/>
        </w:rPr>
        <w:t>define </w:t>
      </w:r>
      <w:r>
        <w:rPr>
          <w:color w:val="181818"/>
          <w:sz w:val="20"/>
        </w:rPr>
        <w:t>any contractual relationship w</w:t>
      </w:r>
      <w:r>
        <w:rPr>
          <w:color w:val="444444"/>
          <w:sz w:val="20"/>
        </w:rPr>
        <w:t>i</w:t>
      </w:r>
      <w:r>
        <w:rPr>
          <w:color w:val="181818"/>
          <w:sz w:val="20"/>
        </w:rPr>
        <w:t>th a corporate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in a </w:t>
      </w:r>
      <w:r>
        <w:rPr>
          <w:color w:val="2D2F2D"/>
          <w:sz w:val="20"/>
        </w:rPr>
        <w:t>framework </w:t>
      </w:r>
      <w:r>
        <w:rPr>
          <w:color w:val="181818"/>
          <w:sz w:val="20"/>
        </w:rPr>
        <w:t>document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adapted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suit </w:t>
      </w:r>
      <w:r>
        <w:rPr>
          <w:color w:val="2D2F2D"/>
          <w:sz w:val="20"/>
        </w:rPr>
        <w:t>the </w:t>
      </w:r>
      <w:r>
        <w:rPr>
          <w:color w:val="181818"/>
          <w:sz w:val="20"/>
        </w:rPr>
        <w:t>corporate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context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while del</w:t>
      </w:r>
      <w:r>
        <w:rPr>
          <w:color w:val="444444"/>
          <w:sz w:val="20"/>
        </w:rPr>
        <w:t>i</w:t>
      </w:r>
      <w:r>
        <w:rPr>
          <w:color w:val="181818"/>
          <w:sz w:val="20"/>
        </w:rPr>
        <w:t>vering public sector </w:t>
      </w:r>
      <w:r>
        <w:rPr>
          <w:color w:val="2D2F2D"/>
          <w:sz w:val="20"/>
        </w:rPr>
        <w:t>disciplines. </w:t>
      </w:r>
      <w:r>
        <w:rPr>
          <w:color w:val="181818"/>
          <w:sz w:val="20"/>
        </w:rPr>
        <w:t>The financial performance expected should give the shareholder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department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a fa</w:t>
      </w:r>
      <w:r>
        <w:rPr>
          <w:color w:val="444444"/>
          <w:sz w:val="20"/>
        </w:rPr>
        <w:t>i</w:t>
      </w:r>
      <w:r>
        <w:rPr>
          <w:color w:val="181818"/>
          <w:sz w:val="20"/>
        </w:rPr>
        <w:t>r return on the public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funds invested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in the business. Box 7.5 offers suggestions. This approach may</w:t>
      </w:r>
      <w:r>
        <w:rPr>
          <w:color w:val="181818"/>
          <w:spacing w:val="-8"/>
          <w:sz w:val="20"/>
        </w:rPr>
        <w:t> </w:t>
      </w:r>
      <w:r>
        <w:rPr>
          <w:color w:val="9A9A9A"/>
          <w:sz w:val="20"/>
        </w:rPr>
        <w:t>.</w:t>
      </w:r>
      <w:r>
        <w:rPr>
          <w:color w:val="181818"/>
          <w:sz w:val="20"/>
        </w:rPr>
        <w:t>also be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appropriate for a trading</w:t>
      </w:r>
      <w:r>
        <w:rPr>
          <w:color w:val="181818"/>
          <w:spacing w:val="30"/>
          <w:sz w:val="20"/>
        </w:rPr>
        <w:t> </w:t>
      </w:r>
      <w:r>
        <w:rPr>
          <w:color w:val="181818"/>
          <w:sz w:val="20"/>
        </w:rPr>
        <w:t>fund, especially</w:t>
      </w:r>
      <w:r>
        <w:rPr>
          <w:color w:val="181818"/>
          <w:spacing w:val="29"/>
          <w:sz w:val="20"/>
        </w:rPr>
        <w:t> </w:t>
      </w:r>
      <w:r>
        <w:rPr>
          <w:color w:val="181818"/>
          <w:sz w:val="20"/>
        </w:rPr>
        <w:t>if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it</w:t>
      </w:r>
      <w:r>
        <w:rPr>
          <w:color w:val="181818"/>
          <w:spacing w:val="40"/>
          <w:sz w:val="20"/>
        </w:rPr>
        <w:t> </w:t>
      </w:r>
      <w:r>
        <w:rPr>
          <w:color w:val="2D2F2D"/>
          <w:sz w:val="20"/>
        </w:rPr>
        <w:t>is </w:t>
      </w:r>
      <w:r>
        <w:rPr>
          <w:color w:val="181818"/>
          <w:sz w:val="20"/>
        </w:rPr>
        <w:t>to</w:t>
      </w:r>
      <w:r>
        <w:rPr>
          <w:color w:val="181818"/>
          <w:spacing w:val="40"/>
          <w:sz w:val="20"/>
        </w:rPr>
        <w:t> </w:t>
      </w:r>
      <w:r>
        <w:rPr>
          <w:color w:val="2D2F2D"/>
          <w:sz w:val="20"/>
        </w:rPr>
        <w:t>become </w:t>
      </w:r>
      <w:r>
        <w:rPr>
          <w:color w:val="181818"/>
          <w:sz w:val="20"/>
        </w:rPr>
        <w:t>a Companies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Act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company</w:t>
      </w:r>
      <w:r>
        <w:rPr>
          <w:color w:val="181818"/>
          <w:spacing w:val="35"/>
          <w:sz w:val="20"/>
        </w:rPr>
        <w:t> </w:t>
      </w:r>
      <w:r>
        <w:rPr>
          <w:color w:val="2D2F2D"/>
          <w:sz w:val="20"/>
        </w:rPr>
        <w:t>in </w:t>
      </w:r>
      <w:r>
        <w:rPr>
          <w:color w:val="181818"/>
          <w:sz w:val="20"/>
        </w:rPr>
        <w:t>time.</w:t>
      </w:r>
    </w:p>
    <w:p>
      <w:pPr>
        <w:pStyle w:val="ListParagraph"/>
        <w:numPr>
          <w:ilvl w:val="2"/>
          <w:numId w:val="7"/>
        </w:numPr>
        <w:tabs>
          <w:tab w:pos="1259" w:val="left" w:leader="none"/>
        </w:tabs>
        <w:spacing w:line="280" w:lineRule="auto" w:before="154" w:after="0"/>
        <w:ind w:left="712" w:right="1623" w:firstLine="8"/>
        <w:jc w:val="left"/>
        <w:rPr>
          <w:color w:val="462428"/>
          <w:sz w:val="20"/>
        </w:rPr>
      </w:pPr>
      <w:r>
        <w:rPr>
          <w:color w:val="181818"/>
          <w:sz w:val="20"/>
        </w:rPr>
        <w:t>A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sha.reholder</w:t>
      </w:r>
      <w:r>
        <w:rPr>
          <w:color w:val="181818"/>
          <w:spacing w:val="31"/>
          <w:sz w:val="20"/>
        </w:rPr>
        <w:t> </w:t>
      </w:r>
      <w:r>
        <w:rPr>
          <w:color w:val="181818"/>
          <w:sz w:val="20"/>
        </w:rPr>
        <w:t>department</w:t>
      </w:r>
      <w:r>
        <w:rPr>
          <w:color w:val="181818"/>
          <w:spacing w:val="35"/>
          <w:sz w:val="20"/>
        </w:rPr>
        <w:t> </w:t>
      </w:r>
      <w:r>
        <w:rPr>
          <w:color w:val="181818"/>
          <w:sz w:val="20"/>
        </w:rPr>
        <w:t>may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also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use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a company it</w:t>
      </w:r>
      <w:r>
        <w:rPr>
          <w:color w:val="181818"/>
          <w:spacing w:val="33"/>
          <w:sz w:val="20"/>
        </w:rPr>
        <w:t> </w:t>
      </w:r>
      <w:r>
        <w:rPr>
          <w:color w:val="181818"/>
          <w:sz w:val="20"/>
        </w:rPr>
        <w:t>owns as a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contractor</w:t>
      </w:r>
      <w:r>
        <w:rPr>
          <w:color w:val="181818"/>
          <w:spacing w:val="32"/>
          <w:sz w:val="20"/>
        </w:rPr>
        <w:t> </w:t>
      </w:r>
      <w:r>
        <w:rPr>
          <w:color w:val="181818"/>
          <w:sz w:val="20"/>
        </w:rPr>
        <w:t>or supplier oi</w:t>
      </w:r>
      <w:r>
        <w:rPr>
          <w:color w:val="181818"/>
          <w:spacing w:val="39"/>
          <w:sz w:val="20"/>
        </w:rPr>
        <w:t> </w:t>
      </w:r>
      <w:r>
        <w:rPr>
          <w:color w:val="181818"/>
          <w:sz w:val="20"/>
        </w:rPr>
        <w:t>goods or services. It</w:t>
      </w:r>
      <w:r>
        <w:rPr>
          <w:color w:val="181818"/>
          <w:spacing w:val="38"/>
          <w:sz w:val="20"/>
        </w:rPr>
        <w:t> </w:t>
      </w:r>
      <w:r>
        <w:rPr>
          <w:color w:val="181818"/>
          <w:sz w:val="20"/>
        </w:rPr>
        <w:t>is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a good discipline to separate decisions about the company's commerc</w:t>
      </w:r>
      <w:r>
        <w:rPr>
          <w:color w:val="444444"/>
          <w:sz w:val="20"/>
        </w:rPr>
        <w:t>i</w:t>
      </w:r>
      <w:r>
        <w:rPr>
          <w:color w:val="181818"/>
          <w:sz w:val="20"/>
        </w:rPr>
        <w:t>al </w:t>
      </w:r>
      <w:r>
        <w:rPr>
          <w:color w:val="2D2F2D"/>
          <w:sz w:val="20"/>
        </w:rPr>
        <w:t>performance </w:t>
      </w:r>
      <w:r>
        <w:rPr>
          <w:color w:val="181818"/>
          <w:sz w:val="20"/>
        </w:rPr>
        <w:t>from </w:t>
      </w:r>
      <w:r>
        <w:rPr>
          <w:color w:val="2D2F2D"/>
          <w:sz w:val="20"/>
        </w:rPr>
        <w:t>its </w:t>
      </w:r>
      <w:r>
        <w:rPr>
          <w:color w:val="181818"/>
          <w:sz w:val="20"/>
        </w:rPr>
        <w:t>contractual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commitments,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so avoiding confusion about objectives.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So there should </w:t>
      </w:r>
      <w:r>
        <w:rPr>
          <w:color w:val="2D2F2D"/>
          <w:sz w:val="20"/>
        </w:rPr>
        <w:t>be</w:t>
      </w:r>
      <w:r>
        <w:rPr>
          <w:color w:val="2D2F2D"/>
          <w:spacing w:val="-7"/>
          <w:sz w:val="20"/>
        </w:rPr>
        <w:t> </w:t>
      </w:r>
      <w:r>
        <w:rPr>
          <w:color w:val="181818"/>
          <w:sz w:val="20"/>
        </w:rPr>
        <w:t>clear arm's length contracts between the company and </w:t>
      </w:r>
      <w:r>
        <w:rPr>
          <w:color w:val="2D2F2D"/>
          <w:sz w:val="20"/>
        </w:rPr>
        <w:t>its </w:t>
      </w:r>
      <w:r>
        <w:rPr>
          <w:color w:val="181818"/>
          <w:sz w:val="20"/>
        </w:rPr>
        <w:t>customer departments defining the customer-supplier</w:t>
      </w:r>
      <w:r>
        <w:rPr>
          <w:color w:val="181818"/>
          <w:spacing w:val="40"/>
          <w:sz w:val="20"/>
        </w:rPr>
        <w:t> </w:t>
      </w:r>
      <w:r>
        <w:rPr>
          <w:color w:val="181818"/>
          <w:spacing w:val="-2"/>
          <w:sz w:val="20"/>
        </w:rPr>
        <w:t>re</w:t>
      </w:r>
      <w:r>
        <w:rPr>
          <w:color w:val="444444"/>
          <w:spacing w:val="-2"/>
          <w:sz w:val="20"/>
        </w:rPr>
        <w:t>l</w:t>
      </w:r>
      <w:r>
        <w:rPr>
          <w:color w:val="181818"/>
          <w:spacing w:val="-2"/>
          <w:sz w:val="20"/>
        </w:rPr>
        <w:t>ationship(s)</w:t>
      </w:r>
      <w:r>
        <w:rPr>
          <w:color w:val="444444"/>
          <w:spacing w:val="-2"/>
          <w:sz w:val="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spacing w:before="0"/>
        <w:ind w:left="40" w:right="915" w:firstLine="0"/>
        <w:jc w:val="center"/>
        <w:rPr>
          <w:b/>
          <w:sz w:val="15"/>
        </w:rPr>
      </w:pPr>
      <w:r>
        <w:rPr>
          <w:b/>
          <w:color w:val="462428"/>
          <w:spacing w:val="-5"/>
          <w:w w:val="110"/>
          <w:sz w:val="15"/>
        </w:rPr>
        <w:t>51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860" w:bottom="660" w:left="1400" w:right="500"/>
        </w:sectPr>
      </w:pPr>
    </w:p>
    <w:p>
      <w:pPr>
        <w:spacing w:before="69"/>
        <w:ind w:left="730" w:right="0" w:firstLine="0"/>
        <w:jc w:val="left"/>
        <w:rPr>
          <w:b/>
          <w:sz w:val="55"/>
        </w:rPr>
      </w:pPr>
      <w:r>
        <w:rPr>
          <w:b/>
          <w:color w:val="5B0A0C"/>
          <w:w w:val="80"/>
          <w:sz w:val="55"/>
        </w:rPr>
        <w:t>Annex</w:t>
      </w:r>
      <w:r>
        <w:rPr>
          <w:b/>
          <w:color w:val="5B0A0C"/>
          <w:spacing w:val="20"/>
          <w:sz w:val="55"/>
        </w:rPr>
        <w:t> </w:t>
      </w:r>
      <w:r>
        <w:rPr>
          <w:b/>
          <w:color w:val="5B0A0C"/>
          <w:spacing w:val="-5"/>
          <w:w w:val="95"/>
          <w:sz w:val="55"/>
        </w:rPr>
        <w:t>1.1</w:t>
      </w:r>
    </w:p>
    <w:p>
      <w:pPr>
        <w:pStyle w:val="Heading2"/>
        <w:spacing w:line="208" w:lineRule="auto" w:before="288"/>
        <w:ind w:left="726" w:right="1653"/>
      </w:pPr>
      <w:r>
        <w:rPr>
          <w:color w:val="5B0A0C"/>
          <w:w w:val="85"/>
        </w:rPr>
        <w:t>The Comptroller and Auditor </w:t>
      </w:r>
      <w:r>
        <w:rPr>
          <w:color w:val="5B0A0C"/>
          <w:spacing w:val="-2"/>
          <w:w w:val="90"/>
        </w:rPr>
        <w:t>General</w:t>
      </w:r>
    </w:p>
    <w:p>
      <w:pPr>
        <w:pStyle w:val="BodyText"/>
        <w:spacing w:before="5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1451845</wp:posOffset>
                </wp:positionH>
                <wp:positionV relativeFrom="paragraph">
                  <wp:posOffset>78131</wp:posOffset>
                </wp:positionV>
                <wp:extent cx="5583555" cy="73279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583555" cy="732790"/>
                          <a:chExt cx="5583555" cy="73279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7633" y="0"/>
                            <a:ext cx="556323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3235" h="732790">
                                <a:moveTo>
                                  <a:pt x="0" y="732327"/>
                                </a:moveTo>
                                <a:lnTo>
                                  <a:pt x="0" y="0"/>
                                </a:lnTo>
                              </a:path>
                              <a:path w="5563235" h="732790">
                                <a:moveTo>
                                  <a:pt x="5563118" y="732327"/>
                                </a:moveTo>
                                <a:lnTo>
                                  <a:pt x="5563118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26" y="6102"/>
                            <a:ext cx="558165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71120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  <a:path w="5581650" h="711200">
                                <a:moveTo>
                                  <a:pt x="0" y="710968"/>
                                </a:moveTo>
                                <a:lnTo>
                                  <a:pt x="5581438" y="710968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5266" y="12205"/>
                            <a:ext cx="5547995" cy="699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172"/>
                                <w:ind w:left="154" w:right="94" w:hanging="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z w:val="19"/>
                                </w:rPr>
                                <w:t>Supported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staff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National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Audit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Office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(NAO).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Comptroller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Auditor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General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{C&amp;AG)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19"/>
                                </w:rPr>
                                <w:t>is tihe</w:t>
                              </w:r>
                              <w:r>
                                <w:rPr>
                                  <w:color w:val="242424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independent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auditor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nearly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19"/>
                                </w:rPr>
                                <w:t>all</w:t>
                              </w:r>
                              <w:r>
                                <w:rPr>
                                  <w:color w:val="242424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central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government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institutions.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Using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extensive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statutory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rights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access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413F"/>
                                  <w:spacing w:val="-2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ecords,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C&amp;AG</w:t>
                              </w:r>
                              <w:r>
                                <w:rPr>
                                  <w:color w:val="242424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provides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3F413F"/>
                                  <w:spacing w:val="-2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rect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advice and</w:t>
                              </w:r>
                              <w:r>
                                <w:rPr>
                                  <w:color w:val="242424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assurance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Parliament.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318565pt;margin-top:6.152055pt;width:439.65pt;height:57.7pt;mso-position-horizontal-relative:page;mso-position-vertical-relative:paragraph;z-index:-15726080;mso-wrap-distance-left:0;mso-wrap-distance-right:0" id="docshapegroup13" coordorigin="2286,123" coordsize="8793,1154">
                <v:shape style="position:absolute;left:2298;top:123;width:8761;height:1154" id="docshape14" coordorigin="2298,123" coordsize="8761,1154" path="m2298,1276l2298,123m11059,1276l11059,123e" filled="false" stroked="true" strokeweight="1.201706pt" strokecolor="#000000">
                  <v:path arrowok="t"/>
                  <v:stroke dashstyle="solid"/>
                </v:shape>
                <v:shape style="position:absolute;left:2288;top:132;width:8790;height:1120" id="docshape15" coordorigin="2289,133" coordsize="8790,1120" path="m2289,133l11078,133m2289,1252l11078,1252e" filled="false" stroked="true" strokeweight=".961365pt" strokecolor="#000000">
                  <v:path arrowok="t"/>
                  <v:stroke dashstyle="solid"/>
                </v:shape>
                <v:shape style="position:absolute;left:2310;top:142;width:8737;height:1101" type="#_x0000_t202" id="docshape16" filled="false" stroked="false">
                  <v:textbox inset="0,0,0,0">
                    <w:txbxContent>
                      <w:p>
                        <w:pPr>
                          <w:spacing w:line="256" w:lineRule="auto" w:before="172"/>
                          <w:ind w:left="154" w:right="94" w:hanging="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z w:val="19"/>
                          </w:rPr>
                          <w:t>Supported</w:t>
                        </w:r>
                        <w:r>
                          <w:rPr>
                            <w:color w:val="161616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by</w:t>
                        </w:r>
                        <w:r>
                          <w:rPr>
                            <w:color w:val="161616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staff</w:t>
                        </w:r>
                        <w:r>
                          <w:rPr>
                            <w:color w:val="161616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National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Audit</w:t>
                        </w:r>
                        <w:r>
                          <w:rPr>
                            <w:color w:val="161616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Office</w:t>
                        </w:r>
                        <w:r>
                          <w:rPr>
                            <w:color w:val="161616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(NAO).</w:t>
                        </w:r>
                        <w:r>
                          <w:rPr>
                            <w:color w:val="161616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Comptroller</w:t>
                        </w:r>
                        <w:r>
                          <w:rPr>
                            <w:color w:val="161616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Auditor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General</w:t>
                        </w:r>
                        <w:r>
                          <w:rPr>
                            <w:color w:val="161616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{C&amp;AG)</w:t>
                        </w:r>
                        <w:r>
                          <w:rPr>
                            <w:color w:val="161616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z w:val="19"/>
                          </w:rPr>
                          <w:t>is tihe</w:t>
                        </w:r>
                        <w:r>
                          <w:rPr>
                            <w:color w:val="242424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independent</w:t>
                        </w: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auditor</w:t>
                        </w:r>
                        <w:r>
                          <w:rPr>
                            <w:color w:val="161616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nearly</w:t>
                        </w:r>
                        <w:r>
                          <w:rPr>
                            <w:color w:val="161616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z w:val="19"/>
                          </w:rPr>
                          <w:t>all</w:t>
                        </w:r>
                        <w:r>
                          <w:rPr>
                            <w:color w:val="242424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central</w:t>
                        </w:r>
                        <w:r>
                          <w:rPr>
                            <w:color w:val="161616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government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institutions.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Using</w:t>
                        </w: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extensive</w:t>
                        </w:r>
                        <w:r>
                          <w:rPr>
                            <w:color w:val="161616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statutory</w:t>
                        </w:r>
                        <w:r>
                          <w:rPr>
                            <w:color w:val="161616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rights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access</w:t>
                        </w:r>
                        <w:r>
                          <w:rPr>
                            <w:color w:val="161616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color w:val="3F413F"/>
                            <w:spacing w:val="-2"/>
                            <w:sz w:val="19"/>
                          </w:rPr>
                          <w:t>r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ecords,</w:t>
                        </w:r>
                        <w:r>
                          <w:rPr>
                            <w:color w:val="161616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C&amp;AG</w:t>
                        </w:r>
                        <w:r>
                          <w:rPr>
                            <w:color w:val="242424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provides</w:t>
                        </w:r>
                        <w:r>
                          <w:rPr>
                            <w:color w:val="161616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d</w:t>
                        </w:r>
                        <w:r>
                          <w:rPr>
                            <w:color w:val="3F413F"/>
                            <w:spacing w:val="-2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rect</w:t>
                        </w:r>
                        <w:r>
                          <w:rPr>
                            <w:color w:val="161616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advice and</w:t>
                        </w:r>
                        <w:r>
                          <w:rPr>
                            <w:color w:val="242424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assurance</w:t>
                        </w: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Parliament.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3" w:lineRule="auto" w:before="182"/>
        <w:ind w:left="722" w:right="1626" w:firstLine="8"/>
      </w:pPr>
      <w:r>
        <w:rPr>
          <w:color w:val="412126"/>
          <w:w w:val="105"/>
        </w:rPr>
        <w:t>A</w:t>
      </w:r>
      <w:r>
        <w:rPr>
          <w:color w:val="5E3D44"/>
          <w:w w:val="105"/>
        </w:rPr>
        <w:t>1</w:t>
      </w:r>
      <w:r>
        <w:rPr>
          <w:color w:val="161616"/>
          <w:w w:val="105"/>
        </w:rPr>
        <w:t>.</w:t>
      </w:r>
      <w:r>
        <w:rPr>
          <w:color w:val="5E3D44"/>
          <w:w w:val="105"/>
        </w:rPr>
        <w:t>1</w:t>
      </w:r>
      <w:r>
        <w:rPr>
          <w:color w:val="161616"/>
          <w:w w:val="105"/>
        </w:rPr>
        <w:t>.1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C&amp;AG</w:t>
      </w:r>
      <w:r>
        <w:rPr>
          <w:color w:val="161616"/>
          <w:spacing w:val="-14"/>
          <w:w w:val="105"/>
        </w:rPr>
        <w:t> </w:t>
      </w:r>
      <w:r>
        <w:rPr>
          <w:color w:val="3F413F"/>
          <w:w w:val="105"/>
        </w:rPr>
        <w:t>i</w:t>
      </w:r>
      <w:r>
        <w:rPr>
          <w:color w:val="161616"/>
          <w:w w:val="105"/>
        </w:rPr>
        <w:t>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an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officer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5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14"/>
          <w:w w:val="105"/>
        </w:rPr>
        <w:t> </w:t>
      </w:r>
      <w:r>
        <w:rPr>
          <w:color w:val="161616"/>
          <w:w w:val="105"/>
        </w:rPr>
        <w:t>Hou</w:t>
      </w:r>
      <w:r>
        <w:rPr>
          <w:color w:val="C1C1C1"/>
          <w:w w:val="105"/>
        </w:rPr>
        <w:t>,</w:t>
      </w:r>
      <w:r>
        <w:rPr>
          <w:color w:val="242424"/>
          <w:w w:val="105"/>
        </w:rPr>
        <w:t>se</w:t>
      </w:r>
      <w:r>
        <w:rPr>
          <w:color w:val="242424"/>
          <w:spacing w:val="-15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Commons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appointed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by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Queen. They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are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responsible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14"/>
          <w:w w:val="105"/>
        </w:rPr>
        <w:t> </w:t>
      </w:r>
      <w:r>
        <w:rPr>
          <w:color w:val="161616"/>
          <w:w w:val="105"/>
        </w:rPr>
        <w:t>audit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most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central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government</w:t>
      </w:r>
      <w:r>
        <w:rPr>
          <w:color w:val="161616"/>
          <w:spacing w:val="-7"/>
          <w:w w:val="105"/>
        </w:rPr>
        <w:t> </w:t>
      </w:r>
      <w:r>
        <w:rPr>
          <w:color w:val="242424"/>
          <w:w w:val="105"/>
        </w:rPr>
        <w:t>institutions</w:t>
      </w:r>
      <w:r>
        <w:rPr>
          <w:color w:val="3F413F"/>
          <w:w w:val="105"/>
        </w:rPr>
        <w:t>.</w:t>
      </w:r>
      <w:r>
        <w:rPr>
          <w:color w:val="3F413F"/>
          <w:spacing w:val="-17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work is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carried out under </w:t>
      </w:r>
      <w:r>
        <w:rPr>
          <w:color w:val="242424"/>
          <w:w w:val="105"/>
        </w:rPr>
        <w:t>his</w:t>
      </w:r>
      <w:r>
        <w:rPr>
          <w:color w:val="242424"/>
          <w:spacing w:val="-4"/>
          <w:w w:val="105"/>
        </w:rPr>
        <w:t> </w:t>
      </w:r>
      <w:r>
        <w:rPr>
          <w:color w:val="161616"/>
          <w:w w:val="105"/>
        </w:rPr>
        <w:t>or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her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direction by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NAO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staff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(see</w:t>
      </w:r>
      <w:r>
        <w:rPr>
          <w:color w:val="161616"/>
          <w:spacing w:val="-5"/>
          <w:w w:val="105"/>
        </w:rPr>
        <w:t> </w:t>
      </w:r>
      <w:hyperlink r:id="rId6">
        <w:r>
          <w:rPr>
            <w:color w:val="1A183A"/>
            <w:w w:val="105"/>
            <w:u w:val="thick" w:color="242424"/>
          </w:rPr>
          <w:t>www</w:t>
        </w:r>
        <w:r>
          <w:rPr>
            <w:color w:val="161616"/>
            <w:w w:val="105"/>
            <w:u w:val="thick" w:color="242424"/>
          </w:rPr>
          <w:t>.n</w:t>
        </w:r>
        <w:r>
          <w:rPr>
            <w:color w:val="1A183A"/>
            <w:w w:val="105"/>
            <w:u w:val="thick" w:color="242424"/>
          </w:rPr>
          <w:t>ao</w:t>
        </w:r>
        <w:r>
          <w:rPr>
            <w:color w:val="161616"/>
            <w:w w:val="105"/>
            <w:u w:val="thick" w:color="242424"/>
          </w:rPr>
          <w:t>.</w:t>
        </w:r>
        <w:r>
          <w:rPr>
            <w:color w:val="1A183A"/>
            <w:w w:val="105"/>
            <w:u w:val="thick" w:color="242424"/>
          </w:rPr>
          <w:t>o</w:t>
        </w:r>
        <w:r>
          <w:rPr>
            <w:color w:val="181364"/>
            <w:w w:val="105"/>
            <w:u w:val="thick" w:color="242424"/>
          </w:rPr>
          <w:t>r</w:t>
        </w:r>
        <w:r>
          <w:rPr>
            <w:color w:val="1A183A"/>
            <w:w w:val="105"/>
            <w:u w:val="thick" w:color="242424"/>
          </w:rPr>
          <w:t>g</w:t>
        </w:r>
        <w:r>
          <w:rPr>
            <w:color w:val="161616"/>
            <w:w w:val="105"/>
            <w:u w:val="thick" w:color="242424"/>
          </w:rPr>
          <w:t>.</w:t>
        </w:r>
        <w:r>
          <w:rPr>
            <w:color w:val="1A183A"/>
            <w:w w:val="105"/>
            <w:u w:val="thick" w:color="242424"/>
          </w:rPr>
          <w:t>u</w:t>
        </w:r>
        <w:r>
          <w:rPr>
            <w:color w:val="181364"/>
            <w:w w:val="105"/>
            <w:u w:val="thick" w:color="242424"/>
          </w:rPr>
          <w:t>k</w:t>
        </w:r>
        <w:r>
          <w:rPr>
            <w:color w:val="242424"/>
            <w:w w:val="105"/>
            <w:u w:val="thick" w:color="242424"/>
          </w:rPr>
          <w:t>)</w:t>
        </w:r>
      </w:hyperlink>
      <w:r>
        <w:rPr>
          <w:color w:val="242424"/>
          <w:spacing w:val="-4"/>
          <w:w w:val="105"/>
          <w:u w:val="none"/>
        </w:rPr>
        <w:t> </w:t>
      </w:r>
      <w:r>
        <w:rPr>
          <w:color w:val="161616"/>
          <w:w w:val="105"/>
          <w:u w:val="none"/>
        </w:rPr>
        <w:t>or by contracting</w:t>
      </w:r>
      <w:r>
        <w:rPr>
          <w:color w:val="161616"/>
          <w:spacing w:val="-6"/>
          <w:w w:val="105"/>
          <w:u w:val="none"/>
        </w:rPr>
        <w:t> </w:t>
      </w:r>
      <w:r>
        <w:rPr>
          <w:color w:val="161616"/>
          <w:w w:val="105"/>
          <w:u w:val="none"/>
        </w:rPr>
        <w:t>out.</w:t>
      </w:r>
      <w:r>
        <w:rPr>
          <w:color w:val="161616"/>
          <w:spacing w:val="-8"/>
          <w:w w:val="105"/>
          <w:u w:val="none"/>
        </w:rPr>
        <w:t> </w:t>
      </w:r>
      <w:r>
        <w:rPr>
          <w:color w:val="161616"/>
          <w:w w:val="105"/>
          <w:u w:val="none"/>
        </w:rPr>
        <w:t>NAO</w:t>
      </w:r>
      <w:r>
        <w:rPr>
          <w:color w:val="161616"/>
          <w:spacing w:val="-11"/>
          <w:w w:val="105"/>
          <w:u w:val="none"/>
        </w:rPr>
        <w:t> </w:t>
      </w:r>
      <w:r>
        <w:rPr>
          <w:color w:val="242424"/>
          <w:w w:val="105"/>
          <w:u w:val="none"/>
        </w:rPr>
        <w:t>is</w:t>
      </w:r>
      <w:r>
        <w:rPr>
          <w:color w:val="242424"/>
          <w:spacing w:val="-12"/>
          <w:w w:val="105"/>
          <w:u w:val="none"/>
        </w:rPr>
        <w:t> </w:t>
      </w:r>
      <w:r>
        <w:rPr>
          <w:color w:val="242424"/>
          <w:w w:val="105"/>
          <w:u w:val="none"/>
        </w:rPr>
        <w:t>in</w:t>
      </w:r>
      <w:r>
        <w:rPr>
          <w:color w:val="242424"/>
          <w:spacing w:val="-13"/>
          <w:w w:val="105"/>
          <w:u w:val="none"/>
        </w:rPr>
        <w:t> </w:t>
      </w:r>
      <w:r>
        <w:rPr>
          <w:color w:val="161616"/>
          <w:w w:val="105"/>
          <w:u w:val="none"/>
        </w:rPr>
        <w:t>the</w:t>
      </w:r>
      <w:r>
        <w:rPr>
          <w:color w:val="161616"/>
          <w:spacing w:val="-15"/>
          <w:w w:val="105"/>
          <w:u w:val="none"/>
        </w:rPr>
        <w:t> </w:t>
      </w:r>
      <w:r>
        <w:rPr>
          <w:color w:val="161616"/>
          <w:w w:val="105"/>
          <w:u w:val="none"/>
        </w:rPr>
        <w:t>public</w:t>
      </w:r>
      <w:r>
        <w:rPr>
          <w:color w:val="161616"/>
          <w:spacing w:val="-10"/>
          <w:w w:val="105"/>
          <w:u w:val="none"/>
        </w:rPr>
        <w:t> </w:t>
      </w:r>
      <w:r>
        <w:rPr>
          <w:color w:val="161616"/>
          <w:w w:val="105"/>
          <w:u w:val="none"/>
        </w:rPr>
        <w:t>sector but</w:t>
      </w:r>
      <w:r>
        <w:rPr>
          <w:color w:val="161616"/>
          <w:spacing w:val="19"/>
          <w:w w:val="105"/>
          <w:u w:val="none"/>
        </w:rPr>
        <w:t> </w:t>
      </w:r>
      <w:r>
        <w:rPr>
          <w:color w:val="242424"/>
          <w:w w:val="105"/>
          <w:u w:val="none"/>
        </w:rPr>
        <w:t>independent </w:t>
      </w:r>
      <w:r>
        <w:rPr>
          <w:color w:val="161616"/>
          <w:w w:val="105"/>
          <w:u w:val="none"/>
        </w:rPr>
        <w:t>of</w:t>
      </w:r>
      <w:r>
        <w:rPr>
          <w:color w:val="161616"/>
          <w:spacing w:val="-9"/>
          <w:w w:val="105"/>
          <w:u w:val="none"/>
        </w:rPr>
        <w:t> </w:t>
      </w:r>
      <w:r>
        <w:rPr>
          <w:color w:val="161616"/>
          <w:w w:val="105"/>
          <w:u w:val="none"/>
        </w:rPr>
        <w:t>central</w:t>
      </w:r>
      <w:r>
        <w:rPr>
          <w:color w:val="161616"/>
          <w:spacing w:val="-12"/>
          <w:w w:val="105"/>
          <w:u w:val="none"/>
        </w:rPr>
        <w:t> </w:t>
      </w:r>
      <w:r>
        <w:rPr>
          <w:color w:val="161616"/>
          <w:w w:val="105"/>
          <w:u w:val="none"/>
        </w:rPr>
        <w:t>government.</w:t>
      </w:r>
    </w:p>
    <w:p>
      <w:pPr>
        <w:pStyle w:val="BodyText"/>
        <w:spacing w:line="278" w:lineRule="auto" w:before="126"/>
        <w:ind w:left="722" w:right="1653" w:firstLine="8"/>
      </w:pPr>
      <w:r>
        <w:rPr>
          <w:color w:val="412126"/>
        </w:rPr>
        <w:t>A</w:t>
      </w:r>
      <w:r>
        <w:rPr>
          <w:color w:val="5E3D44"/>
        </w:rPr>
        <w:t>1</w:t>
      </w:r>
      <w:r>
        <w:rPr>
          <w:color w:val="242424"/>
        </w:rPr>
        <w:t>.</w:t>
      </w:r>
      <w:r>
        <w:rPr>
          <w:color w:val="5E3D44"/>
        </w:rPr>
        <w:t>1</w:t>
      </w:r>
      <w:r>
        <w:rPr>
          <w:color w:val="3F413F"/>
        </w:rPr>
        <w:t>.</w:t>
      </w:r>
      <w:r>
        <w:rPr>
          <w:color w:val="412126"/>
        </w:rPr>
        <w:t>2 </w:t>
      </w:r>
      <w:r>
        <w:rPr>
          <w:color w:val="161616"/>
        </w:rPr>
        <w:t>The</w:t>
      </w:r>
      <w:r>
        <w:rPr>
          <w:color w:val="161616"/>
          <w:spacing w:val="17"/>
        </w:rPr>
        <w:t> </w:t>
      </w:r>
      <w:r>
        <w:rPr>
          <w:color w:val="161616"/>
        </w:rPr>
        <w:t>C&amp;AG</w:t>
      </w:r>
      <w:r>
        <w:rPr>
          <w:color w:val="161616"/>
          <w:spacing w:val="25"/>
        </w:rPr>
        <w:t> </w:t>
      </w:r>
      <w:r>
        <w:rPr>
          <w:color w:val="3F413F"/>
        </w:rPr>
        <w:t>i</w:t>
      </w:r>
      <w:r>
        <w:rPr>
          <w:color w:val="242424"/>
        </w:rPr>
        <w:t>s</w:t>
      </w:r>
      <w:r>
        <w:rPr>
          <w:color w:val="242424"/>
          <w:spacing w:val="-14"/>
        </w:rPr>
        <w:t> </w:t>
      </w:r>
      <w:r>
        <w:rPr>
          <w:color w:val="161616"/>
        </w:rPr>
        <w:t>appointed</w:t>
      </w:r>
      <w:r>
        <w:rPr>
          <w:color w:val="161616"/>
          <w:spacing w:val="40"/>
        </w:rPr>
        <w:t> </w:t>
      </w:r>
      <w:r>
        <w:rPr>
          <w:color w:val="242424"/>
        </w:rPr>
        <w:t>for</w:t>
      </w:r>
      <w:r>
        <w:rPr>
          <w:color w:val="242424"/>
          <w:spacing w:val="23"/>
        </w:rPr>
        <w:t> </w:t>
      </w:r>
      <w:r>
        <w:rPr>
          <w:color w:val="161616"/>
        </w:rPr>
        <w:t>a</w:t>
      </w:r>
      <w:r>
        <w:rPr>
          <w:color w:val="161616"/>
          <w:spacing w:val="28"/>
        </w:rPr>
        <w:t> </w:t>
      </w:r>
      <w:r>
        <w:rPr>
          <w:color w:val="242424"/>
        </w:rPr>
        <w:t>single </w:t>
      </w:r>
      <w:r>
        <w:rPr>
          <w:color w:val="161616"/>
        </w:rPr>
        <w:t>non-renewable</w:t>
      </w:r>
      <w:r>
        <w:rPr>
          <w:color w:val="161616"/>
          <w:spacing w:val="24"/>
        </w:rPr>
        <w:t> </w:t>
      </w:r>
      <w:r>
        <w:rPr>
          <w:color w:val="161616"/>
        </w:rPr>
        <w:t>term</w:t>
      </w:r>
      <w:r>
        <w:rPr>
          <w:color w:val="161616"/>
          <w:spacing w:val="19"/>
        </w:rPr>
        <w:t> </w:t>
      </w:r>
      <w:r>
        <w:rPr>
          <w:i/>
          <w:color w:val="161616"/>
          <w:sz w:val="23"/>
        </w:rPr>
        <w:t>of</w:t>
      </w:r>
      <w:r>
        <w:rPr>
          <w:i/>
          <w:color w:val="161616"/>
          <w:spacing w:val="39"/>
          <w:sz w:val="23"/>
        </w:rPr>
        <w:t> </w:t>
      </w:r>
      <w:r>
        <w:rPr>
          <w:color w:val="242424"/>
        </w:rPr>
        <w:t>ten </w:t>
      </w:r>
      <w:r>
        <w:rPr>
          <w:color w:val="161616"/>
        </w:rPr>
        <w:t>years;</w:t>
      </w:r>
      <w:r>
        <w:rPr>
          <w:color w:val="161616"/>
          <w:spacing w:val="30"/>
        </w:rPr>
        <w:t> </w:t>
      </w:r>
      <w:r>
        <w:rPr>
          <w:color w:val="161616"/>
        </w:rPr>
        <w:t>and can only be </w:t>
      </w:r>
      <w:r>
        <w:rPr>
          <w:color w:val="242424"/>
        </w:rPr>
        <w:t>removed </w:t>
      </w:r>
      <w:r>
        <w:rPr>
          <w:color w:val="161616"/>
        </w:rPr>
        <w:t>from office </w:t>
      </w:r>
      <w:r>
        <w:rPr>
          <w:color w:val="242424"/>
        </w:rPr>
        <w:t>by </w:t>
      </w:r>
      <w:r>
        <w:rPr>
          <w:color w:val="161616"/>
        </w:rPr>
        <w:t>The Queen on an address of both Houses of Parliament.</w:t>
      </w:r>
      <w:r>
        <w:rPr>
          <w:color w:val="161616"/>
          <w:spacing w:val="29"/>
        </w:rPr>
        <w:t> </w:t>
      </w:r>
      <w:r>
        <w:rPr>
          <w:color w:val="161616"/>
        </w:rPr>
        <w:t>The NAO's statutory</w:t>
      </w:r>
      <w:r>
        <w:rPr>
          <w:color w:val="161616"/>
          <w:spacing w:val="31"/>
        </w:rPr>
        <w:t> </w:t>
      </w:r>
      <w:r>
        <w:rPr>
          <w:color w:val="161616"/>
        </w:rPr>
        <w:t>board</w:t>
      </w:r>
      <w:r>
        <w:rPr>
          <w:color w:val="161616"/>
          <w:spacing w:val="32"/>
        </w:rPr>
        <w:t> </w:t>
      </w:r>
      <w:r>
        <w:rPr>
          <w:color w:val="161616"/>
        </w:rPr>
        <w:t>advises and supports the</w:t>
      </w:r>
      <w:r>
        <w:rPr>
          <w:color w:val="161616"/>
          <w:spacing w:val="-2"/>
        </w:rPr>
        <w:t> </w:t>
      </w:r>
      <w:r>
        <w:rPr>
          <w:color w:val="161616"/>
        </w:rPr>
        <w:t>C&amp;AG -</w:t>
      </w:r>
      <w:r>
        <w:rPr>
          <w:color w:val="161616"/>
          <w:spacing w:val="80"/>
        </w:rPr>
        <w:t> </w:t>
      </w:r>
      <w:r>
        <w:rPr>
          <w:color w:val="161616"/>
        </w:rPr>
        <w:t>for example, on </w:t>
      </w:r>
      <w:r>
        <w:rPr>
          <w:color w:val="242424"/>
        </w:rPr>
        <w:t>the</w:t>
      </w:r>
      <w:r>
        <w:rPr>
          <w:color w:val="242424"/>
          <w:spacing w:val="-5"/>
        </w:rPr>
        <w:t> </w:t>
      </w:r>
      <w:r>
        <w:rPr>
          <w:color w:val="161616"/>
        </w:rPr>
        <w:t>NAO's strategic direction and the associated resource </w:t>
      </w:r>
      <w:r>
        <w:rPr>
          <w:color w:val="242424"/>
        </w:rPr>
        <w:t>requirements. </w:t>
      </w:r>
      <w:r>
        <w:rPr>
          <w:color w:val="161616"/>
        </w:rPr>
        <w:t>Audit </w:t>
      </w:r>
      <w:r>
        <w:rPr>
          <w:color w:val="242424"/>
        </w:rPr>
        <w:t>re</w:t>
      </w:r>
      <w:r>
        <w:rPr>
          <w:color w:val="3F413F"/>
        </w:rPr>
        <w:t>l</w:t>
      </w:r>
      <w:r>
        <w:rPr>
          <w:color w:val="161616"/>
        </w:rPr>
        <w:t>ated decisions such as which examinations to</w:t>
      </w:r>
      <w:r>
        <w:rPr>
          <w:color w:val="161616"/>
          <w:spacing w:val="39"/>
        </w:rPr>
        <w:t> </w:t>
      </w:r>
      <w:r>
        <w:rPr>
          <w:color w:val="161616"/>
        </w:rPr>
        <w:t>perform and the</w:t>
      </w:r>
      <w:r>
        <w:rPr>
          <w:color w:val="161616"/>
          <w:spacing w:val="-6"/>
        </w:rPr>
        <w:t> </w:t>
      </w:r>
      <w:r>
        <w:rPr>
          <w:color w:val="161616"/>
        </w:rPr>
        <w:t>specific </w:t>
      </w:r>
      <w:r>
        <w:rPr>
          <w:color w:val="242424"/>
        </w:rPr>
        <w:t>audit </w:t>
      </w:r>
      <w:r>
        <w:rPr>
          <w:color w:val="161616"/>
        </w:rPr>
        <w:t>and reporting</w:t>
      </w:r>
      <w:r>
        <w:rPr>
          <w:color w:val="161616"/>
          <w:spacing w:val="40"/>
        </w:rPr>
        <w:t> </w:t>
      </w:r>
      <w:r>
        <w:rPr>
          <w:color w:val="161616"/>
        </w:rPr>
        <w:t>approach,</w:t>
      </w:r>
      <w:r>
        <w:rPr>
          <w:color w:val="161616"/>
          <w:spacing w:val="40"/>
        </w:rPr>
        <w:t> </w:t>
      </w:r>
      <w:r>
        <w:rPr>
          <w:color w:val="161616"/>
        </w:rPr>
        <w:t>are matters so</w:t>
      </w:r>
      <w:r>
        <w:rPr>
          <w:color w:val="3F413F"/>
        </w:rPr>
        <w:t>l</w:t>
      </w:r>
      <w:r>
        <w:rPr>
          <w:color w:val="161616"/>
        </w:rPr>
        <w:t>e</w:t>
      </w:r>
      <w:r>
        <w:rPr>
          <w:color w:val="3F413F"/>
        </w:rPr>
        <w:t>l</w:t>
      </w:r>
      <w:r>
        <w:rPr>
          <w:color w:val="161616"/>
        </w:rPr>
        <w:t>y for </w:t>
      </w:r>
      <w:r>
        <w:rPr>
          <w:color w:val="242424"/>
        </w:rPr>
        <w:t>the </w:t>
      </w:r>
      <w:r>
        <w:rPr>
          <w:color w:val="3F413F"/>
        </w:rPr>
        <w:t>i</w:t>
      </w:r>
      <w:r>
        <w:rPr>
          <w:color w:val="161616"/>
        </w:rPr>
        <w:t>ndependent</w:t>
      </w:r>
      <w:r>
        <w:rPr>
          <w:color w:val="161616"/>
          <w:spacing w:val="40"/>
        </w:rPr>
        <w:t> </w:t>
      </w:r>
      <w:r>
        <w:rPr>
          <w:color w:val="161616"/>
        </w:rPr>
        <w:t>C&amp;AG to</w:t>
      </w:r>
      <w:r>
        <w:rPr>
          <w:color w:val="161616"/>
          <w:spacing w:val="40"/>
        </w:rPr>
        <w:t> </w:t>
      </w:r>
      <w:r>
        <w:rPr>
          <w:color w:val="161616"/>
        </w:rPr>
        <w:t>decide.</w:t>
      </w:r>
    </w:p>
    <w:p>
      <w:pPr>
        <w:pStyle w:val="BodyText"/>
        <w:spacing w:line="280" w:lineRule="auto" w:before="166"/>
        <w:ind w:left="724" w:right="1686" w:firstLine="5"/>
      </w:pPr>
      <w:r>
        <w:rPr>
          <w:color w:val="412126"/>
        </w:rPr>
        <w:t>A</w:t>
      </w:r>
      <w:r>
        <w:rPr>
          <w:color w:val="5E3D44"/>
        </w:rPr>
        <w:t>1</w:t>
      </w:r>
      <w:r>
        <w:rPr>
          <w:color w:val="242424"/>
        </w:rPr>
        <w:t>.</w:t>
      </w:r>
      <w:r>
        <w:rPr>
          <w:color w:val="5E3D44"/>
        </w:rPr>
        <w:t>1</w:t>
      </w:r>
      <w:r>
        <w:rPr>
          <w:color w:val="161616"/>
        </w:rPr>
        <w:t>.</w:t>
      </w:r>
      <w:r>
        <w:rPr>
          <w:color w:val="412126"/>
        </w:rPr>
        <w:t>3 </w:t>
      </w:r>
      <w:r>
        <w:rPr>
          <w:color w:val="161616"/>
        </w:rPr>
        <w:t>The NAO is financed </w:t>
      </w:r>
      <w:r>
        <w:rPr>
          <w:color w:val="242424"/>
        </w:rPr>
        <w:t>by </w:t>
      </w:r>
      <w:r>
        <w:rPr>
          <w:color w:val="161616"/>
        </w:rPr>
        <w:t>an Estimate submitted </w:t>
      </w:r>
      <w:r>
        <w:rPr>
          <w:color w:val="242424"/>
        </w:rPr>
        <w:t>joint</w:t>
      </w:r>
      <w:r>
        <w:rPr>
          <w:color w:val="3F413F"/>
        </w:rPr>
        <w:t>l</w:t>
      </w:r>
      <w:r>
        <w:rPr>
          <w:color w:val="161616"/>
        </w:rPr>
        <w:t>y by </w:t>
      </w:r>
      <w:r>
        <w:rPr>
          <w:color w:val="242424"/>
        </w:rPr>
        <w:t>the </w:t>
      </w:r>
      <w:r>
        <w:rPr>
          <w:color w:val="161616"/>
        </w:rPr>
        <w:t>C&amp;AG and </w:t>
      </w:r>
      <w:r>
        <w:rPr>
          <w:color w:val="242424"/>
        </w:rPr>
        <w:t>the NAO </w:t>
      </w:r>
      <w:r>
        <w:rPr>
          <w:color w:val="161616"/>
        </w:rPr>
        <w:t>chair</w:t>
      </w:r>
      <w:r>
        <w:rPr>
          <w:color w:val="161616"/>
          <w:spacing w:val="-2"/>
        </w:rPr>
        <w:t> </w:t>
      </w:r>
      <w:r>
        <w:rPr>
          <w:color w:val="161616"/>
        </w:rPr>
        <w:t>to</w:t>
      </w:r>
      <w:r>
        <w:rPr>
          <w:color w:val="161616"/>
          <w:spacing w:val="24"/>
        </w:rPr>
        <w:t> </w:t>
      </w:r>
      <w:r>
        <w:rPr>
          <w:color w:val="161616"/>
        </w:rPr>
        <w:t>the</w:t>
      </w:r>
      <w:r>
        <w:rPr>
          <w:color w:val="161616"/>
          <w:spacing w:val="-7"/>
        </w:rPr>
        <w:t> </w:t>
      </w:r>
      <w:r>
        <w:rPr>
          <w:color w:val="161616"/>
        </w:rPr>
        <w:t>Public </w:t>
      </w:r>
      <w:r>
        <w:rPr>
          <w:color w:val="242424"/>
        </w:rPr>
        <w:t>Accounts Commission</w:t>
      </w:r>
      <w:r>
        <w:rPr>
          <w:color w:val="242424"/>
          <w:spacing w:val="22"/>
        </w:rPr>
        <w:t> </w:t>
      </w:r>
      <w:r>
        <w:rPr>
          <w:color w:val="242424"/>
        </w:rPr>
        <w:t>(TPAC), </w:t>
      </w:r>
      <w:r>
        <w:rPr>
          <w:color w:val="161616"/>
        </w:rPr>
        <w:t>a committee of the</w:t>
      </w:r>
      <w:r>
        <w:rPr>
          <w:color w:val="161616"/>
          <w:spacing w:val="-7"/>
        </w:rPr>
        <w:t> </w:t>
      </w:r>
      <w:r>
        <w:rPr>
          <w:color w:val="161616"/>
        </w:rPr>
        <w:t>House of Commons</w:t>
      </w:r>
      <w:r>
        <w:rPr>
          <w:color w:val="3F413F"/>
        </w:rPr>
        <w:t>. </w:t>
      </w:r>
      <w:r>
        <w:rPr>
          <w:color w:val="161616"/>
        </w:rPr>
        <w:t>NAO's expenditure </w:t>
      </w:r>
      <w:r>
        <w:rPr>
          <w:color w:val="242424"/>
        </w:rPr>
        <w:t>may include discretionary activit</w:t>
      </w:r>
      <w:r>
        <w:rPr>
          <w:color w:val="3F413F"/>
        </w:rPr>
        <w:t>i</w:t>
      </w:r>
      <w:r>
        <w:rPr>
          <w:color w:val="161616"/>
        </w:rPr>
        <w:t>es </w:t>
      </w:r>
      <w:r>
        <w:rPr>
          <w:color w:val="242424"/>
        </w:rPr>
        <w:t>permitted under </w:t>
      </w:r>
      <w:r>
        <w:rPr>
          <w:color w:val="161616"/>
        </w:rPr>
        <w:t>statute </w:t>
      </w:r>
      <w:r>
        <w:rPr>
          <w:color w:val="242424"/>
        </w:rPr>
        <w:t>if</w:t>
      </w:r>
      <w:r>
        <w:rPr>
          <w:color w:val="242424"/>
          <w:spacing w:val="32"/>
        </w:rPr>
        <w:t> </w:t>
      </w:r>
      <w:r>
        <w:rPr>
          <w:color w:val="161616"/>
        </w:rPr>
        <w:t>approved</w:t>
      </w:r>
      <w:r>
        <w:rPr>
          <w:color w:val="161616"/>
          <w:spacing w:val="22"/>
        </w:rPr>
        <w:t> </w:t>
      </w:r>
      <w:r>
        <w:rPr>
          <w:color w:val="242424"/>
        </w:rPr>
        <w:t>by </w:t>
      </w:r>
      <w:r>
        <w:rPr>
          <w:color w:val="161616"/>
        </w:rPr>
        <w:t>NAO's</w:t>
      </w:r>
      <w:r>
        <w:rPr>
          <w:color w:val="161616"/>
          <w:spacing w:val="20"/>
        </w:rPr>
        <w:t> </w:t>
      </w:r>
      <w:r>
        <w:rPr>
          <w:color w:val="161616"/>
        </w:rPr>
        <w:t>board and subsequently</w:t>
      </w:r>
      <w:r>
        <w:rPr>
          <w:color w:val="161616"/>
          <w:spacing w:val="39"/>
        </w:rPr>
        <w:t> </w:t>
      </w:r>
      <w:r>
        <w:rPr>
          <w:color w:val="161616"/>
        </w:rPr>
        <w:t>by </w:t>
      </w:r>
      <w:r>
        <w:rPr>
          <w:color w:val="242424"/>
        </w:rPr>
        <w:t>TPAC </w:t>
      </w:r>
      <w:r>
        <w:rPr>
          <w:color w:val="161616"/>
        </w:rPr>
        <w:t>through</w:t>
      </w:r>
      <w:r>
        <w:rPr>
          <w:color w:val="161616"/>
          <w:spacing w:val="25"/>
        </w:rPr>
        <w:t> </w:t>
      </w:r>
      <w:r>
        <w:rPr>
          <w:color w:val="242424"/>
        </w:rPr>
        <w:t>its </w:t>
      </w:r>
      <w:r>
        <w:rPr>
          <w:color w:val="161616"/>
        </w:rPr>
        <w:t>sc</w:t>
      </w:r>
      <w:r>
        <w:rPr>
          <w:color w:val="3F413F"/>
        </w:rPr>
        <w:t>r</w:t>
      </w:r>
      <w:r>
        <w:rPr>
          <w:color w:val="161616"/>
        </w:rPr>
        <w:t>utiny of the </w:t>
      </w:r>
      <w:r>
        <w:rPr>
          <w:color w:val="242424"/>
        </w:rPr>
        <w:t>NAO's </w:t>
      </w:r>
      <w:r>
        <w:rPr>
          <w:color w:val="161616"/>
        </w:rPr>
        <w:t>Estimate.</w:t>
      </w:r>
    </w:p>
    <w:p>
      <w:pPr>
        <w:pStyle w:val="Heading4"/>
        <w:ind w:left="730"/>
      </w:pPr>
      <w:r>
        <w:rPr>
          <w:color w:val="3D0E11"/>
          <w:spacing w:val="-2"/>
        </w:rPr>
        <w:t>Audit</w:t>
      </w:r>
    </w:p>
    <w:p>
      <w:pPr>
        <w:pStyle w:val="BodyText"/>
        <w:spacing w:line="280" w:lineRule="auto" w:before="187"/>
        <w:ind w:left="722" w:right="1653" w:firstLine="7"/>
      </w:pPr>
      <w:r>
        <w:rPr>
          <w:color w:val="412126"/>
          <w:w w:val="105"/>
        </w:rPr>
        <w:t>A</w:t>
      </w:r>
      <w:r>
        <w:rPr>
          <w:color w:val="5E3D44"/>
          <w:w w:val="105"/>
        </w:rPr>
        <w:t>1</w:t>
      </w:r>
      <w:r>
        <w:rPr>
          <w:color w:val="242424"/>
          <w:w w:val="105"/>
        </w:rPr>
        <w:t>.</w:t>
      </w:r>
      <w:r>
        <w:rPr>
          <w:color w:val="5E3D44"/>
          <w:w w:val="105"/>
        </w:rPr>
        <w:t>1</w:t>
      </w:r>
      <w:r>
        <w:rPr>
          <w:color w:val="412126"/>
          <w:w w:val="105"/>
        </w:rPr>
        <w:t>.4</w:t>
      </w:r>
      <w:r>
        <w:rPr>
          <w:color w:val="412126"/>
          <w:spacing w:val="-15"/>
          <w:w w:val="105"/>
        </w:rPr>
        <w:t> </w:t>
      </w:r>
      <w:r>
        <w:rPr>
          <w:color w:val="3F413F"/>
          <w:w w:val="105"/>
        </w:rPr>
        <w:t>I</w:t>
      </w:r>
      <w:r>
        <w:rPr>
          <w:color w:val="242424"/>
          <w:w w:val="105"/>
        </w:rPr>
        <w:t>n</w:t>
      </w:r>
      <w:r>
        <w:rPr>
          <w:color w:val="242424"/>
          <w:spacing w:val="-15"/>
          <w:w w:val="105"/>
        </w:rPr>
        <w:t> </w:t>
      </w:r>
      <w:r>
        <w:rPr>
          <w:color w:val="161616"/>
          <w:w w:val="105"/>
        </w:rPr>
        <w:t>order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13"/>
          <w:w w:val="105"/>
        </w:rPr>
        <w:t> </w:t>
      </w:r>
      <w:r>
        <w:rPr>
          <w:color w:val="242424"/>
          <w:w w:val="105"/>
        </w:rPr>
        <w:t>carry</w:t>
      </w:r>
      <w:r>
        <w:rPr>
          <w:color w:val="242424"/>
          <w:spacing w:val="-9"/>
          <w:w w:val="105"/>
        </w:rPr>
        <w:t> </w:t>
      </w:r>
      <w:r>
        <w:rPr>
          <w:color w:val="161616"/>
          <w:w w:val="105"/>
        </w:rPr>
        <w:t>out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financial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audit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wo</w:t>
      </w:r>
      <w:r>
        <w:rPr>
          <w:color w:val="3F413F"/>
          <w:w w:val="105"/>
        </w:rPr>
        <w:t>r</w:t>
      </w:r>
      <w:r>
        <w:rPr>
          <w:color w:val="242424"/>
          <w:w w:val="105"/>
        </w:rPr>
        <w:t>k,</w:t>
      </w:r>
      <w:r>
        <w:rPr>
          <w:color w:val="242424"/>
          <w:spacing w:val="-1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6"/>
          <w:w w:val="105"/>
        </w:rPr>
        <w:t> </w:t>
      </w:r>
      <w:r>
        <w:rPr>
          <w:color w:val="161616"/>
          <w:w w:val="105"/>
        </w:rPr>
        <w:t>C&amp;AG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has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extensive</w:t>
      </w:r>
      <w:r>
        <w:rPr>
          <w:color w:val="161616"/>
          <w:spacing w:val="-6"/>
          <w:w w:val="105"/>
        </w:rPr>
        <w:t> </w:t>
      </w:r>
      <w:r>
        <w:rPr>
          <w:color w:val="242424"/>
          <w:w w:val="105"/>
        </w:rPr>
        <w:t>statutory </w:t>
      </w:r>
      <w:r>
        <w:rPr>
          <w:color w:val="161616"/>
          <w:w w:val="105"/>
        </w:rPr>
        <w:t>rights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access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22"/>
          <w:w w:val="105"/>
        </w:rPr>
        <w:t> </w:t>
      </w:r>
      <w:r>
        <w:rPr>
          <w:color w:val="161616"/>
          <w:w w:val="105"/>
        </w:rPr>
        <w:t>information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held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by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wide</w:t>
      </w:r>
      <w:r>
        <w:rPr>
          <w:color w:val="161616"/>
          <w:spacing w:val="-15"/>
          <w:w w:val="105"/>
        </w:rPr>
        <w:t> </w:t>
      </w:r>
      <w:r>
        <w:rPr>
          <w:color w:val="242424"/>
          <w:w w:val="105"/>
        </w:rPr>
        <w:t>range</w:t>
      </w:r>
      <w:r>
        <w:rPr>
          <w:color w:val="242424"/>
          <w:spacing w:val="-8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public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sector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o</w:t>
      </w:r>
      <w:r>
        <w:rPr>
          <w:color w:val="3F413F"/>
          <w:w w:val="105"/>
        </w:rPr>
        <w:t>r</w:t>
      </w:r>
      <w:r>
        <w:rPr>
          <w:color w:val="161616"/>
          <w:w w:val="105"/>
        </w:rPr>
        <w:t>ganisations. This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material</w:t>
      </w:r>
      <w:r>
        <w:rPr>
          <w:color w:val="161616"/>
          <w:spacing w:val="-14"/>
          <w:w w:val="105"/>
        </w:rPr>
        <w:t> </w:t>
      </w:r>
      <w:r>
        <w:rPr>
          <w:color w:val="242424"/>
          <w:w w:val="105"/>
        </w:rPr>
        <w:t>is</w:t>
      </w:r>
      <w:r>
        <w:rPr>
          <w:color w:val="242424"/>
          <w:spacing w:val="-14"/>
          <w:w w:val="105"/>
        </w:rPr>
        <w:t> </w:t>
      </w:r>
      <w:r>
        <w:rPr>
          <w:color w:val="161616"/>
          <w:w w:val="105"/>
        </w:rPr>
        <w:t>also</w:t>
      </w:r>
      <w:r>
        <w:rPr>
          <w:color w:val="161616"/>
          <w:spacing w:val="-15"/>
          <w:w w:val="105"/>
        </w:rPr>
        <w:t> </w:t>
      </w:r>
      <w:r>
        <w:rPr>
          <w:color w:val="242424"/>
          <w:w w:val="105"/>
        </w:rPr>
        <w:t>required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spacing w:val="-12"/>
          <w:w w:val="105"/>
        </w:rPr>
        <w:t> </w:t>
      </w:r>
      <w:r>
        <w:rPr>
          <w:color w:val="161616"/>
          <w:w w:val="105"/>
        </w:rPr>
        <w:t>compile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Who</w:t>
      </w:r>
      <w:r>
        <w:rPr>
          <w:color w:val="C1C1C1"/>
          <w:w w:val="105"/>
        </w:rPr>
        <w:t>.</w:t>
      </w:r>
      <w:r>
        <w:rPr>
          <w:color w:val="161616"/>
          <w:w w:val="105"/>
        </w:rPr>
        <w:t>le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Government Accounts,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and </w:t>
      </w:r>
      <w:r>
        <w:rPr>
          <w:color w:val="161616"/>
        </w:rPr>
        <w:t>extends to</w:t>
      </w:r>
      <w:r>
        <w:rPr>
          <w:color w:val="161616"/>
          <w:spacing w:val="33"/>
        </w:rPr>
        <w:t> </w:t>
      </w:r>
      <w:r>
        <w:rPr>
          <w:color w:val="161616"/>
        </w:rPr>
        <w:t>the</w:t>
      </w:r>
      <w:r>
        <w:rPr>
          <w:color w:val="161616"/>
          <w:spacing w:val="-3"/>
        </w:rPr>
        <w:t> </w:t>
      </w:r>
      <w:r>
        <w:rPr>
          <w:color w:val="161616"/>
        </w:rPr>
        <w:t>records of many contractors and</w:t>
      </w:r>
      <w:r>
        <w:rPr>
          <w:color w:val="161616"/>
          <w:spacing w:val="-5"/>
        </w:rPr>
        <w:t> </w:t>
      </w:r>
      <w:r>
        <w:rPr>
          <w:color w:val="161616"/>
        </w:rPr>
        <w:t>recipients of grants. </w:t>
      </w:r>
      <w:r>
        <w:rPr>
          <w:color w:val="242424"/>
        </w:rPr>
        <w:t>The</w:t>
      </w:r>
      <w:r>
        <w:rPr>
          <w:color w:val="242424"/>
          <w:spacing w:val="-10"/>
        </w:rPr>
        <w:t> </w:t>
      </w:r>
      <w:r>
        <w:rPr>
          <w:color w:val="161616"/>
        </w:rPr>
        <w:t>C&amp;AG </w:t>
      </w:r>
      <w:r>
        <w:rPr>
          <w:color w:val="242424"/>
        </w:rPr>
        <w:t>also </w:t>
      </w:r>
      <w:r>
        <w:rPr>
          <w:color w:val="161616"/>
          <w:w w:val="105"/>
        </w:rPr>
        <w:t>has a right to obtain information about, and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explanat</w:t>
      </w:r>
      <w:r>
        <w:rPr>
          <w:color w:val="3F413F"/>
          <w:w w:val="105"/>
        </w:rPr>
        <w:t>i</w:t>
      </w:r>
      <w:r>
        <w:rPr>
          <w:color w:val="161616"/>
          <w:w w:val="105"/>
        </w:rPr>
        <w:t>ons</w:t>
      </w:r>
      <w:r>
        <w:rPr>
          <w:color w:val="161616"/>
          <w:spacing w:val="-29"/>
          <w:w w:val="105"/>
        </w:rPr>
        <w:t> </w:t>
      </w:r>
      <w:r>
        <w:rPr>
          <w:color w:val="161616"/>
          <w:w w:val="105"/>
        </w:rPr>
        <w:t>of,</w:t>
      </w:r>
      <w:r>
        <w:rPr>
          <w:color w:val="161616"/>
          <w:spacing w:val="24"/>
          <w:w w:val="105"/>
        </w:rPr>
        <w:t> </w:t>
      </w:r>
      <w:r>
        <w:rPr>
          <w:color w:val="161616"/>
          <w:w w:val="105"/>
        </w:rPr>
        <w:t>any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of this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evidence.</w:t>
      </w:r>
    </w:p>
    <w:p>
      <w:pPr>
        <w:pStyle w:val="BodyText"/>
        <w:spacing w:line="280" w:lineRule="auto" w:before="154"/>
        <w:ind w:left="726" w:right="1653" w:firstLine="3"/>
      </w:pPr>
      <w:r>
        <w:rPr>
          <w:color w:val="412126"/>
        </w:rPr>
        <w:t>A1</w:t>
      </w:r>
      <w:r>
        <w:rPr>
          <w:color w:val="242424"/>
        </w:rPr>
        <w:t>.</w:t>
      </w:r>
      <w:r>
        <w:rPr>
          <w:color w:val="5E3D44"/>
        </w:rPr>
        <w:t>1</w:t>
      </w:r>
      <w:r>
        <w:rPr>
          <w:color w:val="3F413F"/>
        </w:rPr>
        <w:t>.</w:t>
      </w:r>
      <w:r>
        <w:rPr>
          <w:color w:val="412126"/>
        </w:rPr>
        <w:t>5 </w:t>
      </w:r>
      <w:r>
        <w:rPr>
          <w:color w:val="161616"/>
        </w:rPr>
        <w:t>The C&amp;AG </w:t>
      </w:r>
      <w:r>
        <w:rPr>
          <w:color w:val="3F413F"/>
        </w:rPr>
        <w:t>i</w:t>
      </w:r>
      <w:r>
        <w:rPr>
          <w:color w:val="161616"/>
        </w:rPr>
        <w:t>s</w:t>
      </w:r>
      <w:r>
        <w:rPr>
          <w:color w:val="161616"/>
          <w:spacing w:val="-17"/>
        </w:rPr>
        <w:t> </w:t>
      </w:r>
      <w:r>
        <w:rPr>
          <w:color w:val="242424"/>
        </w:rPr>
        <w:t>responsible </w:t>
      </w:r>
      <w:r>
        <w:rPr>
          <w:color w:val="161616"/>
        </w:rPr>
        <w:t>for the financial </w:t>
      </w:r>
      <w:r>
        <w:rPr>
          <w:color w:val="242424"/>
        </w:rPr>
        <w:t>audit </w:t>
      </w:r>
      <w:r>
        <w:rPr>
          <w:color w:val="161616"/>
        </w:rPr>
        <w:t>of virtually all central government</w:t>
      </w:r>
      <w:r>
        <w:rPr>
          <w:color w:val="161616"/>
          <w:spacing w:val="40"/>
        </w:rPr>
        <w:t> </w:t>
      </w:r>
      <w:r>
        <w:rPr>
          <w:color w:val="161616"/>
        </w:rPr>
        <w:t>organisations, </w:t>
      </w:r>
      <w:r>
        <w:rPr>
          <w:color w:val="242424"/>
        </w:rPr>
        <w:t>providing</w:t>
      </w:r>
      <w:r>
        <w:rPr>
          <w:color w:val="242424"/>
          <w:spacing w:val="40"/>
        </w:rPr>
        <w:t> </w:t>
      </w:r>
      <w:r>
        <w:rPr>
          <w:color w:val="242424"/>
        </w:rPr>
        <w:t>an audit</w:t>
      </w:r>
      <w:r>
        <w:rPr>
          <w:color w:val="242424"/>
          <w:spacing w:val="40"/>
        </w:rPr>
        <w:t> </w:t>
      </w:r>
      <w:r>
        <w:rPr>
          <w:color w:val="161616"/>
        </w:rPr>
        <w:t>op</w:t>
      </w:r>
      <w:r>
        <w:rPr>
          <w:color w:val="3F413F"/>
        </w:rPr>
        <w:t>i</w:t>
      </w:r>
      <w:r>
        <w:rPr>
          <w:color w:val="161616"/>
        </w:rPr>
        <w:t>nion on their annual f</w:t>
      </w:r>
      <w:r>
        <w:rPr>
          <w:color w:val="3F413F"/>
        </w:rPr>
        <w:t>i</w:t>
      </w:r>
      <w:r>
        <w:rPr>
          <w:color w:val="161616"/>
        </w:rPr>
        <w:t>nancial and </w:t>
      </w:r>
      <w:r>
        <w:rPr>
          <w:color w:val="3F413F"/>
        </w:rPr>
        <w:t>r</w:t>
      </w:r>
      <w:r>
        <w:rPr>
          <w:color w:val="161616"/>
        </w:rPr>
        <w:t>eporting to Parliament</w:t>
      </w:r>
      <w:r>
        <w:rPr>
          <w:color w:val="3F413F"/>
        </w:rPr>
        <w:t>. </w:t>
      </w:r>
      <w:r>
        <w:rPr>
          <w:color w:val="161616"/>
        </w:rPr>
        <w:t>The C&amp;AG </w:t>
      </w:r>
      <w:r>
        <w:rPr>
          <w:color w:val="242424"/>
        </w:rPr>
        <w:t>may </w:t>
      </w:r>
      <w:r>
        <w:rPr>
          <w:color w:val="161616"/>
        </w:rPr>
        <w:t>be appointed the auditor of government companies as a requirement</w:t>
      </w:r>
      <w:r>
        <w:rPr>
          <w:color w:val="161616"/>
          <w:spacing w:val="33"/>
        </w:rPr>
        <w:t> </w:t>
      </w:r>
      <w:r>
        <w:rPr>
          <w:color w:val="161616"/>
        </w:rPr>
        <w:t>of statute or on an 'agreement'</w:t>
      </w:r>
      <w:r>
        <w:rPr>
          <w:color w:val="161616"/>
          <w:spacing w:val="40"/>
        </w:rPr>
        <w:t> </w:t>
      </w:r>
      <w:r>
        <w:rPr>
          <w:color w:val="161616"/>
        </w:rPr>
        <w:t>bas</w:t>
      </w:r>
      <w:r>
        <w:rPr>
          <w:color w:val="3F413F"/>
        </w:rPr>
        <w:t>i</w:t>
      </w:r>
      <w:r>
        <w:rPr>
          <w:color w:val="161616"/>
        </w:rPr>
        <w:t>s</w:t>
      </w:r>
      <w:r>
        <w:rPr>
          <w:color w:val="161616"/>
          <w:spacing w:val="-3"/>
        </w:rPr>
        <w:t> </w:t>
      </w:r>
      <w:r>
        <w:rPr>
          <w:color w:val="161616"/>
        </w:rPr>
        <w:t>w</w:t>
      </w:r>
      <w:r>
        <w:rPr>
          <w:color w:val="3F413F"/>
        </w:rPr>
        <w:t>i</w:t>
      </w:r>
      <w:r>
        <w:rPr>
          <w:color w:val="161616"/>
        </w:rPr>
        <w:t>th an </w:t>
      </w:r>
      <w:r>
        <w:rPr>
          <w:color w:val="242424"/>
        </w:rPr>
        <w:t>individual </w:t>
      </w:r>
      <w:r>
        <w:rPr>
          <w:color w:val="161616"/>
        </w:rPr>
        <w:t>entity as necessary. Financial audits are carried out </w:t>
      </w:r>
      <w:r>
        <w:rPr>
          <w:color w:val="242424"/>
        </w:rPr>
        <w:t>in </w:t>
      </w:r>
      <w:r>
        <w:rPr>
          <w:color w:val="161616"/>
        </w:rPr>
        <w:t>accordance with</w:t>
      </w:r>
      <w:r>
        <w:rPr>
          <w:color w:val="161616"/>
          <w:spacing w:val="-2"/>
        </w:rPr>
        <w:t> </w:t>
      </w:r>
      <w:r>
        <w:rPr>
          <w:color w:val="161616"/>
        </w:rPr>
        <w:t>International Standards on Auditing </w:t>
      </w:r>
      <w:r>
        <w:rPr>
          <w:color w:val="242424"/>
        </w:rPr>
        <w:t>(UK </w:t>
      </w:r>
      <w:r>
        <w:rPr>
          <w:color w:val="161616"/>
        </w:rPr>
        <w:t>and Ireland).</w:t>
      </w:r>
    </w:p>
    <w:p>
      <w:pPr>
        <w:pStyle w:val="BodyText"/>
        <w:spacing w:line="283" w:lineRule="auto" w:before="163"/>
        <w:ind w:left="732" w:right="1653" w:hanging="2"/>
      </w:pPr>
      <w:r>
        <w:rPr>
          <w:color w:val="412126"/>
        </w:rPr>
        <w:t>A</w:t>
      </w:r>
      <w:r>
        <w:rPr>
          <w:color w:val="6D232F"/>
        </w:rPr>
        <w:t>1</w:t>
      </w:r>
      <w:r>
        <w:rPr>
          <w:color w:val="412126"/>
        </w:rPr>
        <w:t>.</w:t>
      </w:r>
      <w:r>
        <w:rPr>
          <w:color w:val="80313D"/>
        </w:rPr>
        <w:t>1</w:t>
      </w:r>
      <w:r>
        <w:rPr>
          <w:color w:val="5E3D44"/>
        </w:rPr>
        <w:t>.</w:t>
      </w:r>
      <w:r>
        <w:rPr>
          <w:color w:val="412126"/>
        </w:rPr>
        <w:t>6 </w:t>
      </w:r>
      <w:r>
        <w:rPr>
          <w:color w:val="3F413F"/>
        </w:rPr>
        <w:t>I</w:t>
      </w:r>
      <w:r>
        <w:rPr>
          <w:color w:val="161616"/>
        </w:rPr>
        <w:t>n addit</w:t>
      </w:r>
      <w:r>
        <w:rPr>
          <w:color w:val="3F413F"/>
        </w:rPr>
        <w:t>i</w:t>
      </w:r>
      <w:r>
        <w:rPr>
          <w:color w:val="161616"/>
        </w:rPr>
        <w:t>on, the C&amp;AG may carry out audits of</w:t>
      </w:r>
      <w:r>
        <w:rPr>
          <w:color w:val="161616"/>
          <w:spacing w:val="40"/>
        </w:rPr>
        <w:t> </w:t>
      </w:r>
      <w:r>
        <w:rPr>
          <w:color w:val="161616"/>
        </w:rPr>
        <w:t>particular</w:t>
      </w:r>
      <w:r>
        <w:rPr>
          <w:color w:val="161616"/>
          <w:spacing w:val="40"/>
        </w:rPr>
        <w:t> </w:t>
      </w:r>
      <w:r>
        <w:rPr>
          <w:color w:val="161616"/>
        </w:rPr>
        <w:t>areas of central government expenditure to</w:t>
      </w:r>
      <w:r>
        <w:rPr>
          <w:color w:val="161616"/>
          <w:spacing w:val="40"/>
        </w:rPr>
        <w:t> </w:t>
      </w:r>
      <w:r>
        <w:rPr>
          <w:color w:val="161616"/>
        </w:rPr>
        <w:t>establ</w:t>
      </w:r>
      <w:r>
        <w:rPr>
          <w:color w:val="3F413F"/>
        </w:rPr>
        <w:t>i</w:t>
      </w:r>
      <w:r>
        <w:rPr>
          <w:color w:val="242424"/>
        </w:rPr>
        <w:t>sh </w:t>
      </w:r>
      <w:r>
        <w:rPr>
          <w:color w:val="161616"/>
        </w:rPr>
        <w:t>whether</w:t>
      </w:r>
      <w:r>
        <w:rPr>
          <w:color w:val="161616"/>
          <w:spacing w:val="40"/>
        </w:rPr>
        <w:t> </w:t>
      </w:r>
      <w:r>
        <w:rPr>
          <w:color w:val="161616"/>
        </w:rPr>
        <w:t>public </w:t>
      </w:r>
      <w:r>
        <w:rPr>
          <w:color w:val="242424"/>
        </w:rPr>
        <w:t>funds </w:t>
      </w:r>
      <w:r>
        <w:rPr>
          <w:color w:val="161616"/>
        </w:rPr>
        <w:t>have been </w:t>
      </w:r>
      <w:r>
        <w:rPr>
          <w:color w:val="242424"/>
        </w:rPr>
        <w:t>used </w:t>
      </w:r>
      <w:r>
        <w:rPr>
          <w:color w:val="161616"/>
        </w:rPr>
        <w:t>economically, efficiently and effectively. Selection</w:t>
      </w:r>
      <w:r>
        <w:rPr>
          <w:color w:val="161616"/>
          <w:spacing w:val="36"/>
        </w:rPr>
        <w:t> </w:t>
      </w:r>
      <w:r>
        <w:rPr>
          <w:color w:val="161616"/>
        </w:rPr>
        <w:t>of these value for</w:t>
      </w:r>
      <w:r>
        <w:rPr>
          <w:color w:val="161616"/>
          <w:spacing w:val="40"/>
        </w:rPr>
        <w:t> </w:t>
      </w:r>
      <w:r>
        <w:rPr>
          <w:color w:val="161616"/>
        </w:rPr>
        <w:t>money </w:t>
      </w:r>
      <w:r>
        <w:rPr>
          <w:color w:val="242424"/>
        </w:rPr>
        <w:t>(vfm) </w:t>
      </w:r>
      <w:r>
        <w:rPr>
          <w:color w:val="161616"/>
        </w:rPr>
        <w:t>examinations</w:t>
      </w:r>
      <w:r>
        <w:rPr>
          <w:color w:val="161616"/>
          <w:spacing w:val="34"/>
        </w:rPr>
        <w:t> </w:t>
      </w:r>
      <w:r>
        <w:rPr>
          <w:color w:val="242424"/>
        </w:rPr>
        <w:t>- </w:t>
      </w:r>
      <w:r>
        <w:rPr>
          <w:color w:val="161616"/>
        </w:rPr>
        <w:t>having taken account of </w:t>
      </w:r>
      <w:r>
        <w:rPr>
          <w:color w:val="242424"/>
        </w:rPr>
        <w:t>any</w:t>
      </w:r>
      <w:r>
        <w:rPr>
          <w:color w:val="242424"/>
          <w:spacing w:val="-3"/>
        </w:rPr>
        <w:t> </w:t>
      </w:r>
      <w:r>
        <w:rPr>
          <w:color w:val="161616"/>
        </w:rPr>
        <w:t>proposals made by the</w:t>
      </w:r>
      <w:r>
        <w:rPr>
          <w:color w:val="161616"/>
          <w:spacing w:val="-10"/>
        </w:rPr>
        <w:t> </w:t>
      </w:r>
      <w:r>
        <w:rPr>
          <w:color w:val="161616"/>
        </w:rPr>
        <w:t>Committee of</w:t>
      </w:r>
    </w:p>
    <w:p>
      <w:pPr>
        <w:pStyle w:val="BodyText"/>
      </w:pPr>
    </w:p>
    <w:p>
      <w:pPr>
        <w:pStyle w:val="BodyText"/>
        <w:spacing w:before="25"/>
      </w:pPr>
    </w:p>
    <w:p>
      <w:pPr>
        <w:spacing w:before="0"/>
        <w:ind w:left="28" w:right="915" w:firstLine="0"/>
        <w:jc w:val="center"/>
        <w:rPr>
          <w:sz w:val="14"/>
        </w:rPr>
      </w:pPr>
      <w:r>
        <w:rPr>
          <w:color w:val="3D0E11"/>
          <w:spacing w:val="-5"/>
          <w:w w:val="105"/>
          <w:sz w:val="14"/>
        </w:rPr>
        <w:t>57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660" w:bottom="660" w:left="1400" w:right="500"/>
        </w:sectPr>
      </w:pPr>
    </w:p>
    <w:p>
      <w:pPr>
        <w:pStyle w:val="Heading8"/>
        <w:numPr>
          <w:ilvl w:val="1"/>
          <w:numId w:val="8"/>
        </w:numPr>
        <w:tabs>
          <w:tab w:pos="1423" w:val="left" w:leader="none"/>
        </w:tabs>
        <w:spacing w:line="240" w:lineRule="auto" w:before="66" w:after="0"/>
        <w:ind w:left="1423" w:right="0" w:hanging="629"/>
        <w:jc w:val="left"/>
      </w:pPr>
      <w:r>
        <w:rPr>
          <w:color w:val="5B1118"/>
          <w:w w:val="85"/>
        </w:rPr>
        <w:t>Working</w:t>
      </w:r>
      <w:r>
        <w:rPr>
          <w:color w:val="5B1118"/>
          <w:spacing w:val="-2"/>
        </w:rPr>
        <w:t> </w:t>
      </w:r>
      <w:r>
        <w:rPr>
          <w:color w:val="5B1118"/>
          <w:w w:val="85"/>
        </w:rPr>
        <w:t>w</w:t>
      </w:r>
      <w:r>
        <w:rPr>
          <w:color w:val="D4AAAE"/>
          <w:w w:val="85"/>
        </w:rPr>
        <w:t>·</w:t>
      </w:r>
      <w:r>
        <w:rPr>
          <w:color w:val="5B1118"/>
          <w:w w:val="85"/>
        </w:rPr>
        <w:t>it</w:t>
      </w:r>
      <w:r>
        <w:rPr>
          <w:color w:val="79111F"/>
          <w:w w:val="85"/>
        </w:rPr>
        <w:t>h</w:t>
      </w:r>
      <w:r>
        <w:rPr>
          <w:color w:val="5B1118"/>
          <w:w w:val="85"/>
        </w:rPr>
        <w:t>civil</w:t>
      </w:r>
      <w:r>
        <w:rPr>
          <w:color w:val="5B1118"/>
          <w:spacing w:val="-8"/>
        </w:rPr>
        <w:t> </w:t>
      </w:r>
      <w:r>
        <w:rPr>
          <w:color w:val="5B1118"/>
          <w:w w:val="85"/>
        </w:rPr>
        <w:t>society</w:t>
      </w:r>
      <w:r>
        <w:rPr>
          <w:color w:val="5B1118"/>
          <w:spacing w:val="-8"/>
          <w:w w:val="85"/>
        </w:rPr>
        <w:t> </w:t>
      </w:r>
      <w:r>
        <w:rPr>
          <w:color w:val="5B1118"/>
          <w:spacing w:val="-2"/>
          <w:w w:val="85"/>
        </w:rPr>
        <w:t>bodies</w:t>
      </w:r>
    </w:p>
    <w:p>
      <w:pPr>
        <w:pStyle w:val="ListParagraph"/>
        <w:numPr>
          <w:ilvl w:val="2"/>
          <w:numId w:val="8"/>
        </w:numPr>
        <w:tabs>
          <w:tab w:pos="1432" w:val="left" w:leader="none"/>
        </w:tabs>
        <w:spacing w:line="276" w:lineRule="auto" w:before="201" w:after="0"/>
        <w:ind w:left="790" w:right="1740" w:firstLine="7"/>
        <w:jc w:val="left"/>
        <w:rPr>
          <w:color w:val="161616"/>
          <w:sz w:val="20"/>
        </w:rPr>
      </w:pPr>
      <w:r>
        <w:rPr>
          <w:color w:val="161616"/>
          <w:sz w:val="20"/>
        </w:rPr>
        <w:t>Central government organisations may find they can deliver their objectives effectively through </w:t>
      </w:r>
      <w:r>
        <w:rPr>
          <w:color w:val="282828"/>
          <w:sz w:val="20"/>
        </w:rPr>
        <w:t>relationships</w:t>
      </w:r>
      <w:r>
        <w:rPr>
          <w:color w:val="282828"/>
          <w:spacing w:val="40"/>
          <w:sz w:val="20"/>
        </w:rPr>
        <w:t> </w:t>
      </w:r>
      <w:r>
        <w:rPr>
          <w:color w:val="161616"/>
          <w:sz w:val="20"/>
        </w:rPr>
        <w:t>with civil society bodies</w:t>
      </w:r>
      <w:r>
        <w:rPr>
          <w:color w:val="3F3F3F"/>
          <w:sz w:val="20"/>
        </w:rPr>
        <w:t>: </w:t>
      </w:r>
      <w:r>
        <w:rPr>
          <w:color w:val="161616"/>
          <w:sz w:val="20"/>
        </w:rPr>
        <w:t>ie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charities, </w:t>
      </w:r>
      <w:r>
        <w:rPr>
          <w:color w:val="282828"/>
          <w:sz w:val="20"/>
        </w:rPr>
        <w:t>social, </w:t>
      </w:r>
      <w:r>
        <w:rPr>
          <w:color w:val="161616"/>
          <w:sz w:val="20"/>
        </w:rPr>
        <w:t>voluntary or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community institutions, mutual organisation, social enterprises or other not-for-profit organisations. Such partnerships can achieve more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than either the public or the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civil society sector can deliver alone</w:t>
      </w:r>
      <w:r>
        <w:rPr>
          <w:color w:val="3F3F3F"/>
          <w:sz w:val="20"/>
        </w:rPr>
        <w:t>.</w:t>
      </w:r>
      <w:r>
        <w:rPr>
          <w:color w:val="3F3F3F"/>
          <w:spacing w:val="-12"/>
          <w:sz w:val="20"/>
        </w:rPr>
        <w:t> </w:t>
      </w:r>
      <w:r>
        <w:rPr>
          <w:color w:val="161616"/>
          <w:sz w:val="20"/>
        </w:rPr>
        <w:t>For example, using a</w:t>
      </w:r>
      <w:r>
        <w:rPr>
          <w:color w:val="161616"/>
          <w:spacing w:val="-1"/>
          <w:sz w:val="20"/>
        </w:rPr>
        <w:t> </w:t>
      </w:r>
      <w:r>
        <w:rPr>
          <w:color w:val="282828"/>
          <w:sz w:val="20"/>
        </w:rPr>
        <w:t>civil</w:t>
      </w:r>
      <w:r>
        <w:rPr>
          <w:color w:val="282828"/>
          <w:spacing w:val="-2"/>
          <w:sz w:val="20"/>
        </w:rPr>
        <w:t> </w:t>
      </w:r>
      <w:r>
        <w:rPr>
          <w:color w:val="161616"/>
          <w:sz w:val="20"/>
        </w:rPr>
        <w:t>society sector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organ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sation can provide better</w:t>
      </w:r>
      <w:r>
        <w:rPr>
          <w:color w:val="161616"/>
          <w:spacing w:val="31"/>
          <w:sz w:val="20"/>
        </w:rPr>
        <w:t> 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ns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ght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into </w:t>
      </w:r>
      <w:r>
        <w:rPr>
          <w:color w:val="282828"/>
          <w:sz w:val="20"/>
        </w:rPr>
        <w:t>demand</w:t>
      </w:r>
      <w:r>
        <w:rPr>
          <w:color w:val="282828"/>
          <w:spacing w:val="24"/>
          <w:sz w:val="20"/>
        </w:rPr>
        <w:t> </w:t>
      </w:r>
      <w:r>
        <w:rPr>
          <w:color w:val="161616"/>
          <w:sz w:val="20"/>
        </w:rPr>
        <w:t>fo</w:t>
      </w:r>
      <w:r>
        <w:rPr>
          <w:color w:val="3F3F3F"/>
          <w:sz w:val="20"/>
        </w:rPr>
        <w:t>r</w:t>
      </w:r>
      <w:r>
        <w:rPr>
          <w:color w:val="161616"/>
          <w:sz w:val="20"/>
        </w:rPr>
        <w:t>,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and suitable means of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delivery of public services.</w:t>
      </w:r>
    </w:p>
    <w:p>
      <w:pPr>
        <w:pStyle w:val="ListParagraph"/>
        <w:numPr>
          <w:ilvl w:val="2"/>
          <w:numId w:val="8"/>
        </w:numPr>
        <w:tabs>
          <w:tab w:pos="1434" w:val="left" w:leader="none"/>
        </w:tabs>
        <w:spacing w:line="271" w:lineRule="auto" w:before="157" w:after="0"/>
        <w:ind w:left="787" w:right="1661" w:firstLine="10"/>
        <w:jc w:val="left"/>
        <w:rPr>
          <w:color w:val="282828"/>
          <w:sz w:val="20"/>
        </w:rPr>
      </w:pPr>
      <w:r>
        <w:rPr>
          <w:color w:val="161616"/>
          <w:sz w:val="20"/>
        </w:rPr>
        <w:t>It is </w:t>
      </w:r>
      <w:r>
        <w:rPr>
          <w:color w:val="282828"/>
          <w:sz w:val="20"/>
        </w:rPr>
        <w:t>good </w:t>
      </w:r>
      <w:r>
        <w:rPr>
          <w:color w:val="161616"/>
          <w:sz w:val="20"/>
        </w:rPr>
        <w:t>practice </w:t>
      </w:r>
      <w:r>
        <w:rPr>
          <w:color w:val="282828"/>
          <w:sz w:val="20"/>
        </w:rPr>
        <w:t>to </w:t>
      </w:r>
      <w:r>
        <w:rPr>
          <w:color w:val="161616"/>
          <w:sz w:val="20"/>
        </w:rPr>
        <w:t>plan </w:t>
      </w:r>
      <w:r>
        <w:rPr>
          <w:color w:val="3F3F3F"/>
          <w:sz w:val="20"/>
        </w:rPr>
        <w:t>r</w:t>
      </w:r>
      <w:r>
        <w:rPr>
          <w:color w:val="161616"/>
          <w:sz w:val="20"/>
        </w:rPr>
        <w:t>elationsh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ps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with civil society </w:t>
      </w:r>
      <w:r>
        <w:rPr>
          <w:color w:val="282828"/>
          <w:sz w:val="20"/>
        </w:rPr>
        <w:t>partners </w:t>
      </w:r>
      <w:r>
        <w:rPr>
          <w:color w:val="161616"/>
          <w:sz w:val="20"/>
        </w:rPr>
        <w:t>through a framework document, as with other partnerships.</w:t>
      </w:r>
      <w:r>
        <w:rPr>
          <w:color w:val="161616"/>
          <w:spacing w:val="80"/>
          <w:sz w:val="20"/>
        </w:rPr>
        <w:t> </w:t>
      </w:r>
      <w:r>
        <w:rPr>
          <w:color w:val="161616"/>
          <w:sz w:val="20"/>
        </w:rPr>
        <w:t>ome guidelines on how these </w:t>
      </w:r>
      <w:r>
        <w:rPr>
          <w:color w:val="3F3F3F"/>
          <w:sz w:val="20"/>
        </w:rPr>
        <w:t>r</w:t>
      </w:r>
      <w:r>
        <w:rPr>
          <w:color w:val="161616"/>
          <w:sz w:val="20"/>
        </w:rPr>
        <w:t>elationships</w:t>
      </w:r>
      <w:r>
        <w:rPr>
          <w:color w:val="161616"/>
          <w:spacing w:val="-25"/>
          <w:sz w:val="20"/>
        </w:rPr>
        <w:t> </w:t>
      </w:r>
      <w:r>
        <w:rPr>
          <w:color w:val="161616"/>
          <w:sz w:val="20"/>
        </w:rPr>
        <w:t>can work well in harmony with </w:t>
      </w:r>
      <w:r>
        <w:rPr>
          <w:color w:val="282828"/>
          <w:sz w:val="20"/>
        </w:rPr>
        <w:t>policy </w:t>
      </w:r>
      <w:r>
        <w:rPr>
          <w:color w:val="161616"/>
          <w:sz w:val="20"/>
        </w:rPr>
        <w:t>and spending decisions are</w:t>
      </w:r>
      <w:r>
        <w:rPr>
          <w:color w:val="161616"/>
          <w:spacing w:val="-1"/>
          <w:sz w:val="20"/>
        </w:rPr>
        <w:t> </w:t>
      </w:r>
      <w:r>
        <w:rPr>
          <w:color w:val="282828"/>
          <w:sz w:val="20"/>
        </w:rPr>
        <w:t>in</w:t>
      </w:r>
      <w:r>
        <w:rPr>
          <w:color w:val="282828"/>
          <w:spacing w:val="-2"/>
          <w:sz w:val="20"/>
        </w:rPr>
        <w:t> </w:t>
      </w:r>
      <w:r>
        <w:rPr>
          <w:color w:val="161616"/>
          <w:sz w:val="20"/>
        </w:rPr>
        <w:t>the Civil Society Compact4</w:t>
      </w:r>
      <w:r>
        <w:rPr>
          <w:color w:val="3F3F3F"/>
          <w:sz w:val="20"/>
        </w:rPr>
        <w:t>.</w:t>
      </w:r>
    </w:p>
    <w:p>
      <w:pPr>
        <w:pStyle w:val="ListParagraph"/>
        <w:numPr>
          <w:ilvl w:val="2"/>
          <w:numId w:val="8"/>
        </w:numPr>
        <w:tabs>
          <w:tab w:pos="1433" w:val="left" w:leader="none"/>
        </w:tabs>
        <w:spacing w:line="273" w:lineRule="auto" w:before="176" w:after="0"/>
        <w:ind w:left="789" w:right="1797" w:firstLine="8"/>
        <w:jc w:val="left"/>
        <w:rPr>
          <w:color w:val="282828"/>
          <w:sz w:val="20"/>
        </w:rPr>
      </w:pPr>
      <w:r>
        <w:rPr>
          <w:color w:val="161616"/>
          <w:sz w:val="20"/>
        </w:rPr>
        <w:t>In this </w:t>
      </w:r>
      <w:r>
        <w:rPr>
          <w:color w:val="282828"/>
          <w:sz w:val="20"/>
        </w:rPr>
        <w:t>kind </w:t>
      </w:r>
      <w:r>
        <w:rPr>
          <w:color w:val="161616"/>
          <w:sz w:val="20"/>
        </w:rPr>
        <w:t>of </w:t>
      </w:r>
      <w:r>
        <w:rPr>
          <w:color w:val="282828"/>
          <w:sz w:val="20"/>
        </w:rPr>
        <w:t>relationship </w:t>
      </w:r>
      <w:r>
        <w:rPr>
          <w:color w:val="161616"/>
          <w:sz w:val="20"/>
        </w:rPr>
        <w:t>a public sector organisation may fund activities, make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grants, lend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assets, or arrange other transfers to a civil society </w:t>
      </w:r>
      <w:r>
        <w:rPr>
          <w:color w:val="282828"/>
          <w:sz w:val="20"/>
        </w:rPr>
        <w:t>sector </w:t>
      </w:r>
      <w:r>
        <w:rPr>
          <w:color w:val="161616"/>
          <w:sz w:val="20"/>
        </w:rPr>
        <w:t>body performing or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facilitat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ng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delivery of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services.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It</w:t>
      </w:r>
      <w:r>
        <w:rPr>
          <w:color w:val="161616"/>
          <w:spacing w:val="21"/>
          <w:sz w:val="20"/>
        </w:rPr>
        <w:t> </w:t>
      </w:r>
      <w:r>
        <w:rPr>
          <w:color w:val="282828"/>
          <w:sz w:val="20"/>
        </w:rPr>
        <w:t>is</w:t>
      </w:r>
      <w:r>
        <w:rPr>
          <w:color w:val="282828"/>
          <w:spacing w:val="-5"/>
          <w:sz w:val="20"/>
        </w:rPr>
        <w:t> </w:t>
      </w:r>
      <w:r>
        <w:rPr>
          <w:color w:val="161616"/>
          <w:sz w:val="20"/>
        </w:rPr>
        <w:t>desirab</w:t>
      </w:r>
      <w:r>
        <w:rPr>
          <w:color w:val="3F3F3F"/>
          <w:sz w:val="20"/>
        </w:rPr>
        <w:t>l</w:t>
      </w:r>
      <w:r>
        <w:rPr>
          <w:color w:val="161616"/>
          <w:sz w:val="20"/>
        </w:rPr>
        <w:t>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build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in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safeguards to ensure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that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resources are</w:t>
      </w:r>
      <w:r>
        <w:rPr>
          <w:color w:val="161616"/>
          <w:spacing w:val="-15"/>
          <w:sz w:val="20"/>
        </w:rPr>
        <w:t> </w:t>
      </w:r>
      <w:r>
        <w:rPr>
          <w:color w:val="161616"/>
          <w:sz w:val="20"/>
        </w:rPr>
        <w:t>used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as</w:t>
      </w:r>
      <w:r>
        <w:rPr>
          <w:color w:val="161616"/>
          <w:spacing w:val="-10"/>
          <w:sz w:val="20"/>
        </w:rPr>
        <w:t> </w:t>
      </w:r>
      <w:r>
        <w:rPr>
          <w:color w:val="282828"/>
          <w:sz w:val="20"/>
        </w:rPr>
        <w:t>intended </w:t>
      </w:r>
      <w:r>
        <w:rPr>
          <w:color w:val="161616"/>
          <w:sz w:val="20"/>
        </w:rPr>
        <w:t>(see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annex 5</w:t>
      </w:r>
      <w:r>
        <w:rPr>
          <w:color w:val="4D4F54"/>
          <w:sz w:val="20"/>
        </w:rPr>
        <w:t>.</w:t>
      </w:r>
      <w:r>
        <w:rPr>
          <w:color w:val="161616"/>
          <w:sz w:val="20"/>
        </w:rPr>
        <w:t>2).</w:t>
      </w:r>
      <w:r>
        <w:rPr>
          <w:color w:val="161616"/>
          <w:spacing w:val="-24"/>
          <w:sz w:val="20"/>
        </w:rPr>
        <w:t> </w:t>
      </w:r>
      <w:r>
        <w:rPr>
          <w:color w:val="161616"/>
          <w:sz w:val="20"/>
        </w:rPr>
        <w:t>This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gives parliament confidence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that voted </w:t>
      </w:r>
      <w:r>
        <w:rPr>
          <w:color w:val="282828"/>
          <w:sz w:val="20"/>
        </w:rPr>
        <w:t>resources </w:t>
      </w:r>
      <w:r>
        <w:rPr>
          <w:color w:val="161616"/>
          <w:sz w:val="20"/>
        </w:rPr>
        <w:t>are used for</w:t>
      </w:r>
      <w:r>
        <w:rPr>
          <w:color w:val="161616"/>
          <w:spacing w:val="-2"/>
          <w:sz w:val="20"/>
        </w:rPr>
        <w:t> </w:t>
      </w:r>
      <w:r>
        <w:rPr>
          <w:color w:val="282828"/>
          <w:sz w:val="20"/>
        </w:rPr>
        <w:t>the </w:t>
      </w:r>
      <w:r>
        <w:rPr>
          <w:color w:val="161616"/>
          <w:sz w:val="20"/>
        </w:rPr>
        <w:t>purposes it has approved.</w:t>
      </w:r>
    </w:p>
    <w:p>
      <w:pPr>
        <w:pStyle w:val="ListParagraph"/>
        <w:numPr>
          <w:ilvl w:val="2"/>
          <w:numId w:val="8"/>
        </w:numPr>
        <w:tabs>
          <w:tab w:pos="1428" w:val="left" w:leader="none"/>
        </w:tabs>
        <w:spacing w:line="278" w:lineRule="auto" w:before="169" w:after="0"/>
        <w:ind w:left="794" w:right="2040" w:firstLine="3"/>
        <w:jc w:val="left"/>
        <w:rPr>
          <w:color w:val="282828"/>
          <w:sz w:val="20"/>
        </w:rPr>
      </w:pPr>
      <w:r>
        <w:rPr>
          <w:color w:val="161616"/>
          <w:sz w:val="20"/>
        </w:rPr>
        <w:t>The </w:t>
      </w:r>
      <w:r>
        <w:rPr>
          <w:color w:val="282828"/>
          <w:sz w:val="20"/>
        </w:rPr>
        <w:t>safeguards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be applied should be agreed at </w:t>
      </w:r>
      <w:r>
        <w:rPr>
          <w:color w:val="282828"/>
          <w:sz w:val="20"/>
        </w:rPr>
        <w:t>the</w:t>
      </w:r>
      <w:r>
        <w:rPr>
          <w:color w:val="282828"/>
          <w:spacing w:val="-2"/>
          <w:sz w:val="20"/>
        </w:rPr>
        <w:t> </w:t>
      </w:r>
      <w:r>
        <w:rPr>
          <w:color w:val="161616"/>
          <w:sz w:val="20"/>
        </w:rPr>
        <w:t>start of the </w:t>
      </w:r>
      <w:r>
        <w:rPr>
          <w:color w:val="282828"/>
          <w:sz w:val="20"/>
        </w:rPr>
        <w:t>relationship.</w:t>
      </w:r>
      <w:r>
        <w:rPr>
          <w:color w:val="282828"/>
          <w:spacing w:val="32"/>
          <w:sz w:val="20"/>
        </w:rPr>
        <w:t> </w:t>
      </w:r>
      <w:r>
        <w:rPr>
          <w:color w:val="161616"/>
          <w:sz w:val="20"/>
        </w:rPr>
        <w:t>Custom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sation in nearly always essential. It </w:t>
      </w:r>
      <w:r>
        <w:rPr>
          <w:color w:val="282828"/>
          <w:sz w:val="20"/>
        </w:rPr>
        <w:t>is</w:t>
      </w:r>
      <w:r>
        <w:rPr>
          <w:color w:val="282828"/>
          <w:spacing w:val="-4"/>
          <w:sz w:val="20"/>
        </w:rPr>
        <w:t> </w:t>
      </w:r>
      <w:r>
        <w:rPr>
          <w:color w:val="161616"/>
          <w:sz w:val="20"/>
        </w:rPr>
        <w:t>often right to require clawback, 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agree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terms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in which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public sector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donors reclaim the</w:t>
      </w:r>
      <w:r>
        <w:rPr>
          <w:color w:val="161616"/>
          <w:spacing w:val="-11"/>
          <w:sz w:val="20"/>
        </w:rPr>
        <w:t> </w:t>
      </w:r>
      <w:r>
        <w:rPr>
          <w:color w:val="282828"/>
          <w:sz w:val="20"/>
        </w:rPr>
        <w:t>proceeds </w:t>
      </w:r>
      <w:r>
        <w:rPr>
          <w:color w:val="161616"/>
          <w:sz w:val="20"/>
        </w:rPr>
        <w:t>if former </w:t>
      </w:r>
      <w:r>
        <w:rPr>
          <w:color w:val="282828"/>
          <w:sz w:val="20"/>
        </w:rPr>
        <w:t>publicly </w:t>
      </w:r>
      <w:r>
        <w:rPr>
          <w:color w:val="161616"/>
          <w:sz w:val="20"/>
        </w:rPr>
        <w:t>owned assets are sold</w:t>
      </w:r>
      <w:r>
        <w:rPr>
          <w:color w:val="3F3F3F"/>
          <w:sz w:val="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spacing w:before="1"/>
        <w:ind w:left="10" w:right="915" w:firstLine="0"/>
        <w:jc w:val="center"/>
        <w:rPr>
          <w:sz w:val="14"/>
        </w:rPr>
      </w:pPr>
      <w:r>
        <w:rPr>
          <w:color w:val="282828"/>
          <w:w w:val="90"/>
          <w:position w:val="4"/>
          <w:sz w:val="14"/>
        </w:rPr>
        <w:t>4</w:t>
      </w:r>
      <w:r>
        <w:rPr>
          <w:color w:val="282828"/>
          <w:spacing w:val="-6"/>
          <w:w w:val="90"/>
          <w:position w:val="4"/>
          <w:sz w:val="14"/>
        </w:rPr>
        <w:t> </w:t>
      </w:r>
      <w:r>
        <w:rPr>
          <w:color w:val="28284D"/>
          <w:w w:val="90"/>
          <w:sz w:val="14"/>
          <w:u w:val="thick" w:color="3F3F67"/>
        </w:rPr>
        <w:t>h1t</w:t>
      </w:r>
      <w:r>
        <w:rPr>
          <w:color w:val="161616"/>
          <w:w w:val="90"/>
          <w:sz w:val="14"/>
          <w:u w:val="thick" w:color="3F3F67"/>
        </w:rPr>
        <w:t>o</w:t>
      </w:r>
      <w:r>
        <w:rPr>
          <w:color w:val="28284D"/>
          <w:w w:val="90"/>
          <w:sz w:val="14"/>
          <w:u w:val="thick" w:color="3F3F67"/>
        </w:rPr>
        <w:t>s</w:t>
      </w:r>
      <w:hyperlink r:id="rId7">
        <w:r>
          <w:rPr>
            <w:color w:val="28284D"/>
            <w:w w:val="90"/>
            <w:sz w:val="14"/>
            <w:u w:val="thick" w:color="3F3F67"/>
          </w:rPr>
          <w:t>;l/www.gov</w:t>
        </w:r>
        <w:r>
          <w:rPr>
            <w:color w:val="282828"/>
            <w:w w:val="90"/>
            <w:sz w:val="14"/>
            <w:u w:val="thick" w:color="3F3F67"/>
          </w:rPr>
          <w:t>.</w:t>
        </w:r>
        <w:r>
          <w:rPr>
            <w:color w:val="28284D"/>
            <w:w w:val="90"/>
            <w:sz w:val="14"/>
            <w:u w:val="thick" w:color="3F3F67"/>
          </w:rPr>
          <w:t>uk/gove</w:t>
        </w:r>
        <w:r>
          <w:rPr>
            <w:color w:val="3F3F67"/>
            <w:w w:val="90"/>
            <w:sz w:val="14"/>
            <w:u w:val="thick" w:color="3F3F67"/>
          </w:rPr>
          <w:t>m</w:t>
        </w:r>
        <w:r>
          <w:rPr>
            <w:color w:val="28284D"/>
            <w:w w:val="90"/>
            <w:sz w:val="14"/>
            <w:u w:val="thick" w:color="3F3F67"/>
          </w:rPr>
          <w:t>me</w:t>
        </w:r>
        <w:r>
          <w:rPr>
            <w:color w:val="362F8C"/>
            <w:w w:val="90"/>
            <w:sz w:val="14"/>
            <w:u w:val="thick" w:color="3F3F67"/>
          </w:rPr>
          <w:t>n</w:t>
        </w:r>
        <w:r>
          <w:rPr>
            <w:color w:val="28284D"/>
            <w:w w:val="90"/>
            <w:sz w:val="14"/>
            <w:u w:val="thick" w:color="3F3F67"/>
          </w:rPr>
          <w:t>t/pub</w:t>
        </w:r>
        <w:r>
          <w:rPr>
            <w:color w:val="4D48A1"/>
            <w:w w:val="90"/>
            <w:sz w:val="14"/>
            <w:u w:val="thick" w:color="3F3F67"/>
          </w:rPr>
          <w:t>l</w:t>
        </w:r>
        <w:r>
          <w:rPr>
            <w:color w:val="3F3F67"/>
            <w:w w:val="90"/>
            <w:sz w:val="14"/>
            <w:u w:val="thick" w:color="3F3F67"/>
          </w:rPr>
          <w:t>i</w:t>
        </w:r>
        <w:r>
          <w:rPr>
            <w:color w:val="28284D"/>
            <w:w w:val="90"/>
            <w:sz w:val="14"/>
            <w:u w:val="thick" w:color="3F3F67"/>
          </w:rPr>
          <w:t>cationstcomoac</w:t>
        </w:r>
        <w:r>
          <w:rPr>
            <w:color w:val="282828"/>
            <w:w w:val="90"/>
            <w:sz w:val="14"/>
            <w:u w:val="thick" w:color="3F3F67"/>
          </w:rPr>
          <w:t>t-</w:t>
        </w:r>
        <w:r>
          <w:rPr>
            <w:color w:val="28284D"/>
            <w:w w:val="90"/>
            <w:sz w:val="14"/>
            <w:u w:val="thick" w:color="3F3F67"/>
          </w:rPr>
          <w:t>the-ag</w:t>
        </w:r>
        <w:r>
          <w:rPr>
            <w:color w:val="3F3F67"/>
            <w:w w:val="90"/>
            <w:sz w:val="14"/>
            <w:u w:val="thick" w:color="3F3F67"/>
          </w:rPr>
          <w:t>r</w:t>
        </w:r>
        <w:r>
          <w:rPr>
            <w:color w:val="28284D"/>
            <w:w w:val="90"/>
            <w:sz w:val="14"/>
            <w:u w:val="thick" w:color="3F3F67"/>
          </w:rPr>
          <w:t>eemen1</w:t>
        </w:r>
        <w:r>
          <w:rPr>
            <w:color w:val="161616"/>
            <w:w w:val="90"/>
            <w:sz w:val="14"/>
            <w:u w:val="thick" w:color="3F3F67"/>
          </w:rPr>
          <w:t>-</w:t>
        </w:r>
        <w:r>
          <w:rPr>
            <w:color w:val="28284D"/>
            <w:w w:val="90"/>
            <w:sz w:val="14"/>
            <w:u w:val="thick" w:color="3F3F67"/>
          </w:rPr>
          <w:t>betwee</w:t>
        </w:r>
        <w:r>
          <w:rPr>
            <w:color w:val="3F3F67"/>
            <w:w w:val="90"/>
            <w:sz w:val="14"/>
            <w:u w:val="thick" w:color="3F3F67"/>
          </w:rPr>
          <w:t>n</w:t>
        </w:r>
        <w:r>
          <w:rPr>
            <w:color w:val="28284D"/>
            <w:w w:val="90"/>
            <w:sz w:val="14"/>
            <w:u w:val="thick" w:color="3F3F67"/>
          </w:rPr>
          <w:t>-govern</w:t>
        </w:r>
        <w:r>
          <w:rPr>
            <w:color w:val="3F3F67"/>
            <w:w w:val="90"/>
            <w:sz w:val="14"/>
            <w:u w:val="thick" w:color="3F3F67"/>
          </w:rPr>
          <w:t>m</w:t>
        </w:r>
        <w:r>
          <w:rPr>
            <w:color w:val="28284D"/>
            <w:w w:val="90"/>
            <w:sz w:val="14"/>
            <w:u w:val="thick" w:color="3F3F67"/>
          </w:rPr>
          <w:t>ent</w:t>
        </w:r>
        <w:r>
          <w:rPr>
            <w:color w:val="161616"/>
            <w:w w:val="90"/>
            <w:sz w:val="14"/>
            <w:u w:val="thick" w:color="3F3F67"/>
          </w:rPr>
          <w:t>-</w:t>
        </w:r>
        <w:r>
          <w:rPr>
            <w:color w:val="28284D"/>
            <w:w w:val="90"/>
            <w:sz w:val="14"/>
            <w:u w:val="thick" w:color="3F3F67"/>
          </w:rPr>
          <w:t>and</w:t>
        </w:r>
        <w:r>
          <w:rPr>
            <w:color w:val="161616"/>
            <w:w w:val="90"/>
            <w:sz w:val="14"/>
            <w:u w:val="thick" w:color="3F3F67"/>
          </w:rPr>
          <w:t>-</w:t>
        </w:r>
        <w:r>
          <w:rPr>
            <w:color w:val="28284D"/>
            <w:w w:val="90"/>
            <w:sz w:val="14"/>
            <w:u w:val="thick" w:color="3F3F67"/>
          </w:rPr>
          <w:t>1he-voluntary-&lt;</w:t>
        </w:r>
      </w:hyperlink>
      <w:r>
        <w:rPr>
          <w:color w:val="28284D"/>
          <w:w w:val="90"/>
          <w:sz w:val="14"/>
          <w:u w:val="thick" w:color="3F3F67"/>
        </w:rPr>
        <w:t>om</w:t>
      </w:r>
      <w:r>
        <w:rPr>
          <w:color w:val="362F8C"/>
          <w:w w:val="90"/>
          <w:sz w:val="14"/>
          <w:u w:val="thick" w:color="3F3F67"/>
        </w:rPr>
        <w:t>m</w:t>
      </w:r>
      <w:r>
        <w:rPr>
          <w:color w:val="28284D"/>
          <w:w w:val="90"/>
          <w:sz w:val="14"/>
          <w:u w:val="thick" w:color="3F3F67"/>
        </w:rPr>
        <w:t>u</w:t>
      </w:r>
      <w:r>
        <w:rPr>
          <w:color w:val="362F8C"/>
          <w:w w:val="90"/>
          <w:sz w:val="14"/>
          <w:u w:val="thick" w:color="3F3F67"/>
        </w:rPr>
        <w:t>n</w:t>
      </w:r>
      <w:r>
        <w:rPr>
          <w:color w:val="4D4F54"/>
          <w:w w:val="90"/>
          <w:sz w:val="14"/>
          <w:u w:val="thick" w:color="3F3F67"/>
        </w:rPr>
        <w:t>&lt;</w:t>
      </w:r>
      <w:r>
        <w:rPr>
          <w:color w:val="28284D"/>
          <w:w w:val="90"/>
          <w:sz w:val="14"/>
          <w:u w:val="thick" w:color="3F3F67"/>
        </w:rPr>
        <w:t>1y</w:t>
      </w:r>
      <w:r>
        <w:rPr>
          <w:color w:val="161616"/>
          <w:w w:val="90"/>
          <w:sz w:val="14"/>
          <w:u w:val="thick" w:color="3F3F67"/>
        </w:rPr>
        <w:t>-</w:t>
      </w:r>
      <w:r>
        <w:rPr>
          <w:color w:val="28284D"/>
          <w:spacing w:val="-2"/>
          <w:w w:val="90"/>
          <w:sz w:val="14"/>
          <w:u w:val="thick" w:color="3F3F67"/>
        </w:rPr>
        <w:t>secto</w:t>
      </w:r>
      <w:r>
        <w:rPr>
          <w:color w:val="3F3F67"/>
          <w:spacing w:val="-2"/>
          <w:w w:val="90"/>
          <w:sz w:val="14"/>
          <w:u w:val="none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1"/>
        <w:ind w:left="32" w:right="915" w:firstLine="0"/>
        <w:jc w:val="center"/>
        <w:rPr>
          <w:b/>
          <w:sz w:val="15"/>
        </w:rPr>
      </w:pPr>
      <w:r>
        <w:rPr>
          <w:b/>
          <w:color w:val="282828"/>
          <w:spacing w:val="-5"/>
          <w:w w:val="105"/>
          <w:sz w:val="15"/>
        </w:rPr>
        <w:t>56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00" w:bottom="660" w:left="1400" w:right="500"/>
        </w:sectPr>
      </w:pPr>
    </w:p>
    <w:p>
      <w:pPr>
        <w:spacing w:line="273" w:lineRule="auto" w:before="70"/>
        <w:ind w:left="790" w:right="1848" w:hanging="1"/>
        <w:jc w:val="left"/>
        <w:rPr>
          <w:sz w:val="21"/>
        </w:rPr>
      </w:pPr>
      <w:r>
        <w:rPr>
          <w:color w:val="161616"/>
          <w:w w:val="105"/>
          <w:sz w:val="21"/>
        </w:rPr>
        <w:t>as</w:t>
      </w:r>
      <w:r>
        <w:rPr>
          <w:color w:val="161616"/>
          <w:spacing w:val="-6"/>
          <w:w w:val="105"/>
          <w:sz w:val="21"/>
        </w:rPr>
        <w:t> </w:t>
      </w:r>
      <w:r>
        <w:rPr>
          <w:color w:val="161616"/>
          <w:w w:val="105"/>
          <w:sz w:val="21"/>
        </w:rPr>
        <w:t>possible, of</w:t>
      </w:r>
      <w:r>
        <w:rPr>
          <w:color w:val="161616"/>
          <w:w w:val="105"/>
          <w:sz w:val="21"/>
        </w:rPr>
        <w:t> the</w:t>
      </w:r>
      <w:r>
        <w:rPr>
          <w:color w:val="161616"/>
          <w:w w:val="105"/>
          <w:sz w:val="21"/>
        </w:rPr>
        <w:t> risk</w:t>
      </w:r>
      <w:r>
        <w:rPr>
          <w:color w:val="161616"/>
          <w:spacing w:val="-11"/>
          <w:w w:val="105"/>
          <w:sz w:val="21"/>
        </w:rPr>
        <w:t> </w:t>
      </w:r>
      <w:r>
        <w:rPr>
          <w:color w:val="161616"/>
          <w:w w:val="105"/>
          <w:sz w:val="21"/>
        </w:rPr>
        <w:t>of</w:t>
      </w:r>
      <w:r>
        <w:rPr>
          <w:color w:val="161616"/>
          <w:spacing w:val="31"/>
          <w:w w:val="105"/>
          <w:sz w:val="21"/>
        </w:rPr>
        <w:t> </w:t>
      </w:r>
      <w:r>
        <w:rPr>
          <w:color w:val="161616"/>
          <w:w w:val="105"/>
          <w:sz w:val="21"/>
        </w:rPr>
        <w:t>difficult future</w:t>
      </w:r>
      <w:r>
        <w:rPr>
          <w:color w:val="161616"/>
          <w:spacing w:val="-8"/>
          <w:w w:val="105"/>
          <w:sz w:val="21"/>
        </w:rPr>
        <w:t> </w:t>
      </w:r>
      <w:r>
        <w:rPr>
          <w:color w:val="161616"/>
          <w:w w:val="105"/>
          <w:sz w:val="21"/>
        </w:rPr>
        <w:t>financial envirnnments. It is not good</w:t>
      </w:r>
      <w:r>
        <w:rPr>
          <w:color w:val="161616"/>
          <w:spacing w:val="-1"/>
          <w:w w:val="105"/>
          <w:sz w:val="21"/>
        </w:rPr>
        <w:t> </w:t>
      </w:r>
      <w:r>
        <w:rPr>
          <w:color w:val="161616"/>
          <w:w w:val="105"/>
          <w:sz w:val="21"/>
        </w:rPr>
        <w:t>practice</w:t>
      </w:r>
      <w:r>
        <w:rPr>
          <w:color w:val="161616"/>
          <w:spacing w:val="-9"/>
          <w:w w:val="105"/>
          <w:sz w:val="21"/>
        </w:rPr>
        <w:t> </w:t>
      </w:r>
      <w:r>
        <w:rPr>
          <w:color w:val="161616"/>
          <w:w w:val="105"/>
          <w:sz w:val="21"/>
        </w:rPr>
        <w:t>to embark on a</w:t>
      </w:r>
      <w:r>
        <w:rPr>
          <w:color w:val="161616"/>
          <w:spacing w:val="-12"/>
          <w:w w:val="105"/>
          <w:sz w:val="21"/>
        </w:rPr>
        <w:t> </w:t>
      </w:r>
      <w:r>
        <w:rPr>
          <w:color w:val="161616"/>
          <w:w w:val="105"/>
          <w:sz w:val="21"/>
        </w:rPr>
        <w:t>private</w:t>
      </w:r>
      <w:r>
        <w:rPr>
          <w:color w:val="161616"/>
          <w:spacing w:val="-3"/>
          <w:w w:val="105"/>
          <w:sz w:val="21"/>
        </w:rPr>
        <w:t> </w:t>
      </w:r>
      <w:r>
        <w:rPr>
          <w:color w:val="161616"/>
          <w:w w:val="105"/>
          <w:sz w:val="21"/>
        </w:rPr>
        <w:t>finance</w:t>
      </w:r>
      <w:r>
        <w:rPr>
          <w:color w:val="161616"/>
          <w:spacing w:val="-3"/>
          <w:w w:val="105"/>
          <w:sz w:val="21"/>
        </w:rPr>
        <w:t> </w:t>
      </w:r>
      <w:r>
        <w:rPr>
          <w:color w:val="161616"/>
          <w:w w:val="105"/>
          <w:sz w:val="21"/>
        </w:rPr>
        <w:t>arrangement if it is</w:t>
      </w:r>
      <w:r>
        <w:rPr>
          <w:color w:val="161616"/>
          <w:spacing w:val="-15"/>
          <w:w w:val="105"/>
          <w:sz w:val="21"/>
        </w:rPr>
        <w:t> </w:t>
      </w:r>
      <w:r>
        <w:rPr>
          <w:color w:val="161616"/>
          <w:w w:val="105"/>
          <w:sz w:val="21"/>
        </w:rPr>
        <w:t>dependent on other separate financial transactions taking p</w:t>
      </w:r>
      <w:r>
        <w:rPr>
          <w:color w:val="4D4B4B"/>
          <w:w w:val="105"/>
          <w:sz w:val="21"/>
        </w:rPr>
        <w:t>l</w:t>
      </w:r>
      <w:r>
        <w:rPr>
          <w:color w:val="161616"/>
          <w:w w:val="105"/>
          <w:sz w:val="21"/>
        </w:rPr>
        <w:t>ace during </w:t>
      </w:r>
      <w:r>
        <w:rPr>
          <w:color w:val="2B2A2A"/>
          <w:w w:val="105"/>
          <w:sz w:val="21"/>
        </w:rPr>
        <w:t>the </w:t>
      </w:r>
      <w:r>
        <w:rPr>
          <w:color w:val="161616"/>
          <w:w w:val="105"/>
          <w:sz w:val="21"/>
        </w:rPr>
        <w:t>project's </w:t>
      </w:r>
      <w:r>
        <w:rPr>
          <w:color w:val="161616"/>
          <w:spacing w:val="-2"/>
          <w:w w:val="105"/>
          <w:sz w:val="21"/>
        </w:rPr>
        <w:t>lifetime</w:t>
      </w:r>
    </w:p>
    <w:p>
      <w:pPr>
        <w:spacing w:line="292" w:lineRule="auto" w:before="162"/>
        <w:ind w:left="791" w:right="1848" w:firstLine="6"/>
        <w:jc w:val="left"/>
        <w:rPr>
          <w:sz w:val="19"/>
        </w:rPr>
      </w:pPr>
      <w:r>
        <w:rPr>
          <w:color w:val="381A1F"/>
          <w:sz w:val="19"/>
        </w:rPr>
        <w:t>7.</w:t>
      </w:r>
      <w:r>
        <w:rPr>
          <w:color w:val="851528"/>
          <w:sz w:val="19"/>
        </w:rPr>
        <w:t>1</w:t>
      </w:r>
      <w:r>
        <w:rPr>
          <w:color w:val="381A1F"/>
          <w:sz w:val="19"/>
        </w:rPr>
        <w:t>3.3</w:t>
      </w:r>
      <w:r>
        <w:rPr>
          <w:color w:val="381A1F"/>
          <w:spacing w:val="40"/>
          <w:sz w:val="19"/>
        </w:rPr>
        <w:t> </w:t>
      </w:r>
      <w:r>
        <w:rPr>
          <w:color w:val="161616"/>
          <w:sz w:val="19"/>
        </w:rPr>
        <w:t>Procurement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using private finance is a flexible,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versatile and often effective technique,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so it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should be considered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carefully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as</w:t>
      </w:r>
      <w:r>
        <w:rPr>
          <w:color w:val="161616"/>
          <w:spacing w:val="32"/>
          <w:sz w:val="19"/>
        </w:rPr>
        <w:t> </w:t>
      </w:r>
      <w:r>
        <w:rPr>
          <w:color w:val="161616"/>
          <w:sz w:val="19"/>
        </w:rPr>
        <w:t>a procurement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option.</w:t>
      </w:r>
      <w:r>
        <w:rPr>
          <w:color w:val="161616"/>
          <w:spacing w:val="28"/>
          <w:sz w:val="19"/>
        </w:rPr>
        <w:t> </w:t>
      </w:r>
      <w:r>
        <w:rPr>
          <w:color w:val="161616"/>
          <w:sz w:val="19"/>
        </w:rPr>
        <w:t>Contracts should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normally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be built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up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using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sta</w:t>
      </w:r>
      <w:r>
        <w:rPr>
          <w:color w:val="C8C8C8"/>
          <w:sz w:val="19"/>
        </w:rPr>
        <w:t>.</w:t>
      </w:r>
      <w:r>
        <w:rPr>
          <w:color w:val="161616"/>
          <w:sz w:val="19"/>
        </w:rPr>
        <w:t>ndard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terms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and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guidance published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by the Treasury</w:t>
      </w:r>
      <w:r>
        <w:rPr>
          <w:color w:val="161616"/>
          <w:spacing w:val="34"/>
          <w:sz w:val="19"/>
        </w:rPr>
        <w:t> </w:t>
      </w:r>
      <w:r>
        <w:rPr>
          <w:color w:val="161616"/>
          <w:sz w:val="19"/>
        </w:rPr>
        <w:t>(see Annex 7.4). Departure from</w:t>
      </w:r>
      <w:r>
        <w:rPr>
          <w:color w:val="161616"/>
          <w:spacing w:val="32"/>
          <w:sz w:val="19"/>
        </w:rPr>
        <w:t> </w:t>
      </w:r>
      <w:r>
        <w:rPr>
          <w:color w:val="161616"/>
          <w:sz w:val="19"/>
        </w:rPr>
        <w:t>standard</w:t>
      </w:r>
      <w:r>
        <w:rPr>
          <w:color w:val="161616"/>
          <w:spacing w:val="37"/>
          <w:sz w:val="19"/>
        </w:rPr>
        <w:t> </w:t>
      </w:r>
      <w:r>
        <w:rPr>
          <w:color w:val="161616"/>
          <w:sz w:val="19"/>
        </w:rPr>
        <w:t>guidance</w:t>
      </w:r>
      <w:r>
        <w:rPr>
          <w:color w:val="161616"/>
          <w:spacing w:val="32"/>
          <w:sz w:val="19"/>
        </w:rPr>
        <w:t> </w:t>
      </w:r>
      <w:r>
        <w:rPr>
          <w:color w:val="161616"/>
          <w:sz w:val="19"/>
        </w:rPr>
        <w:t>needs</w:t>
      </w:r>
      <w:r>
        <w:rPr>
          <w:color w:val="161616"/>
          <w:spacing w:val="31"/>
          <w:sz w:val="19"/>
        </w:rPr>
        <w:t> </w:t>
      </w:r>
      <w:r>
        <w:rPr>
          <w:color w:val="161616"/>
          <w:sz w:val="19"/>
        </w:rPr>
        <w:t>to</w:t>
      </w:r>
      <w:r>
        <w:rPr>
          <w:color w:val="161616"/>
          <w:spacing w:val="40"/>
          <w:sz w:val="19"/>
        </w:rPr>
        <w:t> </w:t>
      </w:r>
      <w:r>
        <w:rPr>
          <w:color w:val="2B2A2A"/>
          <w:sz w:val="19"/>
        </w:rPr>
        <w:t>be </w:t>
      </w:r>
      <w:r>
        <w:rPr>
          <w:color w:val="161616"/>
          <w:sz w:val="19"/>
        </w:rPr>
        <w:t>approved by the Treasury.</w:t>
      </w:r>
    </w:p>
    <w:p>
      <w:pPr>
        <w:pStyle w:val="Heading9"/>
        <w:spacing w:before="145"/>
        <w:ind w:left="794"/>
      </w:pPr>
      <w:r>
        <w:rPr>
          <w:color w:val="541116"/>
          <w:w w:val="90"/>
        </w:rPr>
        <w:t>7</w:t>
      </w:r>
      <w:r>
        <w:rPr>
          <w:color w:val="381A1F"/>
          <w:w w:val="90"/>
        </w:rPr>
        <w:t>.14</w:t>
      </w:r>
      <w:r>
        <w:rPr>
          <w:color w:val="381A1F"/>
          <w:spacing w:val="-4"/>
          <w:w w:val="90"/>
        </w:rPr>
        <w:t> </w:t>
      </w:r>
      <w:r>
        <w:rPr>
          <w:color w:val="541116"/>
          <w:w w:val="90"/>
        </w:rPr>
        <w:t>Commercial</w:t>
      </w:r>
      <w:r>
        <w:rPr>
          <w:color w:val="541116"/>
          <w:spacing w:val="-11"/>
          <w:w w:val="90"/>
        </w:rPr>
        <w:t> </w:t>
      </w:r>
      <w:r>
        <w:rPr>
          <w:color w:val="541116"/>
          <w:spacing w:val="-2"/>
          <w:w w:val="90"/>
        </w:rPr>
        <w:t>activity</w:t>
      </w:r>
    </w:p>
    <w:p>
      <w:pPr>
        <w:pStyle w:val="ListParagraph"/>
        <w:numPr>
          <w:ilvl w:val="2"/>
          <w:numId w:val="9"/>
        </w:numPr>
        <w:tabs>
          <w:tab w:pos="1436" w:val="left" w:leader="none"/>
        </w:tabs>
        <w:spacing w:line="283" w:lineRule="auto" w:before="197" w:after="0"/>
        <w:ind w:left="789" w:right="1904" w:firstLine="8"/>
        <w:jc w:val="left"/>
        <w:rPr>
          <w:color w:val="381A1F"/>
          <w:sz w:val="19"/>
        </w:rPr>
      </w:pPr>
      <w:r>
        <w:rPr>
          <w:color w:val="161616"/>
          <w:w w:val="105"/>
          <w:sz w:val="19"/>
        </w:rPr>
        <w:t>When public bodies have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assets which are not</w:t>
      </w:r>
      <w:r>
        <w:rPr>
          <w:color w:val="161616"/>
          <w:spacing w:val="35"/>
          <w:w w:val="105"/>
          <w:sz w:val="19"/>
        </w:rPr>
        <w:t> </w:t>
      </w:r>
      <w:r>
        <w:rPr>
          <w:color w:val="161616"/>
          <w:w w:val="105"/>
          <w:sz w:val="19"/>
        </w:rPr>
        <w:t>fully used but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are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be retained, it is good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practice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w w:val="105"/>
          <w:sz w:val="19"/>
        </w:rPr>
        <w:t> consider exploiting </w:t>
      </w:r>
      <w:r>
        <w:rPr>
          <w:color w:val="2B2A2A"/>
          <w:w w:val="105"/>
          <w:sz w:val="19"/>
        </w:rPr>
        <w:t>the </w:t>
      </w:r>
      <w:r>
        <w:rPr>
          <w:color w:val="161616"/>
          <w:w w:val="105"/>
          <w:sz w:val="19"/>
        </w:rPr>
        <w:t>spare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capacity to generate </w:t>
      </w:r>
      <w:r>
        <w:rPr>
          <w:b/>
          <w:color w:val="161616"/>
          <w:w w:val="105"/>
          <w:sz w:val="21"/>
        </w:rPr>
        <w:t>a </w:t>
      </w:r>
      <w:r>
        <w:rPr>
          <w:color w:val="161616"/>
          <w:w w:val="105"/>
          <w:sz w:val="19"/>
        </w:rPr>
        <w:t>commercial</w:t>
      </w:r>
      <w:r>
        <w:rPr>
          <w:color w:val="161616"/>
          <w:spacing w:val="35"/>
          <w:w w:val="105"/>
          <w:sz w:val="19"/>
        </w:rPr>
        <w:t> </w:t>
      </w:r>
      <w:r>
        <w:rPr>
          <w:color w:val="161616"/>
          <w:w w:val="105"/>
          <w:sz w:val="19"/>
        </w:rPr>
        <w:t>return in the public interest. This is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essentially part of good asset </w:t>
      </w:r>
      <w:r>
        <w:rPr>
          <w:color w:val="161616"/>
          <w:spacing w:val="-2"/>
          <w:w w:val="105"/>
          <w:sz w:val="19"/>
        </w:rPr>
        <w:t>management.</w:t>
      </w:r>
    </w:p>
    <w:p>
      <w:pPr>
        <w:pStyle w:val="ListParagraph"/>
        <w:numPr>
          <w:ilvl w:val="2"/>
          <w:numId w:val="9"/>
        </w:numPr>
        <w:tabs>
          <w:tab w:pos="1443" w:val="left" w:leader="none"/>
        </w:tabs>
        <w:spacing w:line="288" w:lineRule="auto" w:before="167" w:after="0"/>
        <w:ind w:left="791" w:right="1749" w:firstLine="6"/>
        <w:jc w:val="left"/>
        <w:rPr>
          <w:color w:val="381A1F"/>
          <w:sz w:val="19"/>
        </w:rPr>
      </w:pPr>
      <w:r>
        <w:rPr>
          <w:color w:val="161616"/>
          <w:w w:val="105"/>
          <w:sz w:val="19"/>
        </w:rPr>
        <w:t>Any kind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of public sector asset can and should be considered. Candidates include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both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physical and </w:t>
      </w:r>
      <w:r>
        <w:rPr>
          <w:color w:val="2B2A2A"/>
          <w:w w:val="105"/>
          <w:sz w:val="19"/>
        </w:rPr>
        <w:t>intangible</w:t>
      </w:r>
      <w:r>
        <w:rPr>
          <w:color w:val="2B2A2A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assets, for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example </w:t>
      </w:r>
      <w:r>
        <w:rPr>
          <w:color w:val="2B2A2A"/>
          <w:w w:val="105"/>
          <w:sz w:val="19"/>
        </w:rPr>
        <w:t>land, </w:t>
      </w:r>
      <w:r>
        <w:rPr>
          <w:color w:val="161616"/>
          <w:w w:val="105"/>
          <w:sz w:val="19"/>
        </w:rPr>
        <w:t>buildings, equipment, software and intellectual property (see annex 4</w:t>
      </w:r>
      <w:r>
        <w:rPr>
          <w:color w:val="3B3B3B"/>
          <w:w w:val="105"/>
          <w:sz w:val="19"/>
        </w:rPr>
        <w:t>.</w:t>
      </w:r>
      <w:r>
        <w:rPr>
          <w:color w:val="161616"/>
          <w:w w:val="105"/>
          <w:sz w:val="19"/>
        </w:rPr>
        <w:t>15)</w:t>
      </w:r>
      <w:r>
        <w:rPr>
          <w:color w:val="4D4B4B"/>
          <w:w w:val="105"/>
          <w:sz w:val="19"/>
        </w:rPr>
        <w:t>. </w:t>
      </w:r>
      <w:r>
        <w:rPr>
          <w:color w:val="161616"/>
          <w:w w:val="105"/>
          <w:sz w:val="19"/>
        </w:rPr>
        <w:t>A great variety of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161616"/>
          <w:w w:val="105"/>
          <w:sz w:val="19"/>
        </w:rPr>
        <w:t>business models is possible.</w:t>
      </w:r>
    </w:p>
    <w:p>
      <w:pPr>
        <w:pStyle w:val="ListParagraph"/>
        <w:numPr>
          <w:ilvl w:val="2"/>
          <w:numId w:val="9"/>
        </w:numPr>
        <w:tabs>
          <w:tab w:pos="1433" w:val="left" w:leader="none"/>
        </w:tabs>
        <w:spacing w:line="290" w:lineRule="auto" w:before="167" w:after="0"/>
        <w:ind w:left="791" w:right="1737" w:firstLine="6"/>
        <w:jc w:val="left"/>
        <w:rPr>
          <w:color w:val="2B2A2A"/>
          <w:sz w:val="19"/>
        </w:rPr>
      </w:pPr>
      <w:r>
        <w:rPr>
          <w:color w:val="161616"/>
          <w:w w:val="105"/>
          <w:sz w:val="19"/>
        </w:rPr>
        <w:t>Such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commercial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services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always go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beyond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the </w:t>
      </w:r>
      <w:r>
        <w:rPr>
          <w:color w:val="2B2A2A"/>
          <w:w w:val="105"/>
          <w:sz w:val="19"/>
        </w:rPr>
        <w:t>public</w:t>
      </w:r>
      <w:r>
        <w:rPr>
          <w:color w:val="2B2A2A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sector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supplier's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core duties. Because these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assets concerned</w:t>
      </w:r>
      <w:r>
        <w:rPr>
          <w:color w:val="161616"/>
          <w:w w:val="105"/>
          <w:sz w:val="19"/>
        </w:rPr>
        <w:t> have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been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acquired with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public funds, it is important </w:t>
      </w:r>
      <w:r>
        <w:rPr>
          <w:color w:val="2B2A2A"/>
          <w:w w:val="105"/>
          <w:sz w:val="19"/>
        </w:rPr>
        <w:t>that</w:t>
      </w:r>
      <w:r>
        <w:rPr>
          <w:color w:val="2B2A2A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services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are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priced fairly: see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chapter 6.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It is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also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2B2A2A"/>
          <w:w w:val="105"/>
          <w:sz w:val="19"/>
        </w:rPr>
        <w:t>important to </w:t>
      </w:r>
      <w:r>
        <w:rPr>
          <w:color w:val="3B3B3B"/>
          <w:w w:val="105"/>
          <w:sz w:val="19"/>
        </w:rPr>
        <w:t>respect </w:t>
      </w:r>
      <w:r>
        <w:rPr>
          <w:color w:val="161616"/>
          <w:w w:val="105"/>
          <w:sz w:val="19"/>
        </w:rPr>
        <w:t>the</w:t>
      </w:r>
      <w:r>
        <w:rPr>
          <w:color w:val="161616"/>
          <w:w w:val="105"/>
          <w:sz w:val="19"/>
        </w:rPr>
        <w:t> rules on</w:t>
      </w:r>
      <w:r>
        <w:rPr>
          <w:color w:val="161616"/>
          <w:w w:val="105"/>
          <w:sz w:val="19"/>
        </w:rPr>
        <w:t> state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aids: see annex 4.7. Central government organisations</w:t>
      </w:r>
      <w:r>
        <w:rPr>
          <w:color w:val="161616"/>
          <w:w w:val="105"/>
          <w:sz w:val="19"/>
        </w:rPr>
        <w:t> should work through the checklist at box 7</w:t>
      </w:r>
      <w:r>
        <w:rPr>
          <w:color w:val="4D4B4B"/>
          <w:w w:val="105"/>
          <w:sz w:val="19"/>
        </w:rPr>
        <w:t>.</w:t>
      </w:r>
      <w:r>
        <w:rPr>
          <w:color w:val="161616"/>
          <w:w w:val="105"/>
          <w:sz w:val="19"/>
        </w:rPr>
        <w:t>7.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1490012</wp:posOffset>
                </wp:positionH>
                <wp:positionV relativeFrom="paragraph">
                  <wp:posOffset>70576</wp:posOffset>
                </wp:positionV>
                <wp:extent cx="5496560" cy="172148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496560" cy="1721485"/>
                          <a:chExt cx="5496560" cy="17214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496560" cy="1721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1721485">
                                <a:moveTo>
                                  <a:pt x="9159" y="1720969"/>
                                </a:moveTo>
                                <a:lnTo>
                                  <a:pt x="9159" y="0"/>
                                </a:lnTo>
                              </a:path>
                              <a:path w="5496560" h="1721485">
                                <a:moveTo>
                                  <a:pt x="5477626" y="1720969"/>
                                </a:moveTo>
                                <a:lnTo>
                                  <a:pt x="5477626" y="0"/>
                                </a:lnTo>
                              </a:path>
                              <a:path w="5496560" h="1721485">
                                <a:moveTo>
                                  <a:pt x="0" y="9154"/>
                                </a:moveTo>
                                <a:lnTo>
                                  <a:pt x="5495946" y="9154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705712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5266" y="15256"/>
                            <a:ext cx="5456555" cy="1680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41116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541116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B2A2A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4F262A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71D28"/>
                                  <w:sz w:val="18"/>
                                </w:rPr>
                                <w:t>planning</w:t>
                              </w:r>
                              <w:r>
                                <w:rPr>
                                  <w:color w:val="671D28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81A1F"/>
                                  <w:sz w:val="18"/>
                                </w:rPr>
                                <w:t>commerc</w:t>
                              </w:r>
                              <w:r>
                                <w:rPr>
                                  <w:color w:val="4D4B4B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4F262A"/>
                                  <w:sz w:val="18"/>
                                </w:rPr>
                                <w:t>al</w:t>
                              </w:r>
                              <w:r>
                                <w:rPr>
                                  <w:color w:val="4F262A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F262A"/>
                                  <w:sz w:val="18"/>
                                </w:rPr>
                                <w:t>exploitat</w:t>
                              </w:r>
                              <w:r>
                                <w:rPr>
                                  <w:color w:val="2B2A2A"/>
                                  <w:sz w:val="18"/>
                                </w:rPr>
                                <w:t>ion</w:t>
                              </w:r>
                              <w:r>
                                <w:rPr>
                                  <w:color w:val="2B2A2A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81A1F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381A1F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F262A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color w:val="2B2A2A"/>
                                  <w:sz w:val="18"/>
                                </w:rPr>
                                <w:t>ing</w:t>
                              </w:r>
                              <w:r>
                                <w:rPr>
                                  <w:color w:val="2B2A2A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81A1F"/>
                                  <w:spacing w:val="-2"/>
                                  <w:sz w:val="18"/>
                                </w:rPr>
                                <w:t>assets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585" w:val="left" w:leader="none"/>
                                </w:tabs>
                                <w:spacing w:before="149"/>
                                <w:ind w:left="585" w:right="0" w:hanging="41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define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service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provided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584" w:val="left" w:leader="none"/>
                                </w:tabs>
                                <w:spacing w:before="109"/>
                                <w:ind w:left="584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z w:val="19"/>
                                </w:rPr>
                                <w:t>establish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that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necessary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vires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(if</w:t>
                              </w:r>
                              <w:r>
                                <w:rPr>
                                  <w:color w:val="161616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necessary)</w:t>
                              </w:r>
                              <w:r>
                                <w:rPr>
                                  <w:color w:val="161616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Estimate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provision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exist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588" w:val="left" w:leader="none"/>
                                </w:tabs>
                                <w:spacing w:before="103"/>
                                <w:ind w:left="588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B3B3B"/>
                                  <w:w w:val="105"/>
                                  <w:sz w:val="19"/>
                                </w:rPr>
                                <w:t>identify</w:t>
                              </w:r>
                              <w:r>
                                <w:rPr>
                                  <w:color w:val="3B3B3B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prospective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business</w:t>
                              </w:r>
                              <w:r>
                                <w:rPr>
                                  <w:color w:val="161616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partners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run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selection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process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585" w:val="left" w:leader="none"/>
                                  <w:tab w:pos="588" w:val="left" w:leader="none"/>
                                </w:tabs>
                                <w:spacing w:line="273" w:lineRule="auto" w:before="108"/>
                                <w:ind w:left="585" w:right="644" w:hanging="41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3B3B3B"/>
                                  <w:w w:val="10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color w:val="3B3B3B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proposed activity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novel,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contentious, or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likely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to set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precedent elsewhere, obtain </w:t>
                              </w:r>
                              <w:r>
                                <w:rPr>
                                  <w:color w:val="2B2A2A"/>
                                  <w:w w:val="105"/>
                                  <w:sz w:val="19"/>
                                </w:rPr>
                                <w:t>Treasury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approval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588" w:val="left" w:leader="none"/>
                                </w:tabs>
                                <w:spacing w:before="79"/>
                                <w:ind w:left="588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take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account</w:t>
                              </w:r>
                              <w:r>
                                <w:rPr>
                                  <w:color w:val="161616"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 normal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requirements</w:t>
                              </w:r>
                              <w:r>
                                <w:rPr>
                                  <w:color w:val="161616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propriety,</w:t>
                              </w:r>
                              <w:r>
                                <w:rPr>
                                  <w:color w:val="161616"/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regularity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 value</w:t>
                              </w:r>
                              <w:r>
                                <w:rPr>
                                  <w:color w:val="161616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323784pt;margin-top:5.55723pt;width:432.8pt;height:135.550pt;mso-position-horizontal-relative:page;mso-position-vertical-relative:paragraph;z-index:-15725568;mso-wrap-distance-left:0;mso-wrap-distance-right:0" id="docshapegroup17" coordorigin="2346,111" coordsize="8656,2711">
                <v:shape style="position:absolute;left:2346;top:111;width:8656;height:2711" id="docshape18" coordorigin="2346,111" coordsize="8656,2711" path="m2361,2821l2361,111m10973,2821l10973,111m2346,126l11002,126e" filled="false" stroked="true" strokeweight=".961365pt" strokecolor="#000000">
                  <v:path arrowok="t"/>
                  <v:stroke dashstyle="solid"/>
                </v:shape>
                <v:line style="position:absolute" from="2346,2797" to="11002,2797" stroked="true" strokeweight="1.681855pt" strokecolor="#000000">
                  <v:stroke dashstyle="solid"/>
                </v:line>
                <v:shape style="position:absolute;left:2370;top:135;width:8593;height:2646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8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541116"/>
                            <w:sz w:val="18"/>
                          </w:rPr>
                          <w:t>Box</w:t>
                        </w:r>
                        <w:r>
                          <w:rPr>
                            <w:color w:val="541116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2B2A2A"/>
                            <w:sz w:val="18"/>
                          </w:rPr>
                          <w:t>7</w:t>
                        </w:r>
                        <w:r>
                          <w:rPr>
                            <w:color w:val="666666"/>
                            <w:sz w:val="18"/>
                          </w:rPr>
                          <w:t>.</w:t>
                        </w:r>
                        <w:r>
                          <w:rPr>
                            <w:color w:val="4F262A"/>
                            <w:sz w:val="18"/>
                          </w:rPr>
                          <w:t>7</w:t>
                        </w:r>
                        <w:r>
                          <w:rPr>
                            <w:color w:val="161616"/>
                            <w:sz w:val="18"/>
                          </w:rPr>
                          <w:t>:</w:t>
                        </w:r>
                        <w:r>
                          <w:rPr>
                            <w:color w:val="161616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671D28"/>
                            <w:sz w:val="18"/>
                          </w:rPr>
                          <w:t>planning</w:t>
                        </w:r>
                        <w:r>
                          <w:rPr>
                            <w:color w:val="671D28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color w:val="381A1F"/>
                            <w:sz w:val="18"/>
                          </w:rPr>
                          <w:t>commerc</w:t>
                        </w:r>
                        <w:r>
                          <w:rPr>
                            <w:color w:val="4D4B4B"/>
                            <w:sz w:val="18"/>
                          </w:rPr>
                          <w:t>i</w:t>
                        </w:r>
                        <w:r>
                          <w:rPr>
                            <w:color w:val="4F262A"/>
                            <w:sz w:val="18"/>
                          </w:rPr>
                          <w:t>al</w:t>
                        </w:r>
                        <w:r>
                          <w:rPr>
                            <w:color w:val="4F262A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4F262A"/>
                            <w:sz w:val="18"/>
                          </w:rPr>
                          <w:t>exploitat</w:t>
                        </w:r>
                        <w:r>
                          <w:rPr>
                            <w:color w:val="2B2A2A"/>
                            <w:sz w:val="18"/>
                          </w:rPr>
                          <w:t>ion</w:t>
                        </w:r>
                        <w:r>
                          <w:rPr>
                            <w:color w:val="2B2A2A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381A1F"/>
                            <w:sz w:val="18"/>
                          </w:rPr>
                          <w:t>of</w:t>
                        </w:r>
                        <w:r>
                          <w:rPr>
                            <w:color w:val="381A1F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4F262A"/>
                            <w:sz w:val="18"/>
                          </w:rPr>
                          <w:t>exist</w:t>
                        </w:r>
                        <w:r>
                          <w:rPr>
                            <w:color w:val="2B2A2A"/>
                            <w:sz w:val="18"/>
                          </w:rPr>
                          <w:t>ing</w:t>
                        </w:r>
                        <w:r>
                          <w:rPr>
                            <w:color w:val="2B2A2A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381A1F"/>
                            <w:spacing w:val="-2"/>
                            <w:sz w:val="18"/>
                          </w:rPr>
                          <w:t>assets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585" w:val="left" w:leader="none"/>
                          </w:tabs>
                          <w:spacing w:before="149"/>
                          <w:ind w:left="585" w:right="0" w:hanging="41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define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service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be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provided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584" w:val="left" w:leader="none"/>
                          </w:tabs>
                          <w:spacing w:before="109"/>
                          <w:ind w:left="584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z w:val="19"/>
                          </w:rPr>
                          <w:t>establish</w:t>
                        </w:r>
                        <w:r>
                          <w:rPr>
                            <w:color w:val="161616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that</w:t>
                        </w:r>
                        <w:r>
                          <w:rPr>
                            <w:color w:val="161616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any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necessary</w:t>
                        </w:r>
                        <w:r>
                          <w:rPr>
                            <w:color w:val="161616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vires</w:t>
                        </w:r>
                        <w:r>
                          <w:rPr>
                            <w:color w:val="161616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(if</w:t>
                        </w:r>
                        <w:r>
                          <w:rPr>
                            <w:color w:val="161616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necessary)</w:t>
                        </w:r>
                        <w:r>
                          <w:rPr>
                            <w:color w:val="161616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Estimate</w:t>
                        </w:r>
                        <w:r>
                          <w:rPr>
                            <w:color w:val="161616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provision</w:t>
                        </w:r>
                        <w:r>
                          <w:rPr>
                            <w:color w:val="161616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exist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588" w:val="left" w:leader="none"/>
                          </w:tabs>
                          <w:spacing w:before="103"/>
                          <w:ind w:left="588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identify</w:t>
                        </w:r>
                        <w:r>
                          <w:rPr>
                            <w:color w:val="3B3B3B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any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prospective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business</w:t>
                        </w:r>
                        <w:r>
                          <w:rPr>
                            <w:color w:val="16161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partners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run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selection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process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585" w:val="left" w:leader="none"/>
                            <w:tab w:pos="588" w:val="left" w:leader="none"/>
                          </w:tabs>
                          <w:spacing w:line="273" w:lineRule="auto" w:before="108"/>
                          <w:ind w:left="585" w:right="644" w:hanging="41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z w:val="19"/>
                          </w:rPr>
                          <w:tab/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proposed activity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novel,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contentious, or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likely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to set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precedent elsewhere, obtain </w:t>
                        </w:r>
                        <w:r>
                          <w:rPr>
                            <w:color w:val="2B2A2A"/>
                            <w:w w:val="105"/>
                            <w:sz w:val="19"/>
                          </w:rPr>
                          <w:t>Treasury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approval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588" w:val="left" w:leader="none"/>
                          </w:tabs>
                          <w:spacing w:before="79"/>
                          <w:ind w:left="588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take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account</w:t>
                        </w:r>
                        <w:r>
                          <w:rPr>
                            <w:color w:val="161616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 normal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requirements</w:t>
                        </w:r>
                        <w:r>
                          <w:rPr>
                            <w:color w:val="161616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61616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propriety,</w:t>
                        </w:r>
                        <w:r>
                          <w:rPr>
                            <w:color w:val="161616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regularity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 value</w:t>
                        </w:r>
                        <w:r>
                          <w:rPr>
                            <w:color w:val="16161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61616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money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2"/>
          <w:numId w:val="9"/>
        </w:numPr>
        <w:tabs>
          <w:tab w:pos="1438" w:val="left" w:leader="none"/>
        </w:tabs>
        <w:spacing w:line="290" w:lineRule="auto" w:before="187" w:after="0"/>
        <w:ind w:left="790" w:right="1731" w:firstLine="7"/>
        <w:jc w:val="left"/>
        <w:rPr>
          <w:color w:val="381A1F"/>
          <w:sz w:val="19"/>
        </w:rPr>
      </w:pPr>
      <w:r>
        <w:rPr>
          <w:color w:val="161616"/>
          <w:w w:val="105"/>
          <w:sz w:val="19"/>
        </w:rPr>
        <w:t>While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it makes sense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make full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use of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assets acquired with public resources, such activity should not</w:t>
      </w:r>
      <w:r>
        <w:rPr>
          <w:color w:val="161616"/>
          <w:w w:val="105"/>
          <w:sz w:val="19"/>
        </w:rPr>
        <w:t> squeeze out, or risk damaging, a </w:t>
      </w:r>
      <w:r>
        <w:rPr>
          <w:color w:val="2B2A2A"/>
          <w:w w:val="105"/>
          <w:sz w:val="19"/>
        </w:rPr>
        <w:t>public </w:t>
      </w:r>
      <w:r>
        <w:rPr>
          <w:color w:val="161616"/>
          <w:w w:val="105"/>
          <w:sz w:val="19"/>
        </w:rPr>
        <w:t>sector organisation's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main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objectives and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activities. Similarly, </w:t>
      </w:r>
      <w:r>
        <w:rPr>
          <w:color w:val="2B2A2A"/>
          <w:w w:val="105"/>
          <w:sz w:val="19"/>
        </w:rPr>
        <w:t>it</w:t>
      </w:r>
      <w:r>
        <w:rPr>
          <w:color w:val="2B2A2A"/>
          <w:spacing w:val="12"/>
          <w:w w:val="105"/>
          <w:sz w:val="19"/>
        </w:rPr>
        <w:t> </w:t>
      </w:r>
      <w:r>
        <w:rPr>
          <w:color w:val="3B3B3B"/>
          <w:w w:val="105"/>
          <w:sz w:val="19"/>
        </w:rPr>
        <w:t>is</w:t>
      </w:r>
      <w:r>
        <w:rPr>
          <w:color w:val="3B3B3B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not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acceptable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12"/>
          <w:w w:val="105"/>
          <w:sz w:val="19"/>
        </w:rPr>
        <w:t> </w:t>
      </w:r>
      <w:r>
        <w:rPr>
          <w:color w:val="161616"/>
          <w:w w:val="105"/>
          <w:sz w:val="19"/>
        </w:rPr>
        <w:t>acquire assets </w:t>
      </w:r>
      <w:r>
        <w:rPr>
          <w:color w:val="3B3B3B"/>
          <w:w w:val="105"/>
          <w:sz w:val="19"/>
        </w:rPr>
        <w:t>just </w:t>
      </w:r>
      <w:r>
        <w:rPr>
          <w:color w:val="161616"/>
          <w:w w:val="105"/>
          <w:sz w:val="19"/>
        </w:rPr>
        <w:t>for</w:t>
      </w:r>
      <w:r>
        <w:rPr>
          <w:color w:val="161616"/>
          <w:w w:val="105"/>
          <w:sz w:val="19"/>
        </w:rPr>
        <w:t> the </w:t>
      </w:r>
      <w:r>
        <w:rPr>
          <w:color w:val="2B2A2A"/>
          <w:w w:val="105"/>
          <w:sz w:val="19"/>
        </w:rPr>
        <w:t>purpose </w:t>
      </w:r>
      <w:r>
        <w:rPr>
          <w:color w:val="161616"/>
          <w:w w:val="105"/>
          <w:sz w:val="19"/>
        </w:rPr>
        <w:t>of engaging in, or extending, commercial activity</w:t>
      </w:r>
      <w:r>
        <w:rPr>
          <w:color w:val="4D4B4B"/>
          <w:w w:val="105"/>
          <w:sz w:val="19"/>
        </w:rPr>
        <w:t>.</w:t>
      </w:r>
      <w:r>
        <w:rPr>
          <w:color w:val="4D4B4B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If a public sector supplier's commercial activity demands further investment to keep </w:t>
      </w:r>
      <w:r>
        <w:rPr>
          <w:color w:val="3B3B3B"/>
          <w:w w:val="105"/>
          <w:sz w:val="19"/>
        </w:rPr>
        <w:t>it </w:t>
      </w:r>
      <w:r>
        <w:rPr>
          <w:color w:val="161616"/>
          <w:w w:val="105"/>
          <w:sz w:val="19"/>
        </w:rPr>
        <w:t>viable, reappraisal is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usually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appropriate.</w:t>
      </w:r>
      <w:r>
        <w:rPr>
          <w:color w:val="161616"/>
          <w:w w:val="105"/>
          <w:sz w:val="19"/>
        </w:rPr>
        <w:t> </w:t>
      </w:r>
      <w:r>
        <w:rPr>
          <w:color w:val="2B2A2A"/>
          <w:w w:val="105"/>
          <w:sz w:val="19"/>
        </w:rPr>
        <w:t>This</w:t>
      </w:r>
      <w:r>
        <w:rPr>
          <w:color w:val="2B2A2A"/>
          <w:spacing w:val="-2"/>
          <w:w w:val="105"/>
          <w:sz w:val="19"/>
        </w:rPr>
        <w:t> </w:t>
      </w:r>
      <w:r>
        <w:rPr>
          <w:color w:val="2B2A2A"/>
          <w:w w:val="105"/>
          <w:sz w:val="19"/>
        </w:rPr>
        <w:t>should </w:t>
      </w:r>
      <w:r>
        <w:rPr>
          <w:color w:val="161616"/>
          <w:w w:val="105"/>
          <w:sz w:val="19"/>
        </w:rPr>
        <w:t>consider alternatives such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as selling the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business, licensing it,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bringing in private sector capital, or seeking other way(s)</w:t>
      </w:r>
      <w:r>
        <w:rPr>
          <w:color w:val="161616"/>
          <w:w w:val="105"/>
          <w:sz w:val="19"/>
        </w:rPr>
        <w:t> of</w:t>
      </w:r>
      <w:r>
        <w:rPr>
          <w:color w:val="16161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exploiting the underused potential in the assets or</w:t>
      </w:r>
      <w:r>
        <w:rPr>
          <w:color w:val="161616"/>
          <w:spacing w:val="37"/>
          <w:w w:val="105"/>
          <w:sz w:val="19"/>
        </w:rPr>
        <w:t> </w:t>
      </w:r>
      <w:r>
        <w:rPr>
          <w:color w:val="161616"/>
          <w:w w:val="105"/>
          <w:sz w:val="19"/>
        </w:rPr>
        <w:t>business</w:t>
      </w:r>
      <w:r>
        <w:rPr>
          <w:color w:val="4D4B4B"/>
          <w:w w:val="105"/>
          <w:sz w:val="19"/>
        </w:rPr>
        <w:t>.</w:t>
      </w:r>
    </w:p>
    <w:p>
      <w:pPr>
        <w:pStyle w:val="ListParagraph"/>
        <w:numPr>
          <w:ilvl w:val="2"/>
          <w:numId w:val="9"/>
        </w:numPr>
        <w:tabs>
          <w:tab w:pos="1471" w:val="left" w:leader="none"/>
        </w:tabs>
        <w:spacing w:line="288" w:lineRule="auto" w:before="167" w:after="0"/>
        <w:ind w:left="794" w:right="1857" w:firstLine="3"/>
        <w:jc w:val="left"/>
        <w:rPr>
          <w:color w:val="381A1F"/>
          <w:sz w:val="19"/>
        </w:rPr>
      </w:pPr>
      <w:r>
        <w:rPr>
          <w:color w:val="161616"/>
          <w:w w:val="105"/>
          <w:sz w:val="19"/>
        </w:rPr>
        <w:t>It is a matter of </w:t>
      </w:r>
      <w:r>
        <w:rPr>
          <w:color w:val="2B2A2A"/>
          <w:w w:val="105"/>
          <w:sz w:val="19"/>
        </w:rPr>
        <w:t>judgement </w:t>
      </w:r>
      <w:r>
        <w:rPr>
          <w:color w:val="161616"/>
          <w:w w:val="105"/>
          <w:sz w:val="19"/>
        </w:rPr>
        <w:t>when departments should </w:t>
      </w:r>
      <w:r>
        <w:rPr>
          <w:color w:val="3B3B3B"/>
          <w:w w:val="105"/>
          <w:sz w:val="19"/>
        </w:rPr>
        <w:t>inform </w:t>
      </w:r>
      <w:r>
        <w:rPr>
          <w:color w:val="161616"/>
          <w:w w:val="105"/>
          <w:sz w:val="19"/>
        </w:rPr>
        <w:t>parliament</w:t>
      </w:r>
      <w:r>
        <w:rPr>
          <w:color w:val="161616"/>
          <w:w w:val="105"/>
          <w:sz w:val="19"/>
        </w:rPr>
        <w:t> of the existence, or growth, of significant commercial ventures. It is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good practice to consult the Treasury in good time on </w:t>
      </w:r>
      <w:r>
        <w:rPr>
          <w:color w:val="2B2A2A"/>
          <w:w w:val="105"/>
          <w:sz w:val="19"/>
        </w:rPr>
        <w:t>this </w:t>
      </w:r>
      <w:r>
        <w:rPr>
          <w:color w:val="161616"/>
          <w:w w:val="105"/>
          <w:sz w:val="19"/>
        </w:rPr>
        <w:t>point so that parliament can be kept </w:t>
      </w:r>
      <w:r>
        <w:rPr>
          <w:color w:val="2B2A2A"/>
          <w:w w:val="105"/>
          <w:sz w:val="19"/>
        </w:rPr>
        <w:t>properly informed </w:t>
      </w:r>
      <w:r>
        <w:rPr>
          <w:color w:val="161616"/>
          <w:w w:val="105"/>
          <w:sz w:val="19"/>
        </w:rPr>
        <w:t>and not misled.</w:t>
      </w:r>
    </w:p>
    <w:p>
      <w:pPr>
        <w:pStyle w:val="BodyText"/>
        <w:rPr>
          <w:sz w:val="19"/>
        </w:rPr>
      </w:pPr>
    </w:p>
    <w:p>
      <w:pPr>
        <w:pStyle w:val="BodyText"/>
        <w:spacing w:before="128"/>
        <w:rPr>
          <w:sz w:val="19"/>
        </w:rPr>
      </w:pPr>
    </w:p>
    <w:p>
      <w:pPr>
        <w:spacing w:before="0"/>
        <w:ind w:left="32" w:right="915" w:firstLine="0"/>
        <w:jc w:val="center"/>
        <w:rPr>
          <w:b/>
          <w:sz w:val="15"/>
        </w:rPr>
      </w:pPr>
      <w:r>
        <w:rPr>
          <w:b/>
          <w:color w:val="381A1F"/>
          <w:spacing w:val="-5"/>
          <w:w w:val="105"/>
          <w:sz w:val="15"/>
        </w:rPr>
        <w:t>55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80" w:bottom="660" w:left="1400" w:right="500"/>
        </w:sectPr>
      </w:pPr>
    </w:p>
    <w:p>
      <w:pPr>
        <w:pStyle w:val="Heading9"/>
        <w:spacing w:before="72"/>
      </w:pPr>
      <w:r>
        <w:rPr>
          <w:color w:val="541116"/>
          <w:w w:val="90"/>
        </w:rPr>
        <w:t>7</w:t>
      </w:r>
      <w:r>
        <w:rPr>
          <w:color w:val="2F2A2B"/>
          <w:w w:val="90"/>
        </w:rPr>
        <w:t>.</w:t>
      </w:r>
      <w:r>
        <w:rPr>
          <w:color w:val="541116"/>
          <w:w w:val="90"/>
        </w:rPr>
        <w:t>11</w:t>
      </w:r>
      <w:r>
        <w:rPr>
          <w:color w:val="541116"/>
          <w:spacing w:val="14"/>
        </w:rPr>
        <w:t> </w:t>
      </w:r>
      <w:r>
        <w:rPr>
          <w:color w:val="541116"/>
          <w:w w:val="90"/>
        </w:rPr>
        <w:t>Innovative</w:t>
      </w:r>
      <w:r>
        <w:rPr>
          <w:color w:val="541116"/>
          <w:spacing w:val="36"/>
        </w:rPr>
        <w:t> </w:t>
      </w:r>
      <w:r>
        <w:rPr>
          <w:color w:val="541116"/>
          <w:spacing w:val="-2"/>
          <w:w w:val="90"/>
        </w:rPr>
        <w:t>structures</w:t>
      </w:r>
    </w:p>
    <w:p>
      <w:pPr>
        <w:pStyle w:val="ListParagraph"/>
        <w:numPr>
          <w:ilvl w:val="2"/>
          <w:numId w:val="11"/>
        </w:numPr>
        <w:tabs>
          <w:tab w:pos="1404" w:val="left" w:leader="none"/>
        </w:tabs>
        <w:spacing w:line="273" w:lineRule="auto" w:before="208" w:after="0"/>
        <w:ind w:left="756" w:right="1864" w:firstLine="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00480">
                <wp:simplePos x="0" y="0"/>
                <wp:positionH relativeFrom="page">
                  <wp:posOffset>3040183</wp:posOffset>
                </wp:positionH>
                <wp:positionV relativeFrom="paragraph">
                  <wp:posOffset>619393</wp:posOffset>
                </wp:positionV>
                <wp:extent cx="3175" cy="17399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9.384506pt;margin-top:48.771156pt;width:.240418pt;height:13.657641pt;mso-position-horizontal-relative:page;mso-position-vertical-relative:paragraph;z-index:-18816000" id="docshape20" filled="true" fillcolor="#d1d1d1" stroked="false">
                <v:fill type="solid"/>
                <w10:wrap type="none"/>
              </v:rect>
            </w:pict>
          </mc:Fallback>
        </mc:AlternateContent>
      </w:r>
      <w:r>
        <w:rPr>
          <w:color w:val="161616"/>
          <w:sz w:val="20"/>
        </w:rPr>
        <w:t>Sometimes central government departments have objectives which more easily fit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into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bespoke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structures suited to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the business in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hand,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or</w:t>
      </w:r>
      <w:r>
        <w:rPr>
          <w:color w:val="161616"/>
          <w:spacing w:val="-7"/>
          <w:sz w:val="20"/>
        </w:rPr>
        <w:t> </w:t>
      </w:r>
      <w:r>
        <w:rPr>
          <w:i/>
          <w:color w:val="161616"/>
          <w:sz w:val="19"/>
        </w:rPr>
        <w:t>to</w:t>
      </w:r>
      <w:r>
        <w:rPr>
          <w:i/>
          <w:color w:val="161616"/>
          <w:spacing w:val="36"/>
          <w:sz w:val="19"/>
        </w:rPr>
        <w:t> </w:t>
      </w:r>
      <w:r>
        <w:rPr>
          <w:color w:val="2F2A2B"/>
          <w:sz w:val="20"/>
        </w:rPr>
        <w:t>longer </w:t>
      </w:r>
      <w:r>
        <w:rPr>
          <w:color w:val="161616"/>
          <w:sz w:val="20"/>
        </w:rPr>
        <w:t>range plans for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the future of the business.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Such structures might, for example, include various types of mutual or pa</w:t>
      </w:r>
      <w:r>
        <w:rPr>
          <w:color w:val="B5B5B5"/>
          <w:sz w:val="20"/>
        </w:rPr>
        <w:t>.</w:t>
      </w:r>
      <w:r>
        <w:rPr>
          <w:color w:val="161616"/>
          <w:sz w:val="20"/>
        </w:rPr>
        <w:t>rtnersh</w:t>
      </w:r>
      <w:r>
        <w:rPr>
          <w:color w:val="505050"/>
          <w:sz w:val="20"/>
        </w:rPr>
        <w:t>i</w:t>
      </w:r>
      <w:r>
        <w:rPr>
          <w:color w:val="161616"/>
          <w:sz w:val="20"/>
        </w:rPr>
        <w:t>p.</w:t>
      </w:r>
    </w:p>
    <w:p>
      <w:pPr>
        <w:pStyle w:val="ListParagraph"/>
        <w:numPr>
          <w:ilvl w:val="2"/>
          <w:numId w:val="11"/>
        </w:numPr>
        <w:tabs>
          <w:tab w:pos="1408" w:val="left" w:leader="none"/>
        </w:tabs>
        <w:spacing w:line="276" w:lineRule="auto" w:before="176" w:after="0"/>
        <w:ind w:left="756" w:right="1649" w:firstLine="7"/>
        <w:jc w:val="left"/>
        <w:rPr>
          <w:sz w:val="20"/>
        </w:rPr>
      </w:pPr>
      <w:r>
        <w:rPr>
          <w:color w:val="161616"/>
          <w:sz w:val="20"/>
        </w:rPr>
        <w:t>Proposals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30"/>
          <w:sz w:val="20"/>
        </w:rPr>
        <w:t> </w:t>
      </w:r>
      <w:r>
        <w:rPr>
          <w:color w:val="161616"/>
          <w:sz w:val="20"/>
        </w:rPr>
        <w:t>this kind are by definition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novel</w:t>
      </w:r>
      <w:r>
        <w:rPr>
          <w:color w:val="161616"/>
          <w:spacing w:val="32"/>
          <w:sz w:val="20"/>
        </w:rPr>
        <w:t> </w:t>
      </w:r>
      <w:r>
        <w:rPr>
          <w:color w:val="161616"/>
          <w:sz w:val="20"/>
        </w:rPr>
        <w:t>and thus </w:t>
      </w:r>
      <w:r>
        <w:rPr>
          <w:color w:val="2F2A2B"/>
          <w:sz w:val="20"/>
        </w:rPr>
        <w:t>require </w:t>
      </w:r>
      <w:r>
        <w:rPr>
          <w:color w:val="161616"/>
          <w:sz w:val="20"/>
        </w:rPr>
        <w:t>explicit</w:t>
      </w:r>
      <w:r>
        <w:rPr>
          <w:color w:val="161616"/>
          <w:sz w:val="20"/>
        </w:rPr>
        <w:t> </w:t>
      </w:r>
      <w:r>
        <w:rPr>
          <w:color w:val="2F2A2B"/>
          <w:sz w:val="20"/>
        </w:rPr>
        <w:t>Treasury </w:t>
      </w:r>
      <w:r>
        <w:rPr>
          <w:color w:val="161616"/>
          <w:sz w:val="20"/>
        </w:rPr>
        <w:t>consent. In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each case, proposals are </w:t>
      </w:r>
      <w:r>
        <w:rPr>
          <w:color w:val="2F2A2B"/>
          <w:sz w:val="20"/>
        </w:rPr>
        <w:t>judged </w:t>
      </w:r>
      <w:r>
        <w:rPr>
          <w:color w:val="161616"/>
          <w:sz w:val="20"/>
        </w:rPr>
        <w:t>on their merits against the standard public sector principles after examining the alternatives, taking account of any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relevant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experience. The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Treasury will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always need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to understand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why one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the existing structures will not serve: eg the NDPB format has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considerable elasticity </w:t>
      </w:r>
      <w:r>
        <w:rPr>
          <w:color w:val="2F2A2B"/>
          <w:sz w:val="20"/>
        </w:rPr>
        <w:t>in </w:t>
      </w:r>
      <w:r>
        <w:rPr>
          <w:color w:val="161616"/>
          <w:sz w:val="20"/>
        </w:rPr>
        <w:t>practice.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Boxes 4.8 and 7.2 may help with this analysis.</w:t>
      </w:r>
    </w:p>
    <w:p>
      <w:pPr>
        <w:pStyle w:val="Heading9"/>
        <w:spacing w:before="165"/>
      </w:pPr>
      <w:r>
        <w:rPr>
          <w:color w:val="541116"/>
        </w:rPr>
        <w:t>7</w:t>
      </w:r>
      <w:r>
        <w:rPr>
          <w:color w:val="2F2A2B"/>
        </w:rPr>
        <w:t>.</w:t>
      </w:r>
      <w:r>
        <w:rPr>
          <w:color w:val="541116"/>
        </w:rPr>
        <w:t>12</w:t>
      </w:r>
      <w:r>
        <w:rPr>
          <w:color w:val="541116"/>
          <w:spacing w:val="-14"/>
        </w:rPr>
        <w:t> </w:t>
      </w:r>
      <w:r>
        <w:rPr>
          <w:color w:val="541116"/>
          <w:spacing w:val="-2"/>
        </w:rPr>
        <w:t>Outsourc</w:t>
      </w:r>
      <w:r>
        <w:rPr>
          <w:color w:val="310C0F"/>
          <w:spacing w:val="-2"/>
        </w:rPr>
        <w:t>i</w:t>
      </w:r>
      <w:r>
        <w:rPr>
          <w:color w:val="770A0A"/>
          <w:spacing w:val="-2"/>
        </w:rPr>
        <w:t>n</w:t>
      </w:r>
      <w:r>
        <w:rPr>
          <w:color w:val="541116"/>
          <w:spacing w:val="-2"/>
        </w:rPr>
        <w:t>g</w:t>
      </w:r>
    </w:p>
    <w:p>
      <w:pPr>
        <w:pStyle w:val="ListParagraph"/>
        <w:numPr>
          <w:ilvl w:val="2"/>
          <w:numId w:val="12"/>
        </w:numPr>
        <w:tabs>
          <w:tab w:pos="1407" w:val="left" w:leader="none"/>
        </w:tabs>
        <w:spacing w:line="278" w:lineRule="auto" w:before="202" w:after="0"/>
        <w:ind w:left="755" w:right="1655" w:firstLine="8"/>
        <w:jc w:val="left"/>
        <w:rPr>
          <w:sz w:val="20"/>
        </w:rPr>
      </w:pPr>
      <w:r>
        <w:rPr>
          <w:color w:val="161616"/>
          <w:sz w:val="20"/>
        </w:rPr>
        <w:t>Public sector organisations often find it satisfactory and cost effective to outsource </w:t>
      </w:r>
      <w:r>
        <w:rPr>
          <w:color w:val="2F2A2B"/>
          <w:sz w:val="20"/>
        </w:rPr>
        <w:t>some </w:t>
      </w:r>
      <w:r>
        <w:rPr>
          <w:color w:val="161616"/>
          <w:sz w:val="20"/>
        </w:rPr>
        <w:t>services or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functions rather than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provide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them </w:t>
      </w:r>
      <w:r>
        <w:rPr>
          <w:color w:val="2F2A2B"/>
          <w:sz w:val="20"/>
        </w:rPr>
        <w:t>internally</w:t>
      </w:r>
      <w:r>
        <w:rPr>
          <w:color w:val="505050"/>
          <w:sz w:val="20"/>
        </w:rPr>
        <w:t>.</w:t>
      </w:r>
      <w:r>
        <w:rPr>
          <w:color w:val="505050"/>
          <w:spacing w:val="-15"/>
          <w:sz w:val="20"/>
        </w:rPr>
        <w:t> </w:t>
      </w:r>
      <w:r>
        <w:rPr>
          <w:color w:val="161616"/>
          <w:sz w:val="20"/>
        </w:rPr>
        <w:t>Candidates have</w:t>
      </w:r>
      <w:r>
        <w:rPr>
          <w:color w:val="161616"/>
          <w:spacing w:val="18"/>
          <w:sz w:val="20"/>
        </w:rPr>
        <w:t> </w:t>
      </w:r>
      <w:r>
        <w:rPr>
          <w:color w:val="161616"/>
          <w:sz w:val="20"/>
        </w:rPr>
        <w:t>included cleaning, security, catering and IT support.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A wider range of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services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is potentially suitable for this treatment. Innovative approaches should be explored </w:t>
      </w:r>
      <w:r>
        <w:rPr>
          <w:color w:val="161616"/>
          <w:spacing w:val="-2"/>
          <w:sz w:val="20"/>
        </w:rPr>
        <w:t>constructively.</w:t>
      </w:r>
    </w:p>
    <w:p>
      <w:pPr>
        <w:pStyle w:val="ListParagraph"/>
        <w:numPr>
          <w:ilvl w:val="2"/>
          <w:numId w:val="12"/>
        </w:numPr>
        <w:tabs>
          <w:tab w:pos="1400" w:val="left" w:leader="none"/>
        </w:tabs>
        <w:spacing w:line="280" w:lineRule="auto" w:before="156" w:after="0"/>
        <w:ind w:left="757" w:right="1798" w:firstLine="6"/>
        <w:jc w:val="left"/>
        <w:rPr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first step in setting up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any outsourcing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agreement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should be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specify the service(s)</w:t>
      </w:r>
      <w:r>
        <w:rPr>
          <w:color w:val="161616"/>
          <w:spacing w:val="19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provided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and the length</w:t>
      </w:r>
      <w:r>
        <w:rPr>
          <w:color w:val="161616"/>
          <w:spacing w:val="15"/>
          <w:sz w:val="20"/>
        </w:rPr>
        <w:t> </w:t>
      </w:r>
      <w:r>
        <w:rPr>
          <w:color w:val="161616"/>
          <w:sz w:val="20"/>
        </w:rPr>
        <w:t>of contract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sought.</w:t>
      </w:r>
      <w:r>
        <w:rPr>
          <w:color w:val="161616"/>
          <w:spacing w:val="13"/>
          <w:sz w:val="20"/>
        </w:rPr>
        <w:t> </w:t>
      </w:r>
      <w:r>
        <w:rPr>
          <w:color w:val="161616"/>
          <w:sz w:val="20"/>
        </w:rPr>
        <w:t>At that stage it</w:t>
      </w:r>
      <w:r>
        <w:rPr>
          <w:color w:val="161616"/>
          <w:spacing w:val="16"/>
          <w:sz w:val="20"/>
        </w:rPr>
        <w:t> </w:t>
      </w:r>
      <w:r>
        <w:rPr>
          <w:color w:val="161616"/>
          <w:sz w:val="20"/>
        </w:rPr>
        <w:t>is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usually desirable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draw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up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an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outline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business case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he</w:t>
      </w:r>
      <w:r>
        <w:rPr>
          <w:color w:val="999999"/>
          <w:sz w:val="20"/>
        </w:rPr>
        <w:t>.</w:t>
      </w:r>
      <w:r>
        <w:rPr>
          <w:color w:val="2F2A2B"/>
          <w:sz w:val="20"/>
        </w:rPr>
        <w:t>Ip</w:t>
      </w:r>
      <w:r>
        <w:rPr>
          <w:color w:val="2F2A2B"/>
          <w:spacing w:val="-5"/>
          <w:sz w:val="20"/>
        </w:rPr>
        <w:t> </w:t>
      </w:r>
      <w:r>
        <w:rPr>
          <w:color w:val="161616"/>
          <w:sz w:val="20"/>
        </w:rPr>
        <w:t>evaluate whether outsourcing makes financial and operational sense. Any decision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outsource should </w:t>
      </w:r>
      <w:r>
        <w:rPr>
          <w:color w:val="2F2A2B"/>
          <w:sz w:val="20"/>
        </w:rPr>
        <w:t>then </w:t>
      </w:r>
      <w:r>
        <w:rPr>
          <w:color w:val="161616"/>
          <w:sz w:val="20"/>
        </w:rPr>
        <w:t>be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made to</w:t>
      </w:r>
      <w:r>
        <w:rPr>
          <w:color w:val="161616"/>
          <w:spacing w:val="36"/>
          <w:sz w:val="20"/>
        </w:rPr>
        <w:t> </w:t>
      </w:r>
      <w:r>
        <w:rPr>
          <w:color w:val="161616"/>
          <w:sz w:val="20"/>
        </w:rPr>
        <w:t>achieve value for money for the Exchequer as a whole.</w:t>
      </w:r>
    </w:p>
    <w:p>
      <w:pPr>
        <w:pStyle w:val="ListParagraph"/>
        <w:numPr>
          <w:ilvl w:val="2"/>
          <w:numId w:val="12"/>
        </w:numPr>
        <w:tabs>
          <w:tab w:pos="766" w:val="left" w:leader="none"/>
          <w:tab w:pos="1405" w:val="left" w:leader="none"/>
        </w:tabs>
        <w:spacing w:line="276" w:lineRule="auto" w:before="154" w:after="0"/>
        <w:ind w:left="766" w:right="1750" w:hanging="3"/>
        <w:jc w:val="left"/>
        <w:rPr>
          <w:sz w:val="20"/>
        </w:rPr>
      </w:pPr>
      <w:r>
        <w:rPr>
          <w:color w:val="161616"/>
          <w:sz w:val="20"/>
        </w:rPr>
        <w:t>It</w:t>
      </w:r>
      <w:r>
        <w:rPr>
          <w:color w:val="161616"/>
          <w:spacing w:val="38"/>
          <w:sz w:val="20"/>
        </w:rPr>
        <w:t> </w:t>
      </w:r>
      <w:r>
        <w:rPr>
          <w:color w:val="161616"/>
          <w:sz w:val="20"/>
        </w:rPr>
        <w:t>is good practice</w:t>
      </w:r>
      <w:r>
        <w:rPr>
          <w:color w:val="161616"/>
          <w:spacing w:val="28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6"/>
          <w:sz w:val="20"/>
        </w:rPr>
        <w:t> </w:t>
      </w:r>
      <w:r>
        <w:rPr>
          <w:color w:val="161616"/>
          <w:sz w:val="20"/>
        </w:rPr>
        <w:t>arrange</w:t>
      </w:r>
      <w:r>
        <w:rPr>
          <w:color w:val="161616"/>
          <w:spacing w:val="22"/>
          <w:sz w:val="20"/>
        </w:rPr>
        <w:t> </w:t>
      </w:r>
      <w:r>
        <w:rPr>
          <w:color w:val="161616"/>
          <w:sz w:val="20"/>
        </w:rPr>
        <w:t>some</w:t>
      </w:r>
      <w:r>
        <w:rPr>
          <w:color w:val="161616"/>
          <w:spacing w:val="22"/>
          <w:sz w:val="20"/>
        </w:rPr>
        <w:t> </w:t>
      </w:r>
      <w:r>
        <w:rPr>
          <w:color w:val="161616"/>
          <w:sz w:val="20"/>
        </w:rPr>
        <w:t>form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competition</w:t>
      </w:r>
      <w:r>
        <w:rPr>
          <w:color w:val="161616"/>
          <w:spacing w:val="32"/>
          <w:sz w:val="20"/>
        </w:rPr>
        <w:t> </w:t>
      </w:r>
      <w:r>
        <w:rPr>
          <w:color w:val="161616"/>
          <w:sz w:val="20"/>
        </w:rPr>
        <w:t>for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all outsourcing, as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for other kinds of procurement. If</w:t>
      </w:r>
      <w:r>
        <w:rPr>
          <w:color w:val="161616"/>
          <w:spacing w:val="22"/>
          <w:sz w:val="20"/>
        </w:rPr>
        <w:t> </w:t>
      </w:r>
      <w:r>
        <w:rPr>
          <w:color w:val="161616"/>
          <w:sz w:val="20"/>
        </w:rPr>
        <w:t>services are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likely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required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at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short </w:t>
      </w:r>
      <w:r>
        <w:rPr>
          <w:color w:val="2F2A2B"/>
          <w:sz w:val="20"/>
        </w:rPr>
        <w:t>notice</w:t>
      </w:r>
    </w:p>
    <w:p>
      <w:pPr>
        <w:pStyle w:val="BodyText"/>
        <w:spacing w:line="278" w:lineRule="auto" w:before="9"/>
        <w:ind w:left="760" w:right="1653" w:firstLine="7"/>
      </w:pPr>
      <w:r>
        <w:rPr>
          <w:color w:val="2F2A2B"/>
          <w:w w:val="105"/>
        </w:rPr>
        <w:t>-</w:t>
      </w:r>
      <w:r>
        <w:rPr>
          <w:color w:val="2F2A2B"/>
          <w:spacing w:val="-15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example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legal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services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advice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on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opportunities,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threats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or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other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business </w:t>
      </w:r>
      <w:r>
        <w:rPr>
          <w:color w:val="2F2A2B"/>
          <w:w w:val="105"/>
        </w:rPr>
        <w:t>pressures </w:t>
      </w:r>
      <w:r>
        <w:rPr>
          <w:color w:val="161616"/>
          <w:w w:val="105"/>
        </w:rPr>
        <w:t>which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emerge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with </w:t>
      </w:r>
      <w:r>
        <w:rPr>
          <w:color w:val="2F2A2B"/>
          <w:w w:val="105"/>
        </w:rPr>
        <w:t>little</w:t>
      </w:r>
      <w:r>
        <w:rPr>
          <w:color w:val="2F2A2B"/>
          <w:spacing w:val="-10"/>
          <w:w w:val="105"/>
        </w:rPr>
        <w:t> </w:t>
      </w:r>
      <w:r>
        <w:rPr>
          <w:color w:val="161616"/>
          <w:w w:val="105"/>
        </w:rPr>
        <w:t>warning -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it is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good practice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to arrange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a </w:t>
      </w:r>
      <w:r>
        <w:rPr>
          <w:color w:val="161616"/>
        </w:rPr>
        <w:t>competition to establish a standing panel</w:t>
      </w:r>
      <w:r>
        <w:rPr>
          <w:color w:val="161616"/>
          <w:spacing w:val="-1"/>
        </w:rPr>
        <w:t> </w:t>
      </w:r>
      <w:r>
        <w:rPr>
          <w:color w:val="161616"/>
        </w:rPr>
        <w:t>of providers whose</w:t>
      </w:r>
      <w:r>
        <w:rPr>
          <w:color w:val="161616"/>
          <w:spacing w:val="-9"/>
        </w:rPr>
        <w:t> </w:t>
      </w:r>
      <w:r>
        <w:rPr>
          <w:color w:val="2F2A2B"/>
        </w:rPr>
        <w:t>members </w:t>
      </w:r>
      <w:r>
        <w:rPr>
          <w:color w:val="161616"/>
        </w:rPr>
        <w:t>can</w:t>
      </w:r>
      <w:r>
        <w:rPr>
          <w:color w:val="161616"/>
          <w:spacing w:val="-1"/>
        </w:rPr>
        <w:t> </w:t>
      </w:r>
      <w:r>
        <w:rPr>
          <w:color w:val="2F2A2B"/>
        </w:rPr>
        <w:t>be</w:t>
      </w:r>
      <w:r>
        <w:rPr>
          <w:color w:val="2F2A2B"/>
          <w:spacing w:val="-6"/>
        </w:rPr>
        <w:t> </w:t>
      </w:r>
      <w:r>
        <w:rPr>
          <w:color w:val="161616"/>
        </w:rPr>
        <w:t>called </w:t>
      </w:r>
      <w:r>
        <w:rPr>
          <w:color w:val="161616"/>
          <w:w w:val="105"/>
        </w:rPr>
        <w:t>upon </w:t>
      </w:r>
      <w:r>
        <w:rPr>
          <w:color w:val="2F2A2B"/>
          <w:w w:val="105"/>
        </w:rPr>
        <w:t>to </w:t>
      </w:r>
      <w:r>
        <w:rPr>
          <w:color w:val="161616"/>
          <w:w w:val="105"/>
        </w:rPr>
        <w:t>deal with rapidly emerging needs.</w:t>
      </w:r>
    </w:p>
    <w:p>
      <w:pPr>
        <w:pStyle w:val="ListParagraph"/>
        <w:numPr>
          <w:ilvl w:val="2"/>
          <w:numId w:val="12"/>
        </w:numPr>
        <w:tabs>
          <w:tab w:pos="1405" w:val="left" w:leader="none"/>
        </w:tabs>
        <w:spacing w:line="276" w:lineRule="auto" w:before="158" w:after="0"/>
        <w:ind w:left="760" w:right="1640" w:firstLine="3"/>
        <w:jc w:val="left"/>
        <w:rPr>
          <w:sz w:val="20"/>
        </w:rPr>
      </w:pPr>
      <w:r>
        <w:rPr>
          <w:color w:val="161616"/>
          <w:sz w:val="20"/>
        </w:rPr>
        <w:t>Contracting out does not dissolve responsibility. Public sector organisations using </w:t>
      </w:r>
      <w:r>
        <w:rPr>
          <w:i/>
          <w:color w:val="161616"/>
          <w:sz w:val="20"/>
        </w:rPr>
        <w:t>a </w:t>
      </w:r>
      <w:r>
        <w:rPr>
          <w:color w:val="161616"/>
          <w:sz w:val="20"/>
        </w:rPr>
        <w:t>contractor should set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in place systems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track and manage performance under the contract. It</w:t>
      </w:r>
      <w:r>
        <w:rPr>
          <w:color w:val="161616"/>
          <w:spacing w:val="36"/>
          <w:sz w:val="20"/>
        </w:rPr>
        <w:t> </w:t>
      </w:r>
      <w:r>
        <w:rPr>
          <w:color w:val="2F2A2B"/>
          <w:sz w:val="20"/>
        </w:rPr>
        <w:t>may </w:t>
      </w:r>
      <w:r>
        <w:rPr>
          <w:color w:val="161616"/>
          <w:sz w:val="20"/>
        </w:rPr>
        <w:t>be appropriate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plan for penalties</w:t>
      </w:r>
      <w:r>
        <w:rPr>
          <w:color w:val="161616"/>
          <w:spacing w:val="36"/>
          <w:sz w:val="20"/>
        </w:rPr>
        <w:t> </w:t>
      </w:r>
      <w:r>
        <w:rPr>
          <w:color w:val="161616"/>
          <w:sz w:val="20"/>
        </w:rPr>
        <w:t>for disruption and/or failure if </w:t>
      </w:r>
      <w:r>
        <w:rPr>
          <w:color w:val="2F2A2B"/>
          <w:sz w:val="20"/>
        </w:rPr>
        <w:t>the </w:t>
      </w:r>
      <w:r>
        <w:rPr>
          <w:color w:val="161616"/>
          <w:sz w:val="20"/>
        </w:rPr>
        <w:t>contractor cannot deliver. The PAC may need to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be satisfied that the arrangements</w:t>
      </w:r>
      <w:r>
        <w:rPr>
          <w:color w:val="161616"/>
          <w:spacing w:val="32"/>
          <w:sz w:val="20"/>
        </w:rPr>
        <w:t> </w:t>
      </w:r>
      <w:r>
        <w:rPr>
          <w:color w:val="161616"/>
          <w:sz w:val="20"/>
        </w:rPr>
        <w:t>for contracting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out entail sufficient accountability for the use of public </w:t>
      </w:r>
      <w:r>
        <w:rPr>
          <w:color w:val="161616"/>
          <w:spacing w:val="-2"/>
          <w:sz w:val="20"/>
        </w:rPr>
        <w:t>funds</w:t>
      </w:r>
      <w:r>
        <w:rPr>
          <w:color w:val="505050"/>
          <w:spacing w:val="-2"/>
          <w:sz w:val="20"/>
        </w:rPr>
        <w:t>.</w:t>
      </w:r>
    </w:p>
    <w:p>
      <w:pPr>
        <w:pStyle w:val="Heading9"/>
        <w:spacing w:before="174"/>
      </w:pPr>
      <w:r>
        <w:rPr>
          <w:color w:val="541116"/>
          <w:w w:val="90"/>
        </w:rPr>
        <w:t>7</w:t>
      </w:r>
      <w:r>
        <w:rPr>
          <w:color w:val="2F2A2B"/>
          <w:w w:val="90"/>
        </w:rPr>
        <w:t>.</w:t>
      </w:r>
      <w:r>
        <w:rPr>
          <w:color w:val="541116"/>
          <w:w w:val="90"/>
        </w:rPr>
        <w:t>13</w:t>
      </w:r>
      <w:r>
        <w:rPr>
          <w:color w:val="541116"/>
          <w:spacing w:val="16"/>
        </w:rPr>
        <w:t> </w:t>
      </w:r>
      <w:r>
        <w:rPr>
          <w:color w:val="541116"/>
          <w:w w:val="90"/>
        </w:rPr>
        <w:t>Private</w:t>
      </w:r>
      <w:r>
        <w:rPr>
          <w:color w:val="541116"/>
          <w:spacing w:val="5"/>
        </w:rPr>
        <w:t> </w:t>
      </w:r>
      <w:r>
        <w:rPr>
          <w:color w:val="541116"/>
          <w:spacing w:val="-2"/>
          <w:w w:val="90"/>
        </w:rPr>
        <w:t>finance</w:t>
      </w:r>
    </w:p>
    <w:p>
      <w:pPr>
        <w:pStyle w:val="ListParagraph"/>
        <w:numPr>
          <w:ilvl w:val="2"/>
          <w:numId w:val="13"/>
        </w:numPr>
        <w:tabs>
          <w:tab w:pos="1411" w:val="left" w:leader="none"/>
        </w:tabs>
        <w:spacing w:line="278" w:lineRule="auto" w:before="193" w:after="0"/>
        <w:ind w:left="757" w:right="1899" w:firstLine="6"/>
        <w:jc w:val="left"/>
        <w:rPr>
          <w:sz w:val="20"/>
        </w:rPr>
      </w:pPr>
      <w:r>
        <w:rPr>
          <w:color w:val="161616"/>
          <w:sz w:val="20"/>
        </w:rPr>
        <w:t>Where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properly constructed and managed, public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sector organisations can use private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finance arrangements to construct assets and/or deliver services with good value for money. Structured arrangements</w:t>
      </w:r>
      <w:r>
        <w:rPr>
          <w:color w:val="161616"/>
          <w:spacing w:val="38"/>
          <w:sz w:val="20"/>
        </w:rPr>
        <w:t> </w:t>
      </w:r>
      <w:r>
        <w:rPr>
          <w:color w:val="161616"/>
          <w:sz w:val="20"/>
        </w:rPr>
        <w:t>where the private sector puts its own funds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at risk can help deliver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projects</w:t>
      </w:r>
      <w:r>
        <w:rPr>
          <w:color w:val="161616"/>
          <w:spacing w:val="36"/>
          <w:sz w:val="20"/>
        </w:rPr>
        <w:t> </w:t>
      </w:r>
      <w:r>
        <w:rPr>
          <w:color w:val="161616"/>
          <w:sz w:val="20"/>
        </w:rPr>
        <w:t>on time and within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budget.</w:t>
      </w:r>
    </w:p>
    <w:p>
      <w:pPr>
        <w:pStyle w:val="ListParagraph"/>
        <w:numPr>
          <w:ilvl w:val="2"/>
          <w:numId w:val="13"/>
        </w:numPr>
        <w:tabs>
          <w:tab w:pos="1405" w:val="left" w:leader="none"/>
        </w:tabs>
        <w:spacing w:line="283" w:lineRule="auto" w:before="159" w:after="0"/>
        <w:ind w:left="756" w:right="1792" w:firstLine="7"/>
        <w:jc w:val="left"/>
        <w:rPr>
          <w:sz w:val="20"/>
        </w:rPr>
      </w:pPr>
      <w:r>
        <w:rPr>
          <w:color w:val="161616"/>
          <w:w w:val="105"/>
          <w:sz w:val="20"/>
        </w:rPr>
        <w:t>It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is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important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carry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out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rigorous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value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for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money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analysis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1"/>
          <w:w w:val="105"/>
          <w:sz w:val="20"/>
        </w:rPr>
        <w:t> </w:t>
      </w:r>
      <w:r>
        <w:rPr>
          <w:color w:val="161616"/>
          <w:w w:val="105"/>
          <w:sz w:val="20"/>
        </w:rPr>
        <w:t>determine whether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these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benefits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are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likely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2"/>
          <w:w w:val="105"/>
          <w:sz w:val="20"/>
        </w:rPr>
        <w:t> </w:t>
      </w:r>
      <w:r>
        <w:rPr>
          <w:color w:val="161616"/>
          <w:w w:val="105"/>
          <w:sz w:val="20"/>
        </w:rPr>
        <w:t>exceed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additional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cost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2"/>
          <w:w w:val="105"/>
          <w:sz w:val="20"/>
        </w:rPr>
        <w:t> </w:t>
      </w:r>
      <w:r>
        <w:rPr>
          <w:color w:val="161616"/>
          <w:w w:val="105"/>
          <w:sz w:val="20"/>
        </w:rPr>
        <w:t>using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private finance. Contracting organisations should also make sure that they are able</w:t>
      </w:r>
      <w:r>
        <w:rPr>
          <w:color w:val="161616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to afford</w:t>
      </w:r>
      <w:r>
        <w:rPr>
          <w:color w:val="161616"/>
          <w:spacing w:val="24"/>
          <w:w w:val="105"/>
          <w:sz w:val="20"/>
        </w:rPr>
        <w:t> </w:t>
      </w:r>
      <w:r>
        <w:rPr>
          <w:color w:val="161616"/>
          <w:w w:val="105"/>
          <w:sz w:val="20"/>
        </w:rPr>
        <w:t>such</w:t>
      </w:r>
      <w:r>
        <w:rPr>
          <w:color w:val="161616"/>
          <w:spacing w:val="37"/>
          <w:w w:val="105"/>
          <w:sz w:val="20"/>
        </w:rPr>
        <w:t> </w:t>
      </w:r>
      <w:r>
        <w:rPr>
          <w:color w:val="161616"/>
          <w:w w:val="105"/>
          <w:sz w:val="20"/>
        </w:rPr>
        <w:t>arrangements</w:t>
      </w:r>
      <w:r>
        <w:rPr>
          <w:color w:val="161616"/>
          <w:spacing w:val="50"/>
          <w:w w:val="105"/>
          <w:sz w:val="20"/>
        </w:rPr>
        <w:t> </w:t>
      </w:r>
      <w:r>
        <w:rPr>
          <w:color w:val="161616"/>
          <w:w w:val="105"/>
          <w:sz w:val="20"/>
        </w:rPr>
        <w:t>over</w:t>
      </w:r>
      <w:r>
        <w:rPr>
          <w:color w:val="161616"/>
          <w:spacing w:val="33"/>
          <w:w w:val="105"/>
          <w:sz w:val="20"/>
        </w:rPr>
        <w:t> </w:t>
      </w:r>
      <w:r>
        <w:rPr>
          <w:color w:val="161616"/>
          <w:w w:val="105"/>
          <w:sz w:val="20"/>
        </w:rPr>
        <w:t>their</w:t>
      </w:r>
      <w:r>
        <w:rPr>
          <w:color w:val="161616"/>
          <w:spacing w:val="34"/>
          <w:w w:val="105"/>
          <w:sz w:val="20"/>
        </w:rPr>
        <w:t> </w:t>
      </w:r>
      <w:r>
        <w:rPr>
          <w:color w:val="161616"/>
          <w:w w:val="105"/>
          <w:sz w:val="20"/>
        </w:rPr>
        <w:t>working</w:t>
      </w:r>
      <w:r>
        <w:rPr>
          <w:color w:val="161616"/>
          <w:spacing w:val="37"/>
          <w:w w:val="105"/>
          <w:sz w:val="20"/>
        </w:rPr>
        <w:t> </w:t>
      </w:r>
      <w:r>
        <w:rPr>
          <w:color w:val="161616"/>
          <w:w w:val="105"/>
          <w:sz w:val="20"/>
        </w:rPr>
        <w:t>lifetimes,</w:t>
      </w:r>
      <w:r>
        <w:rPr>
          <w:color w:val="161616"/>
          <w:spacing w:val="42"/>
          <w:w w:val="105"/>
          <w:sz w:val="20"/>
        </w:rPr>
        <w:t> </w:t>
      </w:r>
      <w:r>
        <w:rPr>
          <w:color w:val="2F2A2B"/>
          <w:w w:val="105"/>
          <w:sz w:val="20"/>
        </w:rPr>
        <w:t>taking</w:t>
      </w:r>
      <w:r>
        <w:rPr>
          <w:color w:val="2F2A2B"/>
          <w:spacing w:val="46"/>
          <w:w w:val="105"/>
          <w:sz w:val="20"/>
        </w:rPr>
        <w:t> </w:t>
      </w:r>
      <w:r>
        <w:rPr>
          <w:color w:val="161616"/>
          <w:w w:val="105"/>
          <w:sz w:val="20"/>
        </w:rPr>
        <w:t>account,</w:t>
      </w:r>
      <w:r>
        <w:rPr>
          <w:color w:val="161616"/>
          <w:spacing w:val="48"/>
          <w:w w:val="105"/>
          <w:sz w:val="20"/>
        </w:rPr>
        <w:t> </w:t>
      </w:r>
      <w:r>
        <w:rPr>
          <w:color w:val="161616"/>
          <w:w w:val="105"/>
          <w:sz w:val="20"/>
        </w:rPr>
        <w:t>as</w:t>
      </w:r>
      <w:r>
        <w:rPr>
          <w:color w:val="161616"/>
          <w:spacing w:val="14"/>
          <w:w w:val="105"/>
          <w:sz w:val="20"/>
        </w:rPr>
        <w:t> </w:t>
      </w:r>
      <w:r>
        <w:rPr>
          <w:color w:val="161616"/>
          <w:spacing w:val="-5"/>
          <w:w w:val="105"/>
          <w:sz w:val="20"/>
        </w:rPr>
        <w:t>far</w:t>
      </w:r>
    </w:p>
    <w:p>
      <w:pPr>
        <w:pStyle w:val="BodyText"/>
      </w:pPr>
    </w:p>
    <w:p>
      <w:pPr>
        <w:pStyle w:val="BodyText"/>
        <w:spacing w:before="187"/>
      </w:pPr>
    </w:p>
    <w:p>
      <w:pPr>
        <w:spacing w:before="1"/>
        <w:ind w:left="30" w:right="915" w:firstLine="0"/>
        <w:jc w:val="center"/>
        <w:rPr>
          <w:b/>
          <w:sz w:val="15"/>
        </w:rPr>
      </w:pPr>
      <w:r>
        <w:rPr>
          <w:b/>
          <w:color w:val="2F2A2B"/>
          <w:spacing w:val="-5"/>
          <w:sz w:val="15"/>
        </w:rPr>
        <w:t>54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40" w:bottom="660" w:left="1400" w:right="500"/>
        </w:sectPr>
      </w:pPr>
    </w:p>
    <w:p>
      <w:pPr>
        <w:spacing w:before="62"/>
        <w:ind w:left="782" w:right="0" w:firstLine="0"/>
        <w:jc w:val="left"/>
        <w:rPr>
          <w:b/>
          <w:sz w:val="55"/>
        </w:rPr>
      </w:pPr>
      <w:r>
        <w:rPr>
          <w:b/>
          <w:color w:val="590A0E"/>
          <w:w w:val="85"/>
          <w:sz w:val="55"/>
        </w:rPr>
        <w:t>Ann</w:t>
      </w:r>
      <w:r>
        <w:rPr>
          <w:b/>
          <w:color w:val="381518"/>
          <w:w w:val="85"/>
          <w:sz w:val="55"/>
        </w:rPr>
        <w:t>e</w:t>
      </w:r>
      <w:r>
        <w:rPr>
          <w:b/>
          <w:color w:val="590A0E"/>
          <w:w w:val="85"/>
          <w:sz w:val="55"/>
        </w:rPr>
        <w:t>x</w:t>
      </w:r>
      <w:r>
        <w:rPr>
          <w:b/>
          <w:color w:val="590A0E"/>
          <w:spacing w:val="-54"/>
          <w:w w:val="85"/>
          <w:sz w:val="55"/>
        </w:rPr>
        <w:t> </w:t>
      </w:r>
      <w:r>
        <w:rPr>
          <w:b/>
          <w:color w:val="590A0E"/>
          <w:spacing w:val="-5"/>
          <w:sz w:val="55"/>
        </w:rPr>
        <w:t>2</w:t>
      </w:r>
      <w:r>
        <w:rPr>
          <w:b/>
          <w:color w:val="381518"/>
          <w:spacing w:val="-5"/>
          <w:sz w:val="55"/>
        </w:rPr>
        <w:t>.</w:t>
      </w:r>
      <w:r>
        <w:rPr>
          <w:b/>
          <w:color w:val="590A0E"/>
          <w:spacing w:val="-5"/>
          <w:sz w:val="55"/>
        </w:rPr>
        <w:t>2</w:t>
      </w:r>
    </w:p>
    <w:p>
      <w:pPr>
        <w:spacing w:before="218"/>
        <w:ind w:left="786" w:right="0" w:firstLine="0"/>
        <w:jc w:val="left"/>
        <w:rPr>
          <w:b/>
          <w:sz w:val="55"/>
        </w:rPr>
      </w:pPr>
      <w:r>
        <w:rPr>
          <w:b/>
          <w:color w:val="590A0E"/>
          <w:w w:val="90"/>
          <w:sz w:val="55"/>
        </w:rPr>
        <w:t>Delegated</w:t>
      </w:r>
      <w:r>
        <w:rPr>
          <w:b/>
          <w:color w:val="590A0E"/>
          <w:spacing w:val="2"/>
          <w:sz w:val="55"/>
        </w:rPr>
        <w:t> </w:t>
      </w:r>
      <w:r>
        <w:rPr>
          <w:b/>
          <w:color w:val="590A0E"/>
          <w:spacing w:val="-2"/>
          <w:w w:val="95"/>
          <w:sz w:val="55"/>
        </w:rPr>
        <w:t>authorities</w:t>
      </w:r>
    </w:p>
    <w:p>
      <w:pPr>
        <w:pStyle w:val="BodyText"/>
        <w:rPr>
          <w:b/>
        </w:rPr>
      </w:pPr>
    </w:p>
    <w:p>
      <w:pPr>
        <w:pStyle w:val="BodyText"/>
        <w:spacing w:before="164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1477798</wp:posOffset>
                </wp:positionH>
                <wp:positionV relativeFrom="paragraph">
                  <wp:posOffset>274229</wp:posOffset>
                </wp:positionV>
                <wp:extent cx="5508625" cy="58610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508625" cy="586105"/>
                          <a:chExt cx="5508625" cy="58610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5266" y="0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498999" y="0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5256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570605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2899" y="24410"/>
                            <a:ext cx="5470525" cy="540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172"/>
                                <w:ind w:left="149" w:right="0" w:hanging="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515"/>
                                  <w:sz w:val="18"/>
                                </w:rPr>
                                <w:t>This annex</w:t>
                              </w:r>
                              <w:r>
                                <w:rPr>
                                  <w:color w:val="807579"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color w:val="161515"/>
                                  <w:sz w:val="18"/>
                                </w:rPr>
                                <w:t>expands</w:t>
                              </w:r>
                              <w:r>
                                <w:rPr>
                                  <w:color w:val="161515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61515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62324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8"/>
                                </w:rPr>
                                <w:t>requirement for</w:t>
                              </w:r>
                              <w:r>
                                <w:rPr>
                                  <w:color w:val="161515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8"/>
                                </w:rPr>
                                <w:t>departments to</w:t>
                              </w:r>
                              <w:r>
                                <w:rPr>
                                  <w:color w:val="161515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8"/>
                                </w:rPr>
                                <w:t>obtain</w:t>
                              </w:r>
                              <w:r>
                                <w:rPr>
                                  <w:color w:val="161515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8"/>
                                </w:rPr>
                                <w:t>Treasury consent </w:t>
                              </w:r>
                              <w:r>
                                <w:rPr>
                                  <w:color w:val="26232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262324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sz w:val="18"/>
                                </w:rPr>
                                <w:t>their </w:t>
                              </w:r>
                              <w:r>
                                <w:rPr>
                                  <w:color w:val="161515"/>
                                  <w:sz w:val="18"/>
                                </w:rPr>
                                <w:t>public expenditure and the process of delegated authorities.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21.592854pt;width:433.75pt;height:46.15pt;mso-position-horizontal-relative:page;mso-position-vertical-relative:paragraph;z-index:-15724544;mso-wrap-distance-left:0;mso-wrap-distance-right:0" id="docshapegroup21" coordorigin="2327,432" coordsize="8675,923">
                <v:line style="position:absolute" from="2351,1354" to="2351,432" stroked="true" strokeweight="1.202088pt" strokecolor="#000000">
                  <v:stroke dashstyle="solid"/>
                </v:line>
                <v:line style="position:absolute" from="10987,1354" to="10987,432" stroked="true" strokeweight=".96167pt" strokecolor="#000000">
                  <v:stroke dashstyle="solid"/>
                </v:line>
                <v:line style="position:absolute" from="2327,456" to="11002,456" stroked="true" strokeweight="1.44159pt" strokecolor="#000000">
                  <v:stroke dashstyle="solid"/>
                </v:line>
                <v:line style="position:absolute" from="2327,1330" to="11002,1330" stroked="true" strokeweight=".96106pt" strokecolor="#000000">
                  <v:stroke dashstyle="solid"/>
                </v:line>
                <v:shape style="position:absolute;left:2363;top:470;width:8615;height:851" type="#_x0000_t202" id="docshape22" filled="false" stroked="false">
                  <v:textbox inset="0,0,0,0">
                    <w:txbxContent>
                      <w:p>
                        <w:pPr>
                          <w:spacing w:line="266" w:lineRule="auto" w:before="172"/>
                          <w:ind w:left="149" w:right="0" w:hanging="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515"/>
                            <w:sz w:val="18"/>
                          </w:rPr>
                          <w:t>This annex</w:t>
                        </w:r>
                        <w:r>
                          <w:rPr>
                            <w:color w:val="807579"/>
                            <w:sz w:val="18"/>
                          </w:rPr>
                          <w:t>·</w:t>
                        </w:r>
                        <w:r>
                          <w:rPr>
                            <w:color w:val="161515"/>
                            <w:sz w:val="18"/>
                          </w:rPr>
                          <w:t>expands</w:t>
                        </w:r>
                        <w:r>
                          <w:rPr>
                            <w:color w:val="161515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sz w:val="18"/>
                          </w:rPr>
                          <w:t>on</w:t>
                        </w:r>
                        <w:r>
                          <w:rPr>
                            <w:color w:val="161515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262324"/>
                            <w:sz w:val="18"/>
                          </w:rPr>
                          <w:t>the</w:t>
                        </w:r>
                        <w:r>
                          <w:rPr>
                            <w:color w:val="262324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sz w:val="18"/>
                          </w:rPr>
                          <w:t>requirement for</w:t>
                        </w:r>
                        <w:r>
                          <w:rPr>
                            <w:color w:val="161515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sz w:val="18"/>
                          </w:rPr>
                          <w:t>departments to</w:t>
                        </w:r>
                        <w:r>
                          <w:rPr>
                            <w:color w:val="161515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sz w:val="18"/>
                          </w:rPr>
                          <w:t>obtain</w:t>
                        </w:r>
                        <w:r>
                          <w:rPr>
                            <w:color w:val="161515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61515"/>
                            <w:sz w:val="18"/>
                          </w:rPr>
                          <w:t>Treasury consent </w:t>
                        </w:r>
                        <w:r>
                          <w:rPr>
                            <w:color w:val="262324"/>
                            <w:sz w:val="18"/>
                          </w:rPr>
                          <w:t>to</w:t>
                        </w:r>
                        <w:r>
                          <w:rPr>
                            <w:color w:val="262324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262324"/>
                            <w:sz w:val="18"/>
                          </w:rPr>
                          <w:t>their </w:t>
                        </w:r>
                        <w:r>
                          <w:rPr>
                            <w:color w:val="161515"/>
                            <w:sz w:val="18"/>
                          </w:rPr>
                          <w:t>public expenditure and the process of delegated authorities.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92" w:lineRule="auto" w:before="182"/>
        <w:ind w:left="784" w:right="1653" w:hanging="2"/>
        <w:jc w:val="left"/>
        <w:rPr>
          <w:sz w:val="19"/>
        </w:rPr>
      </w:pPr>
      <w:r>
        <w:rPr>
          <w:color w:val="4B242A"/>
          <w:sz w:val="19"/>
        </w:rPr>
        <w:t>A2</w:t>
      </w:r>
      <w:r>
        <w:rPr>
          <w:color w:val="161515"/>
          <w:sz w:val="19"/>
        </w:rPr>
        <w:t>.2</w:t>
      </w:r>
      <w:r>
        <w:rPr>
          <w:color w:val="262324"/>
          <w:sz w:val="19"/>
        </w:rPr>
        <w:t>.</w:t>
      </w:r>
      <w:r>
        <w:rPr>
          <w:color w:val="AC9EA3"/>
          <w:sz w:val="19"/>
        </w:rPr>
        <w:t>.</w:t>
      </w:r>
      <w:r>
        <w:rPr>
          <w:color w:val="72182A"/>
          <w:sz w:val="19"/>
        </w:rPr>
        <w:t>1 </w:t>
      </w:r>
      <w:r>
        <w:rPr>
          <w:color w:val="161515"/>
          <w:sz w:val="19"/>
        </w:rPr>
        <w:t>Treasury</w:t>
      </w:r>
      <w:r>
        <w:rPr>
          <w:color w:val="161515"/>
          <w:spacing w:val="-1"/>
          <w:sz w:val="19"/>
        </w:rPr>
        <w:t> </w:t>
      </w:r>
      <w:r>
        <w:rPr>
          <w:color w:val="262324"/>
          <w:sz w:val="19"/>
        </w:rPr>
        <w:t>approval </w:t>
      </w:r>
      <w:r>
        <w:rPr>
          <w:color w:val="161515"/>
          <w:sz w:val="19"/>
        </w:rPr>
        <w:t>for</w:t>
      </w:r>
      <w:r>
        <w:rPr>
          <w:color w:val="161515"/>
          <w:spacing w:val="-10"/>
          <w:sz w:val="19"/>
        </w:rPr>
        <w:t> </w:t>
      </w:r>
      <w:r>
        <w:rPr>
          <w:color w:val="161515"/>
          <w:sz w:val="19"/>
        </w:rPr>
        <w:t>expenditure is</w:t>
      </w:r>
      <w:r>
        <w:rPr>
          <w:color w:val="161515"/>
          <w:spacing w:val="-10"/>
          <w:sz w:val="19"/>
        </w:rPr>
        <w:t> </w:t>
      </w:r>
      <w:r>
        <w:rPr>
          <w:color w:val="161515"/>
          <w:sz w:val="19"/>
        </w:rPr>
        <w:t>one</w:t>
      </w:r>
      <w:r>
        <w:rPr>
          <w:color w:val="161515"/>
          <w:spacing w:val="-25"/>
          <w:sz w:val="19"/>
        </w:rPr>
        <w:t> </w:t>
      </w:r>
      <w:r>
        <w:rPr>
          <w:color w:val="262324"/>
          <w:sz w:val="19"/>
        </w:rPr>
        <w:t>aspect </w:t>
      </w:r>
      <w:r>
        <w:rPr>
          <w:color w:val="161515"/>
          <w:sz w:val="19"/>
        </w:rPr>
        <w:t>of</w:t>
      </w:r>
      <w:r>
        <w:rPr>
          <w:color w:val="161515"/>
          <w:spacing w:val="26"/>
          <w:sz w:val="19"/>
        </w:rPr>
        <w:t> </w:t>
      </w:r>
      <w:r>
        <w:rPr>
          <w:color w:val="161515"/>
          <w:sz w:val="19"/>
        </w:rPr>
        <w:t>the</w:t>
      </w:r>
      <w:r>
        <w:rPr>
          <w:color w:val="161515"/>
          <w:spacing w:val="-17"/>
          <w:sz w:val="19"/>
        </w:rPr>
        <w:t> </w:t>
      </w:r>
      <w:r>
        <w:rPr>
          <w:color w:val="262324"/>
          <w:sz w:val="19"/>
        </w:rPr>
        <w:t>convention </w:t>
      </w:r>
      <w:r>
        <w:rPr>
          <w:color w:val="161515"/>
          <w:sz w:val="19"/>
        </w:rPr>
        <w:t>that</w:t>
      </w:r>
      <w:r>
        <w:rPr>
          <w:color w:val="161515"/>
          <w:spacing w:val="-17"/>
          <w:sz w:val="19"/>
        </w:rPr>
        <w:t> </w:t>
      </w:r>
      <w:r>
        <w:rPr>
          <w:color w:val="161515"/>
          <w:sz w:val="19"/>
        </w:rPr>
        <w:t>Parliament </w:t>
      </w:r>
      <w:r>
        <w:rPr>
          <w:color w:val="161515"/>
          <w:w w:val="105"/>
          <w:sz w:val="19"/>
        </w:rPr>
        <w:t>expects the</w:t>
      </w:r>
      <w:r>
        <w:rPr>
          <w:color w:val="161515"/>
          <w:spacing w:val="35"/>
          <w:w w:val="105"/>
          <w:sz w:val="19"/>
        </w:rPr>
        <w:t> </w:t>
      </w:r>
      <w:r>
        <w:rPr>
          <w:color w:val="161515"/>
          <w:w w:val="105"/>
          <w:sz w:val="19"/>
        </w:rPr>
        <w:t>Treasury to</w:t>
      </w:r>
      <w:r>
        <w:rPr>
          <w:color w:val="161515"/>
          <w:spacing w:val="40"/>
          <w:w w:val="105"/>
          <w:sz w:val="19"/>
        </w:rPr>
        <w:t> </w:t>
      </w:r>
      <w:r>
        <w:rPr>
          <w:color w:val="161515"/>
          <w:w w:val="105"/>
          <w:sz w:val="19"/>
        </w:rPr>
        <w:t>control all other</w:t>
      </w:r>
      <w:r>
        <w:rPr>
          <w:color w:val="161515"/>
          <w:spacing w:val="24"/>
          <w:w w:val="105"/>
          <w:sz w:val="19"/>
        </w:rPr>
        <w:t> </w:t>
      </w:r>
      <w:r>
        <w:rPr>
          <w:color w:val="161515"/>
          <w:w w:val="105"/>
          <w:sz w:val="19"/>
        </w:rPr>
        <w:t>departments</w:t>
      </w:r>
      <w:r>
        <w:rPr>
          <w:color w:val="161515"/>
          <w:spacing w:val="29"/>
          <w:w w:val="105"/>
          <w:sz w:val="19"/>
        </w:rPr>
        <w:t> </w:t>
      </w:r>
      <w:r>
        <w:rPr>
          <w:color w:val="3D3D3D"/>
          <w:w w:val="105"/>
          <w:sz w:val="19"/>
        </w:rPr>
        <w:t>i</w:t>
      </w:r>
      <w:r>
        <w:rPr>
          <w:color w:val="262324"/>
          <w:w w:val="105"/>
          <w:sz w:val="19"/>
        </w:rPr>
        <w:t>n </w:t>
      </w:r>
      <w:r>
        <w:rPr>
          <w:color w:val="161515"/>
          <w:w w:val="105"/>
          <w:sz w:val="19"/>
        </w:rPr>
        <w:t>matters</w:t>
      </w:r>
      <w:r>
        <w:rPr>
          <w:color w:val="161515"/>
          <w:spacing w:val="21"/>
          <w:w w:val="105"/>
          <w:sz w:val="19"/>
        </w:rPr>
        <w:t> </w:t>
      </w:r>
      <w:r>
        <w:rPr>
          <w:color w:val="161515"/>
          <w:w w:val="105"/>
          <w:sz w:val="19"/>
        </w:rPr>
        <w:t>of</w:t>
      </w:r>
      <w:r>
        <w:rPr>
          <w:color w:val="161515"/>
          <w:spacing w:val="29"/>
          <w:w w:val="105"/>
          <w:sz w:val="19"/>
        </w:rPr>
        <w:t> </w:t>
      </w:r>
      <w:r>
        <w:rPr>
          <w:color w:val="161515"/>
          <w:w w:val="105"/>
          <w:sz w:val="19"/>
        </w:rPr>
        <w:t>finance and </w:t>
      </w:r>
      <w:r>
        <w:rPr>
          <w:color w:val="262324"/>
          <w:w w:val="105"/>
          <w:sz w:val="19"/>
        </w:rPr>
        <w:t>public </w:t>
      </w:r>
      <w:r>
        <w:rPr>
          <w:color w:val="161515"/>
          <w:w w:val="105"/>
          <w:sz w:val="19"/>
        </w:rPr>
        <w:t>expenditure.</w:t>
      </w:r>
      <w:r>
        <w:rPr>
          <w:color w:val="161515"/>
          <w:w w:val="105"/>
          <w:sz w:val="19"/>
        </w:rPr>
        <w:t> Accounting officers are responsible </w:t>
      </w:r>
      <w:r>
        <w:rPr>
          <w:color w:val="262324"/>
          <w:w w:val="105"/>
          <w:sz w:val="19"/>
        </w:rPr>
        <w:t>(see </w:t>
      </w:r>
      <w:r>
        <w:rPr>
          <w:color w:val="161515"/>
          <w:w w:val="105"/>
          <w:sz w:val="19"/>
        </w:rPr>
        <w:t>first bullet of paragraph 3.3.3) </w:t>
      </w:r>
      <w:r>
        <w:rPr>
          <w:color w:val="262324"/>
          <w:w w:val="105"/>
          <w:sz w:val="19"/>
        </w:rPr>
        <w:t>for </w:t>
      </w:r>
      <w:r>
        <w:rPr>
          <w:color w:val="161515"/>
          <w:w w:val="105"/>
          <w:sz w:val="19"/>
        </w:rPr>
        <w:t>ensuring that prior </w:t>
      </w:r>
      <w:r>
        <w:rPr>
          <w:color w:val="262324"/>
          <w:w w:val="105"/>
          <w:sz w:val="19"/>
        </w:rPr>
        <w:t>Treasury </w:t>
      </w:r>
      <w:r>
        <w:rPr>
          <w:color w:val="161515"/>
          <w:w w:val="105"/>
          <w:sz w:val="19"/>
        </w:rPr>
        <w:t>approva</w:t>
      </w:r>
      <w:r>
        <w:rPr>
          <w:color w:val="3D3D3D"/>
          <w:w w:val="105"/>
          <w:sz w:val="19"/>
        </w:rPr>
        <w:t>l </w:t>
      </w:r>
      <w:r>
        <w:rPr>
          <w:color w:val="262324"/>
          <w:w w:val="105"/>
          <w:sz w:val="19"/>
        </w:rPr>
        <w:t>is </w:t>
      </w:r>
      <w:r>
        <w:rPr>
          <w:color w:val="161515"/>
          <w:w w:val="105"/>
          <w:sz w:val="19"/>
        </w:rPr>
        <w:t>obtained in all </w:t>
      </w:r>
      <w:r>
        <w:rPr>
          <w:color w:val="262324"/>
          <w:w w:val="105"/>
          <w:sz w:val="19"/>
        </w:rPr>
        <w:t>cases </w:t>
      </w:r>
      <w:r>
        <w:rPr>
          <w:color w:val="161515"/>
          <w:w w:val="105"/>
          <w:sz w:val="19"/>
        </w:rPr>
        <w:t>where it is </w:t>
      </w:r>
      <w:r>
        <w:rPr>
          <w:color w:val="262324"/>
          <w:spacing w:val="-2"/>
          <w:w w:val="105"/>
          <w:sz w:val="19"/>
        </w:rPr>
        <w:t>needed.</w:t>
      </w:r>
    </w:p>
    <w:p>
      <w:pPr>
        <w:spacing w:line="292" w:lineRule="auto" w:before="157"/>
        <w:ind w:left="784" w:right="1686" w:hanging="2"/>
        <w:jc w:val="left"/>
        <w:rPr>
          <w:sz w:val="19"/>
        </w:rPr>
      </w:pPr>
      <w:r>
        <w:rPr>
          <w:color w:val="4B242A"/>
          <w:w w:val="105"/>
          <w:sz w:val="19"/>
        </w:rPr>
        <w:t>A2</w:t>
      </w:r>
      <w:r>
        <w:rPr>
          <w:color w:val="3D3D3D"/>
          <w:w w:val="105"/>
          <w:sz w:val="19"/>
        </w:rPr>
        <w:t>.</w:t>
      </w:r>
      <w:r>
        <w:rPr>
          <w:color w:val="4B242A"/>
          <w:w w:val="105"/>
          <w:sz w:val="19"/>
        </w:rPr>
        <w:t>2</w:t>
      </w:r>
      <w:r>
        <w:rPr>
          <w:color w:val="262324"/>
          <w:w w:val="105"/>
          <w:sz w:val="19"/>
        </w:rPr>
        <w:t>.</w:t>
      </w:r>
      <w:r>
        <w:rPr>
          <w:color w:val="4B242A"/>
          <w:w w:val="105"/>
          <w:sz w:val="19"/>
        </w:rPr>
        <w:t>2</w:t>
      </w:r>
      <w:r>
        <w:rPr>
          <w:color w:val="4B242A"/>
          <w:spacing w:val="-9"/>
          <w:w w:val="105"/>
          <w:sz w:val="19"/>
        </w:rPr>
        <w:t> </w:t>
      </w:r>
      <w:r>
        <w:rPr>
          <w:color w:val="161515"/>
          <w:w w:val="105"/>
          <w:sz w:val="19"/>
        </w:rPr>
        <w:t>The</w:t>
      </w:r>
      <w:r>
        <w:rPr>
          <w:color w:val="161515"/>
          <w:spacing w:val="-9"/>
          <w:w w:val="105"/>
          <w:sz w:val="19"/>
        </w:rPr>
        <w:t> </w:t>
      </w:r>
      <w:r>
        <w:rPr>
          <w:color w:val="262324"/>
          <w:w w:val="105"/>
          <w:sz w:val="19"/>
        </w:rPr>
        <w:t>need</w:t>
      </w:r>
      <w:r>
        <w:rPr>
          <w:color w:val="262324"/>
          <w:spacing w:val="-6"/>
          <w:w w:val="105"/>
          <w:sz w:val="19"/>
        </w:rPr>
        <w:t> </w:t>
      </w:r>
      <w:r>
        <w:rPr>
          <w:color w:val="161515"/>
          <w:w w:val="105"/>
          <w:sz w:val="19"/>
        </w:rPr>
        <w:t>for Treasury approval</w:t>
      </w:r>
      <w:r>
        <w:rPr>
          <w:color w:val="161515"/>
          <w:spacing w:val="-3"/>
          <w:w w:val="105"/>
          <w:sz w:val="19"/>
        </w:rPr>
        <w:t> </w:t>
      </w:r>
      <w:r>
        <w:rPr>
          <w:color w:val="161515"/>
          <w:w w:val="105"/>
          <w:sz w:val="19"/>
        </w:rPr>
        <w:t>embraces all</w:t>
      </w:r>
      <w:r>
        <w:rPr>
          <w:color w:val="161515"/>
          <w:spacing w:val="-14"/>
          <w:w w:val="105"/>
          <w:sz w:val="19"/>
        </w:rPr>
        <w:t> </w:t>
      </w:r>
      <w:r>
        <w:rPr>
          <w:color w:val="262324"/>
          <w:w w:val="105"/>
          <w:sz w:val="19"/>
        </w:rPr>
        <w:t>the</w:t>
      </w:r>
      <w:r>
        <w:rPr>
          <w:color w:val="262324"/>
          <w:spacing w:val="15"/>
          <w:w w:val="105"/>
          <w:sz w:val="19"/>
        </w:rPr>
        <w:t> </w:t>
      </w:r>
      <w:r>
        <w:rPr>
          <w:color w:val="161515"/>
          <w:w w:val="105"/>
          <w:sz w:val="19"/>
        </w:rPr>
        <w:t>ways</w:t>
      </w:r>
      <w:r>
        <w:rPr>
          <w:color w:val="161515"/>
          <w:spacing w:val="-11"/>
          <w:w w:val="105"/>
          <w:sz w:val="19"/>
        </w:rPr>
        <w:t> </w:t>
      </w:r>
      <w:r>
        <w:rPr>
          <w:color w:val="262324"/>
          <w:w w:val="105"/>
          <w:sz w:val="19"/>
        </w:rPr>
        <w:t>in</w:t>
      </w:r>
      <w:r>
        <w:rPr>
          <w:color w:val="262324"/>
          <w:w w:val="105"/>
          <w:sz w:val="19"/>
        </w:rPr>
        <w:t> </w:t>
      </w:r>
      <w:r>
        <w:rPr>
          <w:color w:val="161515"/>
          <w:w w:val="105"/>
          <w:sz w:val="19"/>
        </w:rPr>
        <w:t>which</w:t>
      </w:r>
      <w:r>
        <w:rPr>
          <w:color w:val="161515"/>
          <w:spacing w:val="-10"/>
          <w:w w:val="105"/>
          <w:sz w:val="19"/>
        </w:rPr>
        <w:t> </w:t>
      </w:r>
      <w:r>
        <w:rPr>
          <w:color w:val="161515"/>
          <w:w w:val="105"/>
          <w:sz w:val="19"/>
        </w:rPr>
        <w:t>departments might make public commitments to</w:t>
      </w:r>
      <w:r>
        <w:rPr>
          <w:color w:val="161515"/>
          <w:w w:val="105"/>
          <w:sz w:val="19"/>
        </w:rPr>
        <w:t> expenditure,</w:t>
      </w:r>
      <w:r>
        <w:rPr>
          <w:color w:val="161515"/>
          <w:w w:val="105"/>
          <w:sz w:val="19"/>
        </w:rPr>
        <w:t> not</w:t>
      </w:r>
      <w:r>
        <w:rPr>
          <w:color w:val="161515"/>
          <w:spacing w:val="40"/>
          <w:w w:val="105"/>
          <w:sz w:val="19"/>
        </w:rPr>
        <w:t> </w:t>
      </w:r>
      <w:r>
        <w:rPr>
          <w:color w:val="262324"/>
          <w:w w:val="105"/>
          <w:sz w:val="19"/>
        </w:rPr>
        <w:t>just </w:t>
      </w:r>
      <w:r>
        <w:rPr>
          <w:color w:val="161515"/>
          <w:w w:val="105"/>
          <w:sz w:val="19"/>
        </w:rPr>
        <w:t>Estimates or</w:t>
      </w:r>
      <w:r>
        <w:rPr>
          <w:color w:val="161515"/>
          <w:w w:val="105"/>
          <w:sz w:val="19"/>
        </w:rPr>
        <w:t> legislation, </w:t>
      </w:r>
      <w:r>
        <w:rPr>
          <w:color w:val="262324"/>
          <w:w w:val="105"/>
          <w:sz w:val="19"/>
        </w:rPr>
        <w:t>important </w:t>
      </w:r>
      <w:r>
        <w:rPr>
          <w:color w:val="161515"/>
          <w:w w:val="105"/>
          <w:sz w:val="19"/>
        </w:rPr>
        <w:t>as they are</w:t>
      </w:r>
      <w:r>
        <w:rPr>
          <w:color w:val="4D4D4D"/>
          <w:w w:val="105"/>
          <w:sz w:val="19"/>
        </w:rPr>
        <w:t>. </w:t>
      </w:r>
      <w:r>
        <w:rPr>
          <w:color w:val="161515"/>
          <w:w w:val="105"/>
          <w:sz w:val="19"/>
        </w:rPr>
        <w:t>Box A2</w:t>
      </w:r>
      <w:r>
        <w:rPr>
          <w:color w:val="3D3D3D"/>
          <w:w w:val="105"/>
          <w:sz w:val="19"/>
        </w:rPr>
        <w:t>.</w:t>
      </w:r>
      <w:r>
        <w:rPr>
          <w:color w:val="161515"/>
          <w:w w:val="105"/>
          <w:sz w:val="19"/>
        </w:rPr>
        <w:t>2A </w:t>
      </w:r>
      <w:r>
        <w:rPr>
          <w:color w:val="262324"/>
          <w:w w:val="105"/>
          <w:sz w:val="19"/>
        </w:rPr>
        <w:t>ident</w:t>
      </w:r>
      <w:r>
        <w:rPr>
          <w:color w:val="3D3D3D"/>
          <w:w w:val="105"/>
          <w:sz w:val="19"/>
        </w:rPr>
        <w:t>i</w:t>
      </w:r>
      <w:r>
        <w:rPr>
          <w:color w:val="262324"/>
          <w:w w:val="105"/>
          <w:sz w:val="19"/>
        </w:rPr>
        <w:t>fies</w:t>
      </w:r>
      <w:r>
        <w:rPr>
          <w:color w:val="262324"/>
          <w:spacing w:val="-8"/>
          <w:w w:val="105"/>
          <w:sz w:val="19"/>
        </w:rPr>
        <w:t> </w:t>
      </w:r>
      <w:r>
        <w:rPr>
          <w:color w:val="161515"/>
          <w:w w:val="105"/>
          <w:sz w:val="19"/>
        </w:rPr>
        <w:t>the main ways </w:t>
      </w:r>
      <w:r>
        <w:rPr>
          <w:color w:val="3D3D3D"/>
          <w:w w:val="105"/>
          <w:sz w:val="19"/>
        </w:rPr>
        <w:t>i</w:t>
      </w:r>
      <w:r>
        <w:rPr>
          <w:color w:val="262324"/>
          <w:w w:val="105"/>
          <w:sz w:val="19"/>
        </w:rPr>
        <w:t>n </w:t>
      </w:r>
      <w:r>
        <w:rPr>
          <w:color w:val="161515"/>
          <w:w w:val="105"/>
          <w:sz w:val="19"/>
        </w:rPr>
        <w:t>which the </w:t>
      </w:r>
      <w:r>
        <w:rPr>
          <w:color w:val="262324"/>
          <w:w w:val="105"/>
          <w:sz w:val="19"/>
        </w:rPr>
        <w:t>need can </w:t>
      </w:r>
      <w:r>
        <w:rPr>
          <w:color w:val="161515"/>
          <w:w w:val="105"/>
          <w:sz w:val="19"/>
        </w:rPr>
        <w:t>arise. It</w:t>
      </w:r>
      <w:r>
        <w:rPr>
          <w:color w:val="161515"/>
          <w:spacing w:val="31"/>
          <w:w w:val="105"/>
          <w:sz w:val="19"/>
        </w:rPr>
        <w:t> </w:t>
      </w:r>
      <w:r>
        <w:rPr>
          <w:color w:val="161515"/>
          <w:w w:val="105"/>
          <w:sz w:val="19"/>
        </w:rPr>
        <w:t>may not</w:t>
      </w:r>
      <w:r>
        <w:rPr>
          <w:color w:val="161515"/>
          <w:spacing w:val="40"/>
          <w:w w:val="105"/>
          <w:sz w:val="19"/>
        </w:rPr>
        <w:t> </w:t>
      </w:r>
      <w:r>
        <w:rPr>
          <w:color w:val="161515"/>
          <w:w w:val="105"/>
          <w:sz w:val="19"/>
        </w:rPr>
        <w:t>be</w:t>
      </w:r>
      <w:r>
        <w:rPr>
          <w:color w:val="161515"/>
          <w:spacing w:val="-7"/>
          <w:w w:val="105"/>
          <w:sz w:val="19"/>
        </w:rPr>
        <w:t> </w:t>
      </w:r>
      <w:r>
        <w:rPr>
          <w:color w:val="161515"/>
          <w:w w:val="105"/>
          <w:sz w:val="19"/>
        </w:rPr>
        <w:t>exhaustive.</w:t>
      </w:r>
    </w:p>
    <w:p>
      <w:pPr>
        <w:spacing w:before="149"/>
        <w:ind w:left="783" w:right="0" w:firstLine="0"/>
        <w:jc w:val="left"/>
        <w:rPr>
          <w:sz w:val="19"/>
        </w:rPr>
      </w:pPr>
      <w:r>
        <w:rPr>
          <w:color w:val="4B242A"/>
          <w:w w:val="105"/>
          <w:sz w:val="19"/>
        </w:rPr>
        <w:t>A2</w:t>
      </w:r>
      <w:r>
        <w:rPr>
          <w:color w:val="262324"/>
          <w:w w:val="105"/>
          <w:sz w:val="19"/>
        </w:rPr>
        <w:t>.</w:t>
      </w:r>
      <w:r>
        <w:rPr>
          <w:color w:val="4B242A"/>
          <w:w w:val="105"/>
          <w:sz w:val="19"/>
        </w:rPr>
        <w:t>2</w:t>
      </w:r>
      <w:r>
        <w:rPr>
          <w:color w:val="262324"/>
          <w:w w:val="105"/>
          <w:sz w:val="19"/>
        </w:rPr>
        <w:t>.3</w:t>
      </w:r>
      <w:r>
        <w:rPr>
          <w:color w:val="262324"/>
          <w:spacing w:val="-14"/>
          <w:w w:val="105"/>
          <w:sz w:val="19"/>
        </w:rPr>
        <w:t> </w:t>
      </w:r>
      <w:r>
        <w:rPr>
          <w:color w:val="161515"/>
          <w:w w:val="105"/>
          <w:sz w:val="19"/>
        </w:rPr>
        <w:t>Treasury</w:t>
      </w:r>
      <w:r>
        <w:rPr>
          <w:color w:val="161515"/>
          <w:spacing w:val="-14"/>
          <w:w w:val="105"/>
          <w:sz w:val="19"/>
        </w:rPr>
        <w:t> </w:t>
      </w:r>
      <w:r>
        <w:rPr>
          <w:color w:val="161515"/>
          <w:spacing w:val="-2"/>
          <w:w w:val="105"/>
          <w:sz w:val="19"/>
        </w:rPr>
        <w:t>approval</w:t>
      </w:r>
      <w:r>
        <w:rPr>
          <w:color w:val="3D3D3D"/>
          <w:spacing w:val="-2"/>
          <w:w w:val="105"/>
          <w:sz w:val="19"/>
        </w:rPr>
        <w:t>:</w:t>
      </w:r>
    </w:p>
    <w:p>
      <w:pPr>
        <w:pStyle w:val="ListParagraph"/>
        <w:numPr>
          <w:ilvl w:val="0"/>
          <w:numId w:val="14"/>
        </w:numPr>
        <w:tabs>
          <w:tab w:pos="1914" w:val="left" w:leader="none"/>
        </w:tabs>
        <w:spacing w:line="240" w:lineRule="auto" w:before="200" w:after="0"/>
        <w:ind w:left="1914" w:right="0" w:hanging="430"/>
        <w:jc w:val="left"/>
        <w:rPr>
          <w:sz w:val="19"/>
        </w:rPr>
      </w:pPr>
      <w:r>
        <w:rPr>
          <w:color w:val="262324"/>
          <w:w w:val="105"/>
          <w:sz w:val="19"/>
        </w:rPr>
        <w:t>must</w:t>
      </w:r>
      <w:r>
        <w:rPr>
          <w:color w:val="262324"/>
          <w:spacing w:val="9"/>
          <w:w w:val="105"/>
          <w:sz w:val="19"/>
        </w:rPr>
        <w:t> </w:t>
      </w:r>
      <w:r>
        <w:rPr>
          <w:color w:val="161515"/>
          <w:w w:val="105"/>
          <w:sz w:val="19"/>
        </w:rPr>
        <w:t>be</w:t>
      </w:r>
      <w:r>
        <w:rPr>
          <w:color w:val="161515"/>
          <w:spacing w:val="3"/>
          <w:w w:val="105"/>
          <w:sz w:val="19"/>
        </w:rPr>
        <w:t> </w:t>
      </w:r>
      <w:r>
        <w:rPr>
          <w:color w:val="161515"/>
          <w:w w:val="105"/>
          <w:sz w:val="19"/>
        </w:rPr>
        <w:t>confirmed</w:t>
      </w:r>
      <w:r>
        <w:rPr>
          <w:color w:val="161515"/>
          <w:spacing w:val="17"/>
          <w:w w:val="105"/>
          <w:sz w:val="19"/>
        </w:rPr>
        <w:t> </w:t>
      </w:r>
      <w:r>
        <w:rPr>
          <w:color w:val="161515"/>
          <w:w w:val="105"/>
          <w:sz w:val="19"/>
        </w:rPr>
        <w:t>in</w:t>
      </w:r>
      <w:r>
        <w:rPr>
          <w:color w:val="161515"/>
          <w:spacing w:val="15"/>
          <w:w w:val="105"/>
          <w:sz w:val="19"/>
        </w:rPr>
        <w:t> </w:t>
      </w:r>
      <w:r>
        <w:rPr>
          <w:color w:val="161515"/>
          <w:w w:val="105"/>
          <w:sz w:val="19"/>
        </w:rPr>
        <w:t>writing,</w:t>
      </w:r>
      <w:r>
        <w:rPr>
          <w:color w:val="161515"/>
          <w:spacing w:val="7"/>
          <w:w w:val="105"/>
          <w:sz w:val="19"/>
        </w:rPr>
        <w:t> </w:t>
      </w:r>
      <w:r>
        <w:rPr>
          <w:color w:val="161515"/>
          <w:w w:val="105"/>
          <w:sz w:val="19"/>
        </w:rPr>
        <w:t>even where</w:t>
      </w:r>
      <w:r>
        <w:rPr>
          <w:color w:val="161515"/>
          <w:spacing w:val="18"/>
          <w:w w:val="105"/>
          <w:sz w:val="19"/>
        </w:rPr>
        <w:t> </w:t>
      </w:r>
      <w:r>
        <w:rPr>
          <w:color w:val="262324"/>
          <w:w w:val="105"/>
          <w:sz w:val="19"/>
        </w:rPr>
        <w:t>initially</w:t>
      </w:r>
      <w:r>
        <w:rPr>
          <w:color w:val="262324"/>
          <w:spacing w:val="9"/>
          <w:w w:val="105"/>
          <w:sz w:val="19"/>
        </w:rPr>
        <w:t> </w:t>
      </w:r>
      <w:r>
        <w:rPr>
          <w:color w:val="161515"/>
          <w:w w:val="105"/>
          <w:sz w:val="19"/>
        </w:rPr>
        <w:t>given</w:t>
      </w:r>
      <w:r>
        <w:rPr>
          <w:color w:val="161515"/>
          <w:spacing w:val="9"/>
          <w:w w:val="105"/>
          <w:sz w:val="19"/>
        </w:rPr>
        <w:t> </w:t>
      </w:r>
      <w:r>
        <w:rPr>
          <w:color w:val="161515"/>
          <w:spacing w:val="-2"/>
          <w:w w:val="105"/>
          <w:sz w:val="19"/>
        </w:rPr>
        <w:t>orally;</w:t>
      </w:r>
    </w:p>
    <w:p>
      <w:pPr>
        <w:pStyle w:val="ListParagraph"/>
        <w:numPr>
          <w:ilvl w:val="0"/>
          <w:numId w:val="14"/>
        </w:numPr>
        <w:tabs>
          <w:tab w:pos="1919" w:val="left" w:leader="none"/>
        </w:tabs>
        <w:spacing w:line="240" w:lineRule="auto" w:before="214" w:after="0"/>
        <w:ind w:left="1919" w:right="0" w:hanging="435"/>
        <w:jc w:val="left"/>
        <w:rPr>
          <w:sz w:val="19"/>
        </w:rPr>
      </w:pPr>
      <w:r>
        <w:rPr>
          <w:color w:val="161515"/>
          <w:w w:val="105"/>
          <w:sz w:val="19"/>
        </w:rPr>
        <w:t>cannot</w:t>
      </w:r>
      <w:r>
        <w:rPr>
          <w:color w:val="161515"/>
          <w:spacing w:val="5"/>
          <w:w w:val="105"/>
          <w:sz w:val="19"/>
        </w:rPr>
        <w:t> </w:t>
      </w:r>
      <w:r>
        <w:rPr>
          <w:color w:val="161515"/>
          <w:w w:val="105"/>
          <w:sz w:val="19"/>
        </w:rPr>
        <w:t>be</w:t>
      </w:r>
      <w:r>
        <w:rPr>
          <w:color w:val="161515"/>
          <w:spacing w:val="-11"/>
          <w:w w:val="105"/>
          <w:sz w:val="19"/>
        </w:rPr>
        <w:t> </w:t>
      </w:r>
      <w:r>
        <w:rPr>
          <w:color w:val="161515"/>
          <w:w w:val="105"/>
          <w:sz w:val="19"/>
        </w:rPr>
        <w:t>implied</w:t>
      </w:r>
      <w:r>
        <w:rPr>
          <w:color w:val="161515"/>
          <w:spacing w:val="3"/>
          <w:w w:val="105"/>
          <w:sz w:val="19"/>
        </w:rPr>
        <w:t> </w:t>
      </w:r>
      <w:r>
        <w:rPr>
          <w:color w:val="262324"/>
          <w:w w:val="105"/>
          <w:sz w:val="19"/>
        </w:rPr>
        <w:t>in</w:t>
      </w:r>
      <w:r>
        <w:rPr>
          <w:color w:val="262324"/>
          <w:spacing w:val="-4"/>
          <w:w w:val="105"/>
          <w:sz w:val="19"/>
        </w:rPr>
        <w:t> </w:t>
      </w:r>
      <w:r>
        <w:rPr>
          <w:color w:val="161515"/>
          <w:w w:val="105"/>
          <w:sz w:val="19"/>
        </w:rPr>
        <w:t>the</w:t>
      </w:r>
      <w:r>
        <w:rPr>
          <w:color w:val="161515"/>
          <w:spacing w:val="9"/>
          <w:w w:val="105"/>
          <w:sz w:val="19"/>
        </w:rPr>
        <w:t> </w:t>
      </w:r>
      <w:r>
        <w:rPr>
          <w:color w:val="161515"/>
          <w:w w:val="105"/>
          <w:sz w:val="19"/>
        </w:rPr>
        <w:t>absence</w:t>
      </w:r>
      <w:r>
        <w:rPr>
          <w:color w:val="161515"/>
          <w:spacing w:val="7"/>
          <w:w w:val="105"/>
          <w:sz w:val="19"/>
        </w:rPr>
        <w:t> </w:t>
      </w:r>
      <w:r>
        <w:rPr>
          <w:color w:val="161515"/>
          <w:w w:val="105"/>
          <w:sz w:val="19"/>
        </w:rPr>
        <w:t>of</w:t>
      </w:r>
      <w:r>
        <w:rPr>
          <w:color w:val="161515"/>
          <w:spacing w:val="20"/>
          <w:w w:val="105"/>
          <w:sz w:val="19"/>
        </w:rPr>
        <w:t> </w:t>
      </w:r>
      <w:r>
        <w:rPr>
          <w:color w:val="161515"/>
          <w:w w:val="105"/>
          <w:sz w:val="19"/>
        </w:rPr>
        <w:t>a</w:t>
      </w:r>
      <w:r>
        <w:rPr>
          <w:color w:val="161515"/>
          <w:spacing w:val="-2"/>
          <w:w w:val="105"/>
          <w:sz w:val="19"/>
        </w:rPr>
        <w:t> reply;</w:t>
      </w:r>
    </w:p>
    <w:p>
      <w:pPr>
        <w:pStyle w:val="ListParagraph"/>
        <w:numPr>
          <w:ilvl w:val="0"/>
          <w:numId w:val="14"/>
        </w:numPr>
        <w:tabs>
          <w:tab w:pos="1914" w:val="left" w:leader="none"/>
          <w:tab w:pos="1921" w:val="left" w:leader="none"/>
        </w:tabs>
        <w:spacing w:line="290" w:lineRule="auto" w:before="199" w:after="0"/>
        <w:ind w:left="1921" w:right="1780" w:hanging="437"/>
        <w:jc w:val="left"/>
        <w:rPr>
          <w:sz w:val="19"/>
        </w:rPr>
      </w:pPr>
      <w:r>
        <w:rPr>
          <w:color w:val="262324"/>
          <w:w w:val="105"/>
          <w:sz w:val="19"/>
        </w:rPr>
        <w:t>must </w:t>
      </w:r>
      <w:r>
        <w:rPr>
          <w:color w:val="161515"/>
          <w:w w:val="105"/>
          <w:sz w:val="19"/>
        </w:rPr>
        <w:t>be</w:t>
      </w:r>
      <w:r>
        <w:rPr>
          <w:color w:val="161515"/>
          <w:spacing w:val="-1"/>
          <w:w w:val="105"/>
          <w:sz w:val="19"/>
        </w:rPr>
        <w:t> </w:t>
      </w:r>
      <w:r>
        <w:rPr>
          <w:color w:val="161515"/>
          <w:w w:val="105"/>
          <w:sz w:val="19"/>
        </w:rPr>
        <w:t>sought </w:t>
      </w:r>
      <w:r>
        <w:rPr>
          <w:color w:val="3D3D3D"/>
          <w:w w:val="105"/>
          <w:sz w:val="19"/>
        </w:rPr>
        <w:t>i</w:t>
      </w:r>
      <w:r>
        <w:rPr>
          <w:color w:val="262324"/>
          <w:w w:val="105"/>
          <w:sz w:val="19"/>
        </w:rPr>
        <w:t>n good </w:t>
      </w:r>
      <w:r>
        <w:rPr>
          <w:color w:val="161515"/>
          <w:w w:val="105"/>
          <w:sz w:val="19"/>
        </w:rPr>
        <w:t>time</w:t>
      </w:r>
      <w:r>
        <w:rPr>
          <w:color w:val="161515"/>
          <w:spacing w:val="-7"/>
          <w:w w:val="105"/>
          <w:sz w:val="19"/>
        </w:rPr>
        <w:t> </w:t>
      </w:r>
      <w:r>
        <w:rPr>
          <w:color w:val="161515"/>
          <w:w w:val="105"/>
          <w:sz w:val="19"/>
        </w:rPr>
        <w:t>to a</w:t>
      </w:r>
      <w:r>
        <w:rPr>
          <w:color w:val="3D3D3D"/>
          <w:w w:val="105"/>
          <w:sz w:val="19"/>
        </w:rPr>
        <w:t>ll</w:t>
      </w:r>
      <w:r>
        <w:rPr>
          <w:color w:val="161515"/>
          <w:w w:val="105"/>
          <w:sz w:val="19"/>
        </w:rPr>
        <w:t>ow</w:t>
      </w:r>
      <w:r>
        <w:rPr>
          <w:color w:val="161515"/>
          <w:spacing w:val="36"/>
          <w:w w:val="105"/>
          <w:sz w:val="19"/>
        </w:rPr>
        <w:t> </w:t>
      </w:r>
      <w:r>
        <w:rPr>
          <w:color w:val="161515"/>
          <w:w w:val="105"/>
          <w:sz w:val="19"/>
        </w:rPr>
        <w:t>reasonable consideration</w:t>
      </w:r>
      <w:r>
        <w:rPr>
          <w:color w:val="161515"/>
          <w:spacing w:val="32"/>
          <w:w w:val="105"/>
          <w:sz w:val="19"/>
        </w:rPr>
        <w:t> </w:t>
      </w:r>
      <w:r>
        <w:rPr>
          <w:color w:val="161515"/>
          <w:w w:val="105"/>
          <w:sz w:val="19"/>
        </w:rPr>
        <w:t>before decisions are </w:t>
      </w:r>
      <w:r>
        <w:rPr>
          <w:color w:val="262324"/>
          <w:w w:val="105"/>
          <w:sz w:val="19"/>
        </w:rPr>
        <w:t>required.</w:t>
      </w:r>
    </w:p>
    <w:p>
      <w:pPr>
        <w:spacing w:line="290" w:lineRule="auto" w:before="164"/>
        <w:ind w:left="785" w:right="1645" w:hanging="2"/>
        <w:jc w:val="left"/>
        <w:rPr>
          <w:sz w:val="19"/>
        </w:rPr>
      </w:pPr>
      <w:r>
        <w:rPr>
          <w:color w:val="4B242A"/>
          <w:w w:val="105"/>
          <w:sz w:val="19"/>
        </w:rPr>
        <w:t>A2</w:t>
      </w:r>
      <w:r>
        <w:rPr>
          <w:color w:val="161515"/>
          <w:w w:val="105"/>
          <w:sz w:val="19"/>
        </w:rPr>
        <w:t>.</w:t>
      </w:r>
      <w:r>
        <w:rPr>
          <w:color w:val="381518"/>
          <w:w w:val="105"/>
          <w:sz w:val="19"/>
        </w:rPr>
        <w:t>2.4 </w:t>
      </w:r>
      <w:r>
        <w:rPr>
          <w:color w:val="161515"/>
          <w:w w:val="105"/>
          <w:sz w:val="19"/>
        </w:rPr>
        <w:t>Departmental ministers shou</w:t>
      </w:r>
      <w:r>
        <w:rPr>
          <w:color w:val="3D3D3D"/>
          <w:w w:val="105"/>
          <w:sz w:val="19"/>
        </w:rPr>
        <w:t>l</w:t>
      </w:r>
      <w:r>
        <w:rPr>
          <w:color w:val="262324"/>
          <w:w w:val="105"/>
          <w:sz w:val="19"/>
        </w:rPr>
        <w:t>d </w:t>
      </w:r>
      <w:r>
        <w:rPr>
          <w:color w:val="161515"/>
          <w:w w:val="105"/>
          <w:sz w:val="19"/>
        </w:rPr>
        <w:t>be</w:t>
      </w:r>
      <w:r>
        <w:rPr>
          <w:color w:val="161515"/>
          <w:spacing w:val="-7"/>
          <w:w w:val="105"/>
          <w:sz w:val="19"/>
        </w:rPr>
        <w:t> </w:t>
      </w:r>
      <w:r>
        <w:rPr>
          <w:color w:val="262324"/>
          <w:w w:val="105"/>
          <w:sz w:val="19"/>
        </w:rPr>
        <w:t>made</w:t>
      </w:r>
      <w:r>
        <w:rPr>
          <w:color w:val="262324"/>
          <w:spacing w:val="-6"/>
          <w:w w:val="105"/>
          <w:sz w:val="19"/>
        </w:rPr>
        <w:t> </w:t>
      </w:r>
      <w:r>
        <w:rPr>
          <w:color w:val="161515"/>
          <w:w w:val="105"/>
          <w:sz w:val="19"/>
        </w:rPr>
        <w:t>aware</w:t>
      </w:r>
      <w:r>
        <w:rPr>
          <w:color w:val="161515"/>
          <w:spacing w:val="-2"/>
          <w:w w:val="105"/>
          <w:sz w:val="19"/>
        </w:rPr>
        <w:t> </w:t>
      </w:r>
      <w:r>
        <w:rPr>
          <w:color w:val="161515"/>
          <w:w w:val="105"/>
          <w:sz w:val="19"/>
        </w:rPr>
        <w:t>when</w:t>
      </w:r>
      <w:r>
        <w:rPr>
          <w:color w:val="161515"/>
          <w:spacing w:val="-11"/>
          <w:w w:val="105"/>
          <w:sz w:val="19"/>
        </w:rPr>
        <w:t> </w:t>
      </w:r>
      <w:r>
        <w:rPr>
          <w:color w:val="161515"/>
          <w:w w:val="105"/>
          <w:sz w:val="19"/>
        </w:rPr>
        <w:t>T</w:t>
      </w:r>
      <w:r>
        <w:rPr>
          <w:color w:val="3D3D3D"/>
          <w:w w:val="105"/>
          <w:sz w:val="19"/>
        </w:rPr>
        <w:t>r</w:t>
      </w:r>
      <w:r>
        <w:rPr>
          <w:color w:val="161515"/>
          <w:w w:val="105"/>
          <w:sz w:val="19"/>
        </w:rPr>
        <w:t>easury</w:t>
      </w:r>
      <w:r>
        <w:rPr>
          <w:color w:val="161515"/>
          <w:spacing w:val="-10"/>
          <w:w w:val="105"/>
          <w:sz w:val="19"/>
        </w:rPr>
        <w:t> </w:t>
      </w:r>
      <w:r>
        <w:rPr>
          <w:color w:val="161515"/>
          <w:w w:val="105"/>
          <w:sz w:val="19"/>
        </w:rPr>
        <w:t>consent is </w:t>
      </w:r>
      <w:r>
        <w:rPr>
          <w:color w:val="262324"/>
          <w:w w:val="105"/>
          <w:sz w:val="19"/>
        </w:rPr>
        <w:t>required </w:t>
      </w:r>
      <w:r>
        <w:rPr>
          <w:color w:val="161515"/>
          <w:w w:val="105"/>
          <w:sz w:val="19"/>
        </w:rPr>
        <w:t>in addition to their own.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1477798</wp:posOffset>
                </wp:positionH>
                <wp:positionV relativeFrom="paragraph">
                  <wp:posOffset>64274</wp:posOffset>
                </wp:positionV>
                <wp:extent cx="5508625" cy="253873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508625" cy="2538730"/>
                          <a:chExt cx="5508625" cy="253873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5266" y="0"/>
                            <a:ext cx="1270" cy="253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38730">
                                <a:moveTo>
                                  <a:pt x="0" y="2538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498999" y="0"/>
                            <a:ext cx="1270" cy="253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38730">
                                <a:moveTo>
                                  <a:pt x="0" y="2538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5256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2520427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2899" y="25936"/>
                            <a:ext cx="5470525" cy="2485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7"/>
                                <w:ind w:left="142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B242A"/>
                                  <w:w w:val="85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4B242A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81518"/>
                                  <w:w w:val="85"/>
                                  <w:sz w:val="19"/>
                                </w:rPr>
                                <w:t>A2.2A:</w:t>
                              </w:r>
                              <w:r>
                                <w:rPr>
                                  <w:color w:val="381518"/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81518"/>
                                  <w:w w:val="85"/>
                                  <w:sz w:val="25"/>
                                </w:rPr>
                                <w:t>where</w:t>
                              </w:r>
                              <w:r>
                                <w:rPr>
                                  <w:color w:val="381518"/>
                                  <w:spacing w:val="-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81518"/>
                                  <w:w w:val="85"/>
                                  <w:sz w:val="25"/>
                                </w:rPr>
                                <w:t>Treasury</w:t>
                              </w:r>
                              <w:r>
                                <w:rPr>
                                  <w:color w:val="381518"/>
                                  <w:spacing w:val="1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81518"/>
                                  <w:w w:val="85"/>
                                  <w:sz w:val="25"/>
                                </w:rPr>
                                <w:t>approval</w:t>
                              </w:r>
                              <w:r>
                                <w:rPr>
                                  <w:color w:val="381518"/>
                                  <w:spacing w:val="1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B242A"/>
                                  <w:w w:val="85"/>
                                  <w:sz w:val="25"/>
                                </w:rPr>
                                <w:t>is</w:t>
                              </w:r>
                              <w:r>
                                <w:rPr>
                                  <w:color w:val="4B242A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81518"/>
                                  <w:spacing w:val="-2"/>
                                  <w:w w:val="85"/>
                                  <w:sz w:val="25"/>
                                </w:rPr>
                                <w:t>required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586" w:val="left" w:leader="none"/>
                                </w:tabs>
                                <w:spacing w:line="273" w:lineRule="auto" w:before="187"/>
                                <w:ind w:left="586" w:right="324" w:hanging="417"/>
                                <w:jc w:val="left"/>
                                <w:rPr>
                                  <w:color w:val="161515"/>
                                  <w:sz w:val="19"/>
                                </w:rPr>
                              </w:pP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color w:val="161515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w w:val="105"/>
                                  <w:sz w:val="19"/>
                                </w:rPr>
                                <w:t>statements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or </w:t>
                              </w:r>
                              <w:r>
                                <w:rPr>
                                  <w:color w:val="262324"/>
                                  <w:w w:val="105"/>
                                  <w:sz w:val="19"/>
                                </w:rPr>
                                <w:t>other</w:t>
                              </w:r>
                              <w:r>
                                <w:rPr>
                                  <w:color w:val="262324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commitments to</w:t>
                              </w:r>
                              <w:r>
                                <w:rPr>
                                  <w:color w:val="161515"/>
                                  <w:spacing w:val="2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w w:val="105"/>
                                  <w:sz w:val="19"/>
                                </w:rPr>
                                <w:t>use</w:t>
                              </w:r>
                              <w:r>
                                <w:rPr>
                                  <w:color w:val="262324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515"/>
                                  <w:spacing w:val="2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color w:val="161515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resources beyond </w:t>
                              </w:r>
                              <w:r>
                                <w:rPr>
                                  <w:color w:val="262324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62324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agreed budget plans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582" w:val="left" w:leader="none"/>
                                </w:tabs>
                                <w:spacing w:before="78"/>
                                <w:ind w:left="582" w:right="0" w:hanging="412"/>
                                <w:jc w:val="left"/>
                                <w:rPr>
                                  <w:color w:val="161515"/>
                                  <w:sz w:val="19"/>
                                </w:rPr>
                              </w:pP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guarantees,</w:t>
                              </w:r>
                              <w:r>
                                <w:rPr>
                                  <w:color w:val="161515"/>
                                  <w:spacing w:val="2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ndemnities</w:t>
                              </w:r>
                              <w:r>
                                <w:rPr>
                                  <w:color w:val="161515"/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61515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letters</w:t>
                              </w:r>
                              <w:r>
                                <w:rPr>
                                  <w:color w:val="161515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515"/>
                                  <w:spacing w:val="2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comfort</w:t>
                              </w:r>
                              <w:r>
                                <w:rPr>
                                  <w:color w:val="161515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creat</w:t>
                              </w:r>
                              <w:r>
                                <w:rPr>
                                  <w:color w:val="3D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ng</w:t>
                              </w:r>
                              <w:r>
                                <w:rPr>
                                  <w:color w:val="161515"/>
                                  <w:spacing w:val="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contingent</w:t>
                              </w:r>
                              <w:r>
                                <w:rPr>
                                  <w:color w:val="161515"/>
                                  <w:spacing w:val="1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pacing w:val="-2"/>
                                  <w:w w:val="105"/>
                                  <w:sz w:val="19"/>
                                </w:rPr>
                                <w:t>liabil</w:t>
                              </w:r>
                              <w:r>
                                <w:rPr>
                                  <w:color w:val="3D3D3D"/>
                                  <w:spacing w:val="-2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515"/>
                                  <w:spacing w:val="-2"/>
                                  <w:w w:val="105"/>
                                  <w:sz w:val="19"/>
                                </w:rPr>
                                <w:t>ties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582" w:val="left" w:leader="none"/>
                                </w:tabs>
                                <w:spacing w:before="108"/>
                                <w:ind w:left="582" w:right="0" w:hanging="412"/>
                                <w:jc w:val="left"/>
                                <w:rPr>
                                  <w:color w:val="161515"/>
                                  <w:sz w:val="19"/>
                                </w:rPr>
                              </w:pP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161515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proposals</w:t>
                              </w:r>
                              <w:r>
                                <w:rPr>
                                  <w:color w:val="161515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outs</w:t>
                              </w:r>
                              <w:r>
                                <w:rPr>
                                  <w:color w:val="3D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161515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515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w w:val="105"/>
                                  <w:sz w:val="19"/>
                                </w:rPr>
                                <w:t>department's</w:t>
                              </w:r>
                              <w:r>
                                <w:rPr>
                                  <w:color w:val="262324"/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delegated</w:t>
                              </w:r>
                              <w:r>
                                <w:rPr>
                                  <w:color w:val="161515"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pacing w:val="-2"/>
                                  <w:w w:val="105"/>
                                  <w:sz w:val="19"/>
                                </w:rPr>
                                <w:t>limits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582" w:val="left" w:leader="none"/>
                                </w:tabs>
                                <w:spacing w:line="280" w:lineRule="auto" w:before="104"/>
                                <w:ind w:left="582" w:right="266" w:hanging="412"/>
                                <w:jc w:val="left"/>
                                <w:rPr>
                                  <w:color w:val="161515"/>
                                  <w:sz w:val="19"/>
                                </w:rPr>
                              </w:pPr>
                              <w:r>
                                <w:rPr>
                                  <w:color w:val="161515"/>
                                  <w:sz w:val="19"/>
                                </w:rPr>
                                <w:t>all expenditure</w:t>
                              </w:r>
                              <w:r>
                                <w:rPr>
                                  <w:color w:val="161515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which </w:t>
                              </w:r>
                              <w:r>
                                <w:rPr>
                                  <w:color w:val="262324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262324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novel, contentious</w:t>
                              </w:r>
                              <w:r>
                                <w:rPr>
                                  <w:color w:val="161515"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61515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repercussive,</w:t>
                              </w:r>
                              <w:r>
                                <w:rPr>
                                  <w:color w:val="161515"/>
                                  <w:spacing w:val="3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irrespective</w:t>
                              </w:r>
                              <w:r>
                                <w:rPr>
                                  <w:color w:val="161515"/>
                                  <w:spacing w:val="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515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size,</w:t>
                              </w:r>
                              <w:r>
                                <w:rPr>
                                  <w:color w:val="161515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even if</w:t>
                              </w:r>
                              <w:r>
                                <w:rPr>
                                  <w:color w:val="161515"/>
                                  <w:spacing w:val="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it appears</w:t>
                              </w:r>
                              <w:r>
                                <w:rPr>
                                  <w:color w:val="161515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515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offer</w:t>
                              </w:r>
                              <w:r>
                                <w:rPr>
                                  <w:color w:val="161515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value</w:t>
                              </w:r>
                              <w:r>
                                <w:rPr>
                                  <w:color w:val="161515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262324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money</w:t>
                              </w:r>
                              <w:r>
                                <w:rPr>
                                  <w:color w:val="161515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taken</w:t>
                              </w:r>
                              <w:r>
                                <w:rPr>
                                  <w:color w:val="161515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262324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sz w:val="19"/>
                                </w:rPr>
                                <w:t>isolation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588" w:val="left" w:leader="none"/>
                                </w:tabs>
                                <w:spacing w:before="65"/>
                                <w:ind w:left="588" w:right="0" w:hanging="418"/>
                                <w:jc w:val="left"/>
                                <w:rPr>
                                  <w:color w:val="262324"/>
                                  <w:sz w:val="19"/>
                                </w:rPr>
                              </w:pP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where</w:t>
                              </w:r>
                              <w:r>
                                <w:rPr>
                                  <w:color w:val="161515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w w:val="105"/>
                                  <w:sz w:val="19"/>
                                </w:rPr>
                                <w:t>legislation</w:t>
                              </w:r>
                              <w:r>
                                <w:rPr>
                                  <w:color w:val="262324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requires</w:t>
                              </w:r>
                              <w:r>
                                <w:rPr>
                                  <w:color w:val="161515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pacing w:val="-5"/>
                                  <w:w w:val="105"/>
                                  <w:sz w:val="19"/>
                                </w:rPr>
                                <w:t>it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587" w:val="left" w:leader="none"/>
                                </w:tabs>
                                <w:spacing w:before="109"/>
                                <w:ind w:left="587" w:right="0" w:hanging="417"/>
                                <w:jc w:val="left"/>
                                <w:rPr>
                                  <w:color w:val="161515"/>
                                  <w:sz w:val="19"/>
                                </w:rPr>
                              </w:pPr>
                              <w:r>
                                <w:rPr>
                                  <w:color w:val="161515"/>
                                  <w:sz w:val="19"/>
                                </w:rPr>
                                <w:t>fees</w:t>
                              </w:r>
                              <w:r>
                                <w:rPr>
                                  <w:color w:val="161515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515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spacing w:val="-2"/>
                                  <w:sz w:val="19"/>
                                </w:rPr>
                                <w:t>charges</w:t>
                              </w:r>
                            </w:p>
                            <w:p>
                              <w:pPr>
                                <w:spacing w:line="300" w:lineRule="auto" w:before="127"/>
                                <w:ind w:left="153" w:right="332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Where</w:t>
                              </w:r>
                              <w:r>
                                <w:rPr>
                                  <w:color w:val="161515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Treasury approval has</w:t>
                              </w:r>
                              <w:r>
                                <w:rPr>
                                  <w:color w:val="161515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w w:val="105"/>
                                  <w:sz w:val="19"/>
                                </w:rPr>
                                <w:t>been</w:t>
                              </w:r>
                              <w:r>
                                <w:rPr>
                                  <w:color w:val="262324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overlooked, the case</w:t>
                              </w:r>
                              <w:r>
                                <w:rPr>
                                  <w:color w:val="161515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should</w:t>
                              </w:r>
                              <w:r>
                                <w:rPr>
                                  <w:color w:val="161515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w w:val="105"/>
                                  <w:sz w:val="19"/>
                                </w:rPr>
                                <w:t>immediately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161515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4"/>
                                  <w:w w:val="105"/>
                                  <w:sz w:val="19"/>
                                </w:rPr>
                                <w:t>brought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to the </w:t>
                              </w:r>
                              <w:r>
                                <w:rPr>
                                  <w:color w:val="262324"/>
                                  <w:w w:val="105"/>
                                  <w:sz w:val="19"/>
                                </w:rPr>
                                <w:t>Treasury's </w:t>
                              </w:r>
                              <w:r>
                                <w:rPr>
                                  <w:color w:val="161515"/>
                                  <w:w w:val="105"/>
                                  <w:sz w:val="19"/>
                                </w:rPr>
                                <w:t>attention.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061014pt;width:433.75pt;height:199.9pt;mso-position-horizontal-relative:page;mso-position-vertical-relative:paragraph;z-index:-15724032;mso-wrap-distance-left:0;mso-wrap-distance-right:0" id="docshapegroup23" coordorigin="2327,101" coordsize="8675,3998">
                <v:line style="position:absolute" from="2351,4099" to="2351,101" stroked="true" strokeweight="1.202088pt" strokecolor="#000000">
                  <v:stroke dashstyle="solid"/>
                </v:line>
                <v:line style="position:absolute" from="10987,4099" to="10987,101" stroked="true" strokeweight=".96167pt" strokecolor="#000000">
                  <v:stroke dashstyle="solid"/>
                </v:line>
                <v:line style="position:absolute" from="2327,125" to="11002,125" stroked="true" strokeweight="1.681855pt" strokecolor="#000000">
                  <v:stroke dashstyle="solid"/>
                </v:line>
                <v:line style="position:absolute" from="2327,4070" to="11002,4070" stroked="true" strokeweight="1.44159pt" strokecolor="#000000">
                  <v:stroke dashstyle="solid"/>
                </v:line>
                <v:shape style="position:absolute;left:2363;top:142;width:8615;height:3914" type="#_x0000_t202" id="docshape24" filled="false" stroked="false">
                  <v:textbox inset="0,0,0,0">
                    <w:txbxContent>
                      <w:p>
                        <w:pPr>
                          <w:spacing w:before="157"/>
                          <w:ind w:left="142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B242A"/>
                            <w:w w:val="85"/>
                            <w:sz w:val="19"/>
                          </w:rPr>
                          <w:t>Box</w:t>
                        </w:r>
                        <w:r>
                          <w:rPr>
                            <w:color w:val="4B242A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color w:val="381518"/>
                            <w:w w:val="85"/>
                            <w:sz w:val="19"/>
                          </w:rPr>
                          <w:t>A2.2A:</w:t>
                        </w:r>
                        <w:r>
                          <w:rPr>
                            <w:color w:val="381518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color w:val="381518"/>
                            <w:w w:val="85"/>
                            <w:sz w:val="25"/>
                          </w:rPr>
                          <w:t>where</w:t>
                        </w:r>
                        <w:r>
                          <w:rPr>
                            <w:color w:val="381518"/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color w:val="381518"/>
                            <w:w w:val="85"/>
                            <w:sz w:val="25"/>
                          </w:rPr>
                          <w:t>Treasury</w:t>
                        </w:r>
                        <w:r>
                          <w:rPr>
                            <w:color w:val="381518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381518"/>
                            <w:w w:val="85"/>
                            <w:sz w:val="25"/>
                          </w:rPr>
                          <w:t>approval</w:t>
                        </w:r>
                        <w:r>
                          <w:rPr>
                            <w:color w:val="381518"/>
                            <w:spacing w:val="13"/>
                            <w:sz w:val="25"/>
                          </w:rPr>
                          <w:t> </w:t>
                        </w:r>
                        <w:r>
                          <w:rPr>
                            <w:color w:val="4B242A"/>
                            <w:w w:val="85"/>
                            <w:sz w:val="25"/>
                          </w:rPr>
                          <w:t>is</w:t>
                        </w:r>
                        <w:r>
                          <w:rPr>
                            <w:color w:val="4B242A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381518"/>
                            <w:spacing w:val="-2"/>
                            <w:w w:val="85"/>
                            <w:sz w:val="25"/>
                          </w:rPr>
                          <w:t>required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586" w:val="left" w:leader="none"/>
                          </w:tabs>
                          <w:spacing w:line="273" w:lineRule="auto" w:before="187"/>
                          <w:ind w:left="586" w:right="324" w:hanging="417"/>
                          <w:jc w:val="left"/>
                          <w:rPr>
                            <w:color w:val="161515"/>
                            <w:sz w:val="19"/>
                          </w:rPr>
                        </w:pP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public</w:t>
                        </w:r>
                        <w:r>
                          <w:rPr>
                            <w:color w:val="161515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324"/>
                            <w:w w:val="105"/>
                            <w:sz w:val="19"/>
                          </w:rPr>
                          <w:t>statements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or </w:t>
                        </w:r>
                        <w:r>
                          <w:rPr>
                            <w:color w:val="262324"/>
                            <w:w w:val="105"/>
                            <w:sz w:val="19"/>
                          </w:rPr>
                          <w:t>other</w:t>
                        </w:r>
                        <w:r>
                          <w:rPr>
                            <w:color w:val="262324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commitments to</w:t>
                        </w:r>
                        <w:r>
                          <w:rPr>
                            <w:color w:val="161515"/>
                            <w:spacing w:val="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324"/>
                            <w:w w:val="105"/>
                            <w:sz w:val="19"/>
                          </w:rPr>
                          <w:t>use</w:t>
                        </w:r>
                        <w:r>
                          <w:rPr>
                            <w:color w:val="262324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515"/>
                            <w:spacing w:val="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public</w:t>
                        </w:r>
                        <w:r>
                          <w:rPr>
                            <w:color w:val="161515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resources beyond </w:t>
                        </w:r>
                        <w:r>
                          <w:rPr>
                            <w:color w:val="262324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262324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agreed budget plans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582" w:val="left" w:leader="none"/>
                          </w:tabs>
                          <w:spacing w:before="78"/>
                          <w:ind w:left="582" w:right="0" w:hanging="412"/>
                          <w:jc w:val="left"/>
                          <w:rPr>
                            <w:color w:val="161515"/>
                            <w:sz w:val="19"/>
                          </w:rPr>
                        </w:pP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guarantees,</w:t>
                        </w:r>
                        <w:r>
                          <w:rPr>
                            <w:color w:val="161515"/>
                            <w:spacing w:val="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ndemnities</w:t>
                        </w:r>
                        <w:r>
                          <w:rPr>
                            <w:color w:val="161515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161515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letters</w:t>
                        </w:r>
                        <w:r>
                          <w:rPr>
                            <w:color w:val="161515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515"/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comfort</w:t>
                        </w:r>
                        <w:r>
                          <w:rPr>
                            <w:color w:val="161515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creat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ng</w:t>
                        </w:r>
                        <w:r>
                          <w:rPr>
                            <w:color w:val="161515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contingent</w:t>
                        </w:r>
                        <w:r>
                          <w:rPr>
                            <w:color w:val="161515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pacing w:val="-2"/>
                            <w:w w:val="105"/>
                            <w:sz w:val="19"/>
                          </w:rPr>
                          <w:t>liabil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515"/>
                            <w:spacing w:val="-2"/>
                            <w:w w:val="105"/>
                            <w:sz w:val="19"/>
                          </w:rPr>
                          <w:t>ties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582" w:val="left" w:leader="none"/>
                          </w:tabs>
                          <w:spacing w:before="108"/>
                          <w:ind w:left="582" w:right="0" w:hanging="412"/>
                          <w:jc w:val="left"/>
                          <w:rPr>
                            <w:color w:val="161515"/>
                            <w:sz w:val="19"/>
                          </w:rPr>
                        </w:pP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any</w:t>
                        </w:r>
                        <w:r>
                          <w:rPr>
                            <w:color w:val="161515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proposals</w:t>
                        </w:r>
                        <w:r>
                          <w:rPr>
                            <w:color w:val="161515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outs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de</w:t>
                        </w:r>
                        <w:r>
                          <w:rPr>
                            <w:color w:val="161515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515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324"/>
                            <w:w w:val="105"/>
                            <w:sz w:val="19"/>
                          </w:rPr>
                          <w:t>department's</w:t>
                        </w:r>
                        <w:r>
                          <w:rPr>
                            <w:color w:val="262324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delegated</w:t>
                        </w:r>
                        <w:r>
                          <w:rPr>
                            <w:color w:val="161515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pacing w:val="-2"/>
                            <w:w w:val="105"/>
                            <w:sz w:val="19"/>
                          </w:rPr>
                          <w:t>limits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582" w:val="left" w:leader="none"/>
                          </w:tabs>
                          <w:spacing w:line="280" w:lineRule="auto" w:before="104"/>
                          <w:ind w:left="582" w:right="266" w:hanging="412"/>
                          <w:jc w:val="left"/>
                          <w:rPr>
                            <w:color w:val="161515"/>
                            <w:sz w:val="19"/>
                          </w:rPr>
                        </w:pPr>
                        <w:r>
                          <w:rPr>
                            <w:color w:val="161515"/>
                            <w:sz w:val="19"/>
                          </w:rPr>
                          <w:t>all expenditure</w:t>
                        </w:r>
                        <w:r>
                          <w:rPr>
                            <w:color w:val="161515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which </w:t>
                        </w:r>
                        <w:r>
                          <w:rPr>
                            <w:color w:val="262324"/>
                            <w:sz w:val="19"/>
                          </w:rPr>
                          <w:t>is</w:t>
                        </w:r>
                        <w:r>
                          <w:rPr>
                            <w:color w:val="262324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novel, contentious</w:t>
                        </w:r>
                        <w:r>
                          <w:rPr>
                            <w:color w:val="161515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or</w:t>
                        </w:r>
                        <w:r>
                          <w:rPr>
                            <w:color w:val="161515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repercussive,</w:t>
                        </w:r>
                        <w:r>
                          <w:rPr>
                            <w:color w:val="161515"/>
                            <w:spacing w:val="34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irrespective</w:t>
                        </w:r>
                        <w:r>
                          <w:rPr>
                            <w:color w:val="161515"/>
                            <w:spacing w:val="37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of</w:t>
                        </w:r>
                        <w:r>
                          <w:rPr>
                            <w:color w:val="161515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size,</w:t>
                        </w:r>
                        <w:r>
                          <w:rPr>
                            <w:color w:val="161515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even if</w:t>
                        </w:r>
                        <w:r>
                          <w:rPr>
                            <w:color w:val="161515"/>
                            <w:spacing w:val="32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it appears</w:t>
                        </w:r>
                        <w:r>
                          <w:rPr>
                            <w:color w:val="161515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to</w:t>
                        </w:r>
                        <w:r>
                          <w:rPr>
                            <w:color w:val="161515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offer</w:t>
                        </w:r>
                        <w:r>
                          <w:rPr>
                            <w:color w:val="161515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value</w:t>
                        </w:r>
                        <w:r>
                          <w:rPr>
                            <w:color w:val="161515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262324"/>
                            <w:sz w:val="19"/>
                          </w:rPr>
                          <w:t>for</w:t>
                        </w:r>
                        <w:r>
                          <w:rPr>
                            <w:color w:val="262324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money</w:t>
                        </w:r>
                        <w:r>
                          <w:rPr>
                            <w:color w:val="161515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taken</w:t>
                        </w:r>
                        <w:r>
                          <w:rPr>
                            <w:color w:val="161515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262324"/>
                            <w:sz w:val="19"/>
                          </w:rPr>
                          <w:t>in</w:t>
                        </w:r>
                        <w:r>
                          <w:rPr>
                            <w:color w:val="262324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262324"/>
                            <w:sz w:val="19"/>
                          </w:rPr>
                          <w:t>isolation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588" w:val="left" w:leader="none"/>
                          </w:tabs>
                          <w:spacing w:before="65"/>
                          <w:ind w:left="588" w:right="0" w:hanging="418"/>
                          <w:jc w:val="left"/>
                          <w:rPr>
                            <w:color w:val="262324"/>
                            <w:sz w:val="19"/>
                          </w:rPr>
                        </w:pP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where</w:t>
                        </w:r>
                        <w:r>
                          <w:rPr>
                            <w:color w:val="161515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324"/>
                            <w:w w:val="105"/>
                            <w:sz w:val="19"/>
                          </w:rPr>
                          <w:t>legislation</w:t>
                        </w:r>
                        <w:r>
                          <w:rPr>
                            <w:color w:val="262324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requires</w:t>
                        </w:r>
                        <w:r>
                          <w:rPr>
                            <w:color w:val="161515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pacing w:val="-5"/>
                            <w:w w:val="105"/>
                            <w:sz w:val="19"/>
                          </w:rPr>
                          <w:t>it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587" w:val="left" w:leader="none"/>
                          </w:tabs>
                          <w:spacing w:before="109"/>
                          <w:ind w:left="587" w:right="0" w:hanging="417"/>
                          <w:jc w:val="left"/>
                          <w:rPr>
                            <w:color w:val="161515"/>
                            <w:sz w:val="19"/>
                          </w:rPr>
                        </w:pPr>
                        <w:r>
                          <w:rPr>
                            <w:color w:val="161515"/>
                            <w:sz w:val="19"/>
                          </w:rPr>
                          <w:t>fees</w:t>
                        </w:r>
                        <w:r>
                          <w:rPr>
                            <w:color w:val="161515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z w:val="19"/>
                          </w:rPr>
                          <w:t>and</w:t>
                        </w:r>
                        <w:r>
                          <w:rPr>
                            <w:color w:val="161515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spacing w:val="-2"/>
                            <w:sz w:val="19"/>
                          </w:rPr>
                          <w:t>charges</w:t>
                        </w:r>
                      </w:p>
                      <w:p>
                        <w:pPr>
                          <w:spacing w:line="300" w:lineRule="auto" w:before="127"/>
                          <w:ind w:left="153" w:right="332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Where</w:t>
                        </w:r>
                        <w:r>
                          <w:rPr>
                            <w:color w:val="161515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Treasury approval has</w:t>
                        </w:r>
                        <w:r>
                          <w:rPr>
                            <w:color w:val="161515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324"/>
                            <w:w w:val="105"/>
                            <w:sz w:val="19"/>
                          </w:rPr>
                          <w:t>been</w:t>
                        </w:r>
                        <w:r>
                          <w:rPr>
                            <w:color w:val="262324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overlooked, the case</w:t>
                        </w:r>
                        <w:r>
                          <w:rPr>
                            <w:color w:val="161515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should</w:t>
                        </w:r>
                        <w:r>
                          <w:rPr>
                            <w:color w:val="161515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324"/>
                            <w:w w:val="105"/>
                            <w:sz w:val="19"/>
                          </w:rPr>
                          <w:t>immediately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be</w:t>
                        </w:r>
                        <w:r>
                          <w:rPr>
                            <w:color w:val="161515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324"/>
                            <w:w w:val="105"/>
                            <w:sz w:val="19"/>
                          </w:rPr>
                          <w:t>brought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to the </w:t>
                        </w:r>
                        <w:r>
                          <w:rPr>
                            <w:color w:val="262324"/>
                            <w:w w:val="105"/>
                            <w:sz w:val="19"/>
                          </w:rPr>
                          <w:t>Treasury's </w:t>
                        </w:r>
                        <w:r>
                          <w:rPr>
                            <w:color w:val="161515"/>
                            <w:w w:val="105"/>
                            <w:sz w:val="19"/>
                          </w:rPr>
                          <w:t>attention.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6"/>
        <w:rPr>
          <w:sz w:val="15"/>
        </w:rPr>
      </w:pPr>
    </w:p>
    <w:p>
      <w:pPr>
        <w:spacing w:before="0"/>
        <w:ind w:left="45" w:right="924" w:firstLine="0"/>
        <w:jc w:val="center"/>
        <w:rPr>
          <w:b/>
          <w:sz w:val="15"/>
        </w:rPr>
      </w:pPr>
      <w:r>
        <w:rPr>
          <w:b/>
          <w:color w:val="4B242A"/>
          <w:spacing w:val="-5"/>
          <w:w w:val="105"/>
          <w:sz w:val="15"/>
        </w:rPr>
        <w:t>62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860" w:bottom="660" w:left="1400" w:right="500"/>
        </w:sectPr>
      </w:pPr>
    </w:p>
    <w:p>
      <w:pPr>
        <w:pStyle w:val="BodyText"/>
        <w:ind w:left="933"/>
      </w:pPr>
      <w:r>
        <w:rPr/>
        <mc:AlternateContent>
          <mc:Choice Requires="wps">
            <w:drawing>
              <wp:inline distT="0" distB="0" distL="0" distR="0">
                <wp:extent cx="5496560" cy="3442335"/>
                <wp:effectExtent l="9525" t="0" r="0" b="5714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496560" cy="3442335"/>
                          <a:chExt cx="5496560" cy="34423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9159" y="0"/>
                            <a:ext cx="5468620" cy="344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8620" h="3442335">
                                <a:moveTo>
                                  <a:pt x="0" y="3441939"/>
                                </a:moveTo>
                                <a:lnTo>
                                  <a:pt x="0" y="0"/>
                                </a:lnTo>
                              </a:path>
                              <a:path w="5468620" h="3442335">
                                <a:moveTo>
                                  <a:pt x="5468466" y="3441939"/>
                                </a:moveTo>
                                <a:lnTo>
                                  <a:pt x="5468466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5256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3429734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5266" y="22885"/>
                            <a:ext cx="5456555" cy="3401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6"/>
                                <w:ind w:left="159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81A1F"/>
                                  <w:w w:val="90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481A1F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81A1F"/>
                                  <w:w w:val="90"/>
                                  <w:sz w:val="19"/>
                                </w:rPr>
                                <w:t>A2</w:t>
                              </w:r>
                              <w:r>
                                <w:rPr>
                                  <w:color w:val="151515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6E262D"/>
                                  <w:w w:val="90"/>
                                  <w:sz w:val="19"/>
                                </w:rPr>
                                <w:t>1B</w:t>
                              </w:r>
                              <w:r>
                                <w:rPr>
                                  <w:color w:val="481A1F"/>
                                  <w:w w:val="9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481A1F"/>
                                  <w:spacing w:val="-1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81A1F"/>
                                  <w:w w:val="90"/>
                                  <w:sz w:val="25"/>
                                </w:rPr>
                                <w:t>Leg</w:t>
                              </w:r>
                              <w:r>
                                <w:rPr>
                                  <w:color w:val="6E262D"/>
                                  <w:w w:val="9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481A1F"/>
                                  <w:w w:val="90"/>
                                  <w:sz w:val="25"/>
                                </w:rPr>
                                <w:t>slationauthor</w:t>
                              </w:r>
                              <w:r>
                                <w:rPr>
                                  <w:color w:val="57363A"/>
                                  <w:w w:val="9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481A1F"/>
                                  <w:w w:val="90"/>
                                  <w:sz w:val="25"/>
                                </w:rPr>
                                <w:t>sing</w:t>
                              </w:r>
                              <w:r>
                                <w:rPr>
                                  <w:color w:val="481A1F"/>
                                  <w:spacing w:val="-34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81A1F"/>
                                  <w:w w:val="90"/>
                                  <w:sz w:val="25"/>
                                </w:rPr>
                                <w:t>expendi</w:t>
                              </w:r>
                              <w:r>
                                <w:rPr>
                                  <w:color w:val="6E262D"/>
                                  <w:w w:val="90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color w:val="481A1F"/>
                                  <w:w w:val="90"/>
                                  <w:sz w:val="25"/>
                                </w:rPr>
                                <w:t>ure</w:t>
                              </w:r>
                              <w:r>
                                <w:rPr>
                                  <w:color w:val="232323"/>
                                  <w:w w:val="90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color w:val="232323"/>
                                  <w:spacing w:val="-23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81A1F"/>
                                  <w:spacing w:val="-2"/>
                                  <w:w w:val="90"/>
                                  <w:sz w:val="25"/>
                                </w:rPr>
                                <w:t>exp</w:t>
                              </w:r>
                              <w:r>
                                <w:rPr>
                                  <w:color w:val="6E262D"/>
                                  <w:spacing w:val="-2"/>
                                  <w:w w:val="90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481A1F"/>
                                  <w:spacing w:val="-2"/>
                                  <w:w w:val="90"/>
                                  <w:sz w:val="25"/>
                                </w:rPr>
                                <w:t>anatorynotes</w:t>
                              </w:r>
                            </w:p>
                            <w:p>
                              <w:pPr>
                                <w:spacing w:before="197"/>
                                <w:ind w:left="16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5151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42424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424242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9"/>
                                </w:rPr>
                                <w:t>Financial</w:t>
                              </w:r>
                              <w:r>
                                <w:rPr>
                                  <w:color w:val="151515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9"/>
                                </w:rPr>
                                <w:t>effects</w:t>
                              </w:r>
                              <w:r>
                                <w:rPr>
                                  <w:color w:val="151515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9"/>
                                </w:rPr>
                                <w:t>le.gislation: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585" w:val="left" w:leader="none"/>
                                </w:tabs>
                                <w:spacing w:before="190"/>
                                <w:ind w:left="585" w:right="0" w:hanging="41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Estimates</w:t>
                              </w:r>
                              <w:r>
                                <w:rPr>
                                  <w:color w:val="151515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expenditure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expected</w:t>
                              </w:r>
                              <w:r>
                                <w:rPr>
                                  <w:color w:val="151515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232323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fall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5"/>
                                  <w:w w:val="105"/>
                                  <w:sz w:val="19"/>
                                </w:rPr>
                                <w:t>on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6"/>
                                </w:numPr>
                                <w:tabs>
                                  <w:tab w:pos="711" w:val="left" w:leader="none"/>
                                </w:tabs>
                                <w:spacing w:line="290" w:lineRule="auto" w:before="123"/>
                                <w:ind w:left="585" w:right="77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Consolidated</w:t>
                              </w:r>
                              <w:r>
                                <w:rPr>
                                  <w:color w:val="151515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Fund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(CF),</w:t>
                              </w:r>
                              <w:r>
                                <w:rPr>
                                  <w:color w:val="151515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distinguishing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between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Consolidated Fund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standing services and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6"/>
                                </w:numPr>
                                <w:tabs>
                                  <w:tab w:pos="717" w:val="left" w:leader="none"/>
                                </w:tabs>
                                <w:spacing w:before="153"/>
                                <w:ind w:left="717" w:right="0" w:hanging="13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charges</w:t>
                              </w:r>
                              <w:r>
                                <w:rPr>
                                  <w:color w:val="151515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51515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met</w:t>
                              </w:r>
                              <w:r>
                                <w:rPr>
                                  <w:color w:val="232323"/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color w:val="151515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Supply</w:t>
                              </w:r>
                              <w:r>
                                <w:rPr>
                                  <w:color w:val="232323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Estimates;</w:t>
                              </w:r>
                              <w:r>
                                <w:rPr>
                                  <w:color w:val="151515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32323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National</w:t>
                              </w:r>
                              <w:r>
                                <w:rPr>
                                  <w:color w:val="151515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loans</w:t>
                              </w:r>
                              <w:r>
                                <w:rPr>
                                  <w:color w:val="232323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Fund</w:t>
                              </w:r>
                              <w:r>
                                <w:rPr>
                                  <w:color w:val="151515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9"/>
                                </w:rPr>
                                <w:t>(NLF)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584" w:val="left" w:leader="none"/>
                                </w:tabs>
                                <w:spacing w:line="273" w:lineRule="auto" w:before="190"/>
                                <w:ind w:left="584" w:right="484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Estimates of any other financial consequences for</w:t>
                              </w:r>
                              <w:r>
                                <w:rPr>
                                  <w:color w:val="151515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total public expenditu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 (i.e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19"/>
                                </w:rPr>
                                <w:t>.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in addition to </w:t>
                              </w:r>
                              <w:r>
                                <w:rPr>
                                  <w:i/>
                                  <w:color w:val="151515"/>
                                  <w:w w:val="105"/>
                                  <w:sz w:val="18"/>
                                </w:rPr>
                                <w:t>costs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which would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fall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151515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the CF or NLF) as defined 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n the current publ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9"/>
                                </w:rPr>
                                <w:t>­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expenditure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planning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total;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585" w:val="left" w:leader="none"/>
                                </w:tabs>
                                <w:spacing w:before="70"/>
                                <w:ind w:left="585" w:right="0" w:hanging="41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Estimates</w:t>
                              </w:r>
                              <w:r>
                                <w:rPr>
                                  <w:color w:val="151515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effects</w:t>
                              </w:r>
                              <w:r>
                                <w:rPr>
                                  <w:color w:val="151515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151515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local</w:t>
                              </w:r>
                              <w:r>
                                <w:rPr>
                                  <w:color w:val="232323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government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9"/>
                                </w:rPr>
                                <w:t>expenditure</w:t>
                              </w:r>
                            </w:p>
                            <w:p>
                              <w:pPr>
                                <w:spacing w:before="127"/>
                                <w:ind w:left="16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2.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Effects</w:t>
                              </w:r>
                              <w:r>
                                <w:rPr>
                                  <w:color w:val="151515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legislation</w:t>
                              </w:r>
                              <w:r>
                                <w:rPr>
                                  <w:color w:val="232323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151515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service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105"/>
                                  <w:sz w:val="19"/>
                                </w:rPr>
                                <w:t>manpower: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585" w:val="left" w:leader="none"/>
                                </w:tabs>
                                <w:spacing w:line="280" w:lineRule="auto" w:before="186"/>
                                <w:ind w:left="585" w:right="1290" w:hanging="41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Forecasts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changes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(or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postponement</w:t>
                              </w:r>
                              <w:r>
                                <w:rPr>
                                  <w:color w:val="151515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of changes)</w:t>
                              </w:r>
                              <w:r>
                                <w:rPr>
                                  <w:color w:val="151515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51515"/>
                                  <w:spacing w:val="1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staff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numbers in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government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departments expected to result from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the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9"/>
                                </w:rPr>
                                <w:t>legislation;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585" w:val="left" w:leader="none"/>
                                  <w:tab w:pos="588" w:val="left" w:leader="none"/>
                                </w:tabs>
                                <w:spacing w:line="280" w:lineRule="auto" w:before="65"/>
                                <w:ind w:left="588" w:right="538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Forecasts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of the</w:t>
                              </w:r>
                              <w:r>
                                <w:rPr>
                                  <w:color w:val="151515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likely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effects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to other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service</w:t>
                              </w:r>
                              <w:r>
                                <w:rPr>
                                  <w:color w:val="232323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manpower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levels,</w:t>
                              </w:r>
                              <w:r>
                                <w:rPr>
                                  <w:color w:val="232323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51515"/>
                                  <w:spacing w:val="2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example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9"/>
                                </w:rPr>
                                <w:t>in non°departmental public bodies and local authorities.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.8pt;height:271.05pt;mso-position-horizontal-relative:char;mso-position-vertical-relative:line" id="docshapegroup25" coordorigin="0,0" coordsize="8656,5421">
                <v:shape style="position:absolute;left:14;top:0;width:8612;height:5421" id="docshape26" coordorigin="14,0" coordsize="8612,5421" path="m14,5420l14,0m8626,5420l8626,0e" filled="false" stroked="true" strokeweight=".961365pt" strokecolor="#000000">
                  <v:path arrowok="t"/>
                  <v:stroke dashstyle="solid"/>
                </v:shape>
                <v:line style="position:absolute" from="0,24" to="8655,24" stroked="true" strokeweight="1.201325pt" strokecolor="#000000">
                  <v:stroke dashstyle="solid"/>
                </v:line>
                <v:line style="position:absolute" from="0,5401" to="8655,5401" stroked="true" strokeweight=".96106pt" strokecolor="#000000">
                  <v:stroke dashstyle="solid"/>
                </v:line>
                <v:shape style="position:absolute;left:24;top:36;width:8593;height:5356" type="#_x0000_t202" id="docshape27" filled="false" stroked="false">
                  <v:textbox inset="0,0,0,0">
                    <w:txbxContent>
                      <w:p>
                        <w:pPr>
                          <w:spacing w:before="166"/>
                          <w:ind w:left="159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81A1F"/>
                            <w:w w:val="90"/>
                            <w:sz w:val="19"/>
                          </w:rPr>
                          <w:t>Box</w:t>
                        </w:r>
                        <w:r>
                          <w:rPr>
                            <w:color w:val="481A1F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481A1F"/>
                            <w:w w:val="90"/>
                            <w:sz w:val="19"/>
                          </w:rPr>
                          <w:t>A2</w:t>
                        </w:r>
                        <w:r>
                          <w:rPr>
                            <w:color w:val="151515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color w:val="6E262D"/>
                            <w:w w:val="90"/>
                            <w:sz w:val="19"/>
                          </w:rPr>
                          <w:t>1B</w:t>
                        </w:r>
                        <w:r>
                          <w:rPr>
                            <w:color w:val="481A1F"/>
                            <w:w w:val="90"/>
                            <w:sz w:val="19"/>
                          </w:rPr>
                          <w:t>:</w:t>
                        </w:r>
                        <w:r>
                          <w:rPr>
                            <w:color w:val="481A1F"/>
                            <w:spacing w:val="-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481A1F"/>
                            <w:w w:val="90"/>
                            <w:sz w:val="25"/>
                          </w:rPr>
                          <w:t>Leg</w:t>
                        </w:r>
                        <w:r>
                          <w:rPr>
                            <w:color w:val="6E262D"/>
                            <w:w w:val="90"/>
                            <w:sz w:val="25"/>
                          </w:rPr>
                          <w:t>i</w:t>
                        </w:r>
                        <w:r>
                          <w:rPr>
                            <w:color w:val="481A1F"/>
                            <w:w w:val="90"/>
                            <w:sz w:val="25"/>
                          </w:rPr>
                          <w:t>slationauthor</w:t>
                        </w:r>
                        <w:r>
                          <w:rPr>
                            <w:color w:val="57363A"/>
                            <w:w w:val="90"/>
                            <w:sz w:val="25"/>
                          </w:rPr>
                          <w:t>i</w:t>
                        </w:r>
                        <w:r>
                          <w:rPr>
                            <w:color w:val="481A1F"/>
                            <w:w w:val="90"/>
                            <w:sz w:val="25"/>
                          </w:rPr>
                          <w:t>sing</w:t>
                        </w:r>
                        <w:r>
                          <w:rPr>
                            <w:color w:val="481A1F"/>
                            <w:spacing w:val="-34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81A1F"/>
                            <w:w w:val="90"/>
                            <w:sz w:val="25"/>
                          </w:rPr>
                          <w:t>expendi</w:t>
                        </w:r>
                        <w:r>
                          <w:rPr>
                            <w:color w:val="6E262D"/>
                            <w:w w:val="90"/>
                            <w:sz w:val="25"/>
                          </w:rPr>
                          <w:t>t</w:t>
                        </w:r>
                        <w:r>
                          <w:rPr>
                            <w:color w:val="481A1F"/>
                            <w:w w:val="90"/>
                            <w:sz w:val="25"/>
                          </w:rPr>
                          <w:t>ure</w:t>
                        </w:r>
                        <w:r>
                          <w:rPr>
                            <w:color w:val="232323"/>
                            <w:w w:val="90"/>
                            <w:sz w:val="25"/>
                          </w:rPr>
                          <w:t>:</w:t>
                        </w:r>
                        <w:r>
                          <w:rPr>
                            <w:color w:val="232323"/>
                            <w:spacing w:val="-23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81A1F"/>
                            <w:spacing w:val="-2"/>
                            <w:w w:val="90"/>
                            <w:sz w:val="25"/>
                          </w:rPr>
                          <w:t>exp</w:t>
                        </w:r>
                        <w:r>
                          <w:rPr>
                            <w:color w:val="6E262D"/>
                            <w:spacing w:val="-2"/>
                            <w:w w:val="90"/>
                            <w:sz w:val="25"/>
                          </w:rPr>
                          <w:t>l</w:t>
                        </w:r>
                        <w:r>
                          <w:rPr>
                            <w:color w:val="481A1F"/>
                            <w:spacing w:val="-2"/>
                            <w:w w:val="90"/>
                            <w:sz w:val="25"/>
                          </w:rPr>
                          <w:t>anatorynotes</w:t>
                        </w:r>
                      </w:p>
                      <w:p>
                        <w:pPr>
                          <w:spacing w:before="197"/>
                          <w:ind w:left="16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51515"/>
                            <w:sz w:val="19"/>
                          </w:rPr>
                          <w:t>1</w:t>
                        </w:r>
                        <w:r>
                          <w:rPr>
                            <w:color w:val="424242"/>
                            <w:sz w:val="19"/>
                          </w:rPr>
                          <w:t>.</w:t>
                        </w:r>
                        <w:r>
                          <w:rPr>
                            <w:color w:val="424242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sz w:val="19"/>
                          </w:rPr>
                          <w:t>Financial</w:t>
                        </w:r>
                        <w:r>
                          <w:rPr>
                            <w:color w:val="151515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sz w:val="19"/>
                          </w:rPr>
                          <w:t>effects</w:t>
                        </w:r>
                        <w:r>
                          <w:rPr>
                            <w:color w:val="151515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sz w:val="19"/>
                          </w:rPr>
                          <w:t>of</w:t>
                        </w:r>
                        <w:r>
                          <w:rPr>
                            <w:color w:val="151515"/>
                            <w:spacing w:val="27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sz w:val="19"/>
                          </w:rPr>
                          <w:t>the</w:t>
                        </w:r>
                        <w:r>
                          <w:rPr>
                            <w:color w:val="151515"/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9"/>
                          </w:rPr>
                          <w:t>le.gislation: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585" w:val="left" w:leader="none"/>
                          </w:tabs>
                          <w:spacing w:before="190"/>
                          <w:ind w:left="585" w:right="0" w:hanging="41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Estimates</w:t>
                        </w:r>
                        <w:r>
                          <w:rPr>
                            <w:color w:val="151515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51515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expenditure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expected</w:t>
                        </w:r>
                        <w:r>
                          <w:rPr>
                            <w:color w:val="151515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232323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fall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spacing w:val="-5"/>
                            <w:w w:val="105"/>
                            <w:sz w:val="19"/>
                          </w:rPr>
                          <w:t>on</w:t>
                        </w:r>
                      </w:p>
                      <w:p>
                        <w:pPr>
                          <w:numPr>
                            <w:ilvl w:val="1"/>
                            <w:numId w:val="16"/>
                          </w:numPr>
                          <w:tabs>
                            <w:tab w:pos="711" w:val="left" w:leader="none"/>
                          </w:tabs>
                          <w:spacing w:line="290" w:lineRule="auto" w:before="123"/>
                          <w:ind w:left="585" w:right="77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Consolidated</w:t>
                        </w:r>
                        <w:r>
                          <w:rPr>
                            <w:color w:val="151515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Fund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(CF),</w:t>
                        </w:r>
                        <w:r>
                          <w:rPr>
                            <w:color w:val="151515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distinguishing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between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Consolidated Fund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standing services and</w:t>
                        </w:r>
                      </w:p>
                      <w:p>
                        <w:pPr>
                          <w:numPr>
                            <w:ilvl w:val="1"/>
                            <w:numId w:val="16"/>
                          </w:numPr>
                          <w:tabs>
                            <w:tab w:pos="717" w:val="left" w:leader="none"/>
                          </w:tabs>
                          <w:spacing w:before="153"/>
                          <w:ind w:left="717" w:right="0" w:hanging="13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charges</w:t>
                        </w:r>
                        <w:r>
                          <w:rPr>
                            <w:color w:val="151515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51515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be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met</w:t>
                        </w:r>
                        <w:r>
                          <w:rPr>
                            <w:color w:val="232323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color w:val="151515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Supply</w:t>
                        </w:r>
                        <w:r>
                          <w:rPr>
                            <w:color w:val="232323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Estimates;</w:t>
                        </w:r>
                        <w:r>
                          <w:rPr>
                            <w:color w:val="151515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232323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National</w:t>
                        </w:r>
                        <w:r>
                          <w:rPr>
                            <w:color w:val="151515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loans</w:t>
                        </w:r>
                        <w:r>
                          <w:rPr>
                            <w:color w:val="232323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Fund</w:t>
                        </w:r>
                        <w:r>
                          <w:rPr>
                            <w:color w:val="151515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9"/>
                          </w:rPr>
                          <w:t>(NLF)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584" w:val="left" w:leader="none"/>
                          </w:tabs>
                          <w:spacing w:line="273" w:lineRule="auto" w:before="190"/>
                          <w:ind w:left="584" w:right="484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Estimates of any other financial consequences for</w:t>
                        </w:r>
                        <w:r>
                          <w:rPr>
                            <w:color w:val="151515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total public expenditu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 (i.e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.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in addition to </w:t>
                        </w:r>
                        <w:r>
                          <w:rPr>
                            <w:i/>
                            <w:color w:val="151515"/>
                            <w:w w:val="105"/>
                            <w:sz w:val="18"/>
                          </w:rPr>
                          <w:t>costs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which would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fall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151515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the CF or NLF) as defined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n the current publ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­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expenditure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planning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total;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585" w:val="left" w:leader="none"/>
                          </w:tabs>
                          <w:spacing w:before="70"/>
                          <w:ind w:left="585" w:right="0" w:hanging="41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Estimates</w:t>
                        </w:r>
                        <w:r>
                          <w:rPr>
                            <w:color w:val="151515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51515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any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effects</w:t>
                        </w:r>
                        <w:r>
                          <w:rPr>
                            <w:color w:val="151515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151515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local</w:t>
                        </w:r>
                        <w:r>
                          <w:rPr>
                            <w:color w:val="232323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government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9"/>
                          </w:rPr>
                          <w:t>expenditure</w:t>
                        </w:r>
                      </w:p>
                      <w:p>
                        <w:pPr>
                          <w:spacing w:before="127"/>
                          <w:ind w:left="16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2.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Effects</w:t>
                        </w:r>
                        <w:r>
                          <w:rPr>
                            <w:color w:val="151515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51515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51515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legislation</w:t>
                        </w:r>
                        <w:r>
                          <w:rPr>
                            <w:color w:val="232323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151515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public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service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9"/>
                          </w:rPr>
                          <w:t>manpower: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585" w:val="left" w:leader="none"/>
                          </w:tabs>
                          <w:spacing w:line="280" w:lineRule="auto" w:before="186"/>
                          <w:ind w:left="585" w:right="1290" w:hanging="41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Forecasts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51515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any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changes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(or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postponement</w:t>
                        </w:r>
                        <w:r>
                          <w:rPr>
                            <w:color w:val="151515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of changes)</w:t>
                        </w:r>
                        <w:r>
                          <w:rPr>
                            <w:color w:val="151515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51515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staff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numbers in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government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departments expected to result from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the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legislation;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585" w:val="left" w:leader="none"/>
                            <w:tab w:pos="588" w:val="left" w:leader="none"/>
                          </w:tabs>
                          <w:spacing w:line="280" w:lineRule="auto" w:before="65"/>
                          <w:ind w:left="588" w:right="538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Forecasts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of the</w:t>
                        </w:r>
                        <w:r>
                          <w:rPr>
                            <w:color w:val="151515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likely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effects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to other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public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service</w:t>
                        </w:r>
                        <w:r>
                          <w:rPr>
                            <w:color w:val="232323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manpower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levels,</w:t>
                        </w:r>
                        <w:r>
                          <w:rPr>
                            <w:color w:val="232323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51515"/>
                            <w:spacing w:val="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example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in non°departmental public bodies and local authorities.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50"/>
        <w:rPr>
          <w:b/>
          <w:sz w:val="15"/>
        </w:rPr>
      </w:pPr>
    </w:p>
    <w:p>
      <w:pPr>
        <w:spacing w:before="0"/>
        <w:ind w:left="38" w:right="915" w:firstLine="0"/>
        <w:jc w:val="center"/>
        <w:rPr>
          <w:b/>
          <w:sz w:val="15"/>
        </w:rPr>
      </w:pPr>
      <w:r>
        <w:rPr>
          <w:b/>
          <w:color w:val="481A1F"/>
          <w:spacing w:val="-5"/>
          <w:w w:val="105"/>
          <w:sz w:val="15"/>
        </w:rPr>
        <w:t>61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60" w:bottom="660" w:left="1400" w:right="500"/>
        </w:sectPr>
      </w:pPr>
    </w:p>
    <w:p>
      <w:pPr>
        <w:pStyle w:val="Heading5"/>
        <w:spacing w:before="63"/>
        <w:ind w:left="783"/>
      </w:pPr>
      <w:r>
        <w:rPr>
          <w:color w:val="421618"/>
          <w:w w:val="90"/>
        </w:rPr>
        <w:t>Money</w:t>
      </w:r>
      <w:r>
        <w:rPr>
          <w:color w:val="421618"/>
          <w:spacing w:val="-3"/>
        </w:rPr>
        <w:t> </w:t>
      </w:r>
      <w:r>
        <w:rPr>
          <w:color w:val="421618"/>
          <w:spacing w:val="-2"/>
          <w:w w:val="90"/>
        </w:rPr>
        <w:t>resolutions</w:t>
      </w:r>
    </w:p>
    <w:p>
      <w:pPr>
        <w:spacing w:line="295" w:lineRule="auto" w:before="174"/>
        <w:ind w:left="781" w:right="1653" w:firstLine="1"/>
        <w:jc w:val="left"/>
        <w:rPr>
          <w:sz w:val="19"/>
        </w:rPr>
      </w:pPr>
      <w:r>
        <w:rPr>
          <w:color w:val="421618"/>
          <w:w w:val="105"/>
          <w:sz w:val="19"/>
        </w:rPr>
        <w:t>A2</w:t>
      </w:r>
      <w:r>
        <w:rPr>
          <w:color w:val="181818"/>
          <w:w w:val="105"/>
          <w:sz w:val="19"/>
        </w:rPr>
        <w:t>.</w:t>
      </w:r>
      <w:r>
        <w:rPr>
          <w:color w:val="5B5B56"/>
          <w:w w:val="105"/>
          <w:sz w:val="19"/>
        </w:rPr>
        <w:t>.</w:t>
      </w:r>
      <w:r>
        <w:rPr>
          <w:color w:val="573133"/>
          <w:w w:val="105"/>
          <w:sz w:val="19"/>
        </w:rPr>
        <w:t>1</w:t>
      </w:r>
      <w:r>
        <w:rPr>
          <w:color w:val="421618"/>
          <w:w w:val="105"/>
          <w:sz w:val="19"/>
        </w:rPr>
        <w:t>.5 </w:t>
      </w:r>
      <w:r>
        <w:rPr>
          <w:color w:val="181818"/>
          <w:w w:val="105"/>
          <w:sz w:val="19"/>
        </w:rPr>
        <w:t>A money resolution is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requi</w:t>
      </w:r>
      <w:r>
        <w:rPr>
          <w:color w:val="2F3131"/>
          <w:w w:val="105"/>
          <w:sz w:val="19"/>
        </w:rPr>
        <w:t>r</w:t>
      </w:r>
      <w:r>
        <w:rPr>
          <w:color w:val="181818"/>
          <w:w w:val="105"/>
          <w:sz w:val="19"/>
        </w:rPr>
        <w:t>ed,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for legislation which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creates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a charge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upon public funds, either by way of new resource expenditure or by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rem</w:t>
      </w:r>
      <w:r>
        <w:rPr>
          <w:color w:val="2F3131"/>
          <w:w w:val="105"/>
          <w:sz w:val="19"/>
        </w:rPr>
        <w:t>i</w:t>
      </w:r>
      <w:r>
        <w:rPr>
          <w:color w:val="181818"/>
          <w:w w:val="105"/>
          <w:sz w:val="19"/>
        </w:rPr>
        <w:t>ssion of debt. Further advice on</w:t>
      </w:r>
      <w:r>
        <w:rPr>
          <w:color w:val="181818"/>
          <w:w w:val="105"/>
          <w:sz w:val="19"/>
        </w:rPr>
        <w:t> money resolutions should be sought from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Parliamentary Clerks</w:t>
      </w:r>
      <w:r>
        <w:rPr>
          <w:color w:val="2F3131"/>
          <w:w w:val="105"/>
          <w:sz w:val="19"/>
        </w:rPr>
        <w:t>.</w:t>
      </w:r>
    </w:p>
    <w:p>
      <w:pPr>
        <w:spacing w:line="292" w:lineRule="auto" w:before="155"/>
        <w:ind w:left="781" w:right="1848" w:firstLine="1"/>
        <w:jc w:val="left"/>
        <w:rPr>
          <w:sz w:val="19"/>
        </w:rPr>
      </w:pPr>
      <w:r>
        <w:rPr>
          <w:color w:val="421618"/>
          <w:w w:val="105"/>
          <w:sz w:val="19"/>
        </w:rPr>
        <w:t>A2</w:t>
      </w:r>
      <w:r>
        <w:rPr>
          <w:color w:val="573133"/>
          <w:w w:val="105"/>
          <w:sz w:val="19"/>
        </w:rPr>
        <w:t>.1</w:t>
      </w:r>
      <w:r>
        <w:rPr>
          <w:color w:val="2F3131"/>
          <w:w w:val="105"/>
          <w:sz w:val="19"/>
        </w:rPr>
        <w:t>.</w:t>
      </w:r>
      <w:r>
        <w:rPr>
          <w:color w:val="421618"/>
          <w:w w:val="105"/>
          <w:sz w:val="19"/>
        </w:rPr>
        <w:t>6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responsible department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should clear the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draft with the</w:t>
      </w:r>
      <w:r>
        <w:rPr>
          <w:color w:val="181818"/>
          <w:spacing w:val="-33"/>
          <w:w w:val="105"/>
          <w:sz w:val="19"/>
        </w:rPr>
        <w:t> </w:t>
      </w:r>
      <w:r>
        <w:rPr>
          <w:color w:val="181818"/>
          <w:w w:val="105"/>
          <w:sz w:val="19"/>
        </w:rPr>
        <w:t>Treasury at official level. When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agreed, the Treasury will arrange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for</w:t>
      </w:r>
      <w:r>
        <w:rPr>
          <w:color w:val="181818"/>
          <w:spacing w:val="28"/>
          <w:w w:val="105"/>
          <w:sz w:val="19"/>
        </w:rPr>
        <w:t> </w:t>
      </w:r>
      <w:r>
        <w:rPr>
          <w:color w:val="181818"/>
          <w:w w:val="105"/>
          <w:sz w:val="19"/>
        </w:rPr>
        <w:t>a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copy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initialled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by</w:t>
      </w:r>
      <w:r>
        <w:rPr>
          <w:color w:val="181818"/>
          <w:spacing w:val="-13"/>
          <w:w w:val="105"/>
          <w:sz w:val="19"/>
        </w:rPr>
        <w:t> </w:t>
      </w:r>
      <w:r>
        <w:rPr>
          <w:color w:val="181818"/>
          <w:w w:val="105"/>
          <w:sz w:val="19"/>
        </w:rPr>
        <w:t>the Financial Secretary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be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returned to Counsel.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1477798</wp:posOffset>
                </wp:positionH>
                <wp:positionV relativeFrom="paragraph">
                  <wp:posOffset>69557</wp:posOffset>
                </wp:positionV>
                <wp:extent cx="5508625" cy="350647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508625" cy="3506470"/>
                          <a:chExt cx="5508625" cy="350647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5266" y="3051"/>
                            <a:ext cx="1270" cy="3503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03295">
                                <a:moveTo>
                                  <a:pt x="0" y="3502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3051"/>
                            <a:ext cx="5508625" cy="3503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3503295">
                                <a:moveTo>
                                  <a:pt x="5498999" y="3502967"/>
                                </a:moveTo>
                                <a:lnTo>
                                  <a:pt x="5498999" y="0"/>
                                </a:lnTo>
                              </a:path>
                              <a:path w="5508625" h="3503295">
                                <a:moveTo>
                                  <a:pt x="0" y="3051"/>
                                </a:moveTo>
                                <a:lnTo>
                                  <a:pt x="5508159" y="3051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3487710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2899" y="12205"/>
                            <a:ext cx="5470525" cy="3466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8"/>
                                <w:ind w:left="15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21618"/>
                                  <w:w w:val="90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421618"/>
                                  <w:spacing w:val="-4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21618"/>
                                  <w:w w:val="90"/>
                                  <w:sz w:val="19"/>
                                </w:rPr>
                                <w:t>A2</w:t>
                              </w:r>
                              <w:r>
                                <w:rPr>
                                  <w:color w:val="181818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834B59"/>
                                  <w:w w:val="9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421618"/>
                                  <w:w w:val="90"/>
                                  <w:sz w:val="19"/>
                                </w:rPr>
                                <w:t>A:</w:t>
                              </w:r>
                              <w:r>
                                <w:rPr>
                                  <w:color w:val="421618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examp</w:t>
                              </w:r>
                              <w:r>
                                <w:rPr>
                                  <w:color w:val="573133"/>
                                  <w:w w:val="90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color w:val="421618"/>
                                  <w:spacing w:val="-28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21618"/>
                                  <w:spacing w:val="-10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leg</w:t>
                              </w:r>
                              <w:r>
                                <w:rPr>
                                  <w:color w:val="573133"/>
                                  <w:w w:val="9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slation</w:t>
                              </w:r>
                              <w:r>
                                <w:rPr>
                                  <w:color w:val="421618"/>
                                  <w:spacing w:val="-2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matters</w:t>
                              </w:r>
                              <w:r>
                                <w:rPr>
                                  <w:color w:val="421618"/>
                                  <w:spacing w:val="-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wh</w:t>
                              </w:r>
                              <w:r>
                                <w:rPr>
                                  <w:color w:val="573133"/>
                                  <w:w w:val="9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ch</w:t>
                              </w:r>
                              <w:r>
                                <w:rPr>
                                  <w:color w:val="421618"/>
                                  <w:spacing w:val="-3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.require</w:t>
                              </w:r>
                              <w:r>
                                <w:rPr>
                                  <w:color w:val="421618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color w:val="573133"/>
                                  <w:w w:val="90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icit</w:t>
                              </w:r>
                              <w:r>
                                <w:rPr>
                                  <w:color w:val="421618"/>
                                  <w:spacing w:val="-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21618"/>
                                  <w:w w:val="90"/>
                                  <w:sz w:val="24"/>
                                </w:rPr>
                                <w:t>Treasury</w:t>
                              </w:r>
                              <w:r>
                                <w:rPr>
                                  <w:color w:val="421618"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21618"/>
                                  <w:spacing w:val="-2"/>
                                  <w:w w:val="90"/>
                                  <w:sz w:val="24"/>
                                </w:rPr>
                                <w:t>approval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582" w:val="left" w:leader="none"/>
                                </w:tabs>
                                <w:spacing w:before="189"/>
                                <w:ind w:left="582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444444"/>
                                  <w:sz w:val="19"/>
                                </w:rPr>
                                <w:t>ir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ect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charge</w:t>
                              </w:r>
                              <w:r>
                                <w:rPr>
                                  <w:color w:val="181818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(a</w:t>
                              </w:r>
                              <w:r>
                                <w:rPr>
                                  <w:color w:val="181818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Consolidated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Fund</w:t>
                              </w:r>
                              <w:r>
                                <w:rPr>
                                  <w:color w:val="181818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standing</w:t>
                              </w:r>
                              <w:r>
                                <w:rPr>
                                  <w:color w:val="181818"/>
                                  <w:spacing w:val="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service)</w:t>
                              </w:r>
                              <w:r>
                                <w:rPr>
                                  <w:color w:val="2F313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F3131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9"/>
                                </w:rPr>
                                <w:t>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585" w:val="left" w:leader="none"/>
                                </w:tabs>
                                <w:spacing w:before="104"/>
                                <w:ind w:left="585" w:right="0" w:hanging="4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ind</w:t>
                              </w:r>
                              <w:r>
                                <w:rPr>
                                  <w:color w:val="2F3131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rectly,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ie</w:t>
                              </w:r>
                              <w:r>
                                <w:rPr>
                                  <w:color w:val="181818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"out</w:t>
                              </w:r>
                              <w:r>
                                <w:rPr>
                                  <w:color w:val="181818"/>
                                  <w:spacing w:val="2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of monies</w:t>
                              </w:r>
                              <w:r>
                                <w:rPr>
                                  <w:color w:val="181818"/>
                                  <w:spacing w:val="2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3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be provided</w:t>
                              </w:r>
                              <w:r>
                                <w:rPr>
                                  <w:color w:val="181818"/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by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Parliament"</w:t>
                              </w:r>
                              <w:r>
                                <w:rPr>
                                  <w:color w:val="181818"/>
                                  <w:spacing w:val="2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(through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Est</w:t>
                              </w:r>
                              <w:r>
                                <w:rPr>
                                  <w:color w:val="2F3131"/>
                                  <w:spacing w:val="-2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mates)</w:t>
                              </w:r>
                              <w:r>
                                <w:rPr>
                                  <w:color w:val="444444"/>
                                  <w:spacing w:val="-2"/>
                                  <w:w w:val="105"/>
                                  <w:sz w:val="19"/>
                                </w:rPr>
                                <w:t>: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8"/>
                                </w:numPr>
                                <w:tabs>
                                  <w:tab w:pos="586" w:val="left" w:leader="none"/>
                                  <w:tab w:pos="696" w:val="left" w:leader="none"/>
                                </w:tabs>
                                <w:spacing w:line="235" w:lineRule="auto" w:before="111"/>
                                <w:ind w:left="586" w:right="255" w:hanging="4"/>
                                <w:jc w:val="left"/>
                                <w:rPr>
                                  <w:color w:val="2F3131"/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expendit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proposals affect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ng public expe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diture</w:t>
                              </w:r>
                              <w:r>
                                <w:rPr>
                                  <w:color w:val="181818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as defined in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cunent public expenditure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planning total</w:t>
                              </w:r>
                              <w:r>
                                <w:rPr>
                                  <w:color w:val="2F3131"/>
                                  <w:w w:val="105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eg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rates of grant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8"/>
                                </w:numPr>
                                <w:tabs>
                                  <w:tab w:pos="695" w:val="left" w:leader="none"/>
                                </w:tabs>
                                <w:spacing w:before="97"/>
                                <w:ind w:left="695" w:right="0" w:hanging="112"/>
                                <w:jc w:val="left"/>
                                <w:rPr>
                                  <w:color w:val="2F3131"/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cont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ngent</w:t>
                              </w:r>
                              <w:r>
                                <w:rPr>
                                  <w:color w:val="181818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liabilities,</w:t>
                              </w:r>
                              <w:r>
                                <w:rPr>
                                  <w:color w:val="181818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including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powers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issue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ndemnities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181818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ve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guarantees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8"/>
                                </w:numPr>
                                <w:tabs>
                                  <w:tab w:pos="701" w:val="left" w:leader="none"/>
                                </w:tabs>
                                <w:spacing w:before="91"/>
                                <w:ind w:left="701" w:right="0" w:hanging="118"/>
                                <w:jc w:val="left"/>
                                <w:rPr>
                                  <w:color w:val="181818"/>
                                  <w:sz w:val="18"/>
                                </w:rPr>
                              </w:pPr>
                              <w:r>
                                <w:rPr>
                                  <w:color w:val="2F3131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oans</w:t>
                              </w:r>
                              <w:r>
                                <w:rPr>
                                  <w:color w:val="181818"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taken</w:t>
                              </w:r>
                              <w:r>
                                <w:rPr>
                                  <w:color w:val="181818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color w:val="181818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National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Lo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ns</w:t>
                              </w:r>
                              <w:r>
                                <w:rPr>
                                  <w:color w:val="181818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Fund</w:t>
                              </w:r>
                              <w:r>
                                <w:rPr>
                                  <w:color w:val="181818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(NLF}-</w:t>
                              </w:r>
                              <w:r>
                                <w:rPr>
                                  <w:color w:val="181818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provis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ons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wr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ng</w:t>
                              </w:r>
                              <w:r>
                                <w:rPr>
                                  <w:color w:val="181818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off</w:t>
                              </w:r>
                              <w:r>
                                <w:rPr>
                                  <w:color w:val="181818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NLF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debt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8"/>
                                </w:numPr>
                                <w:tabs>
                                  <w:tab w:pos="584" w:val="left" w:leader="none"/>
                                  <w:tab w:pos="700" w:val="left" w:leader="none"/>
                                </w:tabs>
                                <w:spacing w:line="266" w:lineRule="auto" w:before="101"/>
                                <w:ind w:left="584" w:right="282" w:hanging="2"/>
                                <w:jc w:val="left"/>
                                <w:rPr>
                                  <w:color w:val="181818"/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 public dividend capita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2F3131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(PDC}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-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provisions involving the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assets and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li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abilities</w:t>
                              </w:r>
                              <w:r>
                                <w:rPr>
                                  <w:color w:val="181818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 the</w:t>
                              </w:r>
                              <w:r>
                                <w:rPr>
                                  <w:color w:val="181818"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CF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 NLF- borrow</w:t>
                              </w:r>
                              <w:r>
                                <w:rPr>
                                  <w:color w:val="44444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ng powers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8"/>
                                </w:numPr>
                                <w:tabs>
                                  <w:tab w:pos="701" w:val="left" w:leader="none"/>
                                </w:tabs>
                                <w:spacing w:before="78"/>
                                <w:ind w:left="701" w:right="0" w:hanging="118"/>
                                <w:jc w:val="left"/>
                                <w:rPr>
                                  <w:color w:val="2F3131"/>
                                  <w:sz w:val="18"/>
                                </w:rPr>
                              </w:pPr>
                              <w:r>
                                <w:rPr>
                                  <w:color w:val="2F3131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ees</w:t>
                              </w:r>
                              <w:r>
                                <w:rPr>
                                  <w:color w:val="181818"/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charges,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includ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ng</w:t>
                              </w:r>
                              <w:r>
                                <w:rPr>
                                  <w:color w:val="181818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changes</w:t>
                              </w:r>
                              <w:r>
                                <w:rPr>
                                  <w:color w:val="181818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coverage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8"/>
                                </w:numPr>
                                <w:tabs>
                                  <w:tab w:pos="700" w:val="left" w:leader="none"/>
                                </w:tabs>
                                <w:spacing w:before="96"/>
                                <w:ind w:left="700" w:right="0" w:hanging="117"/>
                                <w:jc w:val="left"/>
                                <w:rPr>
                                  <w:color w:val="181818"/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form</w:t>
                              </w:r>
                              <w:r>
                                <w:rPr>
                                  <w:color w:val="181818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government</w:t>
                              </w:r>
                              <w:r>
                                <w:rPr>
                                  <w:color w:val="181818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accounts</w:t>
                              </w:r>
                              <w:r>
                                <w:rPr>
                                  <w:color w:val="181818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associated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audit</w:t>
                              </w:r>
                              <w:r>
                                <w:rPr>
                                  <w:color w:val="181818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requ</w:t>
                              </w:r>
                              <w:r>
                                <w:rPr>
                                  <w:color w:val="2F3131"/>
                                  <w:spacing w:val="-2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rements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8"/>
                                </w:numPr>
                                <w:tabs>
                                  <w:tab w:pos="700" w:val="left" w:leader="none"/>
                                </w:tabs>
                                <w:spacing w:before="96"/>
                                <w:ind w:left="700" w:right="0" w:hanging="117"/>
                                <w:jc w:val="left"/>
                                <w:rPr>
                                  <w:color w:val="2F3131"/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servi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manpower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8"/>
                                </w:numPr>
                                <w:tabs>
                                  <w:tab w:pos="700" w:val="left" w:leader="none"/>
                                </w:tabs>
                                <w:spacing w:line="266" w:lineRule="auto" w:before="96"/>
                                <w:ind w:left="581" w:right="566" w:firstLine="1"/>
                                <w:jc w:val="left"/>
                                <w:rPr>
                                  <w:color w:val="2F3131"/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pay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condit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ons</w:t>
                              </w:r>
                              <w:r>
                                <w:rPr>
                                  <w:color w:val="181818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(eg superannuation</w:t>
                              </w:r>
                              <w:r>
                                <w:rPr>
                                  <w:color w:val="181818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 early severance terms) of</w:t>
                              </w:r>
                              <w:r>
                                <w:rPr>
                                  <w:color w:val="181818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civ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servants pay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 conditions of board members of statutory organisations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8"/>
                                </w:numPr>
                                <w:tabs>
                                  <w:tab w:pos="695" w:val="left" w:leader="none"/>
                                </w:tabs>
                                <w:spacing w:before="73"/>
                                <w:ind w:left="695" w:right="0" w:hanging="112"/>
                                <w:jc w:val="left"/>
                                <w:rPr>
                                  <w:color w:val="2F3131"/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creation</w:t>
                              </w:r>
                              <w:r>
                                <w:rPr>
                                  <w:color w:val="181818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(or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alteration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to)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color w:val="181818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statutory</w:t>
                              </w:r>
                              <w:r>
                                <w:rPr>
                                  <w:color w:val="181818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bodies</w:t>
                              </w:r>
                              <w:r>
                                <w:rPr>
                                  <w:color w:val="181818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related</w:t>
                              </w:r>
                              <w:r>
                                <w:rPr>
                                  <w:color w:val="181818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fi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ancia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2F3131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arrangements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8"/>
                                </w:numPr>
                                <w:tabs>
                                  <w:tab w:pos="700" w:val="left" w:leader="none"/>
                                </w:tabs>
                                <w:spacing w:before="101"/>
                                <w:ind w:left="700" w:right="0" w:hanging="117"/>
                                <w:jc w:val="left"/>
                                <w:rPr>
                                  <w:color w:val="181818"/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prov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sions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affecting</w:t>
                              </w:r>
                              <w:r>
                                <w:rPr>
                                  <w:color w:val="181818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grant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rec</w:t>
                              </w:r>
                              <w:r>
                                <w:rPr>
                                  <w:color w:val="44444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pients,</w:t>
                              </w:r>
                              <w:r>
                                <w:rPr>
                                  <w:color w:val="181818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ncluding</w:t>
                              </w:r>
                              <w:r>
                                <w:rPr>
                                  <w:color w:val="181818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grants</w:t>
                              </w:r>
                              <w:r>
                                <w:rPr>
                                  <w:color w:val="181818"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2F3131"/>
                                  <w:spacing w:val="-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d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8"/>
                                </w:numPr>
                                <w:tabs>
                                  <w:tab w:pos="701" w:val="left" w:leader="none"/>
                                </w:tabs>
                                <w:spacing w:before="96"/>
                                <w:ind w:left="701" w:right="0" w:hanging="118"/>
                                <w:jc w:val="left"/>
                                <w:rPr>
                                  <w:color w:val="2F3131"/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prov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sions</w:t>
                              </w:r>
                              <w:r>
                                <w:rPr>
                                  <w:color w:val="181818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audit</w:t>
                              </w:r>
                              <w:r>
                                <w:rPr>
                                  <w:color w:val="181818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usually</w:t>
                              </w:r>
                              <w:r>
                                <w:rPr>
                                  <w:color w:val="181818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giving</w:t>
                              </w:r>
                              <w:r>
                                <w:rPr>
                                  <w:color w:val="181818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C&amp;AG</w:t>
                              </w:r>
                              <w:r>
                                <w:rPr>
                                  <w:color w:val="181818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2F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ght</w:t>
                              </w:r>
                              <w:r>
                                <w:rPr>
                                  <w:color w:val="181818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477005pt;width:433.75pt;height:276.1pt;mso-position-horizontal-relative:page;mso-position-vertical-relative:paragraph;z-index:-15723008;mso-wrap-distance-left:0;mso-wrap-distance-right:0" id="docshapegroup28" coordorigin="2327,110" coordsize="8675,5522">
                <v:line style="position:absolute" from="2351,5631" to="2351,114" stroked="true" strokeweight="1.202088pt" strokecolor="#000000">
                  <v:stroke dashstyle="solid"/>
                </v:line>
                <v:shape style="position:absolute;left:2327;top:114;width:8675;height:5517" id="docshape29" coordorigin="2327,114" coordsize="8675,5517" path="m10987,5631l10987,114m2327,119l11002,119e" filled="false" stroked="true" strokeweight=".961365pt" strokecolor="#000000">
                  <v:path arrowok="t"/>
                  <v:stroke dashstyle="solid"/>
                </v:shape>
                <v:line style="position:absolute" from="2327,5602" to="11002,5602" stroked="true" strokeweight="1.44159pt" strokecolor="#000000">
                  <v:stroke dashstyle="solid"/>
                </v:line>
                <v:shape style="position:absolute;left:2363;top:128;width:8615;height:5459" type="#_x0000_t202" id="docshape30" filled="false" stroked="false">
                  <v:textbox inset="0,0,0,0">
                    <w:txbxContent>
                      <w:p>
                        <w:pPr>
                          <w:spacing w:before="178"/>
                          <w:ind w:left="15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421618"/>
                            <w:w w:val="90"/>
                            <w:sz w:val="19"/>
                          </w:rPr>
                          <w:t>Box</w:t>
                        </w:r>
                        <w:r>
                          <w:rPr>
                            <w:color w:val="421618"/>
                            <w:spacing w:val="-4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421618"/>
                            <w:w w:val="90"/>
                            <w:sz w:val="19"/>
                          </w:rPr>
                          <w:t>A2</w:t>
                        </w:r>
                        <w:r>
                          <w:rPr>
                            <w:color w:val="181818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color w:val="834B59"/>
                            <w:w w:val="90"/>
                            <w:sz w:val="19"/>
                          </w:rPr>
                          <w:t>1</w:t>
                        </w:r>
                        <w:r>
                          <w:rPr>
                            <w:color w:val="421618"/>
                            <w:w w:val="90"/>
                            <w:sz w:val="19"/>
                          </w:rPr>
                          <w:t>A:</w:t>
                        </w:r>
                        <w:r>
                          <w:rPr>
                            <w:color w:val="421618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examp</w:t>
                        </w:r>
                        <w:r>
                          <w:rPr>
                            <w:color w:val="573133"/>
                            <w:w w:val="90"/>
                            <w:sz w:val="24"/>
                          </w:rPr>
                          <w:t>l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es</w:t>
                        </w:r>
                        <w:r>
                          <w:rPr>
                            <w:color w:val="421618"/>
                            <w:spacing w:val="-28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of</w:t>
                        </w:r>
                        <w:r>
                          <w:rPr>
                            <w:color w:val="421618"/>
                            <w:spacing w:val="-10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leg</w:t>
                        </w:r>
                        <w:r>
                          <w:rPr>
                            <w:color w:val="573133"/>
                            <w:w w:val="90"/>
                            <w:sz w:val="24"/>
                          </w:rPr>
                          <w:t>i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slation</w:t>
                        </w:r>
                        <w:r>
                          <w:rPr>
                            <w:color w:val="421618"/>
                            <w:spacing w:val="-2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matters</w:t>
                        </w:r>
                        <w:r>
                          <w:rPr>
                            <w:color w:val="421618"/>
                            <w:spacing w:val="-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wh</w:t>
                        </w:r>
                        <w:r>
                          <w:rPr>
                            <w:color w:val="573133"/>
                            <w:w w:val="90"/>
                            <w:sz w:val="24"/>
                          </w:rPr>
                          <w:t>i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ch</w:t>
                        </w:r>
                        <w:r>
                          <w:rPr>
                            <w:color w:val="421618"/>
                            <w:spacing w:val="-3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.require</w:t>
                        </w:r>
                        <w:r>
                          <w:rPr>
                            <w:color w:val="421618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exp</w:t>
                        </w:r>
                        <w:r>
                          <w:rPr>
                            <w:color w:val="573133"/>
                            <w:w w:val="90"/>
                            <w:sz w:val="24"/>
                          </w:rPr>
                          <w:t>l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icit</w:t>
                        </w:r>
                        <w:r>
                          <w:rPr>
                            <w:color w:val="421618"/>
                            <w:spacing w:val="-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21618"/>
                            <w:w w:val="90"/>
                            <w:sz w:val="24"/>
                          </w:rPr>
                          <w:t>Treasury</w:t>
                        </w:r>
                        <w:r>
                          <w:rPr>
                            <w:color w:val="421618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color w:val="421618"/>
                            <w:spacing w:val="-2"/>
                            <w:w w:val="90"/>
                            <w:sz w:val="24"/>
                          </w:rPr>
                          <w:t>approval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582" w:val="left" w:leader="none"/>
                          </w:tabs>
                          <w:spacing w:before="189"/>
                          <w:ind w:left="582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sz w:val="19"/>
                          </w:rPr>
                          <w:t>as</w:t>
                        </w:r>
                        <w:r>
                          <w:rPr>
                            <w:color w:val="181818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d</w:t>
                        </w:r>
                        <w:r>
                          <w:rPr>
                            <w:color w:val="444444"/>
                            <w:sz w:val="19"/>
                          </w:rPr>
                          <w:t>ir</w:t>
                        </w:r>
                        <w:r>
                          <w:rPr>
                            <w:color w:val="181818"/>
                            <w:sz w:val="19"/>
                          </w:rPr>
                          <w:t>ect</w:t>
                        </w:r>
                        <w:r>
                          <w:rPr>
                            <w:color w:val="181818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charge</w:t>
                        </w:r>
                        <w:r>
                          <w:rPr>
                            <w:color w:val="181818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(a</w:t>
                        </w:r>
                        <w:r>
                          <w:rPr>
                            <w:color w:val="181818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Consolidated</w:t>
                        </w:r>
                        <w:r>
                          <w:rPr>
                            <w:color w:val="181818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Fund</w:t>
                        </w:r>
                        <w:r>
                          <w:rPr>
                            <w:color w:val="181818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standing</w:t>
                        </w:r>
                        <w:r>
                          <w:rPr>
                            <w:color w:val="181818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service)</w:t>
                        </w:r>
                        <w:r>
                          <w:rPr>
                            <w:color w:val="2F3131"/>
                            <w:sz w:val="19"/>
                          </w:rPr>
                          <w:t>,</w:t>
                        </w:r>
                        <w:r>
                          <w:rPr>
                            <w:color w:val="2F3131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5"/>
                            <w:sz w:val="19"/>
                          </w:rPr>
                          <w:t>or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585" w:val="left" w:leader="none"/>
                          </w:tabs>
                          <w:spacing w:before="104"/>
                          <w:ind w:left="585" w:right="0" w:hanging="4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ind</w:t>
                        </w:r>
                        <w:r>
                          <w:rPr>
                            <w:color w:val="2F3131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rectly,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ie</w:t>
                        </w:r>
                        <w:r>
                          <w:rPr>
                            <w:color w:val="181818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"out</w:t>
                        </w:r>
                        <w:r>
                          <w:rPr>
                            <w:color w:val="181818"/>
                            <w:spacing w:val="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of monies</w:t>
                        </w:r>
                        <w:r>
                          <w:rPr>
                            <w:color w:val="181818"/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3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be provided</w:t>
                        </w:r>
                        <w:r>
                          <w:rPr>
                            <w:color w:val="181818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by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Parliament"</w:t>
                        </w:r>
                        <w:r>
                          <w:rPr>
                            <w:color w:val="181818"/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(through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Est</w:t>
                        </w:r>
                        <w:r>
                          <w:rPr>
                            <w:color w:val="2F3131"/>
                            <w:spacing w:val="-2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mates)</w:t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sz w:val="19"/>
                          </w:rPr>
                          <w:t>:</w:t>
                        </w:r>
                      </w:p>
                      <w:p>
                        <w:pPr>
                          <w:numPr>
                            <w:ilvl w:val="1"/>
                            <w:numId w:val="18"/>
                          </w:numPr>
                          <w:tabs>
                            <w:tab w:pos="586" w:val="left" w:leader="none"/>
                            <w:tab w:pos="696" w:val="left" w:leader="none"/>
                          </w:tabs>
                          <w:spacing w:line="235" w:lineRule="auto" w:before="111"/>
                          <w:ind w:left="586" w:right="255" w:hanging="4"/>
                          <w:jc w:val="left"/>
                          <w:rPr>
                            <w:color w:val="2F3131"/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expendit</w:t>
                        </w:r>
                        <w:r>
                          <w:rPr>
                            <w:color w:val="2F3131"/>
                            <w:sz w:val="18"/>
                          </w:rPr>
                          <w:t>u</w:t>
                        </w:r>
                        <w:r>
                          <w:rPr>
                            <w:color w:val="181818"/>
                            <w:sz w:val="18"/>
                          </w:rPr>
                          <w:t>re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proposals affect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ng public expe</w:t>
                        </w:r>
                        <w:r>
                          <w:rPr>
                            <w:color w:val="2F3131"/>
                            <w:sz w:val="18"/>
                          </w:rPr>
                          <w:t>n</w:t>
                        </w:r>
                        <w:r>
                          <w:rPr>
                            <w:color w:val="181818"/>
                            <w:sz w:val="18"/>
                          </w:rPr>
                          <w:t>diture</w:t>
                        </w:r>
                        <w:r>
                          <w:rPr>
                            <w:color w:val="18181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as defined in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 cunent public expenditure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planning total</w:t>
                        </w:r>
                        <w:r>
                          <w:rPr>
                            <w:color w:val="2F3131"/>
                            <w:w w:val="105"/>
                            <w:sz w:val="18"/>
                          </w:rPr>
                          <w:t>,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eg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rates of grant</w:t>
                        </w:r>
                      </w:p>
                      <w:p>
                        <w:pPr>
                          <w:numPr>
                            <w:ilvl w:val="1"/>
                            <w:numId w:val="18"/>
                          </w:numPr>
                          <w:tabs>
                            <w:tab w:pos="695" w:val="left" w:leader="none"/>
                          </w:tabs>
                          <w:spacing w:before="97"/>
                          <w:ind w:left="695" w:right="0" w:hanging="112"/>
                          <w:jc w:val="left"/>
                          <w:rPr>
                            <w:color w:val="2F3131"/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cont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ngent</w:t>
                        </w:r>
                        <w:r>
                          <w:rPr>
                            <w:color w:val="181818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liabilities,</w:t>
                        </w:r>
                        <w:r>
                          <w:rPr>
                            <w:color w:val="181818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including</w:t>
                        </w:r>
                        <w:r>
                          <w:rPr>
                            <w:color w:val="181818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powers</w:t>
                        </w:r>
                        <w:r>
                          <w:rPr>
                            <w:color w:val="181818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issue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ndemnities</w:t>
                        </w:r>
                        <w:r>
                          <w:rPr>
                            <w:color w:val="181818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or</w:t>
                        </w:r>
                        <w:r>
                          <w:rPr>
                            <w:color w:val="181818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g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ve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guarantees</w:t>
                        </w:r>
                      </w:p>
                      <w:p>
                        <w:pPr>
                          <w:numPr>
                            <w:ilvl w:val="1"/>
                            <w:numId w:val="18"/>
                          </w:numPr>
                          <w:tabs>
                            <w:tab w:pos="701" w:val="left" w:leader="none"/>
                          </w:tabs>
                          <w:spacing w:before="91"/>
                          <w:ind w:left="701" w:right="0" w:hanging="118"/>
                          <w:jc w:val="left"/>
                          <w:rPr>
                            <w:color w:val="181818"/>
                            <w:sz w:val="18"/>
                          </w:rPr>
                        </w:pPr>
                        <w:r>
                          <w:rPr>
                            <w:color w:val="2F3131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z w:val="18"/>
                          </w:rPr>
                          <w:t>oans</w:t>
                        </w:r>
                        <w:r>
                          <w:rPr>
                            <w:color w:val="181818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taken</w:t>
                        </w:r>
                        <w:r>
                          <w:rPr>
                            <w:color w:val="181818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from</w:t>
                        </w:r>
                        <w:r>
                          <w:rPr>
                            <w:color w:val="181818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National</w:t>
                        </w:r>
                        <w:r>
                          <w:rPr>
                            <w:color w:val="181818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Lo</w:t>
                        </w:r>
                        <w:r>
                          <w:rPr>
                            <w:color w:val="2F3131"/>
                            <w:sz w:val="18"/>
                          </w:rPr>
                          <w:t>a</w:t>
                        </w:r>
                        <w:r>
                          <w:rPr>
                            <w:color w:val="181818"/>
                            <w:sz w:val="18"/>
                          </w:rPr>
                          <w:t>ns</w:t>
                        </w:r>
                        <w:r>
                          <w:rPr>
                            <w:color w:val="181818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Fund</w:t>
                        </w:r>
                        <w:r>
                          <w:rPr>
                            <w:color w:val="181818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(NLF}-</w:t>
                        </w:r>
                        <w:r>
                          <w:rPr>
                            <w:color w:val="181818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provis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ons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for</w:t>
                        </w:r>
                        <w:r>
                          <w:rPr>
                            <w:color w:val="181818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wr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t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ng</w:t>
                        </w:r>
                        <w:r>
                          <w:rPr>
                            <w:color w:val="181818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off</w:t>
                        </w:r>
                        <w:r>
                          <w:rPr>
                            <w:color w:val="181818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NLF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debt</w:t>
                        </w:r>
                      </w:p>
                      <w:p>
                        <w:pPr>
                          <w:numPr>
                            <w:ilvl w:val="1"/>
                            <w:numId w:val="18"/>
                          </w:numPr>
                          <w:tabs>
                            <w:tab w:pos="584" w:val="left" w:leader="none"/>
                            <w:tab w:pos="700" w:val="left" w:leader="none"/>
                          </w:tabs>
                          <w:spacing w:line="266" w:lineRule="auto" w:before="101"/>
                          <w:ind w:left="584" w:right="282" w:hanging="2"/>
                          <w:jc w:val="left"/>
                          <w:rPr>
                            <w:color w:val="181818"/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use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 public dividend capita</w:t>
                        </w:r>
                        <w:r>
                          <w:rPr>
                            <w:color w:val="2F3131"/>
                            <w:sz w:val="18"/>
                          </w:rPr>
                          <w:t>l</w:t>
                        </w:r>
                        <w:r>
                          <w:rPr>
                            <w:color w:val="2F3131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(PDC}</w:t>
                        </w:r>
                        <w:r>
                          <w:rPr>
                            <w:color w:val="2F3131"/>
                            <w:sz w:val="18"/>
                          </w:rPr>
                          <w:t>- </w:t>
                        </w:r>
                        <w:r>
                          <w:rPr>
                            <w:color w:val="181818"/>
                            <w:sz w:val="18"/>
                          </w:rPr>
                          <w:t>provisions involving the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assets and</w:t>
                        </w:r>
                        <w:r>
                          <w:rPr>
                            <w:color w:val="181818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2F3131"/>
                            <w:sz w:val="18"/>
                          </w:rPr>
                          <w:t>li</w:t>
                        </w:r>
                        <w:r>
                          <w:rPr>
                            <w:color w:val="181818"/>
                            <w:sz w:val="18"/>
                          </w:rPr>
                          <w:t>abilities</w:t>
                        </w:r>
                        <w:r>
                          <w:rPr>
                            <w:color w:val="181818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 the</w:t>
                        </w:r>
                        <w:r>
                          <w:rPr>
                            <w:color w:val="181818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CF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and NLF- borrow</w:t>
                        </w:r>
                        <w:r>
                          <w:rPr>
                            <w:color w:val="444444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ng powers</w:t>
                        </w:r>
                      </w:p>
                      <w:p>
                        <w:pPr>
                          <w:numPr>
                            <w:ilvl w:val="1"/>
                            <w:numId w:val="18"/>
                          </w:numPr>
                          <w:tabs>
                            <w:tab w:pos="701" w:val="left" w:leader="none"/>
                          </w:tabs>
                          <w:spacing w:before="78"/>
                          <w:ind w:left="701" w:right="0" w:hanging="118"/>
                          <w:jc w:val="left"/>
                          <w:rPr>
                            <w:color w:val="2F3131"/>
                            <w:sz w:val="18"/>
                          </w:rPr>
                        </w:pPr>
                        <w:r>
                          <w:rPr>
                            <w:color w:val="2F3131"/>
                            <w:sz w:val="18"/>
                          </w:rPr>
                          <w:t>f</w:t>
                        </w:r>
                        <w:r>
                          <w:rPr>
                            <w:color w:val="181818"/>
                            <w:sz w:val="18"/>
                          </w:rPr>
                          <w:t>ees</w:t>
                        </w:r>
                        <w:r>
                          <w:rPr>
                            <w:color w:val="181818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and</w:t>
                        </w:r>
                        <w:r>
                          <w:rPr>
                            <w:color w:val="18181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charges,</w:t>
                        </w:r>
                        <w:r>
                          <w:rPr>
                            <w:color w:val="181818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includ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ng</w:t>
                        </w:r>
                        <w:r>
                          <w:rPr>
                            <w:color w:val="181818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changes</w:t>
                        </w:r>
                        <w:r>
                          <w:rPr>
                            <w:color w:val="181818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</w:t>
                        </w:r>
                        <w:r>
                          <w:rPr>
                            <w:color w:val="18181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coverage</w:t>
                        </w:r>
                      </w:p>
                      <w:p>
                        <w:pPr>
                          <w:numPr>
                            <w:ilvl w:val="1"/>
                            <w:numId w:val="18"/>
                          </w:numPr>
                          <w:tabs>
                            <w:tab w:pos="700" w:val="left" w:leader="none"/>
                          </w:tabs>
                          <w:spacing w:before="96"/>
                          <w:ind w:left="700" w:right="0" w:hanging="117"/>
                          <w:jc w:val="left"/>
                          <w:rPr>
                            <w:color w:val="181818"/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form</w:t>
                        </w:r>
                        <w:r>
                          <w:rPr>
                            <w:color w:val="181818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</w:t>
                        </w:r>
                        <w:r>
                          <w:rPr>
                            <w:color w:val="181818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government</w:t>
                        </w:r>
                        <w:r>
                          <w:rPr>
                            <w:color w:val="181818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accounts</w:t>
                        </w:r>
                        <w:r>
                          <w:rPr>
                            <w:color w:val="181818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and</w:t>
                        </w:r>
                        <w:r>
                          <w:rPr>
                            <w:color w:val="18181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associated</w:t>
                        </w:r>
                        <w:r>
                          <w:rPr>
                            <w:color w:val="181818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audit</w:t>
                        </w:r>
                        <w:r>
                          <w:rPr>
                            <w:color w:val="181818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requ</w:t>
                        </w:r>
                        <w:r>
                          <w:rPr>
                            <w:color w:val="2F3131"/>
                            <w:spacing w:val="-2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rements</w:t>
                        </w:r>
                      </w:p>
                      <w:p>
                        <w:pPr>
                          <w:numPr>
                            <w:ilvl w:val="1"/>
                            <w:numId w:val="18"/>
                          </w:numPr>
                          <w:tabs>
                            <w:tab w:pos="700" w:val="left" w:leader="none"/>
                          </w:tabs>
                          <w:spacing w:before="96"/>
                          <w:ind w:left="700" w:right="0" w:hanging="117"/>
                          <w:jc w:val="left"/>
                          <w:rPr>
                            <w:color w:val="2F3131"/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public</w:t>
                        </w:r>
                        <w:r>
                          <w:rPr>
                            <w:color w:val="18181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servi</w:t>
                        </w:r>
                        <w:r>
                          <w:rPr>
                            <w:color w:val="2F3131"/>
                            <w:sz w:val="18"/>
                          </w:rPr>
                          <w:t>c</w:t>
                        </w:r>
                        <w:r>
                          <w:rPr>
                            <w:color w:val="181818"/>
                            <w:sz w:val="18"/>
                          </w:rPr>
                          <w:t>e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manpower</w:t>
                        </w:r>
                      </w:p>
                      <w:p>
                        <w:pPr>
                          <w:numPr>
                            <w:ilvl w:val="1"/>
                            <w:numId w:val="18"/>
                          </w:numPr>
                          <w:tabs>
                            <w:tab w:pos="700" w:val="left" w:leader="none"/>
                          </w:tabs>
                          <w:spacing w:line="266" w:lineRule="auto" w:before="96"/>
                          <w:ind w:left="581" w:right="566" w:firstLine="1"/>
                          <w:jc w:val="left"/>
                          <w:rPr>
                            <w:color w:val="2F3131"/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pay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and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condit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ons</w:t>
                        </w:r>
                        <w:r>
                          <w:rPr>
                            <w:color w:val="181818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(eg superannuation</w:t>
                        </w:r>
                        <w:r>
                          <w:rPr>
                            <w:color w:val="181818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and early severance terms) of</w:t>
                        </w:r>
                        <w:r>
                          <w:rPr>
                            <w:color w:val="181818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civ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servants pay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and conditions of board members of statutory organisations</w:t>
                        </w:r>
                      </w:p>
                      <w:p>
                        <w:pPr>
                          <w:numPr>
                            <w:ilvl w:val="1"/>
                            <w:numId w:val="18"/>
                          </w:numPr>
                          <w:tabs>
                            <w:tab w:pos="695" w:val="left" w:leader="none"/>
                          </w:tabs>
                          <w:spacing w:before="73"/>
                          <w:ind w:left="695" w:right="0" w:hanging="112"/>
                          <w:jc w:val="left"/>
                          <w:rPr>
                            <w:color w:val="2F3131"/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creation</w:t>
                        </w:r>
                        <w:r>
                          <w:rPr>
                            <w:color w:val="181818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</w:t>
                        </w:r>
                        <w:r>
                          <w:rPr>
                            <w:color w:val="181818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(or</w:t>
                        </w:r>
                        <w:r>
                          <w:rPr>
                            <w:color w:val="181818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alteration</w:t>
                        </w:r>
                        <w:r>
                          <w:rPr>
                            <w:color w:val="181818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to)</w:t>
                        </w:r>
                        <w:r>
                          <w:rPr>
                            <w:color w:val="181818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new</w:t>
                        </w:r>
                        <w:r>
                          <w:rPr>
                            <w:color w:val="181818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statutory</w:t>
                        </w:r>
                        <w:r>
                          <w:rPr>
                            <w:color w:val="181818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bodies</w:t>
                        </w:r>
                        <w:r>
                          <w:rPr>
                            <w:color w:val="181818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and</w:t>
                        </w:r>
                        <w:r>
                          <w:rPr>
                            <w:color w:val="181818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related</w:t>
                        </w:r>
                        <w:r>
                          <w:rPr>
                            <w:color w:val="181818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fi</w:t>
                        </w:r>
                        <w:r>
                          <w:rPr>
                            <w:color w:val="2F3131"/>
                            <w:sz w:val="18"/>
                          </w:rPr>
                          <w:t>n</w:t>
                        </w:r>
                        <w:r>
                          <w:rPr>
                            <w:color w:val="181818"/>
                            <w:sz w:val="18"/>
                          </w:rPr>
                          <w:t>ancia</w:t>
                        </w:r>
                        <w:r>
                          <w:rPr>
                            <w:color w:val="2F3131"/>
                            <w:sz w:val="18"/>
                          </w:rPr>
                          <w:t>l</w:t>
                        </w:r>
                        <w:r>
                          <w:rPr>
                            <w:color w:val="2F313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arrangements</w:t>
                        </w:r>
                      </w:p>
                      <w:p>
                        <w:pPr>
                          <w:numPr>
                            <w:ilvl w:val="1"/>
                            <w:numId w:val="18"/>
                          </w:numPr>
                          <w:tabs>
                            <w:tab w:pos="700" w:val="left" w:leader="none"/>
                          </w:tabs>
                          <w:spacing w:before="101"/>
                          <w:ind w:left="700" w:right="0" w:hanging="117"/>
                          <w:jc w:val="left"/>
                          <w:rPr>
                            <w:color w:val="181818"/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prov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sions</w:t>
                        </w:r>
                        <w:r>
                          <w:rPr>
                            <w:color w:val="181818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affecting</w:t>
                        </w:r>
                        <w:r>
                          <w:rPr>
                            <w:color w:val="181818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grant</w:t>
                        </w:r>
                        <w:r>
                          <w:rPr>
                            <w:color w:val="181818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rec</w:t>
                        </w:r>
                        <w:r>
                          <w:rPr>
                            <w:color w:val="444444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pients,</w:t>
                        </w:r>
                        <w:r>
                          <w:rPr>
                            <w:color w:val="181818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ncluding</w:t>
                        </w:r>
                        <w:r>
                          <w:rPr>
                            <w:color w:val="181818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grants</w:t>
                        </w:r>
                        <w:r>
                          <w:rPr>
                            <w:color w:val="181818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a</w:t>
                        </w:r>
                        <w:r>
                          <w:rPr>
                            <w:color w:val="2F3131"/>
                            <w:spacing w:val="-5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d</w:t>
                        </w:r>
                      </w:p>
                      <w:p>
                        <w:pPr>
                          <w:numPr>
                            <w:ilvl w:val="1"/>
                            <w:numId w:val="18"/>
                          </w:numPr>
                          <w:tabs>
                            <w:tab w:pos="701" w:val="left" w:leader="none"/>
                          </w:tabs>
                          <w:spacing w:before="96"/>
                          <w:ind w:left="701" w:right="0" w:hanging="118"/>
                          <w:jc w:val="left"/>
                          <w:rPr>
                            <w:color w:val="2F3131"/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prov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sions</w:t>
                        </w:r>
                        <w:r>
                          <w:rPr>
                            <w:color w:val="181818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on</w:t>
                        </w:r>
                        <w:r>
                          <w:rPr>
                            <w:color w:val="181818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audit</w:t>
                        </w:r>
                        <w:r>
                          <w:rPr>
                            <w:color w:val="181818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usually</w:t>
                        </w:r>
                        <w:r>
                          <w:rPr>
                            <w:color w:val="181818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giving</w:t>
                        </w:r>
                        <w:r>
                          <w:rPr>
                            <w:color w:val="181818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C&amp;AG</w:t>
                        </w:r>
                        <w:r>
                          <w:rPr>
                            <w:color w:val="181818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</w:t>
                        </w:r>
                        <w:r>
                          <w:rPr>
                            <w:color w:val="2F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ght</w:t>
                        </w:r>
                        <w:r>
                          <w:rPr>
                            <w:color w:val="181818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</w:t>
                        </w:r>
                        <w:r>
                          <w:rPr>
                            <w:color w:val="181818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access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5"/>
        <w:spacing w:before="79"/>
        <w:ind w:left="781"/>
      </w:pPr>
      <w:r>
        <w:rPr>
          <w:color w:val="421618"/>
          <w:w w:val="85"/>
        </w:rPr>
        <w:t>Ways</w:t>
      </w:r>
      <w:r>
        <w:rPr>
          <w:color w:val="421618"/>
          <w:spacing w:val="7"/>
        </w:rPr>
        <w:t> </w:t>
      </w:r>
      <w:r>
        <w:rPr>
          <w:color w:val="421618"/>
          <w:w w:val="85"/>
        </w:rPr>
        <w:t>and</w:t>
      </w:r>
      <w:r>
        <w:rPr>
          <w:color w:val="421618"/>
          <w:spacing w:val="25"/>
        </w:rPr>
        <w:t> </w:t>
      </w:r>
      <w:r>
        <w:rPr>
          <w:color w:val="421618"/>
          <w:w w:val="85"/>
        </w:rPr>
        <w:t>Means</w:t>
      </w:r>
      <w:r>
        <w:rPr>
          <w:color w:val="421618"/>
          <w:spacing w:val="10"/>
        </w:rPr>
        <w:t> </w:t>
      </w:r>
      <w:r>
        <w:rPr>
          <w:color w:val="421618"/>
          <w:spacing w:val="-2"/>
          <w:w w:val="85"/>
        </w:rPr>
        <w:t>resolutions</w:t>
      </w:r>
    </w:p>
    <w:p>
      <w:pPr>
        <w:spacing w:line="288" w:lineRule="auto" w:before="190"/>
        <w:ind w:left="781" w:right="1653" w:firstLine="1"/>
        <w:jc w:val="left"/>
        <w:rPr>
          <w:sz w:val="19"/>
        </w:rPr>
      </w:pPr>
      <w:r>
        <w:rPr>
          <w:color w:val="421618"/>
          <w:w w:val="105"/>
          <w:sz w:val="19"/>
        </w:rPr>
        <w:t>A2</w:t>
      </w:r>
      <w:r>
        <w:rPr>
          <w:color w:val="181818"/>
          <w:w w:val="105"/>
          <w:sz w:val="19"/>
        </w:rPr>
        <w:t>.</w:t>
      </w:r>
      <w:r>
        <w:rPr>
          <w:color w:val="573133"/>
          <w:w w:val="105"/>
          <w:sz w:val="19"/>
        </w:rPr>
        <w:t>1</w:t>
      </w:r>
      <w:r>
        <w:rPr>
          <w:color w:val="181818"/>
          <w:w w:val="105"/>
          <w:sz w:val="19"/>
        </w:rPr>
        <w:t>.</w:t>
      </w:r>
      <w:r>
        <w:rPr>
          <w:color w:val="421618"/>
          <w:w w:val="105"/>
          <w:sz w:val="19"/>
        </w:rPr>
        <w:t>7 </w:t>
      </w:r>
      <w:r>
        <w:rPr>
          <w:color w:val="181818"/>
          <w:w w:val="105"/>
          <w:sz w:val="19"/>
        </w:rPr>
        <w:t>Aways and means resolution is required in the </w:t>
      </w:r>
      <w:r>
        <w:rPr>
          <w:color w:val="2F3131"/>
          <w:w w:val="105"/>
          <w:sz w:val="19"/>
        </w:rPr>
        <w:t>H</w:t>
      </w:r>
      <w:r>
        <w:rPr>
          <w:color w:val="181818"/>
          <w:w w:val="105"/>
          <w:sz w:val="19"/>
        </w:rPr>
        <w:t>ouse of Com</w:t>
      </w:r>
      <w:r>
        <w:rPr>
          <w:color w:val="2F3131"/>
          <w:w w:val="105"/>
          <w:sz w:val="19"/>
        </w:rPr>
        <w:t>m</w:t>
      </w:r>
      <w:r>
        <w:rPr>
          <w:color w:val="181818"/>
          <w:w w:val="105"/>
          <w:sz w:val="19"/>
        </w:rPr>
        <w:t>ons where legisla</w:t>
      </w:r>
      <w:r>
        <w:rPr>
          <w:color w:val="2F3131"/>
          <w:w w:val="105"/>
          <w:sz w:val="19"/>
        </w:rPr>
        <w:t>t</w:t>
      </w:r>
      <w:r>
        <w:rPr>
          <w:color w:val="181818"/>
          <w:w w:val="105"/>
          <w:sz w:val="19"/>
        </w:rPr>
        <w:t>ion d</w:t>
      </w:r>
      <w:r>
        <w:rPr>
          <w:color w:val="2F3131"/>
          <w:w w:val="105"/>
          <w:sz w:val="19"/>
        </w:rPr>
        <w:t>i</w:t>
      </w:r>
      <w:r>
        <w:rPr>
          <w:color w:val="181818"/>
          <w:w w:val="105"/>
          <w:sz w:val="19"/>
        </w:rPr>
        <w:t>rects the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payment of </w:t>
      </w:r>
      <w:r>
        <w:rPr>
          <w:color w:val="2F3131"/>
          <w:w w:val="105"/>
          <w:sz w:val="19"/>
        </w:rPr>
        <w:t>m</w:t>
      </w:r>
      <w:r>
        <w:rPr>
          <w:color w:val="181818"/>
          <w:w w:val="105"/>
          <w:sz w:val="19"/>
        </w:rPr>
        <w:t>oney </w:t>
      </w:r>
      <w:r>
        <w:rPr>
          <w:color w:val="2F3131"/>
          <w:w w:val="105"/>
          <w:sz w:val="19"/>
        </w:rPr>
        <w:t>r</w:t>
      </w:r>
      <w:r>
        <w:rPr>
          <w:color w:val="181818"/>
          <w:w w:val="105"/>
          <w:sz w:val="19"/>
        </w:rPr>
        <w:t>aised </w:t>
      </w:r>
      <w:r>
        <w:rPr>
          <w:color w:val="2F3131"/>
          <w:w w:val="105"/>
          <w:sz w:val="19"/>
        </w:rPr>
        <w:t>fr</w:t>
      </w:r>
      <w:r>
        <w:rPr>
          <w:color w:val="181818"/>
          <w:w w:val="105"/>
          <w:sz w:val="19"/>
        </w:rPr>
        <w:t>om the public </w:t>
      </w:r>
      <w:r>
        <w:rPr>
          <w:color w:val="2F3131"/>
          <w:w w:val="105"/>
          <w:sz w:val="19"/>
        </w:rPr>
        <w:t>t</w:t>
      </w:r>
      <w:r>
        <w:rPr>
          <w:color w:val="181818"/>
          <w:w w:val="105"/>
          <w:sz w:val="19"/>
        </w:rPr>
        <w:t>o the</w:t>
      </w:r>
      <w:r>
        <w:rPr>
          <w:color w:val="181818"/>
          <w:spacing w:val="-35"/>
          <w:w w:val="105"/>
          <w:sz w:val="19"/>
        </w:rPr>
        <w:t> </w:t>
      </w:r>
      <w:r>
        <w:rPr>
          <w:color w:val="181818"/>
          <w:w w:val="105"/>
          <w:sz w:val="19"/>
        </w:rPr>
        <w:t>Consol</w:t>
      </w:r>
      <w:r>
        <w:rPr>
          <w:color w:val="444444"/>
          <w:w w:val="105"/>
          <w:sz w:val="19"/>
        </w:rPr>
        <w:t>i</w:t>
      </w:r>
      <w:r>
        <w:rPr>
          <w:color w:val="181818"/>
          <w:w w:val="105"/>
          <w:sz w:val="19"/>
        </w:rPr>
        <w:t>dated Fund (this technically constitutes the raising of money 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the Crown to spend).</w:t>
      </w:r>
    </w:p>
    <w:p>
      <w:pPr>
        <w:spacing w:line="290" w:lineRule="auto" w:before="11"/>
        <w:ind w:left="785" w:right="1653" w:firstLine="3"/>
        <w:jc w:val="left"/>
        <w:rPr>
          <w:sz w:val="19"/>
        </w:rPr>
      </w:pPr>
      <w:r>
        <w:rPr>
          <w:color w:val="181818"/>
          <w:w w:val="105"/>
          <w:sz w:val="19"/>
        </w:rPr>
        <w:t>Some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leg</w:t>
      </w:r>
      <w:r>
        <w:rPr>
          <w:color w:val="444444"/>
          <w:w w:val="105"/>
          <w:sz w:val="19"/>
        </w:rPr>
        <w:t>i</w:t>
      </w:r>
      <w:r>
        <w:rPr>
          <w:color w:val="181818"/>
          <w:w w:val="105"/>
          <w:sz w:val="19"/>
        </w:rPr>
        <w:t>slation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may require both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a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money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resolut</w:t>
      </w:r>
      <w:r>
        <w:rPr>
          <w:color w:val="2F3131"/>
          <w:w w:val="105"/>
          <w:sz w:val="19"/>
        </w:rPr>
        <w:t>i</w:t>
      </w:r>
      <w:r>
        <w:rPr>
          <w:color w:val="181818"/>
          <w:w w:val="105"/>
          <w:sz w:val="19"/>
        </w:rPr>
        <w:t>on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and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a ways and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means </w:t>
      </w:r>
      <w:r>
        <w:rPr>
          <w:color w:val="181818"/>
          <w:spacing w:val="-2"/>
          <w:w w:val="105"/>
          <w:sz w:val="19"/>
        </w:rPr>
        <w:t>reso</w:t>
      </w:r>
      <w:r>
        <w:rPr>
          <w:color w:val="444444"/>
          <w:spacing w:val="-2"/>
          <w:w w:val="105"/>
          <w:sz w:val="19"/>
        </w:rPr>
        <w:t>l</w:t>
      </w:r>
      <w:r>
        <w:rPr>
          <w:color w:val="181818"/>
          <w:spacing w:val="-2"/>
          <w:w w:val="105"/>
          <w:sz w:val="19"/>
        </w:rPr>
        <w:t>ution.</w:t>
      </w:r>
    </w:p>
    <w:p>
      <w:pPr>
        <w:spacing w:line="290" w:lineRule="auto" w:before="153"/>
        <w:ind w:left="781" w:right="1653" w:firstLine="1"/>
        <w:jc w:val="left"/>
        <w:rPr>
          <w:sz w:val="19"/>
        </w:rPr>
      </w:pPr>
      <w:r>
        <w:rPr>
          <w:color w:val="421618"/>
          <w:w w:val="105"/>
          <w:sz w:val="19"/>
        </w:rPr>
        <w:t>A2</w:t>
      </w:r>
      <w:r>
        <w:rPr>
          <w:color w:val="573133"/>
          <w:w w:val="105"/>
          <w:sz w:val="19"/>
        </w:rPr>
        <w:t>.1</w:t>
      </w:r>
      <w:r>
        <w:rPr>
          <w:color w:val="2F3131"/>
          <w:w w:val="105"/>
          <w:sz w:val="19"/>
        </w:rPr>
        <w:t>.</w:t>
      </w:r>
      <w:r>
        <w:rPr>
          <w:color w:val="421618"/>
          <w:w w:val="105"/>
          <w:sz w:val="19"/>
        </w:rPr>
        <w:t>8 </w:t>
      </w:r>
      <w:r>
        <w:rPr>
          <w:color w:val="181818"/>
          <w:w w:val="105"/>
          <w:sz w:val="19"/>
        </w:rPr>
        <w:t>De</w:t>
      </w:r>
      <w:r>
        <w:rPr>
          <w:color w:val="2F3131"/>
          <w:w w:val="105"/>
          <w:sz w:val="19"/>
        </w:rPr>
        <w:t>p</w:t>
      </w:r>
      <w:r>
        <w:rPr>
          <w:color w:val="181818"/>
          <w:w w:val="105"/>
          <w:sz w:val="19"/>
        </w:rPr>
        <w:t>artments</w:t>
      </w:r>
      <w:r>
        <w:rPr>
          <w:color w:val="181818"/>
          <w:spacing w:val="-19"/>
          <w:w w:val="105"/>
          <w:sz w:val="19"/>
        </w:rPr>
        <w:t> </w:t>
      </w:r>
      <w:r>
        <w:rPr>
          <w:color w:val="181818"/>
          <w:w w:val="105"/>
          <w:sz w:val="19"/>
        </w:rPr>
        <w:t>should clear ways and means </w:t>
      </w:r>
      <w:r>
        <w:rPr>
          <w:color w:val="2F3131"/>
          <w:w w:val="105"/>
          <w:sz w:val="19"/>
        </w:rPr>
        <w:t>r</w:t>
      </w:r>
      <w:r>
        <w:rPr>
          <w:color w:val="181818"/>
          <w:w w:val="105"/>
          <w:sz w:val="19"/>
        </w:rPr>
        <w:t>esolutions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with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23"/>
          <w:w w:val="105"/>
          <w:sz w:val="19"/>
        </w:rPr>
        <w:t> </w:t>
      </w:r>
      <w:r>
        <w:rPr>
          <w:color w:val="181818"/>
          <w:w w:val="105"/>
          <w:sz w:val="19"/>
        </w:rPr>
        <w:t>Treasury. Further advice should be sought from parl</w:t>
      </w:r>
      <w:r>
        <w:rPr>
          <w:color w:val="444444"/>
          <w:w w:val="105"/>
          <w:sz w:val="19"/>
        </w:rPr>
        <w:t>i</w:t>
      </w:r>
      <w:r>
        <w:rPr>
          <w:color w:val="181818"/>
          <w:w w:val="105"/>
          <w:sz w:val="19"/>
        </w:rPr>
        <w:t>amentary clerks.</w:t>
      </w:r>
    </w:p>
    <w:p>
      <w:pPr>
        <w:pStyle w:val="Heading5"/>
        <w:spacing w:before="66"/>
        <w:ind w:left="782"/>
      </w:pPr>
      <w:r>
        <w:rPr>
          <w:color w:val="421618"/>
          <w:w w:val="85"/>
        </w:rPr>
        <w:t>Explanatory</w:t>
      </w:r>
      <w:r>
        <w:rPr>
          <w:color w:val="421618"/>
          <w:spacing w:val="34"/>
        </w:rPr>
        <w:t> </w:t>
      </w:r>
      <w:r>
        <w:rPr>
          <w:color w:val="421618"/>
          <w:spacing w:val="-2"/>
          <w:w w:val="95"/>
        </w:rPr>
        <w:t>Notes</w:t>
      </w:r>
    </w:p>
    <w:p>
      <w:pPr>
        <w:spacing w:line="290" w:lineRule="auto" w:before="179"/>
        <w:ind w:left="775" w:right="1848" w:firstLine="7"/>
        <w:jc w:val="left"/>
        <w:rPr>
          <w:sz w:val="19"/>
        </w:rPr>
      </w:pPr>
      <w:r>
        <w:rPr>
          <w:color w:val="421618"/>
          <w:w w:val="105"/>
          <w:sz w:val="19"/>
        </w:rPr>
        <w:t>A2.</w:t>
      </w:r>
      <w:r>
        <w:rPr>
          <w:color w:val="573133"/>
          <w:w w:val="105"/>
          <w:sz w:val="19"/>
        </w:rPr>
        <w:t>1</w:t>
      </w:r>
      <w:r>
        <w:rPr>
          <w:color w:val="181818"/>
          <w:w w:val="105"/>
          <w:sz w:val="19"/>
        </w:rPr>
        <w:t>.</w:t>
      </w:r>
      <w:r>
        <w:rPr>
          <w:color w:val="421618"/>
          <w:w w:val="105"/>
          <w:sz w:val="19"/>
        </w:rPr>
        <w:t>9 </w:t>
      </w:r>
      <w:r>
        <w:rPr>
          <w:color w:val="181818"/>
          <w:w w:val="105"/>
          <w:sz w:val="19"/>
        </w:rPr>
        <w:t>Except forfinance, consolida</w:t>
      </w:r>
      <w:r>
        <w:rPr>
          <w:color w:val="2F3131"/>
          <w:w w:val="105"/>
          <w:sz w:val="19"/>
        </w:rPr>
        <w:t>t</w:t>
      </w:r>
      <w:r>
        <w:rPr>
          <w:color w:val="181818"/>
          <w:w w:val="105"/>
          <w:sz w:val="19"/>
        </w:rPr>
        <w:t>ion an</w:t>
      </w:r>
      <w:r>
        <w:rPr>
          <w:color w:val="2F3131"/>
          <w:w w:val="105"/>
          <w:sz w:val="19"/>
        </w:rPr>
        <w:t>d</w:t>
      </w:r>
      <w:r>
        <w:rPr>
          <w:color w:val="2F3131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tax law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rewrite bills, departments should prepare explanatory notes for all government</w:t>
      </w:r>
      <w:r>
        <w:rPr>
          <w:color w:val="181818"/>
          <w:spacing w:val="37"/>
          <w:w w:val="105"/>
          <w:sz w:val="19"/>
        </w:rPr>
        <w:t> </w:t>
      </w:r>
      <w:r>
        <w:rPr>
          <w:color w:val="181818"/>
          <w:w w:val="105"/>
          <w:sz w:val="19"/>
        </w:rPr>
        <w:t>bills. The main items to</w:t>
      </w:r>
      <w:r>
        <w:rPr>
          <w:color w:val="181818"/>
          <w:w w:val="105"/>
          <w:sz w:val="19"/>
        </w:rPr>
        <w:t> be covered are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set out in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box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A2</w:t>
      </w:r>
      <w:r>
        <w:rPr>
          <w:color w:val="444444"/>
          <w:w w:val="105"/>
          <w:sz w:val="19"/>
        </w:rPr>
        <w:t>.1</w:t>
      </w:r>
      <w:r>
        <w:rPr>
          <w:color w:val="181818"/>
          <w:w w:val="105"/>
          <w:sz w:val="19"/>
        </w:rPr>
        <w:t>B</w:t>
      </w:r>
      <w:r>
        <w:rPr>
          <w:color w:val="2F3131"/>
          <w:w w:val="105"/>
          <w:sz w:val="19"/>
        </w:rPr>
        <w:t>.</w:t>
      </w:r>
      <w:r>
        <w:rPr>
          <w:color w:val="2F3131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Guidance on preparation </w:t>
      </w:r>
      <w:r>
        <w:rPr>
          <w:color w:val="2F3131"/>
          <w:w w:val="105"/>
          <w:sz w:val="19"/>
        </w:rPr>
        <w:t>i</w:t>
      </w:r>
      <w:r>
        <w:rPr>
          <w:color w:val="181818"/>
          <w:w w:val="105"/>
          <w:sz w:val="19"/>
        </w:rPr>
        <w:t>s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on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Cabinet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Off</w:t>
      </w:r>
      <w:r>
        <w:rPr>
          <w:color w:val="2F3131"/>
          <w:w w:val="105"/>
          <w:sz w:val="19"/>
        </w:rPr>
        <w:t>i</w:t>
      </w:r>
      <w:r>
        <w:rPr>
          <w:color w:val="181818"/>
          <w:w w:val="105"/>
          <w:sz w:val="19"/>
        </w:rPr>
        <w:t>.ce </w:t>
      </w:r>
      <w:r>
        <w:rPr>
          <w:color w:val="181818"/>
          <w:spacing w:val="-2"/>
          <w:w w:val="105"/>
          <w:sz w:val="19"/>
        </w:rPr>
        <w:t>websitei.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7"/>
        <w:rPr>
          <w:sz w:val="19"/>
        </w:rPr>
      </w:pPr>
    </w:p>
    <w:p>
      <w:pPr>
        <w:spacing w:before="0"/>
        <w:ind w:left="783" w:right="0" w:firstLine="0"/>
        <w:jc w:val="left"/>
        <w:rPr>
          <w:sz w:val="13"/>
        </w:rPr>
      </w:pPr>
      <w:r>
        <w:rPr>
          <w:color w:val="181818"/>
          <w:w w:val="105"/>
          <w:position w:val="4"/>
          <w:sz w:val="13"/>
        </w:rPr>
        <w:t>1</w:t>
      </w:r>
      <w:r>
        <w:rPr>
          <w:color w:val="181818"/>
          <w:spacing w:val="-5"/>
          <w:w w:val="105"/>
          <w:position w:val="4"/>
          <w:sz w:val="13"/>
        </w:rPr>
        <w:t> </w:t>
      </w:r>
      <w:r>
        <w:rPr>
          <w:b/>
          <w:color w:val="181818"/>
          <w:w w:val="105"/>
          <w:sz w:val="14"/>
        </w:rPr>
        <w:t>By</w:t>
      </w:r>
      <w:r>
        <w:rPr>
          <w:b/>
          <w:color w:val="181818"/>
          <w:spacing w:val="-7"/>
          <w:w w:val="105"/>
          <w:sz w:val="14"/>
        </w:rPr>
        <w:t> </w:t>
      </w:r>
      <w:r>
        <w:rPr>
          <w:color w:val="181818"/>
          <w:w w:val="105"/>
          <w:sz w:val="13"/>
        </w:rPr>
        <w:t>virtue</w:t>
      </w:r>
      <w:r>
        <w:rPr>
          <w:color w:val="181818"/>
          <w:spacing w:val="-7"/>
          <w:w w:val="105"/>
          <w:sz w:val="13"/>
        </w:rPr>
        <w:t> </w:t>
      </w:r>
      <w:r>
        <w:rPr>
          <w:color w:val="181818"/>
          <w:w w:val="105"/>
          <w:sz w:val="13"/>
        </w:rPr>
        <w:t>of</w:t>
      </w:r>
      <w:r>
        <w:rPr>
          <w:color w:val="181818"/>
          <w:spacing w:val="8"/>
          <w:w w:val="105"/>
          <w:sz w:val="13"/>
        </w:rPr>
        <w:t> </w:t>
      </w:r>
      <w:r>
        <w:rPr>
          <w:color w:val="181818"/>
          <w:w w:val="105"/>
          <w:sz w:val="13"/>
        </w:rPr>
        <w:t>Standing</w:t>
      </w:r>
      <w:r>
        <w:rPr>
          <w:color w:val="181818"/>
          <w:spacing w:val="-1"/>
          <w:w w:val="105"/>
          <w:sz w:val="13"/>
        </w:rPr>
        <w:t> </w:t>
      </w:r>
      <w:r>
        <w:rPr>
          <w:color w:val="181818"/>
          <w:w w:val="105"/>
          <w:sz w:val="13"/>
        </w:rPr>
        <w:t>Order</w:t>
      </w:r>
      <w:r>
        <w:rPr>
          <w:color w:val="181818"/>
          <w:spacing w:val="-2"/>
          <w:w w:val="105"/>
          <w:sz w:val="13"/>
        </w:rPr>
        <w:t> </w:t>
      </w:r>
      <w:r>
        <w:rPr>
          <w:color w:val="181818"/>
          <w:w w:val="105"/>
          <w:sz w:val="13"/>
        </w:rPr>
        <w:t>49</w:t>
      </w:r>
      <w:r>
        <w:rPr>
          <w:color w:val="181818"/>
          <w:spacing w:val="7"/>
          <w:w w:val="105"/>
          <w:sz w:val="13"/>
        </w:rPr>
        <w:t> </w:t>
      </w:r>
      <w:r>
        <w:rPr>
          <w:color w:val="181818"/>
          <w:w w:val="105"/>
          <w:sz w:val="13"/>
        </w:rPr>
        <w:t>of</w:t>
      </w:r>
      <w:r>
        <w:rPr>
          <w:color w:val="181818"/>
          <w:spacing w:val="-4"/>
          <w:w w:val="105"/>
          <w:sz w:val="13"/>
        </w:rPr>
        <w:t> </w:t>
      </w:r>
      <w:r>
        <w:rPr>
          <w:color w:val="181818"/>
          <w:w w:val="105"/>
          <w:sz w:val="13"/>
        </w:rPr>
        <w:t>the</w:t>
      </w:r>
      <w:r>
        <w:rPr>
          <w:color w:val="181818"/>
          <w:spacing w:val="-8"/>
          <w:w w:val="105"/>
          <w:sz w:val="13"/>
        </w:rPr>
        <w:t> </w:t>
      </w:r>
      <w:r>
        <w:rPr>
          <w:color w:val="181818"/>
          <w:w w:val="105"/>
          <w:sz w:val="13"/>
        </w:rPr>
        <w:t>Ho</w:t>
      </w:r>
      <w:r>
        <w:rPr>
          <w:color w:val="2F3131"/>
          <w:w w:val="105"/>
          <w:sz w:val="13"/>
        </w:rPr>
        <w:t>u</w:t>
      </w:r>
      <w:r>
        <w:rPr>
          <w:color w:val="181818"/>
          <w:w w:val="105"/>
          <w:sz w:val="13"/>
        </w:rPr>
        <w:t>se</w:t>
      </w:r>
      <w:r>
        <w:rPr>
          <w:color w:val="181818"/>
          <w:spacing w:val="-19"/>
          <w:w w:val="105"/>
          <w:sz w:val="13"/>
        </w:rPr>
        <w:t> </w:t>
      </w:r>
      <w:r>
        <w:rPr>
          <w:color w:val="181818"/>
          <w:w w:val="105"/>
          <w:sz w:val="13"/>
        </w:rPr>
        <w:t>o</w:t>
      </w:r>
      <w:r>
        <w:rPr>
          <w:color w:val="2F3131"/>
          <w:w w:val="105"/>
          <w:sz w:val="13"/>
        </w:rPr>
        <w:t>f</w:t>
      </w:r>
      <w:r>
        <w:rPr>
          <w:color w:val="2F3131"/>
          <w:spacing w:val="2"/>
          <w:w w:val="105"/>
          <w:sz w:val="13"/>
        </w:rPr>
        <w:t> </w:t>
      </w:r>
      <w:r>
        <w:rPr>
          <w:color w:val="181818"/>
          <w:spacing w:val="-2"/>
          <w:w w:val="105"/>
          <w:sz w:val="13"/>
        </w:rPr>
        <w:t>Commons</w:t>
      </w:r>
    </w:p>
    <w:p>
      <w:pPr>
        <w:spacing w:before="99"/>
        <w:ind w:left="777" w:right="0" w:firstLine="0"/>
        <w:jc w:val="left"/>
        <w:rPr>
          <w:sz w:val="14"/>
        </w:rPr>
      </w:pPr>
      <w:r>
        <w:rPr>
          <w:rFonts w:ascii="Times New Roman"/>
          <w:i/>
          <w:color w:val="181818"/>
          <w:w w:val="90"/>
          <w:sz w:val="13"/>
        </w:rPr>
        <w:t>l</w:t>
      </w:r>
      <w:r>
        <w:rPr>
          <w:rFonts w:ascii="Times New Roman"/>
          <w:i/>
          <w:color w:val="181818"/>
          <w:spacing w:val="72"/>
          <w:w w:val="150"/>
          <w:sz w:val="13"/>
        </w:rPr>
        <w:t> </w:t>
      </w:r>
      <w:r>
        <w:rPr>
          <w:color w:val="262852"/>
          <w:w w:val="90"/>
          <w:sz w:val="14"/>
          <w:u w:val="thick" w:color="262852"/>
        </w:rPr>
        <w:t>https:1/Www</w:t>
      </w:r>
      <w:r>
        <w:rPr>
          <w:color w:val="2F3131"/>
          <w:w w:val="90"/>
          <w:sz w:val="14"/>
          <w:u w:val="thick" w:color="262852"/>
        </w:rPr>
        <w:t>.</w:t>
      </w:r>
      <w:r>
        <w:rPr>
          <w:color w:val="262852"/>
          <w:w w:val="90"/>
          <w:sz w:val="14"/>
          <w:u w:val="thick" w:color="262852"/>
        </w:rPr>
        <w:t>gov</w:t>
      </w:r>
      <w:r>
        <w:rPr>
          <w:color w:val="2F3131"/>
          <w:w w:val="90"/>
          <w:sz w:val="14"/>
          <w:u w:val="thick" w:color="262852"/>
        </w:rPr>
        <w:t>.</w:t>
      </w:r>
      <w:r>
        <w:rPr>
          <w:color w:val="181818"/>
          <w:w w:val="90"/>
          <w:sz w:val="14"/>
          <w:u w:val="thick" w:color="262852"/>
        </w:rPr>
        <w:t>u</w:t>
      </w:r>
      <w:r>
        <w:rPr>
          <w:color w:val="262852"/>
          <w:w w:val="90"/>
          <w:sz w:val="14"/>
          <w:u w:val="thick" w:color="262852"/>
        </w:rPr>
        <w:t>k/go,ernmenttpu</w:t>
      </w:r>
      <w:r>
        <w:rPr>
          <w:color w:val="424462"/>
          <w:w w:val="90"/>
          <w:sz w:val="14"/>
          <w:u w:val="thick" w:color="262852"/>
        </w:rPr>
        <w:t>b</w:t>
      </w:r>
      <w:r>
        <w:rPr>
          <w:color w:val="4B3DBA"/>
          <w:w w:val="90"/>
          <w:sz w:val="14"/>
          <w:u w:val="thick" w:color="262852"/>
        </w:rPr>
        <w:t>l</w:t>
      </w:r>
      <w:r>
        <w:rPr>
          <w:color w:val="444444"/>
          <w:w w:val="90"/>
          <w:sz w:val="14"/>
          <w:u w:val="thick" w:color="262852"/>
        </w:rPr>
        <w:t>i</w:t>
      </w:r>
      <w:r>
        <w:rPr>
          <w:color w:val="262852"/>
          <w:w w:val="90"/>
          <w:sz w:val="14"/>
          <w:u w:val="thick" w:color="262852"/>
        </w:rPr>
        <w:t>cat</w:t>
      </w:r>
      <w:r>
        <w:rPr>
          <w:color w:val="424462"/>
          <w:w w:val="90"/>
          <w:sz w:val="14"/>
          <w:u w:val="thick" w:color="262852"/>
        </w:rPr>
        <w:t>i</w:t>
      </w:r>
      <w:r>
        <w:rPr>
          <w:color w:val="262852"/>
          <w:w w:val="90"/>
          <w:sz w:val="14"/>
          <w:u w:val="thick" w:color="262852"/>
        </w:rPr>
        <w:t>l'.fn!Jg</w:t>
      </w:r>
      <w:r>
        <w:rPr>
          <w:color w:val="2F3131"/>
          <w:w w:val="90"/>
          <w:sz w:val="14"/>
          <w:u w:val="thick" w:color="262852"/>
        </w:rPr>
        <w:t>u</w:t>
      </w:r>
      <w:r>
        <w:rPr>
          <w:color w:val="424462"/>
          <w:w w:val="90"/>
          <w:sz w:val="14"/>
          <w:u w:val="thick" w:color="262852"/>
        </w:rPr>
        <w:t>i</w:t>
      </w:r>
      <w:r>
        <w:rPr>
          <w:color w:val="262852"/>
          <w:w w:val="90"/>
          <w:sz w:val="14"/>
          <w:u w:val="thick" w:color="262852"/>
        </w:rPr>
        <w:t>de--to-makina</w:t>
      </w:r>
      <w:r>
        <w:rPr>
          <w:color w:val="2F3131"/>
          <w:w w:val="90"/>
          <w:sz w:val="14"/>
          <w:u w:val="thick" w:color="262852"/>
        </w:rPr>
        <w:t>-</w:t>
      </w:r>
      <w:r>
        <w:rPr>
          <w:color w:val="181818"/>
          <w:spacing w:val="-2"/>
          <w:w w:val="90"/>
          <w:sz w:val="14"/>
          <w:u w:val="thick" w:color="262852"/>
        </w:rPr>
        <w:t>l</w:t>
      </w:r>
      <w:r>
        <w:rPr>
          <w:color w:val="262852"/>
          <w:spacing w:val="-2"/>
          <w:w w:val="90"/>
          <w:sz w:val="14"/>
          <w:u w:val="thick" w:color="262852"/>
        </w:rPr>
        <w:t>eg</w:t>
      </w:r>
      <w:r>
        <w:rPr>
          <w:color w:val="424462"/>
          <w:spacing w:val="-2"/>
          <w:w w:val="90"/>
          <w:sz w:val="14"/>
          <w:u w:val="thick" w:color="262852"/>
        </w:rPr>
        <w:t>i</w:t>
      </w:r>
      <w:r>
        <w:rPr>
          <w:color w:val="262852"/>
          <w:spacing w:val="-2"/>
          <w:w w:val="90"/>
          <w:sz w:val="14"/>
          <w:u w:val="thick" w:color="262852"/>
        </w:rPr>
        <w:t>s</w:t>
      </w:r>
      <w:r>
        <w:rPr>
          <w:color w:val="181818"/>
          <w:spacing w:val="-2"/>
          <w:w w:val="90"/>
          <w:sz w:val="14"/>
          <w:u w:val="thick" w:color="262852"/>
        </w:rPr>
        <w:t>l</w:t>
      </w:r>
      <w:r>
        <w:rPr>
          <w:color w:val="262852"/>
          <w:spacing w:val="-2"/>
          <w:w w:val="90"/>
          <w:sz w:val="14"/>
          <w:u w:val="thick" w:color="262852"/>
        </w:rPr>
        <w:t>ation</w:t>
      </w:r>
    </w:p>
    <w:p>
      <w:pPr>
        <w:pStyle w:val="BodyText"/>
        <w:rPr>
          <w:sz w:val="14"/>
        </w:rPr>
      </w:pPr>
    </w:p>
    <w:p>
      <w:pPr>
        <w:pStyle w:val="BodyText"/>
        <w:spacing w:before="108"/>
        <w:rPr>
          <w:sz w:val="14"/>
        </w:rPr>
      </w:pPr>
    </w:p>
    <w:p>
      <w:pPr>
        <w:spacing w:before="0"/>
        <w:ind w:left="45" w:right="924" w:firstLine="0"/>
        <w:jc w:val="center"/>
        <w:rPr>
          <w:sz w:val="15"/>
        </w:rPr>
      </w:pPr>
      <w:r>
        <w:rPr>
          <w:color w:val="421618"/>
          <w:spacing w:val="-5"/>
          <w:w w:val="105"/>
          <w:sz w:val="15"/>
        </w:rPr>
        <w:t>60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60" w:bottom="660" w:left="1400" w:right="500"/>
        </w:sectPr>
      </w:pPr>
    </w:p>
    <w:p>
      <w:pPr>
        <w:spacing w:line="290" w:lineRule="auto" w:before="68"/>
        <w:ind w:left="785" w:right="1686" w:firstLine="2"/>
        <w:jc w:val="left"/>
        <w:rPr>
          <w:sz w:val="19"/>
        </w:rPr>
      </w:pPr>
      <w:r>
        <w:rPr>
          <w:color w:val="151515"/>
          <w:w w:val="105"/>
          <w:sz w:val="19"/>
        </w:rPr>
        <w:t>Public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Accounts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-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is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entirely at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the </w:t>
      </w:r>
      <w:r>
        <w:rPr>
          <w:color w:val="151515"/>
          <w:w w:val="105"/>
          <w:sz w:val="19"/>
        </w:rPr>
        <w:t>C&amp;AG's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discretion, as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3D3B3B"/>
          <w:w w:val="105"/>
          <w:sz w:val="19"/>
        </w:rPr>
        <w:t>i</w:t>
      </w:r>
      <w:r>
        <w:rPr>
          <w:color w:val="151515"/>
          <w:w w:val="105"/>
          <w:sz w:val="19"/>
        </w:rPr>
        <w:t>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the </w:t>
      </w:r>
      <w:r>
        <w:rPr>
          <w:color w:val="151515"/>
          <w:w w:val="105"/>
          <w:sz w:val="19"/>
        </w:rPr>
        <w:t>manner </w:t>
      </w:r>
      <w:r>
        <w:rPr>
          <w:color w:val="3D3B3B"/>
          <w:w w:val="105"/>
          <w:sz w:val="19"/>
        </w:rPr>
        <w:t>i</w:t>
      </w:r>
      <w:r>
        <w:rPr>
          <w:color w:val="151515"/>
          <w:w w:val="105"/>
          <w:sz w:val="19"/>
        </w:rPr>
        <w:t>n which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they </w:t>
      </w:r>
      <w:r>
        <w:rPr>
          <w:color w:val="232323"/>
          <w:w w:val="105"/>
          <w:sz w:val="19"/>
        </w:rPr>
        <w:t>are</w:t>
      </w:r>
      <w:r>
        <w:rPr>
          <w:color w:val="232323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carried out</w:t>
      </w:r>
      <w:r>
        <w:rPr>
          <w:color w:val="232323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232323"/>
          <w:w w:val="105"/>
          <w:sz w:val="19"/>
        </w:rPr>
        <w:t>reported.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C&amp;AG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has</w:t>
      </w:r>
      <w:r>
        <w:rPr>
          <w:color w:val="232323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22"/>
          <w:w w:val="105"/>
          <w:sz w:val="19"/>
        </w:rPr>
        <w:t> </w:t>
      </w:r>
      <w:r>
        <w:rPr>
          <w:color w:val="232323"/>
          <w:w w:val="105"/>
          <w:sz w:val="19"/>
        </w:rPr>
        <w:t>same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level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15"/>
          <w:w w:val="105"/>
          <w:sz w:val="19"/>
        </w:rPr>
        <w:t> </w:t>
      </w:r>
      <w:r>
        <w:rPr>
          <w:color w:val="151515"/>
          <w:w w:val="105"/>
          <w:sz w:val="19"/>
        </w:rPr>
        <w:t>access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for</w:t>
      </w:r>
      <w:r>
        <w:rPr>
          <w:color w:val="151515"/>
          <w:spacing w:val="34"/>
          <w:w w:val="105"/>
          <w:sz w:val="19"/>
        </w:rPr>
        <w:t> </w:t>
      </w:r>
      <w:r>
        <w:rPr>
          <w:color w:val="151515"/>
          <w:w w:val="105"/>
          <w:sz w:val="19"/>
        </w:rPr>
        <w:t>vfm examinations as for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financial</w:t>
      </w:r>
      <w:r>
        <w:rPr>
          <w:color w:val="151515"/>
          <w:spacing w:val="31"/>
          <w:w w:val="105"/>
          <w:sz w:val="19"/>
        </w:rPr>
        <w:t> </w:t>
      </w:r>
      <w:r>
        <w:rPr>
          <w:color w:val="151515"/>
          <w:w w:val="105"/>
          <w:sz w:val="19"/>
        </w:rPr>
        <w:t>aud</w:t>
      </w:r>
      <w:r>
        <w:rPr>
          <w:color w:val="3D3B3B"/>
          <w:w w:val="105"/>
          <w:sz w:val="19"/>
        </w:rPr>
        <w:t>i</w:t>
      </w:r>
      <w:r>
        <w:rPr>
          <w:color w:val="151515"/>
          <w:w w:val="105"/>
          <w:sz w:val="19"/>
        </w:rPr>
        <w:t>t.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Central government</w:t>
      </w:r>
      <w:r>
        <w:rPr>
          <w:color w:val="151515"/>
          <w:spacing w:val="33"/>
          <w:w w:val="105"/>
          <w:sz w:val="19"/>
        </w:rPr>
        <w:t> </w:t>
      </w:r>
      <w:r>
        <w:rPr>
          <w:color w:val="151515"/>
          <w:w w:val="105"/>
          <w:sz w:val="19"/>
        </w:rPr>
        <w:t>bod</w:t>
      </w:r>
      <w:r>
        <w:rPr>
          <w:color w:val="3D3B3B"/>
          <w:w w:val="105"/>
          <w:sz w:val="19"/>
        </w:rPr>
        <w:t>i</w:t>
      </w:r>
      <w:r>
        <w:rPr>
          <w:color w:val="151515"/>
          <w:w w:val="105"/>
          <w:sz w:val="19"/>
        </w:rPr>
        <w:t>es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232323"/>
          <w:w w:val="105"/>
          <w:sz w:val="19"/>
        </w:rPr>
        <w:t>must </w:t>
      </w:r>
      <w:r>
        <w:rPr>
          <w:color w:val="151515"/>
          <w:w w:val="105"/>
          <w:sz w:val="19"/>
        </w:rPr>
        <w:t>ensure that such access is provided for within the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terms and conditions of contracts and agreements with third party </w:t>
      </w:r>
      <w:r>
        <w:rPr>
          <w:color w:val="232323"/>
          <w:w w:val="105"/>
          <w:sz w:val="19"/>
        </w:rPr>
        <w:t>contractors, </w:t>
      </w:r>
      <w:r>
        <w:rPr>
          <w:color w:val="151515"/>
          <w:w w:val="105"/>
          <w:sz w:val="19"/>
        </w:rPr>
        <w:t>sub</w:t>
      </w:r>
      <w:r>
        <w:rPr>
          <w:color w:val="3D3B3B"/>
          <w:w w:val="105"/>
          <w:sz w:val="19"/>
        </w:rPr>
        <w:t>-</w:t>
      </w:r>
      <w:r>
        <w:rPr>
          <w:color w:val="151515"/>
          <w:w w:val="105"/>
          <w:sz w:val="19"/>
        </w:rPr>
        <w:t>contractors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and grant recipients.</w:t>
      </w:r>
    </w:p>
    <w:p>
      <w:pPr>
        <w:spacing w:line="290" w:lineRule="auto" w:before="163"/>
        <w:ind w:left="789" w:right="1686" w:firstLine="3"/>
        <w:jc w:val="left"/>
        <w:rPr>
          <w:sz w:val="19"/>
        </w:rPr>
      </w:pPr>
      <w:r>
        <w:rPr>
          <w:color w:val="3D1F23"/>
          <w:w w:val="105"/>
          <w:sz w:val="19"/>
        </w:rPr>
        <w:t>A</w:t>
      </w:r>
      <w:r>
        <w:rPr>
          <w:color w:val="5B3338"/>
          <w:w w:val="105"/>
          <w:sz w:val="19"/>
        </w:rPr>
        <w:t>1</w:t>
      </w:r>
      <w:r>
        <w:rPr>
          <w:color w:val="232323"/>
          <w:w w:val="105"/>
          <w:sz w:val="19"/>
        </w:rPr>
        <w:t>.</w:t>
      </w:r>
      <w:r>
        <w:rPr>
          <w:color w:val="5B3338"/>
          <w:w w:val="105"/>
          <w:sz w:val="19"/>
        </w:rPr>
        <w:t>1</w:t>
      </w:r>
      <w:r>
        <w:rPr>
          <w:color w:val="646B6D"/>
          <w:w w:val="105"/>
          <w:sz w:val="19"/>
        </w:rPr>
        <w:t>.</w:t>
      </w:r>
      <w:r>
        <w:rPr>
          <w:color w:val="3D1F23"/>
          <w:w w:val="105"/>
          <w:sz w:val="19"/>
        </w:rPr>
        <w:t>7</w:t>
      </w:r>
      <w:r>
        <w:rPr>
          <w:color w:val="3D1F23"/>
          <w:spacing w:val="-5"/>
          <w:w w:val="105"/>
          <w:sz w:val="19"/>
        </w:rPr>
        <w:t> </w:t>
      </w:r>
      <w:r>
        <w:rPr>
          <w:color w:val="3D3B3B"/>
          <w:w w:val="105"/>
          <w:sz w:val="19"/>
        </w:rPr>
        <w:t>I</w:t>
      </w:r>
      <w:r>
        <w:rPr>
          <w:color w:val="151515"/>
          <w:w w:val="105"/>
          <w:sz w:val="19"/>
        </w:rPr>
        <w:t>n the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event of the</w:t>
      </w:r>
      <w:r>
        <w:rPr>
          <w:color w:val="151515"/>
          <w:w w:val="105"/>
          <w:sz w:val="19"/>
        </w:rPr>
        <w:t> </w:t>
      </w:r>
      <w:r>
        <w:rPr>
          <w:color w:val="232323"/>
          <w:w w:val="105"/>
          <w:sz w:val="19"/>
        </w:rPr>
        <w:t>C&amp;AG </w:t>
      </w:r>
      <w:r>
        <w:rPr>
          <w:color w:val="151515"/>
          <w:w w:val="105"/>
          <w:sz w:val="19"/>
        </w:rPr>
        <w:t>requiring access to</w:t>
      </w:r>
      <w:r>
        <w:rPr>
          <w:color w:val="151515"/>
          <w:spacing w:val="36"/>
          <w:w w:val="105"/>
          <w:sz w:val="19"/>
        </w:rPr>
        <w:t> </w:t>
      </w:r>
      <w:r>
        <w:rPr>
          <w:color w:val="151515"/>
          <w:w w:val="105"/>
          <w:sz w:val="19"/>
        </w:rPr>
        <w:t>sensitive documents to</w:t>
      </w:r>
      <w:r>
        <w:rPr>
          <w:color w:val="151515"/>
          <w:w w:val="105"/>
          <w:sz w:val="19"/>
        </w:rPr>
        <w:t> </w:t>
      </w:r>
      <w:r>
        <w:rPr>
          <w:color w:val="3D3B3B"/>
          <w:w w:val="105"/>
          <w:sz w:val="19"/>
        </w:rPr>
        <w:t>i</w:t>
      </w:r>
      <w:r>
        <w:rPr>
          <w:color w:val="232323"/>
          <w:w w:val="105"/>
          <w:sz w:val="19"/>
        </w:rPr>
        <w:t>nform his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work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-</w:t>
      </w:r>
      <w:r>
        <w:rPr>
          <w:color w:val="151515"/>
          <w:spacing w:val="22"/>
          <w:w w:val="105"/>
          <w:sz w:val="19"/>
        </w:rPr>
        <w:t> </w:t>
      </w:r>
      <w:r>
        <w:rPr>
          <w:color w:val="151515"/>
          <w:w w:val="105"/>
          <w:sz w:val="19"/>
        </w:rPr>
        <w:t>for</w:t>
      </w:r>
      <w:r>
        <w:rPr>
          <w:color w:val="151515"/>
          <w:spacing w:val="2"/>
          <w:w w:val="105"/>
          <w:sz w:val="19"/>
        </w:rPr>
        <w:t> </w:t>
      </w:r>
      <w:r>
        <w:rPr>
          <w:color w:val="151515"/>
          <w:w w:val="105"/>
          <w:sz w:val="19"/>
        </w:rPr>
        <w:t>example,</w:t>
      </w:r>
      <w:r>
        <w:rPr>
          <w:color w:val="151515"/>
          <w:spacing w:val="1"/>
          <w:w w:val="105"/>
          <w:sz w:val="19"/>
        </w:rPr>
        <w:t> </w:t>
      </w:r>
      <w:r>
        <w:rPr>
          <w:color w:val="151515"/>
          <w:w w:val="105"/>
          <w:sz w:val="19"/>
        </w:rPr>
        <w:t>policy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papers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such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as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Cabinet,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or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Cabinet</w:t>
      </w:r>
      <w:r>
        <w:rPr>
          <w:color w:val="151515"/>
          <w:spacing w:val="4"/>
          <w:w w:val="105"/>
          <w:sz w:val="19"/>
        </w:rPr>
        <w:t> </w:t>
      </w:r>
      <w:r>
        <w:rPr>
          <w:color w:val="151515"/>
          <w:w w:val="105"/>
          <w:sz w:val="19"/>
        </w:rPr>
        <w:t>Committee,</w:t>
      </w:r>
      <w:r>
        <w:rPr>
          <w:color w:val="151515"/>
          <w:spacing w:val="14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papers</w:t>
      </w:r>
    </w:p>
    <w:p>
      <w:pPr>
        <w:spacing w:line="290" w:lineRule="auto" w:before="4"/>
        <w:ind w:left="789" w:right="1686" w:hanging="3"/>
        <w:jc w:val="left"/>
        <w:rPr>
          <w:sz w:val="19"/>
        </w:rPr>
      </w:pPr>
      <w:r>
        <w:rPr>
          <w:color w:val="151515"/>
          <w:w w:val="105"/>
          <w:sz w:val="19"/>
        </w:rPr>
        <w:t>-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then public sector organisations</w:t>
      </w:r>
      <w:r>
        <w:rPr>
          <w:color w:val="151515"/>
          <w:w w:val="105"/>
          <w:sz w:val="19"/>
        </w:rPr>
        <w:t> should cooperate with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NAO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232323"/>
          <w:w w:val="105"/>
          <w:sz w:val="19"/>
        </w:rPr>
        <w:t>requests </w:t>
      </w:r>
      <w:r>
        <w:rPr>
          <w:color w:val="151515"/>
          <w:w w:val="105"/>
          <w:sz w:val="19"/>
        </w:rPr>
        <w:t>for access to such information</w:t>
      </w:r>
      <w:r>
        <w:rPr>
          <w:color w:val="3D3B3B"/>
          <w:w w:val="105"/>
          <w:sz w:val="19"/>
        </w:rPr>
        <w:t>, </w:t>
      </w:r>
      <w:r>
        <w:rPr>
          <w:color w:val="232323"/>
          <w:w w:val="105"/>
          <w:sz w:val="19"/>
        </w:rPr>
        <w:t>irrespective</w:t>
      </w:r>
      <w:r>
        <w:rPr>
          <w:color w:val="232323"/>
          <w:spacing w:val="26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39"/>
          <w:w w:val="105"/>
          <w:sz w:val="19"/>
        </w:rPr>
        <w:t> </w:t>
      </w:r>
      <w:r>
        <w:rPr>
          <w:color w:val="3D3B3B"/>
          <w:w w:val="105"/>
          <w:sz w:val="19"/>
        </w:rPr>
        <w:t>i</w:t>
      </w:r>
      <w:r>
        <w:rPr>
          <w:color w:val="151515"/>
          <w:w w:val="105"/>
          <w:sz w:val="19"/>
        </w:rPr>
        <w:t>ts</w:t>
      </w:r>
      <w:r>
        <w:rPr>
          <w:color w:val="151515"/>
          <w:spacing w:val="23"/>
          <w:w w:val="105"/>
          <w:sz w:val="19"/>
        </w:rPr>
        <w:t> </w:t>
      </w:r>
      <w:r>
        <w:rPr>
          <w:color w:val="151515"/>
          <w:w w:val="105"/>
          <w:sz w:val="19"/>
        </w:rPr>
        <w:t>classification</w:t>
      </w:r>
      <w:r>
        <w:rPr>
          <w:color w:val="151515"/>
          <w:spacing w:val="16"/>
          <w:w w:val="105"/>
          <w:sz w:val="19"/>
        </w:rPr>
        <w:t> </w:t>
      </w:r>
      <w:r>
        <w:rPr>
          <w:color w:val="151515"/>
          <w:w w:val="105"/>
          <w:sz w:val="19"/>
        </w:rPr>
        <w:t>or other</w:t>
      </w:r>
      <w:r>
        <w:rPr>
          <w:color w:val="151515"/>
          <w:spacing w:val="18"/>
          <w:w w:val="105"/>
          <w:sz w:val="19"/>
        </w:rPr>
        <w:t> </w:t>
      </w:r>
      <w:r>
        <w:rPr>
          <w:color w:val="151515"/>
          <w:w w:val="105"/>
          <w:sz w:val="19"/>
        </w:rPr>
        <w:t>sensitivity.</w:t>
      </w:r>
      <w:r>
        <w:rPr>
          <w:color w:val="151515"/>
          <w:spacing w:val="24"/>
          <w:w w:val="105"/>
          <w:sz w:val="19"/>
        </w:rPr>
        <w:t> </w:t>
      </w:r>
      <w:r>
        <w:rPr>
          <w:color w:val="151515"/>
          <w:w w:val="105"/>
          <w:sz w:val="19"/>
        </w:rPr>
        <w:t>It</w:t>
      </w:r>
      <w:r>
        <w:rPr>
          <w:color w:val="151515"/>
          <w:spacing w:val="36"/>
          <w:w w:val="105"/>
          <w:sz w:val="19"/>
        </w:rPr>
        <w:t> </w:t>
      </w:r>
      <w:r>
        <w:rPr>
          <w:color w:val="232323"/>
          <w:w w:val="105"/>
          <w:sz w:val="19"/>
        </w:rPr>
        <w:t>is important</w:t>
      </w:r>
      <w:r>
        <w:rPr>
          <w:color w:val="232323"/>
          <w:w w:val="105"/>
          <w:sz w:val="19"/>
        </w:rPr>
        <w:t> </w:t>
      </w:r>
      <w:r>
        <w:rPr>
          <w:color w:val="151515"/>
          <w:w w:val="105"/>
          <w:sz w:val="19"/>
        </w:rPr>
        <w:t>to work closely with NAO to</w:t>
      </w:r>
      <w:r>
        <w:rPr>
          <w:color w:val="151515"/>
          <w:w w:val="105"/>
          <w:sz w:val="19"/>
        </w:rPr>
        <w:t> explain </w:t>
      </w:r>
      <w:r>
        <w:rPr>
          <w:color w:val="232323"/>
          <w:w w:val="105"/>
          <w:sz w:val="19"/>
        </w:rPr>
        <w:t>fully </w:t>
      </w:r>
      <w:r>
        <w:rPr>
          <w:color w:val="151515"/>
          <w:w w:val="105"/>
          <w:sz w:val="19"/>
        </w:rPr>
        <w:t>any publicat</w:t>
      </w:r>
      <w:r>
        <w:rPr>
          <w:color w:val="3D3B3B"/>
          <w:w w:val="105"/>
          <w:sz w:val="19"/>
        </w:rPr>
        <w:t>i</w:t>
      </w:r>
      <w:r>
        <w:rPr>
          <w:color w:val="151515"/>
          <w:w w:val="105"/>
          <w:sz w:val="19"/>
        </w:rPr>
        <w:t>on sensitivities that may exist. Whi</w:t>
      </w:r>
      <w:r>
        <w:rPr>
          <w:color w:val="3D3B3B"/>
          <w:w w:val="105"/>
          <w:sz w:val="19"/>
        </w:rPr>
        <w:t>l</w:t>
      </w:r>
      <w:r>
        <w:rPr>
          <w:color w:val="151515"/>
          <w:w w:val="105"/>
          <w:sz w:val="19"/>
        </w:rPr>
        <w:t>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the final decision about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the contents of</w:t>
      </w:r>
      <w:r>
        <w:rPr>
          <w:color w:val="151515"/>
          <w:spacing w:val="38"/>
          <w:w w:val="105"/>
          <w:sz w:val="19"/>
        </w:rPr>
        <w:t> </w:t>
      </w:r>
      <w:r>
        <w:rPr>
          <w:color w:val="151515"/>
          <w:w w:val="105"/>
          <w:sz w:val="19"/>
        </w:rPr>
        <w:t>his or her reports must rest with the C&amp;AG,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such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close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working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ensures sensitivities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can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be</w:t>
      </w:r>
      <w:r>
        <w:rPr>
          <w:color w:val="232323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properly taken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into</w:t>
      </w:r>
      <w:r>
        <w:rPr>
          <w:color w:val="232323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account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as the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report content </w:t>
      </w:r>
      <w:r>
        <w:rPr>
          <w:color w:val="232323"/>
          <w:w w:val="105"/>
          <w:sz w:val="19"/>
        </w:rPr>
        <w:t>is </w:t>
      </w:r>
      <w:r>
        <w:rPr>
          <w:color w:val="151515"/>
          <w:w w:val="105"/>
          <w:sz w:val="19"/>
        </w:rPr>
        <w:t>finalised.</w:t>
      </w:r>
    </w:p>
    <w:p>
      <w:pPr>
        <w:spacing w:line="290" w:lineRule="auto" w:before="163"/>
        <w:ind w:left="795" w:right="1848" w:hanging="3"/>
        <w:jc w:val="left"/>
        <w:rPr>
          <w:sz w:val="19"/>
        </w:rPr>
      </w:pPr>
      <w:r>
        <w:rPr>
          <w:color w:val="3D1F23"/>
          <w:w w:val="105"/>
          <w:sz w:val="19"/>
        </w:rPr>
        <w:t>A</w:t>
      </w:r>
      <w:r>
        <w:rPr>
          <w:color w:val="5B3338"/>
          <w:w w:val="105"/>
          <w:sz w:val="19"/>
        </w:rPr>
        <w:t>1</w:t>
      </w:r>
      <w:r>
        <w:rPr>
          <w:color w:val="232323"/>
          <w:w w:val="105"/>
          <w:sz w:val="19"/>
        </w:rPr>
        <w:t>.</w:t>
      </w:r>
      <w:r>
        <w:rPr>
          <w:color w:val="3D3B3B"/>
          <w:w w:val="105"/>
          <w:sz w:val="19"/>
        </w:rPr>
        <w:t>1</w:t>
      </w:r>
      <w:r>
        <w:rPr>
          <w:color w:val="5D5659"/>
          <w:w w:val="105"/>
          <w:sz w:val="19"/>
        </w:rPr>
        <w:t>.</w:t>
      </w:r>
      <w:r>
        <w:rPr>
          <w:color w:val="3D1F23"/>
          <w:w w:val="105"/>
          <w:sz w:val="19"/>
        </w:rPr>
        <w:t>8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Public Accounts Comm</w:t>
      </w:r>
      <w:r>
        <w:rPr>
          <w:color w:val="3D3B3B"/>
          <w:w w:val="105"/>
          <w:sz w:val="19"/>
        </w:rPr>
        <w:t>i</w:t>
      </w:r>
      <w:r>
        <w:rPr>
          <w:color w:val="151515"/>
          <w:w w:val="105"/>
          <w:sz w:val="19"/>
        </w:rPr>
        <w:t>ttee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(PAC) may decide 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232323"/>
          <w:w w:val="105"/>
          <w:sz w:val="19"/>
        </w:rPr>
        <w:t>invite</w:t>
      </w:r>
      <w:r>
        <w:rPr>
          <w:color w:val="232323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witnesses to d</w:t>
      </w:r>
      <w:r>
        <w:rPr>
          <w:color w:val="3D3B3B"/>
          <w:w w:val="105"/>
          <w:sz w:val="19"/>
        </w:rPr>
        <w:t>i</w:t>
      </w:r>
      <w:r>
        <w:rPr>
          <w:color w:val="151515"/>
          <w:w w:val="105"/>
          <w:sz w:val="19"/>
        </w:rPr>
        <w:t>scuss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findings of-both financial audits and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vfm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examinations. The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PAC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232323"/>
          <w:w w:val="105"/>
          <w:sz w:val="19"/>
        </w:rPr>
        <w:t>may </w:t>
      </w:r>
      <w:r>
        <w:rPr>
          <w:color w:val="151515"/>
          <w:w w:val="105"/>
          <w:sz w:val="19"/>
        </w:rPr>
        <w:t>also </w:t>
      </w:r>
      <w:r>
        <w:rPr>
          <w:color w:val="232323"/>
          <w:w w:val="105"/>
          <w:sz w:val="19"/>
        </w:rPr>
        <w:t>initiate </w:t>
      </w:r>
      <w:r>
        <w:rPr>
          <w:color w:val="151515"/>
          <w:w w:val="105"/>
          <w:sz w:val="19"/>
        </w:rPr>
        <w:t>othe</w:t>
      </w:r>
      <w:r>
        <w:rPr>
          <w:color w:val="3D3B3B"/>
          <w:w w:val="105"/>
          <w:sz w:val="19"/>
        </w:rPr>
        <w:t>r </w:t>
      </w:r>
      <w:r>
        <w:rPr>
          <w:color w:val="232323"/>
          <w:w w:val="105"/>
          <w:sz w:val="19"/>
        </w:rPr>
        <w:t>hearings </w:t>
      </w:r>
      <w:r>
        <w:rPr>
          <w:color w:val="151515"/>
          <w:w w:val="105"/>
          <w:sz w:val="19"/>
        </w:rPr>
        <w:t>on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related matters</w:t>
      </w:r>
      <w:r>
        <w:rPr>
          <w:color w:val="3D3B3B"/>
          <w:w w:val="105"/>
          <w:sz w:val="19"/>
        </w:rPr>
        <w:t>.</w:t>
      </w:r>
    </w:p>
    <w:p>
      <w:pPr>
        <w:pStyle w:val="Heading5"/>
        <w:spacing w:before="51"/>
        <w:ind w:left="785"/>
      </w:pPr>
      <w:r>
        <w:rPr>
          <w:color w:val="5E1C1F"/>
          <w:w w:val="85"/>
        </w:rPr>
        <w:t>The</w:t>
      </w:r>
      <w:r>
        <w:rPr>
          <w:color w:val="5E1C1F"/>
          <w:spacing w:val="-2"/>
        </w:rPr>
        <w:t> </w:t>
      </w:r>
      <w:r>
        <w:rPr>
          <w:color w:val="490F11"/>
          <w:w w:val="85"/>
        </w:rPr>
        <w:t>Comptroller</w:t>
      </w:r>
      <w:r>
        <w:rPr>
          <w:color w:val="490F11"/>
          <w:spacing w:val="39"/>
        </w:rPr>
        <w:t> </w:t>
      </w:r>
      <w:r>
        <w:rPr>
          <w:color w:val="490F11"/>
          <w:spacing w:val="-2"/>
          <w:w w:val="85"/>
        </w:rPr>
        <w:t>function</w:t>
      </w:r>
    </w:p>
    <w:p>
      <w:pPr>
        <w:spacing w:line="290" w:lineRule="auto" w:before="194"/>
        <w:ind w:left="787" w:right="1686" w:firstLine="5"/>
        <w:jc w:val="left"/>
        <w:rPr>
          <w:sz w:val="19"/>
        </w:rPr>
      </w:pPr>
      <w:r>
        <w:rPr>
          <w:color w:val="3D1F23"/>
          <w:w w:val="105"/>
          <w:sz w:val="19"/>
        </w:rPr>
        <w:t>A</w:t>
      </w:r>
      <w:r>
        <w:rPr>
          <w:color w:val="5B3338"/>
          <w:w w:val="105"/>
          <w:sz w:val="19"/>
        </w:rPr>
        <w:t>1</w:t>
      </w:r>
      <w:r>
        <w:rPr>
          <w:color w:val="232323"/>
          <w:w w:val="105"/>
          <w:sz w:val="19"/>
        </w:rPr>
        <w:t>.</w:t>
      </w:r>
      <w:r>
        <w:rPr>
          <w:color w:val="5B3338"/>
          <w:w w:val="105"/>
          <w:sz w:val="19"/>
        </w:rPr>
        <w:t>1</w:t>
      </w:r>
      <w:r>
        <w:rPr>
          <w:color w:val="5D5659"/>
          <w:w w:val="105"/>
          <w:sz w:val="19"/>
        </w:rPr>
        <w:t>.</w:t>
      </w:r>
      <w:r>
        <w:rPr>
          <w:color w:val="3D1F23"/>
          <w:w w:val="105"/>
          <w:sz w:val="19"/>
        </w:rPr>
        <w:t>9 </w:t>
      </w:r>
      <w:r>
        <w:rPr>
          <w:color w:val="151515"/>
          <w:w w:val="105"/>
          <w:sz w:val="19"/>
        </w:rPr>
        <w:t>An important</w:t>
      </w:r>
      <w:r>
        <w:rPr>
          <w:color w:val="151515"/>
          <w:spacing w:val="36"/>
          <w:w w:val="105"/>
          <w:sz w:val="19"/>
        </w:rPr>
        <w:t> </w:t>
      </w:r>
      <w:r>
        <w:rPr>
          <w:color w:val="151515"/>
          <w:w w:val="105"/>
          <w:sz w:val="19"/>
        </w:rPr>
        <w:t>part of</w:t>
      </w:r>
      <w:r>
        <w:rPr>
          <w:color w:val="151515"/>
          <w:spacing w:val="33"/>
          <w:w w:val="105"/>
          <w:sz w:val="19"/>
        </w:rPr>
        <w:t> </w:t>
      </w:r>
      <w:r>
        <w:rPr>
          <w:color w:val="232323"/>
          <w:w w:val="105"/>
          <w:sz w:val="19"/>
        </w:rPr>
        <w:t>the </w:t>
      </w:r>
      <w:r>
        <w:rPr>
          <w:color w:val="151515"/>
          <w:w w:val="105"/>
          <w:sz w:val="19"/>
        </w:rPr>
        <w:t>C&amp;AG's responsibilities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is oversight</w:t>
      </w:r>
      <w:r>
        <w:rPr>
          <w:color w:val="151515"/>
          <w:spacing w:val="32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payments from the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232323"/>
          <w:w w:val="105"/>
          <w:sz w:val="19"/>
        </w:rPr>
        <w:t>Consolidated </w:t>
      </w:r>
      <w:r>
        <w:rPr>
          <w:color w:val="151515"/>
          <w:w w:val="105"/>
          <w:sz w:val="19"/>
        </w:rPr>
        <w:t>Fund and the Nat</w:t>
      </w:r>
      <w:r>
        <w:rPr>
          <w:color w:val="3D3B3B"/>
          <w:w w:val="105"/>
          <w:sz w:val="19"/>
        </w:rPr>
        <w:t>i</w:t>
      </w:r>
      <w:r>
        <w:rPr>
          <w:color w:val="151515"/>
          <w:w w:val="105"/>
          <w:sz w:val="19"/>
        </w:rPr>
        <w:t>onal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232323"/>
          <w:w w:val="105"/>
          <w:sz w:val="19"/>
        </w:rPr>
        <w:t>Loans </w:t>
      </w:r>
      <w:r>
        <w:rPr>
          <w:color w:val="151515"/>
          <w:w w:val="105"/>
          <w:sz w:val="19"/>
        </w:rPr>
        <w:t>Fund</w:t>
      </w:r>
      <w:r>
        <w:rPr>
          <w:color w:val="3D3B3B"/>
          <w:w w:val="105"/>
          <w:sz w:val="19"/>
        </w:rPr>
        <w:t>.</w:t>
      </w:r>
      <w:r>
        <w:rPr>
          <w:color w:val="3D3B3B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In response </w:t>
      </w:r>
      <w:r>
        <w:rPr>
          <w:color w:val="232323"/>
          <w:w w:val="105"/>
          <w:sz w:val="19"/>
        </w:rPr>
        <w:t>to</w:t>
      </w:r>
      <w:r>
        <w:rPr>
          <w:color w:val="232323"/>
          <w:spacing w:val="34"/>
          <w:w w:val="105"/>
          <w:sz w:val="19"/>
        </w:rPr>
        <w:t> </w:t>
      </w:r>
      <w:r>
        <w:rPr>
          <w:color w:val="151515"/>
          <w:w w:val="105"/>
          <w:sz w:val="19"/>
        </w:rPr>
        <w:t>requests from the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Treasury, NAO staff estab</w:t>
      </w:r>
      <w:r>
        <w:rPr>
          <w:color w:val="3D3B3B"/>
          <w:w w:val="105"/>
          <w:sz w:val="19"/>
        </w:rPr>
        <w:t>l</w:t>
      </w:r>
      <w:r>
        <w:rPr>
          <w:color w:val="232323"/>
          <w:w w:val="105"/>
          <w:sz w:val="19"/>
        </w:rPr>
        <w:t>ish </w:t>
      </w:r>
      <w:r>
        <w:rPr>
          <w:color w:val="151515"/>
          <w:w w:val="105"/>
          <w:sz w:val="19"/>
        </w:rPr>
        <w:t>that the sums paid out of these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funds </w:t>
      </w:r>
      <w:r>
        <w:rPr>
          <w:color w:val="151515"/>
          <w:w w:val="105"/>
          <w:sz w:val="19"/>
        </w:rPr>
        <w:t>each business day are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ma.de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in</w:t>
      </w:r>
      <w:r>
        <w:rPr>
          <w:color w:val="232323"/>
          <w:spacing w:val="29"/>
          <w:w w:val="105"/>
          <w:sz w:val="19"/>
        </w:rPr>
        <w:t> </w:t>
      </w:r>
      <w:r>
        <w:rPr>
          <w:color w:val="151515"/>
          <w:w w:val="105"/>
          <w:sz w:val="19"/>
        </w:rPr>
        <w:t>accordance with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legislation. Once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31"/>
          <w:w w:val="105"/>
          <w:sz w:val="19"/>
        </w:rPr>
        <w:t> </w:t>
      </w:r>
      <w:r>
        <w:rPr>
          <w:color w:val="151515"/>
          <w:w w:val="105"/>
          <w:sz w:val="19"/>
        </w:rPr>
        <w:t>authorisations (credits) are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232323"/>
          <w:w w:val="105"/>
          <w:sz w:val="19"/>
        </w:rPr>
        <w:t>given,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the Treasury </w:t>
      </w:r>
      <w:r>
        <w:rPr>
          <w:color w:val="232323"/>
          <w:w w:val="105"/>
          <w:sz w:val="19"/>
        </w:rPr>
        <w:t>may</w:t>
      </w:r>
      <w:r>
        <w:rPr>
          <w:color w:val="232323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make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drawings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32323"/>
          <w:w w:val="105"/>
          <w:sz w:val="19"/>
        </w:rPr>
        <w:t>from </w:t>
      </w:r>
      <w:r>
        <w:rPr>
          <w:color w:val="151515"/>
          <w:w w:val="105"/>
          <w:sz w:val="19"/>
        </w:rPr>
        <w:t>these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funds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w w:val="105"/>
          <w:sz w:val="19"/>
        </w:rPr>
        <w:t> </w:t>
      </w:r>
      <w:r>
        <w:rPr>
          <w:color w:val="232323"/>
          <w:w w:val="105"/>
          <w:sz w:val="19"/>
        </w:rPr>
        <w:t>finance</w:t>
      </w:r>
      <w:r>
        <w:rPr>
          <w:color w:val="232323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the </w:t>
      </w:r>
      <w:r>
        <w:rPr>
          <w:color w:val="232323"/>
          <w:w w:val="105"/>
          <w:sz w:val="19"/>
        </w:rPr>
        <w:t>Excheque</w:t>
      </w:r>
      <w:r>
        <w:rPr>
          <w:color w:val="3D3B3B"/>
          <w:w w:val="105"/>
          <w:sz w:val="19"/>
        </w:rPr>
        <w:t>r</w:t>
      </w:r>
      <w:r>
        <w:rPr>
          <w:color w:val="151515"/>
          <w:w w:val="105"/>
          <w:sz w:val="19"/>
        </w:rPr>
        <w:t>'s</w:t>
      </w:r>
      <w:r>
        <w:rPr>
          <w:color w:val="151515"/>
          <w:spacing w:val="-22"/>
          <w:w w:val="105"/>
          <w:sz w:val="19"/>
        </w:rPr>
        <w:t> </w:t>
      </w:r>
      <w:r>
        <w:rPr>
          <w:color w:val="151515"/>
          <w:w w:val="105"/>
          <w:sz w:val="19"/>
        </w:rPr>
        <w:t>commitments.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77"/>
        <w:rPr>
          <w:sz w:val="19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3D1F23"/>
          <w:spacing w:val="-5"/>
          <w:w w:val="105"/>
          <w:sz w:val="15"/>
        </w:rPr>
        <w:t>58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00" w:bottom="660" w:left="1400" w:right="500"/>
        </w:sectPr>
      </w:pPr>
    </w:p>
    <w:p>
      <w:pPr>
        <w:pStyle w:val="BodyText"/>
        <w:spacing w:line="285" w:lineRule="auto" w:before="76"/>
        <w:ind w:left="767" w:right="1653"/>
      </w:pPr>
      <w:r>
        <w:rPr>
          <w:color w:val="161616"/>
        </w:rPr>
        <w:t>Requests for</w:t>
      </w:r>
      <w:r>
        <w:rPr>
          <w:color w:val="161616"/>
          <w:spacing w:val="-5"/>
        </w:rPr>
        <w:t> </w:t>
      </w:r>
      <w:r>
        <w:rPr>
          <w:color w:val="2D2D2D"/>
        </w:rPr>
        <w:t>retrospective </w:t>
      </w:r>
      <w:r>
        <w:rPr>
          <w:color w:val="161616"/>
        </w:rPr>
        <w:t>approval</w:t>
      </w:r>
      <w:r>
        <w:rPr>
          <w:color w:val="161616"/>
          <w:spacing w:val="-2"/>
        </w:rPr>
        <w:t> </w:t>
      </w:r>
      <w:r>
        <w:rPr>
          <w:color w:val="161616"/>
        </w:rPr>
        <w:t>should</w:t>
      </w:r>
      <w:r>
        <w:rPr>
          <w:color w:val="161616"/>
          <w:spacing w:val="-4"/>
        </w:rPr>
        <w:t> </w:t>
      </w:r>
      <w:r>
        <w:rPr>
          <w:color w:val="161616"/>
        </w:rPr>
        <w:t>follow</w:t>
      </w:r>
      <w:r>
        <w:rPr>
          <w:color w:val="161616"/>
          <w:spacing w:val="-6"/>
        </w:rPr>
        <w:t> </w:t>
      </w:r>
      <w:r>
        <w:rPr>
          <w:color w:val="161616"/>
        </w:rPr>
        <w:t>the</w:t>
      </w:r>
      <w:r>
        <w:rPr>
          <w:color w:val="161616"/>
          <w:spacing w:val="-8"/>
        </w:rPr>
        <w:t> </w:t>
      </w:r>
      <w:r>
        <w:rPr>
          <w:color w:val="161616"/>
        </w:rPr>
        <w:t>same</w:t>
      </w:r>
      <w:r>
        <w:rPr>
          <w:color w:val="161616"/>
          <w:spacing w:val="-4"/>
        </w:rPr>
        <w:t> </w:t>
      </w:r>
      <w:r>
        <w:rPr>
          <w:color w:val="161616"/>
        </w:rPr>
        <w:t>format as</w:t>
      </w:r>
      <w:r>
        <w:rPr>
          <w:color w:val="161616"/>
          <w:spacing w:val="-5"/>
        </w:rPr>
        <w:t> </w:t>
      </w:r>
      <w:r>
        <w:rPr>
          <w:color w:val="161616"/>
        </w:rPr>
        <w:t>requests submitted on time.</w:t>
      </w:r>
    </w:p>
    <w:p>
      <w:pPr>
        <w:pStyle w:val="BodyText"/>
        <w:spacing w:line="273" w:lineRule="auto" w:before="149"/>
        <w:ind w:left="766" w:right="1653" w:firstLine="7"/>
      </w:pPr>
      <w:r>
        <w:rPr>
          <w:color w:val="3D1F24"/>
        </w:rPr>
        <w:t>A2</w:t>
      </w:r>
      <w:r>
        <w:rPr>
          <w:color w:val="161616"/>
        </w:rPr>
        <w:t>.</w:t>
      </w:r>
      <w:r>
        <w:rPr>
          <w:color w:val="3D1F24"/>
        </w:rPr>
        <w:t>2.</w:t>
      </w:r>
      <w:r>
        <w:rPr>
          <w:color w:val="161616"/>
        </w:rPr>
        <w:t>1</w:t>
      </w:r>
      <w:r>
        <w:rPr>
          <w:color w:val="3D1F24"/>
        </w:rPr>
        <w:t>6 </w:t>
      </w:r>
      <w:r>
        <w:rPr>
          <w:color w:val="161616"/>
        </w:rPr>
        <w:t>If the</w:t>
      </w:r>
      <w:r>
        <w:rPr>
          <w:color w:val="161616"/>
          <w:spacing w:val="-22"/>
        </w:rPr>
        <w:t> </w:t>
      </w:r>
      <w:r>
        <w:rPr>
          <w:color w:val="161616"/>
        </w:rPr>
        <w:t>Treasury does not give</w:t>
      </w:r>
      <w:r>
        <w:rPr>
          <w:color w:val="161616"/>
          <w:spacing w:val="-2"/>
        </w:rPr>
        <w:t> </w:t>
      </w:r>
      <w:r>
        <w:rPr>
          <w:color w:val="161616"/>
        </w:rPr>
        <w:t>retrospective approval or authorise write-off</w:t>
      </w:r>
      <w:r>
        <w:rPr>
          <w:color w:val="161616"/>
          <w:spacing w:val="26"/>
        </w:rPr>
        <w:t> </w:t>
      </w:r>
      <w:r>
        <w:rPr>
          <w:color w:val="161616"/>
        </w:rPr>
        <w:t>of irregular expenditure,</w:t>
      </w:r>
      <w:r>
        <w:rPr>
          <w:color w:val="161616"/>
          <w:spacing w:val="34"/>
        </w:rPr>
        <w:t> </w:t>
      </w:r>
      <w:r>
        <w:rPr>
          <w:color w:val="161616"/>
        </w:rPr>
        <w:t>the</w:t>
      </w:r>
      <w:r>
        <w:rPr>
          <w:color w:val="161616"/>
          <w:spacing w:val="-4"/>
        </w:rPr>
        <w:t> </w:t>
      </w:r>
      <w:r>
        <w:rPr>
          <w:color w:val="161616"/>
        </w:rPr>
        <w:t>department must </w:t>
      </w:r>
      <w:r>
        <w:rPr>
          <w:color w:val="2D2D2D"/>
        </w:rPr>
        <w:t>inform the </w:t>
      </w:r>
      <w:r>
        <w:rPr>
          <w:color w:val="161616"/>
        </w:rPr>
        <w:t>NAO. The</w:t>
      </w:r>
      <w:r>
        <w:rPr>
          <w:color w:val="161616"/>
          <w:spacing w:val="-4"/>
        </w:rPr>
        <w:t> </w:t>
      </w:r>
      <w:r>
        <w:rPr>
          <w:color w:val="161616"/>
        </w:rPr>
        <w:t>Treasury may also draw</w:t>
      </w:r>
      <w:r>
        <w:rPr>
          <w:color w:val="161616"/>
          <w:spacing w:val="30"/>
        </w:rPr>
        <w:t> </w:t>
      </w:r>
      <w:r>
        <w:rPr>
          <w:color w:val="161616"/>
        </w:rPr>
        <w:t>the matter</w:t>
      </w:r>
      <w:r>
        <w:rPr>
          <w:color w:val="161616"/>
          <w:spacing w:val="40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2D2D2D"/>
        </w:rPr>
        <w:t>the </w:t>
      </w:r>
      <w:r>
        <w:rPr>
          <w:color w:val="161616"/>
        </w:rPr>
        <w:t>attention</w:t>
      </w:r>
      <w:r>
        <w:rPr>
          <w:color w:val="161616"/>
          <w:spacing w:val="28"/>
        </w:rPr>
        <w:t> </w:t>
      </w:r>
      <w:r>
        <w:rPr>
          <w:color w:val="161616"/>
        </w:rPr>
        <w:t>of</w:t>
      </w:r>
      <w:r>
        <w:rPr>
          <w:color w:val="161616"/>
          <w:spacing w:val="34"/>
        </w:rPr>
        <w:t> </w:t>
      </w:r>
      <w:r>
        <w:rPr>
          <w:color w:val="161616"/>
        </w:rPr>
        <w:t>the responsible</w:t>
      </w:r>
      <w:r>
        <w:rPr>
          <w:color w:val="161616"/>
          <w:spacing w:val="34"/>
        </w:rPr>
        <w:t> </w:t>
      </w:r>
      <w:r>
        <w:rPr>
          <w:color w:val="161616"/>
        </w:rPr>
        <w:t>accounting</w:t>
      </w:r>
      <w:r>
        <w:rPr>
          <w:color w:val="161616"/>
          <w:spacing w:val="34"/>
        </w:rPr>
        <w:t> </w:t>
      </w:r>
      <w:r>
        <w:rPr>
          <w:color w:val="161616"/>
        </w:rPr>
        <w:t>officer</w:t>
      </w:r>
      <w:r>
        <w:rPr>
          <w:color w:val="494949"/>
        </w:rPr>
        <w:t>.</w:t>
      </w:r>
      <w:r>
        <w:rPr>
          <w:color w:val="494949"/>
          <w:spacing w:val="-5"/>
        </w:rPr>
        <w:t> </w:t>
      </w:r>
      <w:r>
        <w:rPr>
          <w:color w:val="2D2D2D"/>
        </w:rPr>
        <w:t>The </w:t>
      </w:r>
      <w:r>
        <w:rPr>
          <w:color w:val="161616"/>
        </w:rPr>
        <w:t>C&amp;AG may then qualify his or her opinion</w:t>
      </w:r>
      <w:r>
        <w:rPr>
          <w:color w:val="161616"/>
          <w:spacing w:val="22"/>
        </w:rPr>
        <w:t> </w:t>
      </w:r>
      <w:r>
        <w:rPr>
          <w:color w:val="161616"/>
        </w:rPr>
        <w:t>on the account and the </w:t>
      </w:r>
      <w:r>
        <w:rPr>
          <w:rFonts w:ascii="Times New Roman"/>
          <w:color w:val="161616"/>
          <w:sz w:val="21"/>
        </w:rPr>
        <w:t>PAC </w:t>
      </w:r>
      <w:r>
        <w:rPr>
          <w:color w:val="2D2D2D"/>
        </w:rPr>
        <w:t>may </w:t>
      </w:r>
      <w:r>
        <w:rPr>
          <w:color w:val="161616"/>
        </w:rPr>
        <w:t>decide to</w:t>
      </w:r>
      <w:r>
        <w:rPr>
          <w:color w:val="161616"/>
          <w:spacing w:val="40"/>
        </w:rPr>
        <w:t> </w:t>
      </w:r>
      <w:r>
        <w:rPr>
          <w:color w:val="161616"/>
        </w:rPr>
        <w:t>hold an</w:t>
      </w:r>
      <w:r>
        <w:rPr>
          <w:color w:val="161616"/>
          <w:spacing w:val="-10"/>
        </w:rPr>
        <w:t> </w:t>
      </w:r>
      <w:r>
        <w:rPr>
          <w:color w:val="161616"/>
        </w:rPr>
        <w:t>oral</w:t>
      </w:r>
      <w:r>
        <w:rPr>
          <w:color w:val="161616"/>
          <w:spacing w:val="-6"/>
        </w:rPr>
        <w:t> </w:t>
      </w:r>
      <w:r>
        <w:rPr>
          <w:color w:val="161616"/>
        </w:rPr>
        <w:t>hearing. In</w:t>
      </w:r>
      <w:r>
        <w:rPr>
          <w:color w:val="161616"/>
          <w:spacing w:val="-5"/>
        </w:rPr>
        <w:t> </w:t>
      </w:r>
      <w:r>
        <w:rPr>
          <w:color w:val="161616"/>
        </w:rPr>
        <w:t>the</w:t>
      </w:r>
      <w:r>
        <w:rPr>
          <w:color w:val="161616"/>
          <w:spacing w:val="-14"/>
        </w:rPr>
        <w:t> </w:t>
      </w:r>
      <w:r>
        <w:rPr>
          <w:color w:val="161616"/>
        </w:rPr>
        <w:t>case</w:t>
      </w:r>
      <w:r>
        <w:rPr>
          <w:color w:val="161616"/>
          <w:spacing w:val="-2"/>
        </w:rPr>
        <w:t> </w:t>
      </w:r>
      <w:r>
        <w:rPr>
          <w:color w:val="161616"/>
        </w:rPr>
        <w:t>of voted</w:t>
      </w:r>
      <w:r>
        <w:rPr>
          <w:color w:val="161616"/>
          <w:spacing w:val="-3"/>
        </w:rPr>
        <w:t> </w:t>
      </w:r>
      <w:r>
        <w:rPr>
          <w:color w:val="161616"/>
        </w:rPr>
        <w:t>expenditure, the</w:t>
      </w:r>
      <w:r>
        <w:rPr>
          <w:color w:val="161616"/>
          <w:spacing w:val="-10"/>
        </w:rPr>
        <w:t> </w:t>
      </w:r>
      <w:r>
        <w:rPr>
          <w:color w:val="161616"/>
        </w:rPr>
        <w:t>Treasury will</w:t>
      </w:r>
      <w:r>
        <w:rPr>
          <w:color w:val="161616"/>
          <w:spacing w:val="-7"/>
        </w:rPr>
        <w:t> </w:t>
      </w:r>
      <w:r>
        <w:rPr>
          <w:color w:val="161616"/>
        </w:rPr>
        <w:t>present an excess vote to </w:t>
      </w:r>
      <w:r>
        <w:rPr>
          <w:color w:val="2D2D2D"/>
        </w:rPr>
        <w:t>Parliament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regularise the situation.</w:t>
      </w:r>
    </w:p>
    <w:p>
      <w:pPr>
        <w:pStyle w:val="BodyText"/>
        <w:spacing w:line="280" w:lineRule="auto" w:before="173"/>
        <w:ind w:left="765" w:right="1653" w:firstLine="8"/>
      </w:pPr>
      <w:r>
        <w:rPr>
          <w:color w:val="3D1F24"/>
        </w:rPr>
        <w:t>A2</w:t>
      </w:r>
      <w:r>
        <w:rPr>
          <w:color w:val="161616"/>
        </w:rPr>
        <w:t>.</w:t>
      </w:r>
      <w:r>
        <w:rPr>
          <w:color w:val="3D1F24"/>
        </w:rPr>
        <w:t>2</w:t>
      </w:r>
      <w:r>
        <w:rPr>
          <w:color w:val="161616"/>
        </w:rPr>
        <w:t>.</w:t>
      </w:r>
      <w:r>
        <w:rPr>
          <w:color w:val="3D1F24"/>
        </w:rPr>
        <w:t>17 </w:t>
      </w:r>
      <w:r>
        <w:rPr>
          <w:color w:val="161616"/>
        </w:rPr>
        <w:t>It is unlawful to commit resources or </w:t>
      </w:r>
      <w:r>
        <w:rPr>
          <w:color w:val="2D2D2D"/>
        </w:rPr>
        <w:t>incur </w:t>
      </w:r>
      <w:r>
        <w:rPr>
          <w:color w:val="161616"/>
        </w:rPr>
        <w:t>expenditure without Treasury consent,</w:t>
      </w:r>
      <w:r>
        <w:rPr>
          <w:color w:val="161616"/>
          <w:spacing w:val="23"/>
        </w:rPr>
        <w:t> </w:t>
      </w:r>
      <w:r>
        <w:rPr>
          <w:color w:val="161616"/>
        </w:rPr>
        <w:t>where</w:t>
      </w:r>
      <w:r>
        <w:rPr>
          <w:color w:val="161616"/>
          <w:spacing w:val="-3"/>
        </w:rPr>
        <w:t> </w:t>
      </w:r>
      <w:r>
        <w:rPr>
          <w:color w:val="161616"/>
        </w:rPr>
        <w:t>such consent is</w:t>
      </w:r>
      <w:r>
        <w:rPr>
          <w:color w:val="161616"/>
          <w:spacing w:val="-3"/>
        </w:rPr>
        <w:t> </w:t>
      </w:r>
      <w:r>
        <w:rPr>
          <w:color w:val="2D2D2D"/>
        </w:rPr>
        <w:t>required </w:t>
      </w:r>
      <w:r>
        <w:rPr>
          <w:color w:val="161616"/>
        </w:rPr>
        <w:t>by</w:t>
      </w:r>
      <w:r>
        <w:rPr>
          <w:color w:val="161616"/>
          <w:spacing w:val="-3"/>
        </w:rPr>
        <w:t> </w:t>
      </w:r>
      <w:r>
        <w:rPr>
          <w:color w:val="161616"/>
        </w:rPr>
        <w:t>statute. In such cases retrospective consent cannot confer legality. Such consumption cannot, </w:t>
      </w:r>
      <w:r>
        <w:rPr>
          <w:color w:val="2D2D2D"/>
        </w:rPr>
        <w:t>therefore, </w:t>
      </w:r>
      <w:r>
        <w:rPr>
          <w:color w:val="161616"/>
        </w:rPr>
        <w:t>be</w:t>
      </w:r>
      <w:r>
        <w:rPr>
          <w:color w:val="161616"/>
          <w:spacing w:val="-5"/>
        </w:rPr>
        <w:t> </w:t>
      </w:r>
      <w:r>
        <w:rPr>
          <w:color w:val="161616"/>
        </w:rPr>
        <w:t>regularised.</w:t>
      </w:r>
    </w:p>
    <w:p>
      <w:pPr>
        <w:pStyle w:val="BodyText"/>
        <w:spacing w:line="276" w:lineRule="auto" w:before="149"/>
        <w:ind w:left="766" w:right="1653" w:firstLine="7"/>
        <w:rPr>
          <w:rFonts w:ascii="Times New Roman"/>
          <w:sz w:val="21"/>
        </w:rPr>
      </w:pPr>
      <w:r>
        <w:rPr>
          <w:color w:val="3D1F24"/>
        </w:rPr>
        <w:t>A2</w:t>
      </w:r>
      <w:r>
        <w:rPr>
          <w:color w:val="2D2D2D"/>
        </w:rPr>
        <w:t>.2.18 </w:t>
      </w:r>
      <w:r>
        <w:rPr>
          <w:color w:val="161616"/>
        </w:rPr>
        <w:t>In cases of unlawful expenditure,</w:t>
      </w:r>
      <w:r>
        <w:rPr>
          <w:color w:val="161616"/>
          <w:spacing w:val="40"/>
        </w:rPr>
        <w:t> </w:t>
      </w:r>
      <w:r>
        <w:rPr>
          <w:color w:val="161616"/>
        </w:rPr>
        <w:t>the responsible accounting officer must note</w:t>
      </w:r>
      <w:r>
        <w:rPr>
          <w:color w:val="161616"/>
          <w:spacing w:val="26"/>
        </w:rPr>
        <w:t> </w:t>
      </w:r>
      <w:r>
        <w:rPr>
          <w:color w:val="161616"/>
        </w:rPr>
        <w:t>the department's</w:t>
      </w:r>
      <w:r>
        <w:rPr>
          <w:color w:val="161616"/>
          <w:spacing w:val="40"/>
        </w:rPr>
        <w:t> </w:t>
      </w:r>
      <w:r>
        <w:rPr>
          <w:color w:val="161616"/>
        </w:rPr>
        <w:t>accounts</w:t>
      </w:r>
      <w:r>
        <w:rPr>
          <w:color w:val="161616"/>
          <w:spacing w:val="36"/>
        </w:rPr>
        <w:t> </w:t>
      </w:r>
      <w:r>
        <w:rPr>
          <w:color w:val="161616"/>
        </w:rPr>
        <w:t>accordingly</w:t>
      </w:r>
      <w:r>
        <w:rPr>
          <w:color w:val="161616"/>
          <w:spacing w:val="35"/>
        </w:rPr>
        <w:t> </w:t>
      </w:r>
      <w:r>
        <w:rPr>
          <w:color w:val="161616"/>
        </w:rPr>
        <w:t>and</w:t>
      </w:r>
      <w:r>
        <w:rPr>
          <w:color w:val="161616"/>
          <w:spacing w:val="36"/>
        </w:rPr>
        <w:t> </w:t>
      </w:r>
      <w:r>
        <w:rPr>
          <w:color w:val="161616"/>
        </w:rPr>
        <w:t>notify </w:t>
      </w:r>
      <w:r>
        <w:rPr>
          <w:color w:val="2D2D2D"/>
        </w:rPr>
        <w:t>the </w:t>
      </w:r>
      <w:r>
        <w:rPr>
          <w:color w:val="161616"/>
        </w:rPr>
        <w:t>NAO. It</w:t>
      </w:r>
      <w:r>
        <w:rPr>
          <w:color w:val="161616"/>
          <w:spacing w:val="40"/>
        </w:rPr>
        <w:t> </w:t>
      </w:r>
      <w:r>
        <w:rPr>
          <w:color w:val="161616"/>
        </w:rPr>
        <w:t>will then</w:t>
      </w:r>
      <w:r>
        <w:rPr>
          <w:color w:val="161616"/>
          <w:spacing w:val="26"/>
        </w:rPr>
        <w:t> </w:t>
      </w:r>
      <w:r>
        <w:rPr>
          <w:color w:val="161616"/>
        </w:rPr>
        <w:t>be for the C&amp;AG to</w:t>
      </w:r>
      <w:r>
        <w:rPr>
          <w:color w:val="161616"/>
          <w:spacing w:val="40"/>
        </w:rPr>
        <w:t> </w:t>
      </w:r>
      <w:r>
        <w:rPr>
          <w:color w:val="161616"/>
        </w:rPr>
        <w:t>decide whether to</w:t>
      </w:r>
      <w:r>
        <w:rPr>
          <w:color w:val="161616"/>
          <w:spacing w:val="27"/>
        </w:rPr>
        <w:t> </w:t>
      </w:r>
      <w:r>
        <w:rPr>
          <w:color w:val="161616"/>
        </w:rPr>
        <w:t>report on the matter to Parliament with the</w:t>
      </w:r>
      <w:r>
        <w:rPr>
          <w:color w:val="161616"/>
          <w:spacing w:val="-2"/>
        </w:rPr>
        <w:t> </w:t>
      </w:r>
      <w:r>
        <w:rPr>
          <w:color w:val="161616"/>
        </w:rPr>
        <w:t>relevant accounts and whether to</w:t>
      </w:r>
      <w:r>
        <w:rPr>
          <w:color w:val="161616"/>
          <w:spacing w:val="40"/>
        </w:rPr>
        <w:t> </w:t>
      </w:r>
      <w:r>
        <w:rPr>
          <w:color w:val="161616"/>
        </w:rPr>
        <w:t>draw it</w:t>
      </w:r>
      <w:r>
        <w:rPr>
          <w:color w:val="161616"/>
          <w:spacing w:val="40"/>
        </w:rPr>
        <w:t> </w:t>
      </w:r>
      <w:r>
        <w:rPr>
          <w:color w:val="161616"/>
        </w:rPr>
        <w:t>to the attention of the </w:t>
      </w:r>
      <w:r>
        <w:rPr>
          <w:rFonts w:ascii="Times New Roman"/>
          <w:color w:val="161616"/>
          <w:sz w:val="21"/>
        </w:rPr>
        <w:t>PAC.</w:t>
      </w:r>
    </w:p>
    <w:p>
      <w:pPr>
        <w:pStyle w:val="BodyText"/>
        <w:spacing w:line="271" w:lineRule="auto" w:before="154"/>
        <w:ind w:left="765" w:right="1750" w:firstLine="7"/>
        <w:jc w:val="both"/>
      </w:pPr>
      <w:r>
        <w:rPr>
          <w:color w:val="3D1F24"/>
        </w:rPr>
        <w:t>A2</w:t>
      </w:r>
      <w:r>
        <w:rPr>
          <w:color w:val="2D2D2D"/>
        </w:rPr>
        <w:t>.2.19</w:t>
      </w:r>
      <w:r>
        <w:rPr>
          <w:color w:val="2D2D2D"/>
          <w:spacing w:val="-7"/>
        </w:rPr>
        <w:t> </w:t>
      </w:r>
      <w:r>
        <w:rPr>
          <w:color w:val="161616"/>
        </w:rPr>
        <w:t>The</w:t>
      </w:r>
      <w:r>
        <w:rPr>
          <w:color w:val="161616"/>
          <w:spacing w:val="-5"/>
        </w:rPr>
        <w:t> </w:t>
      </w:r>
      <w:r>
        <w:rPr>
          <w:color w:val="161616"/>
        </w:rPr>
        <w:t>C&amp;AG and</w:t>
      </w:r>
      <w:r>
        <w:rPr>
          <w:color w:val="161616"/>
          <w:spacing w:val="-3"/>
        </w:rPr>
        <w:t> </w:t>
      </w:r>
      <w:r>
        <w:rPr>
          <w:color w:val="2D2D2D"/>
        </w:rPr>
        <w:t>the</w:t>
      </w:r>
      <w:r>
        <w:rPr>
          <w:color w:val="2D2D2D"/>
          <w:spacing w:val="-3"/>
        </w:rPr>
        <w:t> </w:t>
      </w:r>
      <w:r>
        <w:rPr>
          <w:color w:val="2D2D2D"/>
        </w:rPr>
        <w:t>Treasury </w:t>
      </w:r>
      <w:r>
        <w:rPr>
          <w:color w:val="161616"/>
        </w:rPr>
        <w:t>cooperate closely on</w:t>
      </w:r>
      <w:r>
        <w:rPr>
          <w:color w:val="161616"/>
          <w:spacing w:val="-10"/>
        </w:rPr>
        <w:t> </w:t>
      </w:r>
      <w:r>
        <w:rPr>
          <w:color w:val="161616"/>
        </w:rPr>
        <w:t>questions of authority for expenditure. The</w:t>
      </w:r>
      <w:r>
        <w:rPr>
          <w:color w:val="161616"/>
          <w:spacing w:val="-6"/>
        </w:rPr>
        <w:t> </w:t>
      </w:r>
      <w:r>
        <w:rPr>
          <w:rFonts w:ascii="Times New Roman"/>
          <w:color w:val="161616"/>
          <w:sz w:val="21"/>
        </w:rPr>
        <w:t>C&amp;AG </w:t>
      </w:r>
      <w:r>
        <w:rPr>
          <w:color w:val="161616"/>
        </w:rPr>
        <w:t>may bring a</w:t>
      </w:r>
      <w:r>
        <w:rPr>
          <w:color w:val="161616"/>
          <w:spacing w:val="-1"/>
        </w:rPr>
        <w:t> </w:t>
      </w:r>
      <w:r>
        <w:rPr>
          <w:color w:val="161616"/>
        </w:rPr>
        <w:t>department's attention </w:t>
      </w:r>
      <w:r>
        <w:rPr>
          <w:color w:val="2D2D2D"/>
        </w:rPr>
        <w:t>to </w:t>
      </w:r>
      <w:r>
        <w:rPr>
          <w:color w:val="161616"/>
        </w:rPr>
        <w:t>any</w:t>
      </w:r>
      <w:r>
        <w:rPr>
          <w:color w:val="161616"/>
          <w:spacing w:val="-3"/>
        </w:rPr>
        <w:t> </w:t>
      </w:r>
      <w:r>
        <w:rPr>
          <w:color w:val="161616"/>
        </w:rPr>
        <w:t>cases where</w:t>
      </w:r>
      <w:r>
        <w:rPr>
          <w:color w:val="161616"/>
          <w:spacing w:val="-5"/>
        </w:rPr>
        <w:t> </w:t>
      </w:r>
      <w:r>
        <w:rPr>
          <w:color w:val="161616"/>
        </w:rPr>
        <w:t>the </w:t>
      </w:r>
      <w:r>
        <w:rPr>
          <w:color w:val="161616"/>
          <w:spacing w:val="-2"/>
        </w:rPr>
        <w:t>department</w:t>
      </w:r>
      <w:r>
        <w:rPr>
          <w:color w:val="494949"/>
          <w:spacing w:val="-2"/>
        </w:rPr>
        <w:t>:</w:t>
      </w:r>
    </w:p>
    <w:p>
      <w:pPr>
        <w:pStyle w:val="ListParagraph"/>
        <w:numPr>
          <w:ilvl w:val="0"/>
          <w:numId w:val="19"/>
        </w:numPr>
        <w:tabs>
          <w:tab w:pos="1909" w:val="left" w:leader="none"/>
        </w:tabs>
        <w:spacing w:line="240" w:lineRule="auto" w:before="164" w:after="0"/>
        <w:ind w:left="1909" w:right="0" w:hanging="430"/>
        <w:jc w:val="left"/>
        <w:rPr>
          <w:color w:val="161616"/>
          <w:sz w:val="20"/>
        </w:rPr>
      </w:pPr>
      <w:r>
        <w:rPr>
          <w:color w:val="161616"/>
          <w:sz w:val="20"/>
        </w:rPr>
        <w:t>has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ignored</w:t>
      </w:r>
      <w:r>
        <w:rPr>
          <w:color w:val="161616"/>
          <w:spacing w:val="2"/>
          <w:sz w:val="20"/>
        </w:rPr>
        <w:t> </w:t>
      </w:r>
      <w:r>
        <w:rPr>
          <w:color w:val="161616"/>
          <w:sz w:val="20"/>
        </w:rPr>
        <w:t>or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wrongly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interpreted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a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Treasury</w:t>
      </w:r>
      <w:r>
        <w:rPr>
          <w:color w:val="161616"/>
          <w:spacing w:val="11"/>
          <w:sz w:val="20"/>
        </w:rPr>
        <w:t> </w:t>
      </w:r>
      <w:r>
        <w:rPr>
          <w:color w:val="2D2D2D"/>
          <w:spacing w:val="-2"/>
          <w:sz w:val="20"/>
        </w:rPr>
        <w:t>ruling;</w:t>
      </w:r>
    </w:p>
    <w:p>
      <w:pPr>
        <w:pStyle w:val="ListParagraph"/>
        <w:numPr>
          <w:ilvl w:val="0"/>
          <w:numId w:val="19"/>
        </w:numPr>
        <w:tabs>
          <w:tab w:pos="1901" w:val="left" w:leader="none"/>
          <w:tab w:pos="1909" w:val="left" w:leader="none"/>
        </w:tabs>
        <w:spacing w:line="276" w:lineRule="auto" w:before="193" w:after="0"/>
        <w:ind w:left="1901" w:right="1869" w:hanging="423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is attempting to rely on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a mistaken delegated authority, eg where the delegation</w:t>
      </w:r>
      <w:r>
        <w:rPr>
          <w:color w:val="161616"/>
          <w:spacing w:val="2"/>
          <w:sz w:val="20"/>
        </w:rPr>
        <w:t> </w:t>
      </w:r>
      <w:r>
        <w:rPr>
          <w:color w:val="161616"/>
          <w:sz w:val="20"/>
        </w:rPr>
        <w:t>has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been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changed or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where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consent</w:t>
      </w:r>
      <w:r>
        <w:rPr>
          <w:color w:val="161616"/>
          <w:spacing w:val="7"/>
          <w:sz w:val="20"/>
        </w:rPr>
        <w:t> </w:t>
      </w:r>
      <w:r>
        <w:rPr>
          <w:color w:val="161616"/>
          <w:sz w:val="20"/>
        </w:rPr>
        <w:t>was</w:t>
      </w:r>
      <w:r>
        <w:rPr>
          <w:color w:val="161616"/>
          <w:spacing w:val="3"/>
          <w:sz w:val="20"/>
        </w:rPr>
        <w:t> </w:t>
      </w:r>
      <w:r>
        <w:rPr>
          <w:color w:val="161616"/>
          <w:sz w:val="20"/>
        </w:rPr>
        <w:t>given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orally</w:t>
      </w:r>
      <w:r>
        <w:rPr>
          <w:color w:val="161616"/>
          <w:spacing w:val="-2"/>
          <w:sz w:val="20"/>
        </w:rPr>
        <w:t> only;</w:t>
      </w:r>
    </w:p>
    <w:p>
      <w:pPr>
        <w:pStyle w:val="ListParagraph"/>
        <w:numPr>
          <w:ilvl w:val="0"/>
          <w:numId w:val="19"/>
        </w:numPr>
        <w:tabs>
          <w:tab w:pos="1909" w:val="left" w:leader="none"/>
        </w:tabs>
        <w:spacing w:line="276" w:lineRule="auto" w:before="163" w:after="0"/>
        <w:ind w:left="1909" w:right="1971" w:hanging="435"/>
        <w:jc w:val="left"/>
        <w:rPr>
          <w:color w:val="161616"/>
          <w:sz w:val="20"/>
        </w:rPr>
      </w:pPr>
      <w:r>
        <w:rPr>
          <w:color w:val="161616"/>
          <w:sz w:val="20"/>
        </w:rPr>
        <w:t>has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committed resources or incurred expenditure which</w:t>
      </w:r>
      <w:r>
        <w:rPr>
          <w:color w:val="161616"/>
          <w:spacing w:val="-2"/>
          <w:sz w:val="20"/>
        </w:rPr>
        <w:t> </w:t>
      </w:r>
      <w:r>
        <w:rPr>
          <w:color w:val="2D2D2D"/>
          <w:sz w:val="20"/>
        </w:rPr>
        <w:t>the</w:t>
      </w:r>
      <w:r>
        <w:rPr>
          <w:color w:val="2D2D2D"/>
          <w:spacing w:val="-17"/>
          <w:sz w:val="20"/>
        </w:rPr>
        <w:t> </w:t>
      </w:r>
      <w:r>
        <w:rPr>
          <w:color w:val="161616"/>
          <w:sz w:val="20"/>
        </w:rPr>
        <w:t>Treasury might not have approved had it been consulted.</w:t>
      </w:r>
    </w:p>
    <w:p>
      <w:pPr>
        <w:pStyle w:val="BodyText"/>
        <w:spacing w:line="280" w:lineRule="auto" w:before="158"/>
        <w:ind w:left="769" w:right="1653" w:firstLine="3"/>
      </w:pPr>
      <w:r>
        <w:rPr>
          <w:color w:val="3D1F24"/>
        </w:rPr>
        <w:t>A2.2.20 </w:t>
      </w:r>
      <w:r>
        <w:rPr>
          <w:color w:val="161616"/>
        </w:rPr>
        <w:t>Departments should bring such cases to</w:t>
      </w:r>
      <w:r>
        <w:rPr>
          <w:color w:val="161616"/>
          <w:spacing w:val="40"/>
        </w:rPr>
        <w:t> </w:t>
      </w:r>
      <w:r>
        <w:rPr>
          <w:color w:val="161616"/>
        </w:rPr>
        <w:t>the attention of the</w:t>
      </w:r>
      <w:r>
        <w:rPr>
          <w:color w:val="161616"/>
          <w:spacing w:val="-5"/>
        </w:rPr>
        <w:t> </w:t>
      </w:r>
      <w:r>
        <w:rPr>
          <w:color w:val="161616"/>
        </w:rPr>
        <w:t>Treasury, indicating clearly the</w:t>
      </w:r>
      <w:r>
        <w:rPr>
          <w:color w:val="161616"/>
          <w:spacing w:val="-8"/>
        </w:rPr>
        <w:t> </w:t>
      </w:r>
      <w:r>
        <w:rPr>
          <w:color w:val="161616"/>
        </w:rPr>
        <w:t>NAO</w:t>
      </w:r>
      <w:r>
        <w:rPr>
          <w:color w:val="161616"/>
          <w:spacing w:val="-8"/>
        </w:rPr>
        <w:t> </w:t>
      </w:r>
      <w:r>
        <w:rPr>
          <w:color w:val="2D2D2D"/>
        </w:rPr>
        <w:t>interest.</w:t>
      </w:r>
      <w:r>
        <w:rPr>
          <w:color w:val="2D2D2D"/>
          <w:spacing w:val="-2"/>
        </w:rPr>
        <w:t> </w:t>
      </w:r>
      <w:r>
        <w:rPr>
          <w:color w:val="161616"/>
        </w:rPr>
        <w:t>The</w:t>
      </w:r>
      <w:r>
        <w:rPr>
          <w:color w:val="161616"/>
          <w:spacing w:val="-12"/>
        </w:rPr>
        <w:t> </w:t>
      </w:r>
      <w:r>
        <w:rPr>
          <w:color w:val="161616"/>
        </w:rPr>
        <w:t>Treasury and</w:t>
      </w:r>
      <w:r>
        <w:rPr>
          <w:color w:val="161616"/>
          <w:spacing w:val="-9"/>
        </w:rPr>
        <w:t> </w:t>
      </w:r>
      <w:r>
        <w:rPr>
          <w:color w:val="161616"/>
        </w:rPr>
        <w:t>NAO keep each other in touch with such cases.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spacing w:before="0"/>
        <w:ind w:left="33" w:right="915" w:firstLine="0"/>
        <w:jc w:val="center"/>
        <w:rPr>
          <w:b/>
          <w:sz w:val="15"/>
        </w:rPr>
      </w:pPr>
      <w:r>
        <w:rPr>
          <w:b/>
          <w:color w:val="3D1F24"/>
          <w:spacing w:val="-5"/>
          <w:w w:val="105"/>
          <w:sz w:val="15"/>
        </w:rPr>
        <w:t>65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BodyText"/>
        <w:ind w:left="917"/>
      </w:pPr>
      <w:r>
        <w:rPr/>
        <mc:AlternateContent>
          <mc:Choice Requires="wps">
            <w:drawing>
              <wp:inline distT="0" distB="0" distL="0" distR="0">
                <wp:extent cx="5532755" cy="1809750"/>
                <wp:effectExtent l="9525" t="0" r="1270" b="952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532755" cy="1809750"/>
                          <a:chExt cx="5532755" cy="18097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5266" y="3051"/>
                            <a:ext cx="1270" cy="180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6575">
                                <a:moveTo>
                                  <a:pt x="0" y="18064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3051"/>
                            <a:ext cx="5532755" cy="180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1806575">
                                <a:moveTo>
                                  <a:pt x="5517319" y="1806408"/>
                                </a:moveTo>
                                <a:lnTo>
                                  <a:pt x="5517319" y="0"/>
                                </a:lnTo>
                              </a:path>
                              <a:path w="5532755" h="1806575">
                                <a:moveTo>
                                  <a:pt x="0" y="3051"/>
                                </a:moveTo>
                                <a:lnTo>
                                  <a:pt x="5532585" y="3051"/>
                                </a:lnTo>
                              </a:path>
                              <a:path w="5532755" h="1806575">
                                <a:moveTo>
                                  <a:pt x="0" y="1788099"/>
                                </a:moveTo>
                                <a:lnTo>
                                  <a:pt x="5532585" y="1788099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4426" y="12205"/>
                            <a:ext cx="5487035" cy="177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579" w:val="left" w:leader="none"/>
                                  <w:tab w:pos="583" w:val="left" w:leader="none"/>
                                </w:tabs>
                                <w:spacing w:line="273" w:lineRule="auto" w:before="187"/>
                                <w:ind w:left="579" w:right="1080" w:hanging="41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 extent of each delegation, usually in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9"/>
                                </w:rPr>
                                <w:t>financial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terms, but</w:t>
                              </w:r>
                              <w:r>
                                <w:rPr>
                                  <w:color w:val="161616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potent</w:t>
                              </w:r>
                              <w:r>
                                <w:rPr>
                                  <w:color w:val="444444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ally also in qualitative terms, eg all items of a certain kind to</w:t>
                              </w:r>
                              <w:r>
                                <w:rPr>
                                  <w:color w:val="161616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require approval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579" w:val="left" w:leader="none"/>
                                </w:tabs>
                                <w:spacing w:before="78"/>
                                <w:ind w:left="579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relevant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authorities,</w:t>
                              </w:r>
                              <w:r>
                                <w:rPr>
                                  <w:color w:val="161616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eg</w:t>
                              </w:r>
                              <w:r>
                                <w:rPr>
                                  <w:color w:val="161616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enabling</w:t>
                              </w:r>
                              <w:r>
                                <w:rPr>
                                  <w:color w:val="161616"/>
                                  <w:spacing w:val="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legislation</w:t>
                              </w:r>
                              <w:r>
                                <w:rPr>
                                  <w:color w:val="161616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letter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Treasury</w:t>
                              </w:r>
                              <w:r>
                                <w:rPr>
                                  <w:color w:val="161616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minister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583" w:val="left" w:leader="none"/>
                                </w:tabs>
                                <w:spacing w:before="108"/>
                                <w:ind w:left="583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relevant</w:t>
                              </w:r>
                              <w:r>
                                <w:rPr>
                                  <w:color w:val="161616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budget</w:t>
                              </w:r>
                              <w:r>
                                <w:rPr>
                                  <w:color w:val="161616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provision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583" w:val="left" w:leader="none"/>
                                </w:tabs>
                                <w:spacing w:before="109"/>
                                <w:ind w:left="583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relevant</w:t>
                              </w:r>
                              <w:r>
                                <w:rPr>
                                  <w:color w:val="161616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section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department's</w:t>
                              </w:r>
                              <w:r>
                                <w:rPr>
                                  <w:color w:val="161616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Estimate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589" w:val="left" w:leader="none"/>
                                </w:tabs>
                                <w:spacing w:before="108"/>
                                <w:ind w:left="589" w:right="0" w:hanging="42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effective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dates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589" w:val="left" w:leader="none"/>
                                </w:tabs>
                                <w:spacing w:line="280" w:lineRule="auto" w:before="118"/>
                                <w:ind w:left="589" w:right="673" w:hanging="417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arrangements for</w:t>
                              </w:r>
                              <w:r>
                                <w:rPr>
                                  <w:color w:val="161616"/>
                                  <w:spacing w:val="3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review. HMT requires that delegated authority limits be reviewed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annually.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5.65pt;height:142.5pt;mso-position-horizontal-relative:char;mso-position-vertical-relative:line" id="docshapegroup31" coordorigin="0,0" coordsize="8713,2850">
                <v:line style="position:absolute" from="24,2850" to="24,5" stroked="true" strokeweight="1.442506pt" strokecolor="#000000">
                  <v:stroke dashstyle="solid"/>
                </v:line>
                <v:shape style="position:absolute;left:0;top:4;width:8713;height:2845" id="docshape32" coordorigin="0,5" coordsize="8713,2845" path="m8689,2850l8689,5m0,10l8713,10m0,2821l8713,2821e" filled="false" stroked="true" strokeweight=".961365pt" strokecolor="#000000">
                  <v:path arrowok="t"/>
                  <v:stroke dashstyle="solid"/>
                </v:shape>
                <v:shape style="position:absolute;left:38;top:19;width:8641;height:2792" type="#_x0000_t202" id="docshape3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579" w:val="left" w:leader="none"/>
                            <w:tab w:pos="583" w:val="left" w:leader="none"/>
                          </w:tabs>
                          <w:spacing w:line="273" w:lineRule="auto" w:before="187"/>
                          <w:ind w:left="579" w:right="1080" w:hanging="41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z w:val="19"/>
                          </w:rPr>
                          <w:tab/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 extent of each delegation, usually in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financial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terms, but</w:t>
                        </w:r>
                        <w:r>
                          <w:rPr>
                            <w:color w:val="161616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potent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ally also in qualitative terms, eg all items of a certain kind to</w:t>
                        </w:r>
                        <w:r>
                          <w:rPr>
                            <w:color w:val="161616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require approval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579" w:val="left" w:leader="none"/>
                          </w:tabs>
                          <w:spacing w:before="78"/>
                          <w:ind w:left="579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any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relevant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authorities,</w:t>
                        </w:r>
                        <w:r>
                          <w:rPr>
                            <w:color w:val="161616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eg</w:t>
                        </w:r>
                        <w:r>
                          <w:rPr>
                            <w:color w:val="16161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enabling</w:t>
                        </w:r>
                        <w:r>
                          <w:rPr>
                            <w:color w:val="161616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legislation</w:t>
                        </w:r>
                        <w:r>
                          <w:rPr>
                            <w:color w:val="161616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161616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letter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Treasury</w:t>
                        </w:r>
                        <w:r>
                          <w:rPr>
                            <w:color w:val="16161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minister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583" w:val="left" w:leader="none"/>
                          </w:tabs>
                          <w:spacing w:before="108"/>
                          <w:ind w:left="583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relevant</w:t>
                        </w:r>
                        <w:r>
                          <w:rPr>
                            <w:color w:val="161616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budget</w:t>
                        </w:r>
                        <w:r>
                          <w:rPr>
                            <w:color w:val="161616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provision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583" w:val="left" w:leader="none"/>
                          </w:tabs>
                          <w:spacing w:before="109"/>
                          <w:ind w:left="583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relevant</w:t>
                        </w:r>
                        <w:r>
                          <w:rPr>
                            <w:color w:val="161616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section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department's</w:t>
                        </w:r>
                        <w:r>
                          <w:rPr>
                            <w:color w:val="16161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Estimate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589" w:val="left" w:leader="none"/>
                          </w:tabs>
                          <w:spacing w:before="108"/>
                          <w:ind w:left="589" w:right="0" w:hanging="42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any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effective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dates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589" w:val="left" w:leader="none"/>
                          </w:tabs>
                          <w:spacing w:line="280" w:lineRule="auto" w:before="118"/>
                          <w:ind w:left="589" w:right="673" w:hanging="41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arrangements for</w:t>
                        </w:r>
                        <w:r>
                          <w:rPr>
                            <w:color w:val="161616"/>
                            <w:spacing w:val="3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review. HMT requires that delegated authority limits be reviewed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annually.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line="295" w:lineRule="auto" w:before="128"/>
        <w:ind w:left="770" w:right="1686" w:firstLine="2"/>
        <w:jc w:val="left"/>
        <w:rPr>
          <w:sz w:val="19"/>
        </w:rPr>
      </w:pPr>
      <w:r>
        <w:rPr>
          <w:color w:val="41181A"/>
          <w:w w:val="105"/>
          <w:sz w:val="19"/>
        </w:rPr>
        <w:t>A2</w:t>
      </w:r>
      <w:r>
        <w:rPr>
          <w:color w:val="161616"/>
          <w:w w:val="105"/>
          <w:sz w:val="19"/>
        </w:rPr>
        <w:t>.</w:t>
      </w:r>
      <w:r>
        <w:rPr>
          <w:color w:val="41181A"/>
          <w:w w:val="105"/>
          <w:sz w:val="19"/>
        </w:rPr>
        <w:t>2</w:t>
      </w:r>
      <w:r>
        <w:rPr>
          <w:color w:val="161616"/>
          <w:w w:val="105"/>
          <w:sz w:val="19"/>
        </w:rPr>
        <w:t>.</w:t>
      </w:r>
      <w:r>
        <w:rPr>
          <w:color w:val="333333"/>
          <w:w w:val="105"/>
          <w:sz w:val="19"/>
        </w:rPr>
        <w:t>1</w:t>
      </w:r>
      <w:r>
        <w:rPr>
          <w:color w:val="67383F"/>
          <w:w w:val="105"/>
          <w:sz w:val="19"/>
        </w:rPr>
        <w:t>1 </w:t>
      </w:r>
      <w:r>
        <w:rPr>
          <w:color w:val="161616"/>
          <w:w w:val="105"/>
          <w:sz w:val="19"/>
        </w:rPr>
        <w:t>In turn departments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should agree </w:t>
      </w:r>
      <w:r>
        <w:rPr>
          <w:color w:val="333333"/>
          <w:w w:val="105"/>
          <w:sz w:val="19"/>
        </w:rPr>
        <w:t>delegated</w:t>
      </w:r>
      <w:r>
        <w:rPr>
          <w:color w:val="333333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authorities with their arm's length bodies, making use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of the template delegated authority letter</w:t>
      </w:r>
      <w:r>
        <w:rPr>
          <w:color w:val="444444"/>
          <w:w w:val="105"/>
          <w:sz w:val="19"/>
        </w:rPr>
        <w:t>.</w:t>
      </w:r>
      <w:r>
        <w:rPr>
          <w:color w:val="444444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Delegations to ALBs should be no greater than departments'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own delegated authorities.</w:t>
      </w:r>
    </w:p>
    <w:p>
      <w:pPr>
        <w:spacing w:line="280" w:lineRule="auto" w:before="0"/>
        <w:ind w:left="770" w:right="1653" w:hanging="2"/>
        <w:jc w:val="left"/>
        <w:rPr>
          <w:rFonts w:ascii="Times New Roman"/>
          <w:sz w:val="21"/>
        </w:rPr>
      </w:pPr>
      <w:r>
        <w:rPr>
          <w:color w:val="161616"/>
          <w:sz w:val="19"/>
        </w:rPr>
        <w:t>Departments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must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seek</w:t>
      </w:r>
      <w:r>
        <w:rPr>
          <w:color w:val="161616"/>
          <w:spacing w:val="35"/>
          <w:sz w:val="19"/>
        </w:rPr>
        <w:t> </w:t>
      </w:r>
      <w:r>
        <w:rPr>
          <w:color w:val="161616"/>
          <w:sz w:val="19"/>
        </w:rPr>
        <w:t>HMT</w:t>
      </w:r>
      <w:r>
        <w:rPr>
          <w:color w:val="161616"/>
          <w:spacing w:val="26"/>
          <w:sz w:val="19"/>
        </w:rPr>
        <w:t> </w:t>
      </w:r>
      <w:r>
        <w:rPr>
          <w:color w:val="161616"/>
          <w:sz w:val="19"/>
        </w:rPr>
        <w:t>approval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for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the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delegated</w:t>
      </w:r>
      <w:r>
        <w:rPr>
          <w:color w:val="161616"/>
          <w:spacing w:val="35"/>
          <w:sz w:val="19"/>
        </w:rPr>
        <w:t> </w:t>
      </w:r>
      <w:r>
        <w:rPr>
          <w:color w:val="161616"/>
          <w:sz w:val="19"/>
        </w:rPr>
        <w:t>authorit</w:t>
      </w:r>
      <w:r>
        <w:rPr>
          <w:color w:val="444444"/>
          <w:sz w:val="19"/>
        </w:rPr>
        <w:t>i</w:t>
      </w:r>
      <w:r>
        <w:rPr>
          <w:color w:val="161616"/>
          <w:sz w:val="19"/>
        </w:rPr>
        <w:t>es they</w:t>
      </w:r>
      <w:r>
        <w:rPr>
          <w:color w:val="161616"/>
          <w:spacing w:val="32"/>
          <w:sz w:val="19"/>
        </w:rPr>
        <w:t> </w:t>
      </w:r>
      <w:r>
        <w:rPr>
          <w:color w:val="161616"/>
          <w:sz w:val="19"/>
        </w:rPr>
        <w:t>agree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with their </w:t>
      </w:r>
      <w:r>
        <w:rPr>
          <w:rFonts w:ascii="Times New Roman"/>
          <w:color w:val="161616"/>
          <w:sz w:val="21"/>
        </w:rPr>
        <w:t>ALBS.</w:t>
      </w:r>
    </w:p>
    <w:p>
      <w:pPr>
        <w:spacing w:line="290" w:lineRule="auto" w:before="150"/>
        <w:ind w:left="768" w:right="1653" w:firstLine="4"/>
        <w:jc w:val="left"/>
        <w:rPr>
          <w:sz w:val="19"/>
        </w:rPr>
      </w:pPr>
      <w:r>
        <w:rPr>
          <w:color w:val="41181A"/>
          <w:w w:val="105"/>
          <w:sz w:val="19"/>
        </w:rPr>
        <w:t>A2</w:t>
      </w:r>
      <w:r>
        <w:rPr>
          <w:color w:val="161616"/>
          <w:w w:val="105"/>
          <w:sz w:val="19"/>
        </w:rPr>
        <w:t>.</w:t>
      </w:r>
      <w:r>
        <w:rPr>
          <w:color w:val="41181A"/>
          <w:w w:val="105"/>
          <w:sz w:val="19"/>
        </w:rPr>
        <w:t>2.</w:t>
      </w:r>
      <w:r>
        <w:rPr>
          <w:color w:val="161616"/>
          <w:w w:val="105"/>
          <w:sz w:val="19"/>
        </w:rPr>
        <w:t>1</w:t>
      </w:r>
      <w:r>
        <w:rPr>
          <w:color w:val="41181A"/>
          <w:w w:val="105"/>
          <w:sz w:val="19"/>
        </w:rPr>
        <w:t>2 </w:t>
      </w:r>
      <w:r>
        <w:rPr>
          <w:color w:val="161616"/>
          <w:w w:val="105"/>
          <w:sz w:val="19"/>
        </w:rPr>
        <w:t>There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are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some areas of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expenditure and resource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comm</w:t>
      </w:r>
      <w:r>
        <w:rPr>
          <w:color w:val="444444"/>
          <w:w w:val="105"/>
          <w:sz w:val="19"/>
        </w:rPr>
        <w:t>i</w:t>
      </w:r>
      <w:r>
        <w:rPr>
          <w:color w:val="161616"/>
          <w:w w:val="105"/>
          <w:sz w:val="19"/>
        </w:rPr>
        <w:t>tments</w:t>
      </w:r>
      <w:r>
        <w:rPr>
          <w:color w:val="161616"/>
          <w:spacing w:val="-19"/>
          <w:w w:val="105"/>
          <w:sz w:val="19"/>
        </w:rPr>
        <w:t> </w:t>
      </w:r>
      <w:r>
        <w:rPr>
          <w:color w:val="161616"/>
          <w:w w:val="105"/>
          <w:sz w:val="19"/>
        </w:rPr>
        <w:t>which the Treasury cannot delegate</w:t>
      </w:r>
      <w:r>
        <w:rPr>
          <w:color w:val="444444"/>
          <w:w w:val="105"/>
          <w:sz w:val="19"/>
        </w:rPr>
        <w:t>: </w:t>
      </w:r>
      <w:r>
        <w:rPr>
          <w:color w:val="161616"/>
          <w:w w:val="105"/>
          <w:sz w:val="19"/>
        </w:rPr>
        <w:t>see box A</w:t>
      </w:r>
      <w:r>
        <w:rPr>
          <w:color w:val="5B5B5B"/>
          <w:w w:val="105"/>
          <w:sz w:val="19"/>
        </w:rPr>
        <w:t>.</w:t>
      </w:r>
      <w:r>
        <w:rPr>
          <w:color w:val="161616"/>
          <w:w w:val="105"/>
          <w:sz w:val="19"/>
        </w:rPr>
        <w:t>2.2C.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1477798</wp:posOffset>
                </wp:positionH>
                <wp:positionV relativeFrom="paragraph">
                  <wp:posOffset>70459</wp:posOffset>
                </wp:positionV>
                <wp:extent cx="5520690" cy="194373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520690" cy="1943735"/>
                          <a:chExt cx="5520690" cy="194373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6106" y="3051"/>
                            <a:ext cx="5505450" cy="194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0" h="1941195">
                                <a:moveTo>
                                  <a:pt x="0" y="1940668"/>
                                </a:moveTo>
                                <a:lnTo>
                                  <a:pt x="0" y="0"/>
                                </a:lnTo>
                              </a:path>
                              <a:path w="5505450" h="1941195">
                                <a:moveTo>
                                  <a:pt x="5505106" y="1940668"/>
                                </a:moveTo>
                                <a:lnTo>
                                  <a:pt x="5505106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9154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925411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2213" y="18308"/>
                            <a:ext cx="5493385" cy="1901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14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6242A"/>
                                  <w:spacing w:val="-8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56242A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1181A"/>
                                  <w:spacing w:val="-8"/>
                                  <w:sz w:val="19"/>
                                </w:rPr>
                                <w:t>A2</w:t>
                              </w:r>
                              <w:r>
                                <w:rPr>
                                  <w:color w:val="808080"/>
                                  <w:spacing w:val="-8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41181A"/>
                                  <w:spacing w:val="-8"/>
                                  <w:sz w:val="19"/>
                                </w:rPr>
                                <w:t>2C:</w:t>
                              </w:r>
                              <w:r>
                                <w:rPr>
                                  <w:color w:val="41181A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1181A"/>
                                  <w:spacing w:val="-8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color w:val="41181A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81A"/>
                                  <w:spacing w:val="-8"/>
                                  <w:sz w:val="24"/>
                                </w:rPr>
                                <w:t>authority</w:t>
                              </w:r>
                              <w:r>
                                <w:rPr>
                                  <w:color w:val="41181A"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81A"/>
                                  <w:spacing w:val="-8"/>
                                  <w:sz w:val="24"/>
                                </w:rPr>
                                <w:t>is never</w:t>
                              </w:r>
                              <w:r>
                                <w:rPr>
                                  <w:color w:val="41181A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81A"/>
                                  <w:spacing w:val="-8"/>
                                  <w:sz w:val="24"/>
                                </w:rPr>
                                <w:t>delega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41181A"/>
                                  <w:spacing w:val="-8"/>
                                  <w:sz w:val="24"/>
                                </w:rPr>
                                <w:t>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593" w:val="left" w:leader="none"/>
                                </w:tabs>
                                <w:spacing w:before="137"/>
                                <w:ind w:left="593" w:right="0" w:hanging="424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9"/>
                                </w:rPr>
                                <w:t>items</w:t>
                              </w:r>
                              <w:r>
                                <w:rPr>
                                  <w:color w:val="333333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which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nove</w:t>
                              </w:r>
                              <w:r>
                                <w:rPr>
                                  <w:color w:val="444444"/>
                                  <w:w w:val="105"/>
                                  <w:sz w:val="19"/>
                                </w:rPr>
                                <w:t>l,</w:t>
                              </w:r>
                              <w:r>
                                <w:rPr>
                                  <w:color w:val="444444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contentious</w:t>
                              </w:r>
                              <w:r>
                                <w:rPr>
                                  <w:color w:val="161616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repercussive,</w:t>
                              </w:r>
                              <w:r>
                                <w:rPr>
                                  <w:color w:val="161616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even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color w:val="161616"/>
                                  <w:spacing w:val="2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within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delegated</w:t>
                              </w:r>
                              <w:r>
                                <w:rPr>
                                  <w:color w:val="161616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pacing w:val="-2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imits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593" w:val="left" w:leader="none"/>
                                </w:tabs>
                                <w:spacing w:before="39"/>
                                <w:ind w:left="593" w:right="0" w:hanging="424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items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which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could exceed the</w:t>
                              </w:r>
                              <w:r>
                                <w:rPr>
                                  <w:color w:val="161616"/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agreed</w:t>
                              </w:r>
                              <w:r>
                                <w:rPr>
                                  <w:color w:val="161616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budget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Estimate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limits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588" w:val="left" w:leader="none"/>
                                  <w:tab w:pos="593" w:val="left" w:leader="none"/>
                                </w:tabs>
                                <w:spacing w:line="259" w:lineRule="auto" w:before="40"/>
                                <w:ind w:left="593" w:right="411" w:hanging="424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contractual commitments to significant</w:t>
                              </w:r>
                              <w:r>
                                <w:rPr>
                                  <w:color w:val="161616"/>
                                  <w:spacing w:val="2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spending in future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years for</w:t>
                              </w:r>
                              <w:r>
                                <w:rPr>
                                  <w:color w:val="161616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which plans have not</w:t>
                              </w:r>
                              <w:r>
                                <w:rPr>
                                  <w:color w:val="161616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been set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593" w:val="left" w:leader="none"/>
                                </w:tabs>
                                <w:spacing w:before="12"/>
                                <w:ind w:left="593" w:right="0" w:hanging="426"/>
                                <w:jc w:val="left"/>
                                <w:rPr>
                                  <w:color w:val="161616"/>
                                  <w:sz w:val="2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items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requir</w:t>
                              </w:r>
                              <w:r>
                                <w:rPr>
                                  <w:color w:val="444444"/>
                                  <w:w w:val="105"/>
                                  <w:position w:val="2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ng</w:t>
                              </w:r>
                              <w:r>
                                <w:rPr>
                                  <w:color w:val="161616"/>
                                  <w:spacing w:val="9"/>
                                  <w:w w:val="10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color w:val="161616"/>
                                  <w:spacing w:val="15"/>
                                  <w:w w:val="10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legislation</w:t>
                              </w:r>
                              <w:r>
                                <w:rPr>
                                  <w:color w:val="161616"/>
                                  <w:spacing w:val="16"/>
                                  <w:w w:val="10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(eg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10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7"/>
                                  <w:w w:val="10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write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off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NLF</w:t>
                              </w:r>
                              <w:r>
                                <w:rPr>
                                  <w:color w:val="161616"/>
                                  <w:spacing w:val="3"/>
                                  <w:w w:val="10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debt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10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2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5"/>
                                  <w:w w:val="10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position w:val="2"/>
                                  <w:sz w:val="19"/>
                                </w:rPr>
                                <w:t>PDC)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589" w:val="left" w:leader="none"/>
                                </w:tabs>
                                <w:spacing w:before="3"/>
                                <w:ind w:left="589" w:right="0" w:hanging="422"/>
                                <w:jc w:val="left"/>
                                <w:rPr>
                                  <w:color w:val="161616"/>
                                  <w:sz w:val="29"/>
                                </w:rPr>
                              </w:pP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21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item</w:t>
                              </w:r>
                              <w:r>
                                <w:rPr>
                                  <w:color w:val="161616"/>
                                  <w:spacing w:val="19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whi</w:t>
                              </w:r>
                              <w:r>
                                <w:rPr>
                                  <w:color w:val="BFBFBF"/>
                                  <w:position w:val="1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ch</w:t>
                              </w:r>
                              <w:r>
                                <w:rPr>
                                  <w:color w:val="161616"/>
                                  <w:spacing w:val="19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could</w:t>
                              </w:r>
                              <w:r>
                                <w:rPr>
                                  <w:color w:val="161616"/>
                                  <w:spacing w:val="26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set</w:t>
                              </w:r>
                              <w:r>
                                <w:rPr>
                                  <w:color w:val="161616"/>
                                  <w:spacing w:val="8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position w:val="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61616"/>
                                  <w:spacing w:val="10"/>
                                  <w:position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potentially</w:t>
                              </w:r>
                              <w:r>
                                <w:rPr>
                                  <w:color w:val="161616"/>
                                  <w:spacing w:val="18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expensive</w:t>
                              </w:r>
                              <w:r>
                                <w:rPr>
                                  <w:color w:val="161616"/>
                                  <w:spacing w:val="21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19"/>
                                </w:rPr>
                                <w:t>precedent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595" w:val="left" w:leader="none"/>
                                </w:tabs>
                                <w:spacing w:before="2"/>
                                <w:ind w:left="595" w:right="0" w:hanging="427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z w:val="19"/>
                                </w:rPr>
                                <w:t>where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Treasury</w:t>
                              </w:r>
                              <w:r>
                                <w:rPr>
                                  <w:color w:val="161616"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consent</w:t>
                              </w:r>
                              <w:r>
                                <w:rPr>
                                  <w:color w:val="161616"/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61616"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specific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requirement</w:t>
                              </w:r>
                              <w:r>
                                <w:rPr>
                                  <w:color w:val="161616"/>
                                  <w:spacing w:val="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legislation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547966pt;width:434.7pt;height:153.050pt;mso-position-horizontal-relative:page;mso-position-vertical-relative:paragraph;z-index:-15721984;mso-wrap-distance-left:0;mso-wrap-distance-right:0" id="docshapegroup34" coordorigin="2327,111" coordsize="8694,3061">
                <v:shape style="position:absolute;left:2336;top:115;width:8670;height:3057" id="docshape35" coordorigin="2337,116" coordsize="8670,3057" path="m2337,3172l2337,116m11006,3172l11006,116e" filled="false" stroked="true" strokeweight=".961365pt" strokecolor="#000000">
                  <v:path arrowok="t"/>
                  <v:stroke dashstyle="solid"/>
                </v:shape>
                <v:line style="position:absolute" from="2327,125" to="11021,125" stroked="true" strokeweight="1.44159pt" strokecolor="#000000">
                  <v:stroke dashstyle="solid"/>
                </v:line>
                <v:line style="position:absolute" from="2327,3143" to="11021,3143" stroked="true" strokeweight=".96106pt" strokecolor="#000000">
                  <v:stroke dashstyle="solid"/>
                </v:line>
                <v:shape style="position:absolute;left:2346;top:139;width:8651;height:2994" type="#_x0000_t202" id="docshape36" filled="false" stroked="false">
                  <v:textbox inset="0,0,0,0">
                    <w:txbxContent>
                      <w:p>
                        <w:pPr>
                          <w:spacing w:before="169"/>
                          <w:ind w:left="14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6242A"/>
                            <w:spacing w:val="-8"/>
                            <w:sz w:val="19"/>
                          </w:rPr>
                          <w:t>Box</w:t>
                        </w:r>
                        <w:r>
                          <w:rPr>
                            <w:color w:val="56242A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41181A"/>
                            <w:spacing w:val="-8"/>
                            <w:sz w:val="19"/>
                          </w:rPr>
                          <w:t>A2</w:t>
                        </w:r>
                        <w:r>
                          <w:rPr>
                            <w:color w:val="808080"/>
                            <w:spacing w:val="-8"/>
                            <w:sz w:val="19"/>
                          </w:rPr>
                          <w:t>.</w:t>
                        </w:r>
                        <w:r>
                          <w:rPr>
                            <w:color w:val="41181A"/>
                            <w:spacing w:val="-8"/>
                            <w:sz w:val="19"/>
                          </w:rPr>
                          <w:t>2C:</w:t>
                        </w:r>
                        <w:r>
                          <w:rPr>
                            <w:color w:val="41181A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41181A"/>
                            <w:spacing w:val="-8"/>
                            <w:sz w:val="24"/>
                          </w:rPr>
                          <w:t>where</w:t>
                        </w:r>
                        <w:r>
                          <w:rPr>
                            <w:color w:val="41181A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41181A"/>
                            <w:spacing w:val="-8"/>
                            <w:sz w:val="24"/>
                          </w:rPr>
                          <w:t>authority</w:t>
                        </w:r>
                        <w:r>
                          <w:rPr>
                            <w:color w:val="41181A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color w:val="41181A"/>
                            <w:spacing w:val="-8"/>
                            <w:sz w:val="24"/>
                          </w:rPr>
                          <w:t>is never</w:t>
                        </w:r>
                        <w:r>
                          <w:rPr>
                            <w:color w:val="41181A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41181A"/>
                            <w:spacing w:val="-8"/>
                            <w:sz w:val="24"/>
                          </w:rPr>
                          <w:t>delega</w:t>
                        </w:r>
                        <w:r>
                          <w:rPr>
                            <w:color w:val="161616"/>
                            <w:spacing w:val="-8"/>
                            <w:sz w:val="24"/>
                          </w:rPr>
                          <w:t>t</w:t>
                        </w:r>
                        <w:r>
                          <w:rPr>
                            <w:color w:val="41181A"/>
                            <w:spacing w:val="-8"/>
                            <w:sz w:val="24"/>
                          </w:rPr>
                          <w:t>ed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593" w:val="left" w:leader="none"/>
                          </w:tabs>
                          <w:spacing w:before="137"/>
                          <w:ind w:left="593" w:right="0" w:hanging="424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items</w:t>
                        </w:r>
                        <w:r>
                          <w:rPr>
                            <w:color w:val="333333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which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are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nove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l,</w:t>
                        </w:r>
                        <w:r>
                          <w:rPr>
                            <w:color w:val="444444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contentious</w:t>
                        </w:r>
                        <w:r>
                          <w:rPr>
                            <w:color w:val="161616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repercussive,</w:t>
                        </w:r>
                        <w:r>
                          <w:rPr>
                            <w:color w:val="16161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even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color w:val="161616"/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within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delegated</w:t>
                        </w:r>
                        <w:r>
                          <w:rPr>
                            <w:color w:val="16161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imits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593" w:val="left" w:leader="none"/>
                          </w:tabs>
                          <w:spacing w:before="39"/>
                          <w:ind w:left="593" w:right="0" w:hanging="424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items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which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could exceed the</w:t>
                        </w:r>
                        <w:r>
                          <w:rPr>
                            <w:color w:val="161616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agreed</w:t>
                        </w:r>
                        <w:r>
                          <w:rPr>
                            <w:color w:val="161616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budget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Estimate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limits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588" w:val="left" w:leader="none"/>
                            <w:tab w:pos="593" w:val="left" w:leader="none"/>
                          </w:tabs>
                          <w:spacing w:line="259" w:lineRule="auto" w:before="40"/>
                          <w:ind w:left="593" w:right="411" w:hanging="424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contractual commitments to significant</w:t>
                        </w:r>
                        <w:r>
                          <w:rPr>
                            <w:color w:val="161616"/>
                            <w:spacing w:val="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spending in future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years for</w:t>
                        </w:r>
                        <w:r>
                          <w:rPr>
                            <w:color w:val="161616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which plans have not</w:t>
                        </w:r>
                        <w:r>
                          <w:rPr>
                            <w:color w:val="161616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been set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593" w:val="left" w:leader="none"/>
                          </w:tabs>
                          <w:spacing w:before="12"/>
                          <w:ind w:left="593" w:right="0" w:hanging="426"/>
                          <w:jc w:val="left"/>
                          <w:rPr>
                            <w:color w:val="161616"/>
                            <w:sz w:val="29"/>
                          </w:rPr>
                        </w:pP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items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requir</w:t>
                        </w:r>
                        <w:r>
                          <w:rPr>
                            <w:color w:val="444444"/>
                            <w:w w:val="105"/>
                            <w:position w:val="2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ng</w:t>
                        </w:r>
                        <w:r>
                          <w:rPr>
                            <w:color w:val="161616"/>
                            <w:spacing w:val="9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primary</w:t>
                        </w:r>
                        <w:r>
                          <w:rPr>
                            <w:color w:val="161616"/>
                            <w:spacing w:val="15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legislation</w:t>
                        </w:r>
                        <w:r>
                          <w:rPr>
                            <w:color w:val="161616"/>
                            <w:spacing w:val="16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(eg</w:t>
                        </w:r>
                        <w:r>
                          <w:rPr>
                            <w:color w:val="161616"/>
                            <w:spacing w:val="2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27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write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off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NLF</w:t>
                        </w:r>
                        <w:r>
                          <w:rPr>
                            <w:color w:val="161616"/>
                            <w:spacing w:val="3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debt</w:t>
                        </w:r>
                        <w:r>
                          <w:rPr>
                            <w:color w:val="161616"/>
                            <w:spacing w:val="2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2"/>
                            <w:sz w:val="19"/>
                          </w:rPr>
                          <w:t>or</w:t>
                        </w:r>
                        <w:r>
                          <w:rPr>
                            <w:color w:val="161616"/>
                            <w:spacing w:val="5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position w:val="2"/>
                            <w:sz w:val="19"/>
                          </w:rPr>
                          <w:t>PDC)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589" w:val="left" w:leader="none"/>
                          </w:tabs>
                          <w:spacing w:before="3"/>
                          <w:ind w:left="589" w:right="0" w:hanging="422"/>
                          <w:jc w:val="left"/>
                          <w:rPr>
                            <w:color w:val="161616"/>
                            <w:sz w:val="29"/>
                          </w:rPr>
                        </w:pP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any</w:t>
                        </w:r>
                        <w:r>
                          <w:rPr>
                            <w:color w:val="161616"/>
                            <w:spacing w:val="21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item</w:t>
                        </w:r>
                        <w:r>
                          <w:rPr>
                            <w:color w:val="161616"/>
                            <w:spacing w:val="19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whi</w:t>
                        </w:r>
                        <w:r>
                          <w:rPr>
                            <w:color w:val="BFBFBF"/>
                            <w:position w:val="1"/>
                            <w:sz w:val="19"/>
                          </w:rPr>
                          <w:t>.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ch</w:t>
                        </w:r>
                        <w:r>
                          <w:rPr>
                            <w:color w:val="161616"/>
                            <w:spacing w:val="19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could</w:t>
                        </w:r>
                        <w:r>
                          <w:rPr>
                            <w:color w:val="161616"/>
                            <w:spacing w:val="26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set</w:t>
                        </w:r>
                        <w:r>
                          <w:rPr>
                            <w:color w:val="161616"/>
                            <w:spacing w:val="8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position w:val="1"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color w:val="161616"/>
                            <w:spacing w:val="10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potentially</w:t>
                        </w:r>
                        <w:r>
                          <w:rPr>
                            <w:color w:val="161616"/>
                            <w:spacing w:val="18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expensive</w:t>
                        </w:r>
                        <w:r>
                          <w:rPr>
                            <w:color w:val="161616"/>
                            <w:spacing w:val="21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19"/>
                          </w:rPr>
                          <w:t>precedent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595" w:val="left" w:leader="none"/>
                          </w:tabs>
                          <w:spacing w:before="2"/>
                          <w:ind w:left="595" w:right="0" w:hanging="427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sz w:val="19"/>
                          </w:rPr>
                          <w:t>where</w:t>
                        </w:r>
                        <w:r>
                          <w:rPr>
                            <w:color w:val="161616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Treasury</w:t>
                        </w:r>
                        <w:r>
                          <w:rPr>
                            <w:color w:val="161616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consent</w:t>
                        </w:r>
                        <w:r>
                          <w:rPr>
                            <w:color w:val="161616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is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color w:val="161616"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specific</w:t>
                        </w:r>
                        <w:r>
                          <w:rPr>
                            <w:color w:val="161616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requirement</w:t>
                        </w:r>
                        <w:r>
                          <w:rPr>
                            <w:color w:val="161616"/>
                            <w:spacing w:val="37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legislation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92" w:lineRule="auto" w:before="168"/>
        <w:ind w:left="765" w:right="1653" w:firstLine="7"/>
        <w:jc w:val="left"/>
        <w:rPr>
          <w:sz w:val="19"/>
        </w:rPr>
      </w:pPr>
      <w:r>
        <w:rPr>
          <w:color w:val="41181A"/>
          <w:w w:val="105"/>
          <w:sz w:val="19"/>
        </w:rPr>
        <w:t>A2</w:t>
      </w:r>
      <w:r>
        <w:rPr>
          <w:color w:val="161616"/>
          <w:w w:val="105"/>
          <w:sz w:val="19"/>
        </w:rPr>
        <w:t>.</w:t>
      </w:r>
      <w:r>
        <w:rPr>
          <w:color w:val="41181A"/>
          <w:w w:val="105"/>
          <w:sz w:val="19"/>
        </w:rPr>
        <w:t>2</w:t>
      </w:r>
      <w:r>
        <w:rPr>
          <w:color w:val="161616"/>
          <w:w w:val="105"/>
          <w:sz w:val="19"/>
        </w:rPr>
        <w:t>.1</w:t>
      </w:r>
      <w:r>
        <w:rPr>
          <w:color w:val="41181A"/>
          <w:w w:val="105"/>
          <w:sz w:val="19"/>
        </w:rPr>
        <w:t>3 </w:t>
      </w:r>
      <w:r>
        <w:rPr>
          <w:color w:val="161616"/>
          <w:w w:val="105"/>
          <w:sz w:val="19"/>
        </w:rPr>
        <w:t>Strictly, the Treasury cannot delegate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444444"/>
          <w:w w:val="105"/>
          <w:sz w:val="19"/>
        </w:rPr>
        <w:t>i</w:t>
      </w:r>
      <w:r>
        <w:rPr>
          <w:color w:val="161616"/>
          <w:w w:val="105"/>
          <w:sz w:val="19"/>
        </w:rPr>
        <w:t>ts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power of approval where there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is</w:t>
      </w:r>
      <w:r>
        <w:rPr>
          <w:color w:val="161616"/>
          <w:spacing w:val="-1"/>
          <w:w w:val="105"/>
          <w:sz w:val="19"/>
        </w:rPr>
        <w:t> </w:t>
      </w:r>
      <w:r>
        <w:rPr>
          <w:b/>
          <w:color w:val="161616"/>
          <w:w w:val="105"/>
          <w:sz w:val="20"/>
        </w:rPr>
        <w:t>a </w:t>
      </w:r>
      <w:r>
        <w:rPr>
          <w:color w:val="161616"/>
          <w:w w:val="105"/>
          <w:sz w:val="19"/>
        </w:rPr>
        <w:t>statutory requirement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161616"/>
          <w:w w:val="105"/>
          <w:sz w:val="19"/>
        </w:rPr>
        <w:t>for Treasury</w:t>
      </w:r>
      <w:r>
        <w:rPr>
          <w:color w:val="16161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approval.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But in practice it can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be acceptable to set detailed</w:t>
      </w:r>
      <w:r>
        <w:rPr>
          <w:color w:val="161616"/>
          <w:spacing w:val="-26"/>
          <w:w w:val="105"/>
          <w:sz w:val="19"/>
        </w:rPr>
        <w:t> </w:t>
      </w:r>
      <w:r>
        <w:rPr>
          <w:color w:val="161616"/>
          <w:w w:val="105"/>
          <w:sz w:val="19"/>
        </w:rPr>
        <w:t>and objective c</w:t>
      </w:r>
      <w:r>
        <w:rPr>
          <w:color w:val="333333"/>
          <w:w w:val="105"/>
          <w:sz w:val="19"/>
        </w:rPr>
        <w:t>r</w:t>
      </w:r>
      <w:r>
        <w:rPr>
          <w:color w:val="161616"/>
          <w:w w:val="105"/>
          <w:sz w:val="19"/>
        </w:rPr>
        <w:t>iter</w:t>
      </w:r>
      <w:r>
        <w:rPr>
          <w:color w:val="444444"/>
          <w:w w:val="105"/>
          <w:sz w:val="19"/>
        </w:rPr>
        <w:t>i</w:t>
      </w:r>
      <w:r>
        <w:rPr>
          <w:color w:val="161616"/>
          <w:w w:val="105"/>
          <w:sz w:val="19"/>
        </w:rPr>
        <w:t>a where Treasury approval can be deemed without spec</w:t>
      </w:r>
      <w:r>
        <w:rPr>
          <w:color w:val="444444"/>
          <w:w w:val="105"/>
          <w:sz w:val="19"/>
        </w:rPr>
        <w:t>i</w:t>
      </w:r>
      <w:r>
        <w:rPr>
          <w:color w:val="161616"/>
          <w:w w:val="105"/>
          <w:sz w:val="19"/>
        </w:rPr>
        <w:t>fic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examination</w:t>
      </w:r>
      <w:r>
        <w:rPr>
          <w:color w:val="161616"/>
          <w:spacing w:val="31"/>
          <w:w w:val="105"/>
          <w:sz w:val="19"/>
        </w:rPr>
        <w:t> </w:t>
      </w:r>
      <w:r>
        <w:rPr>
          <w:color w:val="161616"/>
          <w:w w:val="105"/>
          <w:sz w:val="19"/>
        </w:rPr>
        <w:t>of each case</w:t>
      </w:r>
      <w:r>
        <w:rPr>
          <w:color w:val="444444"/>
          <w:w w:val="105"/>
          <w:sz w:val="19"/>
        </w:rPr>
        <w:t>.</w:t>
      </w:r>
      <w:r>
        <w:rPr>
          <w:color w:val="444444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This may be appropriate to</w:t>
      </w:r>
      <w:r>
        <w:rPr>
          <w:color w:val="16161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avoid a great deal of deta</w:t>
      </w:r>
      <w:r>
        <w:rPr>
          <w:color w:val="444444"/>
          <w:w w:val="105"/>
          <w:sz w:val="19"/>
        </w:rPr>
        <w:t>i</w:t>
      </w:r>
      <w:r>
        <w:rPr>
          <w:color w:val="161616"/>
          <w:w w:val="105"/>
          <w:sz w:val="19"/>
        </w:rPr>
        <w:t>led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case</w:t>
      </w:r>
      <w:r>
        <w:rPr>
          <w:color w:val="333333"/>
          <w:w w:val="105"/>
          <w:sz w:val="19"/>
        </w:rPr>
        <w:t>-</w:t>
      </w:r>
      <w:r>
        <w:rPr>
          <w:color w:val="161616"/>
          <w:w w:val="105"/>
          <w:sz w:val="19"/>
        </w:rPr>
        <w:t>by</w:t>
      </w:r>
      <w:r>
        <w:rPr>
          <w:color w:val="444444"/>
          <w:w w:val="105"/>
          <w:sz w:val="19"/>
        </w:rPr>
        <w:t>-</w:t>
      </w:r>
      <w:r>
        <w:rPr>
          <w:color w:val="161616"/>
          <w:w w:val="105"/>
          <w:sz w:val="19"/>
        </w:rPr>
        <w:t>case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assessment.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Treasury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may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ask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17"/>
          <w:w w:val="105"/>
          <w:sz w:val="19"/>
        </w:rPr>
        <w:t> </w:t>
      </w:r>
      <w:r>
        <w:rPr>
          <w:color w:val="161616"/>
          <w:w w:val="105"/>
          <w:sz w:val="19"/>
        </w:rPr>
        <w:t>interm</w:t>
      </w:r>
      <w:r>
        <w:rPr>
          <w:color w:val="444444"/>
          <w:w w:val="105"/>
          <w:sz w:val="19"/>
        </w:rPr>
        <w:t>i</w:t>
      </w:r>
      <w:r>
        <w:rPr>
          <w:color w:val="161616"/>
          <w:w w:val="105"/>
          <w:sz w:val="19"/>
        </w:rPr>
        <w:t>ttent</w:t>
      </w:r>
      <w:r>
        <w:rPr>
          <w:color w:val="161616"/>
          <w:spacing w:val="5"/>
          <w:w w:val="105"/>
          <w:sz w:val="19"/>
        </w:rPr>
        <w:t> </w:t>
      </w:r>
      <w:r>
        <w:rPr>
          <w:color w:val="161616"/>
          <w:w w:val="105"/>
          <w:sz w:val="19"/>
        </w:rPr>
        <w:t>sampling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to check that this arrangement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is operating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satisfactorily.</w:t>
      </w:r>
    </w:p>
    <w:p>
      <w:pPr>
        <w:pStyle w:val="Heading4"/>
        <w:spacing w:before="57"/>
      </w:pPr>
      <w:r>
        <w:rPr>
          <w:color w:val="41181A"/>
          <w:w w:val="85"/>
        </w:rPr>
        <w:t>Failure</w:t>
      </w:r>
      <w:r>
        <w:rPr>
          <w:color w:val="41181A"/>
          <w:spacing w:val="-8"/>
          <w:w w:val="85"/>
        </w:rPr>
        <w:t> </w:t>
      </w:r>
      <w:r>
        <w:rPr>
          <w:color w:val="41181A"/>
          <w:w w:val="85"/>
        </w:rPr>
        <w:t>to</w:t>
      </w:r>
      <w:r>
        <w:rPr>
          <w:color w:val="41181A"/>
          <w:spacing w:val="-7"/>
          <w:w w:val="85"/>
        </w:rPr>
        <w:t> </w:t>
      </w:r>
      <w:r>
        <w:rPr>
          <w:color w:val="41181A"/>
          <w:w w:val="85"/>
        </w:rPr>
        <w:t>obtain</w:t>
      </w:r>
      <w:r>
        <w:rPr>
          <w:color w:val="41181A"/>
          <w:spacing w:val="4"/>
        </w:rPr>
        <w:t> </w:t>
      </w:r>
      <w:r>
        <w:rPr>
          <w:color w:val="41181A"/>
          <w:w w:val="85"/>
        </w:rPr>
        <w:t>Treasury</w:t>
      </w:r>
      <w:r>
        <w:rPr>
          <w:color w:val="41181A"/>
          <w:spacing w:val="-5"/>
        </w:rPr>
        <w:t> </w:t>
      </w:r>
      <w:r>
        <w:rPr>
          <w:color w:val="41181A"/>
          <w:spacing w:val="-2"/>
          <w:w w:val="85"/>
        </w:rPr>
        <w:t>authority</w:t>
      </w:r>
    </w:p>
    <w:p>
      <w:pPr>
        <w:spacing w:line="292" w:lineRule="auto" w:before="177"/>
        <w:ind w:left="767" w:right="1776" w:firstLine="6"/>
        <w:jc w:val="left"/>
        <w:rPr>
          <w:sz w:val="19"/>
        </w:rPr>
      </w:pPr>
      <w:r>
        <w:rPr>
          <w:color w:val="41181A"/>
          <w:w w:val="105"/>
          <w:sz w:val="19"/>
        </w:rPr>
        <w:t>A2</w:t>
      </w:r>
      <w:r>
        <w:rPr>
          <w:color w:val="161616"/>
          <w:w w:val="105"/>
          <w:sz w:val="19"/>
        </w:rPr>
        <w:t>.</w:t>
      </w:r>
      <w:r>
        <w:rPr>
          <w:color w:val="41181A"/>
          <w:w w:val="105"/>
          <w:sz w:val="19"/>
        </w:rPr>
        <w:t>2</w:t>
      </w:r>
      <w:r>
        <w:rPr>
          <w:color w:val="333333"/>
          <w:w w:val="105"/>
          <w:sz w:val="19"/>
        </w:rPr>
        <w:t>.</w:t>
      </w:r>
      <w:r>
        <w:rPr>
          <w:color w:val="41181A"/>
          <w:w w:val="105"/>
          <w:sz w:val="19"/>
        </w:rPr>
        <w:t>14 </w:t>
      </w:r>
      <w:r>
        <w:rPr>
          <w:color w:val="161616"/>
          <w:w w:val="105"/>
          <w:sz w:val="19"/>
        </w:rPr>
        <w:t>All expenditure which falls outside a department's delegated authority and has not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been approved by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the Treasury, </w:t>
      </w:r>
      <w:r>
        <w:rPr>
          <w:color w:val="444444"/>
          <w:w w:val="105"/>
          <w:sz w:val="19"/>
        </w:rPr>
        <w:t>i</w:t>
      </w:r>
      <w:r>
        <w:rPr>
          <w:color w:val="161616"/>
          <w:w w:val="105"/>
          <w:sz w:val="19"/>
        </w:rPr>
        <w:t>s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irregular. It cannot be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charged to departmental Estimates</w:t>
      </w:r>
      <w:r>
        <w:rPr>
          <w:color w:val="444444"/>
          <w:w w:val="105"/>
          <w:sz w:val="19"/>
        </w:rPr>
        <w:t>.</w:t>
      </w:r>
      <w:r>
        <w:rPr>
          <w:color w:val="444444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Similarly, any resources committed or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expenditure incurred in breach of a condition attached to Treasury approval is irregular.</w:t>
      </w:r>
    </w:p>
    <w:p>
      <w:pPr>
        <w:spacing w:line="290" w:lineRule="auto" w:before="160"/>
        <w:ind w:left="770" w:right="1848" w:firstLine="3"/>
        <w:jc w:val="left"/>
        <w:rPr>
          <w:sz w:val="19"/>
        </w:rPr>
      </w:pPr>
      <w:r>
        <w:rPr>
          <w:color w:val="41181A"/>
          <w:w w:val="105"/>
          <w:sz w:val="19"/>
        </w:rPr>
        <w:t>A2</w:t>
      </w:r>
      <w:r>
        <w:rPr>
          <w:color w:val="161616"/>
          <w:w w:val="105"/>
          <w:sz w:val="19"/>
        </w:rPr>
        <w:t>.</w:t>
      </w:r>
      <w:r>
        <w:rPr>
          <w:color w:val="41181A"/>
          <w:w w:val="105"/>
          <w:sz w:val="19"/>
        </w:rPr>
        <w:t>2</w:t>
      </w:r>
      <w:r>
        <w:rPr>
          <w:color w:val="161616"/>
          <w:w w:val="105"/>
          <w:sz w:val="19"/>
        </w:rPr>
        <w:t>.</w:t>
      </w:r>
      <w:r>
        <w:rPr>
          <w:color w:val="41181A"/>
          <w:w w:val="105"/>
          <w:sz w:val="19"/>
        </w:rPr>
        <w:t>15 </w:t>
      </w:r>
      <w:r>
        <w:rPr>
          <w:color w:val="161616"/>
          <w:w w:val="105"/>
          <w:sz w:val="19"/>
        </w:rPr>
        <w:t>Where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resource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consumption</w:t>
      </w:r>
      <w:r>
        <w:rPr>
          <w:color w:val="161616"/>
          <w:w w:val="105"/>
          <w:sz w:val="19"/>
        </w:rPr>
        <w:t> or expenditure is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irregular,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the Treasury may be prepa</w:t>
      </w:r>
      <w:r>
        <w:rPr>
          <w:color w:val="444444"/>
          <w:w w:val="105"/>
          <w:sz w:val="19"/>
        </w:rPr>
        <w:t>r</w:t>
      </w:r>
      <w:r>
        <w:rPr>
          <w:color w:val="161616"/>
          <w:w w:val="105"/>
          <w:sz w:val="19"/>
        </w:rPr>
        <w:t>ed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give retrospective approval if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it is satisfied t</w:t>
      </w:r>
      <w:r>
        <w:rPr>
          <w:color w:val="333333"/>
          <w:w w:val="105"/>
          <w:sz w:val="19"/>
        </w:rPr>
        <w:t>h</w:t>
      </w:r>
      <w:r>
        <w:rPr>
          <w:color w:val="161616"/>
          <w:w w:val="105"/>
          <w:sz w:val="19"/>
        </w:rPr>
        <w:t>at</w:t>
      </w:r>
      <w:r>
        <w:rPr>
          <w:color w:val="444444"/>
          <w:w w:val="105"/>
          <w:sz w:val="19"/>
        </w:rPr>
        <w:t>:</w:t>
      </w:r>
    </w:p>
    <w:p>
      <w:pPr>
        <w:pStyle w:val="ListParagraph"/>
        <w:numPr>
          <w:ilvl w:val="0"/>
          <w:numId w:val="19"/>
        </w:numPr>
        <w:tabs>
          <w:tab w:pos="1906" w:val="left" w:leader="none"/>
          <w:tab w:pos="1909" w:val="left" w:leader="none"/>
        </w:tabs>
        <w:spacing w:line="300" w:lineRule="auto" w:before="153" w:after="0"/>
        <w:ind w:left="1906" w:right="1742" w:hanging="432"/>
        <w:jc w:val="left"/>
        <w:rPr>
          <w:color w:val="161616"/>
          <w:sz w:val="19"/>
        </w:rPr>
      </w:pPr>
      <w:r>
        <w:rPr>
          <w:color w:val="161616"/>
          <w:sz w:val="19"/>
        </w:rPr>
        <w:tab/>
      </w:r>
      <w:r>
        <w:rPr>
          <w:color w:val="161616"/>
          <w:w w:val="105"/>
          <w:sz w:val="19"/>
        </w:rPr>
        <w:t>it would have granted approval had it been approached properly in the first place; and</w:t>
      </w:r>
    </w:p>
    <w:p>
      <w:pPr>
        <w:pStyle w:val="ListParagraph"/>
        <w:numPr>
          <w:ilvl w:val="0"/>
          <w:numId w:val="19"/>
        </w:numPr>
        <w:tabs>
          <w:tab w:pos="1905" w:val="left" w:leader="none"/>
        </w:tabs>
        <w:spacing w:line="240" w:lineRule="auto" w:before="151" w:after="0"/>
        <w:ind w:left="1905" w:right="0" w:hanging="431"/>
        <w:jc w:val="left"/>
        <w:rPr>
          <w:color w:val="161616"/>
          <w:sz w:val="19"/>
        </w:rPr>
      </w:pPr>
      <w:r>
        <w:rPr>
          <w:color w:val="161616"/>
          <w:sz w:val="19"/>
        </w:rPr>
        <w:t>the</w:t>
      </w:r>
      <w:r>
        <w:rPr>
          <w:color w:val="161616"/>
          <w:spacing w:val="46"/>
          <w:sz w:val="19"/>
        </w:rPr>
        <w:t> </w:t>
      </w:r>
      <w:r>
        <w:rPr>
          <w:color w:val="161616"/>
          <w:sz w:val="19"/>
        </w:rPr>
        <w:t>department</w:t>
      </w:r>
      <w:r>
        <w:rPr>
          <w:color w:val="161616"/>
          <w:spacing w:val="41"/>
          <w:sz w:val="19"/>
        </w:rPr>
        <w:t> </w:t>
      </w:r>
      <w:r>
        <w:rPr>
          <w:color w:val="444444"/>
          <w:sz w:val="19"/>
        </w:rPr>
        <w:t>i</w:t>
      </w:r>
      <w:r>
        <w:rPr>
          <w:color w:val="161616"/>
          <w:sz w:val="19"/>
        </w:rPr>
        <w:t>s</w:t>
      </w:r>
      <w:r>
        <w:rPr>
          <w:color w:val="161616"/>
          <w:spacing w:val="-7"/>
          <w:sz w:val="19"/>
        </w:rPr>
        <w:t> </w:t>
      </w:r>
      <w:r>
        <w:rPr>
          <w:color w:val="161616"/>
          <w:sz w:val="19"/>
        </w:rPr>
        <w:t>taking</w:t>
      </w:r>
      <w:r>
        <w:rPr>
          <w:color w:val="161616"/>
          <w:spacing w:val="29"/>
          <w:sz w:val="19"/>
        </w:rPr>
        <w:t> </w:t>
      </w:r>
      <w:r>
        <w:rPr>
          <w:color w:val="161616"/>
          <w:sz w:val="19"/>
        </w:rPr>
        <w:t>steps</w:t>
      </w:r>
      <w:r>
        <w:rPr>
          <w:color w:val="161616"/>
          <w:spacing w:val="2"/>
          <w:sz w:val="19"/>
        </w:rPr>
        <w:t> </w:t>
      </w:r>
      <w:r>
        <w:rPr>
          <w:color w:val="161616"/>
          <w:sz w:val="19"/>
        </w:rPr>
        <w:t>to</w:t>
      </w:r>
      <w:r>
        <w:rPr>
          <w:color w:val="161616"/>
          <w:spacing w:val="57"/>
          <w:sz w:val="19"/>
        </w:rPr>
        <w:t> </w:t>
      </w:r>
      <w:r>
        <w:rPr>
          <w:color w:val="161616"/>
          <w:sz w:val="19"/>
        </w:rPr>
        <w:t>ensure</w:t>
      </w:r>
      <w:r>
        <w:rPr>
          <w:color w:val="161616"/>
          <w:spacing w:val="18"/>
          <w:sz w:val="19"/>
        </w:rPr>
        <w:t> </w:t>
      </w:r>
      <w:r>
        <w:rPr>
          <w:color w:val="161616"/>
          <w:sz w:val="19"/>
        </w:rPr>
        <w:t>that</w:t>
      </w:r>
      <w:r>
        <w:rPr>
          <w:color w:val="161616"/>
          <w:spacing w:val="23"/>
          <w:sz w:val="19"/>
        </w:rPr>
        <w:t> </w:t>
      </w:r>
      <w:r>
        <w:rPr>
          <w:color w:val="161616"/>
          <w:sz w:val="19"/>
        </w:rPr>
        <w:t>there</w:t>
      </w:r>
      <w:r>
        <w:rPr>
          <w:color w:val="161616"/>
          <w:spacing w:val="13"/>
          <w:sz w:val="19"/>
        </w:rPr>
        <w:t> </w:t>
      </w:r>
      <w:r>
        <w:rPr>
          <w:color w:val="161616"/>
          <w:sz w:val="19"/>
        </w:rPr>
        <w:t>is</w:t>
      </w:r>
      <w:r>
        <w:rPr>
          <w:color w:val="161616"/>
          <w:spacing w:val="19"/>
          <w:sz w:val="19"/>
        </w:rPr>
        <w:t> </w:t>
      </w:r>
      <w:r>
        <w:rPr>
          <w:color w:val="161616"/>
          <w:sz w:val="19"/>
        </w:rPr>
        <w:t>no</w:t>
      </w:r>
      <w:r>
        <w:rPr>
          <w:color w:val="161616"/>
          <w:spacing w:val="57"/>
          <w:sz w:val="19"/>
        </w:rPr>
        <w:t> </w:t>
      </w:r>
      <w:r>
        <w:rPr>
          <w:color w:val="161616"/>
          <w:spacing w:val="-2"/>
          <w:sz w:val="19"/>
        </w:rPr>
        <w:t>recurrence.</w:t>
      </w:r>
    </w:p>
    <w:p>
      <w:pPr>
        <w:pStyle w:val="BodyText"/>
        <w:rPr>
          <w:sz w:val="19"/>
        </w:rPr>
      </w:pPr>
    </w:p>
    <w:p>
      <w:pPr>
        <w:pStyle w:val="BodyText"/>
        <w:spacing w:before="160"/>
        <w:rPr>
          <w:sz w:val="19"/>
        </w:rPr>
      </w:pPr>
    </w:p>
    <w:p>
      <w:pPr>
        <w:spacing w:before="0"/>
        <w:ind w:left="45" w:right="924" w:firstLine="0"/>
        <w:jc w:val="center"/>
        <w:rPr>
          <w:sz w:val="15"/>
        </w:rPr>
      </w:pPr>
      <w:r>
        <w:rPr>
          <w:color w:val="41181A"/>
          <w:spacing w:val="-5"/>
          <w:w w:val="105"/>
          <w:sz w:val="15"/>
        </w:rPr>
        <w:t>64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00" w:bottom="660" w:left="1400" w:right="500"/>
        </w:sectPr>
      </w:pPr>
    </w:p>
    <w:p>
      <w:pPr>
        <w:pStyle w:val="Heading4"/>
        <w:spacing w:before="63"/>
        <w:ind w:left="729"/>
      </w:pPr>
      <w:r>
        <w:rPr>
          <w:color w:val="46161A"/>
          <w:spacing w:val="-4"/>
        </w:rPr>
        <w:t>Delegation</w:t>
      </w:r>
    </w:p>
    <w:p>
      <w:pPr>
        <w:pStyle w:val="BodyText"/>
        <w:spacing w:line="280" w:lineRule="auto" w:before="177"/>
        <w:ind w:left="722" w:right="1653" w:firstLine="8"/>
      </w:pPr>
      <w:r>
        <w:rPr>
          <w:color w:val="46161A"/>
          <w:w w:val="105"/>
        </w:rPr>
        <w:t>A2</w:t>
      </w:r>
      <w:r>
        <w:rPr>
          <w:color w:val="181818"/>
          <w:w w:val="105"/>
        </w:rPr>
        <w:t>.2</w:t>
      </w:r>
      <w:r>
        <w:rPr>
          <w:color w:val="414242"/>
          <w:w w:val="105"/>
        </w:rPr>
        <w:t>.</w:t>
      </w:r>
      <w:r>
        <w:rPr>
          <w:color w:val="46161A"/>
          <w:w w:val="105"/>
        </w:rPr>
        <w:t>5</w:t>
      </w:r>
      <w:r>
        <w:rPr>
          <w:color w:val="46161A"/>
          <w:spacing w:val="-15"/>
          <w:w w:val="105"/>
        </w:rPr>
        <w:t> </w:t>
      </w:r>
      <w:r>
        <w:rPr>
          <w:color w:val="181818"/>
          <w:w w:val="105"/>
        </w:rPr>
        <w:t>Formally,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Treasury</w:t>
      </w:r>
      <w:r>
        <w:rPr>
          <w:color w:val="181818"/>
          <w:spacing w:val="-9"/>
          <w:w w:val="105"/>
        </w:rPr>
        <w:t> </w:t>
      </w:r>
      <w:r>
        <w:rPr>
          <w:color w:val="181818"/>
          <w:w w:val="105"/>
        </w:rPr>
        <w:t>consent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is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required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for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all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expenditure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or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resource </w:t>
      </w:r>
      <w:r>
        <w:rPr>
          <w:color w:val="181818"/>
          <w:spacing w:val="-2"/>
          <w:w w:val="105"/>
        </w:rPr>
        <w:t>commitments.</w:t>
      </w:r>
      <w:r>
        <w:rPr>
          <w:color w:val="181818"/>
          <w:spacing w:val="-3"/>
          <w:w w:val="105"/>
        </w:rPr>
        <w:t> </w:t>
      </w:r>
      <w:r>
        <w:rPr>
          <w:color w:val="181818"/>
          <w:spacing w:val="-2"/>
          <w:w w:val="105"/>
        </w:rPr>
        <w:t>In</w:t>
      </w:r>
      <w:r>
        <w:rPr>
          <w:color w:val="181818"/>
          <w:spacing w:val="-13"/>
          <w:w w:val="105"/>
        </w:rPr>
        <w:t> </w:t>
      </w:r>
      <w:r>
        <w:rPr>
          <w:color w:val="181818"/>
          <w:spacing w:val="-2"/>
          <w:w w:val="105"/>
        </w:rPr>
        <w:t>practice,</w:t>
      </w:r>
      <w:r>
        <w:rPr>
          <w:color w:val="181818"/>
          <w:spacing w:val="6"/>
          <w:w w:val="105"/>
        </w:rPr>
        <w:t> </w:t>
      </w:r>
      <w:r>
        <w:rPr>
          <w:color w:val="2F2F2F"/>
          <w:spacing w:val="-2"/>
          <w:w w:val="105"/>
        </w:rPr>
        <w:t>the</w:t>
      </w:r>
      <w:r>
        <w:rPr>
          <w:color w:val="2F2F2F"/>
          <w:spacing w:val="-14"/>
          <w:w w:val="105"/>
        </w:rPr>
        <w:t> </w:t>
      </w:r>
      <w:r>
        <w:rPr>
          <w:color w:val="181818"/>
          <w:spacing w:val="-2"/>
          <w:w w:val="105"/>
        </w:rPr>
        <w:t>T</w:t>
      </w:r>
      <w:r>
        <w:rPr>
          <w:color w:val="414242"/>
          <w:spacing w:val="-2"/>
          <w:w w:val="105"/>
        </w:rPr>
        <w:t>r</w:t>
      </w:r>
      <w:r>
        <w:rPr>
          <w:color w:val="181818"/>
          <w:spacing w:val="-2"/>
          <w:w w:val="105"/>
        </w:rPr>
        <w:t>easury</w:t>
      </w:r>
      <w:r>
        <w:rPr>
          <w:color w:val="181818"/>
          <w:spacing w:val="-12"/>
          <w:w w:val="105"/>
        </w:rPr>
        <w:t> </w:t>
      </w:r>
      <w:r>
        <w:rPr>
          <w:color w:val="181818"/>
          <w:spacing w:val="-2"/>
          <w:w w:val="105"/>
        </w:rPr>
        <w:t>delegates</w:t>
      </w:r>
      <w:r>
        <w:rPr>
          <w:color w:val="181818"/>
          <w:spacing w:val="-7"/>
          <w:w w:val="105"/>
        </w:rPr>
        <w:t> </w:t>
      </w:r>
      <w:r>
        <w:rPr>
          <w:color w:val="181818"/>
          <w:spacing w:val="-2"/>
          <w:w w:val="105"/>
        </w:rPr>
        <w:t>to</w:t>
      </w:r>
      <w:r>
        <w:rPr>
          <w:color w:val="181818"/>
          <w:spacing w:val="14"/>
          <w:w w:val="105"/>
        </w:rPr>
        <w:t> </w:t>
      </w:r>
      <w:r>
        <w:rPr>
          <w:color w:val="181818"/>
          <w:spacing w:val="-2"/>
          <w:w w:val="105"/>
        </w:rPr>
        <w:t>departments'</w:t>
      </w:r>
      <w:r>
        <w:rPr>
          <w:color w:val="181818"/>
          <w:spacing w:val="9"/>
          <w:w w:val="105"/>
        </w:rPr>
        <w:t> </w:t>
      </w:r>
      <w:r>
        <w:rPr>
          <w:color w:val="181818"/>
          <w:spacing w:val="-2"/>
          <w:w w:val="105"/>
        </w:rPr>
        <w:t>authority</w:t>
      </w:r>
      <w:r>
        <w:rPr>
          <w:color w:val="181818"/>
          <w:spacing w:val="-12"/>
          <w:w w:val="105"/>
        </w:rPr>
        <w:t> </w:t>
      </w:r>
      <w:r>
        <w:rPr>
          <w:color w:val="181818"/>
          <w:spacing w:val="-2"/>
          <w:w w:val="105"/>
        </w:rPr>
        <w:t>to enter </w:t>
      </w:r>
      <w:r>
        <w:rPr>
          <w:color w:val="181818"/>
          <w:w w:val="105"/>
        </w:rPr>
        <w:t>into commitments and to spend within predefined </w:t>
      </w:r>
      <w:r>
        <w:rPr>
          <w:color w:val="2F2F2F"/>
          <w:w w:val="105"/>
        </w:rPr>
        <w:t>limits </w:t>
      </w:r>
      <w:r>
        <w:rPr>
          <w:color w:val="181818"/>
          <w:w w:val="105"/>
        </w:rPr>
        <w:t>w</w:t>
      </w:r>
      <w:r>
        <w:rPr>
          <w:color w:val="414242"/>
          <w:w w:val="105"/>
        </w:rPr>
        <w:t>i</w:t>
      </w:r>
      <w:r>
        <w:rPr>
          <w:color w:val="181818"/>
          <w:w w:val="105"/>
        </w:rPr>
        <w:t>thout specific prior </w:t>
      </w:r>
      <w:r>
        <w:rPr>
          <w:color w:val="181818"/>
          <w:spacing w:val="-2"/>
          <w:w w:val="105"/>
        </w:rPr>
        <w:t>approval</w:t>
      </w:r>
      <w:r>
        <w:rPr>
          <w:color w:val="181818"/>
          <w:spacing w:val="-6"/>
          <w:w w:val="105"/>
        </w:rPr>
        <w:t> </w:t>
      </w:r>
      <w:r>
        <w:rPr>
          <w:color w:val="181818"/>
          <w:spacing w:val="-2"/>
          <w:w w:val="105"/>
        </w:rPr>
        <w:t>from</w:t>
      </w:r>
      <w:r>
        <w:rPr>
          <w:color w:val="181818"/>
          <w:spacing w:val="-6"/>
          <w:w w:val="105"/>
        </w:rPr>
        <w:t> </w:t>
      </w:r>
      <w:r>
        <w:rPr>
          <w:color w:val="181818"/>
          <w:spacing w:val="-2"/>
          <w:w w:val="105"/>
        </w:rPr>
        <w:t>the</w:t>
      </w:r>
      <w:r>
        <w:rPr>
          <w:color w:val="181818"/>
          <w:spacing w:val="-15"/>
          <w:w w:val="105"/>
        </w:rPr>
        <w:t> </w:t>
      </w:r>
      <w:r>
        <w:rPr>
          <w:color w:val="181818"/>
          <w:spacing w:val="-2"/>
          <w:w w:val="105"/>
        </w:rPr>
        <w:t>Treasury (but</w:t>
      </w:r>
      <w:r>
        <w:rPr>
          <w:color w:val="181818"/>
          <w:spacing w:val="-5"/>
          <w:w w:val="105"/>
        </w:rPr>
        <w:t> </w:t>
      </w:r>
      <w:r>
        <w:rPr>
          <w:color w:val="181818"/>
          <w:spacing w:val="-2"/>
          <w:w w:val="105"/>
        </w:rPr>
        <w:t>see</w:t>
      </w:r>
      <w:r>
        <w:rPr>
          <w:color w:val="181818"/>
          <w:spacing w:val="-7"/>
          <w:w w:val="105"/>
        </w:rPr>
        <w:t> </w:t>
      </w:r>
      <w:r>
        <w:rPr>
          <w:color w:val="181818"/>
          <w:spacing w:val="-2"/>
          <w:w w:val="105"/>
        </w:rPr>
        <w:t>A.2.2.12</w:t>
      </w:r>
      <w:r>
        <w:rPr>
          <w:color w:val="181818"/>
          <w:spacing w:val="18"/>
          <w:w w:val="105"/>
        </w:rPr>
        <w:t> </w:t>
      </w:r>
      <w:r>
        <w:rPr>
          <w:color w:val="181818"/>
          <w:spacing w:val="-2"/>
          <w:w w:val="105"/>
        </w:rPr>
        <w:t>fo</w:t>
      </w:r>
      <w:r>
        <w:rPr>
          <w:color w:val="414242"/>
          <w:spacing w:val="-2"/>
          <w:w w:val="105"/>
        </w:rPr>
        <w:t>r</w:t>
      </w:r>
      <w:r>
        <w:rPr>
          <w:color w:val="414242"/>
          <w:spacing w:val="-7"/>
          <w:w w:val="105"/>
        </w:rPr>
        <w:t> </w:t>
      </w:r>
      <w:r>
        <w:rPr>
          <w:color w:val="181818"/>
          <w:spacing w:val="-2"/>
          <w:w w:val="105"/>
        </w:rPr>
        <w:t>exceptions).</w:t>
      </w:r>
      <w:r>
        <w:rPr>
          <w:color w:val="181818"/>
          <w:spacing w:val="16"/>
          <w:w w:val="105"/>
        </w:rPr>
        <w:t> </w:t>
      </w:r>
      <w:r>
        <w:rPr>
          <w:color w:val="181818"/>
          <w:spacing w:val="-2"/>
          <w:w w:val="105"/>
        </w:rPr>
        <w:t>Delegated</w:t>
      </w:r>
      <w:r>
        <w:rPr>
          <w:color w:val="181818"/>
          <w:spacing w:val="-4"/>
          <w:w w:val="105"/>
        </w:rPr>
        <w:t> </w:t>
      </w:r>
      <w:r>
        <w:rPr>
          <w:color w:val="181818"/>
          <w:spacing w:val="-2"/>
          <w:w w:val="105"/>
        </w:rPr>
        <w:t>authorities </w:t>
      </w:r>
      <w:r>
        <w:rPr>
          <w:color w:val="181818"/>
          <w:w w:val="105"/>
        </w:rPr>
        <w:t>may also allow departments to enter </w:t>
      </w:r>
      <w:r>
        <w:rPr>
          <w:color w:val="2F2F2F"/>
          <w:w w:val="105"/>
        </w:rPr>
        <w:t>into</w:t>
      </w:r>
      <w:r>
        <w:rPr>
          <w:color w:val="2F2F2F"/>
          <w:spacing w:val="-11"/>
          <w:w w:val="105"/>
        </w:rPr>
        <w:t> </w:t>
      </w:r>
      <w:r>
        <w:rPr>
          <w:color w:val="181818"/>
          <w:w w:val="105"/>
        </w:rPr>
        <w:t>commitments to spend</w:t>
      </w:r>
      <w:r>
        <w:rPr>
          <w:color w:val="181818"/>
          <w:spacing w:val="-2"/>
          <w:w w:val="105"/>
        </w:rPr>
        <w:t> </w:t>
      </w:r>
      <w:r>
        <w:rPr>
          <w:color w:val="181818"/>
          <w:w w:val="105"/>
        </w:rPr>
        <w:t>(eg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contingent liabilities)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and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11"/>
          <w:w w:val="105"/>
        </w:rPr>
        <w:t> </w:t>
      </w:r>
      <w:r>
        <w:rPr>
          <w:color w:val="181818"/>
          <w:w w:val="105"/>
        </w:rPr>
        <w:t>deal</w:t>
      </w:r>
      <w:r>
        <w:rPr>
          <w:color w:val="181818"/>
          <w:spacing w:val="-9"/>
          <w:w w:val="105"/>
        </w:rPr>
        <w:t> </w:t>
      </w:r>
      <w:r>
        <w:rPr>
          <w:color w:val="181818"/>
          <w:w w:val="105"/>
        </w:rPr>
        <w:t>with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specia</w:t>
      </w:r>
      <w:r>
        <w:rPr>
          <w:color w:val="AAAAAA"/>
          <w:w w:val="105"/>
        </w:rPr>
        <w:t>.</w:t>
      </w:r>
      <w:r>
        <w:rPr>
          <w:color w:val="181818"/>
          <w:w w:val="105"/>
        </w:rPr>
        <w:t>l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transact</w:t>
      </w:r>
      <w:r>
        <w:rPr>
          <w:color w:val="414242"/>
          <w:w w:val="105"/>
        </w:rPr>
        <w:t>i</w:t>
      </w:r>
      <w:r>
        <w:rPr>
          <w:color w:val="181818"/>
          <w:w w:val="105"/>
        </w:rPr>
        <w:t>ons</w:t>
      </w:r>
      <w:r>
        <w:rPr>
          <w:color w:val="181818"/>
          <w:spacing w:val="-19"/>
          <w:w w:val="105"/>
        </w:rPr>
        <w:t> </w:t>
      </w:r>
      <w:r>
        <w:rPr>
          <w:color w:val="181818"/>
          <w:w w:val="105"/>
        </w:rPr>
        <w:t>(such as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some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write-offs) without prior approva</w:t>
      </w:r>
      <w:r>
        <w:rPr>
          <w:color w:val="414242"/>
          <w:w w:val="105"/>
        </w:rPr>
        <w:t>l.</w:t>
      </w:r>
    </w:p>
    <w:p>
      <w:pPr>
        <w:pStyle w:val="BodyText"/>
        <w:spacing w:line="278" w:lineRule="auto" w:before="174"/>
        <w:ind w:left="722" w:right="1848" w:firstLine="8"/>
      </w:pPr>
      <w:r>
        <w:rPr>
          <w:color w:val="46161A"/>
        </w:rPr>
        <w:t>A2</w:t>
      </w:r>
      <w:r>
        <w:rPr>
          <w:color w:val="5D3336"/>
        </w:rPr>
        <w:t>.2.</w:t>
      </w:r>
      <w:r>
        <w:rPr>
          <w:color w:val="46161A"/>
        </w:rPr>
        <w:t>6 </w:t>
      </w:r>
      <w:r>
        <w:rPr>
          <w:color w:val="181818"/>
        </w:rPr>
        <w:t>Such delegated authorities strike</w:t>
      </w:r>
      <w:r>
        <w:rPr>
          <w:color w:val="181818"/>
          <w:spacing w:val="-9"/>
        </w:rPr>
        <w:t> </w:t>
      </w:r>
      <w:r>
        <w:rPr>
          <w:color w:val="181818"/>
        </w:rPr>
        <w:t>a balance</w:t>
      </w:r>
      <w:r>
        <w:rPr>
          <w:color w:val="181818"/>
          <w:spacing w:val="-7"/>
        </w:rPr>
        <w:t> </w:t>
      </w:r>
      <w:r>
        <w:rPr>
          <w:color w:val="181818"/>
        </w:rPr>
        <w:t>between the</w:t>
      </w:r>
      <w:r>
        <w:rPr>
          <w:color w:val="181818"/>
          <w:spacing w:val="-14"/>
        </w:rPr>
        <w:t> </w:t>
      </w:r>
      <w:r>
        <w:rPr>
          <w:color w:val="181818"/>
        </w:rPr>
        <w:t>Treasury's</w:t>
      </w:r>
      <w:r>
        <w:rPr>
          <w:color w:val="181818"/>
          <w:spacing w:val="24"/>
        </w:rPr>
        <w:t> </w:t>
      </w:r>
      <w:r>
        <w:rPr>
          <w:color w:val="181818"/>
        </w:rPr>
        <w:t>need for control in o</w:t>
      </w:r>
      <w:r>
        <w:rPr>
          <w:color w:val="414242"/>
        </w:rPr>
        <w:t>r</w:t>
      </w:r>
      <w:r>
        <w:rPr>
          <w:color w:val="181818"/>
        </w:rPr>
        <w:t>der to</w:t>
      </w:r>
      <w:r>
        <w:rPr>
          <w:color w:val="181818"/>
          <w:spacing w:val="40"/>
        </w:rPr>
        <w:t> </w:t>
      </w:r>
      <w:r>
        <w:rPr>
          <w:color w:val="181818"/>
        </w:rPr>
        <w:t>fulfi</w:t>
      </w:r>
      <w:r>
        <w:rPr>
          <w:color w:val="414242"/>
        </w:rPr>
        <w:t>l </w:t>
      </w:r>
      <w:r>
        <w:rPr>
          <w:color w:val="181818"/>
        </w:rPr>
        <w:t>its responsibil</w:t>
      </w:r>
      <w:r>
        <w:rPr>
          <w:color w:val="414242"/>
        </w:rPr>
        <w:t>i</w:t>
      </w:r>
      <w:r>
        <w:rPr>
          <w:color w:val="181818"/>
        </w:rPr>
        <w:t>ties to</w:t>
      </w:r>
      <w:r>
        <w:rPr>
          <w:color w:val="181818"/>
          <w:spacing w:val="40"/>
        </w:rPr>
        <w:t> </w:t>
      </w:r>
      <w:r>
        <w:rPr>
          <w:color w:val="181818"/>
        </w:rPr>
        <w:t>Parl</w:t>
      </w:r>
      <w:r>
        <w:rPr>
          <w:color w:val="414242"/>
        </w:rPr>
        <w:t>i</w:t>
      </w:r>
      <w:r>
        <w:rPr>
          <w:color w:val="181818"/>
        </w:rPr>
        <w:t>ament</w:t>
      </w:r>
      <w:r>
        <w:rPr>
          <w:color w:val="181818"/>
          <w:spacing w:val="40"/>
        </w:rPr>
        <w:t> </w:t>
      </w:r>
      <w:r>
        <w:rPr>
          <w:color w:val="181818"/>
        </w:rPr>
        <w:t>and the department's freedom</w:t>
      </w:r>
      <w:r>
        <w:rPr>
          <w:color w:val="181818"/>
          <w:spacing w:val="40"/>
        </w:rPr>
        <w:t> </w:t>
      </w:r>
      <w:r>
        <w:rPr>
          <w:color w:val="181818"/>
        </w:rPr>
        <w:t>to</w:t>
      </w:r>
      <w:r>
        <w:rPr>
          <w:color w:val="181818"/>
          <w:spacing w:val="40"/>
        </w:rPr>
        <w:t> </w:t>
      </w:r>
      <w:r>
        <w:rPr>
          <w:color w:val="181818"/>
        </w:rPr>
        <w:t>manage</w:t>
      </w:r>
      <w:r>
        <w:rPr>
          <w:color w:val="181818"/>
          <w:spacing w:val="40"/>
        </w:rPr>
        <w:t> </w:t>
      </w:r>
      <w:r>
        <w:rPr>
          <w:color w:val="181818"/>
        </w:rPr>
        <w:t>within its agreed</w:t>
      </w:r>
      <w:r>
        <w:rPr>
          <w:color w:val="181818"/>
          <w:spacing w:val="40"/>
        </w:rPr>
        <w:t> </w:t>
      </w:r>
      <w:r>
        <w:rPr>
          <w:color w:val="181818"/>
        </w:rPr>
        <w:t>budget limits and Parliamentary provision.</w:t>
      </w:r>
    </w:p>
    <w:p>
      <w:pPr>
        <w:pStyle w:val="BodyText"/>
        <w:spacing w:line="283" w:lineRule="auto" w:before="155"/>
        <w:ind w:left="726" w:right="1653" w:firstLine="3"/>
      </w:pPr>
      <w:r>
        <w:rPr>
          <w:color w:val="46161A"/>
        </w:rPr>
        <w:t>A2.2</w:t>
      </w:r>
      <w:r>
        <w:rPr>
          <w:color w:val="414242"/>
        </w:rPr>
        <w:t>.</w:t>
      </w:r>
      <w:r>
        <w:rPr>
          <w:color w:val="46161A"/>
        </w:rPr>
        <w:t>7 </w:t>
      </w:r>
      <w:r>
        <w:rPr>
          <w:color w:val="181818"/>
        </w:rPr>
        <w:t>Departments should not</w:t>
      </w:r>
      <w:r>
        <w:rPr>
          <w:color w:val="181818"/>
          <w:spacing w:val="40"/>
        </w:rPr>
        <w:t> </w:t>
      </w:r>
      <w:r>
        <w:rPr>
          <w:color w:val="181818"/>
        </w:rPr>
        <w:t>take general Treasury approva</w:t>
      </w:r>
      <w:r>
        <w:rPr>
          <w:color w:val="414242"/>
        </w:rPr>
        <w:t>l </w:t>
      </w:r>
      <w:r>
        <w:rPr>
          <w:color w:val="181818"/>
        </w:rPr>
        <w:t>of an </w:t>
      </w:r>
      <w:r>
        <w:rPr>
          <w:color w:val="2F2F2F"/>
        </w:rPr>
        <w:t>Estimate </w:t>
      </w:r>
      <w:r>
        <w:rPr>
          <w:color w:val="181818"/>
        </w:rPr>
        <w:t>as approval for specific proposa</w:t>
      </w:r>
      <w:r>
        <w:rPr>
          <w:color w:val="414242"/>
        </w:rPr>
        <w:t>l</w:t>
      </w:r>
      <w:r>
        <w:rPr>
          <w:color w:val="181818"/>
        </w:rPr>
        <w:t>s</w:t>
      </w:r>
      <w:r>
        <w:rPr>
          <w:color w:val="181818"/>
          <w:spacing w:val="-20"/>
        </w:rPr>
        <w:t> </w:t>
      </w:r>
      <w:r>
        <w:rPr>
          <w:color w:val="181818"/>
        </w:rPr>
        <w:t>outside delegated </w:t>
      </w:r>
      <w:r>
        <w:rPr>
          <w:color w:val="2F2F2F"/>
        </w:rPr>
        <w:t>limits </w:t>
      </w:r>
      <w:r>
        <w:rPr>
          <w:color w:val="181818"/>
        </w:rPr>
        <w:t>even if provision for them </w:t>
      </w:r>
      <w:r>
        <w:rPr>
          <w:color w:val="2F2F2F"/>
        </w:rPr>
        <w:t>is included </w:t>
      </w:r>
      <w:r>
        <w:rPr>
          <w:color w:val="181818"/>
        </w:rPr>
        <w:t>in the Estimate.</w:t>
      </w:r>
    </w:p>
    <w:p>
      <w:pPr>
        <w:pStyle w:val="BodyText"/>
        <w:spacing w:line="280" w:lineRule="auto" w:before="157"/>
        <w:ind w:left="732" w:right="1653" w:hanging="2"/>
      </w:pPr>
      <w:r>
        <w:rPr>
          <w:color w:val="46161A"/>
        </w:rPr>
        <w:t>A2</w:t>
      </w:r>
      <w:r>
        <w:rPr>
          <w:color w:val="181818"/>
        </w:rPr>
        <w:t>.2</w:t>
      </w:r>
      <w:r>
        <w:rPr>
          <w:color w:val="414242"/>
        </w:rPr>
        <w:t>.</w:t>
      </w:r>
      <w:r>
        <w:rPr>
          <w:color w:val="46161A"/>
        </w:rPr>
        <w:t>8 </w:t>
      </w:r>
      <w:r>
        <w:rPr>
          <w:color w:val="181818"/>
        </w:rPr>
        <w:t>The</w:t>
      </w:r>
      <w:r>
        <w:rPr>
          <w:color w:val="181818"/>
          <w:spacing w:val="-6"/>
        </w:rPr>
        <w:t> </w:t>
      </w:r>
      <w:r>
        <w:rPr>
          <w:color w:val="181818"/>
        </w:rPr>
        <w:t>Treasury may also work through the</w:t>
      </w:r>
      <w:r>
        <w:rPr>
          <w:color w:val="181818"/>
          <w:spacing w:val="-12"/>
        </w:rPr>
        <w:t> </w:t>
      </w:r>
      <w:r>
        <w:rPr>
          <w:color w:val="181818"/>
        </w:rPr>
        <w:t>Cabinet Office to</w:t>
      </w:r>
      <w:r>
        <w:rPr>
          <w:color w:val="181818"/>
          <w:spacing w:val="28"/>
        </w:rPr>
        <w:t> </w:t>
      </w:r>
      <w:r>
        <w:rPr>
          <w:color w:val="181818"/>
        </w:rPr>
        <w:t>set certain expenditure controls applicable across central government</w:t>
      </w:r>
      <w:r>
        <w:rPr>
          <w:color w:val="414242"/>
        </w:rPr>
        <w:t>,_</w:t>
      </w:r>
    </w:p>
    <w:p>
      <w:pPr>
        <w:pStyle w:val="Heading4"/>
        <w:spacing w:before="66"/>
        <w:ind w:left="727"/>
      </w:pPr>
      <w:r>
        <w:rPr>
          <w:color w:val="46161A"/>
          <w:w w:val="85"/>
        </w:rPr>
        <w:t>Setting</w:t>
      </w:r>
      <w:r>
        <w:rPr>
          <w:color w:val="46161A"/>
          <w:spacing w:val="25"/>
        </w:rPr>
        <w:t> </w:t>
      </w:r>
      <w:r>
        <w:rPr>
          <w:color w:val="46161A"/>
          <w:w w:val="85"/>
        </w:rPr>
        <w:t>delegated</w:t>
      </w:r>
      <w:r>
        <w:rPr>
          <w:color w:val="46161A"/>
          <w:spacing w:val="42"/>
        </w:rPr>
        <w:t> </w:t>
      </w:r>
      <w:r>
        <w:rPr>
          <w:color w:val="46161A"/>
          <w:spacing w:val="-2"/>
          <w:w w:val="85"/>
        </w:rPr>
        <w:t>authorities</w:t>
      </w:r>
    </w:p>
    <w:p>
      <w:pPr>
        <w:pStyle w:val="BodyText"/>
        <w:spacing w:line="283" w:lineRule="auto" w:before="177"/>
        <w:ind w:left="726" w:right="1686" w:firstLine="3"/>
      </w:pPr>
      <w:r>
        <w:rPr>
          <w:color w:val="46161A"/>
        </w:rPr>
        <w:t>A2</w:t>
      </w:r>
      <w:r>
        <w:rPr>
          <w:color w:val="181818"/>
        </w:rPr>
        <w:t>.</w:t>
      </w:r>
      <w:r>
        <w:rPr>
          <w:color w:val="46161A"/>
        </w:rPr>
        <w:t>2</w:t>
      </w:r>
      <w:r>
        <w:rPr>
          <w:color w:val="181818"/>
        </w:rPr>
        <w:t>.</w:t>
      </w:r>
      <w:r>
        <w:rPr>
          <w:color w:val="46161A"/>
        </w:rPr>
        <w:t>9 </w:t>
      </w:r>
      <w:r>
        <w:rPr>
          <w:color w:val="181818"/>
        </w:rPr>
        <w:t>While the standard</w:t>
      </w:r>
      <w:r>
        <w:rPr>
          <w:color w:val="181818"/>
          <w:spacing w:val="40"/>
        </w:rPr>
        <w:t> </w:t>
      </w:r>
      <w:r>
        <w:rPr>
          <w:color w:val="181818"/>
        </w:rPr>
        <w:t>terms for </w:t>
      </w:r>
      <w:r>
        <w:rPr>
          <w:color w:val="2F2F2F"/>
        </w:rPr>
        <w:t>inclusion</w:t>
      </w:r>
      <w:r>
        <w:rPr>
          <w:color w:val="2F2F2F"/>
          <w:spacing w:val="31"/>
        </w:rPr>
        <w:t> </w:t>
      </w:r>
      <w:r>
        <w:rPr>
          <w:color w:val="181818"/>
        </w:rPr>
        <w:t>in delegated author</w:t>
      </w:r>
      <w:r>
        <w:rPr>
          <w:color w:val="414242"/>
        </w:rPr>
        <w:t>i</w:t>
      </w:r>
      <w:r>
        <w:rPr>
          <w:color w:val="181818"/>
        </w:rPr>
        <w:t>ties</w:t>
      </w:r>
      <w:r>
        <w:rPr>
          <w:color w:val="181818"/>
          <w:spacing w:val="-3"/>
        </w:rPr>
        <w:t> </w:t>
      </w:r>
      <w:r>
        <w:rPr>
          <w:color w:val="181818"/>
        </w:rPr>
        <w:t>a</w:t>
      </w:r>
      <w:r>
        <w:rPr>
          <w:color w:val="414242"/>
        </w:rPr>
        <w:t>r</w:t>
      </w:r>
      <w:r>
        <w:rPr>
          <w:color w:val="181818"/>
        </w:rPr>
        <w:t>e set out </w:t>
      </w:r>
      <w:r>
        <w:rPr>
          <w:color w:val="2F2F2F"/>
        </w:rPr>
        <w:t>in </w:t>
      </w:r>
      <w:r>
        <w:rPr>
          <w:color w:val="181818"/>
        </w:rPr>
        <w:t>box A2.2B, HMT has produced a</w:t>
      </w:r>
      <w:r>
        <w:rPr>
          <w:color w:val="181818"/>
          <w:spacing w:val="38"/>
        </w:rPr>
        <w:t> </w:t>
      </w:r>
      <w:r>
        <w:rPr>
          <w:color w:val="181818"/>
        </w:rPr>
        <w:t>single template delegation</w:t>
      </w:r>
      <w:r>
        <w:rPr>
          <w:color w:val="181818"/>
          <w:spacing w:val="40"/>
        </w:rPr>
        <w:t> </w:t>
      </w:r>
      <w:r>
        <w:rPr>
          <w:color w:val="181818"/>
        </w:rPr>
        <w:t>letter which must be used</w:t>
      </w:r>
      <w:r>
        <w:rPr>
          <w:color w:val="181818"/>
          <w:spacing w:val="-1"/>
        </w:rPr>
        <w:t> </w:t>
      </w:r>
      <w:r>
        <w:rPr>
          <w:color w:val="181818"/>
        </w:rPr>
        <w:t>to</w:t>
      </w:r>
      <w:r>
        <w:rPr>
          <w:color w:val="181818"/>
          <w:spacing w:val="40"/>
        </w:rPr>
        <w:t> </w:t>
      </w:r>
      <w:r>
        <w:rPr>
          <w:color w:val="181818"/>
        </w:rPr>
        <w:t>set delegated limits for central government departments and ALBs.</w:t>
      </w:r>
    </w:p>
    <w:p>
      <w:pPr>
        <w:pStyle w:val="BodyText"/>
        <w:spacing w:line="278" w:lineRule="auto" w:before="3"/>
        <w:ind w:left="722" w:right="1653" w:firstLine="1"/>
      </w:pPr>
      <w:r>
        <w:rPr>
          <w:color w:val="181818"/>
        </w:rPr>
        <w:t>Departments should appreciate that delegated authorities for certain kinds of expenditure can be modified or removed entirely if</w:t>
      </w:r>
      <w:r>
        <w:rPr>
          <w:color w:val="181818"/>
          <w:spacing w:val="31"/>
        </w:rPr>
        <w:t> </w:t>
      </w:r>
      <w:r>
        <w:rPr>
          <w:color w:val="181818"/>
        </w:rPr>
        <w:t>the</w:t>
      </w:r>
      <w:r>
        <w:rPr>
          <w:color w:val="181818"/>
          <w:spacing w:val="-15"/>
        </w:rPr>
        <w:t> </w:t>
      </w:r>
      <w:r>
        <w:rPr>
          <w:color w:val="181818"/>
        </w:rPr>
        <w:t>Treasury is</w:t>
      </w:r>
      <w:r>
        <w:rPr>
          <w:color w:val="181818"/>
          <w:spacing w:val="-4"/>
        </w:rPr>
        <w:t> </w:t>
      </w:r>
      <w:r>
        <w:rPr>
          <w:color w:val="181818"/>
        </w:rPr>
        <w:t>not</w:t>
      </w:r>
      <w:r>
        <w:rPr>
          <w:color w:val="181818"/>
          <w:spacing w:val="40"/>
        </w:rPr>
        <w:t> </w:t>
      </w:r>
      <w:r>
        <w:rPr>
          <w:color w:val="181818"/>
        </w:rPr>
        <w:t>satisfied that the department is us</w:t>
      </w:r>
      <w:r>
        <w:rPr>
          <w:color w:val="414242"/>
        </w:rPr>
        <w:t>i</w:t>
      </w:r>
      <w:r>
        <w:rPr>
          <w:color w:val="181818"/>
        </w:rPr>
        <w:t>ng them responsibly</w:t>
      </w:r>
      <w:r>
        <w:rPr>
          <w:color w:val="414242"/>
        </w:rPr>
        <w:t>.</w:t>
      </w:r>
    </w:p>
    <w:p>
      <w:pPr>
        <w:pStyle w:val="BodyText"/>
        <w:spacing w:before="161"/>
        <w:ind w:left="730"/>
      </w:pPr>
      <w:r>
        <w:rPr>
          <w:color w:val="46161A"/>
        </w:rPr>
        <w:t>A2.2.10</w:t>
      </w:r>
      <w:r>
        <w:rPr>
          <w:color w:val="46161A"/>
          <w:spacing w:val="-8"/>
        </w:rPr>
        <w:t> </w:t>
      </w:r>
      <w:r>
        <w:rPr>
          <w:color w:val="181818"/>
        </w:rPr>
        <w:t>In</w:t>
      </w:r>
      <w:r>
        <w:rPr>
          <w:color w:val="181818"/>
          <w:spacing w:val="4"/>
        </w:rPr>
        <w:t> </w:t>
      </w:r>
      <w:r>
        <w:rPr>
          <w:color w:val="181818"/>
        </w:rPr>
        <w:t>establishing</w:t>
      </w:r>
      <w:r>
        <w:rPr>
          <w:color w:val="181818"/>
          <w:spacing w:val="22"/>
        </w:rPr>
        <w:t> </w:t>
      </w:r>
      <w:r>
        <w:rPr>
          <w:color w:val="181818"/>
        </w:rPr>
        <w:t>delegated</w:t>
      </w:r>
      <w:r>
        <w:rPr>
          <w:color w:val="181818"/>
          <w:spacing w:val="7"/>
        </w:rPr>
        <w:t> </w:t>
      </w:r>
      <w:r>
        <w:rPr>
          <w:color w:val="181818"/>
        </w:rPr>
        <w:t>authorities,</w:t>
      </w:r>
      <w:r>
        <w:rPr>
          <w:color w:val="181818"/>
          <w:spacing w:val="8"/>
        </w:rPr>
        <w:t> </w:t>
      </w:r>
      <w:r>
        <w:rPr>
          <w:color w:val="181818"/>
        </w:rPr>
        <w:t>the</w:t>
      </w:r>
      <w:r>
        <w:rPr>
          <w:color w:val="181818"/>
          <w:spacing w:val="7"/>
        </w:rPr>
        <w:t> </w:t>
      </w:r>
      <w:r>
        <w:rPr>
          <w:color w:val="181818"/>
        </w:rPr>
        <w:t>Treasury</w:t>
      </w:r>
      <w:r>
        <w:rPr>
          <w:color w:val="181818"/>
          <w:spacing w:val="-1"/>
        </w:rPr>
        <w:t> </w:t>
      </w:r>
      <w:r>
        <w:rPr>
          <w:color w:val="181818"/>
          <w:spacing w:val="-2"/>
        </w:rPr>
        <w:t>will:</w:t>
      </w:r>
    </w:p>
    <w:p>
      <w:pPr>
        <w:pStyle w:val="ListParagraph"/>
        <w:numPr>
          <w:ilvl w:val="0"/>
          <w:numId w:val="19"/>
        </w:numPr>
        <w:tabs>
          <w:tab w:pos="1871" w:val="left" w:leader="none"/>
        </w:tabs>
        <w:spacing w:line="283" w:lineRule="auto" w:before="193" w:after="0"/>
        <w:ind w:left="1871" w:right="2018" w:hanging="426"/>
        <w:jc w:val="left"/>
        <w:rPr>
          <w:color w:val="181818"/>
          <w:sz w:val="20"/>
        </w:rPr>
      </w:pPr>
      <w:r>
        <w:rPr>
          <w:color w:val="181818"/>
          <w:w w:val="105"/>
          <w:sz w:val="20"/>
        </w:rPr>
        <w:t>agree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with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the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department</w:t>
      </w:r>
      <w:r>
        <w:rPr>
          <w:color w:val="181818"/>
          <w:spacing w:val="-4"/>
          <w:w w:val="105"/>
          <w:sz w:val="20"/>
        </w:rPr>
        <w:t> </w:t>
      </w:r>
      <w:r>
        <w:rPr>
          <w:color w:val="181818"/>
          <w:w w:val="105"/>
          <w:sz w:val="20"/>
        </w:rPr>
        <w:t>how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it will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take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spend</w:t>
      </w:r>
      <w:r>
        <w:rPr>
          <w:color w:val="414242"/>
          <w:w w:val="105"/>
          <w:sz w:val="20"/>
        </w:rPr>
        <w:t>i</w:t>
      </w:r>
      <w:r>
        <w:rPr>
          <w:color w:val="181818"/>
          <w:w w:val="105"/>
          <w:sz w:val="20"/>
        </w:rPr>
        <w:t>ng</w:t>
      </w:r>
      <w:r>
        <w:rPr>
          <w:color w:val="181818"/>
          <w:spacing w:val="-7"/>
          <w:w w:val="105"/>
          <w:sz w:val="20"/>
        </w:rPr>
        <w:t> </w:t>
      </w:r>
      <w:r>
        <w:rPr>
          <w:color w:val="181818"/>
          <w:w w:val="105"/>
          <w:sz w:val="20"/>
        </w:rPr>
        <w:t>decisions</w:t>
      </w:r>
      <w:r>
        <w:rPr>
          <w:color w:val="181818"/>
          <w:spacing w:val="-6"/>
          <w:w w:val="105"/>
          <w:sz w:val="20"/>
        </w:rPr>
        <w:t> </w:t>
      </w:r>
      <w:r>
        <w:rPr>
          <w:color w:val="181818"/>
          <w:w w:val="105"/>
          <w:sz w:val="20"/>
        </w:rPr>
        <w:t>(e.g. criteria and/or</w:t>
      </w:r>
      <w:r>
        <w:rPr>
          <w:color w:val="181818"/>
          <w:spacing w:val="-1"/>
          <w:w w:val="105"/>
          <w:sz w:val="20"/>
        </w:rPr>
        <w:t> </w:t>
      </w:r>
      <w:r>
        <w:rPr>
          <w:color w:val="2F2F2F"/>
          <w:w w:val="105"/>
          <w:sz w:val="20"/>
        </w:rPr>
        <w:t>techniques </w:t>
      </w:r>
      <w:r>
        <w:rPr>
          <w:color w:val="181818"/>
          <w:w w:val="105"/>
          <w:sz w:val="20"/>
        </w:rPr>
        <w:t>for investment appraisa</w:t>
      </w:r>
      <w:r>
        <w:rPr>
          <w:color w:val="414242"/>
          <w:w w:val="105"/>
          <w:sz w:val="20"/>
        </w:rPr>
        <w:t>l</w:t>
      </w:r>
      <w:r>
        <w:rPr>
          <w:color w:val="181818"/>
          <w:w w:val="105"/>
          <w:sz w:val="20"/>
        </w:rPr>
        <w:t>,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project management and later evaluation);</w:t>
      </w:r>
    </w:p>
    <w:p>
      <w:pPr>
        <w:pStyle w:val="ListParagraph"/>
        <w:numPr>
          <w:ilvl w:val="0"/>
          <w:numId w:val="19"/>
        </w:numPr>
        <w:tabs>
          <w:tab w:pos="1878" w:val="left" w:leader="none"/>
          <w:tab w:pos="1886" w:val="left" w:leader="none"/>
        </w:tabs>
        <w:spacing w:line="283" w:lineRule="auto" w:before="156" w:after="0"/>
        <w:ind w:left="1878" w:right="1932" w:hanging="439"/>
        <w:jc w:val="left"/>
        <w:rPr>
          <w:color w:val="18181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04576">
                <wp:simplePos x="0" y="0"/>
                <wp:positionH relativeFrom="page">
                  <wp:posOffset>3084378</wp:posOffset>
                </wp:positionH>
                <wp:positionV relativeFrom="paragraph">
                  <wp:posOffset>86394</wp:posOffset>
                </wp:positionV>
                <wp:extent cx="3175" cy="17399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B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2.864441pt;margin-top:6.802707pt;width:.240418pt;height:13.657641pt;mso-position-horizontal-relative:page;mso-position-vertical-relative:paragraph;z-index:-18811904" id="docshape37" filled="true" fillcolor="#dfdbdb" stroked="false">
                <v:fill type="solid"/>
                <w10:wrap type="none"/>
              </v:rect>
            </w:pict>
          </mc:Fallback>
        </mc:AlternateContent>
      </w:r>
      <w:r>
        <w:rPr>
          <w:color w:val="181818"/>
          <w:sz w:val="20"/>
        </w:rPr>
        <w:tab/>
        <w:t>establish a mecha</w:t>
      </w:r>
      <w:r>
        <w:rPr>
          <w:color w:val="BFBFBF"/>
          <w:sz w:val="20"/>
        </w:rPr>
        <w:t>,</w:t>
      </w:r>
      <w:r>
        <w:rPr>
          <w:color w:val="181818"/>
          <w:sz w:val="20"/>
        </w:rPr>
        <w:t>nism for checking the </w:t>
      </w:r>
      <w:r>
        <w:rPr>
          <w:color w:val="2F2F2F"/>
          <w:sz w:val="20"/>
        </w:rPr>
        <w:t>quality </w:t>
      </w:r>
      <w:r>
        <w:rPr>
          <w:color w:val="181818"/>
          <w:sz w:val="20"/>
        </w:rPr>
        <w:t>of the department's decision</w:t>
      </w:r>
      <w:r>
        <w:rPr>
          <w:color w:val="414242"/>
          <w:sz w:val="20"/>
        </w:rPr>
        <w:t>-</w:t>
      </w:r>
      <w:r>
        <w:rPr>
          <w:color w:val="181818"/>
          <w:sz w:val="20"/>
        </w:rPr>
        <w:t>taking (e</w:t>
      </w:r>
      <w:r>
        <w:rPr>
          <w:color w:val="414242"/>
          <w:sz w:val="20"/>
        </w:rPr>
        <w:t>.</w:t>
      </w:r>
      <w:r>
        <w:rPr>
          <w:color w:val="181818"/>
          <w:sz w:val="20"/>
        </w:rPr>
        <w:t>g. by reviewing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cases above a specified l</w:t>
      </w:r>
      <w:r>
        <w:rPr>
          <w:color w:val="414242"/>
          <w:sz w:val="20"/>
        </w:rPr>
        <w:t>i</w:t>
      </w:r>
      <w:r>
        <w:rPr>
          <w:color w:val="181818"/>
          <w:sz w:val="20"/>
        </w:rPr>
        <w:t>mit, or g</w:t>
      </w:r>
      <w:r>
        <w:rPr>
          <w:color w:val="414242"/>
          <w:sz w:val="20"/>
        </w:rPr>
        <w:t>i</w:t>
      </w:r>
      <w:r>
        <w:rPr>
          <w:color w:val="181818"/>
          <w:sz w:val="20"/>
        </w:rPr>
        <w:t>ving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fu.11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delegation but</w:t>
      </w:r>
      <w:r>
        <w:rPr>
          <w:color w:val="181818"/>
          <w:spacing w:val="-7"/>
          <w:sz w:val="20"/>
        </w:rPr>
        <w:t> </w:t>
      </w:r>
      <w:r>
        <w:rPr>
          <w:color w:val="2F2F2F"/>
          <w:sz w:val="20"/>
        </w:rPr>
        <w:t>requiring</w:t>
      </w:r>
      <w:r>
        <w:rPr>
          <w:color w:val="2F2F2F"/>
          <w:spacing w:val="-10"/>
          <w:sz w:val="20"/>
        </w:rPr>
        <w:t> </w:t>
      </w:r>
      <w:r>
        <w:rPr>
          <w:color w:val="181818"/>
          <w:sz w:val="20"/>
        </w:rPr>
        <w:t>a schedule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of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completed cases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of which a sample may be exam</w:t>
      </w:r>
      <w:r>
        <w:rPr>
          <w:color w:val="414242"/>
          <w:sz w:val="20"/>
        </w:rPr>
        <w:t>i</w:t>
      </w:r>
      <w:r>
        <w:rPr>
          <w:color w:val="181818"/>
          <w:sz w:val="20"/>
        </w:rPr>
        <w:t>ned subsequently); and</w:t>
      </w:r>
    </w:p>
    <w:p>
      <w:pPr>
        <w:pStyle w:val="ListParagraph"/>
        <w:numPr>
          <w:ilvl w:val="0"/>
          <w:numId w:val="19"/>
        </w:numPr>
        <w:tabs>
          <w:tab w:pos="1880" w:val="left" w:leader="none"/>
          <w:tab w:pos="1886" w:val="left" w:leader="none"/>
        </w:tabs>
        <w:spacing w:line="283" w:lineRule="auto" w:before="150" w:after="0"/>
        <w:ind w:left="1880" w:right="1721" w:hanging="440"/>
        <w:jc w:val="left"/>
        <w:rPr>
          <w:color w:val="181818"/>
          <w:sz w:val="20"/>
        </w:rPr>
      </w:pPr>
      <w:r>
        <w:rPr>
          <w:color w:val="181818"/>
          <w:sz w:val="20"/>
        </w:rPr>
        <w:tab/>
        <w:t>encourage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delegation of authority within the department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promote effective financial </w:t>
      </w:r>
      <w:r>
        <w:rPr>
          <w:color w:val="2F2F2F"/>
          <w:sz w:val="20"/>
        </w:rPr>
        <w:t>management.</w:t>
      </w:r>
      <w:r>
        <w:rPr>
          <w:color w:val="2F2F2F"/>
          <w:spacing w:val="40"/>
          <w:sz w:val="20"/>
        </w:rPr>
        <w:t> </w:t>
      </w:r>
      <w:r>
        <w:rPr>
          <w:color w:val="181818"/>
          <w:sz w:val="20"/>
        </w:rPr>
        <w:t>In general, authority should be delegated</w:t>
      </w:r>
      <w:r>
        <w:rPr>
          <w:color w:val="181818"/>
          <w:spacing w:val="20"/>
          <w:sz w:val="20"/>
        </w:rPr>
        <w:t> </w:t>
      </w:r>
      <w:r>
        <w:rPr>
          <w:color w:val="181818"/>
          <w:sz w:val="20"/>
        </w:rPr>
        <w:t>to</w:t>
      </w:r>
      <w:r>
        <w:rPr>
          <w:color w:val="181818"/>
          <w:spacing w:val="28"/>
          <w:sz w:val="20"/>
        </w:rPr>
        <w:t> </w:t>
      </w:r>
      <w:r>
        <w:rPr>
          <w:color w:val="181818"/>
          <w:sz w:val="20"/>
        </w:rPr>
        <w:t>the point</w:t>
      </w:r>
      <w:r>
        <w:rPr>
          <w:color w:val="181818"/>
          <w:spacing w:val="28"/>
          <w:sz w:val="20"/>
        </w:rPr>
        <w:t> </w:t>
      </w:r>
      <w:r>
        <w:rPr>
          <w:color w:val="181818"/>
          <w:sz w:val="20"/>
        </w:rPr>
        <w:t>where decisions</w:t>
      </w:r>
      <w:r>
        <w:rPr>
          <w:color w:val="181818"/>
          <w:spacing w:val="21"/>
          <w:sz w:val="20"/>
        </w:rPr>
        <w:t> </w:t>
      </w:r>
      <w:r>
        <w:rPr>
          <w:color w:val="181818"/>
          <w:sz w:val="20"/>
        </w:rPr>
        <w:t>can </w:t>
      </w:r>
      <w:r>
        <w:rPr>
          <w:color w:val="2F2F2F"/>
          <w:sz w:val="20"/>
        </w:rPr>
        <w:t>be</w:t>
      </w:r>
      <w:r>
        <w:rPr>
          <w:color w:val="2F2F2F"/>
          <w:spacing w:val="-5"/>
          <w:sz w:val="20"/>
        </w:rPr>
        <w:t> </w:t>
      </w:r>
      <w:r>
        <w:rPr>
          <w:color w:val="181818"/>
          <w:sz w:val="20"/>
        </w:rPr>
        <w:t>taken most efficiently. It is for the accounting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officer </w:t>
      </w:r>
      <w:r>
        <w:rPr>
          <w:color w:val="2F2F2F"/>
          <w:sz w:val="20"/>
        </w:rPr>
        <w:t>to</w:t>
      </w:r>
      <w:r>
        <w:rPr>
          <w:color w:val="2F2F2F"/>
          <w:spacing w:val="40"/>
          <w:sz w:val="20"/>
        </w:rPr>
        <w:t> </w:t>
      </w:r>
      <w:r>
        <w:rPr>
          <w:color w:val="181818"/>
          <w:sz w:val="20"/>
        </w:rPr>
        <w:t>determine how authority should be delegated to individual managers.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1451845</wp:posOffset>
                </wp:positionH>
                <wp:positionV relativeFrom="paragraph">
                  <wp:posOffset>72248</wp:posOffset>
                </wp:positionV>
                <wp:extent cx="5583555" cy="756920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583555" cy="756920"/>
                          <a:chExt cx="5583555" cy="7569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7633" y="0"/>
                            <a:ext cx="5563235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3235" h="756920">
                                <a:moveTo>
                                  <a:pt x="0" y="756738"/>
                                </a:moveTo>
                                <a:lnTo>
                                  <a:pt x="0" y="0"/>
                                </a:lnTo>
                              </a:path>
                              <a:path w="5563235" h="756920">
                                <a:moveTo>
                                  <a:pt x="5563118" y="756738"/>
                                </a:moveTo>
                                <a:lnTo>
                                  <a:pt x="5563118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26" y="6102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526" y="732327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5266" y="12205"/>
                            <a:ext cx="5547995" cy="709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8"/>
                                <w:ind w:left="14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6161A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6161A"/>
                                  <w:spacing w:val="-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0"/>
                                </w:rPr>
                                <w:t>A2</w:t>
                              </w:r>
                              <w:r>
                                <w:rPr>
                                  <w:color w:val="181818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0"/>
                                </w:rPr>
                                <w:t>2B:</w:t>
                              </w:r>
                              <w:r>
                                <w:rPr>
                                  <w:color w:val="46161A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standard</w:t>
                              </w:r>
                              <w:r>
                                <w:rPr>
                                  <w:color w:val="46161A"/>
                                  <w:spacing w:val="-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terms</w:t>
                              </w:r>
                              <w:r>
                                <w:rPr>
                                  <w:color w:val="46161A"/>
                                  <w:spacing w:val="-8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46161A"/>
                                  <w:spacing w:val="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delegated</w:t>
                              </w:r>
                              <w:r>
                                <w:rPr>
                                  <w:color w:val="46161A"/>
                                  <w:spacing w:val="-9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spacing w:val="-2"/>
                                  <w:w w:val="90"/>
                                  <w:sz w:val="25"/>
                                </w:rPr>
                                <w:t>authorities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591" w:val="left" w:leader="none"/>
                                </w:tabs>
                                <w:spacing w:before="183"/>
                                <w:ind w:left="591" w:right="0" w:hanging="42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clear</w:t>
                              </w:r>
                              <w:r>
                                <w:rPr>
                                  <w:color w:val="181818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description</w:t>
                              </w:r>
                              <w:r>
                                <w:rPr>
                                  <w:color w:val="181818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color w:val="181818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delegated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318565pt;margin-top:5.688893pt;width:439.65pt;height:59.6pt;mso-position-horizontal-relative:page;mso-position-vertical-relative:paragraph;z-index:-15721472;mso-wrap-distance-left:0;mso-wrap-distance-right:0" id="docshapegroup38" coordorigin="2286,114" coordsize="8793,1192">
                <v:shape style="position:absolute;left:2298;top:113;width:8761;height:1192" id="docshape39" coordorigin="2298,114" coordsize="8761,1192" path="m2298,1305l2298,114m11059,1305l11059,114e" filled="false" stroked="true" strokeweight="1.201706pt" strokecolor="#000000">
                  <v:path arrowok="t"/>
                  <v:stroke dashstyle="solid"/>
                </v:shape>
                <v:line style="position:absolute" from="2289,123" to="11078,123" stroked="true" strokeweight=".96106pt" strokecolor="#000000">
                  <v:stroke dashstyle="solid"/>
                </v:line>
                <v:line style="position:absolute" from="2289,1267" to="11078,1267" stroked="true" strokeweight="1.681855pt" strokecolor="#000000">
                  <v:stroke dashstyle="solid"/>
                </v:line>
                <v:shape style="position:absolute;left:2310;top:133;width:8737;height:1118" type="#_x0000_t202" id="docshape40" filled="false" stroked="false">
                  <v:textbox inset="0,0,0,0">
                    <w:txbxContent>
                      <w:p>
                        <w:pPr>
                          <w:spacing w:before="178"/>
                          <w:ind w:left="14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6161A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46161A"/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0"/>
                          </w:rPr>
                          <w:t>A2</w:t>
                        </w:r>
                        <w:r>
                          <w:rPr>
                            <w:color w:val="181818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46161A"/>
                            <w:w w:val="90"/>
                            <w:sz w:val="20"/>
                          </w:rPr>
                          <w:t>2B:</w:t>
                        </w:r>
                        <w:r>
                          <w:rPr>
                            <w:color w:val="46161A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standard</w:t>
                        </w:r>
                        <w:r>
                          <w:rPr>
                            <w:color w:val="46161A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terms</w:t>
                        </w:r>
                        <w:r>
                          <w:rPr>
                            <w:color w:val="46161A"/>
                            <w:spacing w:val="-8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color w:val="46161A"/>
                            <w:spacing w:val="50"/>
                            <w:sz w:val="20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delegated</w:t>
                        </w:r>
                        <w:r>
                          <w:rPr>
                            <w:color w:val="46161A"/>
                            <w:spacing w:val="-9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6161A"/>
                            <w:spacing w:val="-2"/>
                            <w:w w:val="90"/>
                            <w:sz w:val="25"/>
                          </w:rPr>
                          <w:t>authorities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591" w:val="left" w:leader="none"/>
                          </w:tabs>
                          <w:spacing w:before="183"/>
                          <w:ind w:left="591" w:right="0" w:hanging="42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a</w:t>
                        </w:r>
                        <w:r>
                          <w:rPr>
                            <w:color w:val="181818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clear</w:t>
                        </w:r>
                        <w:r>
                          <w:rPr>
                            <w:color w:val="181818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description</w:t>
                        </w:r>
                        <w:r>
                          <w:rPr>
                            <w:color w:val="181818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of</w:t>
                        </w:r>
                        <w:r>
                          <w:rPr>
                            <w:color w:val="181818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each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item</w:t>
                        </w:r>
                        <w:r>
                          <w:rPr>
                            <w:color w:val="181818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delegated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9"/>
        <w:rPr>
          <w:sz w:val="14"/>
        </w:rPr>
      </w:pPr>
    </w:p>
    <w:p>
      <w:pPr>
        <w:spacing w:before="0"/>
        <w:ind w:left="725" w:right="0" w:firstLine="0"/>
        <w:jc w:val="left"/>
        <w:rPr>
          <w:sz w:val="14"/>
        </w:rPr>
      </w:pPr>
      <w:r>
        <w:rPr>
          <w:color w:val="181818"/>
          <w:w w:val="90"/>
          <w:sz w:val="13"/>
        </w:rPr>
        <w:t>1</w:t>
      </w:r>
      <w:r>
        <w:rPr>
          <w:color w:val="181818"/>
          <w:spacing w:val="35"/>
          <w:sz w:val="13"/>
        </w:rPr>
        <w:t>  </w:t>
      </w:r>
      <w:r>
        <w:rPr>
          <w:color w:val="362F8E"/>
          <w:w w:val="90"/>
          <w:sz w:val="14"/>
          <w:u w:val="thick" w:color="443F6D"/>
        </w:rPr>
        <w:t>h</w:t>
      </w:r>
      <w:r>
        <w:rPr>
          <w:color w:val="1A1A5B"/>
          <w:w w:val="90"/>
          <w:sz w:val="14"/>
          <w:u w:val="thick" w:color="443F6D"/>
        </w:rPr>
        <w:t>ttps1!www</w:t>
      </w:r>
      <w:r>
        <w:rPr>
          <w:color w:val="181818"/>
          <w:w w:val="90"/>
          <w:sz w:val="14"/>
          <w:u w:val="thick" w:color="443F6D"/>
        </w:rPr>
        <w:t>.</w:t>
      </w:r>
      <w:r>
        <w:rPr>
          <w:color w:val="2D2D52"/>
          <w:w w:val="90"/>
          <w:sz w:val="14"/>
          <w:u w:val="thick" w:color="443F6D"/>
        </w:rPr>
        <w:t>go</w:t>
      </w:r>
      <w:r>
        <w:rPr>
          <w:color w:val="443F6D"/>
          <w:w w:val="90"/>
          <w:sz w:val="14"/>
          <w:u w:val="thick" w:color="443F6D"/>
        </w:rPr>
        <w:t>v</w:t>
      </w:r>
      <w:r>
        <w:rPr>
          <w:color w:val="2D2D52"/>
          <w:w w:val="90"/>
          <w:sz w:val="14"/>
          <w:u w:val="thick" w:color="443F6D"/>
        </w:rPr>
        <w:t>.ul,/govein</w:t>
      </w:r>
      <w:r>
        <w:rPr>
          <w:color w:val="362F8E"/>
          <w:w w:val="90"/>
          <w:sz w:val="14"/>
          <w:u w:val="thick" w:color="443F6D"/>
        </w:rPr>
        <w:t>me</w:t>
      </w:r>
      <w:r>
        <w:rPr>
          <w:color w:val="1C1D3F"/>
          <w:w w:val="90"/>
          <w:sz w:val="14"/>
          <w:u w:val="thick" w:color="443F6D"/>
        </w:rPr>
        <w:t>nVco</w:t>
      </w:r>
      <w:r>
        <w:rPr>
          <w:color w:val="362F8E"/>
          <w:w w:val="90"/>
          <w:sz w:val="14"/>
          <w:u w:val="thick" w:color="443F6D"/>
        </w:rPr>
        <w:t>l</w:t>
      </w:r>
      <w:r>
        <w:rPr>
          <w:color w:val="1A1A5B"/>
          <w:w w:val="90"/>
          <w:sz w:val="14"/>
          <w:u w:val="thick" w:color="443F6D"/>
        </w:rPr>
        <w:t>lec</w:t>
      </w:r>
      <w:r>
        <w:rPr>
          <w:color w:val="1C1D3F"/>
          <w:w w:val="90"/>
          <w:sz w:val="14"/>
          <w:u w:val="thick" w:color="443F6D"/>
        </w:rPr>
        <w:t>t</w:t>
      </w:r>
      <w:r>
        <w:rPr>
          <w:color w:val="5D5E83"/>
          <w:w w:val="90"/>
          <w:sz w:val="14"/>
          <w:u w:val="thick" w:color="443F6D"/>
        </w:rPr>
        <w:t>i</w:t>
      </w:r>
      <w:r>
        <w:rPr>
          <w:color w:val="2D2D52"/>
          <w:w w:val="90"/>
          <w:sz w:val="14"/>
          <w:u w:val="thick" w:color="443F6D"/>
        </w:rPr>
        <w:t>onY:ca</w:t>
      </w:r>
      <w:r>
        <w:rPr>
          <w:color w:val="362F8E"/>
          <w:w w:val="90"/>
          <w:sz w:val="14"/>
          <w:u w:val="thick" w:color="443F6D"/>
        </w:rPr>
        <w:t>b</w:t>
      </w:r>
      <w:r>
        <w:rPr>
          <w:color w:val="414242"/>
          <w:w w:val="90"/>
          <w:sz w:val="14"/>
          <w:u w:val="thick" w:color="443F6D"/>
        </w:rPr>
        <w:t>i</w:t>
      </w:r>
      <w:r>
        <w:rPr>
          <w:color w:val="362F8E"/>
          <w:w w:val="90"/>
          <w:sz w:val="14"/>
          <w:u w:val="thick" w:color="443F6D"/>
        </w:rPr>
        <w:t>n</w:t>
      </w:r>
      <w:r>
        <w:rPr>
          <w:color w:val="2D2D52"/>
          <w:w w:val="90"/>
          <w:sz w:val="14"/>
          <w:u w:val="thick" w:color="443F6D"/>
        </w:rPr>
        <w:t>et</w:t>
      </w:r>
      <w:r>
        <w:rPr>
          <w:color w:val="181818"/>
          <w:w w:val="90"/>
          <w:sz w:val="14"/>
          <w:u w:val="thick" w:color="443F6D"/>
        </w:rPr>
        <w:t>-</w:t>
      </w:r>
      <w:r>
        <w:rPr>
          <w:color w:val="2D2D52"/>
          <w:w w:val="90"/>
          <w:sz w:val="14"/>
          <w:u w:val="thick" w:color="443F6D"/>
        </w:rPr>
        <w:t>office--</w:t>
      </w:r>
      <w:r>
        <w:rPr>
          <w:color w:val="2D2D52"/>
          <w:spacing w:val="-2"/>
          <w:w w:val="90"/>
          <w:sz w:val="14"/>
          <w:u w:val="thick" w:color="443F6D"/>
        </w:rPr>
        <w:t>rontro</w:t>
      </w:r>
      <w:r>
        <w:rPr>
          <w:color w:val="443F6D"/>
          <w:spacing w:val="-2"/>
          <w:w w:val="90"/>
          <w:sz w:val="14"/>
          <w:u w:val="thick" w:color="443F6D"/>
        </w:rPr>
        <w:t>!s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57"/>
        <w:rPr>
          <w:sz w:val="14"/>
        </w:rPr>
      </w:pPr>
    </w:p>
    <w:p>
      <w:pPr>
        <w:spacing w:before="0"/>
        <w:ind w:left="24" w:right="915" w:firstLine="0"/>
        <w:jc w:val="center"/>
        <w:rPr>
          <w:rFonts w:ascii="Courier New"/>
          <w:sz w:val="18"/>
        </w:rPr>
      </w:pPr>
      <w:r>
        <w:rPr>
          <w:rFonts w:ascii="Courier New"/>
          <w:color w:val="46161A"/>
          <w:spacing w:val="-5"/>
          <w:sz w:val="18"/>
        </w:rPr>
        <w:t>63</w:t>
      </w:r>
    </w:p>
    <w:p>
      <w:pPr>
        <w:spacing w:after="0"/>
        <w:jc w:val="center"/>
        <w:rPr>
          <w:rFonts w:ascii="Courier New"/>
          <w:sz w:val="18"/>
        </w:rPr>
        <w:sectPr>
          <w:pgSz w:w="11910" w:h="16840"/>
          <w:pgMar w:header="0" w:footer="477" w:top="840" w:bottom="660" w:left="1400" w:right="500"/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19"/>
        <w:rPr>
          <w:rFonts w:ascii="Courier New"/>
        </w:rPr>
      </w:pPr>
    </w:p>
    <w:p>
      <w:pPr>
        <w:pStyle w:val="BodyText"/>
        <w:spacing w:line="280" w:lineRule="auto"/>
        <w:ind w:left="757" w:right="1653" w:firstLine="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1465585</wp:posOffset>
                </wp:positionH>
                <wp:positionV relativeFrom="paragraph">
                  <wp:posOffset>-2318608</wp:posOffset>
                </wp:positionV>
                <wp:extent cx="5544820" cy="222186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544820" cy="2221865"/>
                          <a:chExt cx="5544820" cy="222186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2213" y="0"/>
                            <a:ext cx="1270" cy="2221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1865">
                                <a:moveTo>
                                  <a:pt x="0" y="22213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544820" cy="2221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2221865">
                                <a:moveTo>
                                  <a:pt x="5529532" y="2221393"/>
                                </a:moveTo>
                                <a:lnTo>
                                  <a:pt x="5529532" y="0"/>
                                </a:lnTo>
                              </a:path>
                              <a:path w="5544820" h="2221865">
                                <a:moveTo>
                                  <a:pt x="0" y="9154"/>
                                </a:moveTo>
                                <a:lnTo>
                                  <a:pt x="5544799" y="9154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2200034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8319" y="16782"/>
                            <a:ext cx="5504180" cy="2172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6"/>
                                <w:ind w:left="158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3F161A"/>
                                  <w:w w:val="85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3F161A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0"/>
                                </w:rPr>
                                <w:t>A2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0"/>
                                </w:rPr>
                                <w:t>.4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color w:val="504F4F"/>
                                  <w:w w:val="8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504F4F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expenditure</w:t>
                              </w:r>
                              <w:r>
                                <w:rPr>
                                  <w:color w:val="3F161A"/>
                                  <w:spacing w:val="2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that</w:t>
                              </w:r>
                              <w:r>
                                <w:rPr>
                                  <w:color w:val="3F161A"/>
                                  <w:spacing w:val="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can</w:t>
                              </w:r>
                              <w:r>
                                <w:rPr>
                                  <w:color w:val="3F161A"/>
                                  <w:spacing w:val="2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be</w:t>
                              </w:r>
                              <w:r>
                                <w:rPr>
                                  <w:color w:val="3F161A"/>
                                  <w:spacing w:val="1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ncu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red</w:t>
                              </w:r>
                              <w:r>
                                <w:rPr>
                                  <w:color w:val="3F161A"/>
                                  <w:spacing w:val="-2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5"/>
                                </w:rPr>
                                <w:t>b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efo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color w:val="3F161A"/>
                                  <w:spacing w:val="-17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roya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5B262D"/>
                                  <w:spacing w:val="-2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spacing w:val="-2"/>
                                  <w:w w:val="85"/>
                                  <w:sz w:val="25"/>
                                </w:rPr>
                                <w:t>assent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589" w:val="left" w:leader="none"/>
                                  <w:tab w:pos="592" w:val="left" w:leader="none"/>
                                </w:tabs>
                                <w:spacing w:before="122"/>
                                <w:ind w:left="589" w:right="448" w:hanging="417"/>
                                <w:jc w:val="left"/>
                                <w:rPr>
                                  <w:color w:val="181818"/>
                                  <w:sz w:val="27"/>
                                </w:rPr>
                              </w:pPr>
                              <w:r>
                                <w:rPr>
                                  <w:color w:val="181818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pilot stud</w:t>
                              </w:r>
                              <w:r>
                                <w:rPr>
                                  <w:color w:val="3F3D3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es</w:t>
                              </w:r>
                              <w:r>
                                <w:rPr>
                                  <w:color w:val="181818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informing the</w:t>
                              </w:r>
                              <w:r>
                                <w:rPr>
                                  <w:color w:val="181818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BCBCBC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choice of the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policy option (because this process is part of designing, modifying or even deciding to </w:t>
                              </w:r>
                              <w:r>
                                <w:rPr>
                                  <w:color w:val="BCBCBC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abandon the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policy);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590" w:val="left" w:leader="none"/>
                                </w:tabs>
                                <w:spacing w:line="240" w:lineRule="auto" w:before="33"/>
                                <w:ind w:left="590" w:right="343" w:hanging="419"/>
                                <w:jc w:val="left"/>
                                <w:rPr>
                                  <w:color w:val="181818"/>
                                  <w:position w:val="-2"/>
                                  <w:sz w:val="3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scoping studies designed to</w:t>
                              </w:r>
                              <w:r>
                                <w:rPr>
                                  <w:color w:val="181818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ident</w:t>
                              </w:r>
                              <w:r>
                                <w:rPr>
                                  <w:color w:val="3F3D3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fy in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detail the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implications of a proposal in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terms of staff numbers, accommodation costs and other expenditure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inform the legislative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process;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592" w:val="left" w:leader="none"/>
                                </w:tabs>
                                <w:spacing w:before="48"/>
                                <w:ind w:left="592" w:right="0" w:hanging="418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in-house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teams</w:t>
                              </w:r>
                              <w:r>
                                <w:rPr>
                                  <w:color w:val="181818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and/or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color w:val="181818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color w:val="181818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boa</w:t>
                              </w:r>
                              <w:r>
                                <w:rPr>
                                  <w:color w:val="3F3D3D"/>
                                  <w:spacing w:val="-2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ds;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590" w:val="left" w:leader="none"/>
                                  <w:tab w:pos="592" w:val="left" w:leader="none"/>
                                </w:tabs>
                                <w:spacing w:line="252" w:lineRule="auto" w:before="39"/>
                                <w:ind w:left="590" w:right="454" w:hanging="416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use of private sector consultants to</w:t>
                              </w:r>
                              <w:r>
                                <w:rPr>
                                  <w:color w:val="181818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help identify the chosen policy option,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assist with scoping studies or other work informing the legis</w:t>
                              </w:r>
                              <w:r>
                                <w:rPr>
                                  <w:color w:val="3F3D3D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ative process;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595" w:val="left" w:leader="none"/>
                                </w:tabs>
                                <w:spacing w:before="29"/>
                                <w:ind w:left="595" w:right="0" w:hanging="422"/>
                                <w:jc w:val="left"/>
                                <w:rPr>
                                  <w:color w:val="181818"/>
                                  <w:sz w:val="27"/>
                                </w:rPr>
                              </w:pPr>
                              <w:r>
                                <w:rPr>
                                  <w:color w:val="181818"/>
                                  <w:position w:val="1"/>
                                  <w:sz w:val="20"/>
                                </w:rPr>
                                <w:t>wo</w:t>
                              </w:r>
                              <w:r>
                                <w:rPr>
                                  <w:color w:val="3F3D3D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color w:val="181818"/>
                                  <w:spacing w:val="-9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81818"/>
                                  <w:spacing w:val="-1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20"/>
                                </w:rPr>
                                <w:t>legislative</w:t>
                              </w:r>
                              <w:r>
                                <w:rPr>
                                  <w:color w:val="181818"/>
                                  <w:spacing w:val="2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20"/>
                                </w:rPr>
                                <w:t>process</w:t>
                              </w:r>
                              <w:r>
                                <w:rPr>
                                  <w:color w:val="181818"/>
                                  <w:spacing w:val="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20"/>
                                </w:rPr>
                                <w:t>assoc</w:t>
                              </w:r>
                              <w:r>
                                <w:rPr>
                                  <w:color w:val="3F3D3D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20"/>
                                </w:rPr>
                                <w:t>ated</w:t>
                              </w:r>
                              <w:r>
                                <w:rPr>
                                  <w:color w:val="181818"/>
                                  <w:spacing w:val="6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81818"/>
                                  <w:spacing w:val="6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3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181818"/>
                                  <w:spacing w:val="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position w:val="1"/>
                                  <w:sz w:val="20"/>
                                </w:rPr>
                                <w:t>service.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-182.567627pt;width:436.6pt;height:174.95pt;mso-position-horizontal-relative:page;mso-position-vertical-relative:paragraph;z-index:15737344" id="docshapegroup41" coordorigin="2308,-3651" coordsize="8732,3499">
                <v:line style="position:absolute" from="2327,-153" to="2327,-3651" stroked="true" strokeweight=".96167pt" strokecolor="#000000">
                  <v:stroke dashstyle="solid"/>
                </v:line>
                <v:shape style="position:absolute;left:2308;top:-3652;width:8732;height:3499" id="docshape42" coordorigin="2308,-3651" coordsize="8732,3499" path="m11016,-153l11016,-3651m2308,-3637l11040,-3637e" filled="false" stroked="true" strokeweight="1.201706pt" strokecolor="#000000">
                  <v:path arrowok="t"/>
                  <v:stroke dashstyle="solid"/>
                </v:shape>
                <v:line style="position:absolute" from="2308,-187" to="11040,-187" stroked="true" strokeweight="1.681855pt" strokecolor="#000000">
                  <v:stroke dashstyle="solid"/>
                </v:line>
                <v:shape style="position:absolute;left:2336;top:-3625;width:8668;height:3422" type="#_x0000_t202" id="docshape43" filled="false" stroked="false">
                  <v:textbox inset="0,0,0,0">
                    <w:txbxContent>
                      <w:p>
                        <w:pPr>
                          <w:spacing w:before="166"/>
                          <w:ind w:left="158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F161A"/>
                            <w:w w:val="85"/>
                            <w:sz w:val="20"/>
                          </w:rPr>
                          <w:t>Box</w:t>
                        </w:r>
                        <w:r>
                          <w:rPr>
                            <w:color w:val="3F161A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0"/>
                          </w:rPr>
                          <w:t>A2</w:t>
                        </w:r>
                        <w:r>
                          <w:rPr>
                            <w:color w:val="5B262D"/>
                            <w:w w:val="85"/>
                            <w:sz w:val="20"/>
                          </w:rPr>
                          <w:t>.4</w:t>
                        </w:r>
                        <w:r>
                          <w:rPr>
                            <w:color w:val="3F161A"/>
                            <w:w w:val="85"/>
                            <w:sz w:val="20"/>
                          </w:rPr>
                          <w:t>B</w:t>
                        </w:r>
                        <w:r>
                          <w:rPr>
                            <w:color w:val="504F4F"/>
                            <w:w w:val="85"/>
                            <w:sz w:val="20"/>
                          </w:rPr>
                          <w:t>:</w:t>
                        </w:r>
                        <w:r>
                          <w:rPr>
                            <w:color w:val="504F4F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expenditure</w:t>
                        </w:r>
                        <w:r>
                          <w:rPr>
                            <w:color w:val="3F161A"/>
                            <w:spacing w:val="20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that</w:t>
                        </w:r>
                        <w:r>
                          <w:rPr>
                            <w:color w:val="3F161A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can</w:t>
                        </w:r>
                        <w:r>
                          <w:rPr>
                            <w:color w:val="3F161A"/>
                            <w:spacing w:val="28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be</w:t>
                        </w:r>
                        <w:r>
                          <w:rPr>
                            <w:color w:val="3F161A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5B262D"/>
                            <w:w w:val="85"/>
                            <w:sz w:val="25"/>
                          </w:rPr>
                          <w:t>i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ncu</w:t>
                        </w:r>
                        <w:r>
                          <w:rPr>
                            <w:color w:val="5B262D"/>
                            <w:w w:val="85"/>
                            <w:sz w:val="25"/>
                          </w:rPr>
                          <w:t>r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red</w:t>
                        </w:r>
                        <w:r>
                          <w:rPr>
                            <w:color w:val="3F161A"/>
                            <w:spacing w:val="-2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5B262D"/>
                            <w:w w:val="85"/>
                            <w:sz w:val="25"/>
                          </w:rPr>
                          <w:t>b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efo</w:t>
                        </w:r>
                        <w:r>
                          <w:rPr>
                            <w:color w:val="5B262D"/>
                            <w:w w:val="85"/>
                            <w:sz w:val="25"/>
                          </w:rPr>
                          <w:t>r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e</w:t>
                        </w:r>
                        <w:r>
                          <w:rPr>
                            <w:color w:val="3F161A"/>
                            <w:spacing w:val="-1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roya</w:t>
                        </w:r>
                        <w:r>
                          <w:rPr>
                            <w:color w:val="5B262D"/>
                            <w:w w:val="85"/>
                            <w:sz w:val="25"/>
                          </w:rPr>
                          <w:t>l</w:t>
                        </w:r>
                        <w:r>
                          <w:rPr>
                            <w:color w:val="5B262D"/>
                            <w:spacing w:val="-2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spacing w:val="-2"/>
                            <w:w w:val="85"/>
                            <w:sz w:val="25"/>
                          </w:rPr>
                          <w:t>assent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589" w:val="left" w:leader="none"/>
                            <w:tab w:pos="592" w:val="left" w:leader="none"/>
                          </w:tabs>
                          <w:spacing w:before="122"/>
                          <w:ind w:left="589" w:right="448" w:hanging="417"/>
                          <w:jc w:val="left"/>
                          <w:rPr>
                            <w:color w:val="181818"/>
                            <w:sz w:val="27"/>
                          </w:rPr>
                        </w:pPr>
                        <w:r>
                          <w:rPr>
                            <w:color w:val="181818"/>
                            <w:sz w:val="27"/>
                          </w:rPr>
                          <w:tab/>
                        </w:r>
                        <w:r>
                          <w:rPr>
                            <w:color w:val="181818"/>
                            <w:sz w:val="20"/>
                          </w:rPr>
                          <w:t>pilot stud</w:t>
                        </w:r>
                        <w:r>
                          <w:rPr>
                            <w:color w:val="3F3D3D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z w:val="20"/>
                          </w:rPr>
                          <w:t>es</w:t>
                        </w:r>
                        <w:r>
                          <w:rPr>
                            <w:color w:val="181818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informing the</w:t>
                        </w:r>
                        <w:r>
                          <w:rPr>
                            <w:color w:val="181818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color w:val="BCBCBC"/>
                            <w:sz w:val="20"/>
                          </w:rPr>
                          <w:t>.</w:t>
                        </w:r>
                        <w:r>
                          <w:rPr>
                            <w:color w:val="181818"/>
                            <w:sz w:val="20"/>
                          </w:rPr>
                          <w:t>choice of the</w:t>
                        </w:r>
                        <w:r>
                          <w:rPr>
                            <w:color w:val="18181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policy option (because this process is part of designing, modifying or even deciding to </w:t>
                        </w:r>
                        <w:r>
                          <w:rPr>
                            <w:color w:val="BCBCBC"/>
                            <w:sz w:val="20"/>
                          </w:rPr>
                          <w:t>.</w:t>
                        </w:r>
                        <w:r>
                          <w:rPr>
                            <w:color w:val="181818"/>
                            <w:sz w:val="20"/>
                          </w:rPr>
                          <w:t>abandon the</w:t>
                        </w:r>
                        <w:r>
                          <w:rPr>
                            <w:color w:val="181818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policy);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590" w:val="left" w:leader="none"/>
                          </w:tabs>
                          <w:spacing w:line="240" w:lineRule="auto" w:before="33"/>
                          <w:ind w:left="590" w:right="343" w:hanging="419"/>
                          <w:jc w:val="left"/>
                          <w:rPr>
                            <w:color w:val="181818"/>
                            <w:position w:val="-2"/>
                            <w:sz w:val="3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scoping studies designed to</w:t>
                        </w:r>
                        <w:r>
                          <w:rPr>
                            <w:color w:val="181818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ident</w:t>
                        </w:r>
                        <w:r>
                          <w:rPr>
                            <w:color w:val="3F3D3D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z w:val="20"/>
                          </w:rPr>
                          <w:t>fy in</w:t>
                        </w:r>
                        <w:r>
                          <w:rPr>
                            <w:color w:val="18181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detail the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implications of a proposal in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terms of staff numbers, accommodation costs and other expenditure to</w:t>
                        </w:r>
                        <w:r>
                          <w:rPr>
                            <w:color w:val="181818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inform the legislative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process;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592" w:val="left" w:leader="none"/>
                          </w:tabs>
                          <w:spacing w:before="48"/>
                          <w:ind w:left="592" w:right="0" w:hanging="418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in-house</w:t>
                        </w:r>
                        <w:r>
                          <w:rPr>
                            <w:color w:val="181818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project</w:t>
                        </w:r>
                        <w:r>
                          <w:rPr>
                            <w:color w:val="181818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teams</w:t>
                        </w:r>
                        <w:r>
                          <w:rPr>
                            <w:color w:val="181818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and/or</w:t>
                        </w:r>
                        <w:r>
                          <w:rPr>
                            <w:color w:val="181818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project</w:t>
                        </w:r>
                        <w:r>
                          <w:rPr>
                            <w:color w:val="181818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management</w:t>
                        </w:r>
                        <w:r>
                          <w:rPr>
                            <w:color w:val="181818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boa</w:t>
                        </w:r>
                        <w:r>
                          <w:rPr>
                            <w:color w:val="3F3D3D"/>
                            <w:spacing w:val="-2"/>
                            <w:sz w:val="20"/>
                          </w:rPr>
                          <w:t>r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ds;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590" w:val="left" w:leader="none"/>
                            <w:tab w:pos="592" w:val="left" w:leader="none"/>
                          </w:tabs>
                          <w:spacing w:line="252" w:lineRule="auto" w:before="39"/>
                          <w:ind w:left="590" w:right="454" w:hanging="416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sz w:val="25"/>
                          </w:rPr>
                          <w:tab/>
                        </w:r>
                        <w:r>
                          <w:rPr>
                            <w:color w:val="181818"/>
                            <w:sz w:val="20"/>
                          </w:rPr>
                          <w:t>use of private sector consultants to</w:t>
                        </w:r>
                        <w:r>
                          <w:rPr>
                            <w:color w:val="181818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help identify the chosen policy option,</w:t>
                        </w:r>
                        <w:r>
                          <w:rPr>
                            <w:color w:val="18181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assist with scoping studies or other work informing the legis</w:t>
                        </w:r>
                        <w:r>
                          <w:rPr>
                            <w:color w:val="3F3D3D"/>
                            <w:sz w:val="20"/>
                          </w:rPr>
                          <w:t>l</w:t>
                        </w:r>
                        <w:r>
                          <w:rPr>
                            <w:color w:val="181818"/>
                            <w:sz w:val="20"/>
                          </w:rPr>
                          <w:t>ative process;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595" w:val="left" w:leader="none"/>
                          </w:tabs>
                          <w:spacing w:before="29"/>
                          <w:ind w:left="595" w:right="0" w:hanging="422"/>
                          <w:jc w:val="left"/>
                          <w:rPr>
                            <w:color w:val="181818"/>
                            <w:sz w:val="27"/>
                          </w:rPr>
                        </w:pPr>
                        <w:r>
                          <w:rPr>
                            <w:color w:val="181818"/>
                            <w:position w:val="1"/>
                            <w:sz w:val="20"/>
                          </w:rPr>
                          <w:t>wo</w:t>
                        </w:r>
                        <w:r>
                          <w:rPr>
                            <w:color w:val="3F3D3D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color w:val="181818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color w:val="181818"/>
                            <w:spacing w:val="-9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20"/>
                          </w:rPr>
                          <w:t>on</w:t>
                        </w:r>
                        <w:r>
                          <w:rPr>
                            <w:color w:val="181818"/>
                            <w:spacing w:val="-1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20"/>
                          </w:rPr>
                          <w:t>legislative</w:t>
                        </w:r>
                        <w:r>
                          <w:rPr>
                            <w:color w:val="181818"/>
                            <w:spacing w:val="2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20"/>
                          </w:rPr>
                          <w:t>process</w:t>
                        </w:r>
                        <w:r>
                          <w:rPr>
                            <w:color w:val="181818"/>
                            <w:spacing w:val="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20"/>
                          </w:rPr>
                          <w:t>assoc</w:t>
                        </w:r>
                        <w:r>
                          <w:rPr>
                            <w:color w:val="3F3D3D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position w:val="1"/>
                            <w:sz w:val="20"/>
                          </w:rPr>
                          <w:t>ated</w:t>
                        </w:r>
                        <w:r>
                          <w:rPr>
                            <w:color w:val="181818"/>
                            <w:spacing w:val="6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20"/>
                          </w:rPr>
                          <w:t>with</w:t>
                        </w:r>
                        <w:r>
                          <w:rPr>
                            <w:color w:val="181818"/>
                            <w:spacing w:val="6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-13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20"/>
                          </w:rPr>
                          <w:t>new</w:t>
                        </w:r>
                        <w:r>
                          <w:rPr>
                            <w:color w:val="181818"/>
                            <w:spacing w:val="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position w:val="1"/>
                            <w:sz w:val="20"/>
                          </w:rPr>
                          <w:t>service.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F161A"/>
        </w:rPr>
        <w:t>A2</w:t>
      </w:r>
      <w:r>
        <w:rPr>
          <w:color w:val="5B262D"/>
        </w:rPr>
        <w:t>.4</w:t>
      </w:r>
      <w:r>
        <w:rPr>
          <w:color w:val="3F161A"/>
        </w:rPr>
        <w:t>.5</w:t>
      </w:r>
      <w:r>
        <w:rPr>
          <w:color w:val="3F161A"/>
          <w:spacing w:val="-10"/>
        </w:rPr>
        <w:t> </w:t>
      </w:r>
      <w:r>
        <w:rPr>
          <w:color w:val="181818"/>
        </w:rPr>
        <w:t>Departments may be</w:t>
      </w:r>
      <w:r>
        <w:rPr>
          <w:color w:val="181818"/>
          <w:spacing w:val="-8"/>
        </w:rPr>
        <w:t> </w:t>
      </w:r>
      <w:r>
        <w:rPr>
          <w:color w:val="181818"/>
        </w:rPr>
        <w:t>able to</w:t>
      </w:r>
      <w:r>
        <w:rPr>
          <w:color w:val="181818"/>
          <w:spacing w:val="27"/>
        </w:rPr>
        <w:t> </w:t>
      </w:r>
      <w:r>
        <w:rPr>
          <w:color w:val="181818"/>
        </w:rPr>
        <w:t>finance activities such as</w:t>
      </w:r>
      <w:r>
        <w:rPr>
          <w:color w:val="181818"/>
          <w:spacing w:val="-2"/>
        </w:rPr>
        <w:t> </w:t>
      </w:r>
      <w:r>
        <w:rPr>
          <w:color w:val="181818"/>
        </w:rPr>
        <w:t>those</w:t>
      </w:r>
      <w:r>
        <w:rPr>
          <w:color w:val="181818"/>
          <w:spacing w:val="-1"/>
        </w:rPr>
        <w:t> </w:t>
      </w:r>
      <w:r>
        <w:rPr>
          <w:color w:val="181818"/>
        </w:rPr>
        <w:t>in box A2.4B out of their existing resources.</w:t>
      </w:r>
      <w:r>
        <w:rPr>
          <w:color w:val="181818"/>
          <w:spacing w:val="38"/>
        </w:rPr>
        <w:t> </w:t>
      </w:r>
      <w:r>
        <w:rPr>
          <w:color w:val="181818"/>
        </w:rPr>
        <w:t>When this happens, departments should make sure that the ambit</w:t>
      </w:r>
      <w:r>
        <w:rPr>
          <w:color w:val="181818"/>
          <w:position w:val="4"/>
          <w:sz w:val="12"/>
        </w:rPr>
        <w:t>2</w:t>
      </w:r>
      <w:r>
        <w:rPr>
          <w:color w:val="181818"/>
          <w:spacing w:val="40"/>
          <w:position w:val="4"/>
          <w:sz w:val="12"/>
        </w:rPr>
        <w:t> </w:t>
      </w:r>
      <w:r>
        <w:rPr>
          <w:color w:val="181818"/>
        </w:rPr>
        <w:t>of the </w:t>
      </w:r>
      <w:r>
        <w:rPr>
          <w:color w:val="3F3D3D"/>
        </w:rPr>
        <w:t>r</w:t>
      </w:r>
      <w:r>
        <w:rPr>
          <w:color w:val="181818"/>
        </w:rPr>
        <w:t>elevant Estimate covers the planned expenditure.</w:t>
      </w:r>
    </w:p>
    <w:p>
      <w:pPr>
        <w:pStyle w:val="BodyText"/>
        <w:spacing w:line="280" w:lineRule="auto" w:before="154"/>
        <w:ind w:left="753" w:right="1653" w:firstLine="10"/>
      </w:pPr>
      <w:r>
        <w:rPr>
          <w:color w:val="3F161A"/>
        </w:rPr>
        <w:t>A2.4</w:t>
      </w:r>
      <w:r>
        <w:rPr>
          <w:color w:val="181818"/>
        </w:rPr>
        <w:t>.</w:t>
      </w:r>
      <w:r>
        <w:rPr>
          <w:color w:val="A8AEA8"/>
        </w:rPr>
        <w:t>.</w:t>
      </w:r>
      <w:r>
        <w:rPr>
          <w:color w:val="3F161A"/>
        </w:rPr>
        <w:t>6</w:t>
      </w:r>
      <w:r>
        <w:rPr>
          <w:color w:val="3F161A"/>
          <w:spacing w:val="19"/>
        </w:rPr>
        <w:t> </w:t>
      </w:r>
      <w:r>
        <w:rPr>
          <w:color w:val="181818"/>
        </w:rPr>
        <w:t>It is</w:t>
      </w:r>
      <w:r>
        <w:rPr>
          <w:color w:val="181818"/>
          <w:spacing w:val="-5"/>
        </w:rPr>
        <w:t> </w:t>
      </w:r>
      <w:r>
        <w:rPr>
          <w:color w:val="181818"/>
        </w:rPr>
        <w:t>also </w:t>
      </w:r>
      <w:r>
        <w:rPr>
          <w:color w:val="3F3D3D"/>
        </w:rPr>
        <w:t>i</w:t>
      </w:r>
      <w:r>
        <w:rPr>
          <w:color w:val="181818"/>
        </w:rPr>
        <w:t>mportant to understand in</w:t>
      </w:r>
      <w:r>
        <w:rPr>
          <w:color w:val="181818"/>
          <w:spacing w:val="-8"/>
        </w:rPr>
        <w:t> </w:t>
      </w:r>
      <w:r>
        <w:rPr>
          <w:color w:val="181818"/>
        </w:rPr>
        <w:t>which</w:t>
      </w:r>
      <w:r>
        <w:rPr>
          <w:color w:val="181818"/>
          <w:spacing w:val="-1"/>
        </w:rPr>
        <w:t> </w:t>
      </w:r>
      <w:r>
        <w:rPr>
          <w:color w:val="181818"/>
        </w:rPr>
        <w:t>areas</w:t>
      </w:r>
      <w:r>
        <w:rPr>
          <w:color w:val="181818"/>
          <w:spacing w:val="-8"/>
        </w:rPr>
        <w:t> </w:t>
      </w:r>
      <w:r>
        <w:rPr>
          <w:color w:val="181818"/>
        </w:rPr>
        <w:t>of</w:t>
      </w:r>
      <w:r>
        <w:rPr>
          <w:color w:val="181818"/>
          <w:spacing w:val="28"/>
        </w:rPr>
        <w:t> </w:t>
      </w:r>
      <w:r>
        <w:rPr>
          <w:color w:val="181818"/>
        </w:rPr>
        <w:t>new</w:t>
      </w:r>
      <w:r>
        <w:rPr>
          <w:color w:val="181818"/>
          <w:spacing w:val="-2"/>
        </w:rPr>
        <w:t> </w:t>
      </w:r>
      <w:r>
        <w:rPr>
          <w:color w:val="181818"/>
        </w:rPr>
        <w:t>business parliament </w:t>
      </w:r>
      <w:r>
        <w:rPr>
          <w:i/>
          <w:color w:val="181818"/>
          <w:sz w:val="19"/>
        </w:rPr>
        <w:t>does</w:t>
      </w:r>
      <w:r>
        <w:rPr>
          <w:i/>
          <w:color w:val="181818"/>
          <w:spacing w:val="25"/>
          <w:sz w:val="19"/>
        </w:rPr>
        <w:t> </w:t>
      </w:r>
      <w:r>
        <w:rPr>
          <w:color w:val="181818"/>
        </w:rPr>
        <w:t>expect</w:t>
      </w:r>
      <w:r>
        <w:rPr>
          <w:color w:val="181818"/>
          <w:spacing w:val="22"/>
        </w:rPr>
        <w:t> </w:t>
      </w:r>
      <w:r>
        <w:rPr>
          <w:color w:val="181818"/>
        </w:rPr>
        <w:t>the</w:t>
      </w:r>
      <w:r>
        <w:rPr>
          <w:color w:val="181818"/>
          <w:spacing w:val="40"/>
        </w:rPr>
        <w:t> </w:t>
      </w:r>
      <w:r>
        <w:rPr>
          <w:color w:val="181818"/>
        </w:rPr>
        <w:t>normal</w:t>
      </w:r>
      <w:r>
        <w:rPr>
          <w:color w:val="181818"/>
          <w:spacing w:val="24"/>
        </w:rPr>
        <w:t> </w:t>
      </w:r>
      <w:r>
        <w:rPr>
          <w:color w:val="181818"/>
        </w:rPr>
        <w:t>rigour</w:t>
      </w:r>
      <w:r>
        <w:rPr>
          <w:color w:val="181818"/>
          <w:spacing w:val="40"/>
        </w:rPr>
        <w:t> </w:t>
      </w:r>
      <w:r>
        <w:rPr>
          <w:color w:val="181818"/>
        </w:rPr>
        <w:t>for</w:t>
      </w:r>
      <w:r>
        <w:rPr>
          <w:color w:val="181818"/>
          <w:spacing w:val="31"/>
        </w:rPr>
        <w:t> </w:t>
      </w:r>
      <w:r>
        <w:rPr>
          <w:color w:val="181818"/>
        </w:rPr>
        <w:t>authorisation</w:t>
      </w:r>
      <w:r>
        <w:rPr>
          <w:color w:val="181818"/>
          <w:spacing w:val="38"/>
        </w:rPr>
        <w:t> </w:t>
      </w:r>
      <w:r>
        <w:rPr>
          <w:color w:val="181818"/>
        </w:rPr>
        <w:t>(box 2</w:t>
      </w:r>
      <w:r>
        <w:rPr>
          <w:color w:val="504F4F"/>
        </w:rPr>
        <w:t>.</w:t>
      </w:r>
      <w:r>
        <w:rPr>
          <w:color w:val="181818"/>
        </w:rPr>
        <w:t>1) to</w:t>
      </w:r>
      <w:r>
        <w:rPr>
          <w:color w:val="181818"/>
          <w:spacing w:val="40"/>
        </w:rPr>
        <w:t> </w:t>
      </w:r>
      <w:r>
        <w:rPr>
          <w:color w:val="181818"/>
        </w:rPr>
        <w:t>apply</w:t>
      </w:r>
      <w:r>
        <w:rPr>
          <w:color w:val="504F4F"/>
        </w:rPr>
        <w:t>. </w:t>
      </w:r>
      <w:r>
        <w:rPr>
          <w:color w:val="181818"/>
        </w:rPr>
        <w:t>For</w:t>
      </w:r>
      <w:r>
        <w:rPr>
          <w:color w:val="181818"/>
          <w:spacing w:val="32"/>
        </w:rPr>
        <w:t> </w:t>
      </w:r>
      <w:r>
        <w:rPr>
          <w:color w:val="181818"/>
        </w:rPr>
        <w:t>the avoidance of doubt, some examples are shown in box A2.4C.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1465585</wp:posOffset>
                </wp:positionH>
                <wp:positionV relativeFrom="paragraph">
                  <wp:posOffset>72063</wp:posOffset>
                </wp:positionV>
                <wp:extent cx="5544820" cy="1478915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544820" cy="1478915"/>
                          <a:chExt cx="5544820" cy="147891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12213" y="1525"/>
                            <a:ext cx="1270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7010">
                                <a:moveTo>
                                  <a:pt x="0" y="1476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525"/>
                            <a:ext cx="5544820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1477010">
                                <a:moveTo>
                                  <a:pt x="5529532" y="1476860"/>
                                </a:moveTo>
                                <a:lnTo>
                                  <a:pt x="5529532" y="0"/>
                                </a:lnTo>
                              </a:path>
                              <a:path w="5544820" h="1477010">
                                <a:moveTo>
                                  <a:pt x="0" y="6102"/>
                                </a:moveTo>
                                <a:lnTo>
                                  <a:pt x="5544799" y="6102"/>
                                </a:lnTo>
                              </a:path>
                              <a:path w="5544820" h="1477010">
                                <a:moveTo>
                                  <a:pt x="0" y="1458552"/>
                                </a:moveTo>
                                <a:lnTo>
                                  <a:pt x="5544799" y="1458552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8319" y="15256"/>
                            <a:ext cx="5504180" cy="143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6"/>
                                <w:ind w:left="158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3F161A"/>
                                  <w:w w:val="85"/>
                                  <w:sz w:val="20"/>
                                </w:rPr>
                                <w:t>Bo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color w:val="5B262D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181818"/>
                                  <w:w w:val="8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0"/>
                                </w:rPr>
                                <w:t>C:</w:t>
                              </w:r>
                              <w:r>
                                <w:rPr>
                                  <w:color w:val="3F161A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expendi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ure</w:t>
                              </w:r>
                              <w:r>
                                <w:rPr>
                                  <w:color w:val="3F161A"/>
                                  <w:spacing w:val="-16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wh</w:t>
                              </w:r>
                              <w:r>
                                <w:rPr>
                                  <w:color w:val="3F3D3D"/>
                                  <w:w w:val="85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5"/>
                                </w:rPr>
                                <w:t>h</w:t>
                              </w:r>
                              <w:r>
                                <w:rPr>
                                  <w:color w:val="5B262D"/>
                                  <w:spacing w:val="-4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may</w:t>
                              </w:r>
                              <w:r>
                                <w:rPr>
                                  <w:color w:val="3F161A"/>
                                  <w:spacing w:val="4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not</w:t>
                              </w:r>
                              <w:r>
                                <w:rPr>
                                  <w:color w:val="3F161A"/>
                                  <w:spacing w:val="3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nor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allyincurred</w:t>
                              </w:r>
                              <w:r>
                                <w:rPr>
                                  <w:color w:val="3F161A"/>
                                  <w:spacing w:val="3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before</w:t>
                              </w:r>
                              <w:r>
                                <w:rPr>
                                  <w:color w:val="3F161A"/>
                                  <w:spacing w:val="2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roya</w:t>
                              </w:r>
                              <w:r>
                                <w:rPr>
                                  <w:color w:val="5B262D"/>
                                  <w:w w:val="85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5B262D"/>
                                  <w:spacing w:val="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spacing w:val="-2"/>
                                  <w:w w:val="85"/>
                                  <w:sz w:val="25"/>
                                </w:rPr>
                                <w:t>assent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pos="587" w:val="left" w:leader="none"/>
                                  <w:tab w:pos="589" w:val="left" w:leader="none"/>
                                </w:tabs>
                                <w:spacing w:line="259" w:lineRule="auto" w:before="183"/>
                                <w:ind w:left="587" w:right="199" w:hanging="41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sign</w:t>
                              </w:r>
                              <w:r>
                                <w:rPr>
                                  <w:color w:val="504F4F"/>
                                  <w:spacing w:val="-2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ficant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associated with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preparing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implementing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task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enabled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by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bill,</w:t>
                              </w:r>
                              <w:r>
                                <w:rPr>
                                  <w:color w:val="181818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renting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offices</w:t>
                              </w:r>
                              <w:r>
                                <w:rPr>
                                  <w:color w:val="181818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hiring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expert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consultants</w:t>
                              </w:r>
                              <w:r>
                                <w:rPr>
                                  <w:color w:val="181818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designing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81818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purchasing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significant IT equipment;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pos="592" w:val="left" w:leader="none"/>
                                </w:tabs>
                                <w:spacing w:before="81"/>
                                <w:ind w:left="592" w:right="0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recruitment</w:t>
                              </w:r>
                              <w:r>
                                <w:rPr>
                                  <w:color w:val="181818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ch</w:t>
                              </w:r>
                              <w:r>
                                <w:rPr>
                                  <w:color w:val="3F3D3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ef</w:t>
                              </w:r>
                              <w:r>
                                <w:rPr>
                                  <w:color w:val="181818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executives</w:t>
                              </w:r>
                              <w:r>
                                <w:rPr>
                                  <w:color w:val="181818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board members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sector</w:t>
                              </w:r>
                              <w:r>
                                <w:rPr>
                                  <w:color w:val="181818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organisation;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pos="592" w:val="left" w:leader="none"/>
                                </w:tabs>
                                <w:spacing w:before="107"/>
                                <w:ind w:left="592" w:right="0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recruitment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staff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pub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ic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sector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organisat</w:t>
                              </w:r>
                              <w:r>
                                <w:rPr>
                                  <w:color w:val="3F3D3D"/>
                                  <w:spacing w:val="-2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5.674324pt;width:436.6pt;height:116.45pt;mso-position-horizontal-relative:page;mso-position-vertical-relative:paragraph;z-index:-15720448;mso-wrap-distance-left:0;mso-wrap-distance-right:0" id="docshapegroup44" coordorigin="2308,113" coordsize="8732,2329">
                <v:line style="position:absolute" from="2327,2442" to="2327,116" stroked="true" strokeweight=".96167pt" strokecolor="#000000">
                  <v:stroke dashstyle="solid"/>
                </v:line>
                <v:shape style="position:absolute;left:2308;top:115;width:8732;height:2326" id="docshape45" coordorigin="2308,116" coordsize="8732,2326" path="m11016,2442l11016,116m2308,125l11040,125m2308,2413l11040,2413e" filled="false" stroked="true" strokeweight="1.201706pt" strokecolor="#000000">
                  <v:path arrowok="t"/>
                  <v:stroke dashstyle="solid"/>
                </v:shape>
                <v:shape style="position:absolute;left:2336;top:137;width:8668;height:2264" type="#_x0000_t202" id="docshape46" filled="false" stroked="false">
                  <v:textbox inset="0,0,0,0">
                    <w:txbxContent>
                      <w:p>
                        <w:pPr>
                          <w:spacing w:before="166"/>
                          <w:ind w:left="158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F161A"/>
                            <w:w w:val="85"/>
                            <w:sz w:val="20"/>
                          </w:rPr>
                          <w:t>Bo</w:t>
                        </w:r>
                        <w:r>
                          <w:rPr>
                            <w:color w:val="5B262D"/>
                            <w:w w:val="85"/>
                            <w:sz w:val="20"/>
                          </w:rPr>
                          <w:t>x</w:t>
                        </w:r>
                        <w:r>
                          <w:rPr>
                            <w:color w:val="5B262D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5B262D"/>
                            <w:w w:val="85"/>
                            <w:sz w:val="20"/>
                          </w:rPr>
                          <w:t>A</w:t>
                        </w:r>
                        <w:r>
                          <w:rPr>
                            <w:color w:val="3F161A"/>
                            <w:w w:val="85"/>
                            <w:sz w:val="20"/>
                          </w:rPr>
                          <w:t>2</w:t>
                        </w:r>
                        <w:r>
                          <w:rPr>
                            <w:color w:val="181818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color w:val="5B262D"/>
                            <w:w w:val="85"/>
                            <w:sz w:val="20"/>
                          </w:rPr>
                          <w:t>4</w:t>
                        </w:r>
                        <w:r>
                          <w:rPr>
                            <w:color w:val="3F161A"/>
                            <w:w w:val="85"/>
                            <w:sz w:val="20"/>
                          </w:rPr>
                          <w:t>C:</w:t>
                        </w:r>
                        <w:r>
                          <w:rPr>
                            <w:color w:val="3F161A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expendi</w:t>
                        </w:r>
                        <w:r>
                          <w:rPr>
                            <w:color w:val="5B262D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ure</w:t>
                        </w:r>
                        <w:r>
                          <w:rPr>
                            <w:color w:val="3F161A"/>
                            <w:spacing w:val="-16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wh</w:t>
                        </w:r>
                        <w:r>
                          <w:rPr>
                            <w:color w:val="3F3D3D"/>
                            <w:w w:val="85"/>
                            <w:sz w:val="25"/>
                          </w:rPr>
                          <w:t>i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c</w:t>
                        </w:r>
                        <w:r>
                          <w:rPr>
                            <w:color w:val="5B262D"/>
                            <w:w w:val="85"/>
                            <w:sz w:val="25"/>
                          </w:rPr>
                          <w:t>h</w:t>
                        </w:r>
                        <w:r>
                          <w:rPr>
                            <w:color w:val="5B262D"/>
                            <w:spacing w:val="-4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may</w:t>
                        </w:r>
                        <w:r>
                          <w:rPr>
                            <w:color w:val="3F161A"/>
                            <w:spacing w:val="46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not</w:t>
                        </w:r>
                        <w:r>
                          <w:rPr>
                            <w:color w:val="3F161A"/>
                            <w:spacing w:val="35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nor</w:t>
                        </w:r>
                        <w:r>
                          <w:rPr>
                            <w:color w:val="5B262D"/>
                            <w:w w:val="85"/>
                            <w:sz w:val="25"/>
                          </w:rPr>
                          <w:t>m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allyincurred</w:t>
                        </w:r>
                        <w:r>
                          <w:rPr>
                            <w:color w:val="3F161A"/>
                            <w:spacing w:val="36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before</w:t>
                        </w:r>
                        <w:r>
                          <w:rPr>
                            <w:color w:val="3F161A"/>
                            <w:spacing w:val="21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roya</w:t>
                        </w:r>
                        <w:r>
                          <w:rPr>
                            <w:color w:val="5B262D"/>
                            <w:w w:val="85"/>
                            <w:sz w:val="25"/>
                          </w:rPr>
                          <w:t>l</w:t>
                        </w:r>
                        <w:r>
                          <w:rPr>
                            <w:color w:val="5B262D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spacing w:val="-2"/>
                            <w:w w:val="85"/>
                            <w:sz w:val="25"/>
                          </w:rPr>
                          <w:t>assent</w:t>
                        </w:r>
                      </w:p>
                      <w:p>
                        <w:pPr>
                          <w:numPr>
                            <w:ilvl w:val="0"/>
                            <w:numId w:val="24"/>
                          </w:numPr>
                          <w:tabs>
                            <w:tab w:pos="587" w:val="left" w:leader="none"/>
                            <w:tab w:pos="589" w:val="left" w:leader="none"/>
                          </w:tabs>
                          <w:spacing w:line="259" w:lineRule="auto" w:before="183"/>
                          <w:ind w:left="587" w:right="199" w:hanging="4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ab/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sign</w:t>
                        </w:r>
                        <w:r>
                          <w:rPr>
                            <w:color w:val="504F4F"/>
                            <w:spacing w:val="-2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ficant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work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associated with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preparing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color w:val="181818"/>
                            <w:spacing w:val="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implementing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new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task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enabled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by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181818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bill,</w:t>
                        </w:r>
                        <w:r>
                          <w:rPr>
                            <w:color w:val="181818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eg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renting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offices</w:t>
                        </w:r>
                        <w:r>
                          <w:rPr>
                            <w:color w:val="181818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hiring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expert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consultants</w:t>
                        </w:r>
                        <w:r>
                          <w:rPr>
                            <w:color w:val="181818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designing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color w:val="181818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purchasing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significant IT equipment;</w:t>
                        </w:r>
                      </w:p>
                      <w:p>
                        <w:pPr>
                          <w:numPr>
                            <w:ilvl w:val="0"/>
                            <w:numId w:val="24"/>
                          </w:numPr>
                          <w:tabs>
                            <w:tab w:pos="592" w:val="left" w:leader="none"/>
                          </w:tabs>
                          <w:spacing w:before="81"/>
                          <w:ind w:left="592" w:right="0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recruitment</w:t>
                        </w:r>
                        <w:r>
                          <w:rPr>
                            <w:color w:val="181818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of</w:t>
                        </w:r>
                        <w:r>
                          <w:rPr>
                            <w:color w:val="181818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ch</w:t>
                        </w:r>
                        <w:r>
                          <w:rPr>
                            <w:color w:val="3F3D3D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z w:val="20"/>
                          </w:rPr>
                          <w:t>ef</w:t>
                        </w:r>
                        <w:r>
                          <w:rPr>
                            <w:color w:val="181818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executives</w:t>
                        </w:r>
                        <w:r>
                          <w:rPr>
                            <w:color w:val="181818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and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board members</w:t>
                        </w:r>
                        <w:r>
                          <w:rPr>
                            <w:color w:val="181818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of</w:t>
                        </w:r>
                        <w:r>
                          <w:rPr>
                            <w:color w:val="181818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</w:t>
                        </w:r>
                        <w:r>
                          <w:rPr>
                            <w:color w:val="18181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new</w:t>
                        </w:r>
                        <w:r>
                          <w:rPr>
                            <w:color w:val="181818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public</w:t>
                        </w:r>
                        <w:r>
                          <w:rPr>
                            <w:color w:val="181818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sector</w:t>
                        </w:r>
                        <w:r>
                          <w:rPr>
                            <w:color w:val="181818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organisation;</w:t>
                        </w:r>
                      </w:p>
                      <w:p>
                        <w:pPr>
                          <w:numPr>
                            <w:ilvl w:val="0"/>
                            <w:numId w:val="24"/>
                          </w:numPr>
                          <w:tabs>
                            <w:tab w:pos="592" w:val="left" w:leader="none"/>
                          </w:tabs>
                          <w:spacing w:before="107"/>
                          <w:ind w:left="592" w:right="0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recruitment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staff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new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pub</w:t>
                        </w:r>
                        <w:r>
                          <w:rPr>
                            <w:color w:val="3F3D3D"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ic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sector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organisat</w:t>
                        </w:r>
                        <w:r>
                          <w:rPr>
                            <w:color w:val="3F3D3D"/>
                            <w:spacing w:val="-2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on.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5"/>
        <w:spacing w:before="79"/>
      </w:pPr>
      <w:r>
        <w:rPr>
          <w:color w:val="3F161A"/>
          <w:w w:val="90"/>
        </w:rPr>
        <w:t>Providing</w:t>
      </w:r>
      <w:r>
        <w:rPr>
          <w:color w:val="3F161A"/>
          <w:spacing w:val="-1"/>
        </w:rPr>
        <w:t> </w:t>
      </w:r>
      <w:r>
        <w:rPr>
          <w:color w:val="3F161A"/>
          <w:w w:val="90"/>
        </w:rPr>
        <w:t>for</w:t>
      </w:r>
      <w:r>
        <w:rPr>
          <w:color w:val="3F161A"/>
          <w:spacing w:val="-9"/>
        </w:rPr>
        <w:t> </w:t>
      </w:r>
      <w:r>
        <w:rPr>
          <w:color w:val="3F161A"/>
          <w:w w:val="90"/>
        </w:rPr>
        <w:t>a</w:t>
      </w:r>
      <w:r>
        <w:rPr>
          <w:color w:val="3F161A"/>
          <w:spacing w:val="-8"/>
          <w:w w:val="90"/>
        </w:rPr>
        <w:t> </w:t>
      </w:r>
      <w:r>
        <w:rPr>
          <w:color w:val="3F161A"/>
          <w:w w:val="90"/>
        </w:rPr>
        <w:t>new</w:t>
      </w:r>
      <w:r>
        <w:rPr>
          <w:color w:val="3F161A"/>
          <w:spacing w:val="5"/>
        </w:rPr>
        <w:t> </w:t>
      </w:r>
      <w:r>
        <w:rPr>
          <w:color w:val="3F161A"/>
          <w:spacing w:val="-2"/>
          <w:w w:val="90"/>
        </w:rPr>
        <w:t>service</w:t>
      </w:r>
    </w:p>
    <w:p>
      <w:pPr>
        <w:pStyle w:val="BodyText"/>
        <w:spacing w:line="278" w:lineRule="auto" w:before="175"/>
        <w:ind w:left="756" w:right="1653" w:firstLine="7"/>
      </w:pPr>
      <w:r>
        <w:rPr>
          <w:color w:val="3F161A"/>
        </w:rPr>
        <w:t>A2</w:t>
      </w:r>
      <w:r>
        <w:rPr>
          <w:color w:val="181818"/>
        </w:rPr>
        <w:t>.</w:t>
      </w:r>
      <w:r>
        <w:rPr>
          <w:color w:val="3F161A"/>
        </w:rPr>
        <w:t>4..7</w:t>
      </w:r>
      <w:r>
        <w:rPr>
          <w:color w:val="181818"/>
        </w:rPr>
        <w:t>Some new services go</w:t>
      </w:r>
      <w:r>
        <w:rPr>
          <w:color w:val="181818"/>
          <w:spacing w:val="-3"/>
        </w:rPr>
        <w:t> </w:t>
      </w:r>
      <w:r>
        <w:rPr>
          <w:color w:val="181818"/>
        </w:rPr>
        <w:t>well beyond the</w:t>
      </w:r>
      <w:r>
        <w:rPr>
          <w:color w:val="181818"/>
          <w:spacing w:val="-10"/>
        </w:rPr>
        <w:t> </w:t>
      </w:r>
      <w:r>
        <w:rPr>
          <w:color w:val="181818"/>
        </w:rPr>
        <w:t>examples in box A2.4B. They include </w:t>
      </w:r>
      <w:r>
        <w:rPr>
          <w:color w:val="181818"/>
          <w:w w:val="105"/>
        </w:rPr>
        <w:t>such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things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as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paying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a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new</w:t>
      </w:r>
      <w:r>
        <w:rPr>
          <w:color w:val="181818"/>
          <w:spacing w:val="-13"/>
          <w:w w:val="105"/>
        </w:rPr>
        <w:t> </w:t>
      </w:r>
      <w:r>
        <w:rPr>
          <w:color w:val="181818"/>
          <w:w w:val="105"/>
        </w:rPr>
        <w:t>grant,</w:t>
      </w:r>
      <w:r>
        <w:rPr>
          <w:color w:val="181818"/>
          <w:spacing w:val="-13"/>
          <w:w w:val="105"/>
        </w:rPr>
        <w:t> </w:t>
      </w:r>
      <w:r>
        <w:rPr>
          <w:color w:val="181818"/>
          <w:w w:val="105"/>
        </w:rPr>
        <w:t>providing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a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new registration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service,</w:t>
      </w:r>
      <w:r>
        <w:rPr>
          <w:color w:val="181818"/>
          <w:w w:val="105"/>
        </w:rPr>
        <w:t> transforming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delivery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of</w:t>
      </w:r>
      <w:r>
        <w:rPr>
          <w:color w:val="181818"/>
          <w:spacing w:val="-2"/>
          <w:w w:val="105"/>
        </w:rPr>
        <w:t> </w:t>
      </w:r>
      <w:r>
        <w:rPr>
          <w:color w:val="181818"/>
          <w:w w:val="105"/>
        </w:rPr>
        <w:t>existing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service</w:t>
      </w:r>
      <w:r>
        <w:rPr>
          <w:color w:val="181818"/>
          <w:spacing w:val="-9"/>
          <w:w w:val="105"/>
        </w:rPr>
        <w:t> </w:t>
      </w:r>
      <w:r>
        <w:rPr>
          <w:color w:val="181818"/>
          <w:w w:val="105"/>
        </w:rPr>
        <w:t>or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setting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up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a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new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public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sector organisation</w:t>
      </w:r>
      <w:r>
        <w:rPr>
          <w:color w:val="3F3D3D"/>
          <w:w w:val="105"/>
        </w:rPr>
        <w:t>.</w:t>
      </w:r>
      <w:r>
        <w:rPr>
          <w:color w:val="3F3D3D"/>
          <w:spacing w:val="-15"/>
          <w:w w:val="105"/>
        </w:rPr>
        <w:t> </w:t>
      </w:r>
      <w:r>
        <w:rPr>
          <w:color w:val="181818"/>
          <w:w w:val="105"/>
        </w:rPr>
        <w:t>Even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if</w:t>
      </w:r>
      <w:r>
        <w:rPr>
          <w:color w:val="181818"/>
          <w:spacing w:val="11"/>
          <w:w w:val="105"/>
        </w:rPr>
        <w:t> </w:t>
      </w:r>
      <w:r>
        <w:rPr>
          <w:color w:val="181818"/>
          <w:w w:val="105"/>
        </w:rPr>
        <w:t>a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bill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providing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fo</w:t>
      </w:r>
      <w:r>
        <w:rPr>
          <w:color w:val="3F3D3D"/>
          <w:w w:val="105"/>
        </w:rPr>
        <w:t>r</w:t>
      </w:r>
      <w:r>
        <w:rPr>
          <w:color w:val="3F3D3D"/>
          <w:spacing w:val="-12"/>
          <w:w w:val="105"/>
        </w:rPr>
        <w:t> </w:t>
      </w:r>
      <w:r>
        <w:rPr>
          <w:color w:val="181818"/>
          <w:w w:val="105"/>
        </w:rPr>
        <w:t>a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new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service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is</w:t>
      </w:r>
      <w:r>
        <w:rPr>
          <w:color w:val="181818"/>
          <w:spacing w:val="-13"/>
          <w:w w:val="105"/>
        </w:rPr>
        <w:t> </w:t>
      </w:r>
      <w:r>
        <w:rPr>
          <w:color w:val="181818"/>
          <w:w w:val="105"/>
        </w:rPr>
        <w:t>before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parliament, the act</w:t>
      </w:r>
      <w:r>
        <w:rPr>
          <w:color w:val="3F3D3D"/>
          <w:w w:val="105"/>
        </w:rPr>
        <w:t>i</w:t>
      </w:r>
      <w:r>
        <w:rPr>
          <w:color w:val="181818"/>
          <w:w w:val="105"/>
        </w:rPr>
        <w:t>vity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bill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provides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for cannot</w:t>
      </w:r>
      <w:r>
        <w:rPr>
          <w:color w:val="181818"/>
          <w:spacing w:val="14"/>
          <w:w w:val="105"/>
        </w:rPr>
        <w:t> </w:t>
      </w:r>
      <w:r>
        <w:rPr>
          <w:color w:val="181818"/>
          <w:w w:val="105"/>
        </w:rPr>
        <w:t>normally</w:t>
      </w:r>
      <w:r>
        <w:rPr>
          <w:color w:val="181818"/>
          <w:spacing w:val="-2"/>
          <w:w w:val="105"/>
        </w:rPr>
        <w:t> </w:t>
      </w:r>
      <w:r>
        <w:rPr>
          <w:color w:val="181818"/>
          <w:w w:val="105"/>
        </w:rPr>
        <w:t>go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ahead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befo</w:t>
      </w:r>
      <w:r>
        <w:rPr>
          <w:color w:val="3F3D3D"/>
          <w:w w:val="105"/>
        </w:rPr>
        <w:t>r</w:t>
      </w:r>
      <w:r>
        <w:rPr>
          <w:color w:val="181818"/>
          <w:w w:val="105"/>
        </w:rPr>
        <w:t>e</w:t>
      </w:r>
      <w:r>
        <w:rPr>
          <w:color w:val="181818"/>
          <w:spacing w:val="-22"/>
          <w:w w:val="105"/>
        </w:rPr>
        <w:t> </w:t>
      </w:r>
      <w:r>
        <w:rPr>
          <w:color w:val="181818"/>
          <w:w w:val="105"/>
        </w:rPr>
        <w:t>royal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assent</w:t>
      </w:r>
      <w:r>
        <w:rPr>
          <w:color w:val="504F4F"/>
          <w:w w:val="105"/>
        </w:rPr>
        <w:t>.</w:t>
      </w:r>
      <w:r>
        <w:rPr>
          <w:color w:val="504F4F"/>
          <w:spacing w:val="-17"/>
          <w:w w:val="105"/>
        </w:rPr>
        <w:t> </w:t>
      </w:r>
      <w:r>
        <w:rPr>
          <w:color w:val="3F3D3D"/>
          <w:w w:val="105"/>
        </w:rPr>
        <w:t>I</w:t>
      </w:r>
      <w:r>
        <w:rPr>
          <w:color w:val="181818"/>
          <w:w w:val="105"/>
        </w:rPr>
        <w:t>t is therefore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good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practice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plan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F3D3D"/>
          <w:w w:val="105"/>
        </w:rPr>
        <w:t>i</w:t>
      </w:r>
      <w:r>
        <w:rPr>
          <w:color w:val="181818"/>
          <w:w w:val="105"/>
        </w:rPr>
        <w:t>metable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for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achieving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new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service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so</w:t>
      </w:r>
      <w:r>
        <w:rPr>
          <w:color w:val="181818"/>
          <w:spacing w:val="-17"/>
          <w:w w:val="105"/>
        </w:rPr>
        <w:t> </w:t>
      </w:r>
      <w:r>
        <w:rPr>
          <w:color w:val="181818"/>
          <w:w w:val="105"/>
        </w:rPr>
        <w:t>that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it is compatible with the bill timetab</w:t>
      </w:r>
      <w:r>
        <w:rPr>
          <w:color w:val="3F3D3D"/>
          <w:w w:val="105"/>
        </w:rPr>
        <w:t>l</w:t>
      </w:r>
      <w:r>
        <w:rPr>
          <w:color w:val="181818"/>
          <w:w w:val="105"/>
        </w:rPr>
        <w:t>e.</w:t>
      </w:r>
    </w:p>
    <w:p>
      <w:pPr>
        <w:pStyle w:val="BodyText"/>
        <w:spacing w:line="278" w:lineRule="auto" w:before="170"/>
        <w:ind w:left="756" w:right="1653" w:firstLine="7"/>
      </w:pPr>
      <w:r>
        <w:rPr>
          <w:color w:val="3F161A"/>
        </w:rPr>
        <w:t>A</w:t>
      </w:r>
      <w:r>
        <w:rPr>
          <w:color w:val="181818"/>
        </w:rPr>
        <w:t>2.</w:t>
      </w:r>
      <w:r>
        <w:rPr>
          <w:color w:val="3F161A"/>
        </w:rPr>
        <w:t>4</w:t>
      </w:r>
      <w:r>
        <w:rPr>
          <w:color w:val="181818"/>
        </w:rPr>
        <w:t>.</w:t>
      </w:r>
      <w:r>
        <w:rPr>
          <w:color w:val="A8AEA8"/>
        </w:rPr>
        <w:t>.</w:t>
      </w:r>
      <w:r>
        <w:rPr>
          <w:color w:val="3F161A"/>
        </w:rPr>
        <w:t>8 </w:t>
      </w:r>
      <w:r>
        <w:rPr>
          <w:color w:val="181818"/>
        </w:rPr>
        <w:t>Somet</w:t>
      </w:r>
      <w:r>
        <w:rPr>
          <w:color w:val="3F3D3D"/>
        </w:rPr>
        <w:t>i</w:t>
      </w:r>
      <w:r>
        <w:rPr>
          <w:color w:val="181818"/>
        </w:rPr>
        <w:t>mes</w:t>
      </w:r>
      <w:r>
        <w:rPr>
          <w:color w:val="181818"/>
          <w:spacing w:val="-12"/>
        </w:rPr>
        <w:t> </w:t>
      </w:r>
      <w:r>
        <w:rPr>
          <w:color w:val="181818"/>
        </w:rPr>
        <w:t>it </w:t>
      </w:r>
      <w:r>
        <w:rPr>
          <w:color w:val="504F4F"/>
        </w:rPr>
        <w:t>i</w:t>
      </w:r>
      <w:r>
        <w:rPr>
          <w:color w:val="181818"/>
        </w:rPr>
        <w:t>s</w:t>
      </w:r>
      <w:r>
        <w:rPr>
          <w:color w:val="181818"/>
          <w:spacing w:val="-18"/>
        </w:rPr>
        <w:t> </w:t>
      </w:r>
      <w:r>
        <w:rPr>
          <w:color w:val="181818"/>
        </w:rPr>
        <w:t>convenient to use a pav</w:t>
      </w:r>
      <w:r>
        <w:rPr>
          <w:color w:val="3F3D3D"/>
        </w:rPr>
        <w:t>i</w:t>
      </w:r>
      <w:r>
        <w:rPr>
          <w:color w:val="181818"/>
        </w:rPr>
        <w:t>ng bill to provide the necessary powers to get a new service under way quickly</w:t>
      </w:r>
      <w:r>
        <w:rPr>
          <w:color w:val="3F3D3D"/>
        </w:rPr>
        <w:t>. </w:t>
      </w:r>
      <w:r>
        <w:rPr>
          <w:color w:val="181818"/>
        </w:rPr>
        <w:t>A paving bill can prov</w:t>
      </w:r>
      <w:r>
        <w:rPr>
          <w:color w:val="3F3D3D"/>
        </w:rPr>
        <w:t>i</w:t>
      </w:r>
      <w:r>
        <w:rPr>
          <w:color w:val="181818"/>
        </w:rPr>
        <w:t>de</w:t>
      </w:r>
      <w:r>
        <w:rPr>
          <w:color w:val="181818"/>
          <w:spacing w:val="-14"/>
        </w:rPr>
        <w:t> </w:t>
      </w:r>
      <w:r>
        <w:rPr>
          <w:color w:val="181818"/>
        </w:rPr>
        <w:t>powers to allow</w:t>
      </w:r>
      <w:r>
        <w:rPr>
          <w:color w:val="181818"/>
          <w:spacing w:val="40"/>
        </w:rPr>
        <w:t> </w:t>
      </w:r>
      <w:r>
        <w:rPr>
          <w:color w:val="181818"/>
        </w:rPr>
        <w:t>expend</w:t>
      </w:r>
      <w:r>
        <w:rPr>
          <w:color w:val="3F3D3D"/>
        </w:rPr>
        <w:t>i</w:t>
      </w:r>
      <w:r>
        <w:rPr>
          <w:color w:val="181818"/>
        </w:rPr>
        <w:t>ture</w:t>
      </w:r>
      <w:r>
        <w:rPr>
          <w:color w:val="181818"/>
          <w:spacing w:val="-6"/>
        </w:rPr>
        <w:t> </w:t>
      </w:r>
      <w:r>
        <w:rPr>
          <w:color w:val="181818"/>
        </w:rPr>
        <w:t>which</w:t>
      </w:r>
      <w:r>
        <w:rPr>
          <w:color w:val="181818"/>
          <w:spacing w:val="28"/>
        </w:rPr>
        <w:t> </w:t>
      </w:r>
      <w:r>
        <w:rPr>
          <w:color w:val="181818"/>
        </w:rPr>
        <w:t>wou</w:t>
      </w:r>
      <w:r>
        <w:rPr>
          <w:color w:val="3F3D3D"/>
        </w:rPr>
        <w:t>l</w:t>
      </w:r>
      <w:r>
        <w:rPr>
          <w:color w:val="181818"/>
        </w:rPr>
        <w:t>d</w:t>
      </w:r>
      <w:r>
        <w:rPr>
          <w:color w:val="181818"/>
          <w:spacing w:val="40"/>
        </w:rPr>
        <w:t> </w:t>
      </w:r>
      <w:r>
        <w:rPr>
          <w:color w:val="181818"/>
        </w:rPr>
        <w:t>be</w:t>
      </w:r>
      <w:r>
        <w:rPr>
          <w:color w:val="181818"/>
          <w:spacing w:val="24"/>
        </w:rPr>
        <w:t> </w:t>
      </w:r>
      <w:r>
        <w:rPr>
          <w:color w:val="181818"/>
        </w:rPr>
        <w:t>nugatory</w:t>
      </w:r>
      <w:r>
        <w:rPr>
          <w:color w:val="181818"/>
          <w:spacing w:val="40"/>
        </w:rPr>
        <w:t> </w:t>
      </w:r>
      <w:r>
        <w:rPr>
          <w:color w:val="181818"/>
        </w:rPr>
        <w:t>if</w:t>
      </w:r>
      <w:r>
        <w:rPr>
          <w:color w:val="181818"/>
          <w:spacing w:val="40"/>
        </w:rPr>
        <w:t> </w:t>
      </w:r>
      <w:r>
        <w:rPr>
          <w:color w:val="181818"/>
        </w:rPr>
        <w:t>the subsequent</w:t>
      </w:r>
      <w:r>
        <w:rPr>
          <w:color w:val="181818"/>
          <w:spacing w:val="69"/>
        </w:rPr>
        <w:t> </w:t>
      </w:r>
      <w:r>
        <w:rPr>
          <w:color w:val="181818"/>
        </w:rPr>
        <w:t>detailed</w:t>
      </w:r>
      <w:r>
        <w:rPr>
          <w:color w:val="181818"/>
          <w:spacing w:val="32"/>
        </w:rPr>
        <w:t> </w:t>
      </w:r>
      <w:r>
        <w:rPr>
          <w:color w:val="181818"/>
        </w:rPr>
        <w:t>leg</w:t>
      </w:r>
      <w:r>
        <w:rPr>
          <w:color w:val="3F3D3D"/>
        </w:rPr>
        <w:t>i</w:t>
      </w:r>
      <w:r>
        <w:rPr>
          <w:color w:val="181818"/>
        </w:rPr>
        <w:t>slation</w:t>
      </w:r>
      <w:r>
        <w:rPr>
          <w:color w:val="181818"/>
        </w:rPr>
        <w:t> for the new serv</w:t>
      </w:r>
      <w:r>
        <w:rPr>
          <w:color w:val="3F3D3D"/>
        </w:rPr>
        <w:t>i</w:t>
      </w:r>
      <w:r>
        <w:rPr>
          <w:color w:val="181818"/>
        </w:rPr>
        <w:t>ce does</w:t>
      </w:r>
      <w:r>
        <w:rPr>
          <w:color w:val="181818"/>
          <w:spacing w:val="30"/>
        </w:rPr>
        <w:t> </w:t>
      </w:r>
      <w:r>
        <w:rPr>
          <w:color w:val="181818"/>
        </w:rPr>
        <w:t>not p</w:t>
      </w:r>
      <w:r>
        <w:rPr>
          <w:color w:val="3F3D3D"/>
        </w:rPr>
        <w:t>r</w:t>
      </w:r>
      <w:r>
        <w:rPr>
          <w:color w:val="181818"/>
        </w:rPr>
        <w:t>oceed, eg employing</w:t>
      </w:r>
      <w:r>
        <w:rPr>
          <w:color w:val="181818"/>
          <w:spacing w:val="40"/>
        </w:rPr>
        <w:t> </w:t>
      </w:r>
      <w:r>
        <w:rPr>
          <w:color w:val="181818"/>
        </w:rPr>
        <w:t>consultants to</w:t>
      </w:r>
      <w:r>
        <w:rPr>
          <w:color w:val="181818"/>
          <w:spacing w:val="40"/>
        </w:rPr>
        <w:t> </w:t>
      </w:r>
      <w:r>
        <w:rPr>
          <w:color w:val="181818"/>
        </w:rPr>
        <w:t>design a significant IT</w:t>
      </w:r>
      <w:r>
        <w:rPr>
          <w:color w:val="181818"/>
          <w:spacing w:val="-5"/>
        </w:rPr>
        <w:t> </w:t>
      </w:r>
      <w:r>
        <w:rPr>
          <w:color w:val="181818"/>
        </w:rPr>
        <w:t>or regulatory system. Paving bills are</w:t>
      </w:r>
      <w:r>
        <w:rPr>
          <w:color w:val="181818"/>
          <w:spacing w:val="-15"/>
        </w:rPr>
        <w:t> </w:t>
      </w:r>
      <w:r>
        <w:rPr>
          <w:color w:val="181818"/>
        </w:rPr>
        <w:t>usually short, though</w:t>
      </w:r>
      <w:r>
        <w:rPr>
          <w:color w:val="181818"/>
          <w:spacing w:val="-4"/>
        </w:rPr>
        <w:t> </w:t>
      </w:r>
      <w:r>
        <w:rPr>
          <w:color w:val="181818"/>
        </w:rPr>
        <w:t>they may be contentious</w:t>
      </w:r>
      <w:r>
        <w:rPr>
          <w:color w:val="181818"/>
          <w:spacing w:val="40"/>
        </w:rPr>
        <w:t> </w:t>
      </w:r>
      <w:r>
        <w:rPr>
          <w:color w:val="181818"/>
        </w:rPr>
        <w:t>(and time consum</w:t>
      </w:r>
      <w:r>
        <w:rPr>
          <w:color w:val="3F3D3D"/>
        </w:rPr>
        <w:t>i</w:t>
      </w:r>
      <w:r>
        <w:rPr>
          <w:color w:val="181818"/>
        </w:rPr>
        <w:t>ng) as they can prompt</w:t>
      </w:r>
      <w:r>
        <w:rPr>
          <w:color w:val="181818"/>
          <w:spacing w:val="32"/>
        </w:rPr>
        <w:t> </w:t>
      </w:r>
      <w:r>
        <w:rPr>
          <w:color w:val="181818"/>
        </w:rPr>
        <w:t>parliamentary</w:t>
      </w:r>
      <w:r>
        <w:rPr>
          <w:color w:val="181818"/>
          <w:spacing w:val="40"/>
        </w:rPr>
        <w:t> </w:t>
      </w:r>
      <w:r>
        <w:rPr>
          <w:color w:val="181818"/>
        </w:rPr>
        <w:t>discussion</w:t>
      </w:r>
      <w:r>
        <w:rPr>
          <w:color w:val="181818"/>
          <w:spacing w:val="40"/>
        </w:rPr>
        <w:t> </w:t>
      </w:r>
      <w:r>
        <w:rPr>
          <w:color w:val="181818"/>
        </w:rPr>
        <w:t>of the underlying substance of the measure</w:t>
      </w:r>
      <w:r>
        <w:rPr>
          <w:color w:val="504F4F"/>
        </w:rPr>
        <w:t>.</w:t>
      </w:r>
    </w:p>
    <w:p>
      <w:pPr>
        <w:pStyle w:val="BodyText"/>
      </w:pPr>
    </w:p>
    <w:p>
      <w:pPr>
        <w:pStyle w:val="BodyText"/>
        <w:spacing w:before="131"/>
      </w:pPr>
    </w:p>
    <w:p>
      <w:pPr>
        <w:spacing w:before="1"/>
        <w:ind w:left="760" w:right="0" w:firstLine="0"/>
        <w:jc w:val="left"/>
        <w:rPr>
          <w:sz w:val="13"/>
        </w:rPr>
      </w:pPr>
      <w:r>
        <w:rPr>
          <w:color w:val="181818"/>
          <w:sz w:val="13"/>
        </w:rPr>
        <w:t>2</w:t>
      </w:r>
      <w:r>
        <w:rPr>
          <w:color w:val="181818"/>
          <w:spacing w:val="8"/>
          <w:sz w:val="13"/>
        </w:rPr>
        <w:t> </w:t>
      </w:r>
      <w:r>
        <w:rPr>
          <w:color w:val="181818"/>
          <w:sz w:val="13"/>
        </w:rPr>
        <w:t>See</w:t>
      </w:r>
      <w:r>
        <w:rPr>
          <w:color w:val="181818"/>
          <w:spacing w:val="-9"/>
          <w:sz w:val="13"/>
        </w:rPr>
        <w:t> </w:t>
      </w:r>
      <w:r>
        <w:rPr>
          <w:color w:val="181818"/>
          <w:sz w:val="13"/>
        </w:rPr>
        <w:t>paragraph</w:t>
      </w:r>
      <w:r>
        <w:rPr>
          <w:color w:val="181818"/>
          <w:spacing w:val="-2"/>
          <w:sz w:val="13"/>
        </w:rPr>
        <w:t> </w:t>
      </w:r>
      <w:r>
        <w:rPr>
          <w:color w:val="181818"/>
          <w:sz w:val="13"/>
        </w:rPr>
        <w:t>3_9</w:t>
      </w:r>
      <w:r>
        <w:rPr>
          <w:color w:val="181818"/>
          <w:spacing w:val="-13"/>
          <w:sz w:val="13"/>
        </w:rPr>
        <w:t> </w:t>
      </w:r>
      <w:r>
        <w:rPr>
          <w:color w:val="181818"/>
          <w:sz w:val="13"/>
        </w:rPr>
        <w:t>of</w:t>
      </w:r>
      <w:r>
        <w:rPr>
          <w:color w:val="181818"/>
          <w:spacing w:val="23"/>
          <w:sz w:val="13"/>
        </w:rPr>
        <w:t> </w:t>
      </w:r>
      <w:r>
        <w:rPr>
          <w:color w:val="181818"/>
          <w:sz w:val="13"/>
        </w:rPr>
        <w:t>the</w:t>
      </w:r>
      <w:r>
        <w:rPr>
          <w:color w:val="181818"/>
          <w:spacing w:val="-11"/>
          <w:sz w:val="13"/>
        </w:rPr>
        <w:t> </w:t>
      </w:r>
      <w:r>
        <w:rPr>
          <w:color w:val="181818"/>
          <w:sz w:val="13"/>
        </w:rPr>
        <w:t>Estimates</w:t>
      </w:r>
      <w:r>
        <w:rPr>
          <w:color w:val="504F4F"/>
          <w:sz w:val="13"/>
        </w:rPr>
        <w:t>' </w:t>
      </w:r>
      <w:r>
        <w:rPr>
          <w:color w:val="181818"/>
          <w:spacing w:val="-2"/>
          <w:sz w:val="13"/>
        </w:rPr>
        <w:t>Manual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5"/>
        <w:rPr>
          <w:sz w:val="13"/>
        </w:rPr>
      </w:pPr>
    </w:p>
    <w:p>
      <w:pPr>
        <w:spacing w:before="0"/>
        <w:ind w:left="45" w:right="924" w:firstLine="0"/>
        <w:jc w:val="center"/>
        <w:rPr>
          <w:sz w:val="15"/>
        </w:rPr>
      </w:pPr>
      <w:r>
        <w:rPr>
          <w:color w:val="3F161A"/>
          <w:spacing w:val="-5"/>
          <w:w w:val="105"/>
          <w:sz w:val="15"/>
        </w:rPr>
        <w:t>69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460" w:bottom="660" w:left="1400" w:right="500"/>
        </w:sectPr>
      </w:pPr>
    </w:p>
    <w:p>
      <w:pPr>
        <w:spacing w:before="58"/>
        <w:ind w:left="773" w:right="0" w:firstLine="0"/>
        <w:jc w:val="left"/>
        <w:rPr>
          <w:b/>
          <w:sz w:val="55"/>
        </w:rPr>
      </w:pPr>
      <w:r>
        <w:rPr>
          <w:b/>
          <w:color w:val="461316"/>
          <w:w w:val="80"/>
          <w:sz w:val="55"/>
        </w:rPr>
        <w:t>Annex</w:t>
      </w:r>
      <w:r>
        <w:rPr>
          <w:b/>
          <w:color w:val="461316"/>
          <w:spacing w:val="6"/>
          <w:sz w:val="55"/>
        </w:rPr>
        <w:t> </w:t>
      </w:r>
      <w:r>
        <w:rPr>
          <w:b/>
          <w:color w:val="461316"/>
          <w:spacing w:val="-5"/>
          <w:w w:val="95"/>
          <w:sz w:val="55"/>
        </w:rPr>
        <w:t>2.4</w:t>
      </w:r>
    </w:p>
    <w:p>
      <w:pPr>
        <w:pStyle w:val="Heading2"/>
        <w:ind w:left="774"/>
      </w:pPr>
      <w:r>
        <w:rPr>
          <w:color w:val="461316"/>
          <w:w w:val="90"/>
        </w:rPr>
        <w:t>New</w:t>
      </w:r>
      <w:r>
        <w:rPr>
          <w:color w:val="461316"/>
          <w:spacing w:val="23"/>
        </w:rPr>
        <w:t> </w:t>
      </w:r>
      <w:r>
        <w:rPr>
          <w:color w:val="461316"/>
          <w:spacing w:val="-2"/>
          <w:w w:val="85"/>
        </w:rPr>
        <w:t>services</w:t>
      </w:r>
    </w:p>
    <w:p>
      <w:pPr>
        <w:pStyle w:val="BodyText"/>
        <w:spacing w:before="189"/>
        <w:rPr>
          <w:b/>
          <w:sz w:val="57"/>
        </w:rPr>
      </w:pPr>
    </w:p>
    <w:p>
      <w:pPr>
        <w:pStyle w:val="BodyText"/>
        <w:spacing w:line="280" w:lineRule="auto"/>
        <w:ind w:left="767" w:right="1686" w:firstLine="16"/>
      </w:pPr>
      <w:r>
        <w:rPr>
          <w:color w:val="461316"/>
        </w:rPr>
        <w:t>A2.4</w:t>
      </w:r>
      <w:r>
        <w:rPr>
          <w:color w:val="161616"/>
        </w:rPr>
        <w:t>.1</w:t>
      </w:r>
      <w:r>
        <w:rPr>
          <w:color w:val="161616"/>
          <w:spacing w:val="-19"/>
        </w:rPr>
        <w:t> </w:t>
      </w:r>
      <w:r>
        <w:rPr>
          <w:color w:val="161616"/>
        </w:rPr>
        <w:t>Chapter 2</w:t>
      </w:r>
      <w:r>
        <w:rPr>
          <w:color w:val="161616"/>
          <w:spacing w:val="-6"/>
        </w:rPr>
        <w:t> </w:t>
      </w:r>
      <w:r>
        <w:rPr>
          <w:color w:val="161616"/>
        </w:rPr>
        <w:t>(box</w:t>
      </w:r>
      <w:r>
        <w:rPr>
          <w:color w:val="161616"/>
          <w:spacing w:val="-4"/>
        </w:rPr>
        <w:t> </w:t>
      </w:r>
      <w:r>
        <w:rPr>
          <w:color w:val="161616"/>
        </w:rPr>
        <w:t>2.1)</w:t>
      </w:r>
      <w:r>
        <w:rPr>
          <w:color w:val="161616"/>
          <w:spacing w:val="-3"/>
        </w:rPr>
        <w:t> </w:t>
      </w:r>
      <w:r>
        <w:rPr>
          <w:color w:val="161616"/>
        </w:rPr>
        <w:t>sets</w:t>
      </w:r>
      <w:r>
        <w:rPr>
          <w:color w:val="161616"/>
          <w:spacing w:val="-1"/>
        </w:rPr>
        <w:t> </w:t>
      </w:r>
      <w:r>
        <w:rPr>
          <w:color w:val="161616"/>
        </w:rPr>
        <w:t>out</w:t>
      </w:r>
      <w:r>
        <w:rPr>
          <w:color w:val="161616"/>
          <w:spacing w:val="-20"/>
        </w:rPr>
        <w:t> </w:t>
      </w:r>
      <w:r>
        <w:rPr>
          <w:color w:val="161616"/>
        </w:rPr>
        <w:t>the</w:t>
      </w:r>
      <w:r>
        <w:rPr>
          <w:color w:val="161616"/>
          <w:spacing w:val="-13"/>
        </w:rPr>
        <w:t> </w:t>
      </w:r>
      <w:r>
        <w:rPr>
          <w:color w:val="161616"/>
        </w:rPr>
        <w:t>essential conditions for</w:t>
      </w:r>
      <w:r>
        <w:rPr>
          <w:color w:val="161616"/>
          <w:spacing w:val="-11"/>
        </w:rPr>
        <w:t> </w:t>
      </w:r>
      <w:r>
        <w:rPr>
          <w:color w:val="161616"/>
        </w:rPr>
        <w:t>authorisation of public spending. New services are</w:t>
      </w:r>
      <w:r>
        <w:rPr>
          <w:color w:val="161616"/>
          <w:spacing w:val="-6"/>
        </w:rPr>
        <w:t> </w:t>
      </w:r>
      <w:r>
        <w:rPr>
          <w:color w:val="161616"/>
        </w:rPr>
        <w:t>exceptions,</w:t>
      </w:r>
      <w:r>
        <w:rPr>
          <w:color w:val="161616"/>
          <w:spacing w:val="35"/>
        </w:rPr>
        <w:t> </w:t>
      </w:r>
      <w:r>
        <w:rPr>
          <w:color w:val="161616"/>
        </w:rPr>
        <w:t>ie</w:t>
      </w:r>
      <w:r>
        <w:rPr>
          <w:color w:val="161616"/>
          <w:spacing w:val="-2"/>
        </w:rPr>
        <w:t> </w:t>
      </w:r>
      <w:r>
        <w:rPr>
          <w:color w:val="161616"/>
        </w:rPr>
        <w:t>services for which parliament would normally expect to</w:t>
      </w:r>
      <w:r>
        <w:rPr>
          <w:color w:val="161616"/>
          <w:spacing w:val="40"/>
        </w:rPr>
        <w:t> </w:t>
      </w:r>
      <w:r>
        <w:rPr>
          <w:color w:val="161616"/>
        </w:rPr>
        <w:t>provide authorising legislation but has not yet </w:t>
      </w:r>
      <w:r>
        <w:rPr>
          <w:color w:val="161616"/>
          <w:w w:val="105"/>
        </w:rPr>
        <w:t>don </w:t>
      </w:r>
      <w:r>
        <w:rPr>
          <w:color w:val="161616"/>
        </w:rPr>
        <w:t>so</w:t>
      </w:r>
      <w:r>
        <w:rPr>
          <w:color w:val="4B4B4B"/>
        </w:rPr>
        <w:t>.</w:t>
      </w:r>
      <w:r>
        <w:rPr>
          <w:color w:val="4B4B4B"/>
          <w:spacing w:val="-4"/>
        </w:rPr>
        <w:t> </w:t>
      </w:r>
      <w:r>
        <w:rPr>
          <w:color w:val="161616"/>
        </w:rPr>
        <w:t>They can include altering the</w:t>
      </w:r>
      <w:r>
        <w:rPr>
          <w:color w:val="161616"/>
          <w:spacing w:val="-2"/>
        </w:rPr>
        <w:t> </w:t>
      </w:r>
      <w:r>
        <w:rPr>
          <w:color w:val="161616"/>
        </w:rPr>
        <w:t>w y</w:t>
      </w:r>
      <w:r>
        <w:rPr>
          <w:color w:val="161616"/>
          <w:spacing w:val="36"/>
        </w:rPr>
        <w:t> </w:t>
      </w:r>
      <w:r>
        <w:rPr>
          <w:color w:val="282828"/>
        </w:rPr>
        <w:t>in </w:t>
      </w:r>
      <w:r>
        <w:rPr>
          <w:color w:val="161616"/>
        </w:rPr>
        <w:t>which an</w:t>
      </w:r>
      <w:r>
        <w:rPr>
          <w:color w:val="161616"/>
          <w:spacing w:val="-1"/>
        </w:rPr>
        <w:t> </w:t>
      </w:r>
      <w:r>
        <w:rPr>
          <w:color w:val="161616"/>
        </w:rPr>
        <w:t>existing service is</w:t>
      </w:r>
      <w:r>
        <w:rPr>
          <w:color w:val="161616"/>
          <w:spacing w:val="-9"/>
        </w:rPr>
        <w:t> </w:t>
      </w:r>
      <w:r>
        <w:rPr>
          <w:color w:val="161616"/>
        </w:rPr>
        <w:t>delivered as</w:t>
      </w:r>
      <w:r>
        <w:rPr>
          <w:color w:val="161616"/>
          <w:spacing w:val="-1"/>
        </w:rPr>
        <w:t> </w:t>
      </w:r>
      <w:r>
        <w:rPr>
          <w:color w:val="161616"/>
        </w:rPr>
        <w:t>well as services not previously del</w:t>
      </w:r>
      <w:r>
        <w:rPr>
          <w:color w:val="BCBCBC"/>
        </w:rPr>
        <w:t>.</w:t>
      </w:r>
      <w:r>
        <w:rPr>
          <w:color w:val="282828"/>
        </w:rPr>
        <w:t>ivered.</w:t>
      </w:r>
    </w:p>
    <w:p>
      <w:pPr>
        <w:pStyle w:val="Heading5"/>
        <w:spacing w:before="61"/>
        <w:ind w:left="777"/>
      </w:pPr>
      <w:r>
        <w:rPr>
          <w:color w:val="461316"/>
          <w:spacing w:val="-2"/>
          <w:w w:val="90"/>
        </w:rPr>
        <w:t>When</w:t>
      </w:r>
      <w:r>
        <w:rPr>
          <w:color w:val="461316"/>
          <w:spacing w:val="-6"/>
          <w:w w:val="90"/>
        </w:rPr>
        <w:t> </w:t>
      </w:r>
      <w:r>
        <w:rPr>
          <w:color w:val="461316"/>
          <w:spacing w:val="-2"/>
          <w:w w:val="90"/>
        </w:rPr>
        <w:t>the</w:t>
      </w:r>
      <w:r>
        <w:rPr>
          <w:color w:val="461316"/>
          <w:spacing w:val="-11"/>
          <w:w w:val="90"/>
        </w:rPr>
        <w:t> </w:t>
      </w:r>
      <w:r>
        <w:rPr>
          <w:color w:val="461316"/>
          <w:spacing w:val="-2"/>
          <w:w w:val="90"/>
        </w:rPr>
        <w:t>Supply</w:t>
      </w:r>
      <w:r>
        <w:rPr>
          <w:color w:val="461316"/>
          <w:spacing w:val="-12"/>
        </w:rPr>
        <w:t> </w:t>
      </w:r>
      <w:r>
        <w:rPr>
          <w:color w:val="461316"/>
          <w:spacing w:val="-2"/>
          <w:w w:val="90"/>
        </w:rPr>
        <w:t>and</w:t>
      </w:r>
      <w:r>
        <w:rPr>
          <w:color w:val="461316"/>
          <w:spacing w:val="-4"/>
          <w:w w:val="90"/>
        </w:rPr>
        <w:t> </w:t>
      </w:r>
      <w:r>
        <w:rPr>
          <w:color w:val="461316"/>
          <w:spacing w:val="-2"/>
          <w:w w:val="90"/>
        </w:rPr>
        <w:t>Appropriation</w:t>
      </w:r>
      <w:r>
        <w:rPr>
          <w:color w:val="461316"/>
          <w:spacing w:val="10"/>
        </w:rPr>
        <w:t> </w:t>
      </w:r>
      <w:r>
        <w:rPr>
          <w:color w:val="461316"/>
          <w:spacing w:val="-2"/>
          <w:w w:val="90"/>
        </w:rPr>
        <w:t>Act</w:t>
      </w:r>
      <w:r>
        <w:rPr>
          <w:color w:val="461316"/>
          <w:spacing w:val="-5"/>
          <w:w w:val="90"/>
        </w:rPr>
        <w:t> </w:t>
      </w:r>
      <w:r>
        <w:rPr>
          <w:color w:val="461316"/>
          <w:spacing w:val="-2"/>
          <w:w w:val="90"/>
        </w:rPr>
        <w:t>suffices</w:t>
      </w:r>
    </w:p>
    <w:p>
      <w:pPr>
        <w:pStyle w:val="BodyText"/>
        <w:spacing w:line="280" w:lineRule="auto" w:before="175"/>
        <w:ind w:left="765" w:right="1776" w:firstLine="17"/>
      </w:pPr>
      <w:r>
        <w:rPr>
          <w:color w:val="461316"/>
        </w:rPr>
        <w:t>A2</w:t>
      </w:r>
      <w:r>
        <w:rPr>
          <w:color w:val="161616"/>
        </w:rPr>
        <w:t>.</w:t>
      </w:r>
      <w:r>
        <w:rPr>
          <w:color w:val="461316"/>
        </w:rPr>
        <w:t>4</w:t>
      </w:r>
      <w:r>
        <w:rPr>
          <w:color w:val="161616"/>
        </w:rPr>
        <w:t>.2 Notw</w:t>
      </w:r>
      <w:r>
        <w:rPr>
          <w:color w:val="4B4B4B"/>
        </w:rPr>
        <w:t>i</w:t>
      </w:r>
      <w:r>
        <w:rPr>
          <w:color w:val="161616"/>
        </w:rPr>
        <w:t>thstanding the general rules ion box 2.1, in some circumstances</w:t>
      </w:r>
      <w:r>
        <w:rPr>
          <w:color w:val="161616"/>
          <w:spacing w:val="39"/>
        </w:rPr>
        <w:t> </w:t>
      </w:r>
      <w:r>
        <w:rPr>
          <w:color w:val="282828"/>
        </w:rPr>
        <w:t>it</w:t>
      </w:r>
      <w:r>
        <w:rPr>
          <w:color w:val="282828"/>
          <w:spacing w:val="40"/>
        </w:rPr>
        <w:t> </w:t>
      </w:r>
      <w:r>
        <w:rPr>
          <w:color w:val="161616"/>
        </w:rPr>
        <w:t>is not necessary to</w:t>
      </w:r>
      <w:r>
        <w:rPr>
          <w:color w:val="161616"/>
          <w:spacing w:val="30"/>
        </w:rPr>
        <w:t> </w:t>
      </w:r>
      <w:r>
        <w:rPr>
          <w:color w:val="161616"/>
        </w:rPr>
        <w:t>have</w:t>
      </w:r>
      <w:r>
        <w:rPr>
          <w:color w:val="161616"/>
          <w:spacing w:val="-10"/>
        </w:rPr>
        <w:t> </w:t>
      </w:r>
      <w:r>
        <w:rPr>
          <w:color w:val="161616"/>
        </w:rPr>
        <w:t>specific enabling legislation </w:t>
      </w:r>
      <w:r>
        <w:rPr>
          <w:color w:val="282828"/>
        </w:rPr>
        <w:t>in</w:t>
      </w:r>
      <w:r>
        <w:rPr>
          <w:color w:val="282828"/>
          <w:spacing w:val="-12"/>
        </w:rPr>
        <w:t> </w:t>
      </w:r>
      <w:r>
        <w:rPr>
          <w:color w:val="161616"/>
        </w:rPr>
        <w:t>place</w:t>
      </w:r>
      <w:r>
        <w:rPr>
          <w:color w:val="4B4B4B"/>
        </w:rPr>
        <w:t>.</w:t>
      </w:r>
      <w:r>
        <w:rPr>
          <w:color w:val="4B4B4B"/>
          <w:spacing w:val="-14"/>
        </w:rPr>
        <w:t> </w:t>
      </w:r>
      <w:r>
        <w:rPr>
          <w:color w:val="282828"/>
        </w:rPr>
        <w:t>Parliament </w:t>
      </w:r>
      <w:r>
        <w:rPr>
          <w:color w:val="161616"/>
        </w:rPr>
        <w:t>accepts</w:t>
      </w:r>
      <w:r>
        <w:rPr>
          <w:color w:val="161616"/>
          <w:spacing w:val="-9"/>
        </w:rPr>
        <w:t> </w:t>
      </w:r>
      <w:r>
        <w:rPr>
          <w:color w:val="161616"/>
        </w:rPr>
        <w:t>that agreement</w:t>
      </w:r>
      <w:r>
        <w:rPr>
          <w:color w:val="161616"/>
          <w:spacing w:val="27"/>
        </w:rPr>
        <w:t> </w:t>
      </w:r>
      <w:r>
        <w:rPr>
          <w:color w:val="161616"/>
        </w:rPr>
        <w:t>to</w:t>
      </w:r>
      <w:r>
        <w:rPr>
          <w:color w:val="161616"/>
          <w:spacing w:val="36"/>
        </w:rPr>
        <w:t> </w:t>
      </w:r>
      <w:r>
        <w:rPr>
          <w:color w:val="161616"/>
        </w:rPr>
        <w:t>the</w:t>
      </w:r>
      <w:r>
        <w:rPr>
          <w:color w:val="161616"/>
          <w:spacing w:val="-5"/>
        </w:rPr>
        <w:t> </w:t>
      </w:r>
      <w:r>
        <w:rPr>
          <w:color w:val="161616"/>
        </w:rPr>
        <w:t>Estimate</w:t>
      </w:r>
      <w:r>
        <w:rPr>
          <w:color w:val="161616"/>
          <w:position w:val="4"/>
          <w:sz w:val="13"/>
        </w:rPr>
        <w:t>1</w:t>
      </w:r>
      <w:r>
        <w:rPr>
          <w:color w:val="161616"/>
          <w:spacing w:val="-8"/>
          <w:position w:val="4"/>
          <w:sz w:val="13"/>
        </w:rPr>
        <w:t> </w:t>
      </w:r>
      <w:r>
        <w:rPr>
          <w:color w:val="3A3A3A"/>
        </w:rPr>
        <w:t>is </w:t>
      </w:r>
      <w:r>
        <w:rPr>
          <w:color w:val="161616"/>
        </w:rPr>
        <w:t>sufficient</w:t>
      </w:r>
      <w:r>
        <w:rPr>
          <w:color w:val="161616"/>
          <w:spacing w:val="28"/>
        </w:rPr>
        <w:t> </w:t>
      </w:r>
      <w:r>
        <w:rPr>
          <w:color w:val="161616"/>
        </w:rPr>
        <w:t>authority for the</w:t>
      </w:r>
      <w:r>
        <w:rPr>
          <w:color w:val="161616"/>
          <w:spacing w:val="-2"/>
        </w:rPr>
        <w:t> </w:t>
      </w:r>
      <w:r>
        <w:rPr>
          <w:color w:val="282828"/>
        </w:rPr>
        <w:t>kinds </w:t>
      </w:r>
      <w:r>
        <w:rPr>
          <w:color w:val="161616"/>
        </w:rPr>
        <w:t>of expenditure </w:t>
      </w:r>
      <w:r>
        <w:rPr>
          <w:color w:val="282828"/>
        </w:rPr>
        <w:t>listed </w:t>
      </w:r>
      <w:r>
        <w:rPr>
          <w:color w:val="161616"/>
        </w:rPr>
        <w:t>in </w:t>
      </w:r>
      <w:r>
        <w:rPr>
          <w:color w:val="282828"/>
        </w:rPr>
        <w:t>boxes </w:t>
      </w:r>
      <w:r>
        <w:rPr>
          <w:color w:val="161616"/>
        </w:rPr>
        <w:t>2.5 or 2.6. The content of these boxes </w:t>
      </w:r>
      <w:r>
        <w:rPr>
          <w:color w:val="282828"/>
        </w:rPr>
        <w:t>is </w:t>
      </w:r>
      <w:r>
        <w:rPr>
          <w:color w:val="161616"/>
        </w:rPr>
        <w:t>reproduced</w:t>
      </w:r>
      <w:r>
        <w:rPr>
          <w:color w:val="161616"/>
          <w:spacing w:val="31"/>
        </w:rPr>
        <w:t> </w:t>
      </w:r>
      <w:r>
        <w:rPr>
          <w:color w:val="282828"/>
        </w:rPr>
        <w:t>in </w:t>
      </w:r>
      <w:r>
        <w:rPr>
          <w:color w:val="161616"/>
        </w:rPr>
        <w:t>box A2.4A. They can all be considered part of business as</w:t>
      </w:r>
      <w:r>
        <w:rPr>
          <w:color w:val="161616"/>
          <w:spacing w:val="-3"/>
        </w:rPr>
        <w:t> </w:t>
      </w:r>
      <w:r>
        <w:rPr>
          <w:color w:val="282828"/>
        </w:rPr>
        <w:t>usual.</w:t>
      </w:r>
    </w:p>
    <w:p>
      <w:pPr>
        <w:pStyle w:val="BodyText"/>
        <w:spacing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1477798</wp:posOffset>
                </wp:positionH>
                <wp:positionV relativeFrom="paragraph">
                  <wp:posOffset>78258</wp:posOffset>
                </wp:positionV>
                <wp:extent cx="5716270" cy="222313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716270" cy="2223135"/>
                          <a:chExt cx="5716270" cy="222313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6106" y="1525"/>
                            <a:ext cx="5691505" cy="2221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1505" h="2221865">
                                <a:moveTo>
                                  <a:pt x="0" y="2221393"/>
                                </a:moveTo>
                                <a:lnTo>
                                  <a:pt x="0" y="0"/>
                                </a:lnTo>
                              </a:path>
                              <a:path w="5691505" h="2221865">
                                <a:moveTo>
                                  <a:pt x="5691357" y="2221393"/>
                                </a:moveTo>
                                <a:lnTo>
                                  <a:pt x="5691357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7628"/>
                            <a:ext cx="5716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6270" h="0">
                                <a:moveTo>
                                  <a:pt x="0" y="0"/>
                                </a:moveTo>
                                <a:lnTo>
                                  <a:pt x="5715784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2213765"/>
                            <a:ext cx="5716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6270" h="0">
                                <a:moveTo>
                                  <a:pt x="0" y="0"/>
                                </a:moveTo>
                                <a:lnTo>
                                  <a:pt x="5715784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213" y="15256"/>
                            <a:ext cx="5679440" cy="2192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6"/>
                                <w:ind w:left="15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61316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61316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0"/>
                                </w:rPr>
                                <w:t>A2.4A:</w:t>
                              </w:r>
                              <w:r>
                                <w:rPr>
                                  <w:color w:val="461316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4"/>
                                </w:rPr>
                                <w:t>Expenditure</w:t>
                              </w:r>
                              <w:r>
                                <w:rPr>
                                  <w:color w:val="461316"/>
                                  <w:spacing w:val="-5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4"/>
                                </w:rPr>
                                <w:t>parliament</w:t>
                              </w:r>
                              <w:r>
                                <w:rPr>
                                  <w:color w:val="461316"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4"/>
                                </w:rPr>
                                <w:t>ac</w:t>
                              </w:r>
                              <w:r>
                                <w:rPr>
                                  <w:color w:val="282828"/>
                                  <w:w w:val="9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4"/>
                                </w:rPr>
                                <w:t>epts</w:t>
                              </w:r>
                              <w:r>
                                <w:rPr>
                                  <w:color w:val="461316"/>
                                  <w:spacing w:val="-3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color w:val="461316"/>
                                  <w:spacing w:val="-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4"/>
                                </w:rPr>
                                <w:t>rest</w:t>
                              </w:r>
                              <w:r>
                                <w:rPr>
                                  <w:color w:val="461316"/>
                                  <w:spacing w:val="-5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461316"/>
                                  <w:spacing w:val="-12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461316"/>
                                  <w:spacing w:val="-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4"/>
                                </w:rPr>
                                <w:t>Supply</w:t>
                              </w:r>
                              <w:r>
                                <w:rPr>
                                  <w:color w:val="461316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61316"/>
                                  <w:spacing w:val="-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w w:val="90"/>
                                  <w:sz w:val="24"/>
                                </w:rPr>
                                <w:t>Appropriations</w:t>
                              </w:r>
                              <w:r>
                                <w:rPr>
                                  <w:color w:val="461316"/>
                                  <w:spacing w:val="-25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61316"/>
                                  <w:spacing w:val="-5"/>
                                  <w:w w:val="90"/>
                                  <w:sz w:val="24"/>
                                </w:rPr>
                                <w:t>Act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pos="592" w:val="left" w:leader="none"/>
                                </w:tabs>
                                <w:spacing w:before="137"/>
                                <w:ind w:left="592" w:right="0" w:hanging="423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routine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administration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costs: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employment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costs,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rent,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cleaning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etc;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pos="588" w:val="left" w:leader="none"/>
                                </w:tabs>
                                <w:spacing w:before="40"/>
                                <w:ind w:left="588" w:right="0" w:hanging="419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282828"/>
                                  <w:sz w:val="20"/>
                                </w:rPr>
                                <w:t>lease</w:t>
                              </w:r>
                              <w:r>
                                <w:rPr>
                                  <w:color w:val="28282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agreements,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eg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20"/>
                                </w:rPr>
                                <w:t>photocopiers;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pos="588" w:val="left" w:leader="none"/>
                                  <w:tab w:pos="593" w:val="left" w:leader="none"/>
                                </w:tabs>
                                <w:spacing w:line="235" w:lineRule="auto" w:before="35"/>
                                <w:ind w:left="593" w:right="706" w:hanging="425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expenditure using prerogative powers, </w:t>
                              </w:r>
                              <w:r>
                                <w:rPr>
                                  <w:color w:val="282828"/>
                                  <w:position w:val="1"/>
                                  <w:sz w:val="20"/>
                                </w:rPr>
                                <w:t>notably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defence of the</w:t>
                              </w:r>
                              <w:r>
                                <w:rPr>
                                  <w:color w:val="161616"/>
                                  <w:spacing w:val="-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realm and international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treaty obligations;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pos="588" w:val="left" w:leader="none"/>
                                  <w:tab w:pos="592" w:val="left" w:leader="none"/>
                                </w:tabs>
                                <w:spacing w:line="237" w:lineRule="auto" w:before="37"/>
                                <w:ind w:left="592" w:right="408" w:hanging="427"/>
                                <w:jc w:val="left"/>
                                <w:rPr>
                                  <w:color w:val="282828"/>
                                  <w:position w:val="-2"/>
                                  <w:sz w:val="3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temporary services or continuing services of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low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cost, provided that there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is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specific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legislation</w:t>
                              </w:r>
                              <w:r>
                                <w:rPr>
                                  <w:color w:val="282828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covering these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matters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before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parliament and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existing statutory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restrictions</w:t>
                              </w:r>
                              <w:r>
                                <w:rPr>
                                  <w:color w:val="161616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are respected,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specifically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pos="1185" w:val="left" w:leader="none"/>
                                </w:tabs>
                                <w:spacing w:before="95"/>
                                <w:ind w:left="1185" w:right="0" w:hanging="33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82828"/>
                                  <w:sz w:val="18"/>
                                </w:rPr>
                                <w:t>initiatives</w:t>
                              </w:r>
                              <w:r>
                                <w:rPr>
                                  <w:color w:val="282828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lasting</w:t>
                              </w:r>
                              <w:r>
                                <w:rPr>
                                  <w:color w:val="282828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more than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two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years,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eg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pilot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study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one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off</w:t>
                              </w:r>
                              <w:r>
                                <w:rPr>
                                  <w:color w:val="161616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inte!'Vention; 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or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5"/>
                                </w:numPr>
                                <w:tabs>
                                  <w:tab w:pos="1190" w:val="left" w:leader="none"/>
                                </w:tabs>
                                <w:spacing w:before="86"/>
                                <w:ind w:left="1190" w:right="0" w:hanging="34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expenditure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mo.re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than</w:t>
                              </w:r>
                              <w:r>
                                <w:rPr>
                                  <w:color w:val="161616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£1.75m</w:t>
                              </w:r>
                              <w:r>
                                <w:rPr>
                                  <w:color w:val="161616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year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(amount</w:t>
                              </w:r>
                              <w:r>
                                <w:rPr>
                                  <w:color w:val="161616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adjusted</w:t>
                              </w:r>
                              <w:r>
                                <w:rPr>
                                  <w:color w:val="161616"/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time}.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6.162074pt;width:450.1pt;height:175.05pt;mso-position-horizontal-relative:page;mso-position-vertical-relative:paragraph;z-index:-15719424;mso-wrap-distance-left:0;mso-wrap-distance-right:0" id="docshapegroup47" coordorigin="2327,123" coordsize="9002,3501">
                <v:shape style="position:absolute;left:2336;top:125;width:8963;height:3499" id="docshape48" coordorigin="2337,126" coordsize="8963,3499" path="m2337,3624l2337,126m11300,3624l11300,126e" filled="false" stroked="true" strokeweight=".961365pt" strokecolor="#000000">
                  <v:path arrowok="t"/>
                  <v:stroke dashstyle="solid"/>
                </v:shape>
                <v:line style="position:absolute" from="2327,135" to="11328,135" stroked="true" strokeweight="1.201325pt" strokecolor="#000000">
                  <v:stroke dashstyle="solid"/>
                </v:line>
                <v:line style="position:absolute" from="2327,3609" to="11328,3609" stroked="true" strokeweight=".96106pt" strokecolor="#000000">
                  <v:stroke dashstyle="solid"/>
                </v:line>
                <v:shape style="position:absolute;left:2346;top:147;width:8944;height:3453" type="#_x0000_t202" id="docshape49" filled="false" stroked="false">
                  <v:textbox inset="0,0,0,0">
                    <w:txbxContent>
                      <w:p>
                        <w:pPr>
                          <w:spacing w:before="176"/>
                          <w:ind w:left="15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461316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461316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61316"/>
                            <w:w w:val="90"/>
                            <w:sz w:val="20"/>
                          </w:rPr>
                          <w:t>A2.4A:</w:t>
                        </w:r>
                        <w:r>
                          <w:rPr>
                            <w:color w:val="461316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61316"/>
                            <w:w w:val="90"/>
                            <w:sz w:val="24"/>
                          </w:rPr>
                          <w:t>Expenditure</w:t>
                        </w:r>
                        <w:r>
                          <w:rPr>
                            <w:color w:val="461316"/>
                            <w:spacing w:val="-5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61316"/>
                            <w:w w:val="90"/>
                            <w:sz w:val="24"/>
                          </w:rPr>
                          <w:t>parliament</w:t>
                        </w:r>
                        <w:r>
                          <w:rPr>
                            <w:color w:val="461316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color w:val="461316"/>
                            <w:w w:val="90"/>
                            <w:sz w:val="24"/>
                          </w:rPr>
                          <w:t>ac</w:t>
                        </w:r>
                        <w:r>
                          <w:rPr>
                            <w:color w:val="282828"/>
                            <w:w w:val="90"/>
                            <w:sz w:val="24"/>
                          </w:rPr>
                          <w:t>c</w:t>
                        </w:r>
                        <w:r>
                          <w:rPr>
                            <w:color w:val="461316"/>
                            <w:w w:val="90"/>
                            <w:sz w:val="24"/>
                          </w:rPr>
                          <w:t>epts</w:t>
                        </w:r>
                        <w:r>
                          <w:rPr>
                            <w:color w:val="461316"/>
                            <w:spacing w:val="-3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61316"/>
                            <w:w w:val="90"/>
                            <w:sz w:val="24"/>
                          </w:rPr>
                          <w:t>may</w:t>
                        </w:r>
                        <w:r>
                          <w:rPr>
                            <w:color w:val="461316"/>
                            <w:spacing w:val="-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61316"/>
                            <w:w w:val="90"/>
                            <w:sz w:val="24"/>
                          </w:rPr>
                          <w:t>rest</w:t>
                        </w:r>
                        <w:r>
                          <w:rPr>
                            <w:color w:val="461316"/>
                            <w:spacing w:val="-5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61316"/>
                            <w:w w:val="90"/>
                            <w:sz w:val="24"/>
                          </w:rPr>
                          <w:t>on</w:t>
                        </w:r>
                        <w:r>
                          <w:rPr>
                            <w:color w:val="461316"/>
                            <w:spacing w:val="-12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61316"/>
                            <w:w w:val="90"/>
                            <w:sz w:val="24"/>
                          </w:rPr>
                          <w:t>a</w:t>
                        </w:r>
                        <w:r>
                          <w:rPr>
                            <w:color w:val="461316"/>
                            <w:spacing w:val="-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61316"/>
                            <w:w w:val="90"/>
                            <w:sz w:val="24"/>
                          </w:rPr>
                          <w:t>Supply</w:t>
                        </w:r>
                        <w:r>
                          <w:rPr>
                            <w:color w:val="461316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461316"/>
                            <w:w w:val="90"/>
                            <w:sz w:val="24"/>
                          </w:rPr>
                          <w:t>and</w:t>
                        </w:r>
                        <w:r>
                          <w:rPr>
                            <w:color w:val="461316"/>
                            <w:spacing w:val="-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61316"/>
                            <w:w w:val="90"/>
                            <w:sz w:val="24"/>
                          </w:rPr>
                          <w:t>Appropriations</w:t>
                        </w:r>
                        <w:r>
                          <w:rPr>
                            <w:color w:val="461316"/>
                            <w:spacing w:val="-25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61316"/>
                            <w:spacing w:val="-5"/>
                            <w:w w:val="90"/>
                            <w:sz w:val="24"/>
                          </w:rPr>
                          <w:t>Act</w:t>
                        </w:r>
                      </w:p>
                      <w:p>
                        <w:pPr>
                          <w:numPr>
                            <w:ilvl w:val="0"/>
                            <w:numId w:val="25"/>
                          </w:numPr>
                          <w:tabs>
                            <w:tab w:pos="592" w:val="left" w:leader="none"/>
                          </w:tabs>
                          <w:spacing w:before="137"/>
                          <w:ind w:left="592" w:right="0" w:hanging="423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routine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administration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costs: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employment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costs,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rent,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cleaning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etc;</w:t>
                        </w:r>
                      </w:p>
                      <w:p>
                        <w:pPr>
                          <w:numPr>
                            <w:ilvl w:val="0"/>
                            <w:numId w:val="25"/>
                          </w:numPr>
                          <w:tabs>
                            <w:tab w:pos="588" w:val="left" w:leader="none"/>
                          </w:tabs>
                          <w:spacing w:before="40"/>
                          <w:ind w:left="588" w:right="0" w:hanging="419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282828"/>
                            <w:sz w:val="20"/>
                          </w:rPr>
                          <w:t>lease</w:t>
                        </w:r>
                        <w:r>
                          <w:rPr>
                            <w:color w:val="28282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agreements,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eg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sz w:val="20"/>
                          </w:rPr>
                          <w:t>photocopiers;</w:t>
                        </w:r>
                      </w:p>
                      <w:p>
                        <w:pPr>
                          <w:numPr>
                            <w:ilvl w:val="0"/>
                            <w:numId w:val="25"/>
                          </w:numPr>
                          <w:tabs>
                            <w:tab w:pos="588" w:val="left" w:leader="none"/>
                            <w:tab w:pos="593" w:val="left" w:leader="none"/>
                          </w:tabs>
                          <w:spacing w:line="235" w:lineRule="auto" w:before="35"/>
                          <w:ind w:left="593" w:right="706" w:hanging="425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expenditure using prerogative powers, </w:t>
                        </w:r>
                        <w:r>
                          <w:rPr>
                            <w:color w:val="282828"/>
                            <w:position w:val="1"/>
                            <w:sz w:val="20"/>
                          </w:rPr>
                          <w:t>notably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defence of the</w:t>
                        </w:r>
                        <w:r>
                          <w:rPr>
                            <w:color w:val="161616"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realm and international </w:t>
                        </w:r>
                        <w:r>
                          <w:rPr>
                            <w:color w:val="161616"/>
                            <w:sz w:val="20"/>
                          </w:rPr>
                          <w:t>treaty obligations;</w:t>
                        </w:r>
                      </w:p>
                      <w:p>
                        <w:pPr>
                          <w:numPr>
                            <w:ilvl w:val="0"/>
                            <w:numId w:val="25"/>
                          </w:numPr>
                          <w:tabs>
                            <w:tab w:pos="588" w:val="left" w:leader="none"/>
                            <w:tab w:pos="592" w:val="left" w:leader="none"/>
                          </w:tabs>
                          <w:spacing w:line="237" w:lineRule="auto" w:before="37"/>
                          <w:ind w:left="592" w:right="408" w:hanging="427"/>
                          <w:jc w:val="left"/>
                          <w:rPr>
                            <w:color w:val="282828"/>
                            <w:position w:val="-2"/>
                            <w:sz w:val="3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temporary services or continuing services of </w:t>
                        </w:r>
                        <w:r>
                          <w:rPr>
                            <w:color w:val="282828"/>
                            <w:sz w:val="20"/>
                          </w:rPr>
                          <w:t>low </w:t>
                        </w:r>
                        <w:r>
                          <w:rPr>
                            <w:color w:val="161616"/>
                            <w:sz w:val="20"/>
                          </w:rPr>
                          <w:t>cost, provided that there </w:t>
                        </w:r>
                        <w:r>
                          <w:rPr>
                            <w:color w:val="282828"/>
                            <w:sz w:val="20"/>
                          </w:rPr>
                          <w:t>is </w:t>
                        </w:r>
                        <w:r>
                          <w:rPr>
                            <w:color w:val="161616"/>
                            <w:sz w:val="20"/>
                          </w:rPr>
                          <w:t>no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specific </w:t>
                        </w:r>
                        <w:r>
                          <w:rPr>
                            <w:color w:val="282828"/>
                            <w:sz w:val="20"/>
                          </w:rPr>
                          <w:t>legislation</w:t>
                        </w:r>
                        <w:r>
                          <w:rPr>
                            <w:color w:val="28282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covering these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z w:val="20"/>
                          </w:rPr>
                          <w:t>matters </w:t>
                        </w:r>
                        <w:r>
                          <w:rPr>
                            <w:color w:val="161616"/>
                            <w:sz w:val="20"/>
                          </w:rPr>
                          <w:t>before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parliament and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existing statutory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restrictions</w:t>
                        </w:r>
                        <w:r>
                          <w:rPr>
                            <w:color w:val="161616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are respected, </w:t>
                        </w:r>
                        <w:r>
                          <w:rPr>
                            <w:color w:val="282828"/>
                            <w:sz w:val="20"/>
                          </w:rPr>
                          <w:t>specifically</w:t>
                        </w:r>
                      </w:p>
                      <w:p>
                        <w:pPr>
                          <w:numPr>
                            <w:ilvl w:val="1"/>
                            <w:numId w:val="25"/>
                          </w:numPr>
                          <w:tabs>
                            <w:tab w:pos="1185" w:val="left" w:leader="none"/>
                          </w:tabs>
                          <w:spacing w:before="95"/>
                          <w:ind w:left="1185" w:right="0" w:hanging="3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82828"/>
                            <w:sz w:val="18"/>
                          </w:rPr>
                          <w:t>initiatives</w:t>
                        </w:r>
                        <w:r>
                          <w:rPr>
                            <w:color w:val="282828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282828"/>
                            <w:sz w:val="18"/>
                          </w:rPr>
                          <w:t>lasting</w:t>
                        </w:r>
                        <w:r>
                          <w:rPr>
                            <w:color w:val="282828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no</w:t>
                        </w:r>
                        <w:r>
                          <w:rPr>
                            <w:color w:val="161616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more than</w:t>
                        </w:r>
                        <w:r>
                          <w:rPr>
                            <w:color w:val="161616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two</w:t>
                        </w:r>
                        <w:r>
                          <w:rPr>
                            <w:color w:val="161616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years,</w:t>
                        </w:r>
                        <w:r>
                          <w:rPr>
                            <w:color w:val="161616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eg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</w:t>
                        </w:r>
                        <w:r>
                          <w:rPr>
                            <w:color w:val="161616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pilot</w:t>
                        </w:r>
                        <w:r>
                          <w:rPr>
                            <w:color w:val="161616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study</w:t>
                        </w:r>
                        <w:r>
                          <w:rPr>
                            <w:color w:val="161616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or</w:t>
                        </w:r>
                        <w:r>
                          <w:rPr>
                            <w:color w:val="161616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one</w:t>
                        </w:r>
                        <w:r>
                          <w:rPr>
                            <w:color w:val="161616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off</w:t>
                        </w:r>
                        <w:r>
                          <w:rPr>
                            <w:color w:val="161616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282828"/>
                            <w:sz w:val="18"/>
                          </w:rPr>
                          <w:t>inte!'Vention; 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or</w:t>
                        </w:r>
                      </w:p>
                      <w:p>
                        <w:pPr>
                          <w:numPr>
                            <w:ilvl w:val="1"/>
                            <w:numId w:val="25"/>
                          </w:numPr>
                          <w:tabs>
                            <w:tab w:pos="1190" w:val="left" w:leader="none"/>
                          </w:tabs>
                          <w:spacing w:before="86"/>
                          <w:ind w:left="1190" w:right="0" w:hanging="3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expenditure</w:t>
                        </w:r>
                        <w:r>
                          <w:rPr>
                            <w:color w:val="161616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no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mo.re</w:t>
                        </w:r>
                        <w:r>
                          <w:rPr>
                            <w:color w:val="16161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than</w:t>
                        </w:r>
                        <w:r>
                          <w:rPr>
                            <w:color w:val="161616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£1.75m</w:t>
                        </w:r>
                        <w:r>
                          <w:rPr>
                            <w:color w:val="161616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</w:t>
                        </w:r>
                        <w:r>
                          <w:rPr>
                            <w:color w:val="161616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year</w:t>
                        </w:r>
                        <w:r>
                          <w:rPr>
                            <w:color w:val="161616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(amount</w:t>
                        </w:r>
                        <w:r>
                          <w:rPr>
                            <w:color w:val="161616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adjusted</w:t>
                        </w:r>
                        <w:r>
                          <w:rPr>
                            <w:color w:val="161616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from</w:t>
                        </w:r>
                        <w:r>
                          <w:rPr>
                            <w:color w:val="161616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time</w:t>
                        </w:r>
                        <w:r>
                          <w:rPr>
                            <w:color w:val="161616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time}.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6"/>
      </w:pPr>
    </w:p>
    <w:p>
      <w:pPr>
        <w:pStyle w:val="BodyText"/>
        <w:spacing w:line="278" w:lineRule="auto"/>
        <w:ind w:left="763" w:right="1645" w:firstLine="19"/>
      </w:pPr>
      <w:r>
        <w:rPr>
          <w:color w:val="461316"/>
        </w:rPr>
        <w:t>A2.4</w:t>
      </w:r>
      <w:r>
        <w:rPr>
          <w:color w:val="161616"/>
        </w:rPr>
        <w:t>.</w:t>
      </w:r>
      <w:r>
        <w:rPr>
          <w:color w:val="461316"/>
        </w:rPr>
        <w:t>3 </w:t>
      </w:r>
      <w:r>
        <w:rPr>
          <w:color w:val="161616"/>
        </w:rPr>
        <w:t>It is</w:t>
      </w:r>
      <w:r>
        <w:rPr>
          <w:color w:val="161616"/>
          <w:spacing w:val="-1"/>
        </w:rPr>
        <w:t> </w:t>
      </w:r>
      <w:r>
        <w:rPr>
          <w:color w:val="161616"/>
        </w:rPr>
        <w:t>important not</w:t>
      </w:r>
      <w:r>
        <w:rPr>
          <w:color w:val="161616"/>
          <w:spacing w:val="33"/>
        </w:rPr>
        <w:t> </w:t>
      </w:r>
      <w:r>
        <w:rPr>
          <w:color w:val="161616"/>
        </w:rPr>
        <w:t>to exceed these limits. </w:t>
      </w:r>
      <w:r>
        <w:rPr>
          <w:color w:val="282828"/>
        </w:rPr>
        <w:t>The</w:t>
      </w:r>
      <w:r>
        <w:rPr>
          <w:color w:val="282828"/>
          <w:spacing w:val="-3"/>
        </w:rPr>
        <w:t> </w:t>
      </w:r>
      <w:r>
        <w:rPr>
          <w:color w:val="161616"/>
        </w:rPr>
        <w:t>Treasury has agreed in the Concordat</w:t>
      </w:r>
      <w:r>
        <w:rPr>
          <w:color w:val="161616"/>
          <w:spacing w:val="-7"/>
        </w:rPr>
        <w:t> </w:t>
      </w:r>
      <w:r>
        <w:rPr>
          <w:color w:val="161616"/>
        </w:rPr>
        <w:t>(see</w:t>
      </w:r>
      <w:r>
        <w:rPr>
          <w:color w:val="161616"/>
          <w:spacing w:val="-14"/>
        </w:rPr>
        <w:t> </w:t>
      </w:r>
      <w:r>
        <w:rPr>
          <w:color w:val="161616"/>
        </w:rPr>
        <w:t>annex</w:t>
      </w:r>
      <w:r>
        <w:rPr>
          <w:color w:val="161616"/>
          <w:spacing w:val="-7"/>
        </w:rPr>
        <w:t> </w:t>
      </w:r>
      <w:r>
        <w:rPr>
          <w:color w:val="161616"/>
        </w:rPr>
        <w:t>2.3)</w:t>
      </w:r>
      <w:r>
        <w:rPr>
          <w:color w:val="161616"/>
          <w:spacing w:val="-8"/>
        </w:rPr>
        <w:t> </w:t>
      </w:r>
      <w:r>
        <w:rPr>
          <w:color w:val="161616"/>
        </w:rPr>
        <w:t>to</w:t>
      </w:r>
      <w:r>
        <w:rPr>
          <w:color w:val="161616"/>
          <w:spacing w:val="8"/>
        </w:rPr>
        <w:t> </w:t>
      </w:r>
      <w:r>
        <w:rPr>
          <w:color w:val="161616"/>
        </w:rPr>
        <w:t>seek</w:t>
      </w:r>
      <w:r>
        <w:rPr>
          <w:color w:val="161616"/>
          <w:spacing w:val="-7"/>
        </w:rPr>
        <w:t> </w:t>
      </w:r>
      <w:r>
        <w:rPr>
          <w:color w:val="161616"/>
        </w:rPr>
        <w:t>to</w:t>
      </w:r>
      <w:r>
        <w:rPr>
          <w:color w:val="161616"/>
          <w:spacing w:val="12"/>
        </w:rPr>
        <w:t> </w:t>
      </w:r>
      <w:r>
        <w:rPr>
          <w:color w:val="161616"/>
        </w:rPr>
        <w:t>make</w:t>
      </w:r>
      <w:r>
        <w:rPr>
          <w:color w:val="161616"/>
          <w:spacing w:val="-9"/>
        </w:rPr>
        <w:t> </w:t>
      </w:r>
      <w:r>
        <w:rPr>
          <w:color w:val="161616"/>
        </w:rPr>
        <w:t>sure</w:t>
      </w:r>
      <w:r>
        <w:rPr>
          <w:color w:val="161616"/>
          <w:spacing w:val="-13"/>
        </w:rPr>
        <w:t> </w:t>
      </w:r>
      <w:r>
        <w:rPr>
          <w:color w:val="161616"/>
        </w:rPr>
        <w:t>they</w:t>
      </w:r>
      <w:r>
        <w:rPr>
          <w:color w:val="161616"/>
          <w:spacing w:val="-13"/>
        </w:rPr>
        <w:t> </w:t>
      </w:r>
      <w:r>
        <w:rPr>
          <w:color w:val="161616"/>
        </w:rPr>
        <w:t>are</w:t>
      </w:r>
      <w:r>
        <w:rPr>
          <w:color w:val="161616"/>
          <w:spacing w:val="-12"/>
        </w:rPr>
        <w:t> </w:t>
      </w:r>
      <w:r>
        <w:rPr>
          <w:color w:val="161616"/>
        </w:rPr>
        <w:t>respected. So</w:t>
      </w:r>
      <w:r>
        <w:rPr>
          <w:color w:val="161616"/>
          <w:spacing w:val="-14"/>
        </w:rPr>
        <w:t> </w:t>
      </w:r>
      <w:r>
        <w:rPr>
          <w:color w:val="282828"/>
        </w:rPr>
        <w:t>departments should </w:t>
      </w:r>
      <w:r>
        <w:rPr>
          <w:color w:val="161616"/>
        </w:rPr>
        <w:t>consult the Treasury before </w:t>
      </w:r>
      <w:r>
        <w:rPr>
          <w:color w:val="282828"/>
        </w:rPr>
        <w:t>relying </w:t>
      </w:r>
      <w:r>
        <w:rPr>
          <w:color w:val="161616"/>
        </w:rPr>
        <w:t>upon them.</w:t>
      </w:r>
    </w:p>
    <w:p>
      <w:pPr>
        <w:pStyle w:val="Heading5"/>
        <w:spacing w:before="68"/>
        <w:ind w:left="773"/>
      </w:pPr>
      <w:r>
        <w:rPr>
          <w:color w:val="461316"/>
          <w:w w:val="90"/>
        </w:rPr>
        <w:t>Anticipating</w:t>
      </w:r>
      <w:r>
        <w:rPr>
          <w:color w:val="461316"/>
          <w:spacing w:val="-9"/>
        </w:rPr>
        <w:t> </w:t>
      </w:r>
      <w:r>
        <w:rPr>
          <w:color w:val="461316"/>
          <w:w w:val="90"/>
        </w:rPr>
        <w:t>a</w:t>
      </w:r>
      <w:r>
        <w:rPr>
          <w:color w:val="461316"/>
          <w:spacing w:val="-14"/>
          <w:w w:val="90"/>
        </w:rPr>
        <w:t> </w:t>
      </w:r>
      <w:r>
        <w:rPr>
          <w:color w:val="461316"/>
          <w:spacing w:val="-4"/>
          <w:w w:val="90"/>
        </w:rPr>
        <w:t>bill</w:t>
      </w:r>
    </w:p>
    <w:p>
      <w:pPr>
        <w:pStyle w:val="BodyText"/>
        <w:spacing w:line="278" w:lineRule="auto" w:before="175"/>
        <w:ind w:left="769" w:right="1848" w:firstLine="13"/>
      </w:pPr>
      <w:r>
        <w:rPr>
          <w:color w:val="461316"/>
        </w:rPr>
        <w:t>A2.4</w:t>
      </w:r>
      <w:r>
        <w:rPr>
          <w:color w:val="161616"/>
        </w:rPr>
        <w:t>.</w:t>
      </w:r>
      <w:r>
        <w:rPr>
          <w:color w:val="461316"/>
        </w:rPr>
        <w:t>4 </w:t>
      </w:r>
      <w:r>
        <w:rPr>
          <w:color w:val="161616"/>
        </w:rPr>
        <w:t>In addition, </w:t>
      </w:r>
      <w:r>
        <w:rPr>
          <w:color w:val="282828"/>
        </w:rPr>
        <w:t>parliament </w:t>
      </w:r>
      <w:r>
        <w:rPr>
          <w:color w:val="161616"/>
        </w:rPr>
        <w:t>is prepared </w:t>
      </w:r>
      <w:r>
        <w:rPr>
          <w:color w:val="282828"/>
        </w:rPr>
        <w:t>to </w:t>
      </w:r>
      <w:r>
        <w:rPr>
          <w:color w:val="161616"/>
        </w:rPr>
        <w:t>accept that departments </w:t>
      </w:r>
      <w:r>
        <w:rPr>
          <w:color w:val="282828"/>
        </w:rPr>
        <w:t>may </w:t>
      </w:r>
      <w:r>
        <w:rPr>
          <w:color w:val="161616"/>
        </w:rPr>
        <w:t>undertake certain preparatory work while</w:t>
      </w:r>
      <w:r>
        <w:rPr>
          <w:color w:val="161616"/>
          <w:spacing w:val="-2"/>
        </w:rPr>
        <w:t> </w:t>
      </w:r>
      <w:r>
        <w:rPr>
          <w:color w:val="161616"/>
        </w:rPr>
        <w:t>a bill is</w:t>
      </w:r>
      <w:r>
        <w:rPr>
          <w:color w:val="161616"/>
          <w:spacing w:val="-5"/>
        </w:rPr>
        <w:t> </w:t>
      </w:r>
      <w:r>
        <w:rPr>
          <w:color w:val="282828"/>
        </w:rPr>
        <w:t>under considera</w:t>
      </w:r>
      <w:r>
        <w:rPr>
          <w:color w:val="BCBCBC"/>
        </w:rPr>
        <w:t>,</w:t>
      </w:r>
      <w:r>
        <w:rPr>
          <w:color w:val="161616"/>
        </w:rPr>
        <w:t>t</w:t>
      </w:r>
      <w:r>
        <w:rPr>
          <w:color w:val="3A3A3A"/>
        </w:rPr>
        <w:t>i</w:t>
      </w:r>
      <w:r>
        <w:rPr>
          <w:color w:val="161616"/>
        </w:rPr>
        <w:t>on</w:t>
      </w:r>
      <w:r>
        <w:rPr>
          <w:color w:val="161616"/>
          <w:spacing w:val="-3"/>
        </w:rPr>
        <w:t> </w:t>
      </w:r>
      <w:r>
        <w:rPr>
          <w:color w:val="161616"/>
        </w:rPr>
        <w:t>and </w:t>
      </w:r>
      <w:r>
        <w:rPr>
          <w:color w:val="282828"/>
        </w:rPr>
        <w:t>before </w:t>
      </w:r>
      <w:r>
        <w:rPr>
          <w:color w:val="161616"/>
        </w:rPr>
        <w:t>royal assent. Examples are listed in box A2</w:t>
      </w:r>
      <w:r>
        <w:rPr>
          <w:color w:val="4B4B4B"/>
        </w:rPr>
        <w:t>.</w:t>
      </w:r>
      <w:r>
        <w:rPr>
          <w:color w:val="161616"/>
        </w:rPr>
        <w:t>4B.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58"/>
        <w:rPr>
          <w:sz w:val="14"/>
        </w:rPr>
      </w:pPr>
    </w:p>
    <w:p>
      <w:pPr>
        <w:pStyle w:val="ListParagraph"/>
        <w:numPr>
          <w:ilvl w:val="0"/>
          <w:numId w:val="26"/>
        </w:numPr>
        <w:tabs>
          <w:tab w:pos="876" w:val="left" w:leader="none"/>
        </w:tabs>
        <w:spacing w:line="240" w:lineRule="auto" w:before="0" w:after="0"/>
        <w:ind w:left="876" w:right="0" w:hanging="109"/>
        <w:jc w:val="left"/>
        <w:rPr>
          <w:color w:val="161616"/>
          <w:position w:val="4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06624">
                <wp:simplePos x="0" y="0"/>
                <wp:positionH relativeFrom="page">
                  <wp:posOffset>3794121</wp:posOffset>
                </wp:positionH>
                <wp:positionV relativeFrom="paragraph">
                  <wp:posOffset>16294</wp:posOffset>
                </wp:positionV>
                <wp:extent cx="3175" cy="12192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17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21920">
                              <a:moveTo>
                                <a:pt x="3053" y="121416"/>
                              </a:moveTo>
                              <a:lnTo>
                                <a:pt x="0" y="121416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214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749725pt;margin-top:1.283025pt;width:.240418pt;height:9.560348pt;mso-position-horizontal-relative:page;mso-position-vertical-relative:paragraph;z-index:-18809856" id="docshape50" filled="true" fillcolor="#cdcdcd" stroked="false">
                <v:fill type="solid"/>
                <w10:wrap type="none"/>
              </v:rect>
            </w:pict>
          </mc:Fallback>
        </mc:AlternateContent>
      </w:r>
      <w:r>
        <w:rPr>
          <w:color w:val="282828"/>
          <w:w w:val="90"/>
          <w:sz w:val="14"/>
        </w:rPr>
        <w:t>Which</w:t>
      </w:r>
      <w:r>
        <w:rPr>
          <w:color w:val="282828"/>
          <w:spacing w:val="-1"/>
          <w:sz w:val="14"/>
        </w:rPr>
        <w:t> </w:t>
      </w:r>
      <w:r>
        <w:rPr>
          <w:color w:val="282828"/>
          <w:w w:val="90"/>
          <w:sz w:val="14"/>
        </w:rPr>
        <w:t>oecomes</w:t>
      </w:r>
      <w:r>
        <w:rPr>
          <w:color w:val="282828"/>
          <w:spacing w:val="4"/>
          <w:sz w:val="14"/>
        </w:rPr>
        <w:t> </w:t>
      </w:r>
      <w:r>
        <w:rPr>
          <w:b/>
          <w:color w:val="282828"/>
          <w:w w:val="90"/>
          <w:sz w:val="14"/>
        </w:rPr>
        <w:t>a</w:t>
      </w:r>
      <w:r>
        <w:rPr>
          <w:b/>
          <w:color w:val="282828"/>
          <w:spacing w:val="-1"/>
          <w:sz w:val="14"/>
        </w:rPr>
        <w:t> </w:t>
      </w:r>
      <w:r>
        <w:rPr>
          <w:color w:val="161616"/>
          <w:w w:val="90"/>
          <w:sz w:val="14"/>
        </w:rPr>
        <w:t>Supply</w:t>
      </w:r>
      <w:r>
        <w:rPr>
          <w:color w:val="161616"/>
          <w:spacing w:val="6"/>
          <w:sz w:val="14"/>
        </w:rPr>
        <w:t> </w:t>
      </w:r>
      <w:r>
        <w:rPr>
          <w:b/>
          <w:color w:val="282828"/>
          <w:w w:val="90"/>
          <w:sz w:val="14"/>
        </w:rPr>
        <w:t>and</w:t>
      </w:r>
      <w:r>
        <w:rPr>
          <w:b/>
          <w:color w:val="282828"/>
          <w:spacing w:val="7"/>
          <w:sz w:val="14"/>
        </w:rPr>
        <w:t> </w:t>
      </w:r>
      <w:r>
        <w:rPr>
          <w:color w:val="161616"/>
          <w:w w:val="90"/>
          <w:sz w:val="14"/>
        </w:rPr>
        <w:t>Appropriation</w:t>
      </w:r>
      <w:r>
        <w:rPr>
          <w:color w:val="161616"/>
          <w:spacing w:val="14"/>
          <w:sz w:val="14"/>
        </w:rPr>
        <w:t> </w:t>
      </w:r>
      <w:r>
        <w:rPr>
          <w:color w:val="161616"/>
          <w:w w:val="90"/>
          <w:sz w:val="14"/>
        </w:rPr>
        <w:t>Act</w:t>
      </w:r>
      <w:r>
        <w:rPr>
          <w:color w:val="161616"/>
          <w:spacing w:val="2"/>
          <w:sz w:val="14"/>
        </w:rPr>
        <w:t> </w:t>
      </w:r>
      <w:r>
        <w:rPr>
          <w:color w:val="161616"/>
          <w:w w:val="90"/>
          <w:sz w:val="14"/>
        </w:rPr>
        <w:t>once</w:t>
      </w:r>
      <w:r>
        <w:rPr>
          <w:color w:val="161616"/>
          <w:spacing w:val="-7"/>
          <w:w w:val="90"/>
          <w:sz w:val="14"/>
        </w:rPr>
        <w:t> </w:t>
      </w:r>
      <w:r>
        <w:rPr>
          <w:color w:val="282828"/>
          <w:w w:val="90"/>
          <w:sz w:val="14"/>
        </w:rPr>
        <w:t>it</w:t>
      </w:r>
      <w:r>
        <w:rPr>
          <w:color w:val="282828"/>
          <w:spacing w:val="11"/>
          <w:sz w:val="14"/>
        </w:rPr>
        <w:t> </w:t>
      </w:r>
      <w:r>
        <w:rPr>
          <w:color w:val="282828"/>
          <w:w w:val="90"/>
          <w:sz w:val="14"/>
        </w:rPr>
        <w:t>has</w:t>
      </w:r>
      <w:r>
        <w:rPr>
          <w:color w:val="282828"/>
          <w:spacing w:val="-3"/>
          <w:w w:val="90"/>
          <w:sz w:val="14"/>
        </w:rPr>
        <w:t> </w:t>
      </w:r>
      <w:r>
        <w:rPr>
          <w:color w:val="282828"/>
          <w:w w:val="90"/>
          <w:sz w:val="14"/>
        </w:rPr>
        <w:t>been</w:t>
      </w:r>
      <w:r>
        <w:rPr>
          <w:color w:val="AEAEAE"/>
          <w:w w:val="90"/>
          <w:sz w:val="14"/>
        </w:rPr>
        <w:t>,</w:t>
      </w:r>
      <w:r>
        <w:rPr>
          <w:color w:val="282828"/>
          <w:w w:val="90"/>
          <w:sz w:val="14"/>
        </w:rPr>
        <w:t>through</w:t>
      </w:r>
      <w:r>
        <w:rPr>
          <w:color w:val="282828"/>
          <w:spacing w:val="-10"/>
          <w:w w:val="90"/>
          <w:sz w:val="14"/>
        </w:rPr>
        <w:t> </w:t>
      </w:r>
      <w:r>
        <w:rPr>
          <w:color w:val="4B4B4B"/>
          <w:w w:val="90"/>
          <w:sz w:val="14"/>
        </w:rPr>
        <w:t>its</w:t>
      </w:r>
      <w:r>
        <w:rPr>
          <w:color w:val="4B4B4B"/>
          <w:spacing w:val="-12"/>
          <w:w w:val="90"/>
          <w:sz w:val="14"/>
        </w:rPr>
        <w:t> </w:t>
      </w:r>
      <w:r>
        <w:rPr>
          <w:color w:val="282828"/>
          <w:w w:val="90"/>
          <w:sz w:val="14"/>
        </w:rPr>
        <w:t>parliamentary</w:t>
      </w:r>
      <w:r>
        <w:rPr>
          <w:color w:val="282828"/>
          <w:spacing w:val="19"/>
          <w:sz w:val="14"/>
        </w:rPr>
        <w:t> </w:t>
      </w:r>
      <w:r>
        <w:rPr>
          <w:color w:val="282828"/>
          <w:spacing w:val="-4"/>
          <w:w w:val="90"/>
          <w:sz w:val="14"/>
        </w:rPr>
        <w:t>stag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3"/>
        <w:rPr>
          <w:sz w:val="14"/>
        </w:rPr>
      </w:pPr>
    </w:p>
    <w:p>
      <w:pPr>
        <w:spacing w:before="1"/>
        <w:ind w:left="45" w:right="924" w:firstLine="0"/>
        <w:jc w:val="center"/>
        <w:rPr>
          <w:sz w:val="15"/>
        </w:rPr>
      </w:pPr>
      <w:r>
        <w:rPr>
          <w:color w:val="461316"/>
          <w:spacing w:val="-5"/>
          <w:w w:val="105"/>
          <w:sz w:val="15"/>
        </w:rPr>
        <w:t>68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580" w:bottom="660" w:left="1400" w:right="500"/>
        </w:sectPr>
      </w:pPr>
    </w:p>
    <w:p>
      <w:pPr>
        <w:pStyle w:val="BodyText"/>
        <w:spacing w:line="276" w:lineRule="auto" w:before="81"/>
        <w:ind w:left="1452" w:right="1848" w:firstLine="3"/>
      </w:pPr>
      <w:r>
        <w:rPr>
          <w:color w:val="161616"/>
        </w:rPr>
        <w:t>"</w:t>
      </w:r>
      <w:r>
        <w:rPr>
          <w:color w:val="161616"/>
          <w:spacing w:val="-17"/>
        </w:rPr>
        <w:t> </w:t>
      </w:r>
      <w:r>
        <w:rPr>
          <w:color w:val="161616"/>
        </w:rPr>
        <w:t>...</w:t>
      </w:r>
      <w:r>
        <w:rPr>
          <w:color w:val="161616"/>
          <w:spacing w:val="40"/>
        </w:rPr>
        <w:t> </w:t>
      </w:r>
      <w:r>
        <w:rPr>
          <w:color w:val="161616"/>
        </w:rPr>
        <w:t>while it </w:t>
      </w:r>
      <w:r>
        <w:rPr>
          <w:color w:val="242424"/>
        </w:rPr>
        <w:t>is </w:t>
      </w:r>
      <w:r>
        <w:rPr>
          <w:color w:val="161616"/>
        </w:rPr>
        <w:t>competent to </w:t>
      </w:r>
      <w:r>
        <w:rPr>
          <w:color w:val="242424"/>
        </w:rPr>
        <w:t>Parliament, </w:t>
      </w:r>
      <w:r>
        <w:rPr>
          <w:color w:val="161616"/>
        </w:rPr>
        <w:t>by means of an annual vote embodied</w:t>
      </w:r>
      <w:r>
        <w:rPr>
          <w:color w:val="161616"/>
          <w:spacing w:val="25"/>
        </w:rPr>
        <w:t> </w:t>
      </w:r>
      <w:r>
        <w:rPr>
          <w:color w:val="242424"/>
        </w:rPr>
        <w:t>in</w:t>
      </w:r>
      <w:r>
        <w:rPr>
          <w:color w:val="242424"/>
          <w:spacing w:val="-14"/>
        </w:rPr>
        <w:t> </w:t>
      </w:r>
      <w:r>
        <w:rPr>
          <w:color w:val="161616"/>
        </w:rPr>
        <w:t>the Appropriation Acts, </w:t>
      </w:r>
      <w:r>
        <w:rPr>
          <w:color w:val="242424"/>
        </w:rPr>
        <w:t>in</w:t>
      </w:r>
      <w:r>
        <w:rPr>
          <w:color w:val="242424"/>
          <w:spacing w:val="-9"/>
        </w:rPr>
        <w:t> </w:t>
      </w:r>
      <w:r>
        <w:rPr>
          <w:color w:val="161616"/>
        </w:rPr>
        <w:t>effect to extend </w:t>
      </w:r>
      <w:r>
        <w:rPr>
          <w:color w:val="242424"/>
        </w:rPr>
        <w:t>powers </w:t>
      </w:r>
      <w:r>
        <w:rPr>
          <w:color w:val="161616"/>
        </w:rPr>
        <w:t>specifically </w:t>
      </w:r>
      <w:r>
        <w:rPr>
          <w:color w:val="242424"/>
        </w:rPr>
        <w:t>limited </w:t>
      </w:r>
      <w:r>
        <w:rPr>
          <w:color w:val="161616"/>
        </w:rPr>
        <w:t>by statute, constitu</w:t>
      </w:r>
      <w:r>
        <w:rPr>
          <w:color w:val="747474"/>
        </w:rPr>
        <w:t>,</w:t>
      </w:r>
      <w:r>
        <w:rPr>
          <w:color w:val="161616"/>
        </w:rPr>
        <w:t>t</w:t>
      </w:r>
      <w:r>
        <w:rPr>
          <w:color w:val="3B3B3B"/>
        </w:rPr>
        <w:t>i</w:t>
      </w:r>
      <w:r>
        <w:rPr>
          <w:color w:val="161616"/>
        </w:rPr>
        <w:t>onal propriety requires </w:t>
      </w:r>
      <w:r>
        <w:rPr>
          <w:color w:val="242424"/>
        </w:rPr>
        <w:t>that </w:t>
      </w:r>
      <w:r>
        <w:rPr>
          <w:color w:val="161616"/>
        </w:rPr>
        <w:t>such extensions should be regularised at the</w:t>
      </w:r>
      <w:r>
        <w:rPr>
          <w:color w:val="161616"/>
          <w:spacing w:val="-3"/>
        </w:rPr>
        <w:t> </w:t>
      </w:r>
      <w:r>
        <w:rPr>
          <w:color w:val="161616"/>
        </w:rPr>
        <w:t>earliest </w:t>
      </w:r>
      <w:r>
        <w:rPr>
          <w:color w:val="242424"/>
        </w:rPr>
        <w:t>possible</w:t>
      </w:r>
      <w:r>
        <w:rPr>
          <w:color w:val="242424"/>
          <w:spacing w:val="-1"/>
        </w:rPr>
        <w:t> </w:t>
      </w:r>
      <w:r>
        <w:rPr>
          <w:color w:val="161616"/>
        </w:rPr>
        <w:t>date</w:t>
      </w:r>
      <w:r>
        <w:rPr>
          <w:color w:val="161616"/>
          <w:spacing w:val="-1"/>
        </w:rPr>
        <w:t> </w:t>
      </w:r>
      <w:r>
        <w:rPr>
          <w:color w:val="161616"/>
        </w:rPr>
        <w:t>by</w:t>
      </w:r>
      <w:r>
        <w:rPr>
          <w:color w:val="161616"/>
          <w:spacing w:val="-6"/>
        </w:rPr>
        <w:t> </w:t>
      </w:r>
      <w:r>
        <w:rPr>
          <w:color w:val="161616"/>
        </w:rPr>
        <w:t>amending </w:t>
      </w:r>
      <w:r>
        <w:rPr>
          <w:color w:val="3B3B3B"/>
        </w:rPr>
        <w:t>legislation, </w:t>
      </w:r>
      <w:r>
        <w:rPr>
          <w:color w:val="161616"/>
        </w:rPr>
        <w:t>unless they are of a purely emergency or </w:t>
      </w:r>
      <w:r>
        <w:rPr>
          <w:color w:val="242424"/>
        </w:rPr>
        <w:t>non-continuing </w:t>
      </w:r>
      <w:r>
        <w:rPr>
          <w:color w:val="161616"/>
        </w:rPr>
        <w:t>character".</w:t>
      </w:r>
    </w:p>
    <w:p>
      <w:pPr>
        <w:pStyle w:val="BodyText"/>
        <w:spacing w:line="276" w:lineRule="auto" w:before="172"/>
        <w:ind w:left="1452" w:right="1745" w:firstLine="8"/>
      </w:pPr>
      <w:r>
        <w:rPr>
          <w:color w:val="161616"/>
        </w:rPr>
        <w:t>"</w:t>
      </w:r>
      <w:r>
        <w:rPr>
          <w:color w:val="161616"/>
          <w:spacing w:val="-23"/>
        </w:rPr>
        <w:t> </w:t>
      </w:r>
      <w:r>
        <w:rPr>
          <w:color w:val="242424"/>
        </w:rPr>
        <w:t>...</w:t>
      </w:r>
      <w:r>
        <w:rPr>
          <w:color w:val="242424"/>
          <w:spacing w:val="40"/>
        </w:rPr>
        <w:t> </w:t>
      </w:r>
      <w:r>
        <w:rPr>
          <w:color w:val="161616"/>
        </w:rPr>
        <w:t>while ...</w:t>
      </w:r>
      <w:r>
        <w:rPr>
          <w:color w:val="161616"/>
          <w:spacing w:val="40"/>
        </w:rPr>
        <w:t> </w:t>
      </w:r>
      <w:r>
        <w:rPr>
          <w:color w:val="161616"/>
        </w:rPr>
        <w:t>the Executive Government</w:t>
      </w:r>
      <w:r>
        <w:rPr>
          <w:color w:val="161616"/>
          <w:spacing w:val="40"/>
        </w:rPr>
        <w:t> </w:t>
      </w:r>
      <w:r>
        <w:rPr>
          <w:color w:val="161616"/>
        </w:rPr>
        <w:t>must continue to</w:t>
      </w:r>
      <w:r>
        <w:rPr>
          <w:color w:val="161616"/>
          <w:spacing w:val="37"/>
        </w:rPr>
        <w:t> </w:t>
      </w:r>
      <w:r>
        <w:rPr>
          <w:color w:val="161616"/>
        </w:rPr>
        <w:t>be allowed</w:t>
      </w:r>
      <w:r>
        <w:rPr>
          <w:color w:val="161616"/>
          <w:spacing w:val="27"/>
        </w:rPr>
        <w:t> </w:t>
      </w:r>
      <w:r>
        <w:rPr>
          <w:color w:val="161616"/>
        </w:rPr>
        <w:t>a certain</w:t>
      </w:r>
      <w:r>
        <w:rPr>
          <w:color w:val="161616"/>
          <w:spacing w:val="-10"/>
        </w:rPr>
        <w:t> </w:t>
      </w:r>
      <w:r>
        <w:rPr>
          <w:color w:val="242424"/>
        </w:rPr>
        <w:t>measure</w:t>
      </w:r>
      <w:r>
        <w:rPr>
          <w:color w:val="242424"/>
          <w:spacing w:val="-7"/>
        </w:rPr>
        <w:t> </w:t>
      </w:r>
      <w:r>
        <w:rPr>
          <w:color w:val="161616"/>
        </w:rPr>
        <w:t>of</w:t>
      </w:r>
      <w:r>
        <w:rPr>
          <w:color w:val="161616"/>
          <w:spacing w:val="-4"/>
        </w:rPr>
        <w:t> </w:t>
      </w:r>
      <w:r>
        <w:rPr>
          <w:color w:val="242424"/>
        </w:rPr>
        <w:t>discretion in</w:t>
      </w:r>
      <w:r>
        <w:rPr>
          <w:color w:val="242424"/>
          <w:spacing w:val="-14"/>
        </w:rPr>
        <w:t> </w:t>
      </w:r>
      <w:r>
        <w:rPr>
          <w:color w:val="161616"/>
        </w:rPr>
        <w:t>asking</w:t>
      </w:r>
      <w:r>
        <w:rPr>
          <w:color w:val="161616"/>
          <w:spacing w:val="-5"/>
        </w:rPr>
        <w:t> </w:t>
      </w:r>
      <w:r>
        <w:rPr>
          <w:color w:val="242424"/>
        </w:rPr>
        <w:t>Parliament </w:t>
      </w:r>
      <w:r>
        <w:rPr>
          <w:color w:val="161616"/>
        </w:rPr>
        <w:t>to</w:t>
      </w:r>
      <w:r>
        <w:rPr>
          <w:color w:val="161616"/>
          <w:spacing w:val="13"/>
        </w:rPr>
        <w:t> </w:t>
      </w:r>
      <w:r>
        <w:rPr>
          <w:color w:val="161616"/>
        </w:rPr>
        <w:t>exercise</w:t>
      </w:r>
      <w:r>
        <w:rPr>
          <w:color w:val="161616"/>
          <w:spacing w:val="-8"/>
        </w:rPr>
        <w:t> </w:t>
      </w:r>
      <w:r>
        <w:rPr>
          <w:color w:val="161616"/>
        </w:rPr>
        <w:t>a power which undoubtedly belongs to </w:t>
      </w:r>
      <w:r>
        <w:rPr>
          <w:color w:val="242424"/>
        </w:rPr>
        <w:t>it,</w:t>
      </w:r>
      <w:r>
        <w:rPr>
          <w:color w:val="242424"/>
          <w:spacing w:val="40"/>
        </w:rPr>
        <w:t> </w:t>
      </w:r>
      <w:r>
        <w:rPr>
          <w:color w:val="161616"/>
        </w:rPr>
        <w:t>they agree that </w:t>
      </w:r>
      <w:r>
        <w:rPr>
          <w:color w:val="242424"/>
        </w:rPr>
        <w:t>practice </w:t>
      </w:r>
      <w:r>
        <w:rPr>
          <w:color w:val="161616"/>
        </w:rPr>
        <w:t>should normally accord with the view expressed </w:t>
      </w:r>
      <w:r>
        <w:rPr>
          <w:color w:val="242424"/>
        </w:rPr>
        <w:t>by </w:t>
      </w:r>
      <w:r>
        <w:rPr>
          <w:color w:val="161616"/>
        </w:rPr>
        <w:t>the </w:t>
      </w:r>
      <w:r>
        <w:rPr>
          <w:color w:val="242424"/>
        </w:rPr>
        <w:t>Committee </w:t>
      </w:r>
      <w:r>
        <w:rPr>
          <w:color w:val="161616"/>
        </w:rPr>
        <w:t>that, where it </w:t>
      </w:r>
      <w:r>
        <w:rPr>
          <w:color w:val="242424"/>
        </w:rPr>
        <w:t>is </w:t>
      </w:r>
      <w:r>
        <w:rPr>
          <w:color w:val="161616"/>
        </w:rPr>
        <w:t>desired </w:t>
      </w:r>
      <w:r>
        <w:rPr>
          <w:color w:val="242424"/>
        </w:rPr>
        <w:t>that </w:t>
      </w:r>
      <w:r>
        <w:rPr>
          <w:color w:val="161616"/>
        </w:rPr>
        <w:t>continuing</w:t>
      </w:r>
      <w:r>
        <w:rPr>
          <w:color w:val="161616"/>
          <w:spacing w:val="40"/>
        </w:rPr>
        <w:t> </w:t>
      </w:r>
      <w:r>
        <w:rPr>
          <w:color w:val="242424"/>
        </w:rPr>
        <w:t>functions should be </w:t>
      </w:r>
      <w:r>
        <w:rPr>
          <w:color w:val="161616"/>
        </w:rPr>
        <w:t>exercised by a government department (particularly where such functions </w:t>
      </w:r>
      <w:r>
        <w:rPr>
          <w:color w:val="242424"/>
        </w:rPr>
        <w:t>involve </w:t>
      </w:r>
      <w:r>
        <w:rPr>
          <w:color w:val="161616"/>
        </w:rPr>
        <w:t>financial </w:t>
      </w:r>
      <w:r>
        <w:rPr>
          <w:color w:val="3B3B3B"/>
        </w:rPr>
        <w:t>liabilities </w:t>
      </w:r>
      <w:r>
        <w:rPr>
          <w:color w:val="161616"/>
        </w:rPr>
        <w:t>extending beyond a given year) </w:t>
      </w:r>
      <w:r>
        <w:rPr>
          <w:color w:val="242424"/>
        </w:rPr>
        <w:t>it</w:t>
      </w:r>
      <w:r>
        <w:rPr>
          <w:color w:val="242424"/>
          <w:spacing w:val="25"/>
        </w:rPr>
        <w:t> </w:t>
      </w:r>
      <w:r>
        <w:rPr>
          <w:color w:val="3B3B3B"/>
        </w:rPr>
        <w:t>is</w:t>
      </w:r>
      <w:r>
        <w:rPr>
          <w:color w:val="3B3B3B"/>
          <w:spacing w:val="-4"/>
        </w:rPr>
        <w:t> </w:t>
      </w:r>
      <w:r>
        <w:rPr>
          <w:color w:val="242424"/>
        </w:rPr>
        <w:t>proper that </w:t>
      </w:r>
      <w:r>
        <w:rPr>
          <w:color w:val="161616"/>
        </w:rPr>
        <w:t>the</w:t>
      </w:r>
      <w:r>
        <w:rPr>
          <w:color w:val="161616"/>
          <w:spacing w:val="-9"/>
        </w:rPr>
        <w:t> </w:t>
      </w:r>
      <w:r>
        <w:rPr>
          <w:color w:val="161616"/>
        </w:rPr>
        <w:t>powers and</w:t>
      </w:r>
      <w:r>
        <w:rPr>
          <w:color w:val="161616"/>
          <w:spacing w:val="-3"/>
        </w:rPr>
        <w:t> </w:t>
      </w:r>
      <w:r>
        <w:rPr>
          <w:color w:val="242424"/>
        </w:rPr>
        <w:t>duties </w:t>
      </w:r>
      <w:r>
        <w:rPr>
          <w:color w:val="161616"/>
        </w:rPr>
        <w:t>to be</w:t>
      </w:r>
      <w:r>
        <w:rPr>
          <w:color w:val="161616"/>
          <w:spacing w:val="-5"/>
        </w:rPr>
        <w:t> </w:t>
      </w:r>
      <w:r>
        <w:rPr>
          <w:color w:val="161616"/>
        </w:rPr>
        <w:t>exercised should be defined by specific statute. The Treasury will, for their part, continue to</w:t>
      </w:r>
      <w:r>
        <w:rPr>
          <w:color w:val="161616"/>
          <w:spacing w:val="40"/>
        </w:rPr>
        <w:t> </w:t>
      </w:r>
      <w:r>
        <w:rPr>
          <w:color w:val="161616"/>
        </w:rPr>
        <w:t>aim at</w:t>
      </w:r>
      <w:r>
        <w:rPr>
          <w:color w:val="161616"/>
          <w:spacing w:val="-2"/>
        </w:rPr>
        <w:t> </w:t>
      </w:r>
      <w:r>
        <w:rPr>
          <w:color w:val="161616"/>
        </w:rPr>
        <w:t>the</w:t>
      </w:r>
      <w:r>
        <w:rPr>
          <w:color w:val="161616"/>
          <w:spacing w:val="40"/>
        </w:rPr>
        <w:t> </w:t>
      </w:r>
      <w:r>
        <w:rPr>
          <w:color w:val="161616"/>
        </w:rPr>
        <w:t>observance of this </w:t>
      </w:r>
      <w:r>
        <w:rPr>
          <w:color w:val="242424"/>
        </w:rPr>
        <w:t>principle".</w:t>
      </w:r>
    </w:p>
    <w:p>
      <w:pPr>
        <w:pStyle w:val="BodyText"/>
        <w:spacing w:before="172"/>
        <w:ind w:left="783"/>
      </w:pPr>
      <w:r>
        <w:rPr>
          <w:color w:val="3B1C21"/>
        </w:rPr>
        <w:t>A2</w:t>
      </w:r>
      <w:r>
        <w:rPr>
          <w:color w:val="242424"/>
        </w:rPr>
        <w:t>.3.</w:t>
      </w:r>
      <w:r>
        <w:rPr>
          <w:color w:val="3B1C21"/>
        </w:rPr>
        <w:t>7</w:t>
      </w:r>
      <w:r>
        <w:rPr>
          <w:color w:val="3B1C21"/>
          <w:spacing w:val="9"/>
        </w:rPr>
        <w:t> </w:t>
      </w:r>
      <w:r>
        <w:rPr>
          <w:color w:val="161616"/>
        </w:rPr>
        <w:t>With</w:t>
      </w:r>
      <w:r>
        <w:rPr>
          <w:color w:val="161616"/>
          <w:spacing w:val="11"/>
        </w:rPr>
        <w:t> </w:t>
      </w:r>
      <w:r>
        <w:rPr>
          <w:color w:val="242424"/>
        </w:rPr>
        <w:t>this</w:t>
      </w:r>
      <w:r>
        <w:rPr>
          <w:color w:val="242424"/>
          <w:spacing w:val="-4"/>
        </w:rPr>
        <w:t> </w:t>
      </w:r>
      <w:r>
        <w:rPr>
          <w:color w:val="242424"/>
        </w:rPr>
        <w:t>Concordat,</w:t>
      </w:r>
      <w:r>
        <w:rPr>
          <w:color w:val="242424"/>
          <w:spacing w:val="31"/>
        </w:rPr>
        <w:t> </w:t>
      </w:r>
      <w:r>
        <w:rPr>
          <w:color w:val="242424"/>
        </w:rPr>
        <w:t>the matter</w:t>
      </w:r>
      <w:r>
        <w:rPr>
          <w:color w:val="242424"/>
          <w:spacing w:val="38"/>
        </w:rPr>
        <w:t> </w:t>
      </w:r>
      <w:r>
        <w:rPr>
          <w:color w:val="161616"/>
        </w:rPr>
        <w:t>still</w:t>
      </w:r>
      <w:r>
        <w:rPr>
          <w:color w:val="161616"/>
          <w:spacing w:val="7"/>
        </w:rPr>
        <w:t> </w:t>
      </w:r>
      <w:r>
        <w:rPr>
          <w:color w:val="161616"/>
          <w:spacing w:val="-2"/>
        </w:rPr>
        <w:t>lies.</w:t>
      </w:r>
    </w:p>
    <w:p>
      <w:pPr>
        <w:pStyle w:val="BodyText"/>
        <w:spacing w:line="285" w:lineRule="auto" w:before="188"/>
        <w:ind w:left="785" w:right="1653" w:hanging="3"/>
      </w:pPr>
      <w:r>
        <w:rPr>
          <w:color w:val="3B1C21"/>
        </w:rPr>
        <w:t>A2</w:t>
      </w:r>
      <w:r>
        <w:rPr>
          <w:color w:val="161616"/>
        </w:rPr>
        <w:t>.</w:t>
      </w:r>
      <w:r>
        <w:rPr>
          <w:color w:val="3B1C21"/>
        </w:rPr>
        <w:t>3</w:t>
      </w:r>
      <w:r>
        <w:rPr>
          <w:color w:val="161616"/>
        </w:rPr>
        <w:t>.</w:t>
      </w:r>
      <w:r>
        <w:rPr>
          <w:color w:val="3B1C21"/>
        </w:rPr>
        <w:t>8 </w:t>
      </w:r>
      <w:r>
        <w:rPr>
          <w:color w:val="242424"/>
        </w:rPr>
        <w:t>Use</w:t>
      </w:r>
      <w:r>
        <w:rPr>
          <w:color w:val="242424"/>
          <w:spacing w:val="-5"/>
        </w:rPr>
        <w:t> </w:t>
      </w:r>
      <w:r>
        <w:rPr>
          <w:color w:val="161616"/>
        </w:rPr>
        <w:t>of</w:t>
      </w:r>
      <w:r>
        <w:rPr>
          <w:color w:val="161616"/>
          <w:spacing w:val="40"/>
        </w:rPr>
        <w:t> </w:t>
      </w:r>
      <w:r>
        <w:rPr>
          <w:color w:val="161616"/>
        </w:rPr>
        <w:t>the Supply and Appropriation</w:t>
      </w:r>
      <w:r>
        <w:rPr>
          <w:color w:val="161616"/>
          <w:spacing w:val="27"/>
        </w:rPr>
        <w:t> </w:t>
      </w:r>
      <w:r>
        <w:rPr>
          <w:color w:val="161616"/>
        </w:rPr>
        <w:t>Acts</w:t>
      </w:r>
      <w:r>
        <w:rPr>
          <w:color w:val="161616"/>
          <w:spacing w:val="-6"/>
        </w:rPr>
        <w:t> </w:t>
      </w:r>
      <w:r>
        <w:rPr>
          <w:color w:val="161616"/>
        </w:rPr>
        <w:t>as</w:t>
      </w:r>
      <w:r>
        <w:rPr>
          <w:color w:val="161616"/>
          <w:spacing w:val="-7"/>
        </w:rPr>
        <w:t> </w:t>
      </w:r>
      <w:r>
        <w:rPr>
          <w:color w:val="161616"/>
        </w:rPr>
        <w:t>authority for expenditure </w:t>
      </w:r>
      <w:r>
        <w:rPr>
          <w:color w:val="242424"/>
        </w:rPr>
        <w:t>is </w:t>
      </w:r>
      <w:r>
        <w:rPr>
          <w:color w:val="161616"/>
        </w:rPr>
        <w:t>discussed </w:t>
      </w:r>
      <w:r>
        <w:rPr>
          <w:color w:val="242424"/>
        </w:rPr>
        <w:t>in </w:t>
      </w:r>
      <w:r>
        <w:rPr>
          <w:color w:val="161616"/>
        </w:rPr>
        <w:t>annex 2.4.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45" w:right="924" w:firstLine="0"/>
        <w:jc w:val="center"/>
        <w:rPr>
          <w:sz w:val="15"/>
        </w:rPr>
      </w:pPr>
      <w:r>
        <w:rPr>
          <w:color w:val="3B1C21"/>
          <w:spacing w:val="-5"/>
          <w:w w:val="105"/>
          <w:sz w:val="15"/>
        </w:rPr>
        <w:t>67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20" w:bottom="660" w:left="1400" w:right="500"/>
        </w:sectPr>
      </w:pPr>
    </w:p>
    <w:p>
      <w:pPr>
        <w:pStyle w:val="Heading3"/>
        <w:spacing w:before="60"/>
        <w:ind w:left="725"/>
      </w:pPr>
      <w:r>
        <w:rPr>
          <w:color w:val="5D0A0C"/>
          <w:w w:val="80"/>
        </w:rPr>
        <w:t>Annex</w:t>
      </w:r>
      <w:r>
        <w:rPr>
          <w:color w:val="5D0A0C"/>
          <w:spacing w:val="2"/>
        </w:rPr>
        <w:t> </w:t>
      </w:r>
      <w:r>
        <w:rPr>
          <w:color w:val="5D0A0C"/>
          <w:spacing w:val="-5"/>
          <w:w w:val="90"/>
        </w:rPr>
        <w:t>2.3</w:t>
      </w:r>
    </w:p>
    <w:p>
      <w:pPr>
        <w:spacing w:before="217"/>
        <w:ind w:left="728" w:right="0" w:firstLine="0"/>
        <w:jc w:val="left"/>
        <w:rPr>
          <w:b/>
          <w:sz w:val="55"/>
        </w:rPr>
      </w:pPr>
      <w:r>
        <w:rPr>
          <w:b/>
          <w:color w:val="5D0A0C"/>
          <w:w w:val="85"/>
          <w:sz w:val="55"/>
        </w:rPr>
        <w:t>PAC</w:t>
      </w:r>
      <w:r>
        <w:rPr>
          <w:b/>
          <w:color w:val="5D0A0C"/>
          <w:spacing w:val="-9"/>
          <w:w w:val="85"/>
          <w:sz w:val="55"/>
        </w:rPr>
        <w:t> </w:t>
      </w:r>
      <w:r>
        <w:rPr>
          <w:b/>
          <w:color w:val="5D0A0C"/>
          <w:w w:val="85"/>
          <w:sz w:val="57"/>
        </w:rPr>
        <w:t>Concordat</w:t>
      </w:r>
      <w:r>
        <w:rPr>
          <w:b/>
          <w:color w:val="5D0A0C"/>
          <w:spacing w:val="-14"/>
          <w:sz w:val="57"/>
        </w:rPr>
        <w:t> </w:t>
      </w:r>
      <w:r>
        <w:rPr>
          <w:b/>
          <w:color w:val="5D0A0C"/>
          <w:w w:val="85"/>
          <w:sz w:val="57"/>
        </w:rPr>
        <w:t>of</w:t>
      </w:r>
      <w:r>
        <w:rPr>
          <w:b/>
          <w:color w:val="5D0A0C"/>
          <w:spacing w:val="-14"/>
          <w:w w:val="85"/>
          <w:sz w:val="57"/>
        </w:rPr>
        <w:t> </w:t>
      </w:r>
      <w:r>
        <w:rPr>
          <w:b/>
          <w:color w:val="5D0A0C"/>
          <w:spacing w:val="-4"/>
          <w:w w:val="85"/>
          <w:sz w:val="55"/>
        </w:rPr>
        <w:t>1932</w:t>
      </w:r>
    </w:p>
    <w:p>
      <w:pPr>
        <w:pStyle w:val="BodyText"/>
        <w:spacing w:before="208"/>
        <w:rPr>
          <w:b/>
          <w:sz w:val="57"/>
        </w:rPr>
      </w:pPr>
    </w:p>
    <w:p>
      <w:pPr>
        <w:pStyle w:val="BodyText"/>
        <w:spacing w:line="290" w:lineRule="auto" w:before="1"/>
        <w:ind w:left="723" w:right="1645" w:firstLine="11"/>
      </w:pPr>
      <w:r>
        <w:rPr>
          <w:color w:val="46262A"/>
          <w:spacing w:val="-2"/>
        </w:rPr>
        <w:t>A2.3</w:t>
      </w:r>
      <w:r>
        <w:rPr>
          <w:color w:val="151515"/>
          <w:spacing w:val="-2"/>
        </w:rPr>
        <w:t>.</w:t>
      </w:r>
      <w:r>
        <w:rPr>
          <w:color w:val="5D3B46"/>
          <w:spacing w:val="-2"/>
        </w:rPr>
        <w:t>l</w:t>
      </w:r>
      <w:r>
        <w:rPr>
          <w:color w:val="5D3B46"/>
          <w:spacing w:val="40"/>
        </w:rPr>
        <w:t> </w:t>
      </w:r>
      <w:r>
        <w:rPr>
          <w:color w:val="151515"/>
          <w:spacing w:val="-2"/>
        </w:rPr>
        <w:t>The</w:t>
      </w:r>
      <w:r>
        <w:rPr>
          <w:color w:val="151515"/>
          <w:spacing w:val="-31"/>
        </w:rPr>
        <w:t> </w:t>
      </w:r>
      <w:r>
        <w:rPr>
          <w:color w:val="151515"/>
          <w:spacing w:val="-2"/>
        </w:rPr>
        <w:t>PAC</w:t>
      </w:r>
      <w:r>
        <w:rPr>
          <w:color w:val="151515"/>
          <w:spacing w:val="-24"/>
        </w:rPr>
        <w:t> </w:t>
      </w:r>
      <w:r>
        <w:rPr>
          <w:color w:val="151515"/>
          <w:spacing w:val="-2"/>
        </w:rPr>
        <w:t>has</w:t>
      </w:r>
      <w:r>
        <w:rPr>
          <w:color w:val="151515"/>
          <w:spacing w:val="-16"/>
        </w:rPr>
        <w:t> </w:t>
      </w:r>
      <w:r>
        <w:rPr>
          <w:color w:val="151515"/>
          <w:spacing w:val="-2"/>
        </w:rPr>
        <w:t>had</w:t>
      </w:r>
      <w:r>
        <w:rPr>
          <w:color w:val="151515"/>
          <w:spacing w:val="-26"/>
        </w:rPr>
        <w:t> </w:t>
      </w:r>
      <w:r>
        <w:rPr>
          <w:color w:val="151515"/>
          <w:spacing w:val="-2"/>
        </w:rPr>
        <w:t>long</w:t>
      </w:r>
      <w:r>
        <w:rPr>
          <w:color w:val="151515"/>
          <w:spacing w:val="-16"/>
        </w:rPr>
        <w:t> </w:t>
      </w:r>
      <w:r>
        <w:rPr>
          <w:color w:val="151515"/>
          <w:spacing w:val="-2"/>
        </w:rPr>
        <w:t>standing</w:t>
      </w:r>
      <w:r>
        <w:rPr>
          <w:color w:val="151515"/>
          <w:spacing w:val="-16"/>
        </w:rPr>
        <w:t> </w:t>
      </w:r>
      <w:r>
        <w:rPr>
          <w:color w:val="151515"/>
          <w:spacing w:val="-2"/>
        </w:rPr>
        <w:t>concerns</w:t>
      </w:r>
      <w:r>
        <w:rPr>
          <w:color w:val="151515"/>
          <w:spacing w:val="-19"/>
        </w:rPr>
        <w:t> </w:t>
      </w:r>
      <w:r>
        <w:rPr>
          <w:color w:val="151515"/>
          <w:spacing w:val="-2"/>
        </w:rPr>
        <w:t>about</w:t>
      </w:r>
      <w:r>
        <w:rPr>
          <w:color w:val="151515"/>
          <w:spacing w:val="-21"/>
        </w:rPr>
        <w:t> </w:t>
      </w:r>
      <w:r>
        <w:rPr>
          <w:color w:val="151515"/>
          <w:spacing w:val="-2"/>
        </w:rPr>
        <w:t>howthegovernment</w:t>
      </w:r>
      <w:r>
        <w:rPr>
          <w:color w:val="151515"/>
          <w:spacing w:val="-21"/>
        </w:rPr>
        <w:t> </w:t>
      </w:r>
      <w:r>
        <w:rPr>
          <w:color w:val="151515"/>
          <w:spacing w:val="-2"/>
        </w:rPr>
        <w:t>gainsauthority </w:t>
      </w:r>
      <w:r>
        <w:rPr>
          <w:color w:val="151515"/>
          <w:w w:val="105"/>
        </w:rPr>
        <w:t>from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Parl</w:t>
      </w:r>
      <w:r>
        <w:rPr>
          <w:color w:val="444646"/>
          <w:w w:val="105"/>
        </w:rPr>
        <w:t>i</w:t>
      </w:r>
      <w:r>
        <w:rPr>
          <w:color w:val="151515"/>
          <w:w w:val="105"/>
        </w:rPr>
        <w:t>ament for each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area of</w:t>
      </w:r>
      <w:r>
        <w:rPr>
          <w:color w:val="151515"/>
          <w:spacing w:val="30"/>
          <w:w w:val="105"/>
        </w:rPr>
        <w:t> </w:t>
      </w:r>
      <w:r>
        <w:rPr>
          <w:color w:val="151515"/>
          <w:w w:val="105"/>
        </w:rPr>
        <w:t>spending</w:t>
      </w:r>
      <w:r>
        <w:rPr>
          <w:color w:val="444646"/>
          <w:w w:val="105"/>
        </w:rPr>
        <w:t>.</w:t>
      </w:r>
    </w:p>
    <w:p>
      <w:pPr>
        <w:pStyle w:val="BodyText"/>
        <w:spacing w:line="280" w:lineRule="auto" w:before="149"/>
        <w:ind w:left="715" w:right="1653" w:firstLine="10"/>
      </w:pPr>
      <w:r>
        <w:rPr>
          <w:color w:val="46262A"/>
          <w:w w:val="105"/>
        </w:rPr>
        <w:t>A2.3.2 </w:t>
      </w:r>
      <w:r>
        <w:rPr>
          <w:color w:val="151515"/>
          <w:w w:val="105"/>
        </w:rPr>
        <w:t>In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the mid 19th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century </w:t>
      </w:r>
      <w:r>
        <w:rPr>
          <w:color w:val="444646"/>
          <w:w w:val="105"/>
        </w:rPr>
        <w:t>i</w:t>
      </w:r>
      <w:r>
        <w:rPr>
          <w:color w:val="151515"/>
          <w:w w:val="105"/>
        </w:rPr>
        <w:t>t became customary for governments to</w:t>
      </w:r>
      <w:r>
        <w:rPr>
          <w:color w:val="151515"/>
          <w:w w:val="105"/>
        </w:rPr>
        <w:t> gain Parliamentary authority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for</w:t>
      </w:r>
      <w:r>
        <w:rPr>
          <w:color w:val="151515"/>
          <w:spacing w:val="-5"/>
          <w:w w:val="105"/>
        </w:rPr>
        <w:t> </w:t>
      </w:r>
      <w:r>
        <w:rPr>
          <w:color w:val="151515"/>
          <w:w w:val="105"/>
        </w:rPr>
        <w:t>some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areas of</w:t>
      </w:r>
      <w:r>
        <w:rPr>
          <w:color w:val="151515"/>
          <w:spacing w:val="-7"/>
          <w:w w:val="105"/>
        </w:rPr>
        <w:t> </w:t>
      </w:r>
      <w:r>
        <w:rPr>
          <w:color w:val="151515"/>
          <w:w w:val="105"/>
        </w:rPr>
        <w:t>expenditure</w:t>
      </w:r>
      <w:r>
        <w:rPr>
          <w:color w:val="151515"/>
          <w:spacing w:val="-4"/>
          <w:w w:val="105"/>
        </w:rPr>
        <w:t> </w:t>
      </w:r>
      <w:r>
        <w:rPr>
          <w:color w:val="151515"/>
          <w:w w:val="105"/>
        </w:rPr>
        <w:t>simply by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use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3"/>
          <w:w w:val="105"/>
        </w:rPr>
        <w:t> </w:t>
      </w:r>
      <w:r>
        <w:rPr>
          <w:color w:val="242424"/>
          <w:w w:val="105"/>
        </w:rPr>
        <w:t>the </w:t>
      </w:r>
      <w:r>
        <w:rPr>
          <w:color w:val="151515"/>
          <w:w w:val="105"/>
        </w:rPr>
        <w:t>Contingencies Fund, without </w:t>
      </w:r>
      <w:r>
        <w:rPr>
          <w:color w:val="242424"/>
          <w:w w:val="105"/>
        </w:rPr>
        <w:t>troub</w:t>
      </w:r>
      <w:r>
        <w:rPr>
          <w:color w:val="444646"/>
          <w:w w:val="105"/>
        </w:rPr>
        <w:t>l</w:t>
      </w:r>
      <w:r>
        <w:rPr>
          <w:color w:val="151515"/>
          <w:w w:val="105"/>
        </w:rPr>
        <w:t>ing to</w:t>
      </w:r>
      <w:r>
        <w:rPr>
          <w:color w:val="151515"/>
          <w:spacing w:val="-7"/>
          <w:w w:val="105"/>
        </w:rPr>
        <w:t> </w:t>
      </w:r>
      <w:r>
        <w:rPr>
          <w:color w:val="151515"/>
          <w:w w:val="105"/>
        </w:rPr>
        <w:t>obtain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specific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powers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for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them.</w:t>
      </w:r>
      <w:r>
        <w:rPr>
          <w:color w:val="151515"/>
          <w:spacing w:val="-7"/>
          <w:w w:val="105"/>
        </w:rPr>
        <w:t> </w:t>
      </w:r>
      <w:r>
        <w:rPr>
          <w:color w:val="151515"/>
          <w:w w:val="105"/>
        </w:rPr>
        <w:t>Shortly after</w:t>
      </w:r>
      <w:r>
        <w:rPr>
          <w:color w:val="151515"/>
          <w:spacing w:val="-15"/>
          <w:w w:val="105"/>
        </w:rPr>
        <w:t> </w:t>
      </w:r>
      <w:r>
        <w:rPr>
          <w:color w:val="242424"/>
          <w:w w:val="105"/>
        </w:rPr>
        <w:t>its</w:t>
      </w:r>
      <w:r>
        <w:rPr>
          <w:color w:val="242424"/>
          <w:spacing w:val="-18"/>
          <w:w w:val="105"/>
        </w:rPr>
        <w:t> </w:t>
      </w:r>
      <w:r>
        <w:rPr>
          <w:color w:val="242424"/>
          <w:w w:val="105"/>
        </w:rPr>
        <w:t>formation</w:t>
      </w:r>
      <w:r>
        <w:rPr>
          <w:color w:val="242424"/>
          <w:spacing w:val="-14"/>
          <w:w w:val="105"/>
        </w:rPr>
        <w:t> </w:t>
      </w:r>
      <w:r>
        <w:rPr>
          <w:color w:val="242424"/>
          <w:w w:val="105"/>
        </w:rPr>
        <w:t>in</w:t>
      </w:r>
      <w:r>
        <w:rPr>
          <w:color w:val="242424"/>
          <w:spacing w:val="-14"/>
          <w:w w:val="105"/>
        </w:rPr>
        <w:t> </w:t>
      </w:r>
      <w:r>
        <w:rPr>
          <w:color w:val="242424"/>
          <w:w w:val="105"/>
        </w:rPr>
        <w:t>1862,</w:t>
      </w:r>
      <w:r>
        <w:rPr>
          <w:color w:val="242424"/>
          <w:spacing w:val="-13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PAC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protested</w:t>
      </w:r>
      <w:r>
        <w:rPr>
          <w:color w:val="151515"/>
          <w:spacing w:val="-5"/>
          <w:w w:val="105"/>
        </w:rPr>
        <w:t> </w:t>
      </w:r>
      <w:r>
        <w:rPr>
          <w:color w:val="242424"/>
          <w:w w:val="105"/>
        </w:rPr>
        <w:t>about</w:t>
      </w:r>
      <w:r>
        <w:rPr>
          <w:color w:val="242424"/>
          <w:spacing w:val="-7"/>
          <w:w w:val="105"/>
        </w:rPr>
        <w:t> </w:t>
      </w:r>
      <w:r>
        <w:rPr>
          <w:color w:val="151515"/>
          <w:w w:val="105"/>
        </w:rPr>
        <w:t>this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practice,</w:t>
      </w:r>
      <w:r>
        <w:rPr>
          <w:color w:val="151515"/>
          <w:spacing w:val="-10"/>
          <w:w w:val="105"/>
        </w:rPr>
        <w:t> </w:t>
      </w:r>
      <w:r>
        <w:rPr>
          <w:color w:val="242424"/>
          <w:w w:val="105"/>
        </w:rPr>
        <w:t>partly</w:t>
      </w:r>
      <w:r>
        <w:rPr>
          <w:color w:val="242424"/>
          <w:spacing w:val="-12"/>
          <w:w w:val="105"/>
        </w:rPr>
        <w:t> </w:t>
      </w:r>
      <w:r>
        <w:rPr>
          <w:color w:val="151515"/>
          <w:w w:val="105"/>
        </w:rPr>
        <w:t>because</w:t>
      </w:r>
      <w:r>
        <w:rPr>
          <w:color w:val="151515"/>
          <w:spacing w:val="-8"/>
          <w:w w:val="105"/>
        </w:rPr>
        <w:t> </w:t>
      </w:r>
      <w:r>
        <w:rPr>
          <w:color w:val="242424"/>
          <w:w w:val="105"/>
        </w:rPr>
        <w:t>it </w:t>
      </w:r>
      <w:r>
        <w:rPr>
          <w:color w:val="151515"/>
          <w:w w:val="105"/>
        </w:rPr>
        <w:t>involved</w:t>
      </w:r>
      <w:r>
        <w:rPr>
          <w:color w:val="151515"/>
          <w:spacing w:val="-10"/>
          <w:w w:val="105"/>
        </w:rPr>
        <w:t> </w:t>
      </w:r>
      <w:r>
        <w:rPr>
          <w:color w:val="242424"/>
          <w:w w:val="105"/>
        </w:rPr>
        <w:t>less</w:t>
      </w:r>
      <w:r>
        <w:rPr>
          <w:color w:val="242424"/>
          <w:spacing w:val="-11"/>
          <w:w w:val="105"/>
        </w:rPr>
        <w:t> </w:t>
      </w:r>
      <w:r>
        <w:rPr>
          <w:color w:val="151515"/>
          <w:w w:val="105"/>
        </w:rPr>
        <w:t>stringent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audit.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It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urged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that</w:t>
      </w:r>
      <w:r>
        <w:rPr>
          <w:color w:val="151515"/>
          <w:spacing w:val="-13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Contingencies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Fund</w:t>
      </w:r>
      <w:r>
        <w:rPr>
          <w:color w:val="151515"/>
          <w:spacing w:val="-6"/>
          <w:w w:val="105"/>
        </w:rPr>
        <w:t> </w:t>
      </w:r>
      <w:r>
        <w:rPr>
          <w:color w:val="242424"/>
          <w:w w:val="105"/>
        </w:rPr>
        <w:t>should</w:t>
      </w:r>
      <w:r>
        <w:rPr>
          <w:color w:val="242424"/>
          <w:spacing w:val="-13"/>
          <w:w w:val="105"/>
        </w:rPr>
        <w:t> </w:t>
      </w:r>
      <w:r>
        <w:rPr>
          <w:color w:val="151515"/>
          <w:w w:val="105"/>
        </w:rPr>
        <w:t>be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used only for in-year funding of</w:t>
      </w:r>
      <w:r>
        <w:rPr>
          <w:color w:val="151515"/>
          <w:spacing w:val="-5"/>
          <w:w w:val="105"/>
        </w:rPr>
        <w:t> </w:t>
      </w:r>
      <w:r>
        <w:rPr>
          <w:color w:val="151515"/>
          <w:w w:val="105"/>
        </w:rPr>
        <w:t>pressing needs, and </w:t>
      </w:r>
      <w:r>
        <w:rPr>
          <w:color w:val="242424"/>
          <w:w w:val="105"/>
        </w:rPr>
        <w:t>that</w:t>
      </w:r>
      <w:r>
        <w:rPr>
          <w:color w:val="242424"/>
          <w:spacing w:val="-6"/>
          <w:w w:val="105"/>
        </w:rPr>
        <w:t> </w:t>
      </w:r>
      <w:r>
        <w:rPr>
          <w:color w:val="151515"/>
          <w:w w:val="105"/>
        </w:rPr>
        <w:t>all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continuing and other substantive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spending should</w:t>
      </w:r>
      <w:r>
        <w:rPr>
          <w:color w:val="151515"/>
          <w:spacing w:val="-1"/>
          <w:w w:val="105"/>
        </w:rPr>
        <w:t> </w:t>
      </w:r>
      <w:r>
        <w:rPr>
          <w:color w:val="242424"/>
          <w:w w:val="105"/>
        </w:rPr>
        <w:t>be</w:t>
      </w:r>
      <w:r>
        <w:rPr>
          <w:color w:val="242424"/>
          <w:spacing w:val="-12"/>
          <w:w w:val="105"/>
        </w:rPr>
        <w:t> </w:t>
      </w:r>
      <w:r>
        <w:rPr>
          <w:color w:val="151515"/>
          <w:w w:val="105"/>
        </w:rPr>
        <w:t>subm</w:t>
      </w:r>
      <w:r>
        <w:rPr>
          <w:color w:val="444646"/>
          <w:w w:val="105"/>
        </w:rPr>
        <w:t>i</w:t>
      </w:r>
      <w:r>
        <w:rPr>
          <w:color w:val="151515"/>
          <w:w w:val="105"/>
        </w:rPr>
        <w:t>tted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to the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Estimates process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with</w:t>
      </w:r>
      <w:r>
        <w:rPr>
          <w:color w:val="151515"/>
          <w:spacing w:val="-13"/>
          <w:w w:val="105"/>
        </w:rPr>
        <w:t> </w:t>
      </w:r>
      <w:r>
        <w:rPr>
          <w:color w:val="151515"/>
          <w:w w:val="105"/>
        </w:rPr>
        <w:t>due </w:t>
      </w:r>
      <w:r>
        <w:rPr>
          <w:color w:val="151515"/>
          <w:spacing w:val="-2"/>
          <w:w w:val="105"/>
        </w:rPr>
        <w:t>itemisation.</w:t>
      </w:r>
    </w:p>
    <w:p>
      <w:pPr>
        <w:pStyle w:val="BodyText"/>
        <w:spacing w:line="280" w:lineRule="auto" w:before="159"/>
        <w:ind w:left="718" w:right="1686" w:firstLine="17"/>
      </w:pPr>
      <w:r>
        <w:rPr>
          <w:color w:val="46262A"/>
        </w:rPr>
        <w:t>A2</w:t>
      </w:r>
      <w:r>
        <w:rPr>
          <w:color w:val="242424"/>
        </w:rPr>
        <w:t>.</w:t>
      </w:r>
      <w:r>
        <w:rPr>
          <w:color w:val="46262A"/>
        </w:rPr>
        <w:t>.3</w:t>
      </w:r>
      <w:r>
        <w:rPr>
          <w:color w:val="242424"/>
        </w:rPr>
        <w:t>.3 </w:t>
      </w:r>
      <w:r>
        <w:rPr>
          <w:color w:val="151515"/>
        </w:rPr>
        <w:t>By </w:t>
      </w:r>
      <w:r>
        <w:rPr>
          <w:color w:val="242424"/>
        </w:rPr>
        <w:t>1885 </w:t>
      </w:r>
      <w:r>
        <w:rPr>
          <w:color w:val="151515"/>
        </w:rPr>
        <w:t>the</w:t>
      </w:r>
      <w:r>
        <w:rPr>
          <w:color w:val="151515"/>
          <w:spacing w:val="-10"/>
        </w:rPr>
        <w:t> </w:t>
      </w:r>
      <w:r>
        <w:rPr>
          <w:color w:val="151515"/>
        </w:rPr>
        <w:t>PAC had</w:t>
      </w:r>
      <w:r>
        <w:rPr>
          <w:color w:val="151515"/>
          <w:spacing w:val="-4"/>
        </w:rPr>
        <w:t> </w:t>
      </w:r>
      <w:r>
        <w:rPr>
          <w:color w:val="242424"/>
        </w:rPr>
        <w:t>become </w:t>
      </w:r>
      <w:r>
        <w:rPr>
          <w:color w:val="151515"/>
        </w:rPr>
        <w:t>concerned that the</w:t>
      </w:r>
      <w:r>
        <w:rPr>
          <w:color w:val="151515"/>
          <w:spacing w:val="-1"/>
        </w:rPr>
        <w:t> </w:t>
      </w:r>
      <w:r>
        <w:rPr>
          <w:color w:val="151515"/>
        </w:rPr>
        <w:t>authority of the</w:t>
      </w:r>
      <w:r>
        <w:rPr>
          <w:color w:val="151515"/>
          <w:spacing w:val="-7"/>
        </w:rPr>
        <w:t> </w:t>
      </w:r>
      <w:r>
        <w:rPr>
          <w:color w:val="151515"/>
        </w:rPr>
        <w:t>Estimate </w:t>
      </w:r>
      <w:r>
        <w:rPr>
          <w:color w:val="151515"/>
          <w:w w:val="105"/>
        </w:rPr>
        <w:t>and</w:t>
      </w:r>
      <w:r>
        <w:rPr>
          <w:color w:val="151515"/>
          <w:spacing w:val="-13"/>
          <w:w w:val="105"/>
        </w:rPr>
        <w:t> </w:t>
      </w:r>
      <w:r>
        <w:rPr>
          <w:color w:val="242424"/>
          <w:w w:val="105"/>
        </w:rPr>
        <w:t>its</w:t>
      </w:r>
      <w:r>
        <w:rPr>
          <w:color w:val="242424"/>
          <w:spacing w:val="-7"/>
          <w:w w:val="105"/>
        </w:rPr>
        <w:t> </w:t>
      </w:r>
      <w:r>
        <w:rPr>
          <w:color w:val="151515"/>
          <w:w w:val="105"/>
        </w:rPr>
        <w:t>successor Appropriation Act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was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not</w:t>
      </w:r>
      <w:r>
        <w:rPr>
          <w:color w:val="151515"/>
          <w:spacing w:val="19"/>
          <w:w w:val="105"/>
        </w:rPr>
        <w:t> </w:t>
      </w:r>
      <w:r>
        <w:rPr>
          <w:color w:val="151515"/>
          <w:w w:val="105"/>
        </w:rPr>
        <w:t>really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sufficient</w:t>
      </w:r>
      <w:r>
        <w:rPr>
          <w:color w:val="151515"/>
          <w:spacing w:val="-5"/>
          <w:w w:val="105"/>
        </w:rPr>
        <w:t> </w:t>
      </w:r>
      <w:r>
        <w:rPr>
          <w:color w:val="151515"/>
          <w:w w:val="105"/>
        </w:rPr>
        <w:t>either:</w:t>
      </w:r>
    </w:p>
    <w:p>
      <w:pPr>
        <w:pStyle w:val="BodyText"/>
        <w:spacing w:line="283" w:lineRule="auto" w:before="178"/>
        <w:ind w:left="1408" w:right="1818" w:firstLine="4"/>
      </w:pPr>
      <w:r>
        <w:rPr>
          <w:color w:val="151515"/>
          <w:w w:val="105"/>
        </w:rPr>
        <w:t>"</w:t>
      </w:r>
      <w:r>
        <w:rPr>
          <w:color w:val="151515"/>
          <w:spacing w:val="-30"/>
          <w:w w:val="105"/>
        </w:rPr>
        <w:t> </w:t>
      </w:r>
      <w:r>
        <w:rPr>
          <w:color w:val="151515"/>
          <w:w w:val="105"/>
        </w:rPr>
        <w:t>...</w:t>
      </w:r>
      <w:r>
        <w:rPr>
          <w:color w:val="151515"/>
          <w:spacing w:val="5"/>
          <w:w w:val="105"/>
        </w:rPr>
        <w:t> </w:t>
      </w:r>
      <w:r>
        <w:rPr>
          <w:color w:val="151515"/>
          <w:w w:val="105"/>
        </w:rPr>
        <w:t>cannot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accept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view</w:t>
      </w:r>
      <w:r>
        <w:rPr>
          <w:color w:val="151515"/>
          <w:spacing w:val="-11"/>
          <w:w w:val="105"/>
        </w:rPr>
        <w:t> </w:t>
      </w:r>
      <w:r>
        <w:rPr>
          <w:color w:val="242424"/>
          <w:w w:val="105"/>
        </w:rPr>
        <w:t>in</w:t>
      </w:r>
      <w:r>
        <w:rPr>
          <w:color w:val="242424"/>
          <w:spacing w:val="-15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15"/>
          <w:w w:val="105"/>
        </w:rPr>
        <w:t> </w:t>
      </w:r>
      <w:r>
        <w:rPr>
          <w:color w:val="242424"/>
          <w:w w:val="105"/>
        </w:rPr>
        <w:t>legal,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still</w:t>
      </w:r>
      <w:r>
        <w:rPr>
          <w:color w:val="242424"/>
          <w:spacing w:val="-15"/>
          <w:w w:val="105"/>
        </w:rPr>
        <w:t> </w:t>
      </w:r>
      <w:r>
        <w:rPr>
          <w:color w:val="151515"/>
          <w:w w:val="105"/>
        </w:rPr>
        <w:t>less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in</w:t>
      </w:r>
      <w:r>
        <w:rPr>
          <w:color w:val="151515"/>
          <w:spacing w:val="10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financial,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sense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that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the distinct </w:t>
      </w:r>
      <w:r>
        <w:rPr>
          <w:color w:val="242424"/>
          <w:w w:val="105"/>
        </w:rPr>
        <w:t>terms </w:t>
      </w:r>
      <w:r>
        <w:rPr>
          <w:color w:val="151515"/>
          <w:w w:val="105"/>
        </w:rPr>
        <w:t>of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an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Act of Parliament may </w:t>
      </w:r>
      <w:r>
        <w:rPr>
          <w:color w:val="242424"/>
          <w:w w:val="105"/>
        </w:rPr>
        <w:t>be</w:t>
      </w:r>
      <w:r>
        <w:rPr>
          <w:color w:val="242424"/>
          <w:spacing w:val="-8"/>
          <w:w w:val="105"/>
        </w:rPr>
        <w:t> </w:t>
      </w:r>
      <w:r>
        <w:rPr>
          <w:color w:val="151515"/>
          <w:w w:val="105"/>
        </w:rPr>
        <w:t>properly overr</w:t>
      </w:r>
      <w:r>
        <w:rPr>
          <w:color w:val="444646"/>
          <w:w w:val="105"/>
        </w:rPr>
        <w:t>i</w:t>
      </w:r>
      <w:r>
        <w:rPr>
          <w:color w:val="242424"/>
          <w:w w:val="105"/>
        </w:rPr>
        <w:t>dden</w:t>
      </w:r>
      <w:r>
        <w:rPr>
          <w:color w:val="242424"/>
          <w:spacing w:val="-2"/>
          <w:w w:val="105"/>
        </w:rPr>
        <w:t> </w:t>
      </w:r>
      <w:r>
        <w:rPr>
          <w:color w:val="151515"/>
          <w:w w:val="105"/>
        </w:rPr>
        <w:t>by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a Supplementary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Estimate</w:t>
      </w:r>
      <w:r>
        <w:rPr>
          <w:color w:val="151515"/>
          <w:spacing w:val="-15"/>
          <w:w w:val="105"/>
        </w:rPr>
        <w:t> </w:t>
      </w:r>
      <w:r>
        <w:rPr>
          <w:color w:val="242424"/>
          <w:w w:val="105"/>
        </w:rPr>
        <w:t>supported</w:t>
      </w:r>
      <w:r>
        <w:rPr>
          <w:color w:val="242424"/>
          <w:spacing w:val="-10"/>
          <w:w w:val="105"/>
        </w:rPr>
        <w:t> </w:t>
      </w:r>
      <w:r>
        <w:rPr>
          <w:color w:val="151515"/>
          <w:w w:val="105"/>
        </w:rPr>
        <w:t>by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Appropriati'on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Act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.</w:t>
      </w:r>
      <w:r>
        <w:rPr>
          <w:color w:val="444646"/>
          <w:w w:val="105"/>
        </w:rPr>
        <w:t>..</w:t>
      </w:r>
      <w:r>
        <w:rPr>
          <w:color w:val="444646"/>
          <w:spacing w:val="-15"/>
          <w:w w:val="105"/>
        </w:rPr>
        <w:t> </w:t>
      </w:r>
      <w:r>
        <w:rPr>
          <w:color w:val="151515"/>
          <w:w w:val="105"/>
        </w:rPr>
        <w:t>this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matter</w:t>
      </w:r>
    </w:p>
    <w:p>
      <w:pPr>
        <w:pStyle w:val="BodyText"/>
        <w:spacing w:line="223" w:lineRule="exact"/>
        <w:ind w:left="1409"/>
      </w:pPr>
      <w:r>
        <w:rPr>
          <w:color w:val="151515"/>
          <w:w w:val="105"/>
        </w:rPr>
        <w:t>...</w:t>
      </w:r>
      <w:r>
        <w:rPr>
          <w:color w:val="151515"/>
          <w:spacing w:val="15"/>
          <w:w w:val="105"/>
        </w:rPr>
        <w:t> </w:t>
      </w:r>
      <w:r>
        <w:rPr>
          <w:color w:val="151515"/>
          <w:w w:val="105"/>
        </w:rPr>
        <w:t>is</w:t>
      </w:r>
      <w:r>
        <w:rPr>
          <w:color w:val="151515"/>
          <w:spacing w:val="-8"/>
          <w:w w:val="105"/>
        </w:rPr>
        <w:t> </w:t>
      </w:r>
      <w:r>
        <w:rPr>
          <w:color w:val="151515"/>
          <w:w w:val="105"/>
        </w:rPr>
        <w:t>one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great</w:t>
      </w:r>
      <w:r>
        <w:rPr>
          <w:color w:val="151515"/>
          <w:spacing w:val="-11"/>
          <w:w w:val="105"/>
        </w:rPr>
        <w:t> </w:t>
      </w:r>
      <w:r>
        <w:rPr>
          <w:color w:val="BFBFBF"/>
          <w:w w:val="105"/>
        </w:rPr>
        <w:t>.</w:t>
      </w:r>
      <w:r>
        <w:rPr>
          <w:color w:val="242424"/>
          <w:w w:val="105"/>
        </w:rPr>
        <w:t>importance</w:t>
      </w:r>
      <w:r>
        <w:rPr>
          <w:color w:val="242424"/>
          <w:spacing w:val="-15"/>
          <w:w w:val="105"/>
        </w:rPr>
        <w:t> </w:t>
      </w:r>
      <w:r>
        <w:rPr>
          <w:color w:val="151515"/>
          <w:w w:val="105"/>
        </w:rPr>
        <w:t>from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constitutional</w:t>
      </w:r>
      <w:r>
        <w:rPr>
          <w:color w:val="151515"/>
          <w:spacing w:val="-22"/>
          <w:w w:val="105"/>
        </w:rPr>
        <w:t> </w:t>
      </w:r>
      <w:r>
        <w:rPr>
          <w:color w:val="242424"/>
          <w:w w:val="105"/>
        </w:rPr>
        <w:t>point</w:t>
      </w:r>
      <w:r>
        <w:rPr>
          <w:color w:val="242424"/>
          <w:spacing w:val="3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view</w:t>
      </w:r>
      <w:r>
        <w:rPr>
          <w:color w:val="151515"/>
          <w:spacing w:val="-3"/>
          <w:w w:val="105"/>
        </w:rPr>
        <w:t> </w:t>
      </w:r>
      <w:r>
        <w:rPr>
          <w:color w:val="151515"/>
          <w:spacing w:val="-4"/>
          <w:w w:val="105"/>
        </w:rPr>
        <w:t>...</w:t>
      </w:r>
      <w:r>
        <w:rPr>
          <w:color w:val="242424"/>
          <w:spacing w:val="-4"/>
          <w:w w:val="105"/>
        </w:rPr>
        <w:t>"</w:t>
      </w:r>
    </w:p>
    <w:p>
      <w:pPr>
        <w:pStyle w:val="BodyText"/>
        <w:spacing w:line="290" w:lineRule="auto" w:before="198"/>
        <w:ind w:left="721" w:right="1848" w:firstLine="3"/>
      </w:pPr>
      <w:r>
        <w:rPr>
          <w:color w:val="46262A"/>
        </w:rPr>
        <w:t>A</w:t>
      </w:r>
      <w:r>
        <w:rPr>
          <w:color w:val="242424"/>
        </w:rPr>
        <w:t>2</w:t>
      </w:r>
      <w:r>
        <w:rPr>
          <w:color w:val="444646"/>
        </w:rPr>
        <w:t>.</w:t>
      </w:r>
      <w:r>
        <w:rPr>
          <w:color w:val="242424"/>
        </w:rPr>
        <w:t>3</w:t>
      </w:r>
      <w:r>
        <w:rPr>
          <w:color w:val="46262A"/>
        </w:rPr>
        <w:t>.4 </w:t>
      </w:r>
      <w:r>
        <w:rPr>
          <w:color w:val="151515"/>
        </w:rPr>
        <w:t>While </w:t>
      </w:r>
      <w:r>
        <w:rPr>
          <w:color w:val="242424"/>
        </w:rPr>
        <w:t>the </w:t>
      </w:r>
      <w:r>
        <w:rPr>
          <w:color w:val="151515"/>
        </w:rPr>
        <w:t>Treasury agreed in </w:t>
      </w:r>
      <w:r>
        <w:rPr>
          <w:color w:val="242424"/>
        </w:rPr>
        <w:t>principle,</w:t>
      </w:r>
      <w:r>
        <w:rPr>
          <w:color w:val="242424"/>
          <w:spacing w:val="32"/>
        </w:rPr>
        <w:t> </w:t>
      </w:r>
      <w:r>
        <w:rPr>
          <w:color w:val="151515"/>
        </w:rPr>
        <w:t>the pract</w:t>
      </w:r>
      <w:r>
        <w:rPr>
          <w:color w:val="444646"/>
        </w:rPr>
        <w:t>i</w:t>
      </w:r>
      <w:r>
        <w:rPr>
          <w:color w:val="151515"/>
        </w:rPr>
        <w:t>ce</w:t>
      </w:r>
      <w:r>
        <w:rPr>
          <w:color w:val="151515"/>
          <w:spacing w:val="-8"/>
        </w:rPr>
        <w:t> </w:t>
      </w:r>
      <w:r>
        <w:rPr>
          <w:color w:val="151515"/>
        </w:rPr>
        <w:t>did</w:t>
      </w:r>
      <w:r>
        <w:rPr>
          <w:color w:val="151515"/>
          <w:spacing w:val="19"/>
        </w:rPr>
        <w:t> </w:t>
      </w:r>
      <w:r>
        <w:rPr>
          <w:color w:val="151515"/>
        </w:rPr>
        <w:t>not</w:t>
      </w:r>
      <w:r>
        <w:rPr>
          <w:color w:val="151515"/>
          <w:spacing w:val="19"/>
        </w:rPr>
        <w:t> </w:t>
      </w:r>
      <w:r>
        <w:rPr>
          <w:color w:val="151515"/>
        </w:rPr>
        <w:t>die out</w:t>
      </w:r>
      <w:r>
        <w:rPr>
          <w:color w:val="151515"/>
          <w:spacing w:val="18"/>
        </w:rPr>
        <w:t> </w:t>
      </w:r>
      <w:r>
        <w:rPr>
          <w:color w:val="151515"/>
        </w:rPr>
        <w:t>because </w:t>
      </w:r>
      <w:r>
        <w:rPr>
          <w:color w:val="242424"/>
        </w:rPr>
        <w:t>in 1908 </w:t>
      </w:r>
      <w:r>
        <w:rPr>
          <w:color w:val="151515"/>
        </w:rPr>
        <w:t>the PAC again </w:t>
      </w:r>
      <w:r>
        <w:rPr>
          <w:color w:val="242424"/>
        </w:rPr>
        <w:t>complained:</w:t>
      </w:r>
    </w:p>
    <w:p>
      <w:pPr>
        <w:pStyle w:val="BodyText"/>
        <w:spacing w:line="280" w:lineRule="auto" w:before="149"/>
        <w:ind w:left="1404" w:right="1686" w:firstLine="8"/>
      </w:pPr>
      <w:r>
        <w:rPr>
          <w:color w:val="242424"/>
          <w:w w:val="105"/>
        </w:rPr>
        <w:t>"</w:t>
      </w:r>
      <w:r>
        <w:rPr>
          <w:color w:val="242424"/>
          <w:spacing w:val="-30"/>
          <w:w w:val="105"/>
        </w:rPr>
        <w:t> </w:t>
      </w:r>
      <w:r>
        <w:rPr>
          <w:color w:val="151515"/>
          <w:w w:val="105"/>
        </w:rPr>
        <w:t>...</w:t>
      </w:r>
      <w:r>
        <w:rPr>
          <w:color w:val="151515"/>
          <w:spacing w:val="21"/>
          <w:w w:val="105"/>
        </w:rPr>
        <w:t> </w:t>
      </w:r>
      <w:r>
        <w:rPr>
          <w:color w:val="151515"/>
          <w:w w:val="105"/>
        </w:rPr>
        <w:t>while</w:t>
      </w:r>
      <w:r>
        <w:rPr>
          <w:color w:val="151515"/>
          <w:spacing w:val="-8"/>
          <w:w w:val="105"/>
        </w:rPr>
        <w:t> </w:t>
      </w:r>
      <w:r>
        <w:rPr>
          <w:color w:val="242424"/>
          <w:w w:val="105"/>
        </w:rPr>
        <w:t>it </w:t>
      </w:r>
      <w:r>
        <w:rPr>
          <w:color w:val="151515"/>
          <w:w w:val="105"/>
        </w:rPr>
        <w:t>is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undoubtedly within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discretion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of Parliament to</w:t>
      </w:r>
      <w:r>
        <w:rPr>
          <w:color w:val="151515"/>
          <w:spacing w:val="17"/>
          <w:w w:val="105"/>
        </w:rPr>
        <w:t> </w:t>
      </w:r>
      <w:r>
        <w:rPr>
          <w:color w:val="151515"/>
          <w:w w:val="105"/>
        </w:rPr>
        <w:t>override the</w:t>
      </w:r>
      <w:r>
        <w:rPr>
          <w:color w:val="151515"/>
          <w:spacing w:val="11"/>
          <w:w w:val="105"/>
        </w:rPr>
        <w:t> </w:t>
      </w:r>
      <w:r>
        <w:rPr>
          <w:color w:val="151515"/>
          <w:w w:val="105"/>
        </w:rPr>
        <w:t>provisions</w:t>
      </w:r>
      <w:r>
        <w:rPr>
          <w:color w:val="151515"/>
          <w:spacing w:val="-11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7"/>
          <w:w w:val="105"/>
        </w:rPr>
        <w:t> </w:t>
      </w:r>
      <w:r>
        <w:rPr>
          <w:color w:val="151515"/>
          <w:w w:val="105"/>
        </w:rPr>
        <w:t>an</w:t>
      </w:r>
      <w:r>
        <w:rPr>
          <w:color w:val="151515"/>
          <w:spacing w:val="-13"/>
          <w:w w:val="105"/>
        </w:rPr>
        <w:t> </w:t>
      </w:r>
      <w:r>
        <w:rPr>
          <w:color w:val="151515"/>
          <w:w w:val="105"/>
        </w:rPr>
        <w:t>existing statute</w:t>
      </w:r>
      <w:r>
        <w:rPr>
          <w:color w:val="151515"/>
          <w:spacing w:val="-8"/>
          <w:w w:val="105"/>
        </w:rPr>
        <w:t> </w:t>
      </w:r>
      <w:r>
        <w:rPr>
          <w:color w:val="151515"/>
          <w:w w:val="105"/>
        </w:rPr>
        <w:t>by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  <w:sz w:val="17"/>
        </w:rPr>
        <w:t>a,</w:t>
      </w:r>
      <w:r>
        <w:rPr>
          <w:color w:val="151515"/>
          <w:spacing w:val="-3"/>
          <w:w w:val="105"/>
          <w:sz w:val="17"/>
        </w:rPr>
        <w:t> </w:t>
      </w:r>
      <w:r>
        <w:rPr>
          <w:color w:val="151515"/>
          <w:w w:val="105"/>
        </w:rPr>
        <w:t>vote</w:t>
      </w:r>
      <w:r>
        <w:rPr>
          <w:color w:val="151515"/>
          <w:spacing w:val="-13"/>
          <w:w w:val="105"/>
        </w:rPr>
        <w:t> </w:t>
      </w:r>
      <w:r>
        <w:rPr>
          <w:color w:val="242424"/>
          <w:w w:val="105"/>
        </w:rPr>
        <w:t>in</w:t>
      </w:r>
      <w:r>
        <w:rPr>
          <w:color w:val="242424"/>
          <w:spacing w:val="-10"/>
          <w:w w:val="105"/>
        </w:rPr>
        <w:t> </w:t>
      </w:r>
      <w:r>
        <w:rPr>
          <w:color w:val="151515"/>
          <w:w w:val="105"/>
        </w:rPr>
        <w:t>Supply</w:t>
      </w:r>
      <w:r>
        <w:rPr>
          <w:color w:val="151515"/>
          <w:spacing w:val="-8"/>
          <w:w w:val="105"/>
        </w:rPr>
        <w:t> </w:t>
      </w:r>
      <w:r>
        <w:rPr>
          <w:color w:val="151515"/>
          <w:w w:val="105"/>
        </w:rPr>
        <w:t>confirmed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by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the Appropriation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Act,</w:t>
      </w:r>
      <w:r>
        <w:rPr>
          <w:color w:val="151515"/>
          <w:spacing w:val="-15"/>
          <w:w w:val="105"/>
        </w:rPr>
        <w:t> </w:t>
      </w:r>
      <w:r>
        <w:rPr>
          <w:color w:val="444646"/>
          <w:w w:val="105"/>
        </w:rPr>
        <w:t>i</w:t>
      </w:r>
      <w:r>
        <w:rPr>
          <w:color w:val="151515"/>
          <w:w w:val="105"/>
        </w:rPr>
        <w:t>t</w:t>
      </w:r>
      <w:r>
        <w:rPr>
          <w:color w:val="151515"/>
          <w:spacing w:val="-6"/>
          <w:w w:val="105"/>
        </w:rPr>
        <w:t> </w:t>
      </w:r>
      <w:r>
        <w:rPr>
          <w:color w:val="242424"/>
          <w:w w:val="105"/>
        </w:rPr>
        <w:t>is</w:t>
      </w:r>
      <w:r>
        <w:rPr>
          <w:color w:val="242424"/>
          <w:spacing w:val="-14"/>
          <w:w w:val="105"/>
        </w:rPr>
        <w:t> </w:t>
      </w:r>
      <w:r>
        <w:rPr>
          <w:color w:val="151515"/>
          <w:w w:val="105"/>
        </w:rPr>
        <w:t>desirable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in</w:t>
      </w:r>
      <w:r>
        <w:rPr>
          <w:color w:val="151515"/>
          <w:spacing w:val="-14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17"/>
          <w:w w:val="105"/>
        </w:rPr>
        <w:t> </w:t>
      </w:r>
      <w:r>
        <w:rPr>
          <w:color w:val="444646"/>
          <w:w w:val="105"/>
        </w:rPr>
        <w:t>i</w:t>
      </w:r>
      <w:r>
        <w:rPr>
          <w:color w:val="151515"/>
          <w:w w:val="105"/>
        </w:rPr>
        <w:t>nterests</w:t>
      </w:r>
      <w:r>
        <w:rPr>
          <w:color w:val="151515"/>
          <w:spacing w:val="-24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financial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regularity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and constitutional</w:t>
      </w:r>
      <w:r>
        <w:rPr>
          <w:color w:val="151515"/>
          <w:spacing w:val="-21"/>
          <w:w w:val="105"/>
        </w:rPr>
        <w:t> </w:t>
      </w:r>
      <w:r>
        <w:rPr>
          <w:color w:val="151515"/>
          <w:w w:val="105"/>
        </w:rPr>
        <w:t>consistency</w:t>
      </w:r>
      <w:r>
        <w:rPr>
          <w:color w:val="151515"/>
          <w:spacing w:val="-9"/>
          <w:w w:val="105"/>
        </w:rPr>
        <w:t> </w:t>
      </w:r>
      <w:r>
        <w:rPr>
          <w:color w:val="242424"/>
          <w:w w:val="105"/>
        </w:rPr>
        <w:t>that</w:t>
      </w:r>
      <w:r>
        <w:rPr>
          <w:color w:val="242424"/>
          <w:spacing w:val="-15"/>
          <w:w w:val="105"/>
        </w:rPr>
        <w:t> </w:t>
      </w:r>
      <w:r>
        <w:rPr>
          <w:color w:val="151515"/>
          <w:w w:val="105"/>
        </w:rPr>
        <w:t>such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procedure</w:t>
      </w:r>
      <w:r>
        <w:rPr>
          <w:color w:val="151515"/>
          <w:spacing w:val="-8"/>
          <w:w w:val="105"/>
        </w:rPr>
        <w:t> </w:t>
      </w:r>
      <w:r>
        <w:rPr>
          <w:color w:val="151515"/>
          <w:w w:val="105"/>
        </w:rPr>
        <w:t>should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be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resorted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as </w:t>
      </w:r>
      <w:r>
        <w:rPr>
          <w:color w:val="242424"/>
          <w:w w:val="105"/>
        </w:rPr>
        <w:t>rarely</w:t>
      </w:r>
      <w:r>
        <w:rPr>
          <w:color w:val="242424"/>
          <w:spacing w:val="-15"/>
          <w:w w:val="105"/>
        </w:rPr>
        <w:t> </w:t>
      </w:r>
      <w:r>
        <w:rPr>
          <w:color w:val="151515"/>
          <w:w w:val="105"/>
        </w:rPr>
        <w:t>as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possib</w:t>
      </w:r>
      <w:r>
        <w:rPr>
          <w:color w:val="444646"/>
          <w:w w:val="105"/>
        </w:rPr>
        <w:t>l</w:t>
      </w:r>
      <w:r>
        <w:rPr>
          <w:color w:val="151515"/>
          <w:w w:val="105"/>
        </w:rPr>
        <w:t>e,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and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only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to meet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4"/>
          <w:w w:val="105"/>
        </w:rPr>
        <w:t> </w:t>
      </w:r>
      <w:r>
        <w:rPr>
          <w:color w:val="242424"/>
          <w:w w:val="105"/>
        </w:rPr>
        <w:t>temporary </w:t>
      </w:r>
      <w:r>
        <w:rPr>
          <w:color w:val="151515"/>
          <w:w w:val="105"/>
        </w:rPr>
        <w:t>emergency".</w:t>
      </w:r>
    </w:p>
    <w:p>
      <w:pPr>
        <w:pStyle w:val="BodyText"/>
        <w:spacing w:line="276" w:lineRule="auto" w:before="169"/>
        <w:ind w:left="723" w:right="1653" w:firstLine="2"/>
      </w:pPr>
      <w:r>
        <w:rPr>
          <w:color w:val="242424"/>
        </w:rPr>
        <w:t>A2</w:t>
      </w:r>
      <w:r>
        <w:rPr>
          <w:color w:val="444646"/>
        </w:rPr>
        <w:t>..</w:t>
      </w:r>
      <w:r>
        <w:rPr>
          <w:color w:val="242424"/>
        </w:rPr>
        <w:t>3.5 </w:t>
      </w:r>
      <w:r>
        <w:rPr>
          <w:color w:val="151515"/>
        </w:rPr>
        <w:t>The PAC reverted to</w:t>
      </w:r>
      <w:r>
        <w:rPr>
          <w:color w:val="151515"/>
          <w:spacing w:val="27"/>
        </w:rPr>
        <w:t> </w:t>
      </w:r>
      <w:r>
        <w:rPr>
          <w:color w:val="151515"/>
        </w:rPr>
        <w:t>the </w:t>
      </w:r>
      <w:r>
        <w:rPr>
          <w:color w:val="444646"/>
        </w:rPr>
        <w:t>i</w:t>
      </w:r>
      <w:r>
        <w:rPr>
          <w:color w:val="151515"/>
        </w:rPr>
        <w:t>ssue</w:t>
      </w:r>
      <w:r>
        <w:rPr>
          <w:color w:val="151515"/>
          <w:spacing w:val="-9"/>
        </w:rPr>
        <w:t> </w:t>
      </w:r>
      <w:r>
        <w:rPr>
          <w:color w:val="151515"/>
        </w:rPr>
        <w:t>in </w:t>
      </w:r>
      <w:r>
        <w:rPr>
          <w:color w:val="242424"/>
        </w:rPr>
        <w:t>1930 </w:t>
      </w:r>
      <w:r>
        <w:rPr>
          <w:color w:val="151515"/>
        </w:rPr>
        <w:t>and aga</w:t>
      </w:r>
      <w:r>
        <w:rPr>
          <w:color w:val="444646"/>
        </w:rPr>
        <w:t>i</w:t>
      </w:r>
      <w:r>
        <w:rPr>
          <w:color w:val="151515"/>
        </w:rPr>
        <w:t>n in </w:t>
      </w:r>
      <w:r>
        <w:rPr>
          <w:color w:val="242424"/>
        </w:rPr>
        <w:t>1932, </w:t>
      </w:r>
      <w:r>
        <w:rPr>
          <w:color w:val="151515"/>
        </w:rPr>
        <w:t>citing a number of cases involving various departments. </w:t>
      </w:r>
      <w:r>
        <w:rPr>
          <w:color w:val="444646"/>
        </w:rPr>
        <w:t>I</w:t>
      </w:r>
      <w:r>
        <w:rPr>
          <w:color w:val="151515"/>
        </w:rPr>
        <w:t>t was concerned to</w:t>
      </w:r>
      <w:r>
        <w:rPr>
          <w:color w:val="151515"/>
          <w:spacing w:val="33"/>
        </w:rPr>
        <w:t> </w:t>
      </w:r>
      <w:r>
        <w:rPr>
          <w:color w:val="151515"/>
        </w:rPr>
        <w:t>specify </w:t>
      </w:r>
      <w:r>
        <w:rPr>
          <w:color w:val="242424"/>
        </w:rPr>
        <w:t>how</w:t>
      </w:r>
      <w:r>
        <w:rPr>
          <w:color w:val="242424"/>
          <w:spacing w:val="40"/>
        </w:rPr>
        <w:t> </w:t>
      </w:r>
      <w:r>
        <w:rPr>
          <w:color w:val="151515"/>
        </w:rPr>
        <w:t>far an</w:t>
      </w:r>
      <w:r>
        <w:rPr>
          <w:color w:val="151515"/>
          <w:spacing w:val="-3"/>
        </w:rPr>
        <w:t> </w:t>
      </w:r>
      <w:r>
        <w:rPr>
          <w:color w:val="151515"/>
        </w:rPr>
        <w:t>annual Appropriation</w:t>
      </w:r>
      <w:r>
        <w:rPr>
          <w:color w:val="151515"/>
          <w:spacing w:val="40"/>
        </w:rPr>
        <w:t> </w:t>
      </w:r>
      <w:r>
        <w:rPr>
          <w:color w:val="151515"/>
        </w:rPr>
        <w:t>Act could</w:t>
      </w:r>
      <w:r>
        <w:rPr>
          <w:color w:val="151515"/>
          <w:spacing w:val="40"/>
        </w:rPr>
        <w:t> </w:t>
      </w:r>
      <w:r>
        <w:rPr>
          <w:color w:val="151515"/>
        </w:rPr>
        <w:t>be </w:t>
      </w:r>
      <w:r>
        <w:rPr>
          <w:color w:val="242424"/>
        </w:rPr>
        <w:t>regarded </w:t>
      </w:r>
      <w:r>
        <w:rPr>
          <w:color w:val="151515"/>
        </w:rPr>
        <w:t>as sufficient authority for the exercise of functions by a </w:t>
      </w:r>
      <w:r>
        <w:rPr>
          <w:color w:val="242424"/>
        </w:rPr>
        <w:t>government</w:t>
      </w:r>
      <w:r>
        <w:rPr>
          <w:color w:val="242424"/>
          <w:spacing w:val="40"/>
        </w:rPr>
        <w:t> </w:t>
      </w:r>
      <w:r>
        <w:rPr>
          <w:color w:val="151515"/>
        </w:rPr>
        <w:t>department </w:t>
      </w:r>
      <w:r>
        <w:rPr>
          <w:color w:val="242424"/>
        </w:rPr>
        <w:t>in </w:t>
      </w:r>
      <w:r>
        <w:rPr>
          <w:color w:val="151515"/>
        </w:rPr>
        <w:t>cases where no other specific statutory authority exists. It</w:t>
      </w:r>
      <w:r>
        <w:rPr>
          <w:color w:val="151515"/>
          <w:spacing w:val="40"/>
        </w:rPr>
        <w:t> </w:t>
      </w:r>
      <w:r>
        <w:rPr>
          <w:color w:val="151515"/>
        </w:rPr>
        <w:t>took </w:t>
      </w:r>
      <w:r>
        <w:rPr>
          <w:color w:val="242424"/>
        </w:rPr>
        <w:t>the </w:t>
      </w:r>
      <w:r>
        <w:rPr>
          <w:color w:val="151515"/>
        </w:rPr>
        <w:t>view that</w:t>
      </w:r>
      <w:r>
        <w:rPr>
          <w:color w:val="444646"/>
        </w:rPr>
        <w:t>:</w:t>
      </w:r>
    </w:p>
    <w:p>
      <w:pPr>
        <w:pStyle w:val="BodyText"/>
        <w:spacing w:line="280" w:lineRule="auto" w:before="177"/>
        <w:ind w:left="1410" w:right="1848" w:firstLine="7"/>
      </w:pPr>
      <w:r>
        <w:rPr>
          <w:color w:val="151515"/>
        </w:rPr>
        <w:t>"...</w:t>
      </w:r>
      <w:r>
        <w:rPr>
          <w:color w:val="151515"/>
          <w:spacing w:val="39"/>
        </w:rPr>
        <w:t> </w:t>
      </w:r>
      <w:r>
        <w:rPr>
          <w:color w:val="151515"/>
        </w:rPr>
        <w:t>where </w:t>
      </w:r>
      <w:r>
        <w:rPr>
          <w:color w:val="242424"/>
        </w:rPr>
        <w:t>it</w:t>
      </w:r>
      <w:r>
        <w:rPr>
          <w:color w:val="242424"/>
          <w:spacing w:val="40"/>
        </w:rPr>
        <w:t> </w:t>
      </w:r>
      <w:r>
        <w:rPr>
          <w:color w:val="242424"/>
        </w:rPr>
        <w:t>is </w:t>
      </w:r>
      <w:r>
        <w:rPr>
          <w:color w:val="151515"/>
        </w:rPr>
        <w:t>desired that continuing functions should </w:t>
      </w:r>
      <w:r>
        <w:rPr>
          <w:color w:val="242424"/>
        </w:rPr>
        <w:t>be </w:t>
      </w:r>
      <w:r>
        <w:rPr>
          <w:color w:val="151515"/>
        </w:rPr>
        <w:t>exercised by a government depa</w:t>
      </w:r>
      <w:r>
        <w:rPr>
          <w:color w:val="BFBFBF"/>
        </w:rPr>
        <w:t>,</w:t>
      </w:r>
      <w:r>
        <w:rPr>
          <w:color w:val="151515"/>
        </w:rPr>
        <w:t>rtment, particularly</w:t>
      </w:r>
      <w:r>
        <w:rPr>
          <w:color w:val="151515"/>
          <w:spacing w:val="40"/>
        </w:rPr>
        <w:t> </w:t>
      </w:r>
      <w:r>
        <w:rPr>
          <w:color w:val="151515"/>
        </w:rPr>
        <w:t>where such </w:t>
      </w:r>
      <w:r>
        <w:rPr>
          <w:color w:val="242424"/>
        </w:rPr>
        <w:t>functions </w:t>
      </w:r>
      <w:r>
        <w:rPr>
          <w:color w:val="151515"/>
        </w:rPr>
        <w:t>may </w:t>
      </w:r>
      <w:r>
        <w:rPr>
          <w:color w:val="242424"/>
        </w:rPr>
        <w:t>involve </w:t>
      </w:r>
      <w:r>
        <w:rPr>
          <w:color w:val="151515"/>
        </w:rPr>
        <w:t>financial </w:t>
      </w:r>
      <w:r>
        <w:rPr>
          <w:color w:val="242424"/>
        </w:rPr>
        <w:t>liabilities </w:t>
      </w:r>
      <w:r>
        <w:rPr>
          <w:color w:val="151515"/>
        </w:rPr>
        <w:t>extending beyond a given financial year, it is proper, subject to</w:t>
      </w:r>
      <w:r>
        <w:rPr>
          <w:color w:val="151515"/>
          <w:spacing w:val="35"/>
        </w:rPr>
        <w:t> </w:t>
      </w:r>
      <w:r>
        <w:rPr>
          <w:color w:val="151515"/>
        </w:rPr>
        <w:t>certain recognised exceptions, that the powers and</w:t>
      </w:r>
      <w:r>
        <w:rPr>
          <w:color w:val="151515"/>
          <w:spacing w:val="-2"/>
        </w:rPr>
        <w:t> </w:t>
      </w:r>
      <w:r>
        <w:rPr>
          <w:color w:val="242424"/>
        </w:rPr>
        <w:t>duties </w:t>
      </w:r>
      <w:r>
        <w:rPr>
          <w:color w:val="151515"/>
        </w:rPr>
        <w:t>to</w:t>
      </w:r>
      <w:r>
        <w:rPr>
          <w:color w:val="151515"/>
          <w:spacing w:val="35"/>
        </w:rPr>
        <w:t> </w:t>
      </w:r>
      <w:r>
        <w:rPr>
          <w:color w:val="151515"/>
        </w:rPr>
        <w:t>be exercised </w:t>
      </w:r>
      <w:r>
        <w:rPr>
          <w:color w:val="242424"/>
        </w:rPr>
        <w:t>shou</w:t>
      </w:r>
      <w:r>
        <w:rPr>
          <w:color w:val="444646"/>
        </w:rPr>
        <w:t>l</w:t>
      </w:r>
      <w:r>
        <w:rPr>
          <w:color w:val="151515"/>
        </w:rPr>
        <w:t>d be defined by </w:t>
      </w:r>
      <w:r>
        <w:rPr>
          <w:color w:val="242424"/>
        </w:rPr>
        <w:t>specific </w:t>
      </w:r>
      <w:r>
        <w:rPr>
          <w:color w:val="151515"/>
        </w:rPr>
        <w:t>statute".</w:t>
      </w:r>
    </w:p>
    <w:p>
      <w:pPr>
        <w:pStyle w:val="BodyText"/>
        <w:spacing w:before="168"/>
        <w:ind w:left="725"/>
      </w:pPr>
      <w:r>
        <w:rPr>
          <w:color w:val="46262A"/>
        </w:rPr>
        <w:t>A2.3</w:t>
      </w:r>
      <w:r>
        <w:rPr>
          <w:color w:val="242424"/>
        </w:rPr>
        <w:t>.6</w:t>
      </w:r>
      <w:r>
        <w:rPr>
          <w:color w:val="242424"/>
          <w:spacing w:val="-3"/>
        </w:rPr>
        <w:t> </w:t>
      </w:r>
      <w:r>
        <w:rPr>
          <w:color w:val="242424"/>
        </w:rPr>
        <w:t>In</w:t>
      </w:r>
      <w:r>
        <w:rPr>
          <w:color w:val="242424"/>
          <w:spacing w:val="18"/>
        </w:rPr>
        <w:t> </w:t>
      </w:r>
      <w:r>
        <w:rPr>
          <w:color w:val="151515"/>
        </w:rPr>
        <w:t>reply,</w:t>
      </w:r>
      <w:r>
        <w:rPr>
          <w:color w:val="151515"/>
          <w:spacing w:val="26"/>
        </w:rPr>
        <w:t> </w:t>
      </w:r>
      <w:r>
        <w:rPr>
          <w:color w:val="242424"/>
        </w:rPr>
        <w:t>the</w:t>
      </w:r>
      <w:r>
        <w:rPr>
          <w:color w:val="242424"/>
          <w:spacing w:val="-9"/>
        </w:rPr>
        <w:t> </w:t>
      </w:r>
      <w:r>
        <w:rPr>
          <w:color w:val="151515"/>
        </w:rPr>
        <w:t>Treasury</w:t>
      </w:r>
      <w:r>
        <w:rPr>
          <w:color w:val="151515"/>
          <w:spacing w:val="27"/>
        </w:rPr>
        <w:t> </w:t>
      </w:r>
      <w:r>
        <w:rPr>
          <w:color w:val="151515"/>
        </w:rPr>
        <w:t>Minute</w:t>
      </w:r>
      <w:r>
        <w:rPr>
          <w:color w:val="151515"/>
          <w:spacing w:val="2"/>
        </w:rPr>
        <w:t> </w:t>
      </w:r>
      <w:r>
        <w:rPr>
          <w:color w:val="242424"/>
          <w:spacing w:val="-4"/>
        </w:rPr>
        <w:t>said</w:t>
      </w:r>
      <w:r>
        <w:rPr>
          <w:color w:val="444646"/>
          <w:spacing w:val="-4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spacing w:before="0"/>
        <w:ind w:left="45" w:right="924" w:firstLine="0"/>
        <w:jc w:val="center"/>
        <w:rPr>
          <w:sz w:val="15"/>
        </w:rPr>
      </w:pPr>
      <w:r>
        <w:rPr>
          <w:color w:val="46262A"/>
          <w:spacing w:val="-5"/>
          <w:w w:val="105"/>
          <w:sz w:val="15"/>
        </w:rPr>
        <w:t>66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400" w:bottom="660" w:left="1400" w:right="500"/>
        </w:sectPr>
      </w:pPr>
    </w:p>
    <w:p>
      <w:pPr>
        <w:spacing w:before="492"/>
        <w:ind w:left="814" w:right="0" w:firstLine="0"/>
        <w:jc w:val="left"/>
        <w:rPr>
          <w:b/>
          <w:sz w:val="55"/>
        </w:rPr>
      </w:pPr>
      <w:r>
        <w:rPr>
          <w:b/>
          <w:color w:val="600A0C"/>
          <w:spacing w:val="-2"/>
          <w:w w:val="95"/>
          <w:sz w:val="55"/>
        </w:rPr>
        <w:t>Foreword</w:t>
      </w:r>
    </w:p>
    <w:p>
      <w:pPr>
        <w:pStyle w:val="BodyText"/>
        <w:spacing w:before="507"/>
        <w:rPr>
          <w:b/>
          <w:sz w:val="55"/>
        </w:rPr>
      </w:pPr>
    </w:p>
    <w:p>
      <w:pPr>
        <w:pStyle w:val="Heading5"/>
        <w:spacing w:before="1"/>
        <w:ind w:left="811"/>
      </w:pPr>
      <w:r>
        <w:rPr>
          <w:color w:val="460C0F"/>
          <w:w w:val="85"/>
        </w:rPr>
        <w:t>About</w:t>
      </w:r>
      <w:r>
        <w:rPr>
          <w:color w:val="460C0F"/>
          <w:spacing w:val="7"/>
        </w:rPr>
        <w:t> </w:t>
      </w:r>
      <w:r>
        <w:rPr>
          <w:color w:val="460C0F"/>
          <w:w w:val="85"/>
        </w:rPr>
        <w:t>this</w:t>
      </w:r>
      <w:r>
        <w:rPr>
          <w:color w:val="460C0F"/>
          <w:spacing w:val="5"/>
        </w:rPr>
        <w:t> </w:t>
      </w:r>
      <w:r>
        <w:rPr>
          <w:color w:val="460C0F"/>
          <w:spacing w:val="-2"/>
          <w:w w:val="85"/>
        </w:rPr>
        <w:t>document</w:t>
      </w:r>
    </w:p>
    <w:p>
      <w:pPr>
        <w:tabs>
          <w:tab w:pos="1831" w:val="left" w:leader="none"/>
        </w:tabs>
        <w:spacing w:line="273" w:lineRule="auto" w:before="367"/>
        <w:ind w:left="1828" w:right="1832" w:hanging="681"/>
        <w:jc w:val="left"/>
        <w:rPr>
          <w:sz w:val="19"/>
        </w:rPr>
      </w:pPr>
      <w:r>
        <w:rPr>
          <w:color w:val="161616"/>
          <w:spacing w:val="-6"/>
          <w:w w:val="105"/>
          <w:sz w:val="14"/>
        </w:rPr>
        <w:t>1.</w:t>
      </w:r>
      <w:r>
        <w:rPr>
          <w:color w:val="161616"/>
          <w:sz w:val="14"/>
        </w:rPr>
        <w:tab/>
        <w:tab/>
      </w:r>
      <w:r>
        <w:rPr>
          <w:color w:val="161616"/>
          <w:w w:val="105"/>
          <w:sz w:val="19"/>
        </w:rPr>
        <w:t>This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document updates the</w:t>
      </w:r>
      <w:r>
        <w:rPr>
          <w:color w:val="161616"/>
          <w:w w:val="105"/>
          <w:sz w:val="19"/>
        </w:rPr>
        <w:t> version published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in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2007. Like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original, it sets out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main principles for</w:t>
      </w:r>
      <w:r>
        <w:rPr>
          <w:color w:val="161616"/>
          <w:w w:val="105"/>
          <w:sz w:val="19"/>
        </w:rPr>
        <w:t> dealing</w:t>
      </w:r>
      <w:r>
        <w:rPr>
          <w:color w:val="161616"/>
          <w:w w:val="105"/>
          <w:sz w:val="19"/>
        </w:rPr>
        <w:t> with resources in UK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public sector organisations Some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the specifics, especially those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in the annexes, relate to England rather than the devolved administrations, which have their own</w:t>
      </w:r>
      <w:r>
        <w:rPr>
          <w:color w:val="161616"/>
          <w:spacing w:val="25"/>
          <w:w w:val="105"/>
          <w:sz w:val="19"/>
        </w:rPr>
        <w:t> </w:t>
      </w:r>
      <w:r>
        <w:rPr>
          <w:color w:val="161616"/>
          <w:w w:val="105"/>
          <w:sz w:val="19"/>
        </w:rPr>
        <w:t>detailed rulebooks. But the same basic principles generally apply </w:t>
      </w:r>
      <w:r>
        <w:rPr>
          <w:color w:val="3B3B3B"/>
          <w:w w:val="105"/>
          <w:sz w:val="19"/>
        </w:rPr>
        <w:t>in </w:t>
      </w:r>
      <w:r>
        <w:rPr>
          <w:color w:val="161616"/>
          <w:w w:val="105"/>
          <w:sz w:val="19"/>
        </w:rPr>
        <w:t>all parts of</w:t>
      </w:r>
      <w:r>
        <w:rPr>
          <w:color w:val="161616"/>
          <w:w w:val="105"/>
          <w:sz w:val="19"/>
        </w:rPr>
        <w:t> the UK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public sector, with adjustments for </w:t>
      </w:r>
      <w:r>
        <w:rPr>
          <w:color w:val="161616"/>
          <w:spacing w:val="-2"/>
          <w:w w:val="105"/>
          <w:sz w:val="19"/>
        </w:rPr>
        <w:t>context.</w:t>
      </w:r>
    </w:p>
    <w:p>
      <w:pPr>
        <w:pStyle w:val="BodyText"/>
        <w:spacing w:before="27"/>
        <w:rPr>
          <w:sz w:val="19"/>
        </w:rPr>
      </w:pPr>
    </w:p>
    <w:p>
      <w:pPr>
        <w:tabs>
          <w:tab w:pos="1831" w:val="left" w:leader="none"/>
        </w:tabs>
        <w:spacing w:line="273" w:lineRule="auto" w:before="0"/>
        <w:ind w:left="1833" w:right="1848" w:hanging="686"/>
        <w:jc w:val="left"/>
        <w:rPr>
          <w:sz w:val="19"/>
        </w:rPr>
      </w:pPr>
      <w:r>
        <w:rPr>
          <w:color w:val="2D2D2D"/>
          <w:spacing w:val="-4"/>
          <w:w w:val="90"/>
          <w:sz w:val="19"/>
        </w:rPr>
        <w:t>11.</w:t>
      </w:r>
      <w:r>
        <w:rPr>
          <w:color w:val="2D2D2D"/>
          <w:sz w:val="19"/>
        </w:rPr>
        <w:tab/>
      </w:r>
      <w:r>
        <w:rPr>
          <w:color w:val="2D2D2D"/>
          <w:w w:val="105"/>
          <w:sz w:val="19"/>
        </w:rPr>
        <w:t>The</w:t>
      </w:r>
      <w:r>
        <w:rPr>
          <w:color w:val="2D2D2D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key themes also remain.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They are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the fiduciary duties of those handling public resources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work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to high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standards of</w:t>
      </w:r>
      <w:r>
        <w:rPr>
          <w:color w:val="161616"/>
          <w:w w:val="105"/>
          <w:sz w:val="19"/>
        </w:rPr>
        <w:t> probity; and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the need 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the public sector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work </w:t>
      </w:r>
      <w:r>
        <w:rPr>
          <w:color w:val="2D2D2D"/>
          <w:w w:val="105"/>
          <w:sz w:val="19"/>
        </w:rPr>
        <w:t>in </w:t>
      </w:r>
      <w:r>
        <w:rPr>
          <w:color w:val="161616"/>
          <w:w w:val="105"/>
          <w:sz w:val="19"/>
        </w:rPr>
        <w:t>harmony with parliament.</w:t>
      </w:r>
    </w:p>
    <w:p>
      <w:pPr>
        <w:pStyle w:val="BodyText"/>
        <w:spacing w:before="24"/>
        <w:rPr>
          <w:sz w:val="19"/>
        </w:rPr>
      </w:pPr>
    </w:p>
    <w:p>
      <w:pPr>
        <w:tabs>
          <w:tab w:pos="1833" w:val="left" w:leader="none"/>
        </w:tabs>
        <w:spacing w:line="276" w:lineRule="auto" w:before="0"/>
        <w:ind w:left="1828" w:right="1832" w:hanging="676"/>
        <w:jc w:val="left"/>
        <w:rPr>
          <w:sz w:val="19"/>
        </w:rPr>
      </w:pPr>
      <w:r>
        <w:rPr>
          <w:color w:val="2D2D2D"/>
          <w:spacing w:val="-4"/>
          <w:sz w:val="14"/>
        </w:rPr>
        <w:t>111.</w:t>
      </w:r>
      <w:r>
        <w:rPr>
          <w:color w:val="2D2D2D"/>
          <w:sz w:val="14"/>
        </w:rPr>
        <w:tab/>
        <w:tab/>
      </w:r>
      <w:r>
        <w:rPr>
          <w:color w:val="161616"/>
          <w:w w:val="105"/>
          <w:sz w:val="19"/>
        </w:rPr>
        <w:t>While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these principles are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2D2D2D"/>
          <w:w w:val="105"/>
          <w:sz w:val="19"/>
        </w:rPr>
        <w:t>invariant,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advice in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this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document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cannot stand forever. The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2D2D2D"/>
          <w:w w:val="105"/>
          <w:sz w:val="19"/>
        </w:rPr>
        <w:t>law, </w:t>
      </w:r>
      <w:r>
        <w:rPr>
          <w:color w:val="161616"/>
          <w:w w:val="105"/>
          <w:sz w:val="19"/>
        </w:rPr>
        <w:t>business practices, and public expectations all change. So public sector organisations can and should </w:t>
      </w:r>
      <w:r>
        <w:rPr>
          <w:color w:val="3B3B3B"/>
          <w:w w:val="105"/>
          <w:sz w:val="19"/>
        </w:rPr>
        <w:t>innovate </w:t>
      </w:r>
      <w:r>
        <w:rPr>
          <w:color w:val="2D2D2D"/>
          <w:w w:val="105"/>
          <w:sz w:val="19"/>
        </w:rPr>
        <w:t>in </w:t>
      </w:r>
      <w:r>
        <w:rPr>
          <w:color w:val="161616"/>
          <w:w w:val="105"/>
          <w:sz w:val="19"/>
        </w:rPr>
        <w:t>carrying out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their </w:t>
      </w:r>
      <w:r>
        <w:rPr>
          <w:color w:val="2D2D2D"/>
          <w:w w:val="105"/>
          <w:sz w:val="19"/>
        </w:rPr>
        <w:t>responsibilities, </w:t>
      </w:r>
      <w:r>
        <w:rPr>
          <w:color w:val="161616"/>
          <w:w w:val="105"/>
          <w:sz w:val="19"/>
        </w:rPr>
        <w:t>using new technology and adopting good business practice. Throughout</w:t>
      </w:r>
      <w:r>
        <w:rPr>
          <w:color w:val="161616"/>
          <w:spacing w:val="39"/>
          <w:w w:val="105"/>
          <w:sz w:val="19"/>
        </w:rPr>
        <w:t> </w:t>
      </w:r>
      <w:r>
        <w:rPr>
          <w:color w:val="161616"/>
          <w:w w:val="105"/>
          <w:sz w:val="19"/>
        </w:rPr>
        <w:t>parliament always expects the government and </w:t>
      </w:r>
      <w:r>
        <w:rPr>
          <w:color w:val="3B3B3B"/>
          <w:w w:val="105"/>
          <w:sz w:val="19"/>
        </w:rPr>
        <w:t>its</w:t>
      </w:r>
      <w:r>
        <w:rPr>
          <w:color w:val="3B3B3B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public servants to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meet the ethical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standards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in this document and to</w:t>
      </w:r>
      <w:r>
        <w:rPr>
          <w:color w:val="161616"/>
          <w:w w:val="105"/>
          <w:sz w:val="19"/>
        </w:rPr>
        <w:t> operate transparently.</w:t>
      </w:r>
    </w:p>
    <w:p>
      <w:pPr>
        <w:pStyle w:val="BodyText"/>
        <w:spacing w:before="8"/>
        <w:rPr>
          <w:sz w:val="19"/>
        </w:rPr>
      </w:pPr>
    </w:p>
    <w:p>
      <w:pPr>
        <w:tabs>
          <w:tab w:pos="1836" w:val="left" w:leader="none"/>
        </w:tabs>
        <w:spacing w:line="273" w:lineRule="auto" w:before="0"/>
        <w:ind w:left="1818" w:right="1776" w:hanging="672"/>
        <w:jc w:val="left"/>
        <w:rPr>
          <w:sz w:val="19"/>
        </w:rPr>
      </w:pPr>
      <w:r>
        <w:rPr>
          <w:color w:val="161616"/>
          <w:spacing w:val="-4"/>
          <w:sz w:val="19"/>
        </w:rPr>
        <w:t>1v.</w:t>
      </w:r>
      <w:r>
        <w:rPr>
          <w:color w:val="161616"/>
          <w:sz w:val="19"/>
        </w:rPr>
        <w:tab/>
        <w:tab/>
      </w:r>
      <w:r>
        <w:rPr>
          <w:color w:val="161616"/>
          <w:sz w:val="20"/>
        </w:rPr>
        <w:t>As </w:t>
      </w:r>
      <w:r>
        <w:rPr>
          <w:color w:val="161616"/>
          <w:sz w:val="19"/>
        </w:rPr>
        <w:t>before,</w:t>
      </w:r>
      <w:r>
        <w:rPr>
          <w:color w:val="161616"/>
          <w:spacing w:val="23"/>
          <w:sz w:val="19"/>
        </w:rPr>
        <w:t> </w:t>
      </w:r>
      <w:r>
        <w:rPr>
          <w:color w:val="161616"/>
          <w:sz w:val="19"/>
        </w:rPr>
        <w:t>the</w:t>
      </w:r>
      <w:r>
        <w:rPr>
          <w:color w:val="161616"/>
          <w:spacing w:val="30"/>
          <w:sz w:val="19"/>
        </w:rPr>
        <w:t> </w:t>
      </w:r>
      <w:r>
        <w:rPr>
          <w:color w:val="161616"/>
          <w:sz w:val="19"/>
        </w:rPr>
        <w:t>main text</w:t>
      </w:r>
      <w:r>
        <w:rPr>
          <w:color w:val="161616"/>
          <w:spacing w:val="23"/>
          <w:sz w:val="19"/>
        </w:rPr>
        <w:t> </w:t>
      </w:r>
      <w:r>
        <w:rPr>
          <w:color w:val="161616"/>
          <w:sz w:val="19"/>
        </w:rPr>
        <w:t>of</w:t>
      </w:r>
      <w:r>
        <w:rPr>
          <w:color w:val="161616"/>
          <w:spacing w:val="34"/>
          <w:sz w:val="19"/>
        </w:rPr>
        <w:t> </w:t>
      </w:r>
      <w:r>
        <w:rPr>
          <w:color w:val="2D2D2D"/>
          <w:sz w:val="19"/>
        </w:rPr>
        <w:t>the </w:t>
      </w:r>
      <w:r>
        <w:rPr>
          <w:color w:val="161616"/>
          <w:sz w:val="19"/>
        </w:rPr>
        <w:t>document</w:t>
      </w:r>
      <w:r>
        <w:rPr>
          <w:color w:val="161616"/>
          <w:spacing w:val="38"/>
          <w:sz w:val="19"/>
        </w:rPr>
        <w:t> </w:t>
      </w:r>
      <w:r>
        <w:rPr>
          <w:color w:val="161616"/>
          <w:sz w:val="19"/>
        </w:rPr>
        <w:t>is intended</w:t>
      </w:r>
      <w:r>
        <w:rPr>
          <w:color w:val="161616"/>
          <w:spacing w:val="40"/>
          <w:sz w:val="19"/>
        </w:rPr>
        <w:t> </w:t>
      </w:r>
      <w:r>
        <w:rPr>
          <w:color w:val="2D2D2D"/>
          <w:sz w:val="19"/>
        </w:rPr>
        <w:t>to</w:t>
      </w:r>
      <w:r>
        <w:rPr>
          <w:color w:val="2D2D2D"/>
          <w:spacing w:val="40"/>
          <w:sz w:val="19"/>
        </w:rPr>
        <w:t> </w:t>
      </w:r>
      <w:r>
        <w:rPr>
          <w:color w:val="2D2D2D"/>
          <w:sz w:val="19"/>
        </w:rPr>
        <w:t>be </w:t>
      </w:r>
      <w:r>
        <w:rPr>
          <w:color w:val="161616"/>
          <w:sz w:val="19"/>
        </w:rPr>
        <w:t>timeless.</w:t>
      </w:r>
      <w:r>
        <w:rPr>
          <w:color w:val="161616"/>
          <w:spacing w:val="27"/>
          <w:sz w:val="19"/>
        </w:rPr>
        <w:t> </w:t>
      </w:r>
      <w:r>
        <w:rPr>
          <w:color w:val="161616"/>
          <w:sz w:val="19"/>
        </w:rPr>
        <w:t>The </w:t>
      </w:r>
      <w:r>
        <w:rPr>
          <w:color w:val="2D2D2D"/>
          <w:sz w:val="19"/>
        </w:rPr>
        <w:t>Treasury</w:t>
      </w:r>
      <w:r>
        <w:rPr>
          <w:color w:val="2D2D2D"/>
          <w:spacing w:val="35"/>
          <w:sz w:val="19"/>
        </w:rPr>
        <w:t> </w:t>
      </w:r>
      <w:r>
        <w:rPr>
          <w:color w:val="161616"/>
          <w:sz w:val="19"/>
        </w:rPr>
        <w:t>will </w:t>
      </w:r>
      <w:r>
        <w:rPr>
          <w:color w:val="3B3B3B"/>
          <w:sz w:val="19"/>
        </w:rPr>
        <w:t>revise </w:t>
      </w:r>
      <w:r>
        <w:rPr>
          <w:color w:val="161616"/>
          <w:sz w:val="19"/>
        </w:rPr>
        <w:t>the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annexes</w:t>
      </w:r>
      <w:r>
        <w:rPr>
          <w:color w:val="161616"/>
          <w:spacing w:val="32"/>
          <w:sz w:val="19"/>
        </w:rPr>
        <w:t> </w:t>
      </w:r>
      <w:r>
        <w:rPr>
          <w:color w:val="161616"/>
          <w:sz w:val="19"/>
        </w:rPr>
        <w:t>from time to</w:t>
      </w:r>
      <w:r>
        <w:rPr>
          <w:color w:val="161616"/>
          <w:spacing w:val="28"/>
          <w:sz w:val="19"/>
        </w:rPr>
        <w:t> </w:t>
      </w:r>
      <w:r>
        <w:rPr>
          <w:color w:val="161616"/>
          <w:sz w:val="19"/>
        </w:rPr>
        <w:t>time as the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need arises.</w:t>
      </w:r>
      <w:r>
        <w:rPr>
          <w:color w:val="161616"/>
          <w:spacing w:val="28"/>
          <w:sz w:val="19"/>
        </w:rPr>
        <w:t> </w:t>
      </w:r>
      <w:r>
        <w:rPr>
          <w:color w:val="161616"/>
          <w:sz w:val="19"/>
        </w:rPr>
        <w:t>All the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text </w:t>
      </w:r>
      <w:r>
        <w:rPr>
          <w:color w:val="2D2D2D"/>
          <w:sz w:val="19"/>
        </w:rPr>
        <w:t>is </w:t>
      </w:r>
      <w:r>
        <w:rPr>
          <w:color w:val="161616"/>
          <w:sz w:val="19"/>
        </w:rPr>
        <w:t>available freely on the gov.uk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website.</w:t>
      </w:r>
    </w:p>
    <w:p>
      <w:pPr>
        <w:pStyle w:val="BodyText"/>
        <w:spacing w:before="30"/>
        <w:rPr>
          <w:sz w:val="19"/>
        </w:rPr>
      </w:pPr>
    </w:p>
    <w:p>
      <w:pPr>
        <w:tabs>
          <w:tab w:pos="1836" w:val="left" w:leader="none"/>
        </w:tabs>
        <w:spacing w:line="273" w:lineRule="auto" w:before="0"/>
        <w:ind w:left="1830" w:right="1776" w:hanging="675"/>
        <w:jc w:val="left"/>
        <w:rPr>
          <w:sz w:val="19"/>
        </w:rPr>
      </w:pPr>
      <w:r>
        <w:rPr>
          <w:color w:val="161616"/>
          <w:spacing w:val="-6"/>
          <w:w w:val="105"/>
          <w:sz w:val="19"/>
        </w:rPr>
        <w:t>v.</w:t>
      </w:r>
      <w:r>
        <w:rPr>
          <w:color w:val="161616"/>
          <w:sz w:val="19"/>
        </w:rPr>
        <w:tab/>
        <w:tab/>
      </w:r>
      <w:r>
        <w:rPr>
          <w:color w:val="161616"/>
          <w:w w:val="105"/>
          <w:sz w:val="19"/>
        </w:rPr>
        <w:t>Above all, nothing in this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document should discourage the</w:t>
      </w:r>
      <w:r>
        <w:rPr>
          <w:color w:val="161616"/>
          <w:w w:val="105"/>
          <w:sz w:val="19"/>
        </w:rPr>
        <w:t> application of sheer common sense.</w:t>
      </w:r>
    </w:p>
    <w:p>
      <w:pPr>
        <w:spacing w:after="0" w:line="273" w:lineRule="auto"/>
        <w:jc w:val="left"/>
        <w:rPr>
          <w:sz w:val="19"/>
        </w:rPr>
        <w:sectPr>
          <w:pgSz w:w="11910" w:h="16840"/>
          <w:pgMar w:header="0" w:footer="477" w:top="1920" w:bottom="660" w:left="1400" w:right="500"/>
        </w:sect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rPr>
          <w:sz w:val="70"/>
        </w:rPr>
      </w:pPr>
    </w:p>
    <w:p>
      <w:pPr>
        <w:pStyle w:val="BodyText"/>
        <w:spacing w:before="319"/>
        <w:rPr>
          <w:sz w:val="70"/>
        </w:rPr>
      </w:pPr>
    </w:p>
    <w:p>
      <w:pPr>
        <w:spacing w:before="1"/>
        <w:ind w:left="873" w:right="0" w:firstLine="0"/>
        <w:jc w:val="left"/>
        <w:rPr>
          <w:b/>
          <w:sz w:val="70"/>
        </w:rPr>
      </w:pPr>
      <w:r>
        <w:rPr>
          <w:b/>
          <w:color w:val="161616"/>
          <w:spacing w:val="-5"/>
          <w:sz w:val="70"/>
        </w:rPr>
        <w:t>OCL</w:t>
      </w:r>
    </w:p>
    <w:p>
      <w:pPr>
        <w:pStyle w:val="BodyText"/>
        <w:rPr>
          <w:b/>
          <w:sz w:val="70"/>
        </w:rPr>
      </w:pPr>
    </w:p>
    <w:p>
      <w:pPr>
        <w:pStyle w:val="BodyText"/>
        <w:spacing w:before="778"/>
        <w:rPr>
          <w:b/>
          <w:sz w:val="70"/>
        </w:rPr>
      </w:pPr>
    </w:p>
    <w:p>
      <w:pPr>
        <w:spacing w:before="0"/>
        <w:ind w:left="903" w:right="0" w:firstLine="0"/>
        <w:jc w:val="left"/>
        <w:rPr>
          <w:sz w:val="18"/>
        </w:rPr>
      </w:pPr>
      <w:r>
        <w:rPr>
          <w:color w:val="161616"/>
          <w:w w:val="105"/>
          <w:sz w:val="18"/>
        </w:rPr>
        <w:t>©</w:t>
      </w:r>
      <w:r>
        <w:rPr>
          <w:color w:val="161616"/>
          <w:spacing w:val="-14"/>
          <w:w w:val="105"/>
          <w:sz w:val="18"/>
        </w:rPr>
        <w:t> </w:t>
      </w:r>
      <w:r>
        <w:rPr>
          <w:color w:val="161616"/>
          <w:w w:val="105"/>
          <w:sz w:val="18"/>
        </w:rPr>
        <w:t>Crown</w:t>
      </w:r>
      <w:r>
        <w:rPr>
          <w:color w:val="161616"/>
          <w:spacing w:val="-13"/>
          <w:w w:val="105"/>
          <w:sz w:val="18"/>
        </w:rPr>
        <w:t> </w:t>
      </w:r>
      <w:r>
        <w:rPr>
          <w:color w:val="161616"/>
          <w:w w:val="105"/>
          <w:sz w:val="18"/>
        </w:rPr>
        <w:t>copyright</w:t>
      </w:r>
      <w:r>
        <w:rPr>
          <w:color w:val="161616"/>
          <w:spacing w:val="-2"/>
          <w:w w:val="105"/>
          <w:sz w:val="18"/>
        </w:rPr>
        <w:t> </w:t>
      </w:r>
      <w:r>
        <w:rPr>
          <w:color w:val="161616"/>
          <w:spacing w:val="-4"/>
          <w:w w:val="105"/>
          <w:sz w:val="18"/>
        </w:rPr>
        <w:t>2022</w:t>
      </w:r>
    </w:p>
    <w:p>
      <w:pPr>
        <w:pStyle w:val="BodyText"/>
        <w:spacing w:before="109"/>
        <w:rPr>
          <w:sz w:val="18"/>
        </w:rPr>
      </w:pPr>
    </w:p>
    <w:p>
      <w:pPr>
        <w:spacing w:line="417" w:lineRule="auto" w:before="1"/>
        <w:ind w:left="897" w:right="1971" w:firstLine="1"/>
        <w:jc w:val="left"/>
        <w:rPr>
          <w:sz w:val="18"/>
        </w:rPr>
      </w:pPr>
      <w:r>
        <w:rPr>
          <w:color w:val="161616"/>
          <w:sz w:val="18"/>
        </w:rPr>
        <w:t>This</w:t>
      </w:r>
      <w:r>
        <w:rPr>
          <w:color w:val="161616"/>
          <w:spacing w:val="-3"/>
          <w:sz w:val="18"/>
        </w:rPr>
        <w:t> </w:t>
      </w:r>
      <w:r>
        <w:rPr>
          <w:color w:val="161616"/>
          <w:sz w:val="18"/>
        </w:rPr>
        <w:t>publication</w:t>
      </w:r>
      <w:r>
        <w:rPr>
          <w:color w:val="161616"/>
          <w:spacing w:val="-5"/>
          <w:sz w:val="18"/>
        </w:rPr>
        <w:t> </w:t>
      </w:r>
      <w:r>
        <w:rPr>
          <w:color w:val="2A282B"/>
          <w:sz w:val="18"/>
        </w:rPr>
        <w:t>is</w:t>
      </w:r>
      <w:r>
        <w:rPr>
          <w:color w:val="2A282B"/>
          <w:spacing w:val="-12"/>
          <w:sz w:val="18"/>
        </w:rPr>
        <w:t> </w:t>
      </w:r>
      <w:r>
        <w:rPr>
          <w:color w:val="2A282B"/>
          <w:sz w:val="18"/>
        </w:rPr>
        <w:t>licensed</w:t>
      </w:r>
      <w:r>
        <w:rPr>
          <w:color w:val="2A282B"/>
          <w:spacing w:val="16"/>
          <w:sz w:val="18"/>
        </w:rPr>
        <w:t> </w:t>
      </w:r>
      <w:r>
        <w:rPr>
          <w:color w:val="161616"/>
          <w:sz w:val="18"/>
        </w:rPr>
        <w:t>under the</w:t>
      </w:r>
      <w:r>
        <w:rPr>
          <w:color w:val="161616"/>
          <w:spacing w:val="-13"/>
          <w:sz w:val="18"/>
        </w:rPr>
        <w:t> </w:t>
      </w:r>
      <w:r>
        <w:rPr>
          <w:color w:val="161616"/>
          <w:sz w:val="18"/>
        </w:rPr>
        <w:t>terms of</w:t>
      </w:r>
      <w:r>
        <w:rPr>
          <w:color w:val="161616"/>
          <w:spacing w:val="-1"/>
          <w:sz w:val="18"/>
        </w:rPr>
        <w:t> </w:t>
      </w:r>
      <w:r>
        <w:rPr>
          <w:color w:val="161616"/>
          <w:sz w:val="18"/>
        </w:rPr>
        <w:t>the</w:t>
      </w:r>
      <w:r>
        <w:rPr>
          <w:color w:val="161616"/>
          <w:spacing w:val="-9"/>
          <w:sz w:val="18"/>
        </w:rPr>
        <w:t> </w:t>
      </w:r>
      <w:r>
        <w:rPr>
          <w:color w:val="161616"/>
          <w:sz w:val="18"/>
        </w:rPr>
        <w:t>Open</w:t>
      </w:r>
      <w:r>
        <w:rPr>
          <w:color w:val="161616"/>
          <w:spacing w:val="-3"/>
          <w:sz w:val="18"/>
        </w:rPr>
        <w:t> </w:t>
      </w:r>
      <w:r>
        <w:rPr>
          <w:color w:val="161616"/>
          <w:sz w:val="18"/>
        </w:rPr>
        <w:t>Govemment Licence v3.0</w:t>
      </w:r>
      <w:r>
        <w:rPr>
          <w:color w:val="161616"/>
          <w:spacing w:val="-6"/>
          <w:sz w:val="18"/>
        </w:rPr>
        <w:t> </w:t>
      </w:r>
      <w:r>
        <w:rPr>
          <w:color w:val="161616"/>
          <w:sz w:val="18"/>
        </w:rPr>
        <w:t>except where otherwise stated. To </w:t>
      </w:r>
      <w:r>
        <w:rPr>
          <w:color w:val="2A282B"/>
          <w:sz w:val="18"/>
        </w:rPr>
        <w:t>view this </w:t>
      </w:r>
      <w:r>
        <w:rPr>
          <w:color w:val="161616"/>
          <w:sz w:val="18"/>
        </w:rPr>
        <w:t>licence, visit </w:t>
      </w:r>
      <w:r>
        <w:rPr>
          <w:color w:val="1F1D49"/>
          <w:sz w:val="18"/>
          <w:u w:val="thick" w:color="1F1D49"/>
        </w:rPr>
        <w:t>nat</w:t>
      </w:r>
      <w:r>
        <w:rPr>
          <w:color w:val="2A282B"/>
          <w:sz w:val="18"/>
          <w:u w:val="thick" w:color="1F1D49"/>
        </w:rPr>
        <w:t>i</w:t>
      </w:r>
      <w:r>
        <w:rPr>
          <w:color w:val="1F1D49"/>
          <w:sz w:val="18"/>
          <w:u w:val="thick" w:color="1F1D49"/>
        </w:rPr>
        <w:t>ona</w:t>
      </w:r>
      <w:r>
        <w:rPr>
          <w:color w:val="2F268A"/>
          <w:sz w:val="18"/>
          <w:u w:val="thick" w:color="1F1D49"/>
        </w:rPr>
        <w:t>l</w:t>
      </w:r>
      <w:r>
        <w:rPr>
          <w:color w:val="1F1D49"/>
          <w:sz w:val="18"/>
          <w:u w:val="thick" w:color="1F1D49"/>
        </w:rPr>
        <w:t>a</w:t>
      </w:r>
      <w:r>
        <w:rPr>
          <w:color w:val="161616"/>
          <w:sz w:val="18"/>
          <w:u w:val="thick" w:color="1F1D49"/>
        </w:rPr>
        <w:t>r</w:t>
      </w:r>
      <w:r>
        <w:rPr>
          <w:color w:val="1F1D49"/>
          <w:sz w:val="18"/>
          <w:u w:val="thick" w:color="1F1D49"/>
        </w:rPr>
        <w:t>ch</w:t>
      </w:r>
      <w:r>
        <w:rPr>
          <w:color w:val="2F268A"/>
          <w:sz w:val="18"/>
          <w:u w:val="thick" w:color="1F1D49"/>
        </w:rPr>
        <w:t>i</w:t>
      </w:r>
      <w:r>
        <w:rPr>
          <w:color w:val="1F1D49"/>
          <w:sz w:val="18"/>
          <w:u w:val="thick" w:color="1F1D49"/>
        </w:rPr>
        <w:t>ves</w:t>
      </w:r>
      <w:r>
        <w:rPr>
          <w:color w:val="2A282B"/>
          <w:sz w:val="18"/>
          <w:u w:val="thick" w:color="1F1D49"/>
        </w:rPr>
        <w:t>.</w:t>
      </w:r>
      <w:r>
        <w:rPr>
          <w:color w:val="1F1D49"/>
          <w:sz w:val="18"/>
          <w:u w:val="thick" w:color="1F1D49"/>
        </w:rPr>
        <w:t>gov</w:t>
      </w:r>
      <w:r>
        <w:rPr>
          <w:color w:val="2A282B"/>
          <w:sz w:val="18"/>
          <w:u w:val="thick" w:color="1F1D49"/>
        </w:rPr>
        <w:t>.</w:t>
      </w:r>
      <w:r>
        <w:rPr>
          <w:color w:val="1F158A"/>
          <w:sz w:val="18"/>
          <w:u w:val="thick" w:color="1F1D49"/>
        </w:rPr>
        <w:t>u</w:t>
      </w:r>
      <w:r>
        <w:rPr>
          <w:color w:val="1F1D49"/>
          <w:sz w:val="18"/>
          <w:u w:val="thick" w:color="1F1D49"/>
        </w:rPr>
        <w:t>k/doc/ope</w:t>
      </w:r>
      <w:r>
        <w:rPr>
          <w:color w:val="1F158A"/>
          <w:sz w:val="18"/>
          <w:u w:val="thick" w:color="1F1D49"/>
        </w:rPr>
        <w:t>n</w:t>
      </w:r>
      <w:r>
        <w:rPr>
          <w:color w:val="1F1D49"/>
          <w:sz w:val="18"/>
          <w:u w:val="thick" w:color="1F1D49"/>
        </w:rPr>
        <w:t>­</w:t>
      </w:r>
      <w:r>
        <w:rPr>
          <w:color w:val="1F1D49"/>
          <w:sz w:val="18"/>
          <w:u w:val="none"/>
        </w:rPr>
        <w:t> </w:t>
      </w:r>
      <w:r>
        <w:rPr>
          <w:color w:val="1F1D49"/>
          <w:spacing w:val="-2"/>
          <w:sz w:val="18"/>
          <w:u w:val="thick" w:color="2A282B"/>
        </w:rPr>
        <w:t>gove</w:t>
      </w:r>
      <w:r>
        <w:rPr>
          <w:color w:val="383467"/>
          <w:spacing w:val="-2"/>
          <w:sz w:val="18"/>
          <w:u w:val="thick" w:color="2A282B"/>
        </w:rPr>
        <w:t>m</w:t>
      </w:r>
      <w:r>
        <w:rPr>
          <w:color w:val="1F1D49"/>
          <w:spacing w:val="-2"/>
          <w:sz w:val="18"/>
          <w:u w:val="thick" w:color="2A282B"/>
        </w:rPr>
        <w:t>ment</w:t>
      </w:r>
      <w:r>
        <w:rPr>
          <w:color w:val="2A282B"/>
          <w:spacing w:val="-2"/>
          <w:sz w:val="18"/>
          <w:u w:val="thick" w:color="2A282B"/>
        </w:rPr>
        <w:t>-</w:t>
      </w:r>
      <w:r>
        <w:rPr>
          <w:color w:val="2F268A"/>
          <w:spacing w:val="-2"/>
          <w:sz w:val="18"/>
          <w:u w:val="thick" w:color="2A282B"/>
        </w:rPr>
        <w:t>l</w:t>
      </w:r>
      <w:r>
        <w:rPr>
          <w:color w:val="1A08B6"/>
          <w:spacing w:val="-2"/>
          <w:sz w:val="18"/>
          <w:u w:val="thick" w:color="2A282B"/>
        </w:rPr>
        <w:t>i</w:t>
      </w:r>
      <w:r>
        <w:rPr>
          <w:color w:val="1F1D49"/>
          <w:spacing w:val="-2"/>
          <w:sz w:val="18"/>
          <w:u w:val="thick" w:color="2A282B"/>
        </w:rPr>
        <w:t>cence/vers</w:t>
      </w:r>
      <w:r>
        <w:rPr>
          <w:color w:val="2A282B"/>
          <w:spacing w:val="-2"/>
          <w:sz w:val="18"/>
          <w:u w:val="thick" w:color="2A282B"/>
        </w:rPr>
        <w:t>i</w:t>
      </w:r>
      <w:r>
        <w:rPr>
          <w:color w:val="1F1D49"/>
          <w:spacing w:val="-2"/>
          <w:sz w:val="18"/>
          <w:u w:val="thick" w:color="2A282B"/>
        </w:rPr>
        <w:t>on/3</w:t>
      </w:r>
      <w:r>
        <w:rPr>
          <w:color w:val="2A282B"/>
          <w:spacing w:val="-2"/>
          <w:sz w:val="18"/>
          <w:u w:val="none"/>
        </w:rPr>
        <w:t>.</w:t>
      </w:r>
    </w:p>
    <w:p>
      <w:pPr>
        <w:pStyle w:val="BodyText"/>
        <w:spacing w:before="135"/>
        <w:rPr>
          <w:sz w:val="18"/>
        </w:rPr>
      </w:pPr>
    </w:p>
    <w:p>
      <w:pPr>
        <w:spacing w:line="410" w:lineRule="auto" w:before="0"/>
        <w:ind w:left="900" w:right="1653" w:firstLine="0"/>
        <w:jc w:val="left"/>
        <w:rPr>
          <w:sz w:val="18"/>
        </w:rPr>
      </w:pPr>
      <w:r>
        <w:rPr>
          <w:color w:val="161616"/>
          <w:sz w:val="18"/>
        </w:rPr>
        <w:t>Where we have </w:t>
      </w:r>
      <w:r>
        <w:rPr>
          <w:color w:val="2A282B"/>
          <w:sz w:val="18"/>
        </w:rPr>
        <w:t>identified </w:t>
      </w:r>
      <w:r>
        <w:rPr>
          <w:color w:val="161616"/>
          <w:sz w:val="18"/>
        </w:rPr>
        <w:t>any </w:t>
      </w:r>
      <w:r>
        <w:rPr>
          <w:color w:val="2A282B"/>
          <w:sz w:val="18"/>
        </w:rPr>
        <w:t>third </w:t>
      </w:r>
      <w:r>
        <w:rPr>
          <w:color w:val="161616"/>
          <w:sz w:val="18"/>
        </w:rPr>
        <w:t>party copyright </w:t>
      </w:r>
      <w:r>
        <w:rPr>
          <w:color w:val="2A282B"/>
          <w:sz w:val="18"/>
        </w:rPr>
        <w:t>informat</w:t>
      </w:r>
      <w:r>
        <w:rPr>
          <w:color w:val="424242"/>
          <w:sz w:val="18"/>
        </w:rPr>
        <w:t>i</w:t>
      </w:r>
      <w:r>
        <w:rPr>
          <w:color w:val="161616"/>
          <w:sz w:val="18"/>
        </w:rPr>
        <w:t>on</w:t>
      </w:r>
      <w:r>
        <w:rPr>
          <w:color w:val="161616"/>
          <w:spacing w:val="-4"/>
          <w:sz w:val="18"/>
        </w:rPr>
        <w:t> </w:t>
      </w:r>
      <w:r>
        <w:rPr>
          <w:color w:val="161616"/>
          <w:sz w:val="18"/>
        </w:rPr>
        <w:t>you </w:t>
      </w:r>
      <w:r>
        <w:rPr>
          <w:b/>
          <w:color w:val="161616"/>
          <w:sz w:val="19"/>
        </w:rPr>
        <w:t>will </w:t>
      </w:r>
      <w:r>
        <w:rPr>
          <w:color w:val="161616"/>
          <w:sz w:val="18"/>
        </w:rPr>
        <w:t>need to</w:t>
      </w:r>
      <w:r>
        <w:rPr>
          <w:color w:val="161616"/>
          <w:spacing w:val="33"/>
          <w:sz w:val="18"/>
        </w:rPr>
        <w:t> </w:t>
      </w:r>
      <w:r>
        <w:rPr>
          <w:color w:val="161616"/>
          <w:sz w:val="18"/>
        </w:rPr>
        <w:t>obtain permission from the copyright holders concerned.</w:t>
      </w:r>
    </w:p>
    <w:p>
      <w:pPr>
        <w:pStyle w:val="BodyText"/>
        <w:spacing w:before="141"/>
        <w:rPr>
          <w:sz w:val="18"/>
        </w:rPr>
      </w:pPr>
    </w:p>
    <w:p>
      <w:pPr>
        <w:spacing w:before="0"/>
        <w:ind w:left="903" w:right="0" w:hanging="5"/>
        <w:jc w:val="left"/>
        <w:rPr>
          <w:sz w:val="18"/>
        </w:rPr>
      </w:pPr>
      <w:r>
        <w:rPr>
          <w:color w:val="161616"/>
          <w:sz w:val="18"/>
        </w:rPr>
        <w:t>This</w:t>
      </w:r>
      <w:r>
        <w:rPr>
          <w:color w:val="161616"/>
          <w:spacing w:val="10"/>
          <w:sz w:val="18"/>
        </w:rPr>
        <w:t> </w:t>
      </w:r>
      <w:r>
        <w:rPr>
          <w:color w:val="161616"/>
          <w:sz w:val="18"/>
        </w:rPr>
        <w:t>publication</w:t>
      </w:r>
      <w:r>
        <w:rPr>
          <w:color w:val="161616"/>
          <w:spacing w:val="8"/>
          <w:sz w:val="18"/>
        </w:rPr>
        <w:t> </w:t>
      </w:r>
      <w:r>
        <w:rPr>
          <w:color w:val="161616"/>
          <w:sz w:val="18"/>
        </w:rPr>
        <w:t>is</w:t>
      </w:r>
      <w:r>
        <w:rPr>
          <w:color w:val="161616"/>
          <w:spacing w:val="-8"/>
          <w:sz w:val="18"/>
        </w:rPr>
        <w:t> </w:t>
      </w:r>
      <w:r>
        <w:rPr>
          <w:color w:val="161616"/>
          <w:sz w:val="18"/>
        </w:rPr>
        <w:t>available</w:t>
      </w:r>
      <w:r>
        <w:rPr>
          <w:color w:val="161616"/>
          <w:spacing w:val="19"/>
          <w:sz w:val="18"/>
        </w:rPr>
        <w:t> </w:t>
      </w:r>
      <w:r>
        <w:rPr>
          <w:color w:val="161616"/>
          <w:sz w:val="18"/>
        </w:rPr>
        <w:t>at:</w:t>
      </w:r>
      <w:r>
        <w:rPr>
          <w:color w:val="161616"/>
          <w:spacing w:val="-2"/>
          <w:sz w:val="18"/>
        </w:rPr>
        <w:t> </w:t>
      </w:r>
      <w:hyperlink r:id="rId8">
        <w:r>
          <w:rPr>
            <w:color w:val="1F1D49"/>
            <w:sz w:val="18"/>
            <w:u w:val="thick" w:color="161616"/>
          </w:rPr>
          <w:t>www</w:t>
        </w:r>
        <w:r>
          <w:rPr>
            <w:color w:val="161616"/>
            <w:sz w:val="18"/>
            <w:u w:val="thick" w:color="161616"/>
          </w:rPr>
          <w:t>.</w:t>
        </w:r>
        <w:r>
          <w:rPr>
            <w:color w:val="1F1D49"/>
            <w:sz w:val="18"/>
            <w:u w:val="thick" w:color="161616"/>
          </w:rPr>
          <w:t>gov</w:t>
        </w:r>
        <w:r>
          <w:rPr>
            <w:color w:val="2A282B"/>
            <w:sz w:val="18"/>
            <w:u w:val="thick" w:color="161616"/>
          </w:rPr>
          <w:t>.</w:t>
        </w:r>
        <w:r>
          <w:rPr>
            <w:color w:val="1F1D49"/>
            <w:sz w:val="18"/>
            <w:u w:val="thick" w:color="161616"/>
          </w:rPr>
          <w:t>uk/offfc</w:t>
        </w:r>
        <w:r>
          <w:rPr>
            <w:color w:val="1F158A"/>
            <w:sz w:val="18"/>
            <w:u w:val="thick" w:color="161616"/>
          </w:rPr>
          <w:t>i</w:t>
        </w:r>
        <w:r>
          <w:rPr>
            <w:color w:val="1F1D49"/>
            <w:sz w:val="18"/>
            <w:u w:val="thick" w:color="161616"/>
          </w:rPr>
          <w:t>a</w:t>
        </w:r>
        <w:r>
          <w:rPr>
            <w:color w:val="2A282B"/>
            <w:sz w:val="18"/>
            <w:u w:val="thick" w:color="161616"/>
          </w:rPr>
          <w:t>l-</w:t>
        </w:r>
        <w:r>
          <w:rPr>
            <w:color w:val="1F1D49"/>
            <w:spacing w:val="-2"/>
            <w:sz w:val="18"/>
            <w:u w:val="thick" w:color="161616"/>
          </w:rPr>
          <w:t>doc</w:t>
        </w:r>
        <w:r>
          <w:rPr>
            <w:color w:val="383467"/>
            <w:spacing w:val="-2"/>
            <w:sz w:val="18"/>
            <w:u w:val="thick" w:color="161616"/>
          </w:rPr>
          <w:t>u</w:t>
        </w:r>
        <w:r>
          <w:rPr>
            <w:color w:val="1F1D49"/>
            <w:spacing w:val="-2"/>
            <w:sz w:val="18"/>
            <w:u w:val="thick" w:color="161616"/>
          </w:rPr>
          <w:t>ments</w:t>
        </w:r>
        <w:r>
          <w:rPr>
            <w:color w:val="161616"/>
            <w:spacing w:val="-2"/>
            <w:sz w:val="18"/>
            <w:u w:val="none"/>
          </w:rPr>
          <w:t>.</w:t>
        </w:r>
      </w:hyperlink>
    </w:p>
    <w:p>
      <w:pPr>
        <w:pStyle w:val="BodyText"/>
        <w:spacing w:before="192"/>
        <w:rPr>
          <w:sz w:val="18"/>
        </w:rPr>
      </w:pPr>
    </w:p>
    <w:p>
      <w:pPr>
        <w:spacing w:line="307" w:lineRule="auto" w:before="0"/>
        <w:ind w:left="900" w:right="1653" w:firstLine="2"/>
        <w:jc w:val="left"/>
        <w:rPr>
          <w:sz w:val="18"/>
        </w:rPr>
      </w:pPr>
      <w:r>
        <w:rPr>
          <w:color w:val="161616"/>
          <w:sz w:val="18"/>
        </w:rPr>
        <w:t>Any </w:t>
      </w:r>
      <w:r>
        <w:rPr>
          <w:color w:val="2A282B"/>
          <w:sz w:val="18"/>
        </w:rPr>
        <w:t>enquiries regarding </w:t>
      </w:r>
      <w:r>
        <w:rPr>
          <w:color w:val="161616"/>
          <w:sz w:val="18"/>
        </w:rPr>
        <w:t>this publication should be </w:t>
      </w:r>
      <w:r>
        <w:rPr>
          <w:color w:val="2A282B"/>
          <w:sz w:val="18"/>
        </w:rPr>
        <w:t>sent </w:t>
      </w:r>
      <w:r>
        <w:rPr>
          <w:color w:val="161616"/>
          <w:sz w:val="18"/>
        </w:rPr>
        <w:t>to</w:t>
      </w:r>
      <w:r>
        <w:rPr>
          <w:color w:val="161616"/>
          <w:spacing w:val="30"/>
          <w:sz w:val="18"/>
        </w:rPr>
        <w:t> </w:t>
      </w:r>
      <w:r>
        <w:rPr>
          <w:color w:val="161616"/>
          <w:sz w:val="18"/>
        </w:rPr>
        <w:t>us</w:t>
      </w:r>
      <w:r>
        <w:rPr>
          <w:color w:val="161616"/>
          <w:spacing w:val="-6"/>
          <w:sz w:val="18"/>
        </w:rPr>
        <w:t> </w:t>
      </w:r>
      <w:r>
        <w:rPr>
          <w:color w:val="161616"/>
          <w:sz w:val="18"/>
        </w:rPr>
        <w:t>at </w:t>
      </w:r>
      <w:hyperlink r:id="rId9">
        <w:r>
          <w:rPr>
            <w:color w:val="1F1D49"/>
            <w:spacing w:val="-2"/>
            <w:sz w:val="18"/>
            <w:u w:val="thick" w:color="1F1D49"/>
          </w:rPr>
          <w:t>publ</w:t>
        </w:r>
        <w:r>
          <w:rPr>
            <w:color w:val="2A282B"/>
            <w:spacing w:val="-2"/>
            <w:sz w:val="18"/>
            <w:u w:val="thick" w:color="1F1D49"/>
          </w:rPr>
          <w:t>i</w:t>
        </w:r>
        <w:r>
          <w:rPr>
            <w:color w:val="1F1D49"/>
            <w:spacing w:val="-2"/>
            <w:sz w:val="18"/>
            <w:u w:val="thick" w:color="1F1D49"/>
          </w:rPr>
          <w:t>c.enqu</w:t>
        </w:r>
        <w:r>
          <w:rPr>
            <w:color w:val="2F268A"/>
            <w:spacing w:val="-2"/>
            <w:sz w:val="18"/>
            <w:u w:val="thick" w:color="1F1D49"/>
          </w:rPr>
          <w:t>ir</w:t>
        </w:r>
        <w:r>
          <w:rPr>
            <w:color w:val="1F1D49"/>
            <w:spacing w:val="-2"/>
            <w:sz w:val="18"/>
            <w:u w:val="thick" w:color="1F1D49"/>
          </w:rPr>
          <w:t>ies@</w:t>
        </w:r>
        <w:r>
          <w:rPr>
            <w:color w:val="1F158A"/>
            <w:spacing w:val="-2"/>
            <w:sz w:val="18"/>
            <w:u w:val="thick" w:color="1F1D49"/>
          </w:rPr>
          <w:t>h</w:t>
        </w:r>
        <w:r>
          <w:rPr>
            <w:color w:val="1F1D49"/>
            <w:spacing w:val="-2"/>
            <w:sz w:val="18"/>
            <w:u w:val="thick" w:color="1F1D49"/>
          </w:rPr>
          <w:t>m</w:t>
        </w:r>
        <w:r>
          <w:rPr>
            <w:color w:val="1F158A"/>
            <w:spacing w:val="-2"/>
            <w:sz w:val="18"/>
            <w:u w:val="thick" w:color="1F1D49"/>
          </w:rPr>
          <w:t>t</w:t>
        </w:r>
        <w:r>
          <w:rPr>
            <w:color w:val="1F1D49"/>
            <w:spacing w:val="-2"/>
            <w:sz w:val="18"/>
            <w:u w:val="thick" w:color="1F1D49"/>
          </w:rPr>
          <w:t>reas</w:t>
        </w:r>
        <w:r>
          <w:rPr>
            <w:color w:val="2F268A"/>
            <w:spacing w:val="-2"/>
            <w:sz w:val="18"/>
            <w:u w:val="thick" w:color="1F1D49"/>
          </w:rPr>
          <w:t>u</w:t>
        </w:r>
        <w:r>
          <w:rPr>
            <w:color w:val="1F1D49"/>
            <w:spacing w:val="-2"/>
            <w:sz w:val="18"/>
            <w:u w:val="thick" w:color="1F1D49"/>
          </w:rPr>
          <w:t>ry</w:t>
        </w:r>
        <w:r>
          <w:rPr>
            <w:color w:val="161616"/>
            <w:spacing w:val="-2"/>
            <w:sz w:val="18"/>
            <w:u w:val="thick" w:color="1F1D49"/>
          </w:rPr>
          <w:t>.</w:t>
        </w:r>
        <w:r>
          <w:rPr>
            <w:color w:val="1F1D49"/>
            <w:spacing w:val="-2"/>
            <w:sz w:val="18"/>
            <w:u w:val="thick" w:color="1F1D49"/>
          </w:rPr>
          <w:t>qov</w:t>
        </w:r>
        <w:r>
          <w:rPr>
            <w:color w:val="383467"/>
            <w:spacing w:val="-2"/>
            <w:sz w:val="18"/>
            <w:u w:val="thick" w:color="1F1D49"/>
          </w:rPr>
          <w:t>.</w:t>
        </w:r>
        <w:r>
          <w:rPr>
            <w:color w:val="1F1D49"/>
            <w:spacing w:val="-2"/>
            <w:sz w:val="18"/>
            <w:u w:val="thick" w:color="1F1D49"/>
          </w:rPr>
          <w:t>uk</w:t>
        </w:r>
      </w:hyperlink>
    </w:p>
    <w:p>
      <w:pPr>
        <w:spacing w:line="484" w:lineRule="auto" w:before="162"/>
        <w:ind w:left="898" w:right="6428" w:hanging="3"/>
        <w:jc w:val="left"/>
        <w:rPr>
          <w:sz w:val="18"/>
        </w:rPr>
      </w:pPr>
      <w:r>
        <w:rPr>
          <w:color w:val="161616"/>
          <w:sz w:val="18"/>
        </w:rPr>
        <w:t>ISBN: </w:t>
      </w:r>
      <w:r>
        <w:rPr>
          <w:color w:val="2A282B"/>
          <w:sz w:val="18"/>
        </w:rPr>
        <w:t>978 </w:t>
      </w:r>
      <w:r>
        <w:rPr>
          <w:color w:val="161616"/>
          <w:sz w:val="18"/>
        </w:rPr>
        <w:t>1 911680</w:t>
      </w:r>
      <w:r>
        <w:rPr>
          <w:color w:val="161616"/>
          <w:spacing w:val="-1"/>
          <w:sz w:val="18"/>
        </w:rPr>
        <w:t> </w:t>
      </w:r>
      <w:r>
        <w:rPr>
          <w:color w:val="161616"/>
          <w:sz w:val="18"/>
        </w:rPr>
        <w:t>83</w:t>
      </w:r>
      <w:r>
        <w:rPr>
          <w:color w:val="161616"/>
          <w:spacing w:val="-1"/>
          <w:sz w:val="18"/>
        </w:rPr>
        <w:t> </w:t>
      </w:r>
      <w:r>
        <w:rPr>
          <w:color w:val="161616"/>
          <w:sz w:val="18"/>
        </w:rPr>
        <w:t>3 </w:t>
      </w:r>
      <w:r>
        <w:rPr>
          <w:color w:val="161616"/>
          <w:spacing w:val="-2"/>
          <w:sz w:val="18"/>
        </w:rPr>
        <w:t>PU:312</w:t>
      </w:r>
      <w:r>
        <w:rPr>
          <w:color w:val="424242"/>
          <w:spacing w:val="-2"/>
          <w:sz w:val="18"/>
        </w:rPr>
        <w:t>1</w:t>
      </w:r>
    </w:p>
    <w:p>
      <w:pPr>
        <w:spacing w:after="0" w:line="484" w:lineRule="auto"/>
        <w:jc w:val="left"/>
        <w:rPr>
          <w:sz w:val="18"/>
        </w:rPr>
        <w:sectPr>
          <w:pgSz w:w="11910" w:h="16840"/>
          <w:pgMar w:header="0" w:footer="477" w:top="1920" w:bottom="660" w:left="1400" w:right="500"/>
        </w:sectPr>
      </w:pPr>
    </w:p>
    <w:p>
      <w:pPr>
        <w:spacing w:before="69"/>
        <w:ind w:left="249" w:right="0" w:firstLine="0"/>
        <w:jc w:val="left"/>
        <w:rPr>
          <w:b/>
          <w:sz w:val="46"/>
        </w:rPr>
      </w:pPr>
      <w:r>
        <w:rPr>
          <w:b/>
          <w:color w:val="131313"/>
          <w:w w:val="90"/>
          <w:sz w:val="46"/>
        </w:rPr>
        <w:t>Finance</w:t>
      </w:r>
      <w:r>
        <w:rPr>
          <w:b/>
          <w:color w:val="131313"/>
          <w:spacing w:val="-3"/>
          <w:sz w:val="46"/>
        </w:rPr>
        <w:t> </w:t>
      </w:r>
      <w:r>
        <w:rPr>
          <w:b/>
          <w:color w:val="131313"/>
          <w:spacing w:val="-2"/>
          <w:w w:val="95"/>
          <w:sz w:val="46"/>
        </w:rPr>
        <w:t>glossary</w:t>
      </w:r>
    </w:p>
    <w:p>
      <w:pPr>
        <w:spacing w:before="508"/>
        <w:ind w:left="231" w:right="0" w:firstLine="0"/>
        <w:jc w:val="left"/>
        <w:rPr>
          <w:i/>
          <w:sz w:val="19"/>
        </w:rPr>
      </w:pPr>
      <w:r>
        <w:rPr>
          <w:i/>
          <w:color w:val="131313"/>
          <w:sz w:val="19"/>
        </w:rPr>
        <w:t>Note:</w:t>
      </w:r>
      <w:r>
        <w:rPr>
          <w:i/>
          <w:color w:val="131313"/>
          <w:spacing w:val="-7"/>
          <w:sz w:val="19"/>
        </w:rPr>
        <w:t> </w:t>
      </w:r>
      <w:r>
        <w:rPr>
          <w:i/>
          <w:color w:val="131313"/>
          <w:sz w:val="19"/>
        </w:rPr>
        <w:t>This glossary</w:t>
      </w:r>
      <w:r>
        <w:rPr>
          <w:i/>
          <w:color w:val="131313"/>
          <w:spacing w:val="-16"/>
          <w:sz w:val="19"/>
        </w:rPr>
        <w:t> </w:t>
      </w:r>
      <w:r>
        <w:rPr>
          <w:i/>
          <w:color w:val="131313"/>
          <w:sz w:val="19"/>
        </w:rPr>
        <w:t>focuses</w:t>
      </w:r>
      <w:r>
        <w:rPr>
          <w:i/>
          <w:color w:val="131313"/>
          <w:spacing w:val="17"/>
          <w:sz w:val="19"/>
        </w:rPr>
        <w:t> </w:t>
      </w:r>
      <w:r>
        <w:rPr>
          <w:i/>
          <w:color w:val="131313"/>
          <w:sz w:val="19"/>
        </w:rPr>
        <w:t>iri</w:t>
      </w:r>
      <w:r>
        <w:rPr>
          <w:i/>
          <w:color w:val="131313"/>
          <w:spacing w:val="17"/>
          <w:sz w:val="19"/>
        </w:rPr>
        <w:t> </w:t>
      </w:r>
      <w:r>
        <w:rPr>
          <w:i/>
          <w:color w:val="131313"/>
          <w:sz w:val="19"/>
        </w:rPr>
        <w:t>particular</w:t>
      </w:r>
      <w:r>
        <w:rPr>
          <w:i/>
          <w:color w:val="131313"/>
          <w:spacing w:val="25"/>
          <w:sz w:val="19"/>
        </w:rPr>
        <w:t> </w:t>
      </w:r>
      <w:r>
        <w:rPr>
          <w:i/>
          <w:color w:val="131313"/>
          <w:sz w:val="19"/>
        </w:rPr>
        <w:t>onfinancial</w:t>
      </w:r>
      <w:r>
        <w:rPr>
          <w:i/>
          <w:color w:val="131313"/>
          <w:spacing w:val="27"/>
          <w:sz w:val="19"/>
        </w:rPr>
        <w:t> </w:t>
      </w:r>
      <w:r>
        <w:rPr>
          <w:i/>
          <w:color w:val="131313"/>
          <w:sz w:val="19"/>
        </w:rPr>
        <w:t>terms</w:t>
      </w:r>
      <w:r>
        <w:rPr>
          <w:i/>
          <w:color w:val="131313"/>
          <w:spacing w:val="7"/>
          <w:sz w:val="19"/>
        </w:rPr>
        <w:t> </w:t>
      </w:r>
      <w:r>
        <w:rPr>
          <w:i/>
          <w:color w:val="131313"/>
          <w:sz w:val="19"/>
        </w:rPr>
        <w:t>relevant</w:t>
      </w:r>
      <w:r>
        <w:rPr>
          <w:i/>
          <w:color w:val="131313"/>
          <w:spacing w:val="12"/>
          <w:sz w:val="19"/>
        </w:rPr>
        <w:t> </w:t>
      </w:r>
      <w:r>
        <w:rPr>
          <w:i/>
          <w:color w:val="131313"/>
          <w:sz w:val="19"/>
        </w:rPr>
        <w:t>to</w:t>
      </w:r>
      <w:r>
        <w:rPr>
          <w:i/>
          <w:color w:val="131313"/>
          <w:spacing w:val="11"/>
          <w:sz w:val="19"/>
        </w:rPr>
        <w:t> </w:t>
      </w:r>
      <w:r>
        <w:rPr>
          <w:i/>
          <w:color w:val="131313"/>
          <w:sz w:val="19"/>
        </w:rPr>
        <w:t>the</w:t>
      </w:r>
      <w:r>
        <w:rPr>
          <w:i/>
          <w:color w:val="131313"/>
          <w:spacing w:val="-10"/>
          <w:sz w:val="19"/>
        </w:rPr>
        <w:t> </w:t>
      </w:r>
      <w:r>
        <w:rPr>
          <w:i/>
          <w:color w:val="131313"/>
          <w:sz w:val="19"/>
        </w:rPr>
        <w:t>UK </w:t>
      </w:r>
      <w:r>
        <w:rPr>
          <w:i/>
          <w:color w:val="131313"/>
          <w:spacing w:val="-2"/>
          <w:sz w:val="19"/>
        </w:rPr>
        <w:t>Government.</w:t>
      </w:r>
    </w:p>
    <w:p>
      <w:pPr>
        <w:pStyle w:val="BodyText"/>
        <w:rPr>
          <w:i/>
          <w:sz w:val="19"/>
        </w:rPr>
      </w:pPr>
    </w:p>
    <w:p>
      <w:pPr>
        <w:pStyle w:val="BodyText"/>
        <w:spacing w:before="214"/>
        <w:rPr>
          <w:i/>
          <w:sz w:val="19"/>
        </w:rPr>
      </w:pPr>
    </w:p>
    <w:p>
      <w:pPr>
        <w:spacing w:before="0"/>
        <w:ind w:left="239" w:right="0" w:firstLine="0"/>
        <w:jc w:val="left"/>
        <w:rPr>
          <w:sz w:val="19"/>
        </w:rPr>
      </w:pPr>
      <w:r>
        <w:rPr>
          <w:color w:val="242628"/>
          <w:w w:val="110"/>
          <w:sz w:val="19"/>
        </w:rPr>
        <w:t>Accounting</w:t>
      </w:r>
      <w:r>
        <w:rPr>
          <w:color w:val="242628"/>
          <w:spacing w:val="-12"/>
          <w:w w:val="110"/>
          <w:sz w:val="19"/>
        </w:rPr>
        <w:t> </w:t>
      </w:r>
      <w:r>
        <w:rPr>
          <w:color w:val="242628"/>
          <w:spacing w:val="-2"/>
          <w:w w:val="110"/>
          <w:sz w:val="19"/>
        </w:rPr>
        <w:t>Officer</w:t>
      </w:r>
    </w:p>
    <w:p>
      <w:pPr>
        <w:spacing w:line="307" w:lineRule="auto" w:before="70"/>
        <w:ind w:left="227" w:right="1284" w:hanging="2"/>
        <w:jc w:val="left"/>
        <w:rPr>
          <w:sz w:val="19"/>
        </w:rPr>
      </w:pPr>
      <w:r>
        <w:rPr>
          <w:color w:val="131313"/>
          <w:sz w:val="19"/>
        </w:rPr>
        <w:t>The senior official ultimate</w:t>
      </w:r>
      <w:r>
        <w:rPr>
          <w:color w:val="36383A"/>
          <w:sz w:val="19"/>
        </w:rPr>
        <w:t>l</w:t>
      </w:r>
      <w:r>
        <w:rPr>
          <w:color w:val="131313"/>
          <w:sz w:val="19"/>
        </w:rPr>
        <w:t>y responsible</w:t>
      </w:r>
      <w:r>
        <w:rPr>
          <w:color w:val="131313"/>
          <w:spacing w:val="40"/>
          <w:sz w:val="19"/>
        </w:rPr>
        <w:t> </w:t>
      </w:r>
      <w:r>
        <w:rPr>
          <w:color w:val="131313"/>
          <w:sz w:val="19"/>
        </w:rPr>
        <w:t>for all spending of</w:t>
      </w:r>
      <w:r>
        <w:rPr>
          <w:color w:val="131313"/>
          <w:spacing w:val="40"/>
          <w:sz w:val="19"/>
        </w:rPr>
        <w:t> </w:t>
      </w:r>
      <w:r>
        <w:rPr>
          <w:color w:val="131313"/>
          <w:sz w:val="19"/>
        </w:rPr>
        <w:t>a government</w:t>
      </w:r>
      <w:r>
        <w:rPr>
          <w:color w:val="131313"/>
          <w:spacing w:val="40"/>
          <w:sz w:val="19"/>
        </w:rPr>
        <w:t> </w:t>
      </w:r>
      <w:r>
        <w:rPr>
          <w:color w:val="131313"/>
          <w:sz w:val="19"/>
        </w:rPr>
        <w:t>department or arm's </w:t>
      </w:r>
      <w:r>
        <w:rPr>
          <w:color w:val="36383A"/>
          <w:sz w:val="19"/>
        </w:rPr>
        <w:t>l</w:t>
      </w:r>
      <w:r>
        <w:rPr>
          <w:color w:val="131313"/>
          <w:sz w:val="19"/>
        </w:rPr>
        <w:t>ength body. </w:t>
      </w:r>
      <w:r>
        <w:rPr>
          <w:color w:val="242628"/>
          <w:sz w:val="19"/>
        </w:rPr>
        <w:t>The </w:t>
      </w:r>
      <w:r>
        <w:rPr>
          <w:color w:val="131313"/>
          <w:sz w:val="19"/>
        </w:rPr>
        <w:t>Accounting Officer for a government department is usually</w:t>
      </w:r>
      <w:r>
        <w:rPr>
          <w:color w:val="131313"/>
          <w:spacing w:val="40"/>
          <w:sz w:val="19"/>
        </w:rPr>
        <w:t> </w:t>
      </w:r>
      <w:r>
        <w:rPr>
          <w:color w:val="131313"/>
          <w:sz w:val="19"/>
        </w:rPr>
        <w:t>the Permanent Secretary. The Accounting</w:t>
      </w:r>
      <w:r>
        <w:rPr>
          <w:color w:val="131313"/>
          <w:spacing w:val="-5"/>
          <w:sz w:val="19"/>
        </w:rPr>
        <w:t> </w:t>
      </w:r>
      <w:r>
        <w:rPr>
          <w:color w:val="131313"/>
          <w:sz w:val="19"/>
        </w:rPr>
        <w:t>Officer must personally sign</w:t>
      </w:r>
      <w:r>
        <w:rPr>
          <w:color w:val="131313"/>
          <w:spacing w:val="-1"/>
          <w:sz w:val="19"/>
        </w:rPr>
        <w:t> </w:t>
      </w:r>
      <w:r>
        <w:rPr>
          <w:color w:val="131313"/>
          <w:sz w:val="19"/>
        </w:rPr>
        <w:t>off</w:t>
      </w:r>
      <w:r>
        <w:rPr>
          <w:color w:val="131313"/>
          <w:spacing w:val="40"/>
          <w:sz w:val="19"/>
        </w:rPr>
        <w:t> </w:t>
      </w:r>
      <w:r>
        <w:rPr>
          <w:color w:val="131313"/>
          <w:sz w:val="19"/>
        </w:rPr>
        <w:t>the Annual Report and</w:t>
      </w:r>
      <w:r>
        <w:rPr>
          <w:color w:val="131313"/>
          <w:spacing w:val="-5"/>
          <w:sz w:val="19"/>
        </w:rPr>
        <w:t> </w:t>
      </w:r>
      <w:r>
        <w:rPr>
          <w:color w:val="131313"/>
          <w:sz w:val="19"/>
        </w:rPr>
        <w:t>Accounts of</w:t>
      </w:r>
      <w:r>
        <w:rPr>
          <w:color w:val="131313"/>
          <w:spacing w:val="-5"/>
          <w:sz w:val="19"/>
        </w:rPr>
        <w:t> </w:t>
      </w:r>
      <w:r>
        <w:rPr>
          <w:color w:val="131313"/>
          <w:sz w:val="19"/>
        </w:rPr>
        <w:t>the body</w:t>
      </w:r>
      <w:r>
        <w:rPr>
          <w:color w:val="131313"/>
          <w:spacing w:val="-14"/>
          <w:sz w:val="19"/>
        </w:rPr>
        <w:t> </w:t>
      </w:r>
      <w:r>
        <w:rPr>
          <w:color w:val="131313"/>
          <w:sz w:val="19"/>
        </w:rPr>
        <w:t>s/he</w:t>
      </w:r>
      <w:r>
        <w:rPr>
          <w:color w:val="131313"/>
          <w:spacing w:val="-17"/>
          <w:sz w:val="19"/>
        </w:rPr>
        <w:t> </w:t>
      </w:r>
      <w:r>
        <w:rPr>
          <w:color w:val="242628"/>
          <w:sz w:val="19"/>
        </w:rPr>
        <w:t>hi!s</w:t>
      </w:r>
      <w:r>
        <w:rPr>
          <w:color w:val="242628"/>
          <w:spacing w:val="-21"/>
          <w:sz w:val="19"/>
        </w:rPr>
        <w:t> </w:t>
      </w:r>
      <w:r>
        <w:rPr>
          <w:color w:val="242628"/>
          <w:sz w:val="19"/>
        </w:rPr>
        <w:t>responsibility</w:t>
      </w:r>
      <w:r>
        <w:rPr>
          <w:color w:val="242628"/>
          <w:spacing w:val="-13"/>
          <w:sz w:val="19"/>
        </w:rPr>
        <w:t> </w:t>
      </w:r>
      <w:r>
        <w:rPr>
          <w:color w:val="131313"/>
          <w:sz w:val="19"/>
        </w:rPr>
        <w:t>for,</w:t>
      </w:r>
      <w:r>
        <w:rPr>
          <w:color w:val="131313"/>
          <w:spacing w:val="-19"/>
          <w:sz w:val="19"/>
        </w:rPr>
        <w:t> </w:t>
      </w:r>
      <w:r>
        <w:rPr>
          <w:color w:val="131313"/>
          <w:sz w:val="19"/>
        </w:rPr>
        <w:t>&lt;1nd</w:t>
      </w:r>
      <w:r>
        <w:rPr>
          <w:color w:val="131313"/>
          <w:spacing w:val="-13"/>
          <w:sz w:val="19"/>
        </w:rPr>
        <w:t> </w:t>
      </w:r>
      <w:r>
        <w:rPr>
          <w:color w:val="131313"/>
          <w:sz w:val="19"/>
        </w:rPr>
        <w:t>ma</w:t>
      </w:r>
      <w:r>
        <w:rPr>
          <w:color w:val="B8B8B8"/>
          <w:sz w:val="19"/>
        </w:rPr>
        <w:t>.</w:t>
      </w:r>
      <w:r>
        <w:rPr>
          <w:color w:val="131313"/>
          <w:sz w:val="19"/>
        </w:rPr>
        <w:t>y</w:t>
      </w:r>
      <w:r>
        <w:rPr>
          <w:color w:val="131313"/>
          <w:spacing w:val="-14"/>
          <w:sz w:val="19"/>
        </w:rPr>
        <w:t> </w:t>
      </w:r>
      <w:r>
        <w:rPr>
          <w:color w:val="242628"/>
          <w:sz w:val="19"/>
        </w:rPr>
        <w:t>be</w:t>
      </w:r>
      <w:r>
        <w:rPr>
          <w:color w:val="242628"/>
          <w:spacing w:val="-13"/>
          <w:sz w:val="19"/>
        </w:rPr>
        <w:t> </w:t>
      </w:r>
      <w:r>
        <w:rPr>
          <w:color w:val="131313"/>
          <w:sz w:val="19"/>
        </w:rPr>
        <w:t>c,;1ll</w:t>
      </w:r>
      <w:r>
        <w:rPr>
          <w:color w:val="B8B8B8"/>
          <w:sz w:val="19"/>
        </w:rPr>
        <w:t>'</w:t>
      </w:r>
      <w:r>
        <w:rPr>
          <w:color w:val="131313"/>
          <w:sz w:val="19"/>
        </w:rPr>
        <w:t>ed</w:t>
      </w:r>
      <w:r>
        <w:rPr>
          <w:color w:val="131313"/>
          <w:spacing w:val="-16"/>
          <w:sz w:val="19"/>
        </w:rPr>
        <w:t> </w:t>
      </w:r>
      <w:r>
        <w:rPr>
          <w:color w:val="131313"/>
          <w:sz w:val="19"/>
        </w:rPr>
        <w:t>to</w:t>
      </w:r>
      <w:r>
        <w:rPr>
          <w:color w:val="131313"/>
          <w:spacing w:val="22"/>
          <w:sz w:val="19"/>
        </w:rPr>
        <w:t> </w:t>
      </w:r>
      <w:r>
        <w:rPr>
          <w:color w:val="131313"/>
          <w:sz w:val="19"/>
        </w:rPr>
        <w:t>a,ppear</w:t>
      </w:r>
      <w:r>
        <w:rPr>
          <w:color w:val="131313"/>
          <w:spacing w:val="-14"/>
          <w:sz w:val="19"/>
        </w:rPr>
        <w:t> </w:t>
      </w:r>
      <w:r>
        <w:rPr>
          <w:color w:val="131313"/>
          <w:sz w:val="19"/>
        </w:rPr>
        <w:t>before</w:t>
      </w:r>
      <w:r>
        <w:rPr>
          <w:color w:val="131313"/>
          <w:spacing w:val="-13"/>
          <w:sz w:val="19"/>
        </w:rPr>
        <w:t> </w:t>
      </w:r>
      <w:r>
        <w:rPr>
          <w:color w:val="131313"/>
          <w:sz w:val="19"/>
        </w:rPr>
        <w:t>a</w:t>
      </w:r>
      <w:r>
        <w:rPr>
          <w:color w:val="131313"/>
          <w:spacing w:val="-13"/>
          <w:sz w:val="19"/>
        </w:rPr>
        <w:t> </w:t>
      </w:r>
      <w:r>
        <w:rPr>
          <w:color w:val="131313"/>
          <w:sz w:val="19"/>
        </w:rPr>
        <w:t>select</w:t>
      </w:r>
      <w:r>
        <w:rPr>
          <w:color w:val="131313"/>
          <w:spacing w:val="-13"/>
          <w:sz w:val="19"/>
        </w:rPr>
        <w:t> </w:t>
      </w:r>
      <w:r>
        <w:rPr>
          <w:color w:val="131313"/>
          <w:sz w:val="19"/>
        </w:rPr>
        <w:t>committee</w:t>
      </w:r>
      <w:r>
        <w:rPr>
          <w:color w:val="131313"/>
          <w:spacing w:val="-13"/>
          <w:sz w:val="19"/>
        </w:rPr>
        <w:t> </w:t>
      </w:r>
      <w:r>
        <w:rPr>
          <w:color w:val="131313"/>
          <w:sz w:val="19"/>
        </w:rPr>
        <w:t>to</w:t>
      </w:r>
      <w:r>
        <w:rPr>
          <w:color w:val="131313"/>
          <w:spacing w:val="-5"/>
          <w:sz w:val="19"/>
        </w:rPr>
        <w:t> </w:t>
      </w:r>
      <w:r>
        <w:rPr>
          <w:color w:val="131313"/>
          <w:sz w:val="19"/>
        </w:rPr>
        <w:t>answer questions on financial management.</w:t>
      </w:r>
    </w:p>
    <w:p>
      <w:pPr>
        <w:pStyle w:val="BodyText"/>
        <w:rPr>
          <w:sz w:val="19"/>
        </w:rPr>
      </w:pPr>
    </w:p>
    <w:p>
      <w:pPr>
        <w:pStyle w:val="BodyText"/>
        <w:spacing w:before="159"/>
        <w:rPr>
          <w:sz w:val="19"/>
        </w:rPr>
      </w:pPr>
    </w:p>
    <w:p>
      <w:pPr>
        <w:spacing w:before="0"/>
        <w:ind w:left="239" w:right="0" w:firstLine="0"/>
        <w:jc w:val="left"/>
        <w:rPr>
          <w:sz w:val="19"/>
        </w:rPr>
      </w:pPr>
      <w:r>
        <w:rPr>
          <w:color w:val="242628"/>
          <w:w w:val="105"/>
          <w:sz w:val="19"/>
        </w:rPr>
        <w:t>Accounts</w:t>
      </w:r>
      <w:r>
        <w:rPr>
          <w:color w:val="242628"/>
          <w:spacing w:val="13"/>
          <w:w w:val="110"/>
          <w:sz w:val="19"/>
        </w:rPr>
        <w:t> </w:t>
      </w:r>
      <w:r>
        <w:rPr>
          <w:color w:val="36383A"/>
          <w:spacing w:val="-2"/>
          <w:w w:val="110"/>
          <w:sz w:val="19"/>
        </w:rPr>
        <w:t>D</w:t>
      </w:r>
      <w:r>
        <w:rPr>
          <w:color w:val="131313"/>
          <w:spacing w:val="-2"/>
          <w:w w:val="110"/>
          <w:sz w:val="19"/>
        </w:rPr>
        <w:t>irection</w:t>
      </w:r>
    </w:p>
    <w:p>
      <w:pPr>
        <w:spacing w:before="70"/>
        <w:ind w:left="235" w:right="0" w:firstLine="0"/>
        <w:jc w:val="left"/>
        <w:rPr>
          <w:sz w:val="19"/>
        </w:rPr>
      </w:pPr>
      <w:r>
        <w:rPr>
          <w:color w:val="131313"/>
          <w:w w:val="105"/>
          <w:sz w:val="19"/>
        </w:rPr>
        <w:t>A</w:t>
      </w:r>
      <w:r>
        <w:rPr>
          <w:color w:val="131313"/>
          <w:spacing w:val="-6"/>
          <w:w w:val="105"/>
          <w:sz w:val="19"/>
        </w:rPr>
        <w:t> </w:t>
      </w:r>
      <w:r>
        <w:rPr>
          <w:color w:val="131313"/>
          <w:w w:val="105"/>
          <w:sz w:val="19"/>
        </w:rPr>
        <w:t>wr</w:t>
      </w:r>
      <w:r>
        <w:rPr>
          <w:color w:val="36383A"/>
          <w:w w:val="105"/>
          <w:sz w:val="19"/>
        </w:rPr>
        <w:t>i</w:t>
      </w:r>
      <w:r>
        <w:rPr>
          <w:color w:val="131313"/>
          <w:w w:val="105"/>
          <w:sz w:val="19"/>
        </w:rPr>
        <w:t>tten</w:t>
      </w:r>
      <w:r>
        <w:rPr>
          <w:color w:val="131313"/>
          <w:spacing w:val="-21"/>
          <w:w w:val="105"/>
          <w:sz w:val="19"/>
        </w:rPr>
        <w:t> </w:t>
      </w:r>
      <w:r>
        <w:rPr>
          <w:color w:val="131313"/>
          <w:w w:val="105"/>
          <w:sz w:val="19"/>
        </w:rPr>
        <w:t>document</w:t>
      </w:r>
      <w:r>
        <w:rPr>
          <w:color w:val="131313"/>
          <w:spacing w:val="2"/>
          <w:w w:val="105"/>
          <w:sz w:val="19"/>
        </w:rPr>
        <w:t> </w:t>
      </w:r>
      <w:r>
        <w:rPr>
          <w:color w:val="131313"/>
          <w:w w:val="105"/>
          <w:sz w:val="19"/>
        </w:rPr>
        <w:t>instructing</w:t>
      </w:r>
      <w:r>
        <w:rPr>
          <w:color w:val="131313"/>
          <w:spacing w:val="2"/>
          <w:w w:val="105"/>
          <w:sz w:val="19"/>
        </w:rPr>
        <w:t> </w:t>
      </w:r>
      <w:r>
        <w:rPr>
          <w:color w:val="131313"/>
          <w:w w:val="105"/>
          <w:sz w:val="19"/>
        </w:rPr>
        <w:t>officials</w:t>
      </w:r>
      <w:r>
        <w:rPr>
          <w:color w:val="131313"/>
          <w:spacing w:val="-8"/>
          <w:w w:val="105"/>
          <w:sz w:val="19"/>
        </w:rPr>
        <w:t> </w:t>
      </w:r>
      <w:r>
        <w:rPr>
          <w:color w:val="131313"/>
          <w:w w:val="105"/>
          <w:sz w:val="19"/>
        </w:rPr>
        <w:t>how</w:t>
      </w:r>
      <w:r>
        <w:rPr>
          <w:color w:val="131313"/>
          <w:spacing w:val="-7"/>
          <w:w w:val="105"/>
          <w:sz w:val="19"/>
        </w:rPr>
        <w:t> </w:t>
      </w:r>
      <w:r>
        <w:rPr>
          <w:color w:val="131313"/>
          <w:w w:val="105"/>
          <w:sz w:val="19"/>
        </w:rPr>
        <w:t>to</w:t>
      </w:r>
      <w:r>
        <w:rPr>
          <w:color w:val="131313"/>
          <w:spacing w:val="6"/>
          <w:w w:val="105"/>
          <w:sz w:val="19"/>
        </w:rPr>
        <w:t> </w:t>
      </w:r>
      <w:r>
        <w:rPr>
          <w:color w:val="131313"/>
          <w:w w:val="105"/>
          <w:sz w:val="19"/>
        </w:rPr>
        <w:t>p</w:t>
      </w:r>
      <w:r>
        <w:rPr>
          <w:color w:val="36383A"/>
          <w:w w:val="105"/>
          <w:sz w:val="19"/>
        </w:rPr>
        <w:t>r</w:t>
      </w:r>
      <w:r>
        <w:rPr>
          <w:color w:val="131313"/>
          <w:w w:val="105"/>
          <w:sz w:val="19"/>
        </w:rPr>
        <w:t>epare</w:t>
      </w:r>
      <w:r>
        <w:rPr>
          <w:color w:val="131313"/>
          <w:spacing w:val="-17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accounts.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spacing w:before="0"/>
        <w:ind w:left="239" w:right="0" w:firstLine="0"/>
        <w:jc w:val="left"/>
        <w:rPr>
          <w:sz w:val="19"/>
        </w:rPr>
      </w:pPr>
      <w:r>
        <w:rPr>
          <w:color w:val="242628"/>
          <w:w w:val="105"/>
          <w:sz w:val="19"/>
        </w:rPr>
        <w:t>Accruals</w:t>
      </w:r>
      <w:r>
        <w:rPr>
          <w:color w:val="242628"/>
          <w:spacing w:val="5"/>
          <w:w w:val="105"/>
          <w:sz w:val="19"/>
        </w:rPr>
        <w:t> </w:t>
      </w:r>
      <w:r>
        <w:rPr>
          <w:color w:val="242628"/>
          <w:spacing w:val="-2"/>
          <w:w w:val="105"/>
          <w:sz w:val="19"/>
        </w:rPr>
        <w:t>Accounting</w:t>
      </w:r>
    </w:p>
    <w:p>
      <w:pPr>
        <w:spacing w:line="304" w:lineRule="auto" w:before="70"/>
        <w:ind w:left="227" w:right="1284" w:firstLine="7"/>
        <w:jc w:val="left"/>
        <w:rPr>
          <w:sz w:val="19"/>
        </w:rPr>
      </w:pPr>
      <w:r>
        <w:rPr>
          <w:color w:val="131313"/>
          <w:sz w:val="19"/>
        </w:rPr>
        <w:t>A method of </w:t>
      </w:r>
      <w:r>
        <w:rPr>
          <w:color w:val="36383A"/>
          <w:sz w:val="19"/>
        </w:rPr>
        <w:t>r</w:t>
      </w:r>
      <w:r>
        <w:rPr>
          <w:color w:val="131313"/>
          <w:sz w:val="19"/>
        </w:rPr>
        <w:t>ecording</w:t>
      </w:r>
      <w:r>
        <w:rPr>
          <w:color w:val="131313"/>
          <w:spacing w:val="-2"/>
          <w:sz w:val="19"/>
        </w:rPr>
        <w:t> </w:t>
      </w:r>
      <w:r>
        <w:rPr>
          <w:color w:val="131313"/>
          <w:sz w:val="19"/>
        </w:rPr>
        <w:t>expe</w:t>
      </w:r>
      <w:r>
        <w:rPr>
          <w:color w:val="36383A"/>
          <w:sz w:val="19"/>
        </w:rPr>
        <w:t>n</w:t>
      </w:r>
      <w:r>
        <w:rPr>
          <w:color w:val="131313"/>
          <w:sz w:val="19"/>
        </w:rPr>
        <w:t>diture</w:t>
      </w:r>
      <w:r>
        <w:rPr>
          <w:color w:val="131313"/>
          <w:spacing w:val="-2"/>
          <w:sz w:val="19"/>
        </w:rPr>
        <w:t> </w:t>
      </w:r>
      <w:r>
        <w:rPr>
          <w:color w:val="131313"/>
          <w:sz w:val="19"/>
        </w:rPr>
        <w:t>as it</w:t>
      </w:r>
      <w:r>
        <w:rPr>
          <w:color w:val="131313"/>
          <w:spacing w:val="36"/>
          <w:sz w:val="19"/>
        </w:rPr>
        <w:t> </w:t>
      </w:r>
      <w:r>
        <w:rPr>
          <w:color w:val="131313"/>
          <w:sz w:val="19"/>
        </w:rPr>
        <w:t>is incurred (i.e. when the activity</w:t>
      </w:r>
      <w:r>
        <w:rPr>
          <w:color w:val="131313"/>
          <w:spacing w:val="32"/>
          <w:sz w:val="19"/>
        </w:rPr>
        <w:t> </w:t>
      </w:r>
      <w:r>
        <w:rPr>
          <w:color w:val="131313"/>
          <w:sz w:val="19"/>
        </w:rPr>
        <w:t>which</w:t>
      </w:r>
      <w:r>
        <w:rPr>
          <w:color w:val="131313"/>
          <w:spacing w:val="-6"/>
          <w:sz w:val="19"/>
        </w:rPr>
        <w:t> </w:t>
      </w:r>
      <w:r>
        <w:rPr>
          <w:color w:val="131313"/>
          <w:sz w:val="19"/>
        </w:rPr>
        <w:t>generates</w:t>
      </w:r>
      <w:r>
        <w:rPr>
          <w:color w:val="131313"/>
          <w:spacing w:val="33"/>
          <w:sz w:val="19"/>
        </w:rPr>
        <w:t> </w:t>
      </w:r>
      <w:r>
        <w:rPr>
          <w:color w:val="131313"/>
          <w:sz w:val="19"/>
        </w:rPr>
        <w:t>the costs arises), and income as </w:t>
      </w:r>
      <w:r>
        <w:rPr>
          <w:color w:val="36383A"/>
          <w:sz w:val="19"/>
        </w:rPr>
        <w:t>it</w:t>
      </w:r>
      <w:r>
        <w:rPr>
          <w:color w:val="36383A"/>
          <w:spacing w:val="40"/>
          <w:sz w:val="19"/>
        </w:rPr>
        <w:t> </w:t>
      </w:r>
      <w:r>
        <w:rPr>
          <w:color w:val="131313"/>
          <w:sz w:val="19"/>
        </w:rPr>
        <w:t>is</w:t>
      </w:r>
      <w:r>
        <w:rPr>
          <w:color w:val="131313"/>
          <w:spacing w:val="-8"/>
          <w:sz w:val="19"/>
        </w:rPr>
        <w:t> </w:t>
      </w:r>
      <w:r>
        <w:rPr>
          <w:color w:val="131313"/>
          <w:sz w:val="19"/>
        </w:rPr>
        <w:t>earned, rather than when cash is</w:t>
      </w:r>
      <w:r>
        <w:rPr>
          <w:color w:val="131313"/>
          <w:spacing w:val="-3"/>
          <w:sz w:val="19"/>
        </w:rPr>
        <w:t> </w:t>
      </w:r>
      <w:r>
        <w:rPr>
          <w:color w:val="131313"/>
          <w:sz w:val="19"/>
        </w:rPr>
        <w:t>paid or received. This method of account</w:t>
      </w:r>
      <w:r>
        <w:rPr>
          <w:color w:val="36383A"/>
          <w:sz w:val="19"/>
        </w:rPr>
        <w:t>i</w:t>
      </w:r>
      <w:r>
        <w:rPr>
          <w:color w:val="131313"/>
          <w:sz w:val="19"/>
        </w:rPr>
        <w:t>ng</w:t>
      </w:r>
      <w:r>
        <w:rPr>
          <w:color w:val="131313"/>
          <w:spacing w:val="-2"/>
          <w:sz w:val="19"/>
        </w:rPr>
        <w:t> </w:t>
      </w:r>
      <w:r>
        <w:rPr>
          <w:color w:val="242628"/>
          <w:sz w:val="19"/>
        </w:rPr>
        <w:t>is now </w:t>
      </w:r>
      <w:r>
        <w:rPr>
          <w:color w:val="131313"/>
          <w:sz w:val="19"/>
        </w:rPr>
        <w:t>used in</w:t>
      </w:r>
      <w:r>
        <w:rPr>
          <w:color w:val="131313"/>
          <w:spacing w:val="40"/>
          <w:sz w:val="19"/>
        </w:rPr>
        <w:t> </w:t>
      </w:r>
      <w:r>
        <w:rPr>
          <w:color w:val="131313"/>
          <w:sz w:val="19"/>
        </w:rPr>
        <w:t>the UK throughout</w:t>
      </w:r>
      <w:r>
        <w:rPr>
          <w:color w:val="131313"/>
          <w:spacing w:val="40"/>
          <w:sz w:val="19"/>
        </w:rPr>
        <w:t> </w:t>
      </w:r>
      <w:r>
        <w:rPr>
          <w:color w:val="131313"/>
          <w:sz w:val="19"/>
        </w:rPr>
        <w:t>the</w:t>
      </w:r>
      <w:r>
        <w:rPr>
          <w:color w:val="131313"/>
          <w:spacing w:val="32"/>
          <w:sz w:val="19"/>
        </w:rPr>
        <w:t> </w:t>
      </w:r>
      <w:r>
        <w:rPr>
          <w:color w:val="131313"/>
          <w:sz w:val="19"/>
        </w:rPr>
        <w:t>public</w:t>
      </w:r>
      <w:r>
        <w:rPr>
          <w:color w:val="131313"/>
          <w:spacing w:val="32"/>
          <w:sz w:val="19"/>
        </w:rPr>
        <w:t> </w:t>
      </w:r>
      <w:r>
        <w:rPr>
          <w:color w:val="131313"/>
          <w:sz w:val="19"/>
        </w:rPr>
        <w:t>and private</w:t>
      </w:r>
      <w:r>
        <w:rPr>
          <w:color w:val="131313"/>
          <w:spacing w:val="32"/>
          <w:sz w:val="19"/>
        </w:rPr>
        <w:t> </w:t>
      </w:r>
      <w:r>
        <w:rPr>
          <w:color w:val="131313"/>
          <w:sz w:val="19"/>
        </w:rPr>
        <w:t>sectors (with the exception</w:t>
      </w:r>
      <w:r>
        <w:rPr>
          <w:color w:val="131313"/>
          <w:spacing w:val="29"/>
          <w:sz w:val="19"/>
        </w:rPr>
        <w:t> </w:t>
      </w:r>
      <w:r>
        <w:rPr>
          <w:color w:val="131313"/>
          <w:sz w:val="19"/>
        </w:rPr>
        <w:t>of very small charities and businesses). In the public sector context it</w:t>
      </w:r>
      <w:r>
        <w:rPr>
          <w:color w:val="131313"/>
          <w:spacing w:val="38"/>
          <w:sz w:val="19"/>
        </w:rPr>
        <w:t> </w:t>
      </w:r>
      <w:r>
        <w:rPr>
          <w:color w:val="131313"/>
          <w:sz w:val="19"/>
        </w:rPr>
        <w:t>is also sometimes known as 'Reso</w:t>
      </w:r>
      <w:r>
        <w:rPr>
          <w:color w:val="B8B8B8"/>
          <w:sz w:val="19"/>
        </w:rPr>
        <w:t>.</w:t>
      </w:r>
      <w:r>
        <w:rPr>
          <w:color w:val="131313"/>
          <w:sz w:val="19"/>
        </w:rPr>
        <w:t>urce' accounting.UK Government Budgets (the</w:t>
      </w:r>
      <w:r>
        <w:rPr>
          <w:color w:val="131313"/>
          <w:spacing w:val="-3"/>
          <w:sz w:val="19"/>
        </w:rPr>
        <w:t> </w:t>
      </w:r>
      <w:r>
        <w:rPr>
          <w:color w:val="131313"/>
          <w:sz w:val="19"/>
        </w:rPr>
        <w:t>DEL</w:t>
      </w:r>
      <w:r>
        <w:rPr>
          <w:color w:val="131313"/>
          <w:spacing w:val="-9"/>
          <w:sz w:val="19"/>
        </w:rPr>
        <w:t> </w:t>
      </w:r>
      <w:r>
        <w:rPr>
          <w:color w:val="131313"/>
          <w:sz w:val="19"/>
        </w:rPr>
        <w:t>and</w:t>
      </w:r>
      <w:r>
        <w:rPr>
          <w:color w:val="131313"/>
          <w:spacing w:val="-1"/>
          <w:sz w:val="19"/>
        </w:rPr>
        <w:t> </w:t>
      </w:r>
      <w:r>
        <w:rPr>
          <w:color w:val="131313"/>
          <w:sz w:val="19"/>
        </w:rPr>
        <w:t>AME</w:t>
      </w:r>
      <w:r>
        <w:rPr>
          <w:color w:val="131313"/>
          <w:spacing w:val="-7"/>
          <w:sz w:val="19"/>
        </w:rPr>
        <w:t> </w:t>
      </w:r>
      <w:r>
        <w:rPr>
          <w:color w:val="131313"/>
          <w:sz w:val="19"/>
        </w:rPr>
        <w:t>limits) are</w:t>
      </w:r>
      <w:r>
        <w:rPr>
          <w:color w:val="131313"/>
          <w:spacing w:val="-2"/>
          <w:sz w:val="19"/>
        </w:rPr>
        <w:t> </w:t>
      </w:r>
      <w:r>
        <w:rPr>
          <w:color w:val="131313"/>
          <w:sz w:val="19"/>
        </w:rPr>
        <w:t>also set</w:t>
      </w:r>
      <w:r>
        <w:rPr>
          <w:color w:val="131313"/>
          <w:spacing w:val="-4"/>
          <w:sz w:val="19"/>
        </w:rPr>
        <w:t> </w:t>
      </w:r>
      <w:r>
        <w:rPr>
          <w:color w:val="242628"/>
          <w:sz w:val="19"/>
        </w:rPr>
        <w:t>in </w:t>
      </w:r>
      <w:r>
        <w:rPr>
          <w:color w:val="131313"/>
          <w:sz w:val="19"/>
        </w:rPr>
        <w:t>accruals </w:t>
      </w:r>
      <w:r>
        <w:rPr>
          <w:color w:val="36383A"/>
          <w:sz w:val="19"/>
        </w:rPr>
        <w:t>r</w:t>
      </w:r>
      <w:r>
        <w:rPr>
          <w:color w:val="131313"/>
          <w:sz w:val="19"/>
        </w:rPr>
        <w:t>ather than cash terms, and although departments</w:t>
      </w:r>
      <w:r>
        <w:rPr>
          <w:color w:val="131313"/>
          <w:spacing w:val="37"/>
          <w:sz w:val="19"/>
        </w:rPr>
        <w:t> </w:t>
      </w:r>
      <w:r>
        <w:rPr>
          <w:color w:val="131313"/>
          <w:sz w:val="19"/>
        </w:rPr>
        <w:t>still have to</w:t>
      </w:r>
      <w:r>
        <w:rPr>
          <w:color w:val="131313"/>
          <w:spacing w:val="39"/>
          <w:sz w:val="19"/>
        </w:rPr>
        <w:t> </w:t>
      </w:r>
      <w:r>
        <w:rPr>
          <w:color w:val="131313"/>
          <w:sz w:val="19"/>
        </w:rPr>
        <w:t>forecast cash movements, they are free</w:t>
      </w:r>
      <w:r>
        <w:rPr>
          <w:color w:val="131313"/>
          <w:spacing w:val="-3"/>
          <w:sz w:val="19"/>
        </w:rPr>
        <w:t> </w:t>
      </w:r>
      <w:r>
        <w:rPr>
          <w:color w:val="131313"/>
          <w:sz w:val="19"/>
        </w:rPr>
        <w:t>to seek as</w:t>
      </w:r>
      <w:r>
        <w:rPr>
          <w:color w:val="131313"/>
          <w:spacing w:val="-1"/>
          <w:sz w:val="19"/>
        </w:rPr>
        <w:t> </w:t>
      </w:r>
      <w:r>
        <w:rPr>
          <w:color w:val="131313"/>
          <w:sz w:val="19"/>
        </w:rPr>
        <w:t>high a cash</w:t>
      </w:r>
      <w:r>
        <w:rPr>
          <w:color w:val="131313"/>
          <w:spacing w:val="-3"/>
          <w:sz w:val="19"/>
        </w:rPr>
        <w:t> </w:t>
      </w:r>
      <w:r>
        <w:rPr>
          <w:color w:val="131313"/>
          <w:sz w:val="19"/>
        </w:rPr>
        <w:t>requ</w:t>
      </w:r>
      <w:r>
        <w:rPr>
          <w:color w:val="36383A"/>
          <w:sz w:val="19"/>
        </w:rPr>
        <w:t>i</w:t>
      </w:r>
      <w:r>
        <w:rPr>
          <w:color w:val="131313"/>
          <w:sz w:val="19"/>
        </w:rPr>
        <w:t>rement in their Estimates as</w:t>
      </w:r>
      <w:r>
        <w:rPr>
          <w:color w:val="131313"/>
          <w:spacing w:val="-3"/>
          <w:sz w:val="19"/>
        </w:rPr>
        <w:t> </w:t>
      </w:r>
      <w:r>
        <w:rPr>
          <w:color w:val="131313"/>
          <w:sz w:val="19"/>
        </w:rPr>
        <w:t>is</w:t>
      </w:r>
      <w:r>
        <w:rPr>
          <w:color w:val="131313"/>
          <w:spacing w:val="-5"/>
          <w:sz w:val="19"/>
        </w:rPr>
        <w:t> </w:t>
      </w:r>
      <w:r>
        <w:rPr>
          <w:color w:val="131313"/>
          <w:sz w:val="19"/>
        </w:rPr>
        <w:t>necessary to</w:t>
      </w:r>
      <w:r>
        <w:rPr>
          <w:color w:val="131313"/>
          <w:spacing w:val="40"/>
          <w:sz w:val="19"/>
        </w:rPr>
        <w:t> </w:t>
      </w:r>
      <w:r>
        <w:rPr>
          <w:color w:val="131313"/>
          <w:sz w:val="19"/>
        </w:rPr>
        <w:t>support the accruals budgets allocated.</w:t>
      </w:r>
    </w:p>
    <w:p>
      <w:pPr>
        <w:spacing w:line="307" w:lineRule="auto" w:before="159"/>
        <w:ind w:left="236" w:right="1116" w:hanging="11"/>
        <w:jc w:val="left"/>
        <w:rPr>
          <w:sz w:val="19"/>
        </w:rPr>
      </w:pPr>
      <w:r>
        <w:rPr>
          <w:color w:val="131313"/>
          <w:sz w:val="19"/>
        </w:rPr>
        <w:t>The</w:t>
      </w:r>
      <w:r>
        <w:rPr>
          <w:color w:val="131313"/>
          <w:spacing w:val="-5"/>
          <w:sz w:val="19"/>
        </w:rPr>
        <w:t> </w:t>
      </w:r>
      <w:r>
        <w:rPr>
          <w:color w:val="242628"/>
          <w:sz w:val="19"/>
        </w:rPr>
        <w:t>principal </w:t>
      </w:r>
      <w:r>
        <w:rPr>
          <w:color w:val="131313"/>
          <w:sz w:val="19"/>
        </w:rPr>
        <w:t>advantage of accruals</w:t>
      </w:r>
      <w:r>
        <w:rPr>
          <w:color w:val="131313"/>
          <w:spacing w:val="-1"/>
          <w:sz w:val="19"/>
        </w:rPr>
        <w:t> </w:t>
      </w:r>
      <w:r>
        <w:rPr>
          <w:color w:val="131313"/>
          <w:sz w:val="19"/>
        </w:rPr>
        <w:t>accounting over cash accounting (whe</w:t>
      </w:r>
      <w:r>
        <w:rPr>
          <w:color w:val="36383A"/>
          <w:sz w:val="19"/>
        </w:rPr>
        <w:t>r</w:t>
      </w:r>
      <w:r>
        <w:rPr>
          <w:color w:val="131313"/>
          <w:sz w:val="19"/>
        </w:rPr>
        <w:t>e</w:t>
      </w:r>
      <w:r>
        <w:rPr>
          <w:color w:val="131313"/>
          <w:spacing w:val="-10"/>
          <w:sz w:val="19"/>
        </w:rPr>
        <w:t> </w:t>
      </w:r>
      <w:r>
        <w:rPr>
          <w:color w:val="131313"/>
          <w:sz w:val="19"/>
        </w:rPr>
        <w:t>cash</w:t>
      </w:r>
      <w:r>
        <w:rPr>
          <w:color w:val="131313"/>
          <w:spacing w:val="-1"/>
          <w:sz w:val="19"/>
        </w:rPr>
        <w:t> </w:t>
      </w:r>
      <w:r>
        <w:rPr>
          <w:color w:val="131313"/>
          <w:sz w:val="19"/>
        </w:rPr>
        <w:t>movements</w:t>
      </w:r>
      <w:r>
        <w:rPr>
          <w:color w:val="131313"/>
          <w:spacing w:val="25"/>
          <w:sz w:val="19"/>
        </w:rPr>
        <w:t> </w:t>
      </w:r>
      <w:r>
        <w:rPr>
          <w:color w:val="131313"/>
          <w:sz w:val="19"/>
        </w:rPr>
        <w:t>are all that is</w:t>
      </w:r>
      <w:r>
        <w:rPr>
          <w:color w:val="131313"/>
          <w:spacing w:val="33"/>
          <w:sz w:val="19"/>
        </w:rPr>
        <w:t> </w:t>
      </w:r>
      <w:r>
        <w:rPr>
          <w:color w:val="131313"/>
          <w:sz w:val="19"/>
        </w:rPr>
        <w:t>recorded)</w:t>
      </w:r>
      <w:r>
        <w:rPr>
          <w:color w:val="131313"/>
          <w:spacing w:val="40"/>
          <w:sz w:val="19"/>
        </w:rPr>
        <w:t> </w:t>
      </w:r>
      <w:r>
        <w:rPr>
          <w:color w:val="131313"/>
          <w:sz w:val="19"/>
        </w:rPr>
        <w:t>is that accruals accounting allows </w:t>
      </w:r>
      <w:r>
        <w:rPr>
          <w:color w:val="242628"/>
          <w:sz w:val="19"/>
        </w:rPr>
        <w:t>better</w:t>
      </w:r>
      <w:r>
        <w:rPr>
          <w:color w:val="242628"/>
          <w:spacing w:val="40"/>
          <w:sz w:val="19"/>
        </w:rPr>
        <w:t> </w:t>
      </w:r>
      <w:r>
        <w:rPr>
          <w:color w:val="131313"/>
          <w:sz w:val="19"/>
        </w:rPr>
        <w:t>financia</w:t>
      </w:r>
      <w:r>
        <w:rPr>
          <w:color w:val="36383A"/>
          <w:sz w:val="19"/>
        </w:rPr>
        <w:t>l</w:t>
      </w:r>
      <w:r>
        <w:rPr>
          <w:color w:val="747474"/>
          <w:sz w:val="19"/>
        </w:rPr>
        <w:t>i</w:t>
      </w:r>
      <w:r>
        <w:rPr>
          <w:color w:val="131313"/>
          <w:sz w:val="19"/>
        </w:rPr>
        <w:t>management</w:t>
      </w:r>
      <w:r>
        <w:rPr>
          <w:color w:val="131313"/>
          <w:spacing w:val="40"/>
          <w:sz w:val="19"/>
        </w:rPr>
        <w:t> </w:t>
      </w:r>
      <w:r>
        <w:rPr>
          <w:color w:val="131313"/>
          <w:sz w:val="19"/>
        </w:rPr>
        <w:t>and scrutiny</w:t>
      </w:r>
      <w:r>
        <w:rPr>
          <w:color w:val="131313"/>
          <w:spacing w:val="36"/>
          <w:sz w:val="19"/>
        </w:rPr>
        <w:t> </w:t>
      </w:r>
      <w:r>
        <w:rPr>
          <w:color w:val="131313"/>
          <w:sz w:val="19"/>
        </w:rPr>
        <w:t>by:</w:t>
      </w:r>
    </w:p>
    <w:p>
      <w:pPr>
        <w:pStyle w:val="ListParagraph"/>
        <w:numPr>
          <w:ilvl w:val="0"/>
          <w:numId w:val="27"/>
        </w:numPr>
        <w:tabs>
          <w:tab w:pos="929" w:val="left" w:leader="none"/>
        </w:tabs>
        <w:spacing w:line="300" w:lineRule="auto" w:before="161" w:after="0"/>
        <w:ind w:left="929" w:right="1569" w:hanging="349"/>
        <w:jc w:val="left"/>
        <w:rPr>
          <w:sz w:val="19"/>
        </w:rPr>
      </w:pPr>
      <w:r>
        <w:rPr>
          <w:color w:val="131313"/>
          <w:w w:val="105"/>
          <w:sz w:val="19"/>
        </w:rPr>
        <w:t>matching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expenditure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in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any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period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to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revenues</w:t>
      </w:r>
      <w:r>
        <w:rPr>
          <w:color w:val="131313"/>
          <w:spacing w:val="-12"/>
          <w:w w:val="105"/>
          <w:sz w:val="19"/>
        </w:rPr>
        <w:t> </w:t>
      </w:r>
      <w:r>
        <w:rPr>
          <w:color w:val="131313"/>
          <w:w w:val="105"/>
          <w:sz w:val="19"/>
        </w:rPr>
        <w:t>earned</w:t>
      </w:r>
      <w:r>
        <w:rPr>
          <w:color w:val="131313"/>
          <w:spacing w:val="-13"/>
          <w:w w:val="105"/>
          <w:sz w:val="19"/>
        </w:rPr>
        <w:t> </w:t>
      </w:r>
      <w:r>
        <w:rPr>
          <w:color w:val="131313"/>
          <w:w w:val="105"/>
          <w:sz w:val="19"/>
        </w:rPr>
        <w:t>and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obligat</w:t>
      </w:r>
      <w:r>
        <w:rPr>
          <w:color w:val="36383A"/>
          <w:w w:val="105"/>
          <w:sz w:val="19"/>
        </w:rPr>
        <w:t>i</w:t>
      </w:r>
      <w:r>
        <w:rPr>
          <w:color w:val="131313"/>
          <w:w w:val="105"/>
          <w:sz w:val="19"/>
        </w:rPr>
        <w:t>ons</w:t>
      </w:r>
      <w:r>
        <w:rPr>
          <w:color w:val="131313"/>
          <w:spacing w:val="-26"/>
          <w:w w:val="105"/>
          <w:sz w:val="19"/>
        </w:rPr>
        <w:t> </w:t>
      </w:r>
      <w:r>
        <w:rPr>
          <w:color w:val="131313"/>
          <w:w w:val="105"/>
          <w:sz w:val="19"/>
        </w:rPr>
        <w:t>incurred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in</w:t>
      </w:r>
      <w:r>
        <w:rPr>
          <w:color w:val="131313"/>
          <w:spacing w:val="-18"/>
          <w:w w:val="105"/>
          <w:sz w:val="19"/>
        </w:rPr>
        <w:t> </w:t>
      </w:r>
      <w:r>
        <w:rPr>
          <w:color w:val="131313"/>
          <w:w w:val="105"/>
          <w:sz w:val="19"/>
        </w:rPr>
        <w:t>that period;</w:t>
      </w:r>
      <w:r>
        <w:rPr>
          <w:color w:val="131313"/>
          <w:spacing w:val="-11"/>
          <w:w w:val="105"/>
          <w:sz w:val="19"/>
        </w:rPr>
        <w:t> </w:t>
      </w:r>
      <w:r>
        <w:rPr>
          <w:color w:val="131313"/>
          <w:w w:val="105"/>
          <w:sz w:val="19"/>
        </w:rPr>
        <w:t>and</w:t>
      </w:r>
    </w:p>
    <w:p>
      <w:pPr>
        <w:pStyle w:val="ListParagraph"/>
        <w:numPr>
          <w:ilvl w:val="0"/>
          <w:numId w:val="27"/>
        </w:numPr>
        <w:tabs>
          <w:tab w:pos="920" w:val="left" w:leader="none"/>
          <w:tab w:pos="929" w:val="left" w:leader="none"/>
        </w:tabs>
        <w:spacing w:line="300" w:lineRule="auto" w:before="26" w:after="0"/>
        <w:ind w:left="920" w:right="1343" w:hanging="341"/>
        <w:jc w:val="left"/>
        <w:rPr>
          <w:sz w:val="19"/>
        </w:rPr>
      </w:pPr>
      <w:r>
        <w:rPr>
          <w:color w:val="131313"/>
          <w:sz w:val="19"/>
        </w:rPr>
        <w:tab/>
      </w:r>
      <w:r>
        <w:rPr>
          <w:color w:val="131313"/>
          <w:spacing w:val="-2"/>
          <w:w w:val="105"/>
          <w:sz w:val="19"/>
        </w:rPr>
        <w:t>matching</w:t>
      </w:r>
      <w:r>
        <w:rPr>
          <w:color w:val="131313"/>
          <w:spacing w:val="-12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the</w:t>
      </w:r>
      <w:r>
        <w:rPr>
          <w:color w:val="131313"/>
          <w:spacing w:val="-12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cost</w:t>
      </w:r>
      <w:r>
        <w:rPr>
          <w:color w:val="131313"/>
          <w:spacing w:val="-12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of</w:t>
      </w:r>
      <w:r>
        <w:rPr>
          <w:color w:val="131313"/>
          <w:spacing w:val="-7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assets</w:t>
      </w:r>
      <w:r>
        <w:rPr>
          <w:color w:val="131313"/>
          <w:spacing w:val="-11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to</w:t>
      </w:r>
      <w:r>
        <w:rPr>
          <w:color w:val="131313"/>
          <w:spacing w:val="16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the</w:t>
      </w:r>
      <w:r>
        <w:rPr>
          <w:color w:val="131313"/>
          <w:spacing w:val="-12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period</w:t>
      </w:r>
      <w:r>
        <w:rPr>
          <w:color w:val="131313"/>
          <w:spacing w:val="-10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in</w:t>
      </w:r>
      <w:r>
        <w:rPr>
          <w:color w:val="131313"/>
          <w:spacing w:val="-8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which</w:t>
      </w:r>
      <w:r>
        <w:rPr>
          <w:color w:val="131313"/>
          <w:spacing w:val="-11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they</w:t>
      </w:r>
      <w:r>
        <w:rPr>
          <w:color w:val="131313"/>
          <w:spacing w:val="-12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are</w:t>
      </w:r>
      <w:r>
        <w:rPr>
          <w:color w:val="131313"/>
          <w:spacing w:val="-12"/>
          <w:w w:val="105"/>
          <w:sz w:val="19"/>
        </w:rPr>
        <w:t> </w:t>
      </w:r>
      <w:r>
        <w:rPr>
          <w:color w:val="242628"/>
          <w:spacing w:val="-2"/>
          <w:w w:val="105"/>
          <w:sz w:val="19"/>
        </w:rPr>
        <w:t>used</w:t>
      </w:r>
      <w:r>
        <w:rPr>
          <w:color w:val="242628"/>
          <w:spacing w:val="-12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or</w:t>
      </w:r>
      <w:r>
        <w:rPr>
          <w:color w:val="131313"/>
          <w:spacing w:val="-12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consurned,</w:t>
      </w:r>
      <w:r>
        <w:rPr>
          <w:color w:val="131313"/>
          <w:spacing w:val="-5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by</w:t>
      </w:r>
      <w:r>
        <w:rPr>
          <w:color w:val="131313"/>
          <w:spacing w:val="-9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charging </w:t>
      </w:r>
      <w:r>
        <w:rPr>
          <w:color w:val="131313"/>
          <w:w w:val="105"/>
          <w:sz w:val="19"/>
        </w:rPr>
        <w:t>depreciation on them.</w:t>
      </w:r>
    </w:p>
    <w:p>
      <w:pPr>
        <w:pStyle w:val="BodyText"/>
        <w:rPr>
          <w:sz w:val="19"/>
        </w:rPr>
      </w:pPr>
    </w:p>
    <w:p>
      <w:pPr>
        <w:pStyle w:val="BodyText"/>
        <w:spacing w:before="160"/>
        <w:rPr>
          <w:sz w:val="19"/>
        </w:rPr>
      </w:pPr>
    </w:p>
    <w:p>
      <w:pPr>
        <w:spacing w:before="1"/>
        <w:ind w:left="239" w:right="0" w:firstLine="0"/>
        <w:jc w:val="left"/>
        <w:rPr>
          <w:sz w:val="19"/>
        </w:rPr>
      </w:pPr>
      <w:r>
        <w:rPr>
          <w:color w:val="131313"/>
          <w:w w:val="110"/>
          <w:sz w:val="19"/>
        </w:rPr>
        <w:t>Adm</w:t>
      </w:r>
      <w:r>
        <w:rPr>
          <w:color w:val="36383A"/>
          <w:w w:val="110"/>
          <w:sz w:val="19"/>
        </w:rPr>
        <w:t>i</w:t>
      </w:r>
      <w:r>
        <w:rPr>
          <w:color w:val="131313"/>
          <w:w w:val="110"/>
          <w:sz w:val="19"/>
        </w:rPr>
        <w:t>nistration</w:t>
      </w:r>
      <w:r>
        <w:rPr>
          <w:color w:val="131313"/>
          <w:spacing w:val="26"/>
          <w:w w:val="110"/>
          <w:sz w:val="19"/>
        </w:rPr>
        <w:t> </w:t>
      </w:r>
      <w:r>
        <w:rPr>
          <w:color w:val="131313"/>
          <w:spacing w:val="-2"/>
          <w:w w:val="110"/>
          <w:sz w:val="19"/>
        </w:rPr>
        <w:t>b</w:t>
      </w:r>
      <w:r>
        <w:rPr>
          <w:color w:val="36383A"/>
          <w:spacing w:val="-2"/>
          <w:w w:val="110"/>
          <w:sz w:val="19"/>
        </w:rPr>
        <w:t>udg</w:t>
      </w:r>
      <w:r>
        <w:rPr>
          <w:color w:val="131313"/>
          <w:spacing w:val="-2"/>
          <w:w w:val="110"/>
          <w:sz w:val="19"/>
        </w:rPr>
        <w:t>et</w:t>
      </w:r>
    </w:p>
    <w:p>
      <w:pPr>
        <w:spacing w:line="307" w:lineRule="auto" w:before="74"/>
        <w:ind w:left="225" w:right="1116" w:firstLine="14"/>
        <w:jc w:val="left"/>
        <w:rPr>
          <w:sz w:val="19"/>
        </w:rPr>
      </w:pPr>
      <w:r>
        <w:rPr>
          <w:color w:val="131313"/>
          <w:spacing w:val="-2"/>
          <w:w w:val="105"/>
          <w:sz w:val="19"/>
        </w:rPr>
        <w:t>Budget</w:t>
      </w:r>
      <w:r>
        <w:rPr>
          <w:color w:val="131313"/>
          <w:spacing w:val="-8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Mmits</w:t>
      </w:r>
      <w:r>
        <w:rPr>
          <w:color w:val="131313"/>
          <w:spacing w:val="-12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controlling</w:t>
      </w:r>
      <w:r>
        <w:rPr>
          <w:color w:val="131313"/>
          <w:spacing w:val="-10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the resources set</w:t>
      </w:r>
      <w:r>
        <w:rPr>
          <w:color w:val="131313"/>
          <w:spacing w:val="-4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aside</w:t>
      </w:r>
      <w:r>
        <w:rPr>
          <w:color w:val="131313"/>
          <w:spacing w:val="-8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for</w:t>
      </w:r>
      <w:r>
        <w:rPr>
          <w:color w:val="131313"/>
          <w:spacing w:val="23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the</w:t>
      </w:r>
      <w:r>
        <w:rPr>
          <w:color w:val="131313"/>
          <w:spacing w:val="-6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running</w:t>
      </w:r>
      <w:r>
        <w:rPr>
          <w:color w:val="131313"/>
          <w:spacing w:val="-21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costs</w:t>
      </w:r>
      <w:r>
        <w:rPr>
          <w:color w:val="131313"/>
          <w:spacing w:val="-9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(largely staff</w:t>
      </w:r>
      <w:r>
        <w:rPr>
          <w:color w:val="131313"/>
          <w:spacing w:val="-15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and</w:t>
      </w:r>
      <w:r>
        <w:rPr>
          <w:color w:val="131313"/>
          <w:spacing w:val="-13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associated </w:t>
      </w:r>
      <w:r>
        <w:rPr>
          <w:color w:val="131313"/>
          <w:w w:val="105"/>
          <w:sz w:val="19"/>
        </w:rPr>
        <w:t>costs)</w:t>
      </w:r>
      <w:r>
        <w:rPr>
          <w:color w:val="131313"/>
          <w:spacing w:val="-7"/>
          <w:w w:val="105"/>
          <w:sz w:val="19"/>
        </w:rPr>
        <w:t> </w:t>
      </w:r>
      <w:r>
        <w:rPr>
          <w:color w:val="131313"/>
          <w:w w:val="105"/>
          <w:sz w:val="19"/>
        </w:rPr>
        <w:t>of</w:t>
      </w:r>
      <w:r>
        <w:rPr>
          <w:color w:val="131313"/>
          <w:spacing w:val="-8"/>
          <w:w w:val="105"/>
          <w:sz w:val="19"/>
        </w:rPr>
        <w:t> </w:t>
      </w:r>
      <w:r>
        <w:rPr>
          <w:color w:val="131313"/>
          <w:w w:val="105"/>
          <w:sz w:val="19"/>
        </w:rPr>
        <w:t>a</w:t>
      </w:r>
      <w:r>
        <w:rPr>
          <w:color w:val="131313"/>
          <w:spacing w:val="-13"/>
          <w:w w:val="105"/>
          <w:sz w:val="19"/>
        </w:rPr>
        <w:t> </w:t>
      </w:r>
      <w:r>
        <w:rPr>
          <w:color w:val="131313"/>
          <w:w w:val="105"/>
          <w:sz w:val="19"/>
        </w:rPr>
        <w:t>government department,</w:t>
      </w:r>
      <w:r>
        <w:rPr>
          <w:color w:val="131313"/>
          <w:spacing w:val="-1"/>
          <w:w w:val="105"/>
          <w:sz w:val="19"/>
        </w:rPr>
        <w:t> </w:t>
      </w:r>
      <w:r>
        <w:rPr>
          <w:color w:val="131313"/>
          <w:w w:val="105"/>
          <w:sz w:val="19"/>
        </w:rPr>
        <w:t>and</w:t>
      </w:r>
      <w:r>
        <w:rPr>
          <w:color w:val="131313"/>
          <w:spacing w:val="-11"/>
          <w:w w:val="105"/>
          <w:sz w:val="19"/>
        </w:rPr>
        <w:t> </w:t>
      </w:r>
      <w:r>
        <w:rPr>
          <w:color w:val="131313"/>
          <w:w w:val="105"/>
          <w:sz w:val="19"/>
        </w:rPr>
        <w:t>which</w:t>
      </w:r>
      <w:r>
        <w:rPr>
          <w:color w:val="131313"/>
          <w:spacing w:val="-9"/>
          <w:w w:val="105"/>
          <w:sz w:val="19"/>
        </w:rPr>
        <w:t> </w:t>
      </w:r>
      <w:r>
        <w:rPr>
          <w:color w:val="131313"/>
          <w:w w:val="105"/>
          <w:sz w:val="19"/>
        </w:rPr>
        <w:t>form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part</w:t>
      </w:r>
      <w:r>
        <w:rPr>
          <w:color w:val="131313"/>
          <w:spacing w:val="-4"/>
          <w:w w:val="105"/>
          <w:sz w:val="19"/>
        </w:rPr>
        <w:t> </w:t>
      </w:r>
      <w:r>
        <w:rPr>
          <w:color w:val="131313"/>
          <w:w w:val="105"/>
          <w:sz w:val="19"/>
        </w:rPr>
        <w:t>ofits</w:t>
      </w:r>
      <w:r>
        <w:rPr>
          <w:color w:val="131313"/>
          <w:spacing w:val="-18"/>
          <w:w w:val="105"/>
          <w:sz w:val="19"/>
        </w:rPr>
        <w:t> </w:t>
      </w:r>
      <w:r>
        <w:rPr>
          <w:color w:val="131313"/>
          <w:w w:val="105"/>
          <w:sz w:val="19"/>
        </w:rPr>
        <w:t>Resource Departmental</w:t>
      </w:r>
      <w:r>
        <w:rPr>
          <w:color w:val="131313"/>
          <w:spacing w:val="-1"/>
          <w:w w:val="105"/>
          <w:sz w:val="19"/>
        </w:rPr>
        <w:t> </w:t>
      </w:r>
      <w:r>
        <w:rPr>
          <w:color w:val="131313"/>
          <w:w w:val="105"/>
          <w:sz w:val="19"/>
        </w:rPr>
        <w:t>Expenditure </w:t>
      </w:r>
      <w:r>
        <w:rPr>
          <w:color w:val="131313"/>
          <w:sz w:val="19"/>
        </w:rPr>
        <w:t>Budget (DEL). Administration</w:t>
      </w:r>
      <w:r>
        <w:rPr>
          <w:color w:val="131313"/>
          <w:spacing w:val="-18"/>
          <w:sz w:val="19"/>
        </w:rPr>
        <w:t> </w:t>
      </w:r>
      <w:r>
        <w:rPr>
          <w:color w:val="131313"/>
          <w:sz w:val="19"/>
        </w:rPr>
        <w:t>budgets are</w:t>
      </w:r>
      <w:r>
        <w:rPr>
          <w:color w:val="131313"/>
          <w:spacing w:val="-1"/>
          <w:sz w:val="19"/>
        </w:rPr>
        <w:t> </w:t>
      </w:r>
      <w:r>
        <w:rPr>
          <w:color w:val="131313"/>
          <w:sz w:val="19"/>
        </w:rPr>
        <w:t>ring-fenced budgets, set at the time of a Spending Review.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otheir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part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of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Resource</w:t>
      </w:r>
      <w:r>
        <w:rPr>
          <w:color w:val="131313"/>
          <w:spacing w:val="-6"/>
          <w:w w:val="105"/>
          <w:sz w:val="19"/>
        </w:rPr>
        <w:t> </w:t>
      </w:r>
      <w:r>
        <w:rPr>
          <w:color w:val="131313"/>
          <w:w w:val="105"/>
          <w:sz w:val="19"/>
        </w:rPr>
        <w:t>DEL,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outside</w:t>
      </w:r>
      <w:r>
        <w:rPr>
          <w:color w:val="131313"/>
          <w:spacing w:val="-3"/>
          <w:w w:val="105"/>
          <w:sz w:val="19"/>
        </w:rPr>
        <w:t> </w:t>
      </w:r>
      <w:r>
        <w:rPr>
          <w:color w:val="131313"/>
          <w:w w:val="105"/>
          <w:sz w:val="19"/>
        </w:rPr>
        <w:t>of</w:t>
      </w:r>
      <w:r>
        <w:rPr>
          <w:color w:val="131313"/>
          <w:spacing w:val="-9"/>
          <w:w w:val="105"/>
          <w:sz w:val="19"/>
        </w:rPr>
        <w:t>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-13"/>
          <w:w w:val="105"/>
          <w:sz w:val="19"/>
        </w:rPr>
        <w:t> </w:t>
      </w:r>
      <w:r>
        <w:rPr>
          <w:color w:val="131313"/>
          <w:w w:val="105"/>
          <w:sz w:val="19"/>
        </w:rPr>
        <w:t>Administration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Budget</w:t>
      </w:r>
      <w:r>
        <w:rPr>
          <w:color w:val="131313"/>
          <w:spacing w:val="-10"/>
          <w:w w:val="105"/>
          <w:sz w:val="19"/>
        </w:rPr>
        <w:t> </w:t>
      </w:r>
      <w:r>
        <w:rPr>
          <w:color w:val="131313"/>
          <w:w w:val="105"/>
          <w:sz w:val="19"/>
        </w:rPr>
        <w:t>is</w:t>
      </w:r>
      <w:r>
        <w:rPr>
          <w:color w:val="131313"/>
          <w:spacing w:val="-16"/>
          <w:w w:val="105"/>
          <w:sz w:val="19"/>
        </w:rPr>
        <w:t> </w:t>
      </w:r>
      <w:r>
        <w:rPr>
          <w:color w:val="131313"/>
          <w:w w:val="105"/>
          <w:sz w:val="19"/>
        </w:rPr>
        <w:t>referred</w:t>
      </w:r>
      <w:r>
        <w:rPr>
          <w:color w:val="131313"/>
          <w:spacing w:val="-9"/>
          <w:w w:val="105"/>
          <w:sz w:val="19"/>
        </w:rPr>
        <w:t> </w:t>
      </w:r>
      <w:r>
        <w:rPr>
          <w:color w:val="242628"/>
          <w:w w:val="105"/>
          <w:sz w:val="19"/>
        </w:rPr>
        <w:t>to</w:t>
      </w:r>
      <w:r>
        <w:rPr>
          <w:color w:val="242628"/>
          <w:spacing w:val="-5"/>
          <w:w w:val="105"/>
          <w:sz w:val="19"/>
        </w:rPr>
        <w:t> </w:t>
      </w:r>
      <w:r>
        <w:rPr>
          <w:color w:val="131313"/>
          <w:w w:val="105"/>
          <w:sz w:val="19"/>
        </w:rPr>
        <w:t>as programme expenditure. If the</w:t>
      </w:r>
      <w:r>
        <w:rPr>
          <w:color w:val="131313"/>
          <w:spacing w:val="-1"/>
          <w:w w:val="105"/>
          <w:sz w:val="19"/>
        </w:rPr>
        <w:t> </w:t>
      </w:r>
      <w:r>
        <w:rPr>
          <w:color w:val="131313"/>
          <w:w w:val="105"/>
          <w:sz w:val="19"/>
        </w:rPr>
        <w:t>department's administration</w:t>
      </w:r>
      <w:r>
        <w:rPr>
          <w:color w:val="131313"/>
          <w:spacing w:val="-15"/>
          <w:w w:val="105"/>
          <w:sz w:val="19"/>
        </w:rPr>
        <w:t> </w:t>
      </w:r>
      <w:r>
        <w:rPr>
          <w:color w:val="131313"/>
          <w:w w:val="105"/>
          <w:sz w:val="19"/>
        </w:rPr>
        <w:t>budget is</w:t>
      </w:r>
      <w:r>
        <w:rPr>
          <w:color w:val="131313"/>
          <w:spacing w:val="-9"/>
          <w:w w:val="105"/>
          <w:sz w:val="19"/>
        </w:rPr>
        <w:t> </w:t>
      </w:r>
      <w:r>
        <w:rPr>
          <w:color w:val="131313"/>
          <w:w w:val="105"/>
          <w:sz w:val="19"/>
        </w:rPr>
        <w:t>breached, the</w:t>
      </w:r>
      <w:r>
        <w:rPr>
          <w:color w:val="131313"/>
          <w:spacing w:val="-1"/>
          <w:w w:val="105"/>
          <w:sz w:val="19"/>
        </w:rPr>
        <w:t> </w:t>
      </w:r>
      <w:r>
        <w:rPr>
          <w:color w:val="131313"/>
          <w:w w:val="105"/>
          <w:sz w:val="19"/>
        </w:rPr>
        <w:t>department's accounts will</w:t>
      </w:r>
      <w:r>
        <w:rPr>
          <w:color w:val="131313"/>
          <w:spacing w:val="-3"/>
          <w:w w:val="105"/>
          <w:sz w:val="19"/>
        </w:rPr>
        <w:t> </w:t>
      </w:r>
      <w:r>
        <w:rPr>
          <w:color w:val="131313"/>
          <w:w w:val="105"/>
          <w:sz w:val="19"/>
        </w:rPr>
        <w:t>be</w:t>
      </w:r>
      <w:r>
        <w:rPr>
          <w:color w:val="131313"/>
          <w:spacing w:val="-5"/>
          <w:w w:val="105"/>
          <w:sz w:val="19"/>
        </w:rPr>
        <w:t> </w:t>
      </w:r>
      <w:r>
        <w:rPr>
          <w:color w:val="131313"/>
          <w:w w:val="105"/>
          <w:sz w:val="19"/>
        </w:rPr>
        <w:t>qualified</w:t>
      </w:r>
      <w:r>
        <w:rPr>
          <w:color w:val="131313"/>
          <w:spacing w:val="-1"/>
          <w:w w:val="105"/>
          <w:sz w:val="19"/>
        </w:rPr>
        <w:t> </w:t>
      </w:r>
      <w:r>
        <w:rPr>
          <w:color w:val="131313"/>
          <w:w w:val="105"/>
          <w:sz w:val="19"/>
        </w:rPr>
        <w:t>by the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audito</w:t>
      </w:r>
      <w:r>
        <w:rPr>
          <w:color w:val="36383A"/>
          <w:w w:val="105"/>
          <w:sz w:val="19"/>
        </w:rPr>
        <w:t>r </w:t>
      </w:r>
      <w:r>
        <w:rPr>
          <w:color w:val="131313"/>
          <w:w w:val="105"/>
          <w:sz w:val="19"/>
        </w:rPr>
        <w:t>(see qua</w:t>
      </w:r>
      <w:r>
        <w:rPr>
          <w:color w:val="36383A"/>
          <w:w w:val="105"/>
          <w:sz w:val="19"/>
        </w:rPr>
        <w:t>l</w:t>
      </w:r>
      <w:r>
        <w:rPr>
          <w:color w:val="131313"/>
          <w:w w:val="105"/>
          <w:sz w:val="19"/>
        </w:rPr>
        <w:t>ified</w:t>
      </w:r>
      <w:r>
        <w:rPr>
          <w:color w:val="131313"/>
          <w:spacing w:val="-1"/>
          <w:w w:val="105"/>
          <w:sz w:val="19"/>
        </w:rPr>
        <w:t> </w:t>
      </w:r>
      <w:r>
        <w:rPr>
          <w:color w:val="131313"/>
          <w:w w:val="105"/>
          <w:sz w:val="19"/>
        </w:rPr>
        <w:t>accounts).</w:t>
      </w:r>
    </w:p>
    <w:p>
      <w:pPr>
        <w:spacing w:after="0" w:line="307" w:lineRule="auto"/>
        <w:jc w:val="left"/>
        <w:rPr>
          <w:sz w:val="19"/>
        </w:rPr>
        <w:sectPr>
          <w:pgSz w:w="11910" w:h="16840"/>
          <w:pgMar w:header="0" w:footer="477" w:top="1120" w:bottom="660" w:left="1400" w:right="500"/>
        </w:sectPr>
      </w:pPr>
    </w:p>
    <w:p>
      <w:pPr>
        <w:pStyle w:val="ListParagraph"/>
        <w:numPr>
          <w:ilvl w:val="1"/>
          <w:numId w:val="27"/>
        </w:numPr>
        <w:tabs>
          <w:tab w:pos="1904" w:val="left" w:leader="none"/>
          <w:tab w:pos="1907" w:val="left" w:leader="none"/>
        </w:tabs>
        <w:spacing w:line="285" w:lineRule="auto" w:before="69" w:after="0"/>
        <w:ind w:left="1907" w:right="2040" w:hanging="434"/>
        <w:jc w:val="left"/>
        <w:rPr>
          <w:color w:val="161616"/>
          <w:sz w:val="20"/>
        </w:rPr>
      </w:pPr>
      <w:r>
        <w:rPr>
          <w:color w:val="161616"/>
          <w:sz w:val="20"/>
        </w:rPr>
        <w:t>notes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in the</w:t>
      </w:r>
      <w:r>
        <w:rPr>
          <w:color w:val="161616"/>
          <w:spacing w:val="-14"/>
          <w:sz w:val="20"/>
        </w:rPr>
        <w:t> </w:t>
      </w:r>
      <w:r>
        <w:rPr>
          <w:color w:val="282828"/>
          <w:sz w:val="20"/>
        </w:rPr>
        <w:t>relevant </w:t>
      </w:r>
      <w:r>
        <w:rPr>
          <w:color w:val="161616"/>
          <w:sz w:val="20"/>
        </w:rPr>
        <w:t>Estimate </w:t>
      </w:r>
      <w:r>
        <w:rPr>
          <w:color w:val="3B3A3B"/>
          <w:sz w:val="20"/>
        </w:rPr>
        <w:t>- </w:t>
      </w:r>
      <w:r>
        <w:rPr>
          <w:color w:val="161616"/>
          <w:sz w:val="20"/>
        </w:rPr>
        <w:t>especially important </w:t>
      </w:r>
      <w:r>
        <w:rPr>
          <w:color w:val="3B3A3B"/>
          <w:sz w:val="20"/>
        </w:rPr>
        <w:t>i</w:t>
      </w:r>
      <w:r>
        <w:rPr>
          <w:color w:val="161616"/>
          <w:sz w:val="20"/>
        </w:rPr>
        <w:t>f a department wants to anticipate secondary </w:t>
      </w:r>
      <w:r>
        <w:rPr>
          <w:color w:val="282828"/>
          <w:sz w:val="20"/>
        </w:rPr>
        <w:t>legislation </w:t>
      </w:r>
      <w:r>
        <w:rPr>
          <w:color w:val="161616"/>
          <w:sz w:val="20"/>
        </w:rPr>
        <w:t>which a bill will empower.</w:t>
      </w:r>
    </w:p>
    <w:p>
      <w:pPr>
        <w:pStyle w:val="BodyText"/>
        <w:spacing w:line="276" w:lineRule="auto" w:before="150"/>
        <w:ind w:left="762" w:right="1848" w:firstLine="6"/>
      </w:pPr>
      <w:r>
        <w:rPr>
          <w:color w:val="3D1F23"/>
        </w:rPr>
        <w:t>A2</w:t>
      </w:r>
      <w:r>
        <w:rPr>
          <w:color w:val="572428"/>
        </w:rPr>
        <w:t>.4</w:t>
      </w:r>
      <w:r>
        <w:rPr>
          <w:color w:val="161616"/>
        </w:rPr>
        <w:t>.1</w:t>
      </w:r>
      <w:r>
        <w:rPr>
          <w:color w:val="3D1F23"/>
        </w:rPr>
        <w:t>6 </w:t>
      </w:r>
      <w:r>
        <w:rPr>
          <w:color w:val="161616"/>
        </w:rPr>
        <w:t>If </w:t>
      </w:r>
      <w:r>
        <w:rPr>
          <w:color w:val="282828"/>
        </w:rPr>
        <w:t>the</w:t>
      </w:r>
      <w:r>
        <w:rPr>
          <w:color w:val="282828"/>
          <w:spacing w:val="-6"/>
        </w:rPr>
        <w:t> </w:t>
      </w:r>
      <w:r>
        <w:rPr>
          <w:color w:val="161616"/>
        </w:rPr>
        <w:t>effect of the</w:t>
      </w:r>
      <w:r>
        <w:rPr>
          <w:color w:val="161616"/>
          <w:spacing w:val="-2"/>
        </w:rPr>
        <w:t> </w:t>
      </w:r>
      <w:r>
        <w:rPr>
          <w:color w:val="161616"/>
        </w:rPr>
        <w:t>measure changes significantly, parliament should be given timely information to keep it</w:t>
      </w:r>
      <w:r>
        <w:rPr>
          <w:color w:val="161616"/>
          <w:spacing w:val="40"/>
        </w:rPr>
        <w:t> </w:t>
      </w:r>
      <w:r>
        <w:rPr>
          <w:color w:val="161616"/>
        </w:rPr>
        <w:t>abreast of</w:t>
      </w:r>
      <w:r>
        <w:rPr>
          <w:color w:val="161616"/>
          <w:spacing w:val="40"/>
        </w:rPr>
        <w:t> </w:t>
      </w:r>
      <w:r>
        <w:rPr>
          <w:color w:val="161616"/>
        </w:rPr>
        <w:t>developments.</w:t>
      </w:r>
    </w:p>
    <w:p>
      <w:pPr>
        <w:pStyle w:val="BodyText"/>
        <w:spacing w:line="280" w:lineRule="auto" w:before="153"/>
        <w:ind w:left="763" w:right="1653" w:firstLine="4"/>
      </w:pPr>
      <w:r>
        <w:rPr>
          <w:color w:val="3D1F23"/>
        </w:rPr>
        <w:t>A2</w:t>
      </w:r>
      <w:r>
        <w:rPr>
          <w:color w:val="282828"/>
        </w:rPr>
        <w:t>.4</w:t>
      </w:r>
      <w:r>
        <w:rPr>
          <w:color w:val="545652"/>
        </w:rPr>
        <w:t>.</w:t>
      </w:r>
      <w:r>
        <w:rPr>
          <w:color w:val="282828"/>
        </w:rPr>
        <w:t>17 </w:t>
      </w:r>
      <w:r>
        <w:rPr>
          <w:color w:val="161616"/>
        </w:rPr>
        <w:t>It is</w:t>
      </w:r>
      <w:r>
        <w:rPr>
          <w:color w:val="161616"/>
          <w:spacing w:val="-6"/>
        </w:rPr>
        <w:t> </w:t>
      </w:r>
      <w:r>
        <w:rPr>
          <w:color w:val="161616"/>
        </w:rPr>
        <w:t>good practice</w:t>
      </w:r>
      <w:r>
        <w:rPr>
          <w:color w:val="161616"/>
          <w:spacing w:val="-2"/>
        </w:rPr>
        <w:t> </w:t>
      </w:r>
      <w:r>
        <w:rPr>
          <w:color w:val="161616"/>
        </w:rPr>
        <w:t>to</w:t>
      </w:r>
      <w:r>
        <w:rPr>
          <w:color w:val="161616"/>
          <w:spacing w:val="28"/>
        </w:rPr>
        <w:t> </w:t>
      </w:r>
      <w:r>
        <w:rPr>
          <w:color w:val="282828"/>
        </w:rPr>
        <w:t>keep</w:t>
      </w:r>
      <w:r>
        <w:rPr>
          <w:color w:val="282828"/>
          <w:spacing w:val="-7"/>
        </w:rPr>
        <w:t> </w:t>
      </w:r>
      <w:r>
        <w:rPr>
          <w:color w:val="161616"/>
        </w:rPr>
        <w:t>the</w:t>
      </w:r>
      <w:r>
        <w:rPr>
          <w:color w:val="161616"/>
          <w:spacing w:val="-16"/>
        </w:rPr>
        <w:t> </w:t>
      </w:r>
      <w:r>
        <w:rPr>
          <w:color w:val="161616"/>
        </w:rPr>
        <w:t>T</w:t>
      </w:r>
      <w:r>
        <w:rPr>
          <w:color w:val="3B3A3B"/>
        </w:rPr>
        <w:t>r</w:t>
      </w:r>
      <w:r>
        <w:rPr>
          <w:color w:val="161616"/>
        </w:rPr>
        <w:t>easury</w:t>
      </w:r>
      <w:r>
        <w:rPr>
          <w:color w:val="161616"/>
          <w:spacing w:val="-8"/>
        </w:rPr>
        <w:t> </w:t>
      </w:r>
      <w:r>
        <w:rPr>
          <w:color w:val="161616"/>
        </w:rPr>
        <w:t>informed of the</w:t>
      </w:r>
      <w:r>
        <w:rPr>
          <w:color w:val="161616"/>
          <w:spacing w:val="-5"/>
        </w:rPr>
        <w:t> </w:t>
      </w:r>
      <w:r>
        <w:rPr>
          <w:color w:val="161616"/>
        </w:rPr>
        <w:t>disclosure </w:t>
      </w:r>
      <w:r>
        <w:rPr>
          <w:color w:val="282828"/>
        </w:rPr>
        <w:t>intended. </w:t>
      </w:r>
      <w:r>
        <w:rPr>
          <w:color w:val="161616"/>
        </w:rPr>
        <w:t>The Treasury pulls all information about anticipation of parliamentary agreement together and publishes </w:t>
      </w:r>
      <w:r>
        <w:rPr>
          <w:color w:val="282828"/>
        </w:rPr>
        <w:t>it </w:t>
      </w:r>
      <w:r>
        <w:rPr>
          <w:color w:val="161616"/>
        </w:rPr>
        <w:t>annually at the close o</w:t>
      </w:r>
      <w:r>
        <w:rPr>
          <w:color w:val="3B3A3B"/>
        </w:rPr>
        <w:t>f </w:t>
      </w:r>
      <w:r>
        <w:rPr>
          <w:color w:val="161616"/>
        </w:rPr>
        <w:t>each sess</w:t>
      </w:r>
      <w:r>
        <w:rPr>
          <w:color w:val="3B3A3B"/>
        </w:rPr>
        <w:t>i</w:t>
      </w:r>
      <w:r>
        <w:rPr>
          <w:color w:val="161616"/>
        </w:rPr>
        <w:t>on.</w:t>
      </w:r>
    </w:p>
    <w:p>
      <w:pPr>
        <w:pStyle w:val="Heading4"/>
      </w:pPr>
      <w:r>
        <w:rPr>
          <w:color w:val="490F13"/>
          <w:spacing w:val="-2"/>
          <w:w w:val="95"/>
        </w:rPr>
        <w:t>Directions</w:t>
      </w:r>
    </w:p>
    <w:p>
      <w:pPr>
        <w:pStyle w:val="BodyText"/>
        <w:spacing w:line="283" w:lineRule="auto" w:before="168"/>
        <w:ind w:left="761" w:right="1653" w:firstLine="7"/>
      </w:pPr>
      <w:r>
        <w:rPr>
          <w:color w:val="3D1F23"/>
        </w:rPr>
        <w:t>A2</w:t>
      </w:r>
      <w:r>
        <w:rPr>
          <w:color w:val="161616"/>
        </w:rPr>
        <w:t>.</w:t>
      </w:r>
      <w:r>
        <w:rPr>
          <w:color w:val="572428"/>
        </w:rPr>
        <w:t>4</w:t>
      </w:r>
      <w:r>
        <w:rPr>
          <w:color w:val="161616"/>
        </w:rPr>
        <w:t>.1</w:t>
      </w:r>
      <w:r>
        <w:rPr>
          <w:color w:val="3D1F23"/>
        </w:rPr>
        <w:t>8 </w:t>
      </w:r>
      <w:r>
        <w:rPr>
          <w:color w:val="161616"/>
        </w:rPr>
        <w:t>The exceptions in this annex to</w:t>
      </w:r>
      <w:r>
        <w:rPr>
          <w:color w:val="161616"/>
          <w:spacing w:val="40"/>
        </w:rPr>
        <w:t> </w:t>
      </w:r>
      <w:r>
        <w:rPr>
          <w:color w:val="161616"/>
        </w:rPr>
        <w:t>the requirements of box 2.1 provide</w:t>
      </w:r>
      <w:r>
        <w:rPr>
          <w:color w:val="161616"/>
          <w:spacing w:val="-3"/>
        </w:rPr>
        <w:t> </w:t>
      </w:r>
      <w:r>
        <w:rPr>
          <w:color w:val="161616"/>
        </w:rPr>
        <w:t>a lot</w:t>
      </w:r>
      <w:r>
        <w:rPr>
          <w:color w:val="161616"/>
          <w:spacing w:val="39"/>
        </w:rPr>
        <w:t> </w:t>
      </w:r>
      <w:r>
        <w:rPr>
          <w:color w:val="161616"/>
        </w:rPr>
        <w:t>of scope for </w:t>
      </w:r>
      <w:r>
        <w:rPr>
          <w:color w:val="282828"/>
        </w:rPr>
        <w:t>pragmatic </w:t>
      </w:r>
      <w:r>
        <w:rPr>
          <w:color w:val="161616"/>
        </w:rPr>
        <w:t>progress of essential government business. The advice in</w:t>
      </w:r>
      <w:r>
        <w:rPr>
          <w:color w:val="161616"/>
          <w:spacing w:val="-5"/>
        </w:rPr>
        <w:t> </w:t>
      </w:r>
      <w:r>
        <w:rPr>
          <w:color w:val="161616"/>
        </w:rPr>
        <w:t>this annex may </w:t>
      </w:r>
      <w:r>
        <w:rPr>
          <w:color w:val="282828"/>
        </w:rPr>
        <w:t>be</w:t>
      </w:r>
      <w:r>
        <w:rPr>
          <w:color w:val="282828"/>
          <w:spacing w:val="-4"/>
        </w:rPr>
        <w:t> </w:t>
      </w:r>
      <w:r>
        <w:rPr>
          <w:color w:val="161616"/>
        </w:rPr>
        <w:t>regarded as judicious extensions</w:t>
      </w:r>
      <w:r>
        <w:rPr>
          <w:color w:val="161616"/>
          <w:spacing w:val="23"/>
        </w:rPr>
        <w:t> </w:t>
      </w:r>
      <w:r>
        <w:rPr>
          <w:color w:val="161616"/>
        </w:rPr>
        <w:t>of </w:t>
      </w:r>
      <w:r>
        <w:rPr>
          <w:color w:val="282828"/>
        </w:rPr>
        <w:t>the </w:t>
      </w:r>
      <w:r>
        <w:rPr>
          <w:color w:val="161616"/>
        </w:rPr>
        <w:t>requ</w:t>
      </w:r>
      <w:r>
        <w:rPr>
          <w:color w:val="3B3A3B"/>
        </w:rPr>
        <w:t>i</w:t>
      </w:r>
      <w:r>
        <w:rPr>
          <w:color w:val="161616"/>
        </w:rPr>
        <w:t>rements</w:t>
      </w:r>
      <w:r>
        <w:rPr>
          <w:color w:val="161616"/>
          <w:spacing w:val="-26"/>
        </w:rPr>
        <w:t> </w:t>
      </w:r>
      <w:r>
        <w:rPr>
          <w:color w:val="161616"/>
        </w:rPr>
        <w:t>of prop</w:t>
      </w:r>
      <w:r>
        <w:rPr>
          <w:color w:val="3B3A3B"/>
        </w:rPr>
        <w:t>r</w:t>
      </w:r>
      <w:r>
        <w:rPr>
          <w:color w:val="161616"/>
        </w:rPr>
        <w:t>iety,</w:t>
      </w:r>
      <w:r>
        <w:rPr>
          <w:color w:val="161616"/>
          <w:spacing w:val="-4"/>
        </w:rPr>
        <w:t> </w:t>
      </w:r>
      <w:r>
        <w:rPr>
          <w:color w:val="161616"/>
        </w:rPr>
        <w:t>and acceptab</w:t>
      </w:r>
      <w:r>
        <w:rPr>
          <w:color w:val="3B3A3B"/>
        </w:rPr>
        <w:t>l</w:t>
      </w:r>
      <w:r>
        <w:rPr>
          <w:color w:val="161616"/>
        </w:rPr>
        <w:t>e only </w:t>
      </w:r>
      <w:r>
        <w:rPr>
          <w:color w:val="282828"/>
        </w:rPr>
        <w:t>if</w:t>
      </w:r>
      <w:r>
        <w:rPr>
          <w:color w:val="282828"/>
          <w:spacing w:val="40"/>
        </w:rPr>
        <w:t> </w:t>
      </w:r>
      <w:r>
        <w:rPr>
          <w:color w:val="161616"/>
        </w:rPr>
        <w:t>parliament</w:t>
      </w:r>
      <w:r>
        <w:rPr>
          <w:color w:val="161616"/>
          <w:spacing w:val="40"/>
        </w:rPr>
        <w:t> </w:t>
      </w:r>
      <w:r>
        <w:rPr>
          <w:color w:val="161616"/>
        </w:rPr>
        <w:t>is not mis</w:t>
      </w:r>
      <w:r>
        <w:rPr>
          <w:color w:val="3B3A3B"/>
        </w:rPr>
        <w:t>t</w:t>
      </w:r>
      <w:r>
        <w:rPr>
          <w:color w:val="161616"/>
        </w:rPr>
        <w:t>ed</w:t>
      </w:r>
      <w:r>
        <w:rPr>
          <w:color w:val="545652"/>
        </w:rPr>
        <w:t>.</w:t>
      </w:r>
    </w:p>
    <w:p>
      <w:pPr>
        <w:pStyle w:val="BodyText"/>
        <w:spacing w:line="278" w:lineRule="auto" w:before="150"/>
        <w:ind w:left="758" w:right="1653" w:firstLine="9"/>
      </w:pPr>
      <w:r>
        <w:rPr>
          <w:color w:val="3D1F23"/>
        </w:rPr>
        <w:t>A2</w:t>
      </w:r>
      <w:r>
        <w:rPr>
          <w:color w:val="572428"/>
        </w:rPr>
        <w:t>.4</w:t>
      </w:r>
      <w:r>
        <w:rPr>
          <w:color w:val="161616"/>
        </w:rPr>
        <w:t>.1</w:t>
      </w:r>
      <w:r>
        <w:rPr>
          <w:color w:val="3D1F23"/>
        </w:rPr>
        <w:t>9 </w:t>
      </w:r>
      <w:r>
        <w:rPr>
          <w:color w:val="161616"/>
        </w:rPr>
        <w:t>But sometimes even these easements are not enough. </w:t>
      </w:r>
      <w:r>
        <w:rPr>
          <w:color w:val="3B3A3B"/>
        </w:rPr>
        <w:t>I</w:t>
      </w:r>
      <w:r>
        <w:rPr>
          <w:color w:val="161616"/>
        </w:rPr>
        <w:t>f the Account</w:t>
      </w:r>
      <w:r>
        <w:rPr>
          <w:color w:val="3B3A3B"/>
        </w:rPr>
        <w:t>i</w:t>
      </w:r>
      <w:r>
        <w:rPr>
          <w:color w:val="161616"/>
        </w:rPr>
        <w:t>ng Officer is unable to</w:t>
      </w:r>
      <w:r>
        <w:rPr>
          <w:color w:val="161616"/>
          <w:spacing w:val="40"/>
        </w:rPr>
        <w:t> </w:t>
      </w:r>
      <w:r>
        <w:rPr>
          <w:color w:val="161616"/>
        </w:rPr>
        <w:t>design the minister's </w:t>
      </w:r>
      <w:r>
        <w:rPr>
          <w:color w:val="282828"/>
        </w:rPr>
        <w:t>policy to </w:t>
      </w:r>
      <w:r>
        <w:rPr>
          <w:color w:val="161616"/>
        </w:rPr>
        <w:t>f</w:t>
      </w:r>
      <w:r>
        <w:rPr>
          <w:color w:val="3B3A3B"/>
        </w:rPr>
        <w:t>i</w:t>
      </w:r>
      <w:r>
        <w:rPr>
          <w:color w:val="161616"/>
        </w:rPr>
        <w:t>t</w:t>
      </w:r>
      <w:r>
        <w:rPr>
          <w:color w:val="161616"/>
          <w:spacing w:val="39"/>
        </w:rPr>
        <w:t> </w:t>
      </w:r>
      <w:r>
        <w:rPr>
          <w:color w:val="161616"/>
        </w:rPr>
        <w:t>within the standards </w:t>
      </w:r>
      <w:r>
        <w:rPr>
          <w:color w:val="282828"/>
        </w:rPr>
        <w:t>in </w:t>
      </w:r>
      <w:r>
        <w:rPr>
          <w:color w:val="161616"/>
        </w:rPr>
        <w:t>this annex, he</w:t>
      </w:r>
      <w:r>
        <w:rPr>
          <w:color w:val="161616"/>
          <w:spacing w:val="-14"/>
        </w:rPr>
        <w:t> </w:t>
      </w:r>
      <w:r>
        <w:rPr>
          <w:color w:val="161616"/>
        </w:rPr>
        <w:t>o</w:t>
      </w:r>
      <w:r>
        <w:rPr>
          <w:color w:val="3B3A3B"/>
        </w:rPr>
        <w:t>r</w:t>
      </w:r>
      <w:r>
        <w:rPr>
          <w:color w:val="3B3A3B"/>
          <w:spacing w:val="-2"/>
        </w:rPr>
        <w:t> </w:t>
      </w:r>
      <w:r>
        <w:rPr>
          <w:color w:val="161616"/>
        </w:rPr>
        <w:t>she</w:t>
      </w:r>
      <w:r>
        <w:rPr>
          <w:color w:val="161616"/>
          <w:spacing w:val="-6"/>
        </w:rPr>
        <w:t> </w:t>
      </w:r>
      <w:r>
        <w:rPr>
          <w:color w:val="161616"/>
        </w:rPr>
        <w:t>will</w:t>
      </w:r>
      <w:r>
        <w:rPr>
          <w:color w:val="161616"/>
          <w:spacing w:val="-1"/>
        </w:rPr>
        <w:t> </w:t>
      </w:r>
      <w:r>
        <w:rPr>
          <w:color w:val="161616"/>
        </w:rPr>
        <w:t>need</w:t>
      </w:r>
      <w:r>
        <w:rPr>
          <w:color w:val="161616"/>
          <w:spacing w:val="-7"/>
        </w:rPr>
        <w:t> </w:t>
      </w:r>
      <w:r>
        <w:rPr>
          <w:color w:val="161616"/>
        </w:rPr>
        <w:t>to</w:t>
      </w:r>
      <w:r>
        <w:rPr>
          <w:color w:val="161616"/>
          <w:spacing w:val="28"/>
        </w:rPr>
        <w:t> </w:t>
      </w:r>
      <w:r>
        <w:rPr>
          <w:color w:val="161616"/>
        </w:rPr>
        <w:t>seek a </w:t>
      </w:r>
      <w:r>
        <w:rPr>
          <w:color w:val="282828"/>
        </w:rPr>
        <w:t>ministerial </w:t>
      </w:r>
      <w:r>
        <w:rPr>
          <w:color w:val="161616"/>
        </w:rPr>
        <w:t>di</w:t>
      </w:r>
      <w:r>
        <w:rPr>
          <w:color w:val="3B3A3B"/>
        </w:rPr>
        <w:t>r</w:t>
      </w:r>
      <w:r>
        <w:rPr>
          <w:color w:val="161616"/>
        </w:rPr>
        <w:t>ection</w:t>
      </w:r>
      <w:r>
        <w:rPr>
          <w:color w:val="161616"/>
          <w:spacing w:val="-12"/>
        </w:rPr>
        <w:t> </w:t>
      </w:r>
      <w:r>
        <w:rPr>
          <w:color w:val="282828"/>
        </w:rPr>
        <w:t>(see</w:t>
      </w:r>
      <w:r>
        <w:rPr>
          <w:color w:val="282828"/>
          <w:spacing w:val="-1"/>
        </w:rPr>
        <w:t> </w:t>
      </w:r>
      <w:r>
        <w:rPr>
          <w:color w:val="161616"/>
        </w:rPr>
        <w:t>section 3.4).</w:t>
      </w:r>
      <w:r>
        <w:rPr>
          <w:color w:val="161616"/>
          <w:spacing w:val="-8"/>
        </w:rPr>
        <w:t> </w:t>
      </w:r>
      <w:r>
        <w:rPr>
          <w:color w:val="161616"/>
        </w:rPr>
        <w:t>The</w:t>
      </w:r>
      <w:r>
        <w:rPr>
          <w:color w:val="161616"/>
          <w:spacing w:val="-14"/>
        </w:rPr>
        <w:t> </w:t>
      </w:r>
      <w:r>
        <w:rPr>
          <w:color w:val="161616"/>
        </w:rPr>
        <w:t>usual rule.s about </w:t>
      </w:r>
      <w:r>
        <w:rPr>
          <w:color w:val="282828"/>
        </w:rPr>
        <w:t>disclosure </w:t>
      </w:r>
      <w:r>
        <w:rPr>
          <w:color w:val="161616"/>
        </w:rPr>
        <w:t>of course apply.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spacing w:before="0"/>
        <w:ind w:left="49" w:right="915" w:firstLine="0"/>
        <w:jc w:val="center"/>
        <w:rPr>
          <w:sz w:val="16"/>
        </w:rPr>
      </w:pPr>
      <w:r>
        <w:rPr>
          <w:color w:val="3B3A3B"/>
          <w:spacing w:val="-5"/>
          <w:w w:val="105"/>
          <w:sz w:val="16"/>
        </w:rPr>
        <w:t>71</w:t>
      </w:r>
    </w:p>
    <w:p>
      <w:pPr>
        <w:spacing w:after="0"/>
        <w:jc w:val="center"/>
        <w:rPr>
          <w:sz w:val="16"/>
        </w:rPr>
        <w:sectPr>
          <w:pgSz w:w="11910" w:h="16840"/>
          <w:pgMar w:header="0" w:footer="477" w:top="1080" w:bottom="660" w:left="1400" w:right="500"/>
        </w:sectPr>
      </w:pPr>
    </w:p>
    <w:p>
      <w:pPr>
        <w:spacing w:line="292" w:lineRule="auto" w:before="80"/>
        <w:ind w:left="784" w:right="1848" w:hanging="2"/>
        <w:jc w:val="left"/>
        <w:rPr>
          <w:sz w:val="19"/>
        </w:rPr>
      </w:pPr>
      <w:r>
        <w:rPr>
          <w:color w:val="4B262B"/>
          <w:w w:val="105"/>
          <w:sz w:val="19"/>
        </w:rPr>
        <w:t>A2</w:t>
      </w:r>
      <w:r>
        <w:rPr>
          <w:color w:val="181818"/>
          <w:w w:val="105"/>
          <w:sz w:val="19"/>
        </w:rPr>
        <w:t>.</w:t>
      </w:r>
      <w:r>
        <w:rPr>
          <w:color w:val="4B262B"/>
          <w:w w:val="105"/>
          <w:sz w:val="19"/>
        </w:rPr>
        <w:t>4</w:t>
      </w:r>
      <w:r>
        <w:rPr>
          <w:color w:val="181818"/>
          <w:w w:val="105"/>
          <w:sz w:val="19"/>
        </w:rPr>
        <w:t>.</w:t>
      </w:r>
      <w:r>
        <w:rPr>
          <w:color w:val="4B262B"/>
          <w:w w:val="105"/>
          <w:sz w:val="19"/>
        </w:rPr>
        <w:t>9 </w:t>
      </w:r>
      <w:r>
        <w:rPr>
          <w:color w:val="181818"/>
          <w:w w:val="105"/>
          <w:sz w:val="19"/>
        </w:rPr>
        <w:t>Departments which do not use paving bills may want to make an early start on legislation contained in a bill during its pass.age through parliament. Usually the spending in question lacks both adequate statutory underpinning</w:t>
      </w:r>
      <w:r>
        <w:rPr>
          <w:color w:val="181818"/>
          <w:spacing w:val="30"/>
          <w:w w:val="105"/>
          <w:sz w:val="19"/>
        </w:rPr>
        <w:t> </w:t>
      </w:r>
      <w:r>
        <w:rPr>
          <w:color w:val="181818"/>
          <w:w w:val="105"/>
          <w:sz w:val="19"/>
        </w:rPr>
        <w:t>and authorisation in Estimates.</w:t>
      </w:r>
    </w:p>
    <w:p>
      <w:pPr>
        <w:spacing w:line="288" w:lineRule="auto" w:before="164"/>
        <w:ind w:left="779" w:right="1723" w:firstLine="3"/>
        <w:jc w:val="both"/>
        <w:rPr>
          <w:sz w:val="19"/>
        </w:rPr>
      </w:pPr>
      <w:r>
        <w:rPr>
          <w:color w:val="3B161A"/>
          <w:w w:val="105"/>
          <w:sz w:val="19"/>
        </w:rPr>
        <w:t>A2.4</w:t>
      </w:r>
      <w:r>
        <w:rPr>
          <w:color w:val="181818"/>
          <w:w w:val="105"/>
          <w:sz w:val="19"/>
        </w:rPr>
        <w:t>.</w:t>
      </w:r>
      <w:r>
        <w:rPr>
          <w:color w:val="4B262B"/>
          <w:w w:val="105"/>
          <w:sz w:val="19"/>
        </w:rPr>
        <w:t>1</w:t>
      </w:r>
      <w:r>
        <w:rPr>
          <w:color w:val="3B161A"/>
          <w:w w:val="105"/>
          <w:sz w:val="19"/>
        </w:rPr>
        <w:t>O</w:t>
      </w:r>
      <w:r>
        <w:rPr>
          <w:color w:val="3B161A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In</w:t>
      </w:r>
      <w:r>
        <w:rPr>
          <w:color w:val="181818"/>
          <w:spacing w:val="35"/>
          <w:w w:val="105"/>
          <w:sz w:val="19"/>
        </w:rPr>
        <w:t> </w:t>
      </w:r>
      <w:r>
        <w:rPr>
          <w:color w:val="181818"/>
          <w:w w:val="105"/>
          <w:sz w:val="19"/>
        </w:rPr>
        <w:t>these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circumstances there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is a risk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that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allowing the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spending to proceed might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be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wasteful if royal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assent is not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achieve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as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expected. So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it</w:t>
      </w:r>
      <w:r>
        <w:rPr>
          <w:color w:val="181818"/>
          <w:spacing w:val="25"/>
          <w:w w:val="105"/>
          <w:sz w:val="19"/>
        </w:rPr>
        <w:t> </w:t>
      </w:r>
      <w:r>
        <w:rPr>
          <w:color w:val="181818"/>
          <w:w w:val="105"/>
          <w:sz w:val="19"/>
        </w:rPr>
        <w:t>is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good practice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to try</w:t>
      </w:r>
      <w:r>
        <w:rPr>
          <w:color w:val="181818"/>
          <w:w w:val="105"/>
          <w:sz w:val="19"/>
        </w:rPr>
        <w:t> to find other ways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making progress with the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policy without anticipating royal </w:t>
      </w:r>
      <w:r>
        <w:rPr>
          <w:color w:val="181818"/>
          <w:spacing w:val="-2"/>
          <w:w w:val="105"/>
          <w:sz w:val="19"/>
        </w:rPr>
        <w:t>assent.</w:t>
      </w:r>
    </w:p>
    <w:p>
      <w:pPr>
        <w:spacing w:line="288" w:lineRule="auto" w:before="167"/>
        <w:ind w:left="779" w:right="1971" w:firstLine="3"/>
        <w:jc w:val="left"/>
        <w:rPr>
          <w:sz w:val="20"/>
        </w:rPr>
      </w:pPr>
      <w:r>
        <w:rPr>
          <w:color w:val="3B161A"/>
          <w:w w:val="105"/>
          <w:sz w:val="19"/>
        </w:rPr>
        <w:t>A2.4</w:t>
      </w:r>
      <w:r>
        <w:rPr>
          <w:color w:val="181818"/>
          <w:w w:val="105"/>
          <w:sz w:val="19"/>
        </w:rPr>
        <w:t>.</w:t>
      </w:r>
      <w:r>
        <w:rPr>
          <w:color w:val="4B262B"/>
          <w:w w:val="105"/>
          <w:sz w:val="19"/>
        </w:rPr>
        <w:t>11</w:t>
      </w:r>
      <w:r>
        <w:rPr>
          <w:color w:val="4B262B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If, nevertheless.</w:t>
      </w:r>
      <w:r>
        <w:rPr>
          <w:color w:val="181818"/>
          <w:w w:val="105"/>
          <w:sz w:val="19"/>
        </w:rPr>
        <w:t> a department wants to spend early on</w:t>
      </w:r>
      <w:r>
        <w:rPr>
          <w:color w:val="181818"/>
          <w:w w:val="105"/>
          <w:sz w:val="19"/>
        </w:rPr>
        <w:t> matters to be empowered by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a bill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before parliament, it may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make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a claim for</w:t>
      </w:r>
      <w:r>
        <w:rPr>
          <w:color w:val="181818"/>
          <w:spacing w:val="33"/>
          <w:w w:val="105"/>
          <w:sz w:val="19"/>
        </w:rPr>
        <w:t> </w:t>
      </w:r>
      <w:r>
        <w:rPr>
          <w:color w:val="181818"/>
          <w:w w:val="105"/>
          <w:sz w:val="19"/>
        </w:rPr>
        <w:t>an advance from the Contingencies Fund with a plan to repay it out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w w:val="105"/>
          <w:sz w:val="19"/>
        </w:rPr>
        <w:t> the</w:t>
      </w:r>
      <w:r>
        <w:rPr>
          <w:color w:val="181818"/>
          <w:w w:val="105"/>
          <w:sz w:val="19"/>
        </w:rPr>
        <w:t> next Estimate when agreed</w:t>
      </w:r>
      <w:r>
        <w:rPr>
          <w:color w:val="181818"/>
          <w:w w:val="105"/>
          <w:position w:val="4"/>
          <w:sz w:val="12"/>
        </w:rPr>
        <w:t>3</w:t>
      </w:r>
      <w:r>
        <w:rPr>
          <w:color w:val="181818"/>
          <w:w w:val="105"/>
          <w:sz w:val="12"/>
        </w:rPr>
        <w:t>.</w:t>
      </w:r>
      <w:r>
        <w:rPr>
          <w:color w:val="181818"/>
          <w:spacing w:val="40"/>
          <w:w w:val="105"/>
          <w:sz w:val="12"/>
        </w:rPr>
        <w:t> </w:t>
      </w:r>
      <w:r>
        <w:rPr>
          <w:color w:val="181818"/>
          <w:w w:val="105"/>
          <w:sz w:val="19"/>
        </w:rPr>
        <w:t>The spending must meet the conditions </w:t>
      </w:r>
      <w:r>
        <w:rPr>
          <w:color w:val="363636"/>
          <w:w w:val="105"/>
          <w:sz w:val="19"/>
        </w:rPr>
        <w:t>in </w:t>
      </w:r>
      <w:r>
        <w:rPr>
          <w:color w:val="181818"/>
          <w:w w:val="105"/>
          <w:sz w:val="19"/>
        </w:rPr>
        <w:t>box </w:t>
      </w:r>
      <w:r>
        <w:rPr>
          <w:color w:val="181818"/>
          <w:w w:val="105"/>
          <w:sz w:val="20"/>
        </w:rPr>
        <w:t>A2.40.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1477798</wp:posOffset>
                </wp:positionH>
                <wp:positionV relativeFrom="paragraph">
                  <wp:posOffset>70524</wp:posOffset>
                </wp:positionV>
                <wp:extent cx="5508625" cy="2099945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508625" cy="2099945"/>
                          <a:chExt cx="5508625" cy="209994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5266" y="0"/>
                            <a:ext cx="1270" cy="2099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9945">
                                <a:moveTo>
                                  <a:pt x="0" y="2099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508625" cy="2099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2099945">
                                <a:moveTo>
                                  <a:pt x="5498999" y="2099339"/>
                                </a:moveTo>
                                <a:lnTo>
                                  <a:pt x="5498999" y="0"/>
                                </a:lnTo>
                              </a:path>
                              <a:path w="5508625" h="2099945">
                                <a:moveTo>
                                  <a:pt x="0" y="12205"/>
                                </a:moveTo>
                                <a:lnTo>
                                  <a:pt x="5508159" y="12205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2077979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2899" y="18308"/>
                            <a:ext cx="5470525" cy="205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8"/>
                                <w:ind w:left="15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B161A"/>
                                  <w:w w:val="90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3B161A"/>
                                  <w:spacing w:val="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B161A"/>
                                  <w:w w:val="90"/>
                                  <w:sz w:val="19"/>
                                </w:rPr>
                                <w:t>A2</w:t>
                              </w:r>
                              <w:r>
                                <w:rPr>
                                  <w:color w:val="181818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641C26"/>
                                  <w:w w:val="90"/>
                                  <w:sz w:val="19"/>
                                </w:rPr>
                                <w:t>4D</w:t>
                              </w:r>
                              <w:r>
                                <w:rPr>
                                  <w:color w:val="181818"/>
                                  <w:w w:val="9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B161A"/>
                                  <w:w w:val="90"/>
                                  <w:sz w:val="24"/>
                                </w:rPr>
                                <w:t>Cri</w:t>
                              </w:r>
                              <w:r>
                                <w:rPr>
                                  <w:color w:val="641C26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3B161A"/>
                                  <w:w w:val="9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5B3838"/>
                                  <w:w w:val="9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3B161A"/>
                                  <w:w w:val="90"/>
                                  <w:sz w:val="24"/>
                                </w:rPr>
                                <w:t>ia</w:t>
                              </w:r>
                              <w:r>
                                <w:rPr>
                                  <w:color w:val="3B161A"/>
                                  <w:spacing w:val="-1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161A"/>
                                  <w:w w:val="9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3B161A"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161A"/>
                                  <w:w w:val="90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color w:val="181818"/>
                                  <w:w w:val="9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3B161A"/>
                                  <w:w w:val="90"/>
                                  <w:sz w:val="24"/>
                                </w:rPr>
                                <w:t>aw</w:t>
                              </w:r>
                              <w:r>
                                <w:rPr>
                                  <w:color w:val="181818"/>
                                  <w:w w:val="9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3B161A"/>
                                  <w:w w:val="90"/>
                                  <w:sz w:val="24"/>
                                </w:rPr>
                                <w:t>ngson</w:t>
                              </w:r>
                              <w:r>
                                <w:rPr>
                                  <w:color w:val="3B161A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B262B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B262B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161A"/>
                                  <w:w w:val="90"/>
                                  <w:sz w:val="24"/>
                                </w:rPr>
                                <w:t>Contingencies</w:t>
                              </w:r>
                              <w:r>
                                <w:rPr>
                                  <w:color w:val="3B161A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161A"/>
                                  <w:spacing w:val="-4"/>
                                  <w:w w:val="90"/>
                                  <w:sz w:val="24"/>
                                </w:rPr>
                                <w:t>Fund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pos="585" w:val="left" w:leader="none"/>
                                </w:tabs>
                                <w:spacing w:before="128"/>
                                <w:ind w:left="585" w:right="0" w:hanging="418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bill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question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must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have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reached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second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reading</w:t>
                              </w:r>
                              <w:r>
                                <w:rPr>
                                  <w:color w:val="181818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181818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Commons; 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268" w:lineRule="auto" w:before="100"/>
                                <w:ind w:left="588" w:right="0" w:hanging="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bill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must be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virtually certain to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achieve royal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assent with minimal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change, preferably within a year; and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pos="582" w:val="left" w:leader="none"/>
                                </w:tabs>
                                <w:spacing w:line="235" w:lineRule="auto" w:before="32"/>
                                <w:ind w:left="582" w:right="224" w:hanging="417"/>
                                <w:jc w:val="left"/>
                                <w:rPr>
                                  <w:color w:val="181818"/>
                                  <w:sz w:val="27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genuine urgency in the public </w:t>
                              </w:r>
                              <w:r>
                                <w:rPr>
                                  <w:color w:val="444444"/>
                                  <w:w w:val="105"/>
                                  <w:position w:val="1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nterest, ie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where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postponing expenditure until after royal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assent would: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pos="581" w:val="left" w:leader="none"/>
                                </w:tabs>
                                <w:spacing w:before="53"/>
                                <w:ind w:left="581" w:right="0" w:hanging="414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cause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additional</w:t>
                              </w:r>
                              <w:r>
                                <w:rPr>
                                  <w:color w:val="181818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wasteful expenditure</w:t>
                              </w:r>
                              <w:r>
                                <w:rPr>
                                  <w:color w:val="181818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pos="586" w:val="left" w:leader="none"/>
                                </w:tabs>
                                <w:spacing w:before="35"/>
                                <w:ind w:left="586" w:right="0" w:hanging="421"/>
                                <w:jc w:val="left"/>
                                <w:rPr>
                                  <w:color w:val="181818"/>
                                  <w:sz w:val="27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lose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(not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just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defer)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efficiency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savings;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position w:val="1"/>
                                  <w:sz w:val="19"/>
                                </w:rPr>
                                <w:t>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pos="581" w:val="left" w:leader="none"/>
                                </w:tabs>
                                <w:spacing w:before="25"/>
                                <w:ind w:left="581" w:right="0" w:hanging="414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cause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other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damage</w:t>
                              </w:r>
                              <w:r>
                                <w:rPr>
                                  <w:color w:val="181818"/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color w:val="181818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detriment.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553092pt;width:433.75pt;height:165.35pt;mso-position-horizontal-relative:page;mso-position-vertical-relative:paragraph;z-index:-15718400;mso-wrap-distance-left:0;mso-wrap-distance-right:0" id="docshapegroup51" coordorigin="2327,111" coordsize="8675,3307">
                <v:line style="position:absolute" from="2351,3417" to="2351,111" stroked="true" strokeweight="1.202088pt" strokecolor="#000000">
                  <v:stroke dashstyle="solid"/>
                </v:line>
                <v:shape style="position:absolute;left:2327;top:111;width:8675;height:3307" id="docshape52" coordorigin="2327,111" coordsize="8675,3307" path="m10987,3417l10987,111m2327,130l11002,130e" filled="false" stroked="true" strokeweight=".961365pt" strokecolor="#000000">
                  <v:path arrowok="t"/>
                  <v:stroke dashstyle="solid"/>
                </v:shape>
                <v:line style="position:absolute" from="2327,3383" to="11002,3383" stroked="true" strokeweight="1.201325pt" strokecolor="#000000">
                  <v:stroke dashstyle="solid"/>
                </v:line>
                <v:shape style="position:absolute;left:2363;top:139;width:8615;height:3232" type="#_x0000_t202" id="docshape53" filled="false" stroked="false">
                  <v:textbox inset="0,0,0,0">
                    <w:txbxContent>
                      <w:p>
                        <w:pPr>
                          <w:spacing w:before="178"/>
                          <w:ind w:left="15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B161A"/>
                            <w:w w:val="90"/>
                            <w:sz w:val="19"/>
                          </w:rPr>
                          <w:t>Box</w:t>
                        </w:r>
                        <w:r>
                          <w:rPr>
                            <w:color w:val="3B161A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3B161A"/>
                            <w:w w:val="90"/>
                            <w:sz w:val="19"/>
                          </w:rPr>
                          <w:t>A2</w:t>
                        </w:r>
                        <w:r>
                          <w:rPr>
                            <w:color w:val="181818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color w:val="641C26"/>
                            <w:w w:val="90"/>
                            <w:sz w:val="19"/>
                          </w:rPr>
                          <w:t>4D</w:t>
                        </w:r>
                        <w:r>
                          <w:rPr>
                            <w:color w:val="181818"/>
                            <w:w w:val="90"/>
                            <w:sz w:val="19"/>
                          </w:rPr>
                          <w:t>:</w:t>
                        </w:r>
                        <w:r>
                          <w:rPr>
                            <w:color w:val="181818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3B161A"/>
                            <w:w w:val="90"/>
                            <w:sz w:val="24"/>
                          </w:rPr>
                          <w:t>Cri</w:t>
                        </w:r>
                        <w:r>
                          <w:rPr>
                            <w:color w:val="641C26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color w:val="3B161A"/>
                            <w:w w:val="90"/>
                            <w:sz w:val="24"/>
                          </w:rPr>
                          <w:t>e</w:t>
                        </w:r>
                        <w:r>
                          <w:rPr>
                            <w:color w:val="5B3838"/>
                            <w:w w:val="90"/>
                            <w:sz w:val="24"/>
                          </w:rPr>
                          <w:t>r</w:t>
                        </w:r>
                        <w:r>
                          <w:rPr>
                            <w:color w:val="3B161A"/>
                            <w:w w:val="90"/>
                            <w:sz w:val="24"/>
                          </w:rPr>
                          <w:t>ia</w:t>
                        </w:r>
                        <w:r>
                          <w:rPr>
                            <w:color w:val="3B161A"/>
                            <w:spacing w:val="-1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3B161A"/>
                            <w:w w:val="90"/>
                            <w:sz w:val="24"/>
                          </w:rPr>
                          <w:t>for</w:t>
                        </w:r>
                        <w:r>
                          <w:rPr>
                            <w:color w:val="3B161A"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color w:val="3B161A"/>
                            <w:w w:val="90"/>
                            <w:sz w:val="24"/>
                          </w:rPr>
                          <w:t>d</w:t>
                        </w:r>
                        <w:r>
                          <w:rPr>
                            <w:color w:val="181818"/>
                            <w:w w:val="90"/>
                            <w:sz w:val="24"/>
                          </w:rPr>
                          <w:t>r</w:t>
                        </w:r>
                        <w:r>
                          <w:rPr>
                            <w:color w:val="3B161A"/>
                            <w:w w:val="90"/>
                            <w:sz w:val="24"/>
                          </w:rPr>
                          <w:t>aw</w:t>
                        </w:r>
                        <w:r>
                          <w:rPr>
                            <w:color w:val="181818"/>
                            <w:w w:val="90"/>
                            <w:sz w:val="24"/>
                          </w:rPr>
                          <w:t>i</w:t>
                        </w:r>
                        <w:r>
                          <w:rPr>
                            <w:color w:val="3B161A"/>
                            <w:w w:val="90"/>
                            <w:sz w:val="24"/>
                          </w:rPr>
                          <w:t>ngson</w:t>
                        </w:r>
                        <w:r>
                          <w:rPr>
                            <w:color w:val="3B161A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4B262B"/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color w:val="4B262B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B161A"/>
                            <w:w w:val="90"/>
                            <w:sz w:val="24"/>
                          </w:rPr>
                          <w:t>Contingencies</w:t>
                        </w:r>
                        <w:r>
                          <w:rPr>
                            <w:color w:val="3B161A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color w:val="3B161A"/>
                            <w:spacing w:val="-4"/>
                            <w:w w:val="90"/>
                            <w:sz w:val="24"/>
                          </w:rPr>
                          <w:t>Fund</w:t>
                        </w: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585" w:val="left" w:leader="none"/>
                          </w:tabs>
                          <w:spacing w:before="128"/>
                          <w:ind w:left="585" w:right="0" w:hanging="418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bill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question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must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have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reached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second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reading</w:t>
                        </w:r>
                        <w:r>
                          <w:rPr>
                            <w:color w:val="181818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181818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Commons; 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and</w:t>
                        </w:r>
                      </w:p>
                      <w:p>
                        <w:pPr>
                          <w:spacing w:line="268" w:lineRule="auto" w:before="100"/>
                          <w:ind w:left="588" w:right="0" w:hanging="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bill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must be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virtually certain to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achieve royal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assent with minimal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change, preferably within a year; and</w:t>
                        </w: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582" w:val="left" w:leader="none"/>
                          </w:tabs>
                          <w:spacing w:line="235" w:lineRule="auto" w:before="32"/>
                          <w:ind w:left="582" w:right="224" w:hanging="417"/>
                          <w:jc w:val="left"/>
                          <w:rPr>
                            <w:color w:val="181818"/>
                            <w:sz w:val="27"/>
                          </w:rPr>
                        </w:pP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genuine urgency in the public </w:t>
                        </w:r>
                        <w:r>
                          <w:rPr>
                            <w:color w:val="444444"/>
                            <w:w w:val="105"/>
                            <w:position w:val="1"/>
                            <w:sz w:val="19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nterest, ie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where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postponing expenditure until after royal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assent would:</w:t>
                        </w: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581" w:val="left" w:leader="none"/>
                          </w:tabs>
                          <w:spacing w:before="53"/>
                          <w:ind w:left="581" w:right="0" w:hanging="414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cause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additional</w:t>
                        </w:r>
                        <w:r>
                          <w:rPr>
                            <w:color w:val="181818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wasteful expenditure</w:t>
                        </w:r>
                        <w:r>
                          <w:rPr>
                            <w:color w:val="181818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or</w:t>
                        </w: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586" w:val="left" w:leader="none"/>
                          </w:tabs>
                          <w:spacing w:before="35"/>
                          <w:ind w:left="586" w:right="0" w:hanging="421"/>
                          <w:jc w:val="left"/>
                          <w:rPr>
                            <w:color w:val="181818"/>
                            <w:sz w:val="27"/>
                          </w:rPr>
                        </w:pP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lose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(not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just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defer)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efficiency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savings;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position w:val="1"/>
                            <w:sz w:val="19"/>
                          </w:rPr>
                          <w:t>or</w:t>
                        </w: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581" w:val="left" w:leader="none"/>
                          </w:tabs>
                          <w:spacing w:before="25"/>
                          <w:ind w:left="581" w:right="0" w:hanging="414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cause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other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damage</w:t>
                        </w:r>
                        <w:r>
                          <w:rPr>
                            <w:color w:val="181818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public</w:t>
                        </w:r>
                        <w:r>
                          <w:rPr>
                            <w:color w:val="181818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detriment.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92" w:lineRule="auto" w:before="172"/>
        <w:ind w:left="784" w:right="2047" w:hanging="2"/>
        <w:jc w:val="left"/>
        <w:rPr>
          <w:sz w:val="19"/>
        </w:rPr>
      </w:pPr>
      <w:r>
        <w:rPr>
          <w:color w:val="4B262B"/>
          <w:w w:val="105"/>
          <w:sz w:val="19"/>
        </w:rPr>
        <w:t>A2.4</w:t>
      </w:r>
      <w:r>
        <w:rPr>
          <w:color w:val="181818"/>
          <w:w w:val="105"/>
          <w:sz w:val="19"/>
        </w:rPr>
        <w:t>.1</w:t>
      </w:r>
      <w:r>
        <w:rPr>
          <w:color w:val="4B262B"/>
          <w:w w:val="105"/>
          <w:sz w:val="19"/>
        </w:rPr>
        <w:t>2</w:t>
      </w:r>
      <w:r>
        <w:rPr>
          <w:color w:val="4B262B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9"/>
          <w:w w:val="105"/>
          <w:sz w:val="19"/>
        </w:rPr>
        <w:t> </w:t>
      </w:r>
      <w:r>
        <w:rPr>
          <w:color w:val="181818"/>
          <w:w w:val="105"/>
          <w:sz w:val="19"/>
        </w:rPr>
        <w:t>Treasury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judges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applications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for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access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7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5"/>
          <w:w w:val="105"/>
          <w:sz w:val="19"/>
        </w:rPr>
        <w:t> </w:t>
      </w:r>
      <w:r>
        <w:rPr>
          <w:color w:val="181818"/>
          <w:w w:val="105"/>
          <w:sz w:val="19"/>
        </w:rPr>
        <w:t>Contingencies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Fund cautiously and on their merits. It is important to note that neither political imperative nor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ministerial preference is relevant to</w:t>
      </w:r>
      <w:r>
        <w:rPr>
          <w:color w:val="181818"/>
          <w:spacing w:val="24"/>
          <w:w w:val="105"/>
          <w:sz w:val="19"/>
        </w:rPr>
        <w:t> </w:t>
      </w:r>
      <w:r>
        <w:rPr>
          <w:color w:val="181818"/>
          <w:w w:val="105"/>
          <w:sz w:val="19"/>
        </w:rPr>
        <w:t>making this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a</w:t>
      </w:r>
      <w:r>
        <w:rPr>
          <w:color w:val="747474"/>
          <w:w w:val="105"/>
          <w:sz w:val="19"/>
        </w:rPr>
        <w:t>.</w:t>
      </w:r>
      <w:r>
        <w:rPr>
          <w:color w:val="181818"/>
          <w:w w:val="105"/>
          <w:sz w:val="19"/>
        </w:rPr>
        <w:t>ssessment</w:t>
      </w:r>
      <w:r>
        <w:rPr>
          <w:color w:val="5B5B5B"/>
          <w:w w:val="105"/>
          <w:sz w:val="19"/>
        </w:rPr>
        <w:t>.</w:t>
      </w:r>
    </w:p>
    <w:p>
      <w:pPr>
        <w:spacing w:line="292" w:lineRule="auto" w:before="152"/>
        <w:ind w:left="780" w:right="1686" w:firstLine="2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07648">
                <wp:simplePos x="0" y="0"/>
                <wp:positionH relativeFrom="page">
                  <wp:posOffset>3173542</wp:posOffset>
                </wp:positionH>
                <wp:positionV relativeFrom="paragraph">
                  <wp:posOffset>84367</wp:posOffset>
                </wp:positionV>
                <wp:extent cx="3175" cy="16510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17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65100">
                              <a:moveTo>
                                <a:pt x="3053" y="164779"/>
                              </a:moveTo>
                              <a:lnTo>
                                <a:pt x="0" y="164779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64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B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885239pt;margin-top:6.643097pt;width:.240418pt;height:12.974758pt;mso-position-horizontal-relative:page;mso-position-vertical-relative:paragraph;z-index:-18808832" id="docshape54" filled="true" fillcolor="#dfdbdb" stroked="false">
                <v:fill type="solid"/>
                <w10:wrap type="none"/>
              </v:rect>
            </w:pict>
          </mc:Fallback>
        </mc:AlternateContent>
      </w:r>
      <w:r>
        <w:rPr>
          <w:color w:val="4B262B"/>
          <w:w w:val="105"/>
          <w:sz w:val="19"/>
        </w:rPr>
        <w:t>A2.4</w:t>
      </w:r>
      <w:r>
        <w:rPr>
          <w:color w:val="181818"/>
          <w:w w:val="105"/>
          <w:sz w:val="19"/>
        </w:rPr>
        <w:t>.</w:t>
      </w:r>
      <w:r>
        <w:rPr>
          <w:color w:val="4B262B"/>
          <w:w w:val="105"/>
          <w:sz w:val="19"/>
        </w:rPr>
        <w:t>13 </w:t>
      </w:r>
      <w:r>
        <w:rPr>
          <w:color w:val="181818"/>
          <w:w w:val="105"/>
          <w:sz w:val="19"/>
        </w:rPr>
        <w:t>In rare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circumstances a</w:t>
      </w:r>
      <w:r>
        <w:rPr>
          <w:color w:val="AAAAAA"/>
          <w:w w:val="105"/>
          <w:sz w:val="19"/>
        </w:rPr>
        <w:t>,</w:t>
      </w:r>
      <w:r>
        <w:rPr>
          <w:color w:val="181818"/>
          <w:w w:val="105"/>
          <w:sz w:val="19"/>
        </w:rPr>
        <w:t>Contingencies Fund advance may be awarded to make senior appointments to a new public sector body being set up under a bill. When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this is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allowed, the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people appointed must be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clear that if for any reason the legislation fails, the provisional appointments would have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be cancelled</w:t>
      </w:r>
      <w:r>
        <w:rPr>
          <w:color w:val="444444"/>
          <w:w w:val="105"/>
          <w:sz w:val="19"/>
        </w:rPr>
        <w:t>.</w:t>
      </w:r>
    </w:p>
    <w:p>
      <w:pPr>
        <w:spacing w:before="176"/>
        <w:ind w:left="784" w:right="0" w:firstLine="0"/>
        <w:jc w:val="left"/>
        <w:rPr>
          <w:sz w:val="29"/>
        </w:rPr>
      </w:pPr>
      <w:r>
        <w:rPr>
          <w:color w:val="3B161A"/>
          <w:w w:val="90"/>
          <w:sz w:val="29"/>
        </w:rPr>
        <w:t>Notify</w:t>
      </w:r>
      <w:r>
        <w:rPr>
          <w:color w:val="5B3838"/>
          <w:w w:val="90"/>
          <w:sz w:val="29"/>
        </w:rPr>
        <w:t>i</w:t>
      </w:r>
      <w:r>
        <w:rPr>
          <w:color w:val="3B161A"/>
          <w:w w:val="90"/>
          <w:sz w:val="29"/>
        </w:rPr>
        <w:t>ng</w:t>
      </w:r>
      <w:r>
        <w:rPr>
          <w:color w:val="3B161A"/>
          <w:spacing w:val="37"/>
          <w:sz w:val="29"/>
        </w:rPr>
        <w:t> </w:t>
      </w:r>
      <w:r>
        <w:rPr>
          <w:color w:val="3B161A"/>
          <w:spacing w:val="-2"/>
          <w:sz w:val="29"/>
        </w:rPr>
        <w:t>parliament</w:t>
      </w:r>
    </w:p>
    <w:p>
      <w:pPr>
        <w:spacing w:line="295" w:lineRule="auto" w:before="183"/>
        <w:ind w:left="775" w:right="1848" w:firstLine="7"/>
        <w:jc w:val="left"/>
        <w:rPr>
          <w:sz w:val="19"/>
        </w:rPr>
      </w:pPr>
      <w:r>
        <w:rPr>
          <w:color w:val="4B262B"/>
          <w:w w:val="105"/>
          <w:sz w:val="19"/>
        </w:rPr>
        <w:t>A2.4</w:t>
      </w:r>
      <w:r>
        <w:rPr>
          <w:color w:val="181818"/>
          <w:w w:val="105"/>
          <w:sz w:val="19"/>
        </w:rPr>
        <w:t>.</w:t>
      </w:r>
      <w:r>
        <w:rPr>
          <w:color w:val="3B161A"/>
          <w:w w:val="105"/>
          <w:sz w:val="19"/>
        </w:rPr>
        <w:t>14 </w:t>
      </w:r>
      <w:r>
        <w:rPr>
          <w:color w:val="181818"/>
          <w:w w:val="105"/>
          <w:sz w:val="19"/>
        </w:rPr>
        <w:t>The instances described in this annex all mean that parliament has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less control over certain items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public expenditure than it would normally expect. Departments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181818"/>
          <w:w w:val="105"/>
          <w:sz w:val="19"/>
        </w:rPr>
        <w:t>should therefore take great care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keep parliament informed of what is happening and why.</w:t>
      </w:r>
    </w:p>
    <w:p>
      <w:pPr>
        <w:spacing w:line="292" w:lineRule="auto" w:before="151"/>
        <w:ind w:left="779" w:right="1915" w:firstLine="3"/>
        <w:jc w:val="left"/>
        <w:rPr>
          <w:sz w:val="19"/>
        </w:rPr>
      </w:pPr>
      <w:r>
        <w:rPr>
          <w:color w:val="4B262B"/>
          <w:w w:val="105"/>
          <w:sz w:val="19"/>
        </w:rPr>
        <w:t>A2.4.15</w:t>
      </w:r>
      <w:r>
        <w:rPr>
          <w:color w:val="4B262B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A timely written ministerial statement giving the amounts involved and their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timing is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the essential minimum before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Contingencies Fund resources can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be released. If possible an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oral explanation at second reading, or a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separate oral statement, is desirable. In addition there should be:</w:t>
      </w:r>
    </w:p>
    <w:p>
      <w:pPr>
        <w:pStyle w:val="ListParagraph"/>
        <w:numPr>
          <w:ilvl w:val="1"/>
          <w:numId w:val="27"/>
        </w:numPr>
        <w:tabs>
          <w:tab w:pos="1915" w:val="left" w:leader="none"/>
        </w:tabs>
        <w:spacing w:line="285" w:lineRule="auto" w:before="154" w:after="0"/>
        <w:ind w:left="1915" w:right="1939" w:hanging="426"/>
        <w:jc w:val="left"/>
        <w:rPr>
          <w:color w:val="181818"/>
          <w:sz w:val="19"/>
        </w:rPr>
      </w:pPr>
      <w:r>
        <w:rPr>
          <w:color w:val="181818"/>
          <w:w w:val="105"/>
          <w:sz w:val="19"/>
        </w:rPr>
        <w:t>notes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in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the explanatory memorandum and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impact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assessment to</w:t>
      </w:r>
      <w:r>
        <w:rPr>
          <w:color w:val="181818"/>
          <w:spacing w:val="13"/>
          <w:w w:val="105"/>
          <w:sz w:val="19"/>
        </w:rPr>
        <w:t> </w:t>
      </w:r>
      <w:r>
        <w:rPr>
          <w:color w:val="181818"/>
          <w:w w:val="105"/>
          <w:sz w:val="19"/>
        </w:rPr>
        <w:t>the </w:t>
      </w:r>
      <w:r>
        <w:rPr>
          <w:color w:val="363636"/>
          <w:w w:val="105"/>
          <w:sz w:val="19"/>
        </w:rPr>
        <w:t>relevant </w:t>
      </w:r>
      <w:r>
        <w:rPr>
          <w:color w:val="181818"/>
          <w:w w:val="105"/>
          <w:sz w:val="19"/>
        </w:rPr>
        <w:t>bill; and</w:t>
      </w:r>
    </w:p>
    <w:p>
      <w:pPr>
        <w:pStyle w:val="BodyText"/>
        <w:rPr>
          <w:sz w:val="19"/>
        </w:rPr>
      </w:pPr>
    </w:p>
    <w:p>
      <w:pPr>
        <w:pStyle w:val="BodyText"/>
        <w:spacing w:before="82"/>
        <w:rPr>
          <w:sz w:val="19"/>
        </w:rPr>
      </w:pPr>
    </w:p>
    <w:p>
      <w:pPr>
        <w:spacing w:before="1"/>
        <w:ind w:left="777" w:right="0" w:firstLine="0"/>
        <w:jc w:val="left"/>
        <w:rPr>
          <w:b/>
          <w:sz w:val="12"/>
        </w:rPr>
      </w:pPr>
      <w:r>
        <w:rPr>
          <w:color w:val="181818"/>
          <w:w w:val="90"/>
          <w:position w:val="4"/>
          <w:sz w:val="12"/>
        </w:rPr>
        <w:t>3</w:t>
      </w:r>
      <w:r>
        <w:rPr>
          <w:color w:val="181818"/>
          <w:spacing w:val="7"/>
          <w:position w:val="4"/>
          <w:sz w:val="12"/>
        </w:rPr>
        <w:t> </w:t>
      </w:r>
      <w:r>
        <w:rPr>
          <w:b/>
          <w:color w:val="181818"/>
          <w:w w:val="90"/>
          <w:sz w:val="12"/>
        </w:rPr>
        <w:t>See</w:t>
      </w:r>
      <w:r>
        <w:rPr>
          <w:b/>
          <w:color w:val="181818"/>
          <w:spacing w:val="-1"/>
          <w:w w:val="90"/>
          <w:sz w:val="12"/>
        </w:rPr>
        <w:t> </w:t>
      </w:r>
      <w:r>
        <w:rPr>
          <w:b/>
          <w:color w:val="181818"/>
          <w:w w:val="90"/>
          <w:sz w:val="12"/>
        </w:rPr>
        <w:t>sedion</w:t>
      </w:r>
      <w:r>
        <w:rPr>
          <w:b/>
          <w:color w:val="181818"/>
          <w:spacing w:val="-3"/>
          <w:w w:val="90"/>
          <w:sz w:val="12"/>
        </w:rPr>
        <w:t> </w:t>
      </w:r>
      <w:r>
        <w:rPr>
          <w:b/>
          <w:color w:val="181818"/>
          <w:w w:val="90"/>
          <w:sz w:val="12"/>
        </w:rPr>
        <w:t>5..8</w:t>
      </w:r>
      <w:r>
        <w:rPr>
          <w:b/>
          <w:color w:val="181818"/>
          <w:spacing w:val="-15"/>
          <w:w w:val="90"/>
          <w:sz w:val="12"/>
        </w:rPr>
        <w:t> </w:t>
      </w:r>
      <w:r>
        <w:rPr>
          <w:b/>
          <w:color w:val="181818"/>
          <w:w w:val="90"/>
          <w:sz w:val="12"/>
        </w:rPr>
        <w:t>rllthe</w:t>
      </w:r>
      <w:r>
        <w:rPr>
          <w:b/>
          <w:color w:val="181818"/>
          <w:spacing w:val="-8"/>
          <w:w w:val="90"/>
          <w:sz w:val="12"/>
        </w:rPr>
        <w:t> </w:t>
      </w:r>
      <w:r>
        <w:rPr>
          <w:color w:val="181818"/>
          <w:w w:val="90"/>
          <w:sz w:val="12"/>
        </w:rPr>
        <w:t>Estimates</w:t>
      </w:r>
      <w:r>
        <w:rPr>
          <w:color w:val="181818"/>
          <w:spacing w:val="-3"/>
          <w:w w:val="90"/>
          <w:sz w:val="12"/>
        </w:rPr>
        <w:t> </w:t>
      </w:r>
      <w:r>
        <w:rPr>
          <w:b/>
          <w:color w:val="181818"/>
          <w:spacing w:val="-2"/>
          <w:w w:val="90"/>
          <w:sz w:val="12"/>
        </w:rPr>
        <w:t>Mmual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82"/>
        <w:rPr>
          <w:b/>
          <w:sz w:val="12"/>
        </w:rPr>
      </w:pPr>
    </w:p>
    <w:p>
      <w:pPr>
        <w:spacing w:before="1"/>
        <w:ind w:left="35" w:right="915" w:firstLine="0"/>
        <w:jc w:val="center"/>
        <w:rPr>
          <w:sz w:val="15"/>
        </w:rPr>
      </w:pPr>
      <w:r>
        <w:rPr>
          <w:color w:val="3B161A"/>
          <w:spacing w:val="-5"/>
          <w:w w:val="105"/>
          <w:sz w:val="15"/>
        </w:rPr>
        <w:t>70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Heading9"/>
        <w:numPr>
          <w:ilvl w:val="1"/>
          <w:numId w:val="29"/>
        </w:numPr>
        <w:tabs>
          <w:tab w:pos="1260" w:val="left" w:leader="none"/>
        </w:tabs>
        <w:spacing w:line="240" w:lineRule="auto" w:before="72" w:after="0"/>
        <w:ind w:left="1260" w:right="0" w:hanging="472"/>
        <w:jc w:val="left"/>
      </w:pPr>
      <w:r>
        <w:rPr>
          <w:color w:val="5B1118"/>
          <w:spacing w:val="-2"/>
        </w:rPr>
        <w:t>Departments</w:t>
      </w:r>
    </w:p>
    <w:p>
      <w:pPr>
        <w:pStyle w:val="ListParagraph"/>
        <w:numPr>
          <w:ilvl w:val="2"/>
          <w:numId w:val="29"/>
        </w:numPr>
        <w:tabs>
          <w:tab w:pos="1315" w:val="left" w:leader="none"/>
        </w:tabs>
        <w:spacing w:line="290" w:lineRule="auto" w:before="207" w:after="0"/>
        <w:ind w:left="784" w:right="1715" w:firstLine="11"/>
        <w:jc w:val="left"/>
        <w:rPr>
          <w:color w:val="242424"/>
          <w:sz w:val="19"/>
        </w:rPr>
      </w:pPr>
      <w:r>
        <w:rPr>
          <w:color w:val="151515"/>
          <w:w w:val="105"/>
          <w:sz w:val="19"/>
        </w:rPr>
        <w:t>Within</w:t>
      </w:r>
      <w:r>
        <w:rPr>
          <w:color w:val="151515"/>
          <w:spacing w:val="20"/>
          <w:w w:val="105"/>
          <w:sz w:val="19"/>
        </w:rPr>
        <w:t> </w:t>
      </w:r>
      <w:r>
        <w:rPr>
          <w:color w:val="151515"/>
          <w:w w:val="105"/>
          <w:sz w:val="19"/>
        </w:rPr>
        <w:t>the standards</w:t>
      </w:r>
      <w:r>
        <w:rPr>
          <w:color w:val="151515"/>
          <w:spacing w:val="20"/>
          <w:w w:val="105"/>
          <w:sz w:val="19"/>
        </w:rPr>
        <w:t> </w:t>
      </w:r>
      <w:r>
        <w:rPr>
          <w:color w:val="151515"/>
          <w:w w:val="105"/>
          <w:sz w:val="19"/>
        </w:rPr>
        <w:t>expected</w:t>
      </w:r>
      <w:r>
        <w:rPr>
          <w:color w:val="151515"/>
          <w:spacing w:val="27"/>
          <w:w w:val="105"/>
          <w:sz w:val="19"/>
        </w:rPr>
        <w:t> </w:t>
      </w:r>
      <w:r>
        <w:rPr>
          <w:color w:val="151515"/>
          <w:w w:val="105"/>
          <w:sz w:val="19"/>
        </w:rPr>
        <w:t>by </w:t>
      </w:r>
      <w:r>
        <w:rPr>
          <w:color w:val="242424"/>
          <w:w w:val="105"/>
          <w:sz w:val="19"/>
        </w:rPr>
        <w:t>parliament,</w:t>
      </w:r>
      <w:r>
        <w:rPr>
          <w:color w:val="242424"/>
          <w:spacing w:val="27"/>
          <w:w w:val="105"/>
          <w:sz w:val="19"/>
        </w:rPr>
        <w:t> </w:t>
      </w:r>
      <w:r>
        <w:rPr>
          <w:color w:val="151515"/>
          <w:w w:val="105"/>
          <w:sz w:val="19"/>
        </w:rPr>
        <w:t>and subject</w:t>
      </w:r>
      <w:r>
        <w:rPr>
          <w:color w:val="151515"/>
          <w:spacing w:val="25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242424"/>
          <w:w w:val="105"/>
          <w:sz w:val="19"/>
        </w:rPr>
        <w:t>the </w:t>
      </w:r>
      <w:r>
        <w:rPr>
          <w:color w:val="151515"/>
          <w:w w:val="105"/>
          <w:sz w:val="19"/>
        </w:rPr>
        <w:t>overall control and </w:t>
      </w:r>
      <w:r>
        <w:rPr>
          <w:color w:val="242424"/>
          <w:w w:val="105"/>
          <w:sz w:val="19"/>
        </w:rPr>
        <w:t>direction </w:t>
      </w:r>
      <w:r>
        <w:rPr>
          <w:color w:val="151515"/>
          <w:w w:val="105"/>
          <w:sz w:val="19"/>
        </w:rPr>
        <w:t>of the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r </w:t>
      </w:r>
      <w:r>
        <w:rPr>
          <w:color w:val="242424"/>
          <w:w w:val="105"/>
          <w:sz w:val="19"/>
        </w:rPr>
        <w:t>ministers, departments have considerable </w:t>
      </w:r>
      <w:r>
        <w:rPr>
          <w:color w:val="151515"/>
          <w:w w:val="105"/>
          <w:sz w:val="19"/>
        </w:rPr>
        <w:t>freedom about how they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organise, </w:t>
      </w:r>
      <w:r>
        <w:rPr>
          <w:color w:val="242424"/>
          <w:w w:val="105"/>
          <w:sz w:val="19"/>
        </w:rPr>
        <w:t>direct </w:t>
      </w:r>
      <w:r>
        <w:rPr>
          <w:color w:val="151515"/>
          <w:w w:val="105"/>
          <w:sz w:val="19"/>
        </w:rPr>
        <w:t>and </w:t>
      </w:r>
      <w:r>
        <w:rPr>
          <w:color w:val="242424"/>
          <w:w w:val="105"/>
          <w:sz w:val="19"/>
        </w:rPr>
        <w:t>manage</w:t>
      </w:r>
      <w:r>
        <w:rPr>
          <w:color w:val="242424"/>
          <w:spacing w:val="-5"/>
          <w:w w:val="105"/>
          <w:sz w:val="19"/>
        </w:rPr>
        <w:t> </w:t>
      </w:r>
      <w:r>
        <w:rPr>
          <w:color w:val="242424"/>
          <w:w w:val="105"/>
          <w:sz w:val="19"/>
        </w:rPr>
        <w:t>the </w:t>
      </w:r>
      <w:r>
        <w:rPr>
          <w:color w:val="151515"/>
          <w:w w:val="105"/>
          <w:sz w:val="19"/>
        </w:rPr>
        <w:t>resources at</w:t>
      </w:r>
      <w:r>
        <w:rPr>
          <w:color w:val="151515"/>
          <w:w w:val="105"/>
          <w:sz w:val="19"/>
        </w:rPr>
        <w:t> their disposal. It</w:t>
      </w:r>
      <w:r>
        <w:rPr>
          <w:color w:val="151515"/>
          <w:spacing w:val="31"/>
          <w:w w:val="105"/>
          <w:sz w:val="19"/>
        </w:rPr>
        <w:t> </w:t>
      </w:r>
      <w:r>
        <w:rPr>
          <w:color w:val="242424"/>
          <w:w w:val="105"/>
          <w:sz w:val="19"/>
        </w:rPr>
        <w:t>is</w:t>
      </w:r>
      <w:r>
        <w:rPr>
          <w:color w:val="242424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for the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accounting</w:t>
      </w:r>
      <w:r>
        <w:rPr>
          <w:color w:val="151515"/>
          <w:w w:val="105"/>
          <w:sz w:val="19"/>
        </w:rPr>
        <w:t> officer in each department, act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ng within ministers' instructions, and supported </w:t>
      </w:r>
      <w:r>
        <w:rPr>
          <w:color w:val="242424"/>
          <w:w w:val="105"/>
          <w:sz w:val="19"/>
        </w:rPr>
        <w:t>by </w:t>
      </w:r>
      <w:r>
        <w:rPr>
          <w:color w:val="151515"/>
          <w:w w:val="105"/>
          <w:sz w:val="19"/>
        </w:rPr>
        <w:t>their boards, to control and account fo</w:t>
      </w:r>
      <w:r>
        <w:rPr>
          <w:color w:val="3B3B3B"/>
          <w:w w:val="105"/>
          <w:sz w:val="19"/>
        </w:rPr>
        <w:t>r </w:t>
      </w:r>
      <w:r>
        <w:rPr>
          <w:color w:val="151515"/>
          <w:w w:val="105"/>
          <w:sz w:val="19"/>
        </w:rPr>
        <w:t>the department's business.</w:t>
      </w:r>
    </w:p>
    <w:p>
      <w:pPr>
        <w:pStyle w:val="ListParagraph"/>
        <w:numPr>
          <w:ilvl w:val="2"/>
          <w:numId w:val="29"/>
        </w:numPr>
        <w:tabs>
          <w:tab w:pos="1322" w:val="left" w:leader="none"/>
        </w:tabs>
        <w:spacing w:line="290" w:lineRule="auto" w:before="159" w:after="0"/>
        <w:ind w:left="788" w:right="1780" w:firstLine="7"/>
        <w:jc w:val="left"/>
        <w:rPr>
          <w:color w:val="242424"/>
          <w:sz w:val="19"/>
        </w:rPr>
      </w:pPr>
      <w:r>
        <w:rPr>
          <w:color w:val="151515"/>
          <w:w w:val="105"/>
          <w:sz w:val="19"/>
        </w:rPr>
        <w:t>A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242424"/>
          <w:w w:val="105"/>
          <w:sz w:val="19"/>
        </w:rPr>
        <w:t>departmental </w:t>
      </w:r>
      <w:r>
        <w:rPr>
          <w:color w:val="151515"/>
          <w:w w:val="105"/>
          <w:sz w:val="19"/>
        </w:rPr>
        <w:t>board, chaired by</w:t>
      </w:r>
      <w:r>
        <w:rPr>
          <w:color w:val="151515"/>
          <w:spacing w:val="-16"/>
          <w:w w:val="105"/>
          <w:sz w:val="19"/>
        </w:rPr>
        <w:t> </w:t>
      </w:r>
      <w:r>
        <w:rPr>
          <w:color w:val="242424"/>
          <w:w w:val="105"/>
          <w:sz w:val="19"/>
        </w:rPr>
        <w:t>the </w:t>
      </w:r>
      <w:r>
        <w:rPr>
          <w:color w:val="151515"/>
          <w:w w:val="105"/>
          <w:sz w:val="19"/>
        </w:rPr>
        <w:t>senior minister, leads each department. Boards can bring to bear skills and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experiences</w:t>
      </w:r>
      <w:r>
        <w:rPr>
          <w:color w:val="151515"/>
          <w:w w:val="105"/>
          <w:sz w:val="19"/>
        </w:rPr>
        <w:t> </w:t>
      </w:r>
      <w:r>
        <w:rPr>
          <w:color w:val="242424"/>
          <w:w w:val="105"/>
          <w:sz w:val="19"/>
        </w:rPr>
        <w:t>from</w:t>
      </w:r>
      <w:r>
        <w:rPr>
          <w:color w:val="242424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elsewhere </w:t>
      </w:r>
      <w:r>
        <w:rPr>
          <w:color w:val="242424"/>
          <w:w w:val="105"/>
          <w:sz w:val="19"/>
        </w:rPr>
        <w:t>in, </w:t>
      </w:r>
      <w:r>
        <w:rPr>
          <w:color w:val="151515"/>
          <w:w w:val="105"/>
          <w:sz w:val="19"/>
        </w:rPr>
        <w:t>and outside of, the </w:t>
      </w:r>
      <w:r>
        <w:rPr>
          <w:color w:val="242424"/>
          <w:w w:val="105"/>
          <w:sz w:val="19"/>
        </w:rPr>
        <w:t>public </w:t>
      </w:r>
      <w:r>
        <w:rPr>
          <w:color w:val="151515"/>
          <w:w w:val="105"/>
          <w:sz w:val="19"/>
        </w:rPr>
        <w:t>sector (see section 4</w:t>
      </w:r>
      <w:r>
        <w:rPr>
          <w:color w:val="505050"/>
          <w:w w:val="105"/>
          <w:sz w:val="19"/>
        </w:rPr>
        <w:t>.</w:t>
      </w:r>
      <w:r>
        <w:rPr>
          <w:color w:val="151515"/>
          <w:w w:val="105"/>
          <w:sz w:val="19"/>
        </w:rPr>
        <w:t>1</w:t>
      </w:r>
      <w:r>
        <w:rPr>
          <w:color w:val="242424"/>
          <w:w w:val="105"/>
          <w:sz w:val="19"/>
        </w:rPr>
        <w:t>).</w:t>
      </w:r>
    </w:p>
    <w:p>
      <w:pPr>
        <w:pStyle w:val="ListParagraph"/>
        <w:numPr>
          <w:ilvl w:val="2"/>
          <w:numId w:val="29"/>
        </w:numPr>
        <w:tabs>
          <w:tab w:pos="1316" w:val="left" w:leader="none"/>
        </w:tabs>
        <w:spacing w:line="290" w:lineRule="auto" w:before="158" w:after="0"/>
        <w:ind w:left="784" w:right="1795" w:firstLine="6"/>
        <w:jc w:val="left"/>
        <w:rPr>
          <w:color w:val="242424"/>
          <w:sz w:val="19"/>
        </w:rPr>
      </w:pPr>
      <w:r>
        <w:rPr>
          <w:color w:val="151515"/>
          <w:w w:val="105"/>
          <w:sz w:val="19"/>
        </w:rPr>
        <w:t>Within each </w:t>
      </w:r>
      <w:r>
        <w:rPr>
          <w:color w:val="242424"/>
          <w:w w:val="105"/>
          <w:sz w:val="19"/>
        </w:rPr>
        <w:t>department, </w:t>
      </w:r>
      <w:r>
        <w:rPr>
          <w:color w:val="151515"/>
          <w:w w:val="105"/>
          <w:sz w:val="19"/>
        </w:rPr>
        <w:t>there shou</w:t>
      </w:r>
      <w:r>
        <w:rPr>
          <w:color w:val="3B3B3B"/>
          <w:w w:val="105"/>
          <w:sz w:val="19"/>
        </w:rPr>
        <w:t>l</w:t>
      </w:r>
      <w:r>
        <w:rPr>
          <w:color w:val="151515"/>
          <w:w w:val="105"/>
          <w:sz w:val="19"/>
        </w:rPr>
        <w:t>d be adequate delegations, controls and </w:t>
      </w:r>
      <w:r>
        <w:rPr>
          <w:color w:val="242424"/>
          <w:w w:val="105"/>
          <w:sz w:val="19"/>
        </w:rPr>
        <w:t>reporting </w:t>
      </w:r>
      <w:r>
        <w:rPr>
          <w:color w:val="151515"/>
          <w:w w:val="105"/>
          <w:sz w:val="19"/>
        </w:rPr>
        <w:t>arrangements </w:t>
      </w:r>
      <w:r>
        <w:rPr>
          <w:color w:val="242424"/>
          <w:w w:val="105"/>
          <w:sz w:val="19"/>
        </w:rPr>
        <w:t>to</w:t>
      </w:r>
      <w:r>
        <w:rPr>
          <w:color w:val="242424"/>
          <w:spacing w:val="29"/>
          <w:w w:val="105"/>
          <w:sz w:val="19"/>
        </w:rPr>
        <w:t> </w:t>
      </w:r>
      <w:r>
        <w:rPr>
          <w:color w:val="151515"/>
          <w:w w:val="105"/>
          <w:sz w:val="19"/>
        </w:rPr>
        <w:t>provide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assurance to</w:t>
      </w:r>
      <w:r>
        <w:rPr>
          <w:color w:val="151515"/>
          <w:spacing w:val="36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29"/>
          <w:w w:val="105"/>
          <w:sz w:val="19"/>
        </w:rPr>
        <w:t> </w:t>
      </w:r>
      <w:r>
        <w:rPr>
          <w:color w:val="151515"/>
          <w:w w:val="105"/>
          <w:sz w:val="19"/>
        </w:rPr>
        <w:t>board, the accounting</w:t>
      </w:r>
      <w:r>
        <w:rPr>
          <w:color w:val="151515"/>
          <w:w w:val="105"/>
          <w:sz w:val="19"/>
        </w:rPr>
        <w:t> off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cer6 and ultimately ministers about what 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s</w:t>
      </w:r>
      <w:r>
        <w:rPr>
          <w:color w:val="151515"/>
          <w:spacing w:val="-23"/>
          <w:w w:val="105"/>
          <w:sz w:val="19"/>
        </w:rPr>
        <w:t> </w:t>
      </w:r>
      <w:r>
        <w:rPr>
          <w:color w:val="151515"/>
          <w:w w:val="105"/>
          <w:sz w:val="19"/>
        </w:rPr>
        <w:t>being achieved, to</w:t>
      </w:r>
      <w:r>
        <w:rPr>
          <w:color w:val="151515"/>
          <w:spacing w:val="39"/>
          <w:w w:val="105"/>
          <w:sz w:val="19"/>
        </w:rPr>
        <w:t> </w:t>
      </w:r>
      <w:r>
        <w:rPr>
          <w:color w:val="151515"/>
          <w:w w:val="105"/>
          <w:sz w:val="19"/>
        </w:rPr>
        <w:t>what standards and with what effect. These arrangements</w:t>
      </w:r>
      <w:r>
        <w:rPr>
          <w:color w:val="151515"/>
          <w:w w:val="105"/>
          <w:sz w:val="19"/>
        </w:rPr>
        <w:t> should prov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de timely and prompt </w:t>
      </w:r>
      <w:r>
        <w:rPr>
          <w:color w:val="242424"/>
          <w:w w:val="105"/>
          <w:sz w:val="19"/>
        </w:rPr>
        <w:t>management </w:t>
      </w:r>
      <w:r>
        <w:rPr>
          <w:color w:val="151515"/>
          <w:w w:val="105"/>
          <w:sz w:val="19"/>
        </w:rPr>
        <w:t>informat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on to </w:t>
      </w:r>
      <w:r>
        <w:rPr>
          <w:color w:val="242424"/>
          <w:w w:val="105"/>
          <w:sz w:val="19"/>
        </w:rPr>
        <w:t>enable</w:t>
      </w:r>
      <w:r>
        <w:rPr>
          <w:color w:val="242424"/>
          <w:spacing w:val="-2"/>
          <w:w w:val="105"/>
          <w:sz w:val="19"/>
        </w:rPr>
        <w:t> </w:t>
      </w:r>
      <w:r>
        <w:rPr>
          <w:color w:val="242424"/>
          <w:w w:val="105"/>
          <w:sz w:val="19"/>
        </w:rPr>
        <w:t>plans</w:t>
      </w:r>
      <w:r>
        <w:rPr>
          <w:color w:val="242424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34"/>
          <w:w w:val="105"/>
          <w:sz w:val="19"/>
        </w:rPr>
        <w:t> </w:t>
      </w:r>
      <w:r>
        <w:rPr>
          <w:color w:val="151515"/>
          <w:w w:val="105"/>
          <w:sz w:val="19"/>
        </w:rPr>
        <w:t>be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ad</w:t>
      </w:r>
      <w:r>
        <w:rPr>
          <w:color w:val="3B3B3B"/>
          <w:w w:val="105"/>
          <w:sz w:val="19"/>
        </w:rPr>
        <w:t>j</w:t>
      </w:r>
      <w:r>
        <w:rPr>
          <w:color w:val="151515"/>
          <w:w w:val="105"/>
          <w:sz w:val="19"/>
        </w:rPr>
        <w:t>usted as necessary.</w:t>
      </w:r>
      <w:r>
        <w:rPr>
          <w:color w:val="151515"/>
          <w:spacing w:val="25"/>
          <w:w w:val="105"/>
          <w:sz w:val="19"/>
        </w:rPr>
        <w:t> </w:t>
      </w:r>
      <w:r>
        <w:rPr>
          <w:color w:val="151515"/>
          <w:w w:val="105"/>
          <w:sz w:val="19"/>
        </w:rPr>
        <w:t>Similar</w:t>
      </w:r>
      <w:r>
        <w:rPr>
          <w:color w:val="3B3B3B"/>
          <w:w w:val="105"/>
          <w:sz w:val="19"/>
        </w:rPr>
        <w:t>l</w:t>
      </w:r>
      <w:r>
        <w:rPr>
          <w:color w:val="151515"/>
          <w:w w:val="105"/>
          <w:sz w:val="19"/>
        </w:rPr>
        <w:t>y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242424"/>
          <w:w w:val="105"/>
          <w:sz w:val="19"/>
        </w:rPr>
        <w:t>ministers </w:t>
      </w:r>
      <w:r>
        <w:rPr>
          <w:color w:val="151515"/>
          <w:w w:val="105"/>
          <w:sz w:val="19"/>
        </w:rPr>
        <w:t>should have enough ev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dence about </w:t>
      </w:r>
      <w:r>
        <w:rPr>
          <w:color w:val="242424"/>
          <w:w w:val="105"/>
          <w:sz w:val="19"/>
        </w:rPr>
        <w:t>the </w:t>
      </w:r>
      <w:r>
        <w:rPr>
          <w:color w:val="151515"/>
          <w:w w:val="105"/>
          <w:sz w:val="19"/>
        </w:rPr>
        <w:t>impact of their policies to</w:t>
      </w:r>
      <w:r>
        <w:rPr>
          <w:color w:val="151515"/>
          <w:w w:val="105"/>
          <w:sz w:val="19"/>
        </w:rPr>
        <w:t> decide whether to continue, </w:t>
      </w:r>
      <w:r>
        <w:rPr>
          <w:color w:val="242424"/>
          <w:w w:val="105"/>
          <w:sz w:val="19"/>
        </w:rPr>
        <w:t>modify </w:t>
      </w:r>
      <w:r>
        <w:rPr>
          <w:color w:val="151515"/>
          <w:w w:val="105"/>
          <w:sz w:val="19"/>
        </w:rPr>
        <w:t>or end them. This </w:t>
      </w:r>
      <w:r>
        <w:rPr>
          <w:color w:val="242424"/>
          <w:w w:val="105"/>
          <w:sz w:val="19"/>
        </w:rPr>
        <w:t>is </w:t>
      </w:r>
      <w:r>
        <w:rPr>
          <w:color w:val="151515"/>
          <w:w w:val="105"/>
          <w:sz w:val="19"/>
        </w:rPr>
        <w:t>discussed furthe</w:t>
      </w:r>
      <w:r>
        <w:rPr>
          <w:color w:val="3B3B3B"/>
          <w:w w:val="105"/>
          <w:sz w:val="19"/>
        </w:rPr>
        <w:t>r in </w:t>
      </w:r>
      <w:r>
        <w:rPr>
          <w:color w:val="242424"/>
          <w:w w:val="105"/>
          <w:sz w:val="19"/>
        </w:rPr>
        <w:t>chapter </w:t>
      </w:r>
      <w:r>
        <w:rPr>
          <w:color w:val="151515"/>
          <w:w w:val="105"/>
          <w:sz w:val="19"/>
        </w:rPr>
        <w:t>4.</w:t>
      </w:r>
    </w:p>
    <w:p>
      <w:pPr>
        <w:pStyle w:val="ListParagraph"/>
        <w:numPr>
          <w:ilvl w:val="2"/>
          <w:numId w:val="29"/>
        </w:numPr>
        <w:tabs>
          <w:tab w:pos="1312" w:val="left" w:leader="none"/>
        </w:tabs>
        <w:spacing w:line="280" w:lineRule="auto" w:before="163" w:after="0"/>
        <w:ind w:left="789" w:right="1907" w:firstLine="1"/>
        <w:jc w:val="left"/>
        <w:rPr>
          <w:color w:val="242424"/>
          <w:sz w:val="19"/>
        </w:rPr>
      </w:pPr>
      <w:r>
        <w:rPr>
          <w:color w:val="151515"/>
          <w:w w:val="105"/>
          <w:sz w:val="19"/>
        </w:rPr>
        <w:t>In supporting ministers, civ</w:t>
      </w:r>
      <w:r>
        <w:rPr>
          <w:color w:val="3B3B3B"/>
          <w:w w:val="105"/>
          <w:sz w:val="19"/>
        </w:rPr>
        <w:t>il </w:t>
      </w:r>
      <w:r>
        <w:rPr>
          <w:color w:val="151515"/>
          <w:w w:val="105"/>
          <w:sz w:val="19"/>
        </w:rPr>
        <w:t>servants shoUld provide pohtically </w:t>
      </w:r>
      <w:r>
        <w:rPr>
          <w:color w:val="242424"/>
          <w:w w:val="105"/>
          <w:sz w:val="19"/>
        </w:rPr>
        <w:t>impartial </w:t>
      </w:r>
      <w:r>
        <w:rPr>
          <w:color w:val="151515"/>
          <w:w w:val="105"/>
          <w:sz w:val="19"/>
        </w:rPr>
        <w:t>advice. Should they be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asked 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carry out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242424"/>
          <w:w w:val="105"/>
          <w:sz w:val="19"/>
        </w:rPr>
        <w:t>duties </w:t>
      </w:r>
      <w:r>
        <w:rPr>
          <w:color w:val="151515"/>
          <w:w w:val="105"/>
          <w:sz w:val="19"/>
        </w:rPr>
        <w:t>which appear </w:t>
      </w:r>
      <w:r>
        <w:rPr>
          <w:color w:val="242424"/>
          <w:w w:val="105"/>
          <w:sz w:val="19"/>
        </w:rPr>
        <w:t>incompatible </w:t>
      </w:r>
      <w:r>
        <w:rPr>
          <w:color w:val="151515"/>
          <w:w w:val="105"/>
          <w:sz w:val="19"/>
        </w:rPr>
        <w:t>with this obligat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on, the accounting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officer</w:t>
      </w:r>
      <w:r>
        <w:rPr>
          <w:color w:val="151515"/>
          <w:spacing w:val="30"/>
          <w:w w:val="105"/>
          <w:sz w:val="19"/>
        </w:rPr>
        <w:t> </w:t>
      </w:r>
      <w:r>
        <w:rPr>
          <w:color w:val="242424"/>
          <w:w w:val="105"/>
          <w:sz w:val="19"/>
        </w:rPr>
        <w:t>should</w:t>
      </w:r>
      <w:r>
        <w:rPr>
          <w:color w:val="242424"/>
          <w:spacing w:val="37"/>
          <w:w w:val="105"/>
          <w:sz w:val="19"/>
        </w:rPr>
        <w:t> </w:t>
      </w:r>
      <w:r>
        <w:rPr>
          <w:color w:val="151515"/>
          <w:w w:val="105"/>
          <w:sz w:val="19"/>
        </w:rPr>
        <w:t>take the matter</w:t>
      </w:r>
      <w:r>
        <w:rPr>
          <w:color w:val="151515"/>
          <w:spacing w:val="31"/>
          <w:w w:val="105"/>
          <w:sz w:val="19"/>
        </w:rPr>
        <w:t> </w:t>
      </w:r>
      <w:r>
        <w:rPr>
          <w:color w:val="242424"/>
          <w:w w:val="105"/>
          <w:sz w:val="19"/>
        </w:rPr>
        <w:t>up </w:t>
      </w:r>
      <w:r>
        <w:rPr>
          <w:color w:val="151515"/>
          <w:w w:val="105"/>
          <w:sz w:val="19"/>
        </w:rPr>
        <w:t>with the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min</w:t>
      </w:r>
      <w:r>
        <w:rPr>
          <w:color w:val="3B3B3B"/>
          <w:w w:val="105"/>
          <w:sz w:val="19"/>
        </w:rPr>
        <w:t>is</w:t>
      </w:r>
      <w:r>
        <w:rPr>
          <w:color w:val="151515"/>
          <w:w w:val="105"/>
          <w:sz w:val="19"/>
        </w:rPr>
        <w:t>ter </w:t>
      </w:r>
      <w:r>
        <w:rPr>
          <w:color w:val="242424"/>
          <w:sz w:val="19"/>
        </w:rPr>
        <w:t>concerned</w:t>
      </w:r>
      <w:r>
        <w:rPr>
          <w:color w:val="242424"/>
          <w:spacing w:val="-5"/>
          <w:sz w:val="19"/>
        </w:rPr>
        <w:t> </w:t>
      </w:r>
      <w:r>
        <w:rPr>
          <w:color w:val="242424"/>
          <w:sz w:val="19"/>
        </w:rPr>
        <w:t>(see</w:t>
      </w:r>
      <w:r>
        <w:rPr>
          <w:color w:val="242424"/>
          <w:spacing w:val="-13"/>
          <w:sz w:val="19"/>
        </w:rPr>
        <w:t> </w:t>
      </w:r>
      <w:r>
        <w:rPr>
          <w:color w:val="151515"/>
          <w:sz w:val="19"/>
        </w:rPr>
        <w:t>also the </w:t>
      </w:r>
      <w:r>
        <w:rPr>
          <w:i/>
          <w:color w:val="151515"/>
          <w:sz w:val="21"/>
        </w:rPr>
        <w:t>Cwif</w:t>
      </w:r>
      <w:r>
        <w:rPr>
          <w:i/>
          <w:color w:val="151515"/>
          <w:spacing w:val="-6"/>
          <w:sz w:val="21"/>
        </w:rPr>
        <w:t> </w:t>
      </w:r>
      <w:r>
        <w:rPr>
          <w:i/>
          <w:color w:val="151515"/>
          <w:sz w:val="21"/>
        </w:rPr>
        <w:t>Serv</w:t>
      </w:r>
      <w:r>
        <w:rPr>
          <w:i/>
          <w:color w:val="3B3B3B"/>
          <w:sz w:val="21"/>
        </w:rPr>
        <w:t>ice</w:t>
      </w:r>
      <w:r>
        <w:rPr>
          <w:i/>
          <w:color w:val="3B3B3B"/>
          <w:spacing w:val="-24"/>
          <w:sz w:val="21"/>
        </w:rPr>
        <w:t> </w:t>
      </w:r>
      <w:r>
        <w:rPr>
          <w:i/>
          <w:color w:val="151515"/>
          <w:sz w:val="21"/>
        </w:rPr>
        <w:t>Code1).</w:t>
      </w:r>
    </w:p>
    <w:p>
      <w:pPr>
        <w:pStyle w:val="ListParagraph"/>
        <w:numPr>
          <w:ilvl w:val="2"/>
          <w:numId w:val="29"/>
        </w:numPr>
        <w:tabs>
          <w:tab w:pos="1317" w:val="left" w:leader="none"/>
        </w:tabs>
        <w:spacing w:line="288" w:lineRule="auto" w:before="176" w:after="0"/>
        <w:ind w:left="789" w:right="1770" w:firstLine="6"/>
        <w:jc w:val="left"/>
        <w:rPr>
          <w:color w:val="3B3B3B"/>
          <w:sz w:val="19"/>
        </w:rPr>
      </w:pPr>
      <w:r>
        <w:rPr>
          <w:color w:val="151515"/>
          <w:w w:val="105"/>
          <w:sz w:val="19"/>
        </w:rPr>
        <w:t>Departments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often operate with and through a variety of</w:t>
      </w:r>
      <w:r>
        <w:rPr>
          <w:color w:val="151515"/>
          <w:w w:val="105"/>
          <w:sz w:val="19"/>
        </w:rPr>
        <w:t> partners 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deliver their ministers' policies. It is important that these relationships operate in the pub</w:t>
      </w:r>
      <w:r>
        <w:rPr>
          <w:color w:val="3B3B3B"/>
          <w:w w:val="105"/>
          <w:sz w:val="19"/>
        </w:rPr>
        <w:t>li</w:t>
      </w:r>
      <w:r>
        <w:rPr>
          <w:color w:val="151515"/>
          <w:w w:val="105"/>
          <w:sz w:val="19"/>
        </w:rPr>
        <w:t>c interest: see chapter 7</w:t>
      </w:r>
      <w:r>
        <w:rPr>
          <w:color w:val="3B3B3B"/>
          <w:w w:val="105"/>
          <w:sz w:val="19"/>
        </w:rPr>
        <w:t>.</w:t>
      </w:r>
    </w:p>
    <w:p>
      <w:pPr>
        <w:pStyle w:val="Heading9"/>
        <w:numPr>
          <w:ilvl w:val="1"/>
          <w:numId w:val="29"/>
        </w:numPr>
        <w:tabs>
          <w:tab w:pos="1255" w:val="left" w:leader="none"/>
        </w:tabs>
        <w:spacing w:line="240" w:lineRule="auto" w:before="143" w:after="0"/>
        <w:ind w:left="1255" w:right="0" w:hanging="467"/>
        <w:jc w:val="left"/>
      </w:pPr>
      <w:r>
        <w:rPr>
          <w:color w:val="5B1118"/>
          <w:spacing w:val="-2"/>
          <w:w w:val="90"/>
        </w:rPr>
        <w:t>The</w:t>
      </w:r>
      <w:r>
        <w:rPr>
          <w:color w:val="5B1118"/>
          <w:spacing w:val="-11"/>
          <w:w w:val="90"/>
        </w:rPr>
        <w:t> </w:t>
      </w:r>
      <w:r>
        <w:rPr>
          <w:color w:val="5B1118"/>
          <w:spacing w:val="-2"/>
          <w:w w:val="90"/>
        </w:rPr>
        <w:t>Comptroller</w:t>
      </w:r>
      <w:r>
        <w:rPr>
          <w:color w:val="5B1118"/>
          <w:spacing w:val="14"/>
        </w:rPr>
        <w:t> </w:t>
      </w:r>
      <w:r>
        <w:rPr>
          <w:color w:val="5B1118"/>
          <w:spacing w:val="-2"/>
          <w:w w:val="90"/>
        </w:rPr>
        <w:t>and</w:t>
      </w:r>
      <w:r>
        <w:rPr>
          <w:color w:val="5B1118"/>
          <w:spacing w:val="-11"/>
          <w:w w:val="90"/>
        </w:rPr>
        <w:t> </w:t>
      </w:r>
      <w:r>
        <w:rPr>
          <w:color w:val="5B1118"/>
          <w:spacing w:val="-2"/>
          <w:w w:val="90"/>
        </w:rPr>
        <w:t>Auditor</w:t>
      </w:r>
      <w:r>
        <w:rPr>
          <w:color w:val="5B1118"/>
          <w:spacing w:val="-3"/>
        </w:rPr>
        <w:t> </w:t>
      </w:r>
      <w:r>
        <w:rPr>
          <w:color w:val="5B1118"/>
          <w:spacing w:val="-2"/>
          <w:w w:val="90"/>
        </w:rPr>
        <w:t>General</w:t>
      </w:r>
    </w:p>
    <w:p>
      <w:pPr>
        <w:pStyle w:val="ListParagraph"/>
        <w:numPr>
          <w:ilvl w:val="2"/>
          <w:numId w:val="29"/>
        </w:numPr>
        <w:tabs>
          <w:tab w:pos="1314" w:val="left" w:leader="none"/>
        </w:tabs>
        <w:spacing w:line="288" w:lineRule="auto" w:before="212" w:after="0"/>
        <w:ind w:left="782" w:right="1835" w:firstLine="13"/>
        <w:jc w:val="left"/>
        <w:rPr>
          <w:color w:val="4B2328"/>
          <w:sz w:val="19"/>
        </w:rPr>
      </w:pPr>
      <w:r>
        <w:rPr>
          <w:color w:val="242424"/>
          <w:w w:val="105"/>
          <w:sz w:val="19"/>
        </w:rPr>
        <w:t>Supported by </w:t>
      </w:r>
      <w:r>
        <w:rPr>
          <w:color w:val="151515"/>
          <w:w w:val="105"/>
          <w:sz w:val="19"/>
        </w:rPr>
        <w:t>the </w:t>
      </w:r>
      <w:r>
        <w:rPr>
          <w:color w:val="242424"/>
          <w:w w:val="105"/>
          <w:sz w:val="19"/>
        </w:rPr>
        <w:t>National Audit </w:t>
      </w:r>
      <w:r>
        <w:rPr>
          <w:color w:val="151515"/>
          <w:w w:val="105"/>
          <w:sz w:val="19"/>
        </w:rPr>
        <w:t>Office </w:t>
      </w:r>
      <w:r>
        <w:rPr>
          <w:color w:val="242424"/>
          <w:w w:val="105"/>
          <w:sz w:val="19"/>
        </w:rPr>
        <w:t>(NAO), the </w:t>
      </w:r>
      <w:r>
        <w:rPr>
          <w:color w:val="151515"/>
          <w:w w:val="105"/>
          <w:sz w:val="19"/>
        </w:rPr>
        <w:t>Comptroller and </w:t>
      </w:r>
      <w:r>
        <w:rPr>
          <w:color w:val="242424"/>
          <w:w w:val="105"/>
          <w:sz w:val="19"/>
        </w:rPr>
        <w:t>Auditor </w:t>
      </w:r>
      <w:r>
        <w:rPr>
          <w:color w:val="151515"/>
          <w:w w:val="105"/>
          <w:sz w:val="19"/>
        </w:rPr>
        <w:t>General (C&amp;AG) operates independently to help pa</w:t>
      </w:r>
      <w:r>
        <w:rPr>
          <w:color w:val="3B3B3B"/>
          <w:w w:val="105"/>
          <w:sz w:val="19"/>
        </w:rPr>
        <w:t>r</w:t>
      </w:r>
      <w:r>
        <w:rPr>
          <w:color w:val="151515"/>
          <w:w w:val="105"/>
          <w:sz w:val="19"/>
        </w:rPr>
        <w:t>liament scrutinise how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public funds have been used </w:t>
      </w:r>
      <w:r>
        <w:rPr>
          <w:color w:val="242424"/>
          <w:w w:val="105"/>
          <w:sz w:val="19"/>
        </w:rPr>
        <w:t>in practice</w:t>
      </w:r>
      <w:r>
        <w:rPr>
          <w:color w:val="505050"/>
          <w:w w:val="105"/>
          <w:sz w:val="19"/>
        </w:rPr>
        <w:t>.</w:t>
      </w:r>
      <w:r>
        <w:rPr>
          <w:color w:val="505050"/>
          <w:spacing w:val="-4"/>
          <w:w w:val="105"/>
          <w:sz w:val="19"/>
        </w:rPr>
        <w:t> </w:t>
      </w:r>
      <w:r>
        <w:rPr>
          <w:color w:val="3B3B3B"/>
          <w:w w:val="105"/>
          <w:sz w:val="19"/>
        </w:rPr>
        <w:t>F</w:t>
      </w:r>
      <w:r>
        <w:rPr>
          <w:color w:val="151515"/>
          <w:w w:val="105"/>
          <w:sz w:val="19"/>
        </w:rPr>
        <w:t>urther </w:t>
      </w:r>
      <w:r>
        <w:rPr>
          <w:color w:val="242424"/>
          <w:w w:val="105"/>
          <w:sz w:val="19"/>
        </w:rPr>
        <w:t>information </w:t>
      </w:r>
      <w:r>
        <w:rPr>
          <w:color w:val="151515"/>
          <w:w w:val="105"/>
          <w:sz w:val="19"/>
        </w:rPr>
        <w:t>about the role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of the NAO </w:t>
      </w:r>
      <w:r>
        <w:rPr>
          <w:color w:val="242424"/>
          <w:w w:val="105"/>
          <w:sz w:val="19"/>
        </w:rPr>
        <w:t>is </w:t>
      </w:r>
      <w:r>
        <w:rPr>
          <w:color w:val="151515"/>
          <w:w w:val="105"/>
          <w:sz w:val="19"/>
        </w:rPr>
        <w:t>available on their websites and </w:t>
      </w:r>
      <w:r>
        <w:rPr>
          <w:color w:val="242424"/>
          <w:w w:val="105"/>
          <w:sz w:val="19"/>
        </w:rPr>
        <w:t>in </w:t>
      </w:r>
      <w:r>
        <w:rPr>
          <w:color w:val="151515"/>
          <w:w w:val="105"/>
          <w:sz w:val="19"/>
        </w:rPr>
        <w:t>annex </w:t>
      </w:r>
      <w:r>
        <w:rPr>
          <w:color w:val="242424"/>
          <w:w w:val="105"/>
          <w:sz w:val="19"/>
        </w:rPr>
        <w:t>1</w:t>
      </w:r>
      <w:r>
        <w:rPr>
          <w:color w:val="505050"/>
          <w:w w:val="105"/>
          <w:sz w:val="19"/>
        </w:rPr>
        <w:t>.</w:t>
      </w:r>
      <w:r>
        <w:rPr>
          <w:color w:val="151515"/>
          <w:w w:val="105"/>
          <w:sz w:val="19"/>
        </w:rPr>
        <w:t>1.</w:t>
      </w:r>
    </w:p>
    <w:p>
      <w:pPr>
        <w:pStyle w:val="ListParagraph"/>
        <w:numPr>
          <w:ilvl w:val="2"/>
          <w:numId w:val="29"/>
        </w:numPr>
        <w:tabs>
          <w:tab w:pos="1309" w:val="left" w:leader="none"/>
        </w:tabs>
        <w:spacing w:line="240" w:lineRule="auto" w:before="167" w:after="0"/>
        <w:ind w:left="1309" w:right="0" w:hanging="513"/>
        <w:jc w:val="left"/>
        <w:rPr>
          <w:color w:val="3B3B3B"/>
          <w:sz w:val="19"/>
        </w:rPr>
      </w:pPr>
      <w:r>
        <w:rPr>
          <w:color w:val="151515"/>
          <w:w w:val="105"/>
          <w:sz w:val="19"/>
        </w:rPr>
        <w:t>The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C&amp;AG provides</w:t>
      </w:r>
      <w:r>
        <w:rPr>
          <w:color w:val="151515"/>
          <w:spacing w:val="14"/>
          <w:w w:val="105"/>
          <w:sz w:val="19"/>
        </w:rPr>
        <w:t> </w:t>
      </w:r>
      <w:r>
        <w:rPr>
          <w:color w:val="151515"/>
          <w:w w:val="105"/>
          <w:sz w:val="19"/>
        </w:rPr>
        <w:t>parliament</w:t>
      </w:r>
      <w:r>
        <w:rPr>
          <w:color w:val="151515"/>
          <w:spacing w:val="15"/>
          <w:w w:val="105"/>
          <w:sz w:val="19"/>
        </w:rPr>
        <w:t> </w:t>
      </w:r>
      <w:r>
        <w:rPr>
          <w:color w:val="151515"/>
          <w:w w:val="105"/>
          <w:sz w:val="19"/>
        </w:rPr>
        <w:t>with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two</w:t>
      </w:r>
      <w:r>
        <w:rPr>
          <w:color w:val="151515"/>
          <w:spacing w:val="5"/>
          <w:w w:val="105"/>
          <w:sz w:val="19"/>
        </w:rPr>
        <w:t> </w:t>
      </w:r>
      <w:r>
        <w:rPr>
          <w:color w:val="151515"/>
          <w:w w:val="105"/>
          <w:sz w:val="19"/>
        </w:rPr>
        <w:t>sorts</w:t>
      </w:r>
      <w:r>
        <w:rPr>
          <w:color w:val="151515"/>
          <w:spacing w:val="5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17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audit</w:t>
      </w:r>
      <w:r>
        <w:rPr>
          <w:color w:val="3B3B3B"/>
          <w:spacing w:val="-2"/>
          <w:w w:val="105"/>
          <w:sz w:val="19"/>
        </w:rPr>
        <w:t>:</w:t>
      </w:r>
    </w:p>
    <w:p>
      <w:pPr>
        <w:pStyle w:val="ListParagraph"/>
        <w:numPr>
          <w:ilvl w:val="3"/>
          <w:numId w:val="29"/>
        </w:numPr>
        <w:tabs>
          <w:tab w:pos="1920" w:val="left" w:leader="none"/>
        </w:tabs>
        <w:spacing w:line="240" w:lineRule="auto" w:before="200" w:after="0"/>
        <w:ind w:left="1920" w:right="0" w:hanging="426"/>
        <w:jc w:val="left"/>
        <w:rPr>
          <w:sz w:val="19"/>
        </w:rPr>
      </w:pPr>
      <w:r>
        <w:rPr>
          <w:color w:val="151515"/>
          <w:w w:val="105"/>
          <w:sz w:val="19"/>
        </w:rPr>
        <w:t>financial</w:t>
      </w:r>
      <w:r>
        <w:rPr>
          <w:color w:val="151515"/>
          <w:spacing w:val="1"/>
          <w:w w:val="105"/>
          <w:sz w:val="19"/>
        </w:rPr>
        <w:t> </w:t>
      </w:r>
      <w:r>
        <w:rPr>
          <w:color w:val="151515"/>
          <w:w w:val="105"/>
          <w:sz w:val="19"/>
        </w:rPr>
        <w:t>audit of</w:t>
      </w:r>
      <w:r>
        <w:rPr>
          <w:color w:val="151515"/>
          <w:spacing w:val="8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accounts</w:t>
      </w:r>
      <w:r>
        <w:rPr>
          <w:color w:val="151515"/>
          <w:spacing w:val="9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20"/>
          <w:w w:val="105"/>
          <w:sz w:val="19"/>
        </w:rPr>
        <w:t> </w:t>
      </w:r>
      <w:r>
        <w:rPr>
          <w:color w:val="151515"/>
          <w:w w:val="105"/>
          <w:sz w:val="19"/>
        </w:rPr>
        <w:t>departments and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ALBs,</w:t>
      </w:r>
      <w:r>
        <w:rPr>
          <w:color w:val="151515"/>
          <w:spacing w:val="8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covering:</w:t>
      </w:r>
    </w:p>
    <w:p>
      <w:pPr>
        <w:spacing w:line="300" w:lineRule="auto" w:before="199"/>
        <w:ind w:left="2358" w:right="1699" w:hanging="6"/>
        <w:jc w:val="left"/>
        <w:rPr>
          <w:sz w:val="19"/>
        </w:rPr>
      </w:pPr>
      <w:r>
        <w:rPr>
          <w:color w:val="151515"/>
          <w:w w:val="105"/>
          <w:sz w:val="19"/>
        </w:rPr>
        <w:t>assurance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that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accounts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242424"/>
          <w:w w:val="105"/>
          <w:sz w:val="19"/>
        </w:rPr>
        <w:t>have</w:t>
      </w:r>
      <w:r>
        <w:rPr>
          <w:color w:val="242424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been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properly prepared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are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free of</w:t>
      </w:r>
      <w:r>
        <w:rPr>
          <w:color w:val="151515"/>
          <w:w w:val="105"/>
          <w:sz w:val="19"/>
        </w:rPr>
        <w:t> material misstatements</w:t>
      </w:r>
      <w:r>
        <w:rPr>
          <w:color w:val="151515"/>
          <w:w w:val="105"/>
          <w:position w:val="4"/>
          <w:sz w:val="12"/>
        </w:rPr>
        <w:t>9</w:t>
      </w:r>
      <w:r>
        <w:rPr>
          <w:color w:val="151515"/>
          <w:w w:val="105"/>
          <w:sz w:val="12"/>
        </w:rPr>
        <w:t>;</w:t>
      </w:r>
      <w:r>
        <w:rPr>
          <w:color w:val="151515"/>
          <w:spacing w:val="40"/>
          <w:w w:val="105"/>
          <w:sz w:val="12"/>
        </w:rPr>
        <w:t> </w:t>
      </w:r>
      <w:r>
        <w:rPr>
          <w:color w:val="151515"/>
          <w:w w:val="105"/>
          <w:sz w:val="19"/>
        </w:rPr>
        <w:t>and</w:t>
      </w:r>
    </w:p>
    <w:p>
      <w:pPr>
        <w:spacing w:line="290" w:lineRule="auto" w:before="146"/>
        <w:ind w:left="2352" w:right="1653" w:firstLine="4"/>
        <w:jc w:val="left"/>
        <w:rPr>
          <w:sz w:val="19"/>
        </w:rPr>
      </w:pPr>
      <w:r>
        <w:rPr>
          <w:color w:val="151515"/>
          <w:sz w:val="19"/>
        </w:rPr>
        <w:t>confi</w:t>
      </w:r>
      <w:r>
        <w:rPr>
          <w:color w:val="3B3B3B"/>
          <w:sz w:val="19"/>
        </w:rPr>
        <w:t>r</w:t>
      </w:r>
      <w:r>
        <w:rPr>
          <w:color w:val="151515"/>
          <w:sz w:val="19"/>
        </w:rPr>
        <w:t>mation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that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the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underlying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transactions</w:t>
      </w:r>
      <w:r>
        <w:rPr>
          <w:color w:val="151515"/>
          <w:spacing w:val="40"/>
          <w:sz w:val="19"/>
        </w:rPr>
        <w:t> </w:t>
      </w:r>
      <w:r>
        <w:rPr>
          <w:color w:val="242424"/>
          <w:sz w:val="19"/>
        </w:rPr>
        <w:t>have</w:t>
      </w:r>
      <w:r>
        <w:rPr>
          <w:color w:val="242424"/>
          <w:spacing w:val="40"/>
          <w:sz w:val="19"/>
        </w:rPr>
        <w:t> </w:t>
      </w:r>
      <w:r>
        <w:rPr>
          <w:color w:val="151515"/>
          <w:sz w:val="19"/>
        </w:rPr>
        <w:t>appropriate </w:t>
      </w:r>
      <w:r>
        <w:rPr>
          <w:color w:val="151515"/>
          <w:w w:val="110"/>
          <w:sz w:val="19"/>
        </w:rPr>
        <w:t>parliamentary authority;</w:t>
      </w:r>
    </w:p>
    <w:p>
      <w:pPr>
        <w:pStyle w:val="ListParagraph"/>
        <w:numPr>
          <w:ilvl w:val="3"/>
          <w:numId w:val="29"/>
        </w:numPr>
        <w:tabs>
          <w:tab w:pos="1915" w:val="left" w:leader="none"/>
          <w:tab w:pos="1920" w:val="left" w:leader="none"/>
        </w:tabs>
        <w:spacing w:line="292" w:lineRule="auto" w:before="154" w:after="0"/>
        <w:ind w:left="1915" w:right="1740" w:hanging="422"/>
        <w:jc w:val="left"/>
        <w:rPr>
          <w:sz w:val="19"/>
        </w:rPr>
      </w:pPr>
      <w:r>
        <w:rPr>
          <w:color w:val="151515"/>
          <w:sz w:val="19"/>
        </w:rPr>
        <w:tab/>
        <w:t>value fo</w:t>
      </w:r>
      <w:r>
        <w:rPr>
          <w:color w:val="3B3B3B"/>
          <w:sz w:val="19"/>
        </w:rPr>
        <w:t>r </w:t>
      </w:r>
      <w:r>
        <w:rPr>
          <w:color w:val="151515"/>
          <w:sz w:val="19"/>
        </w:rPr>
        <w:t>money </w:t>
      </w:r>
      <w:r>
        <w:rPr>
          <w:color w:val="242424"/>
          <w:sz w:val="19"/>
        </w:rPr>
        <w:t>reports </w:t>
      </w:r>
      <w:r>
        <w:rPr>
          <w:color w:val="151515"/>
          <w:sz w:val="19"/>
        </w:rPr>
        <w:t>assessing the economy</w:t>
      </w:r>
      <w:r>
        <w:rPr>
          <w:color w:val="3B3B3B"/>
          <w:sz w:val="19"/>
        </w:rPr>
        <w:t>, </w:t>
      </w:r>
      <w:r>
        <w:rPr>
          <w:color w:val="151515"/>
          <w:sz w:val="19"/>
        </w:rPr>
        <w:t>efficiency and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effectiveness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with wh</w:t>
      </w:r>
      <w:r>
        <w:rPr>
          <w:color w:val="3B3B3B"/>
          <w:sz w:val="19"/>
        </w:rPr>
        <w:t>i</w:t>
      </w:r>
      <w:r>
        <w:rPr>
          <w:color w:val="151515"/>
          <w:sz w:val="19"/>
        </w:rPr>
        <w:t>ch public money has </w:t>
      </w:r>
      <w:r>
        <w:rPr>
          <w:color w:val="242424"/>
          <w:sz w:val="19"/>
        </w:rPr>
        <w:t>been</w:t>
      </w:r>
      <w:r>
        <w:rPr>
          <w:color w:val="242424"/>
          <w:spacing w:val="40"/>
          <w:sz w:val="19"/>
        </w:rPr>
        <w:t> </w:t>
      </w:r>
      <w:r>
        <w:rPr>
          <w:color w:val="151515"/>
          <w:sz w:val="19"/>
        </w:rPr>
        <w:t>deployed</w:t>
      </w:r>
      <w:r>
        <w:rPr>
          <w:color w:val="151515"/>
          <w:spacing w:val="40"/>
          <w:sz w:val="19"/>
        </w:rPr>
        <w:t> </w:t>
      </w:r>
      <w:r>
        <w:rPr>
          <w:color w:val="242424"/>
          <w:sz w:val="19"/>
        </w:rPr>
        <w:t>in</w:t>
      </w:r>
      <w:r>
        <w:rPr>
          <w:color w:val="242424"/>
          <w:spacing w:val="40"/>
          <w:sz w:val="19"/>
        </w:rPr>
        <w:t> </w:t>
      </w:r>
      <w:r>
        <w:rPr>
          <w:color w:val="151515"/>
          <w:sz w:val="19"/>
        </w:rPr>
        <w:t>selected areas</w:t>
      </w:r>
      <w:r>
        <w:rPr>
          <w:color w:val="151515"/>
          <w:spacing w:val="20"/>
          <w:sz w:val="19"/>
        </w:rPr>
        <w:t> </w:t>
      </w:r>
      <w:r>
        <w:rPr>
          <w:color w:val="151515"/>
          <w:sz w:val="19"/>
        </w:rPr>
        <w:t>of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public bus</w:t>
      </w:r>
      <w:r>
        <w:rPr>
          <w:color w:val="3B3B3B"/>
          <w:sz w:val="19"/>
        </w:rPr>
        <w:t>i</w:t>
      </w:r>
      <w:r>
        <w:rPr>
          <w:color w:val="151515"/>
          <w:sz w:val="19"/>
        </w:rPr>
        <w:t>ness.</w:t>
      </w:r>
      <w:r>
        <w:rPr>
          <w:color w:val="151515"/>
          <w:spacing w:val="-7"/>
          <w:sz w:val="19"/>
        </w:rPr>
        <w:t> </w:t>
      </w:r>
      <w:r>
        <w:rPr>
          <w:color w:val="151515"/>
          <w:sz w:val="19"/>
        </w:rPr>
        <w:t>A</w:t>
      </w:r>
      <w:r>
        <w:rPr>
          <w:color w:val="151515"/>
          <w:spacing w:val="20"/>
          <w:sz w:val="19"/>
        </w:rPr>
        <w:t> </w:t>
      </w:r>
      <w:r>
        <w:rPr>
          <w:color w:val="151515"/>
          <w:sz w:val="19"/>
        </w:rPr>
        <w:t>programme of</w:t>
      </w:r>
      <w:r>
        <w:rPr>
          <w:color w:val="151515"/>
          <w:spacing w:val="25"/>
          <w:sz w:val="19"/>
        </w:rPr>
        <w:t> </w:t>
      </w:r>
      <w:r>
        <w:rPr>
          <w:color w:val="242424"/>
          <w:sz w:val="19"/>
        </w:rPr>
        <w:t>these </w:t>
      </w:r>
      <w:r>
        <w:rPr>
          <w:color w:val="151515"/>
          <w:sz w:val="19"/>
        </w:rPr>
        <w:t>reviews</w:t>
      </w:r>
      <w:r>
        <w:rPr>
          <w:color w:val="151515"/>
          <w:spacing w:val="26"/>
          <w:sz w:val="19"/>
        </w:rPr>
        <w:t> </w:t>
      </w:r>
      <w:r>
        <w:rPr>
          <w:color w:val="151515"/>
          <w:sz w:val="19"/>
        </w:rPr>
        <w:t>covers a variety</w:t>
      </w:r>
    </w:p>
    <w:p>
      <w:pPr>
        <w:pStyle w:val="BodyText"/>
        <w:spacing w:before="45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893" w:val="left" w:leader="none"/>
          <w:tab w:pos="918" w:val="left" w:leader="none"/>
        </w:tabs>
        <w:spacing w:line="369" w:lineRule="auto" w:before="0" w:after="0"/>
        <w:ind w:left="918" w:right="2299" w:hanging="132"/>
        <w:jc w:val="left"/>
        <w:rPr>
          <w:color w:val="151515"/>
          <w:position w:val="4"/>
          <w:sz w:val="13"/>
        </w:rPr>
      </w:pPr>
      <w:r>
        <w:rPr>
          <w:color w:val="242424"/>
          <w:sz w:val="13"/>
        </w:rPr>
        <w:t>If there</w:t>
      </w:r>
      <w:r>
        <w:rPr>
          <w:color w:val="242424"/>
          <w:spacing w:val="-12"/>
          <w:sz w:val="13"/>
        </w:rPr>
        <w:t> </w:t>
      </w:r>
      <w:r>
        <w:rPr>
          <w:color w:val="505050"/>
          <w:sz w:val="13"/>
        </w:rPr>
        <w:t>i</w:t>
      </w:r>
      <w:r>
        <w:rPr>
          <w:color w:val="242424"/>
          <w:sz w:val="13"/>
        </w:rPr>
        <w:t>s</w:t>
      </w:r>
      <w:r>
        <w:rPr>
          <w:color w:val="C6C6C6"/>
          <w:sz w:val="13"/>
        </w:rPr>
        <w:t>.</w:t>
      </w:r>
      <w:r>
        <w:rPr>
          <w:color w:val="151515"/>
          <w:sz w:val="13"/>
        </w:rPr>
        <w:t>a</w:t>
      </w:r>
      <w:r>
        <w:rPr>
          <w:color w:val="151515"/>
          <w:spacing w:val="-21"/>
          <w:sz w:val="13"/>
        </w:rPr>
        <w:t> </w:t>
      </w:r>
      <w:r>
        <w:rPr>
          <w:color w:val="242424"/>
          <w:sz w:val="13"/>
        </w:rPr>
        <w:t>change of Account</w:t>
      </w:r>
      <w:r>
        <w:rPr>
          <w:color w:val="505050"/>
          <w:sz w:val="13"/>
        </w:rPr>
        <w:t>i</w:t>
      </w:r>
      <w:r>
        <w:rPr>
          <w:color w:val="242424"/>
          <w:sz w:val="13"/>
        </w:rPr>
        <w:t>ng </w:t>
      </w:r>
      <w:r>
        <w:rPr>
          <w:color w:val="151515"/>
          <w:sz w:val="13"/>
        </w:rPr>
        <w:t>Olficer </w:t>
      </w:r>
      <w:r>
        <w:rPr>
          <w:color w:val="242424"/>
          <w:sz w:val="13"/>
        </w:rPr>
        <w:t>in the</w:t>
      </w:r>
      <w:r>
        <w:rPr>
          <w:color w:val="242424"/>
          <w:spacing w:val="-5"/>
          <w:sz w:val="13"/>
        </w:rPr>
        <w:t> </w:t>
      </w:r>
      <w:r>
        <w:rPr>
          <w:color w:val="242424"/>
          <w:w w:val="105"/>
          <w:sz w:val="13"/>
        </w:rPr>
        <w:t>cou=</w:t>
      </w:r>
      <w:r>
        <w:rPr>
          <w:color w:val="242424"/>
          <w:spacing w:val="-9"/>
          <w:w w:val="105"/>
          <w:sz w:val="13"/>
        </w:rPr>
        <w:t> </w:t>
      </w:r>
      <w:r>
        <w:rPr>
          <w:color w:val="151515"/>
          <w:sz w:val="13"/>
        </w:rPr>
        <w:t>ofthe </w:t>
      </w:r>
      <w:r>
        <w:rPr>
          <w:color w:val="242424"/>
          <w:sz w:val="13"/>
        </w:rPr>
        <w:t>year.</w:t>
      </w:r>
      <w:r>
        <w:rPr>
          <w:color w:val="242424"/>
          <w:spacing w:val="-1"/>
          <w:sz w:val="13"/>
        </w:rPr>
        <w:t> </w:t>
      </w:r>
      <w:r>
        <w:rPr>
          <w:color w:val="242424"/>
          <w:sz w:val="13"/>
        </w:rPr>
        <w:t>lhe</w:t>
      </w:r>
      <w:r>
        <w:rPr>
          <w:color w:val="242424"/>
          <w:spacing w:val="34"/>
          <w:sz w:val="13"/>
        </w:rPr>
        <w:t> </w:t>
      </w:r>
      <w:r>
        <w:rPr>
          <w:color w:val="242424"/>
          <w:sz w:val="13"/>
        </w:rPr>
        <w:t>Accounting </w:t>
      </w:r>
      <w:r>
        <w:rPr>
          <w:color w:val="151515"/>
          <w:sz w:val="13"/>
        </w:rPr>
        <w:t>Officer in place </w:t>
      </w:r>
      <w:r>
        <w:rPr>
          <w:color w:val="242424"/>
          <w:sz w:val="13"/>
        </w:rPr>
        <w:t>at the</w:t>
      </w:r>
      <w:r>
        <w:rPr>
          <w:color w:val="242424"/>
          <w:spacing w:val="-16"/>
          <w:sz w:val="13"/>
        </w:rPr>
        <w:t> </w:t>
      </w:r>
      <w:r>
        <w:rPr>
          <w:color w:val="242424"/>
          <w:sz w:val="13"/>
        </w:rPr>
        <w:t>year </w:t>
      </w:r>
      <w:r>
        <w:rPr>
          <w:i/>
          <w:color w:val="242424"/>
          <w:sz w:val="13"/>
        </w:rPr>
        <w:t>end</w:t>
      </w:r>
      <w:r>
        <w:rPr>
          <w:i/>
          <w:color w:val="B5B5B5"/>
          <w:sz w:val="13"/>
        </w:rPr>
        <w:t>'</w:t>
      </w:r>
      <w:r>
        <w:rPr>
          <w:i/>
          <w:color w:val="B5B5B5"/>
          <w:spacing w:val="-20"/>
          <w:sz w:val="13"/>
        </w:rPr>
        <w:t> </w:t>
      </w:r>
      <w:r>
        <w:rPr>
          <w:color w:val="242424"/>
          <w:sz w:val="13"/>
        </w:rPr>
        <w:t>takes</w:t>
      </w:r>
      <w:r>
        <w:rPr>
          <w:color w:val="242424"/>
          <w:spacing w:val="40"/>
          <w:sz w:val="13"/>
        </w:rPr>
        <w:t> </w:t>
      </w:r>
      <w:r>
        <w:rPr>
          <w:color w:val="242424"/>
          <w:sz w:val="13"/>
        </w:rPr>
        <w:t>responsibility</w:t>
      </w:r>
      <w:r>
        <w:rPr>
          <w:color w:val="242424"/>
          <w:spacing w:val="-10"/>
          <w:sz w:val="13"/>
        </w:rPr>
        <w:t> </w:t>
      </w:r>
      <w:r>
        <w:rPr>
          <w:color w:val="151515"/>
          <w:sz w:val="13"/>
        </w:rPr>
        <w:t>for </w:t>
      </w:r>
      <w:r>
        <w:rPr>
          <w:color w:val="242424"/>
          <w:sz w:val="13"/>
        </w:rPr>
        <w:t>the</w:t>
      </w:r>
      <w:r>
        <w:rPr>
          <w:color w:val="242424"/>
          <w:spacing w:val="-8"/>
          <w:sz w:val="13"/>
        </w:rPr>
        <w:t> </w:t>
      </w:r>
      <w:r>
        <w:rPr>
          <w:color w:val="242424"/>
          <w:sz w:val="13"/>
        </w:rPr>
        <w:t>whole</w:t>
      </w:r>
      <w:r>
        <w:rPr>
          <w:color w:val="242424"/>
          <w:spacing w:val="-2"/>
          <w:sz w:val="13"/>
        </w:rPr>
        <w:t> </w:t>
      </w:r>
      <w:r>
        <w:rPr>
          <w:color w:val="242424"/>
          <w:sz w:val="13"/>
        </w:rPr>
        <w:t>year's</w:t>
      </w:r>
      <w:r>
        <w:rPr>
          <w:color w:val="B5B5B5"/>
          <w:sz w:val="13"/>
        </w:rPr>
        <w:t>,</w:t>
      </w:r>
      <w:r>
        <w:rPr>
          <w:color w:val="242424"/>
          <w:sz w:val="13"/>
        </w:rPr>
        <w:t>accounts.</w:t>
      </w:r>
      <w:r>
        <w:rPr>
          <w:color w:val="242424"/>
          <w:spacing w:val="-1"/>
          <w:sz w:val="13"/>
        </w:rPr>
        <w:t> </w:t>
      </w:r>
      <w:r>
        <w:rPr>
          <w:color w:val="242424"/>
          <w:sz w:val="13"/>
        </w:rPr>
        <w:t>us</w:t>
      </w:r>
      <w:r>
        <w:rPr>
          <w:color w:val="505050"/>
          <w:sz w:val="13"/>
        </w:rPr>
        <w:t>i</w:t>
      </w:r>
      <w:r>
        <w:rPr>
          <w:color w:val="151515"/>
          <w:sz w:val="13"/>
        </w:rPr>
        <w:t>ng </w:t>
      </w:r>
      <w:r>
        <w:rPr>
          <w:color w:val="242424"/>
          <w:sz w:val="13"/>
        </w:rPr>
        <w:t>a;;urances</w:t>
      </w:r>
      <w:r>
        <w:rPr>
          <w:color w:val="242424"/>
          <w:spacing w:val="-2"/>
          <w:sz w:val="13"/>
        </w:rPr>
        <w:t> </w:t>
      </w:r>
      <w:r>
        <w:rPr>
          <w:color w:val="151515"/>
          <w:sz w:val="13"/>
        </w:rPr>
        <w:t>as </w:t>
      </w:r>
      <w:r>
        <w:rPr>
          <w:i/>
          <w:color w:val="151515"/>
          <w:sz w:val="13"/>
        </w:rPr>
        <w:t>riece;sary.</w:t>
      </w:r>
    </w:p>
    <w:p>
      <w:pPr>
        <w:pStyle w:val="ListParagraph"/>
        <w:numPr>
          <w:ilvl w:val="0"/>
          <w:numId w:val="30"/>
        </w:numPr>
        <w:tabs>
          <w:tab w:pos="898" w:val="left" w:leader="none"/>
        </w:tabs>
        <w:spacing w:line="240" w:lineRule="auto" w:before="49" w:after="0"/>
        <w:ind w:left="898" w:right="0" w:hanging="149"/>
        <w:jc w:val="left"/>
        <w:rPr>
          <w:color w:val="151515"/>
          <w:sz w:val="13"/>
        </w:rPr>
      </w:pPr>
      <w:r>
        <w:rPr>
          <w:color w:val="38365D"/>
          <w:spacing w:val="-2"/>
          <w:sz w:val="13"/>
          <w:u w:val="thick" w:color="797980"/>
        </w:rPr>
        <w:t>http://www</w:t>
      </w:r>
      <w:r>
        <w:rPr>
          <w:color w:val="67678C"/>
          <w:spacing w:val="-2"/>
          <w:sz w:val="13"/>
          <w:u w:val="thick" w:color="797980"/>
        </w:rPr>
        <w:t>.</w:t>
      </w:r>
      <w:r>
        <w:rPr>
          <w:color w:val="3B3B3B"/>
          <w:spacing w:val="-2"/>
          <w:sz w:val="13"/>
          <w:u w:val="thick" w:color="797980"/>
        </w:rPr>
        <w:t>civ</w:t>
      </w:r>
      <w:r>
        <w:rPr>
          <w:color w:val="4F4B70"/>
          <w:spacing w:val="-2"/>
          <w:sz w:val="13"/>
          <w:u w:val="thick" w:color="797980"/>
        </w:rPr>
        <w:t>i</w:t>
      </w:r>
      <w:r>
        <w:rPr>
          <w:color w:val="262652"/>
          <w:spacing w:val="-2"/>
          <w:sz w:val="13"/>
          <w:u w:val="thick" w:color="797980"/>
        </w:rPr>
        <w:t>l;el'llice</w:t>
      </w:r>
      <w:r>
        <w:rPr>
          <w:color w:val="38365D"/>
          <w:spacing w:val="-2"/>
          <w:sz w:val="13"/>
          <w:u w:val="thick" w:color="797980"/>
        </w:rPr>
        <w:t>.gov.u</w:t>
      </w:r>
      <w:r>
        <w:rPr>
          <w:color w:val="262652"/>
          <w:spacing w:val="-2"/>
          <w:sz w:val="13"/>
          <w:u w:val="thick" w:color="797980"/>
        </w:rPr>
        <w:t>k/aboul/val</w:t>
      </w:r>
      <w:r>
        <w:rPr>
          <w:color w:val="363397"/>
          <w:spacing w:val="-2"/>
          <w:sz w:val="13"/>
          <w:u w:val="thick" w:color="797980"/>
        </w:rPr>
        <w:t>u</w:t>
      </w:r>
      <w:r>
        <w:rPr>
          <w:color w:val="262652"/>
          <w:spacing w:val="-2"/>
          <w:sz w:val="13"/>
          <w:u w:val="thick" w:color="797980"/>
        </w:rPr>
        <w:t>es</w:t>
      </w:r>
      <w:r>
        <w:rPr>
          <w:color w:val="797980"/>
          <w:spacing w:val="-2"/>
          <w:sz w:val="13"/>
          <w:u w:val="none"/>
        </w:rPr>
        <w:t>,</w:t>
      </w:r>
    </w:p>
    <w:p>
      <w:pPr>
        <w:pStyle w:val="ListParagraph"/>
        <w:numPr>
          <w:ilvl w:val="0"/>
          <w:numId w:val="30"/>
        </w:numPr>
        <w:tabs>
          <w:tab w:pos="894" w:val="left" w:leader="none"/>
        </w:tabs>
        <w:spacing w:line="240" w:lineRule="auto" w:before="99" w:after="0"/>
        <w:ind w:left="894" w:right="0" w:hanging="107"/>
        <w:jc w:val="left"/>
        <w:rPr>
          <w:color w:val="151515"/>
          <w:position w:val="4"/>
          <w:sz w:val="13"/>
        </w:rPr>
      </w:pPr>
      <w:r>
        <w:rPr>
          <w:color w:val="242424"/>
          <w:spacing w:val="-4"/>
          <w:sz w:val="13"/>
        </w:rPr>
        <w:t>Toe</w:t>
      </w:r>
      <w:r>
        <w:rPr>
          <w:color w:val="242424"/>
          <w:spacing w:val="-17"/>
          <w:sz w:val="13"/>
        </w:rPr>
        <w:t> </w:t>
      </w:r>
      <w:r>
        <w:rPr>
          <w:color w:val="242424"/>
          <w:spacing w:val="-4"/>
          <w:sz w:val="13"/>
        </w:rPr>
        <w:t>NAO</w:t>
      </w:r>
      <w:r>
        <w:rPr>
          <w:color w:val="242424"/>
          <w:spacing w:val="4"/>
          <w:sz w:val="13"/>
        </w:rPr>
        <w:t> </w:t>
      </w:r>
      <w:r>
        <w:rPr>
          <w:color w:val="242424"/>
          <w:spacing w:val="-4"/>
          <w:sz w:val="13"/>
        </w:rPr>
        <w:t>website</w:t>
      </w:r>
      <w:r>
        <w:rPr>
          <w:color w:val="242424"/>
          <w:sz w:val="13"/>
        </w:rPr>
        <w:t> </w:t>
      </w:r>
      <w:r>
        <w:rPr>
          <w:color w:val="242424"/>
          <w:spacing w:val="-4"/>
          <w:sz w:val="13"/>
        </w:rPr>
        <w:t>address</w:t>
      </w:r>
      <w:r>
        <w:rPr>
          <w:color w:val="242424"/>
          <w:spacing w:val="-3"/>
          <w:sz w:val="13"/>
        </w:rPr>
        <w:t> </w:t>
      </w:r>
      <w:r>
        <w:rPr>
          <w:color w:val="3B3B3B"/>
          <w:spacing w:val="-4"/>
          <w:sz w:val="13"/>
        </w:rPr>
        <w:t>is</w:t>
      </w:r>
      <w:r>
        <w:rPr>
          <w:color w:val="3B3B3B"/>
          <w:spacing w:val="-8"/>
          <w:sz w:val="13"/>
        </w:rPr>
        <w:t> </w:t>
      </w:r>
      <w:hyperlink r:id="rId10">
        <w:r>
          <w:rPr>
            <w:color w:val="242424"/>
            <w:spacing w:val="-4"/>
            <w:sz w:val="13"/>
          </w:rPr>
          <w:t>http://WWW</w:t>
        </w:r>
      </w:hyperlink>
      <w:r>
        <w:rPr>
          <w:color w:val="797980"/>
          <w:spacing w:val="-4"/>
          <w:sz w:val="13"/>
        </w:rPr>
        <w:t>"</w:t>
      </w:r>
      <w:r>
        <w:rPr>
          <w:color w:val="242424"/>
          <w:spacing w:val="-4"/>
          <w:sz w:val="13"/>
        </w:rPr>
        <w:t>nao.org.uk</w:t>
      </w:r>
    </w:p>
    <w:p>
      <w:pPr>
        <w:pStyle w:val="ListParagraph"/>
        <w:numPr>
          <w:ilvl w:val="0"/>
          <w:numId w:val="30"/>
        </w:numPr>
        <w:tabs>
          <w:tab w:pos="901" w:val="left" w:leader="none"/>
        </w:tabs>
        <w:spacing w:line="240" w:lineRule="auto" w:before="94" w:after="0"/>
        <w:ind w:left="901" w:right="0" w:hanging="114"/>
        <w:jc w:val="left"/>
        <w:rPr>
          <w:color w:val="242424"/>
          <w:position w:val="4"/>
          <w:sz w:val="13"/>
        </w:rPr>
      </w:pPr>
      <w:r>
        <w:rPr>
          <w:color w:val="151515"/>
          <w:spacing w:val="-4"/>
          <w:sz w:val="13"/>
        </w:rPr>
        <w:t>See </w:t>
      </w:r>
      <w:r>
        <w:rPr>
          <w:color w:val="242424"/>
          <w:spacing w:val="-4"/>
          <w:sz w:val="13"/>
        </w:rPr>
        <w:t>Audit</w:t>
      </w:r>
      <w:r>
        <w:rPr>
          <w:color w:val="242424"/>
          <w:spacing w:val="7"/>
          <w:sz w:val="13"/>
        </w:rPr>
        <w:t> </w:t>
      </w:r>
      <w:r>
        <w:rPr>
          <w:color w:val="151515"/>
          <w:spacing w:val="-4"/>
          <w:sz w:val="13"/>
        </w:rPr>
        <w:t>Practice</w:t>
      </w:r>
      <w:r>
        <w:rPr>
          <w:color w:val="151515"/>
          <w:spacing w:val="-3"/>
          <w:sz w:val="13"/>
        </w:rPr>
        <w:t> </w:t>
      </w:r>
      <w:r>
        <w:rPr>
          <w:color w:val="242424"/>
          <w:spacing w:val="-4"/>
          <w:sz w:val="13"/>
        </w:rPr>
        <w:t>Note</w:t>
      </w:r>
      <w:r>
        <w:rPr>
          <w:color w:val="242424"/>
          <w:spacing w:val="-3"/>
          <w:sz w:val="13"/>
        </w:rPr>
        <w:t> </w:t>
      </w:r>
      <w:r>
        <w:rPr>
          <w:color w:val="242424"/>
          <w:spacing w:val="-4"/>
          <w:sz w:val="12"/>
        </w:rPr>
        <w:t>IQ</w:t>
      </w:r>
      <w:r>
        <w:rPr>
          <w:color w:val="242424"/>
          <w:spacing w:val="9"/>
          <w:sz w:val="12"/>
        </w:rPr>
        <w:t> </w:t>
      </w:r>
      <w:r>
        <w:rPr>
          <w:color w:val="242424"/>
          <w:spacing w:val="-4"/>
          <w:sz w:val="13"/>
        </w:rPr>
        <w:t>of</w:t>
      </w:r>
      <w:r>
        <w:rPr>
          <w:color w:val="242424"/>
          <w:sz w:val="13"/>
        </w:rPr>
        <w:t> </w:t>
      </w:r>
      <w:r>
        <w:rPr>
          <w:color w:val="151515"/>
          <w:spacing w:val="-4"/>
          <w:sz w:val="13"/>
        </w:rPr>
        <w:t>the</w:t>
      </w:r>
      <w:r>
        <w:rPr>
          <w:color w:val="151515"/>
          <w:spacing w:val="-6"/>
          <w:sz w:val="13"/>
        </w:rPr>
        <w:t> </w:t>
      </w:r>
      <w:r>
        <w:rPr>
          <w:color w:val="242424"/>
          <w:spacing w:val="-4"/>
          <w:sz w:val="13"/>
        </w:rPr>
        <w:t>Audit</w:t>
      </w:r>
      <w:r>
        <w:rPr>
          <w:color w:val="242424"/>
          <w:spacing w:val="1"/>
          <w:sz w:val="13"/>
        </w:rPr>
        <w:t> </w:t>
      </w:r>
      <w:r>
        <w:rPr>
          <w:color w:val="151515"/>
          <w:spacing w:val="-4"/>
          <w:sz w:val="13"/>
        </w:rPr>
        <w:t>P</w:t>
      </w:r>
      <w:r>
        <w:rPr>
          <w:color w:val="3B3B3B"/>
          <w:spacing w:val="-4"/>
          <w:sz w:val="13"/>
        </w:rPr>
        <w:t>rac</w:t>
      </w:r>
      <w:r>
        <w:rPr>
          <w:color w:val="151515"/>
          <w:spacing w:val="-4"/>
          <w:sz w:val="13"/>
        </w:rPr>
        <w:t>tices</w:t>
      </w:r>
      <w:r>
        <w:rPr>
          <w:color w:val="151515"/>
          <w:spacing w:val="-18"/>
          <w:sz w:val="13"/>
        </w:rPr>
        <w:t> </w:t>
      </w:r>
      <w:r>
        <w:rPr>
          <w:color w:val="151515"/>
          <w:spacing w:val="-4"/>
          <w:sz w:val="13"/>
        </w:rPr>
        <w:t>Boarcl </w:t>
      </w:r>
      <w:r>
        <w:rPr>
          <w:color w:val="242424"/>
          <w:spacing w:val="-4"/>
          <w:sz w:val="13"/>
        </w:rPr>
        <w:t>on</w:t>
      </w:r>
      <w:r>
        <w:rPr>
          <w:color w:val="242424"/>
          <w:spacing w:val="-3"/>
          <w:sz w:val="13"/>
        </w:rPr>
        <w:t> </w:t>
      </w:r>
      <w:r>
        <w:rPr>
          <w:color w:val="242424"/>
          <w:spacing w:val="-4"/>
          <w:sz w:val="13"/>
        </w:rPr>
        <w:t>the</w:t>
      </w:r>
      <w:r>
        <w:rPr>
          <w:color w:val="242424"/>
          <w:spacing w:val="-10"/>
          <w:sz w:val="13"/>
        </w:rPr>
        <w:t> </w:t>
      </w:r>
      <w:r>
        <w:rPr>
          <w:color w:val="242424"/>
          <w:spacing w:val="-4"/>
          <w:sz w:val="13"/>
        </w:rPr>
        <w:t>FRC</w:t>
      </w:r>
      <w:r>
        <w:rPr>
          <w:color w:val="242424"/>
          <w:spacing w:val="-9"/>
          <w:sz w:val="13"/>
        </w:rPr>
        <w:t> </w:t>
      </w:r>
      <w:r>
        <w:rPr>
          <w:color w:val="242424"/>
          <w:spacing w:val="-4"/>
          <w:sz w:val="13"/>
        </w:rPr>
        <w:t>wei:&gt;site</w:t>
      </w:r>
      <w:r>
        <w:rPr>
          <w:color w:val="242424"/>
          <w:spacing w:val="-9"/>
          <w:sz w:val="13"/>
        </w:rPr>
        <w:t> </w:t>
      </w:r>
      <w:r>
        <w:rPr>
          <w:color w:val="242424"/>
          <w:spacing w:val="-4"/>
          <w:sz w:val="13"/>
        </w:rPr>
        <w:t>at</w:t>
      </w:r>
      <w:r>
        <w:rPr>
          <w:color w:val="242424"/>
          <w:spacing w:val="6"/>
          <w:sz w:val="13"/>
        </w:rPr>
        <w:t> </w:t>
      </w:r>
      <w:hyperlink r:id="rId11">
        <w:r>
          <w:rPr>
            <w:color w:val="262652"/>
            <w:spacing w:val="-4"/>
            <w:sz w:val="13"/>
            <w:u w:val="thick" w:color="262652"/>
          </w:rPr>
          <w:t>H</w:t>
        </w:r>
        <w:r>
          <w:rPr>
            <w:color w:val="242424"/>
            <w:spacing w:val="-4"/>
            <w:sz w:val="13"/>
            <w:u w:val="thick" w:color="262652"/>
          </w:rPr>
          <w:t>t</w:t>
        </w:r>
        <w:r>
          <w:rPr>
            <w:color w:val="262652"/>
            <w:spacing w:val="-4"/>
            <w:sz w:val="13"/>
            <w:u w:val="thick" w:color="262652"/>
          </w:rPr>
          <w:t>tp://www.frc</w:t>
        </w:r>
        <w:r>
          <w:rPr>
            <w:color w:val="4F4B70"/>
            <w:spacing w:val="-4"/>
            <w:sz w:val="13"/>
            <w:u w:val="thick" w:color="262652"/>
          </w:rPr>
          <w:t>.org.</w:t>
        </w:r>
        <w:r>
          <w:rPr>
            <w:color w:val="262652"/>
            <w:spacing w:val="-4"/>
            <w:sz w:val="13"/>
            <w:u w:val="thick" w:color="262652"/>
          </w:rPr>
          <w:t>uk</w:t>
        </w:r>
      </w:hyperlink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51"/>
        <w:rPr>
          <w:sz w:val="13"/>
        </w:rPr>
      </w:pPr>
    </w:p>
    <w:p>
      <w:pPr>
        <w:spacing w:before="0"/>
        <w:ind w:left="45" w:right="924" w:firstLine="0"/>
        <w:jc w:val="center"/>
        <w:rPr>
          <w:sz w:val="15"/>
        </w:rPr>
      </w:pPr>
      <w:r>
        <w:rPr>
          <w:color w:val="242424"/>
          <w:spacing w:val="-10"/>
          <w:w w:val="105"/>
          <w:sz w:val="15"/>
        </w:rPr>
        <w:t>5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60" w:bottom="660" w:left="1400" w:right="500"/>
        </w:sectPr>
      </w:pPr>
    </w:p>
    <w:p>
      <w:pPr>
        <w:pStyle w:val="Heading9"/>
        <w:numPr>
          <w:ilvl w:val="1"/>
          <w:numId w:val="31"/>
        </w:numPr>
        <w:tabs>
          <w:tab w:pos="1273" w:val="left" w:leader="none"/>
        </w:tabs>
        <w:spacing w:line="240" w:lineRule="auto" w:before="77" w:after="0"/>
        <w:ind w:left="1273" w:right="0" w:hanging="470"/>
        <w:jc w:val="left"/>
      </w:pPr>
      <w:r>
        <w:rPr>
          <w:color w:val="591116"/>
          <w:spacing w:val="-2"/>
        </w:rPr>
        <w:t>Parliament</w:t>
      </w:r>
    </w:p>
    <w:p>
      <w:pPr>
        <w:pStyle w:val="ListParagraph"/>
        <w:numPr>
          <w:ilvl w:val="2"/>
          <w:numId w:val="31"/>
        </w:numPr>
        <w:tabs>
          <w:tab w:pos="1328" w:val="left" w:leader="none"/>
        </w:tabs>
        <w:spacing w:line="278" w:lineRule="auto" w:before="207" w:after="0"/>
        <w:ind w:left="799" w:right="2110" w:firstLine="11"/>
        <w:jc w:val="left"/>
        <w:rPr>
          <w:color w:val="181818"/>
          <w:sz w:val="19"/>
        </w:rPr>
      </w:pPr>
      <w:r>
        <w:rPr>
          <w:color w:val="181818"/>
          <w:sz w:val="19"/>
        </w:rPr>
        <w:t>Parliament</w:t>
      </w:r>
      <w:r>
        <w:rPr>
          <w:color w:val="181818"/>
          <w:spacing w:val="38"/>
          <w:sz w:val="19"/>
        </w:rPr>
        <w:t> </w:t>
      </w:r>
      <w:r>
        <w:rPr>
          <w:color w:val="181818"/>
          <w:sz w:val="19"/>
        </w:rPr>
        <w:t>approves the legislation which empowers ministers to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carry out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their policies. It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also allows finance for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services when </w:t>
      </w:r>
      <w:r>
        <w:rPr>
          <w:color w:val="080808"/>
          <w:sz w:val="19"/>
        </w:rPr>
        <w:t>it </w:t>
      </w:r>
      <w:r>
        <w:rPr>
          <w:color w:val="181818"/>
          <w:sz w:val="19"/>
        </w:rPr>
        <w:t>approves each year's Estimates. See the</w:t>
      </w:r>
      <w:r>
        <w:rPr>
          <w:color w:val="181818"/>
          <w:spacing w:val="-2"/>
          <w:sz w:val="19"/>
        </w:rPr>
        <w:t> </w:t>
      </w:r>
      <w:r>
        <w:rPr>
          <w:i/>
          <w:color w:val="181818"/>
          <w:sz w:val="21"/>
        </w:rPr>
        <w:t>Estimates Manuaf</w:t>
      </w:r>
      <w:r>
        <w:rPr>
          <w:i/>
          <w:color w:val="181818"/>
          <w:position w:val="4"/>
          <w:sz w:val="12"/>
        </w:rPr>
        <w:t>3</w:t>
      </w:r>
      <w:r>
        <w:rPr>
          <w:i/>
          <w:color w:val="181818"/>
          <w:spacing w:val="37"/>
          <w:position w:val="4"/>
          <w:sz w:val="12"/>
        </w:rPr>
        <w:t> </w:t>
      </w:r>
      <w:r>
        <w:rPr>
          <w:color w:val="181818"/>
          <w:sz w:val="19"/>
        </w:rPr>
        <w:t>for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more.</w:t>
      </w:r>
    </w:p>
    <w:p>
      <w:pPr>
        <w:spacing w:line="288" w:lineRule="auto" w:before="155"/>
        <w:ind w:left="794" w:right="1653" w:firstLine="15"/>
        <w:jc w:val="left"/>
        <w:rPr>
          <w:sz w:val="19"/>
        </w:rPr>
      </w:pPr>
      <w:r>
        <w:rPr>
          <w:color w:val="4B262D"/>
          <w:w w:val="105"/>
          <w:sz w:val="19"/>
        </w:rPr>
        <w:t>1</w:t>
      </w:r>
      <w:r>
        <w:rPr>
          <w:color w:val="181818"/>
          <w:w w:val="105"/>
          <w:sz w:val="19"/>
        </w:rPr>
        <w:t>.</w:t>
      </w:r>
      <w:r>
        <w:rPr>
          <w:color w:val="4B262D"/>
          <w:w w:val="105"/>
          <w:sz w:val="19"/>
        </w:rPr>
        <w:t>3</w:t>
      </w:r>
      <w:r>
        <w:rPr>
          <w:color w:val="181818"/>
          <w:w w:val="105"/>
          <w:sz w:val="19"/>
        </w:rPr>
        <w:t>.</w:t>
      </w:r>
      <w:r>
        <w:rPr>
          <w:color w:val="4B262D"/>
          <w:w w:val="105"/>
          <w:sz w:val="19"/>
        </w:rPr>
        <w:t>2 </w:t>
      </w:r>
      <w:r>
        <w:rPr>
          <w:color w:val="181818"/>
          <w:w w:val="105"/>
          <w:sz w:val="19"/>
        </w:rPr>
        <w:t>From time to time parliament may examine government activity. Select committees</w:t>
      </w:r>
      <w:r>
        <w:rPr>
          <w:color w:val="181818"/>
          <w:w w:val="105"/>
          <w:sz w:val="19"/>
        </w:rPr>
        <w:t> examine policies, expenditure, administra.tion and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service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delivery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in defined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areas.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Committee of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Public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Accounts (PAC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-</w:t>
      </w:r>
      <w:r>
        <w:rPr>
          <w:color w:val="181818"/>
          <w:spacing w:val="7"/>
          <w:w w:val="105"/>
          <w:sz w:val="19"/>
        </w:rPr>
        <w:t> </w:t>
      </w:r>
      <w:r>
        <w:rPr>
          <w:color w:val="181818"/>
          <w:w w:val="105"/>
          <w:sz w:val="19"/>
        </w:rPr>
        <w:t>see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section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3.5)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examines financial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accounts, scrutinises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value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for</w:t>
      </w:r>
      <w:r>
        <w:rPr>
          <w:color w:val="181818"/>
          <w:spacing w:val="15"/>
          <w:w w:val="105"/>
          <w:sz w:val="19"/>
        </w:rPr>
        <w:t> </w:t>
      </w:r>
      <w:r>
        <w:rPr>
          <w:color w:val="181818"/>
          <w:w w:val="105"/>
          <w:sz w:val="19"/>
        </w:rPr>
        <w:t>money and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generally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holds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government and its public servants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account for</w:t>
      </w:r>
      <w:r>
        <w:rPr>
          <w:color w:val="181818"/>
          <w:spacing w:val="37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34"/>
          <w:w w:val="105"/>
          <w:sz w:val="19"/>
        </w:rPr>
        <w:t> </w:t>
      </w:r>
      <w:r>
        <w:rPr>
          <w:color w:val="181818"/>
          <w:w w:val="105"/>
          <w:sz w:val="19"/>
        </w:rPr>
        <w:t>quality of their past administration.</w:t>
      </w:r>
    </w:p>
    <w:p>
      <w:pPr>
        <w:pStyle w:val="Heading9"/>
        <w:numPr>
          <w:ilvl w:val="1"/>
          <w:numId w:val="31"/>
        </w:numPr>
        <w:tabs>
          <w:tab w:pos="1265" w:val="left" w:leader="none"/>
        </w:tabs>
        <w:spacing w:line="240" w:lineRule="auto" w:before="162" w:after="0"/>
        <w:ind w:left="1265" w:right="0" w:hanging="462"/>
        <w:jc w:val="left"/>
      </w:pPr>
      <w:r>
        <w:rPr>
          <w:color w:val="591116"/>
          <w:w w:val="85"/>
        </w:rPr>
        <w:t>The</w:t>
      </w:r>
      <w:r>
        <w:rPr>
          <w:color w:val="591116"/>
          <w:spacing w:val="-4"/>
          <w:w w:val="95"/>
        </w:rPr>
        <w:t> </w:t>
      </w:r>
      <w:r>
        <w:rPr>
          <w:color w:val="591116"/>
          <w:spacing w:val="-2"/>
          <w:w w:val="95"/>
        </w:rPr>
        <w:t>Treasury</w:t>
      </w:r>
    </w:p>
    <w:p>
      <w:pPr>
        <w:pStyle w:val="ListParagraph"/>
        <w:numPr>
          <w:ilvl w:val="2"/>
          <w:numId w:val="31"/>
        </w:numPr>
        <w:tabs>
          <w:tab w:pos="1318" w:val="left" w:leader="none"/>
        </w:tabs>
        <w:spacing w:line="240" w:lineRule="auto" w:before="198" w:after="0"/>
        <w:ind w:left="1318" w:right="0" w:hanging="508"/>
        <w:jc w:val="left"/>
        <w:rPr>
          <w:color w:val="4B262D"/>
          <w:sz w:val="19"/>
        </w:rPr>
      </w:pPr>
      <w:r>
        <w:rPr>
          <w:color w:val="181818"/>
          <w:sz w:val="19"/>
        </w:rPr>
        <w:t>Parliament</w:t>
      </w:r>
      <w:r>
        <w:rPr>
          <w:color w:val="181818"/>
          <w:spacing w:val="20"/>
          <w:sz w:val="19"/>
        </w:rPr>
        <w:t> </w:t>
      </w:r>
      <w:r>
        <w:rPr>
          <w:color w:val="181818"/>
          <w:sz w:val="19"/>
        </w:rPr>
        <w:t>looks</w:t>
      </w:r>
      <w:r>
        <w:rPr>
          <w:color w:val="181818"/>
          <w:spacing w:val="5"/>
          <w:sz w:val="19"/>
        </w:rPr>
        <w:t> </w:t>
      </w:r>
      <w:r>
        <w:rPr>
          <w:color w:val="181818"/>
          <w:sz w:val="19"/>
        </w:rPr>
        <w:t>to</w:t>
      </w:r>
      <w:r>
        <w:rPr>
          <w:color w:val="181818"/>
          <w:spacing w:val="27"/>
          <w:sz w:val="19"/>
        </w:rPr>
        <w:t> </w:t>
      </w:r>
      <w:r>
        <w:rPr>
          <w:color w:val="181818"/>
          <w:sz w:val="19"/>
        </w:rPr>
        <w:t>the</w:t>
      </w:r>
      <w:r>
        <w:rPr>
          <w:color w:val="181818"/>
          <w:spacing w:val="24"/>
          <w:sz w:val="19"/>
        </w:rPr>
        <w:t> </w:t>
      </w:r>
      <w:r>
        <w:rPr>
          <w:color w:val="080808"/>
          <w:sz w:val="19"/>
        </w:rPr>
        <w:t>Treasury</w:t>
      </w:r>
      <w:r>
        <w:rPr>
          <w:color w:val="080808"/>
          <w:spacing w:val="14"/>
          <w:sz w:val="19"/>
        </w:rPr>
        <w:t> </w:t>
      </w:r>
      <w:r>
        <w:rPr>
          <w:color w:val="181818"/>
          <w:sz w:val="19"/>
        </w:rPr>
        <w:t>to</w:t>
      </w:r>
      <w:r>
        <w:rPr>
          <w:color w:val="181818"/>
          <w:spacing w:val="35"/>
          <w:sz w:val="19"/>
        </w:rPr>
        <w:t> </w:t>
      </w:r>
      <w:r>
        <w:rPr>
          <w:color w:val="181818"/>
          <w:sz w:val="19"/>
        </w:rPr>
        <w:t>make</w:t>
      </w:r>
      <w:r>
        <w:rPr>
          <w:color w:val="181818"/>
          <w:spacing w:val="5"/>
          <w:sz w:val="19"/>
        </w:rPr>
        <w:t> </w:t>
      </w:r>
      <w:r>
        <w:rPr>
          <w:color w:val="181818"/>
          <w:sz w:val="19"/>
        </w:rPr>
        <w:t>sure</w:t>
      </w:r>
      <w:r>
        <w:rPr>
          <w:color w:val="181818"/>
          <w:spacing w:val="-12"/>
          <w:sz w:val="19"/>
        </w:rPr>
        <w:t> </w:t>
      </w:r>
      <w:r>
        <w:rPr>
          <w:color w:val="181818"/>
          <w:spacing w:val="-4"/>
          <w:sz w:val="19"/>
        </w:rPr>
        <w:t>that</w:t>
      </w:r>
    </w:p>
    <w:p>
      <w:pPr>
        <w:pStyle w:val="ListParagraph"/>
        <w:numPr>
          <w:ilvl w:val="3"/>
          <w:numId w:val="31"/>
        </w:numPr>
        <w:tabs>
          <w:tab w:pos="1925" w:val="left" w:leader="none"/>
        </w:tabs>
        <w:spacing w:line="240" w:lineRule="auto" w:before="199" w:after="0"/>
        <w:ind w:left="1925" w:right="0" w:hanging="422"/>
        <w:jc w:val="left"/>
        <w:rPr>
          <w:color w:val="080808"/>
          <w:sz w:val="19"/>
        </w:rPr>
      </w:pPr>
      <w:r>
        <w:rPr>
          <w:color w:val="181818"/>
          <w:w w:val="105"/>
          <w:sz w:val="19"/>
        </w:rPr>
        <w:t>departments</w:t>
      </w:r>
      <w:r>
        <w:rPr>
          <w:color w:val="181818"/>
          <w:spacing w:val="3"/>
          <w:w w:val="105"/>
          <w:sz w:val="19"/>
        </w:rPr>
        <w:t> </w:t>
      </w:r>
      <w:r>
        <w:rPr>
          <w:color w:val="181818"/>
          <w:w w:val="105"/>
          <w:sz w:val="19"/>
        </w:rPr>
        <w:t>use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their</w:t>
      </w:r>
      <w:r>
        <w:rPr>
          <w:color w:val="181818"/>
          <w:spacing w:val="3"/>
          <w:w w:val="105"/>
          <w:sz w:val="19"/>
        </w:rPr>
        <w:t> </w:t>
      </w:r>
      <w:r>
        <w:rPr>
          <w:color w:val="181818"/>
          <w:w w:val="105"/>
          <w:sz w:val="19"/>
        </w:rPr>
        <w:t>powers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only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as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it</w:t>
      </w:r>
      <w:r>
        <w:rPr>
          <w:color w:val="181818"/>
          <w:spacing w:val="23"/>
          <w:w w:val="105"/>
          <w:sz w:val="19"/>
        </w:rPr>
        <w:t> </w:t>
      </w:r>
      <w:r>
        <w:rPr>
          <w:color w:val="181818"/>
          <w:w w:val="105"/>
          <w:sz w:val="19"/>
        </w:rPr>
        <w:t>has</w:t>
      </w:r>
      <w:r>
        <w:rPr>
          <w:color w:val="181818"/>
          <w:spacing w:val="9"/>
          <w:w w:val="105"/>
          <w:sz w:val="19"/>
        </w:rPr>
        <w:t> </w:t>
      </w:r>
      <w:r>
        <w:rPr>
          <w:color w:val="181818"/>
          <w:w w:val="105"/>
          <w:sz w:val="19"/>
        </w:rPr>
        <w:t>intended;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spacing w:val="-5"/>
          <w:w w:val="105"/>
          <w:sz w:val="19"/>
        </w:rPr>
        <w:t>and</w:t>
      </w:r>
    </w:p>
    <w:p>
      <w:pPr>
        <w:pStyle w:val="ListParagraph"/>
        <w:numPr>
          <w:ilvl w:val="3"/>
          <w:numId w:val="31"/>
        </w:numPr>
        <w:tabs>
          <w:tab w:pos="1925" w:val="left" w:leader="none"/>
          <w:tab w:pos="1929" w:val="left" w:leader="none"/>
        </w:tabs>
        <w:spacing w:line="285" w:lineRule="auto" w:before="209" w:after="0"/>
        <w:ind w:left="1925" w:right="2077" w:hanging="422"/>
        <w:jc w:val="left"/>
        <w:rPr>
          <w:color w:val="181818"/>
          <w:sz w:val="19"/>
        </w:rPr>
      </w:pPr>
      <w:r>
        <w:rPr>
          <w:color w:val="181818"/>
          <w:sz w:val="19"/>
        </w:rPr>
        <w:tab/>
      </w:r>
      <w:r>
        <w:rPr>
          <w:color w:val="181818"/>
          <w:w w:val="105"/>
          <w:sz w:val="19"/>
        </w:rPr>
        <w:t>revenue is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raised,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and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resources so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raised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spent, only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within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the agreed limits.</w:t>
      </w:r>
    </w:p>
    <w:p>
      <w:pPr>
        <w:pStyle w:val="ListParagraph"/>
        <w:numPr>
          <w:ilvl w:val="2"/>
          <w:numId w:val="31"/>
        </w:numPr>
        <w:tabs>
          <w:tab w:pos="1318" w:val="left" w:leader="none"/>
        </w:tabs>
        <w:spacing w:line="240" w:lineRule="auto" w:before="158" w:after="0"/>
        <w:ind w:left="1318" w:right="0" w:hanging="508"/>
        <w:jc w:val="left"/>
        <w:rPr>
          <w:color w:val="181818"/>
          <w:sz w:val="19"/>
        </w:rPr>
      </w:pPr>
      <w:r>
        <w:rPr>
          <w:color w:val="181818"/>
          <w:w w:val="105"/>
          <w:sz w:val="19"/>
        </w:rPr>
        <w:t>Hence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it</w:t>
      </w:r>
      <w:r>
        <w:rPr>
          <w:color w:val="181818"/>
          <w:spacing w:val="1"/>
          <w:w w:val="105"/>
          <w:sz w:val="19"/>
        </w:rPr>
        <w:t> </w:t>
      </w:r>
      <w:r>
        <w:rPr>
          <w:color w:val="181818"/>
          <w:w w:val="105"/>
          <w:sz w:val="19"/>
        </w:rPr>
        <w:t>falls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4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Treasury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spacing w:val="-5"/>
          <w:w w:val="105"/>
          <w:sz w:val="19"/>
        </w:rPr>
        <w:t>to:</w:t>
      </w:r>
    </w:p>
    <w:p>
      <w:pPr>
        <w:pStyle w:val="ListParagraph"/>
        <w:numPr>
          <w:ilvl w:val="3"/>
          <w:numId w:val="31"/>
        </w:numPr>
        <w:tabs>
          <w:tab w:pos="1934" w:val="left" w:leader="none"/>
        </w:tabs>
        <w:spacing w:line="458" w:lineRule="auto" w:before="209" w:after="0"/>
        <w:ind w:left="1934" w:right="2354" w:hanging="432"/>
        <w:jc w:val="both"/>
        <w:rPr>
          <w:color w:val="080808"/>
          <w:sz w:val="19"/>
        </w:rPr>
      </w:pPr>
      <w:r>
        <w:rPr>
          <w:color w:val="181818"/>
          <w:w w:val="105"/>
          <w:sz w:val="19"/>
        </w:rPr>
        <w:t>set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38"/>
          <w:w w:val="105"/>
          <w:sz w:val="19"/>
        </w:rPr>
        <w:t> </w:t>
      </w:r>
      <w:r>
        <w:rPr>
          <w:color w:val="181818"/>
          <w:w w:val="105"/>
          <w:sz w:val="19"/>
        </w:rPr>
        <w:t>ground rules for</w:t>
      </w:r>
      <w:r>
        <w:rPr>
          <w:color w:val="181818"/>
          <w:spacing w:val="33"/>
          <w:w w:val="105"/>
          <w:sz w:val="19"/>
        </w:rPr>
        <w:t> </w:t>
      </w:r>
      <w:r>
        <w:rPr>
          <w:color w:val="181818"/>
          <w:w w:val="105"/>
          <w:sz w:val="19"/>
        </w:rPr>
        <w:t>the administration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of public money; and account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parliament 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doing so</w:t>
      </w:r>
      <w:r>
        <w:rPr>
          <w:color w:val="52525D"/>
          <w:w w:val="105"/>
          <w:sz w:val="19"/>
        </w:rPr>
        <w:t>.</w:t>
      </w:r>
    </w:p>
    <w:p>
      <w:pPr>
        <w:pStyle w:val="ListParagraph"/>
        <w:numPr>
          <w:ilvl w:val="2"/>
          <w:numId w:val="31"/>
        </w:numPr>
        <w:tabs>
          <w:tab w:pos="1319" w:val="left" w:leader="none"/>
        </w:tabs>
        <w:spacing w:line="290" w:lineRule="auto" w:before="2" w:after="0"/>
        <w:ind w:left="800" w:right="1944" w:firstLine="10"/>
        <w:jc w:val="both"/>
        <w:rPr>
          <w:color w:val="181818"/>
          <w:sz w:val="19"/>
        </w:rPr>
      </w:pPr>
      <w:r>
        <w:rPr>
          <w:color w:val="181818"/>
          <w:sz w:val="19"/>
        </w:rPr>
        <w:t>This document sets out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how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the Treasury seeks to meet</w:t>
      </w:r>
      <w:r>
        <w:rPr>
          <w:color w:val="181818"/>
          <w:spacing w:val="-2"/>
          <w:sz w:val="19"/>
        </w:rPr>
        <w:t> </w:t>
      </w:r>
      <w:r>
        <w:rPr>
          <w:color w:val="181818"/>
          <w:sz w:val="19"/>
        </w:rPr>
        <w:t>these parliamentary expectations. </w:t>
      </w:r>
      <w:r>
        <w:rPr>
          <w:color w:val="343434"/>
          <w:sz w:val="19"/>
        </w:rPr>
        <w:t>The </w:t>
      </w:r>
      <w:r>
        <w:rPr>
          <w:color w:val="181818"/>
          <w:sz w:val="19"/>
        </w:rPr>
        <w:t>key requirements are regularity, propriety, value for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money and feasibility (see box 3.2). The Treasury:</w:t>
      </w:r>
    </w:p>
    <w:p>
      <w:pPr>
        <w:pStyle w:val="ListParagraph"/>
        <w:numPr>
          <w:ilvl w:val="3"/>
          <w:numId w:val="31"/>
        </w:numPr>
        <w:tabs>
          <w:tab w:pos="1925" w:val="left" w:leader="none"/>
          <w:tab w:pos="1935" w:val="left" w:leader="none"/>
        </w:tabs>
        <w:spacing w:line="292" w:lineRule="auto" w:before="158" w:after="0"/>
        <w:ind w:left="1925" w:right="2148" w:hanging="423"/>
        <w:jc w:val="left"/>
        <w:rPr>
          <w:color w:val="181818"/>
          <w:sz w:val="19"/>
        </w:rPr>
      </w:pPr>
      <w:r>
        <w:rPr>
          <w:color w:val="181818"/>
          <w:sz w:val="19"/>
        </w:rPr>
        <w:tab/>
      </w:r>
      <w:r>
        <w:rPr>
          <w:color w:val="181818"/>
          <w:w w:val="105"/>
          <w:sz w:val="19"/>
        </w:rPr>
        <w:t>designs and runs the financial planning system</w:t>
      </w:r>
      <w:r>
        <w:rPr>
          <w:color w:val="181818"/>
          <w:w w:val="105"/>
          <w:position w:val="4"/>
          <w:sz w:val="12"/>
        </w:rPr>
        <w:t>4 </w:t>
      </w:r>
      <w:r>
        <w:rPr>
          <w:color w:val="181818"/>
          <w:w w:val="105"/>
          <w:sz w:val="19"/>
        </w:rPr>
        <w:t>and oversees the operation of the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agreed multiyear budgets </w:t>
      </w:r>
      <w:r>
        <w:rPr>
          <w:color w:val="343434"/>
          <w:w w:val="105"/>
          <w:sz w:val="19"/>
        </w:rPr>
        <w:t>to </w:t>
      </w:r>
      <w:r>
        <w:rPr>
          <w:color w:val="181818"/>
          <w:w w:val="105"/>
          <w:sz w:val="19"/>
        </w:rPr>
        <w:t>meet ministers'</w:t>
      </w:r>
      <w:r>
        <w:rPr>
          <w:color w:val="181818"/>
          <w:w w:val="105"/>
          <w:sz w:val="19"/>
        </w:rPr>
        <w:t> fiscal policy objectives;</w:t>
      </w:r>
    </w:p>
    <w:p>
      <w:pPr>
        <w:pStyle w:val="ListParagraph"/>
        <w:numPr>
          <w:ilvl w:val="3"/>
          <w:numId w:val="31"/>
        </w:numPr>
        <w:tabs>
          <w:tab w:pos="1925" w:val="left" w:leader="none"/>
        </w:tabs>
        <w:spacing w:line="285" w:lineRule="auto" w:before="152" w:after="0"/>
        <w:ind w:left="1925" w:right="2058" w:hanging="423"/>
        <w:jc w:val="left"/>
        <w:rPr>
          <w:color w:val="080808"/>
          <w:sz w:val="19"/>
        </w:rPr>
      </w:pPr>
      <w:r>
        <w:rPr>
          <w:color w:val="181818"/>
          <w:w w:val="105"/>
          <w:sz w:val="19"/>
        </w:rPr>
        <w:t>oversees the</w:t>
      </w:r>
      <w:r>
        <w:rPr>
          <w:color w:val="181818"/>
          <w:spacing w:val="21"/>
          <w:w w:val="105"/>
          <w:sz w:val="19"/>
        </w:rPr>
        <w:t> </w:t>
      </w:r>
      <w:r>
        <w:rPr>
          <w:color w:val="181818"/>
          <w:w w:val="105"/>
          <w:sz w:val="19"/>
        </w:rPr>
        <w:t>operation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of the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Estimates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through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which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departments obtain authority to spend year by year;</w:t>
      </w:r>
    </w:p>
    <w:p>
      <w:pPr>
        <w:pStyle w:val="ListParagraph"/>
        <w:numPr>
          <w:ilvl w:val="3"/>
          <w:numId w:val="31"/>
        </w:numPr>
        <w:tabs>
          <w:tab w:pos="1925" w:val="left" w:leader="none"/>
        </w:tabs>
        <w:spacing w:line="276" w:lineRule="auto" w:before="167" w:after="0"/>
        <w:ind w:left="1925" w:right="1777" w:hanging="422"/>
        <w:jc w:val="left"/>
        <w:rPr>
          <w:color w:val="181818"/>
          <w:sz w:val="19"/>
        </w:rPr>
      </w:pPr>
      <w:r>
        <w:rPr>
          <w:color w:val="181818"/>
          <w:sz w:val="19"/>
        </w:rPr>
        <w:t>sets the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standards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to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which central government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organisations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publish a</w:t>
      </w:r>
      <w:r>
        <w:rPr>
          <w:color w:val="C6C6C6"/>
          <w:sz w:val="19"/>
        </w:rPr>
        <w:t>.</w:t>
      </w:r>
      <w:r>
        <w:rPr>
          <w:color w:val="181818"/>
          <w:sz w:val="19"/>
        </w:rPr>
        <w:t>nnua</w:t>
      </w:r>
      <w:r>
        <w:rPr>
          <w:color w:val="343434"/>
          <w:sz w:val="19"/>
        </w:rPr>
        <w:t>l</w:t>
      </w:r>
      <w:r>
        <w:rPr>
          <w:color w:val="343434"/>
          <w:spacing w:val="-13"/>
          <w:sz w:val="19"/>
        </w:rPr>
        <w:t> </w:t>
      </w:r>
      <w:r>
        <w:rPr>
          <w:color w:val="181818"/>
          <w:sz w:val="19"/>
        </w:rPr>
        <w:t>reports</w:t>
      </w:r>
      <w:r>
        <w:rPr>
          <w:color w:val="181818"/>
          <w:spacing w:val="-13"/>
          <w:sz w:val="19"/>
        </w:rPr>
        <w:t> </w:t>
      </w:r>
      <w:r>
        <w:rPr>
          <w:color w:val="181818"/>
          <w:sz w:val="19"/>
        </w:rPr>
        <w:t>and</w:t>
      </w:r>
      <w:r>
        <w:rPr>
          <w:color w:val="181818"/>
          <w:spacing w:val="-14"/>
          <w:sz w:val="19"/>
        </w:rPr>
        <w:t> </w:t>
      </w:r>
      <w:r>
        <w:rPr>
          <w:color w:val="181818"/>
          <w:sz w:val="19"/>
        </w:rPr>
        <w:t>accounts</w:t>
      </w:r>
      <w:r>
        <w:rPr>
          <w:color w:val="181818"/>
          <w:spacing w:val="-13"/>
          <w:sz w:val="19"/>
        </w:rPr>
        <w:t> </w:t>
      </w:r>
      <w:r>
        <w:rPr>
          <w:color w:val="181818"/>
          <w:sz w:val="19"/>
        </w:rPr>
        <w:t>in</w:t>
      </w:r>
      <w:r>
        <w:rPr>
          <w:color w:val="181818"/>
          <w:spacing w:val="-12"/>
          <w:sz w:val="19"/>
        </w:rPr>
        <w:t> </w:t>
      </w:r>
      <w:r>
        <w:rPr>
          <w:color w:val="181818"/>
          <w:sz w:val="19"/>
        </w:rPr>
        <w:t>the</w:t>
      </w:r>
      <w:r>
        <w:rPr>
          <w:color w:val="181818"/>
          <w:spacing w:val="-12"/>
          <w:sz w:val="19"/>
        </w:rPr>
        <w:t> </w:t>
      </w:r>
      <w:r>
        <w:rPr>
          <w:i/>
          <w:color w:val="181818"/>
          <w:sz w:val="21"/>
        </w:rPr>
        <w:t>Financial</w:t>
      </w:r>
      <w:r>
        <w:rPr>
          <w:i/>
          <w:color w:val="181818"/>
          <w:spacing w:val="-14"/>
          <w:sz w:val="21"/>
        </w:rPr>
        <w:t> </w:t>
      </w:r>
      <w:r>
        <w:rPr>
          <w:i/>
          <w:color w:val="181818"/>
          <w:sz w:val="21"/>
        </w:rPr>
        <w:t>Reporting</w:t>
      </w:r>
      <w:r>
        <w:rPr>
          <w:i/>
          <w:color w:val="181818"/>
          <w:spacing w:val="-14"/>
          <w:sz w:val="21"/>
        </w:rPr>
        <w:t> </w:t>
      </w:r>
      <w:r>
        <w:rPr>
          <w:i/>
          <w:color w:val="181818"/>
          <w:sz w:val="21"/>
        </w:rPr>
        <w:t>Manual</w:t>
      </w:r>
      <w:r>
        <w:rPr>
          <w:i/>
          <w:color w:val="181818"/>
          <w:spacing w:val="-14"/>
          <w:sz w:val="21"/>
        </w:rPr>
        <w:t> </w:t>
      </w:r>
      <w:r>
        <w:rPr>
          <w:i/>
          <w:color w:val="181818"/>
          <w:sz w:val="21"/>
        </w:rPr>
        <w:t>(FReM).</w:t>
      </w:r>
      <w:r>
        <w:rPr>
          <w:i/>
          <w:color w:val="181818"/>
          <w:sz w:val="21"/>
        </w:rPr>
        <w:t> </w:t>
      </w:r>
      <w:r>
        <w:rPr>
          <w:color w:val="181818"/>
          <w:sz w:val="19"/>
        </w:rPr>
        <w:t>This adapts International Financial Reporting Standards (IFRS) to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take account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of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the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public sector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context;</w:t>
      </w:r>
    </w:p>
    <w:p>
      <w:pPr>
        <w:pStyle w:val="ListParagraph"/>
        <w:numPr>
          <w:ilvl w:val="3"/>
          <w:numId w:val="31"/>
        </w:numPr>
        <w:tabs>
          <w:tab w:pos="1935" w:val="left" w:leader="none"/>
        </w:tabs>
        <w:spacing w:line="285" w:lineRule="auto" w:before="179" w:after="0"/>
        <w:ind w:left="1935" w:right="1917" w:hanging="432"/>
        <w:jc w:val="left"/>
        <w:rPr>
          <w:color w:val="181818"/>
          <w:sz w:val="19"/>
        </w:rPr>
      </w:pPr>
      <w:r>
        <w:rPr>
          <w:color w:val="181818"/>
          <w:w w:val="105"/>
          <w:sz w:val="19"/>
        </w:rPr>
        <w:t>sets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Accounts Directions</w:t>
      </w:r>
      <w:r>
        <w:rPr>
          <w:color w:val="181818"/>
          <w:w w:val="105"/>
          <w:sz w:val="19"/>
        </w:rPr>
        <w:t> for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the different kinds of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central government organisations whose accounts are laid </w:t>
      </w:r>
      <w:r>
        <w:rPr>
          <w:color w:val="343434"/>
          <w:w w:val="105"/>
          <w:sz w:val="19"/>
        </w:rPr>
        <w:t>in </w:t>
      </w:r>
      <w:r>
        <w:rPr>
          <w:color w:val="181818"/>
          <w:w w:val="105"/>
          <w:sz w:val="19"/>
        </w:rPr>
        <w:t>parliament; and</w:t>
      </w:r>
    </w:p>
    <w:p>
      <w:pPr>
        <w:pStyle w:val="ListParagraph"/>
        <w:numPr>
          <w:ilvl w:val="3"/>
          <w:numId w:val="31"/>
        </w:numPr>
        <w:tabs>
          <w:tab w:pos="1929" w:val="left" w:leader="none"/>
          <w:tab w:pos="1934" w:val="left" w:leader="none"/>
        </w:tabs>
        <w:spacing w:line="288" w:lineRule="auto" w:before="158" w:after="0"/>
        <w:ind w:left="1934" w:right="2227" w:hanging="432"/>
        <w:jc w:val="left"/>
        <w:rPr>
          <w:color w:val="080808"/>
          <w:sz w:val="19"/>
        </w:rPr>
      </w:pPr>
      <w:r>
        <w:rPr>
          <w:color w:val="181818"/>
          <w:w w:val="105"/>
          <w:sz w:val="19"/>
        </w:rPr>
        <w:t>may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also work through the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Cabinet Office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to set certain standards applicable across central government, 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example functional </w:t>
      </w:r>
      <w:r>
        <w:rPr>
          <w:color w:val="181818"/>
          <w:spacing w:val="-2"/>
          <w:w w:val="105"/>
          <w:sz w:val="19"/>
        </w:rPr>
        <w:t>standards,.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907" w:val="left" w:leader="none"/>
        </w:tabs>
        <w:spacing w:line="240" w:lineRule="auto" w:before="0" w:after="0"/>
        <w:ind w:left="907" w:right="0" w:hanging="111"/>
        <w:jc w:val="left"/>
        <w:rPr>
          <w:color w:val="343434"/>
          <w:position w:val="4"/>
          <w:sz w:val="13"/>
        </w:rPr>
      </w:pPr>
      <w:r>
        <w:rPr>
          <w:color w:val="26264B"/>
          <w:w w:val="90"/>
          <w:sz w:val="14"/>
          <w:u w:val="thick" w:color="26264B"/>
        </w:rPr>
        <w:t>htt</w:t>
      </w:r>
      <w:r>
        <w:rPr>
          <w:color w:val="181818"/>
          <w:w w:val="90"/>
          <w:sz w:val="14"/>
          <w:u w:val="thick" w:color="26264B"/>
        </w:rPr>
        <w:t>p</w:t>
      </w:r>
      <w:r>
        <w:rPr>
          <w:color w:val="26264B"/>
          <w:w w:val="90"/>
          <w:sz w:val="14"/>
          <w:u w:val="thick" w:color="26264B"/>
        </w:rPr>
        <w:t>s://www</w:t>
      </w:r>
      <w:r>
        <w:rPr>
          <w:color w:val="181818"/>
          <w:w w:val="90"/>
          <w:sz w:val="14"/>
          <w:u w:val="thick" w:color="26264B"/>
        </w:rPr>
        <w:t>.</w:t>
      </w:r>
      <w:r>
        <w:rPr>
          <w:color w:val="211C72"/>
          <w:w w:val="90"/>
          <w:sz w:val="13"/>
          <w:u w:val="thick" w:color="26264B"/>
        </w:rPr>
        <w:t>g</w:t>
      </w:r>
      <w:r>
        <w:rPr>
          <w:color w:val="26264B"/>
          <w:w w:val="90"/>
          <w:sz w:val="13"/>
          <w:u w:val="thick" w:color="26264B"/>
        </w:rPr>
        <w:t>ov</w:t>
      </w:r>
      <w:r>
        <w:rPr>
          <w:color w:val="181818"/>
          <w:w w:val="90"/>
          <w:sz w:val="13"/>
          <w:u w:val="thick" w:color="26264B"/>
        </w:rPr>
        <w:t>.</w:t>
      </w:r>
      <w:r>
        <w:rPr>
          <w:color w:val="181818"/>
          <w:w w:val="90"/>
          <w:sz w:val="14"/>
          <w:u w:val="thick" w:color="26264B"/>
        </w:rPr>
        <w:t>u</w:t>
      </w:r>
      <w:r>
        <w:rPr>
          <w:color w:val="26264B"/>
          <w:w w:val="90"/>
          <w:sz w:val="14"/>
          <w:u w:val="thick" w:color="26264B"/>
        </w:rPr>
        <w:t>klao.ernme</w:t>
      </w:r>
      <w:r>
        <w:rPr>
          <w:color w:val="342A8C"/>
          <w:w w:val="90"/>
          <w:sz w:val="14"/>
          <w:u w:val="thick" w:color="26264B"/>
        </w:rPr>
        <w:t>n</w:t>
      </w:r>
      <w:r>
        <w:rPr>
          <w:color w:val="26264B"/>
          <w:w w:val="90"/>
          <w:sz w:val="14"/>
          <w:u w:val="thick" w:color="26264B"/>
        </w:rPr>
        <w:t>l/pub</w:t>
      </w:r>
      <w:r>
        <w:rPr>
          <w:color w:val="342A8C"/>
          <w:w w:val="90"/>
          <w:sz w:val="14"/>
          <w:u w:val="thick" w:color="26264B"/>
        </w:rPr>
        <w:t>l</w:t>
      </w:r>
      <w:r>
        <w:rPr>
          <w:color w:val="5D6077"/>
          <w:w w:val="90"/>
          <w:sz w:val="14"/>
          <w:u w:val="thick" w:color="26264B"/>
        </w:rPr>
        <w:t>i</w:t>
      </w:r>
      <w:r>
        <w:rPr>
          <w:color w:val="26264B"/>
          <w:w w:val="90"/>
          <w:sz w:val="14"/>
          <w:u w:val="thick" w:color="26264B"/>
        </w:rPr>
        <w:t>c:ations/su</w:t>
      </w:r>
      <w:r>
        <w:rPr>
          <w:color w:val="211C72"/>
          <w:w w:val="90"/>
          <w:sz w:val="14"/>
          <w:u w:val="thick" w:color="26264B"/>
        </w:rPr>
        <w:t>p</w:t>
      </w:r>
      <w:r>
        <w:rPr>
          <w:color w:val="26264B"/>
          <w:w w:val="90"/>
          <w:sz w:val="14"/>
          <w:u w:val="thick" w:color="26264B"/>
        </w:rPr>
        <w:t>ply-est</w:t>
      </w:r>
      <w:r>
        <w:rPr>
          <w:color w:val="4B497B"/>
          <w:w w:val="90"/>
          <w:sz w:val="14"/>
          <w:u w:val="thick" w:color="26264B"/>
        </w:rPr>
        <w:t>i</w:t>
      </w:r>
      <w:r>
        <w:rPr>
          <w:color w:val="26264B"/>
          <w:w w:val="90"/>
          <w:sz w:val="14"/>
          <w:u w:val="thick" w:color="26264B"/>
        </w:rPr>
        <w:t>mates.-guida</w:t>
      </w:r>
      <w:r>
        <w:rPr>
          <w:color w:val="181818"/>
          <w:w w:val="90"/>
          <w:sz w:val="14"/>
          <w:u w:val="thick" w:color="26264B"/>
        </w:rPr>
        <w:t>n</w:t>
      </w:r>
      <w:r>
        <w:rPr>
          <w:color w:val="26264B"/>
          <w:w w:val="90"/>
          <w:sz w:val="14"/>
          <w:u w:val="thick" w:color="26264B"/>
        </w:rPr>
        <w:t>ee-</w:t>
      </w:r>
      <w:r>
        <w:rPr>
          <w:color w:val="26264B"/>
          <w:spacing w:val="-2"/>
          <w:w w:val="90"/>
          <w:sz w:val="14"/>
          <w:u w:val="thick" w:color="26264B"/>
        </w:rPr>
        <w:t>ma</w:t>
      </w:r>
      <w:r>
        <w:rPr>
          <w:color w:val="181818"/>
          <w:spacing w:val="-2"/>
          <w:w w:val="90"/>
          <w:sz w:val="14"/>
          <w:u w:val="thick" w:color="26264B"/>
        </w:rPr>
        <w:t>nu</w:t>
      </w:r>
      <w:r>
        <w:rPr>
          <w:color w:val="26264B"/>
          <w:spacing w:val="-2"/>
          <w:w w:val="90"/>
          <w:sz w:val="14"/>
          <w:u w:val="thick" w:color="26264B"/>
        </w:rPr>
        <w:t>a</w:t>
      </w:r>
      <w:r>
        <w:rPr>
          <w:color w:val="26264B"/>
          <w:spacing w:val="-2"/>
          <w:w w:val="90"/>
          <w:sz w:val="14"/>
          <w:u w:val="none"/>
        </w:rPr>
        <w:t>l</w:t>
      </w:r>
    </w:p>
    <w:p>
      <w:pPr>
        <w:pStyle w:val="ListParagraph"/>
        <w:numPr>
          <w:ilvl w:val="0"/>
          <w:numId w:val="32"/>
        </w:numPr>
        <w:tabs>
          <w:tab w:pos="896" w:val="left" w:leader="none"/>
        </w:tabs>
        <w:spacing w:line="240" w:lineRule="auto" w:before="87" w:after="0"/>
        <w:ind w:left="896" w:right="0" w:hanging="96"/>
        <w:jc w:val="left"/>
        <w:rPr>
          <w:color w:val="181818"/>
          <w:position w:val="4"/>
          <w:sz w:val="13"/>
        </w:rPr>
      </w:pPr>
      <w:r>
        <w:rPr>
          <w:color w:val="181818"/>
          <w:spacing w:val="-2"/>
          <w:sz w:val="16"/>
        </w:rPr>
        <w:t>:se-e</w:t>
      </w:r>
      <w:r>
        <w:rPr>
          <w:color w:val="181818"/>
          <w:spacing w:val="-10"/>
          <w:sz w:val="16"/>
        </w:rPr>
        <w:t> </w:t>
      </w:r>
      <w:r>
        <w:rPr>
          <w:color w:val="181818"/>
          <w:spacing w:val="-2"/>
          <w:sz w:val="13"/>
        </w:rPr>
        <w:t>the</w:t>
      </w:r>
      <w:r>
        <w:rPr>
          <w:color w:val="181818"/>
          <w:spacing w:val="-7"/>
          <w:sz w:val="13"/>
        </w:rPr>
        <w:t> </w:t>
      </w:r>
      <w:r>
        <w:rPr>
          <w:color w:val="181818"/>
          <w:spacing w:val="-2"/>
          <w:sz w:val="13"/>
        </w:rPr>
        <w:t>Con;olidated</w:t>
      </w:r>
      <w:r>
        <w:rPr>
          <w:color w:val="181818"/>
          <w:spacing w:val="-7"/>
          <w:sz w:val="13"/>
        </w:rPr>
        <w:t> </w:t>
      </w:r>
      <w:r>
        <w:rPr>
          <w:color w:val="181818"/>
          <w:spacing w:val="-2"/>
          <w:sz w:val="13"/>
        </w:rPr>
        <w:t>Budgeting</w:t>
      </w:r>
      <w:r>
        <w:rPr>
          <w:color w:val="181818"/>
          <w:spacing w:val="-7"/>
          <w:sz w:val="13"/>
        </w:rPr>
        <w:t> </w:t>
      </w:r>
      <w:r>
        <w:rPr>
          <w:color w:val="181818"/>
          <w:spacing w:val="-2"/>
          <w:sz w:val="13"/>
        </w:rPr>
        <w:t>Guidance</w:t>
      </w:r>
      <w:r>
        <w:rPr>
          <w:color w:val="181818"/>
          <w:spacing w:val="-1"/>
          <w:sz w:val="13"/>
        </w:rPr>
        <w:t> </w:t>
      </w:r>
      <w:r>
        <w:rPr>
          <w:color w:val="181818"/>
          <w:spacing w:val="-2"/>
          <w:sz w:val="13"/>
        </w:rPr>
        <w:t>for</w:t>
      </w:r>
      <w:r>
        <w:rPr>
          <w:color w:val="181818"/>
          <w:spacing w:val="-7"/>
          <w:sz w:val="13"/>
        </w:rPr>
        <w:t> </w:t>
      </w:r>
      <w:r>
        <w:rPr>
          <w:color w:val="343434"/>
          <w:spacing w:val="-2"/>
          <w:sz w:val="13"/>
        </w:rPr>
        <w:t>more- </w:t>
      </w:r>
      <w:r>
        <w:rPr>
          <w:color w:val="26264B"/>
          <w:spacing w:val="-2"/>
          <w:sz w:val="13"/>
          <w:u w:val="thick" w:color="181818"/>
        </w:rPr>
        <w:t>h</w:t>
      </w:r>
      <w:r>
        <w:rPr>
          <w:color w:val="211C72"/>
          <w:spacing w:val="-2"/>
          <w:sz w:val="13"/>
          <w:u w:val="thick" w:color="181818"/>
        </w:rPr>
        <w:t>tt</w:t>
      </w:r>
      <w:r>
        <w:rPr>
          <w:color w:val="26264B"/>
          <w:spacing w:val="-2"/>
          <w:sz w:val="13"/>
          <w:u w:val="thick" w:color="181818"/>
        </w:rPr>
        <w:t>os</w:t>
      </w:r>
      <w:hyperlink r:id="rId12">
        <w:r>
          <w:rPr>
            <w:color w:val="26264B"/>
            <w:spacing w:val="-2"/>
            <w:sz w:val="13"/>
            <w:u w:val="thick" w:color="181818"/>
          </w:rPr>
          <w:t>J/www</w:t>
        </w:r>
        <w:r>
          <w:rPr>
            <w:color w:val="5D6077"/>
            <w:spacing w:val="-2"/>
            <w:sz w:val="13"/>
            <w:u w:val="thick" w:color="181818"/>
          </w:rPr>
          <w:t>.</w:t>
        </w:r>
        <w:r>
          <w:rPr>
            <w:color w:val="26264B"/>
            <w:spacing w:val="-2"/>
            <w:sz w:val="13"/>
            <w:u w:val="thick" w:color="181818"/>
          </w:rPr>
          <w:t>gov</w:t>
        </w:r>
        <w:r>
          <w:rPr>
            <w:color w:val="52525D"/>
            <w:spacing w:val="-2"/>
            <w:sz w:val="13"/>
            <w:u w:val="thick" w:color="181818"/>
          </w:rPr>
          <w:t>.</w:t>
        </w:r>
        <w:r>
          <w:rPr>
            <w:color w:val="26264B"/>
            <w:spacing w:val="-2"/>
            <w:sz w:val="13"/>
            <w:u w:val="thick" w:color="181818"/>
          </w:rPr>
          <w:t>uls{</w:t>
        </w:r>
      </w:hyperlink>
      <w:r>
        <w:rPr>
          <w:color w:val="26264B"/>
          <w:spacing w:val="-2"/>
          <w:sz w:val="13"/>
          <w:u w:val="thick" w:color="181818"/>
        </w:rPr>
        <w:t>govemmenVp</w:t>
      </w:r>
      <w:r>
        <w:rPr>
          <w:color w:val="181818"/>
          <w:spacing w:val="-2"/>
          <w:sz w:val="13"/>
          <w:u w:val="thick" w:color="181818"/>
        </w:rPr>
        <w:t>u</w:t>
      </w:r>
      <w:r>
        <w:rPr>
          <w:color w:val="26264B"/>
          <w:spacing w:val="-2"/>
          <w:sz w:val="13"/>
          <w:u w:val="thick" w:color="181818"/>
        </w:rPr>
        <w:t>bli&lt;:atiomJconsol</w:t>
      </w:r>
      <w:r>
        <w:rPr>
          <w:color w:val="4B497B"/>
          <w:spacing w:val="-2"/>
          <w:sz w:val="13"/>
          <w:u w:val="thick" w:color="181818"/>
        </w:rPr>
        <w:t>ida</w:t>
      </w:r>
      <w:r>
        <w:rPr>
          <w:color w:val="26264B"/>
          <w:spacing w:val="-2"/>
          <w:sz w:val="13"/>
          <w:u w:val="thick" w:color="181818"/>
        </w:rPr>
        <w:t>ted</w:t>
      </w:r>
      <w:r>
        <w:rPr>
          <w:color w:val="080C2A"/>
          <w:spacing w:val="-2"/>
          <w:sz w:val="13"/>
          <w:u w:val="thick" w:color="181818"/>
        </w:rPr>
        <w:t>-</w:t>
      </w:r>
      <w:r>
        <w:rPr>
          <w:color w:val="343364"/>
          <w:spacing w:val="-2"/>
          <w:sz w:val="13"/>
          <w:u w:val="thick" w:color="181818"/>
        </w:rPr>
        <w:t>b</w:t>
      </w:r>
      <w:r>
        <w:rPr>
          <w:color w:val="181818"/>
          <w:spacing w:val="-2"/>
          <w:sz w:val="13"/>
          <w:u w:val="thick" w:color="181818"/>
        </w:rPr>
        <w:t>u</w:t>
      </w:r>
      <w:r>
        <w:rPr>
          <w:color w:val="26264B"/>
          <w:spacing w:val="-2"/>
          <w:sz w:val="13"/>
          <w:u w:val="thick" w:color="181818"/>
        </w:rPr>
        <w:t>d</w:t>
      </w:r>
      <w:r>
        <w:rPr>
          <w:color w:val="181818"/>
          <w:spacing w:val="-2"/>
          <w:sz w:val="13"/>
          <w:u w:val="thick" w:color="181818"/>
        </w:rPr>
        <w:t>g</w:t>
      </w:r>
      <w:r>
        <w:rPr>
          <w:color w:val="26264B"/>
          <w:spacing w:val="-2"/>
          <w:sz w:val="13"/>
          <w:u w:val="thick" w:color="181818"/>
        </w:rPr>
        <w:t>e</w:t>
      </w:r>
      <w:r>
        <w:rPr>
          <w:color w:val="181818"/>
          <w:spacing w:val="-2"/>
          <w:sz w:val="13"/>
          <w:u w:val="thick" w:color="181818"/>
        </w:rPr>
        <w:t>t</w:t>
      </w:r>
      <w:r>
        <w:rPr>
          <w:color w:val="5D6077"/>
          <w:spacing w:val="-2"/>
          <w:sz w:val="13"/>
          <w:u w:val="thick" w:color="181818"/>
        </w:rPr>
        <w:t>i</w:t>
      </w:r>
      <w:r>
        <w:rPr>
          <w:color w:val="343364"/>
          <w:spacing w:val="-2"/>
          <w:sz w:val="13"/>
          <w:u w:val="thick" w:color="181818"/>
        </w:rPr>
        <w:t>ng</w:t>
      </w:r>
      <w:r>
        <w:rPr>
          <w:color w:val="181818"/>
          <w:spacing w:val="-2"/>
          <w:sz w:val="13"/>
          <w:u w:val="thick" w:color="181818"/>
        </w:rPr>
        <w:t>­</w:t>
      </w:r>
    </w:p>
    <w:p>
      <w:pPr>
        <w:spacing w:before="65"/>
        <w:ind w:left="937" w:right="0" w:firstLine="0"/>
        <w:jc w:val="left"/>
        <w:rPr>
          <w:sz w:val="14"/>
        </w:rPr>
      </w:pPr>
      <w:r>
        <w:rPr>
          <w:color w:val="26264B"/>
          <w:spacing w:val="-2"/>
          <w:sz w:val="14"/>
          <w:u w:val="thick" w:color="343364"/>
        </w:rPr>
        <w:t>g</w:t>
      </w:r>
      <w:r>
        <w:rPr>
          <w:color w:val="342A8C"/>
          <w:spacing w:val="-2"/>
          <w:sz w:val="14"/>
          <w:u w:val="thick" w:color="343364"/>
        </w:rPr>
        <w:t>u</w:t>
      </w:r>
      <w:r>
        <w:rPr>
          <w:color w:val="52525D"/>
          <w:spacing w:val="-2"/>
          <w:sz w:val="14"/>
          <w:u w:val="thick" w:color="343364"/>
        </w:rPr>
        <w:t>i</w:t>
      </w:r>
      <w:r>
        <w:rPr>
          <w:color w:val="343364"/>
          <w:spacing w:val="-2"/>
          <w:sz w:val="14"/>
          <w:u w:val="thick" w:color="343364"/>
        </w:rPr>
        <w:t>dance</w:t>
      </w:r>
    </w:p>
    <w:p>
      <w:pPr>
        <w:pStyle w:val="ListParagraph"/>
        <w:numPr>
          <w:ilvl w:val="0"/>
          <w:numId w:val="32"/>
        </w:numPr>
        <w:tabs>
          <w:tab w:pos="910" w:val="left" w:leader="none"/>
        </w:tabs>
        <w:spacing w:line="240" w:lineRule="auto" w:before="92" w:after="0"/>
        <w:ind w:left="910" w:right="0" w:hanging="114"/>
        <w:jc w:val="left"/>
        <w:rPr>
          <w:color w:val="343434"/>
          <w:position w:val="4"/>
          <w:sz w:val="13"/>
        </w:rPr>
      </w:pPr>
      <w:r>
        <w:rPr>
          <w:color w:val="181818"/>
          <w:spacing w:val="-4"/>
          <w:sz w:val="13"/>
        </w:rPr>
        <w:t>See</w:t>
      </w:r>
      <w:r>
        <w:rPr>
          <w:color w:val="181818"/>
          <w:spacing w:val="-17"/>
          <w:sz w:val="13"/>
        </w:rPr>
        <w:t> </w:t>
      </w:r>
      <w:r>
        <w:rPr>
          <w:color w:val="26264B"/>
          <w:spacing w:val="-4"/>
          <w:sz w:val="13"/>
          <w:u w:val="thick" w:color="080808"/>
        </w:rPr>
        <w:t>F</w:t>
      </w:r>
      <w:r>
        <w:rPr>
          <w:color w:val="342A8C"/>
          <w:spacing w:val="-4"/>
          <w:sz w:val="13"/>
          <w:u w:val="thick" w:color="080808"/>
        </w:rPr>
        <w:t>u</w:t>
      </w:r>
      <w:r>
        <w:rPr>
          <w:color w:val="26264B"/>
          <w:spacing w:val="-4"/>
          <w:sz w:val="13"/>
          <w:u w:val="thick" w:color="080808"/>
        </w:rPr>
        <w:t>n.:l</w:t>
      </w:r>
      <w:r>
        <w:rPr>
          <w:color w:val="4B497B"/>
          <w:spacing w:val="-4"/>
          <w:sz w:val="13"/>
          <w:u w:val="thick" w:color="080808"/>
        </w:rPr>
        <w:t>ion</w:t>
      </w:r>
      <w:r>
        <w:rPr>
          <w:color w:val="26264B"/>
          <w:spacing w:val="-4"/>
          <w:sz w:val="13"/>
          <w:u w:val="thick" w:color="080808"/>
        </w:rPr>
        <w:t>a</w:t>
      </w:r>
      <w:r>
        <w:rPr>
          <w:color w:val="181818"/>
          <w:spacing w:val="-4"/>
          <w:sz w:val="13"/>
          <w:u w:val="thick" w:color="080808"/>
        </w:rPr>
        <w:t>l</w:t>
      </w:r>
      <w:r>
        <w:rPr>
          <w:color w:val="181818"/>
          <w:spacing w:val="-8"/>
          <w:sz w:val="13"/>
          <w:u w:val="thick" w:color="080808"/>
        </w:rPr>
        <w:t> </w:t>
      </w:r>
      <w:r>
        <w:rPr>
          <w:color w:val="26264B"/>
          <w:spacing w:val="-4"/>
          <w:sz w:val="13"/>
          <w:u w:val="thick" w:color="080808"/>
        </w:rPr>
        <w:t>Standards</w:t>
      </w:r>
      <w:r>
        <w:rPr>
          <w:color w:val="26264B"/>
          <w:spacing w:val="2"/>
          <w:sz w:val="13"/>
          <w:u w:val="thick" w:color="080808"/>
        </w:rPr>
        <w:t> </w:t>
      </w:r>
      <w:r>
        <w:rPr>
          <w:color w:val="181818"/>
          <w:spacing w:val="-4"/>
          <w:sz w:val="13"/>
          <w:u w:val="thick" w:color="080808"/>
        </w:rPr>
        <w:t>-</w:t>
      </w:r>
      <w:r>
        <w:rPr>
          <w:color w:val="181818"/>
          <w:spacing w:val="-14"/>
          <w:sz w:val="13"/>
          <w:u w:val="thick" w:color="080808"/>
        </w:rPr>
        <w:t> </w:t>
      </w:r>
      <w:r>
        <w:rPr>
          <w:color w:val="26264B"/>
          <w:spacing w:val="-4"/>
          <w:sz w:val="13"/>
          <w:u w:val="thick" w:color="080808"/>
        </w:rPr>
        <w:t>GOV.UK</w:t>
      </w:r>
      <w:r>
        <w:rPr>
          <w:color w:val="26264B"/>
          <w:spacing w:val="7"/>
          <w:sz w:val="13"/>
          <w:u w:val="thick" w:color="080808"/>
        </w:rPr>
        <w:t> </w:t>
      </w:r>
      <w:r>
        <w:rPr>
          <w:color w:val="26264B"/>
          <w:spacing w:val="-4"/>
          <w:sz w:val="13"/>
          <w:u w:val="thick" w:color="080808"/>
        </w:rPr>
        <w:t>(</w:t>
      </w:r>
      <w:hyperlink r:id="rId13">
        <w:r>
          <w:rPr>
            <w:color w:val="26264B"/>
            <w:spacing w:val="-4"/>
            <w:sz w:val="13"/>
            <w:u w:val="thick" w:color="080808"/>
          </w:rPr>
          <w:t>www</w:t>
        </w:r>
        <w:r>
          <w:rPr>
            <w:color w:val="52525D"/>
            <w:spacing w:val="-4"/>
            <w:sz w:val="13"/>
            <w:u w:val="thick" w:color="080808"/>
          </w:rPr>
          <w:t>.</w:t>
        </w:r>
        <w:r>
          <w:rPr>
            <w:color w:val="26264B"/>
            <w:spacing w:val="-4"/>
            <w:sz w:val="13"/>
            <w:u w:val="thick" w:color="080808"/>
          </w:rPr>
          <w:t>go</w:t>
        </w:r>
        <w:r>
          <w:rPr>
            <w:color w:val="4B497B"/>
            <w:spacing w:val="-4"/>
            <w:sz w:val="13"/>
            <w:u w:val="thick" w:color="080808"/>
          </w:rPr>
          <w:t>v</w:t>
        </w:r>
        <w:r>
          <w:rPr>
            <w:color w:val="26264B"/>
            <w:spacing w:val="-4"/>
            <w:sz w:val="13"/>
            <w:u w:val="thick" w:color="080808"/>
          </w:rPr>
          <w:t>.uk1</w:t>
        </w:r>
        <w:r>
          <w:rPr>
            <w:color w:val="080808"/>
            <w:spacing w:val="-4"/>
            <w:sz w:val="13"/>
            <w:u w:val="none"/>
          </w:rPr>
          <w:t>.</w:t>
        </w:r>
      </w:hyperlink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51"/>
        <w:rPr>
          <w:sz w:val="13"/>
        </w:rPr>
      </w:pPr>
    </w:p>
    <w:p>
      <w:pPr>
        <w:spacing w:before="1"/>
        <w:ind w:left="45" w:right="924" w:firstLine="0"/>
        <w:jc w:val="center"/>
        <w:rPr>
          <w:b/>
          <w:sz w:val="15"/>
        </w:rPr>
      </w:pPr>
      <w:r>
        <w:rPr>
          <w:b/>
          <w:color w:val="4B262D"/>
          <w:spacing w:val="-10"/>
          <w:sz w:val="15"/>
        </w:rPr>
        <w:t>4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60" w:bottom="660" w:left="1400" w:right="500"/>
        </w:sectPr>
      </w:pPr>
    </w:p>
    <w:p>
      <w:pPr>
        <w:spacing w:line="295" w:lineRule="auto" w:before="73"/>
        <w:ind w:left="809" w:right="1653" w:firstLine="1"/>
        <w:jc w:val="left"/>
        <w:rPr>
          <w:sz w:val="19"/>
        </w:rPr>
      </w:pPr>
      <w:r>
        <w:rPr>
          <w:color w:val="181818"/>
          <w:w w:val="105"/>
          <w:sz w:val="19"/>
        </w:rPr>
        <w:t>stewardship of public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resources in ways appropriate to their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duties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and context and conducive to efficiency.</w:t>
      </w:r>
    </w:p>
    <w:p>
      <w:pPr>
        <w:pStyle w:val="Heading9"/>
        <w:numPr>
          <w:ilvl w:val="1"/>
          <w:numId w:val="33"/>
        </w:numPr>
        <w:tabs>
          <w:tab w:pos="1283" w:val="left" w:leader="none"/>
        </w:tabs>
        <w:spacing w:line="240" w:lineRule="auto" w:before="138" w:after="0"/>
        <w:ind w:left="1283" w:right="0" w:hanging="471"/>
        <w:jc w:val="left"/>
      </w:pPr>
      <w:r>
        <w:rPr>
          <w:color w:val="590F15"/>
          <w:spacing w:val="-2"/>
          <w:w w:val="95"/>
        </w:rPr>
        <w:t>Ministers</w:t>
      </w:r>
    </w:p>
    <w:p>
      <w:pPr>
        <w:pStyle w:val="ListParagraph"/>
        <w:numPr>
          <w:ilvl w:val="2"/>
          <w:numId w:val="33"/>
        </w:numPr>
        <w:tabs>
          <w:tab w:pos="1338" w:val="left" w:leader="none"/>
        </w:tabs>
        <w:spacing w:line="290" w:lineRule="auto" w:before="197" w:after="0"/>
        <w:ind w:left="812" w:right="1790" w:firstLine="3"/>
        <w:jc w:val="left"/>
        <w:rPr>
          <w:color w:val="423D3D"/>
          <w:sz w:val="19"/>
        </w:rPr>
      </w:pPr>
      <w:r>
        <w:rPr>
          <w:color w:val="181818"/>
          <w:w w:val="105"/>
          <w:sz w:val="19"/>
        </w:rPr>
        <w:t>In the absence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a written constitution, the powers used to</w:t>
      </w:r>
      <w:r>
        <w:rPr>
          <w:color w:val="181818"/>
          <w:spacing w:val="39"/>
          <w:w w:val="105"/>
          <w:sz w:val="19"/>
        </w:rPr>
        <w:t> </w:t>
      </w:r>
      <w:r>
        <w:rPr>
          <w:color w:val="181818"/>
          <w:w w:val="105"/>
          <w:sz w:val="19"/>
        </w:rPr>
        <w:t>deploy publ</w:t>
      </w:r>
      <w:r>
        <w:rPr>
          <w:color w:val="423D3D"/>
          <w:w w:val="105"/>
          <w:sz w:val="19"/>
        </w:rPr>
        <w:t>i</w:t>
      </w:r>
      <w:r>
        <w:rPr>
          <w:color w:val="181818"/>
          <w:w w:val="105"/>
          <w:sz w:val="19"/>
        </w:rPr>
        <w:t>c resources are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 blend of common law, primary and secondary legislation, parliamentary procedure, the duties of </w:t>
      </w:r>
      <w:r>
        <w:rPr>
          <w:color w:val="2F2F2F"/>
          <w:w w:val="105"/>
          <w:sz w:val="19"/>
        </w:rPr>
        <w:t>ministers, </w:t>
      </w:r>
      <w:r>
        <w:rPr>
          <w:color w:val="181818"/>
          <w:w w:val="105"/>
          <w:sz w:val="19"/>
        </w:rPr>
        <w:t>and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other long-stand</w:t>
      </w:r>
      <w:r>
        <w:rPr>
          <w:color w:val="423D3D"/>
          <w:w w:val="105"/>
          <w:sz w:val="19"/>
        </w:rPr>
        <w:t>i</w:t>
      </w:r>
      <w:r>
        <w:rPr>
          <w:color w:val="181818"/>
          <w:w w:val="105"/>
          <w:sz w:val="19"/>
        </w:rPr>
        <w:t>ng practices. This mix may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course change from time to time</w:t>
      </w:r>
      <w:r>
        <w:rPr>
          <w:color w:val="545754"/>
          <w:w w:val="105"/>
          <w:sz w:val="19"/>
        </w:rPr>
        <w:t>.</w:t>
      </w:r>
    </w:p>
    <w:p>
      <w:pPr>
        <w:pStyle w:val="ListParagraph"/>
        <w:numPr>
          <w:ilvl w:val="2"/>
          <w:numId w:val="33"/>
        </w:numPr>
        <w:tabs>
          <w:tab w:pos="819" w:val="left" w:leader="none"/>
          <w:tab w:pos="1345" w:val="left" w:leader="none"/>
        </w:tabs>
        <w:spacing w:line="288" w:lineRule="auto" w:before="130" w:after="0"/>
        <w:ind w:left="819" w:right="1923" w:hanging="5"/>
        <w:jc w:val="left"/>
        <w:rPr>
          <w:color w:val="2F2F2F"/>
          <w:sz w:val="19"/>
        </w:rPr>
      </w:pPr>
      <w:r>
        <w:rPr>
          <w:color w:val="181818"/>
          <w:sz w:val="19"/>
        </w:rPr>
        <w:t>As the</w:t>
      </w:r>
      <w:r>
        <w:rPr>
          <w:color w:val="181818"/>
          <w:spacing w:val="-19"/>
          <w:sz w:val="19"/>
        </w:rPr>
        <w:t> </w:t>
      </w:r>
      <w:r>
        <w:rPr>
          <w:i/>
          <w:color w:val="181818"/>
          <w:sz w:val="21"/>
        </w:rPr>
        <w:t>Corporate Governance Code </w:t>
      </w:r>
      <w:r>
        <w:rPr>
          <w:color w:val="181818"/>
          <w:sz w:val="19"/>
        </w:rPr>
        <w:t>makes clear, </w:t>
      </w:r>
      <w:r>
        <w:rPr>
          <w:color w:val="2F2F2F"/>
          <w:sz w:val="19"/>
        </w:rPr>
        <w:t>the</w:t>
      </w:r>
      <w:r>
        <w:rPr>
          <w:color w:val="2F2F2F"/>
          <w:spacing w:val="27"/>
          <w:sz w:val="19"/>
        </w:rPr>
        <w:t> </w:t>
      </w:r>
      <w:r>
        <w:rPr>
          <w:color w:val="181818"/>
          <w:sz w:val="19"/>
        </w:rPr>
        <w:t>minister in charge of</w:t>
      </w:r>
      <w:r>
        <w:rPr>
          <w:color w:val="181818"/>
          <w:spacing w:val="26"/>
          <w:sz w:val="19"/>
        </w:rPr>
        <w:t> </w:t>
      </w:r>
      <w:r>
        <w:rPr>
          <w:color w:val="181818"/>
          <w:sz w:val="19"/>
        </w:rPr>
        <w:t>a department</w:t>
      </w:r>
      <w:r>
        <w:rPr>
          <w:color w:val="181818"/>
          <w:spacing w:val="30"/>
          <w:sz w:val="19"/>
        </w:rPr>
        <w:t> </w:t>
      </w:r>
      <w:r>
        <w:rPr>
          <w:color w:val="181818"/>
          <w:sz w:val="19"/>
        </w:rPr>
        <w:t>is</w:t>
      </w:r>
      <w:r>
        <w:rPr>
          <w:color w:val="181818"/>
          <w:spacing w:val="24"/>
          <w:sz w:val="19"/>
        </w:rPr>
        <w:t> </w:t>
      </w:r>
      <w:r>
        <w:rPr>
          <w:color w:val="181818"/>
          <w:sz w:val="19"/>
        </w:rPr>
        <w:t>responsible</w:t>
      </w:r>
      <w:r>
        <w:rPr>
          <w:color w:val="181818"/>
          <w:spacing w:val="24"/>
          <w:sz w:val="19"/>
        </w:rPr>
        <w:t> </w:t>
      </w:r>
      <w:r>
        <w:rPr>
          <w:color w:val="181818"/>
          <w:sz w:val="19"/>
        </w:rPr>
        <w:t>for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its policy and </w:t>
      </w:r>
      <w:r>
        <w:rPr>
          <w:color w:val="2F2F2F"/>
          <w:sz w:val="19"/>
        </w:rPr>
        <w:t>business</w:t>
      </w:r>
      <w:r>
        <w:rPr>
          <w:color w:val="2F2F2F"/>
          <w:spacing w:val="29"/>
          <w:sz w:val="19"/>
        </w:rPr>
        <w:t> </w:t>
      </w:r>
      <w:r>
        <w:rPr>
          <w:color w:val="181818"/>
          <w:sz w:val="19"/>
        </w:rPr>
        <w:t>as part</w:t>
      </w:r>
      <w:r>
        <w:rPr>
          <w:color w:val="181818"/>
          <w:spacing w:val="30"/>
          <w:sz w:val="19"/>
        </w:rPr>
        <w:t> </w:t>
      </w:r>
      <w:r>
        <w:rPr>
          <w:color w:val="181818"/>
          <w:sz w:val="19"/>
        </w:rPr>
        <w:t>of the broad sweep</w:t>
      </w:r>
      <w:r>
        <w:rPr>
          <w:color w:val="181818"/>
          <w:spacing w:val="23"/>
          <w:sz w:val="19"/>
        </w:rPr>
        <w:t> </w:t>
      </w:r>
      <w:r>
        <w:rPr>
          <w:color w:val="181818"/>
          <w:sz w:val="19"/>
        </w:rPr>
        <w:t>of government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policy determined in Cabinet</w:t>
      </w:r>
      <w:r>
        <w:rPr>
          <w:color w:val="423D3D"/>
          <w:sz w:val="19"/>
        </w:rPr>
        <w:t>. </w:t>
      </w:r>
      <w:r>
        <w:rPr>
          <w:color w:val="2F2F2F"/>
          <w:sz w:val="19"/>
        </w:rPr>
        <w:t>They:</w:t>
      </w:r>
    </w:p>
    <w:p>
      <w:pPr>
        <w:pStyle w:val="ListParagraph"/>
        <w:numPr>
          <w:ilvl w:val="3"/>
          <w:numId w:val="33"/>
        </w:numPr>
        <w:tabs>
          <w:tab w:pos="1935" w:val="left" w:leader="none"/>
          <w:tab w:pos="1943" w:val="left" w:leader="none"/>
        </w:tabs>
        <w:spacing w:line="458" w:lineRule="auto" w:before="152" w:after="0"/>
        <w:ind w:left="1943" w:right="3561" w:hanging="431"/>
        <w:jc w:val="left"/>
        <w:rPr>
          <w:sz w:val="19"/>
        </w:rPr>
      </w:pPr>
      <w:r>
        <w:rPr>
          <w:color w:val="181818"/>
          <w:w w:val="105"/>
          <w:sz w:val="19"/>
        </w:rPr>
        <w:t>determines the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policies of the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departmental group; chairs the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departmental board;</w:t>
      </w:r>
    </w:p>
    <w:p>
      <w:pPr>
        <w:pStyle w:val="ListParagraph"/>
        <w:numPr>
          <w:ilvl w:val="3"/>
          <w:numId w:val="33"/>
        </w:numPr>
        <w:tabs>
          <w:tab w:pos="1944" w:val="left" w:leader="none"/>
        </w:tabs>
        <w:spacing w:line="240" w:lineRule="auto" w:before="11" w:after="0"/>
        <w:ind w:left="1944" w:right="0" w:hanging="431"/>
        <w:jc w:val="left"/>
        <w:rPr>
          <w:sz w:val="19"/>
        </w:rPr>
      </w:pPr>
      <w:r>
        <w:rPr>
          <w:color w:val="181818"/>
          <w:w w:val="105"/>
          <w:sz w:val="19"/>
        </w:rPr>
        <w:t>allocates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responsibilities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among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ministers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in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3"/>
          <w:w w:val="105"/>
          <w:sz w:val="19"/>
        </w:rPr>
        <w:t> </w:t>
      </w:r>
      <w:r>
        <w:rPr>
          <w:color w:val="181818"/>
          <w:spacing w:val="-2"/>
          <w:w w:val="105"/>
          <w:sz w:val="19"/>
        </w:rPr>
        <w:t>department;</w:t>
      </w:r>
    </w:p>
    <w:p>
      <w:pPr>
        <w:pStyle w:val="ListParagraph"/>
        <w:numPr>
          <w:ilvl w:val="3"/>
          <w:numId w:val="33"/>
        </w:numPr>
        <w:tabs>
          <w:tab w:pos="1941" w:val="left" w:leader="none"/>
          <w:tab w:pos="1943" w:val="left" w:leader="none"/>
        </w:tabs>
        <w:spacing w:line="300" w:lineRule="auto" w:before="195" w:after="0"/>
        <w:ind w:left="1943" w:right="1933" w:hanging="431"/>
        <w:jc w:val="both"/>
        <w:rPr>
          <w:sz w:val="19"/>
        </w:rPr>
      </w:pPr>
      <w:r>
        <w:rPr>
          <w:color w:val="181818"/>
          <w:w w:val="105"/>
          <w:sz w:val="19"/>
        </w:rPr>
        <w:t>chooses which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areas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business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17"/>
          <w:w w:val="105"/>
          <w:sz w:val="19"/>
        </w:rPr>
        <w:t> </w:t>
      </w:r>
      <w:r>
        <w:rPr>
          <w:color w:val="181818"/>
          <w:w w:val="105"/>
          <w:sz w:val="19"/>
        </w:rPr>
        <w:t>delegate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to officials,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and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on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what </w:t>
      </w:r>
      <w:r>
        <w:rPr>
          <w:color w:val="181818"/>
          <w:spacing w:val="-2"/>
          <w:w w:val="105"/>
          <w:sz w:val="19"/>
        </w:rPr>
        <w:t>cond</w:t>
      </w:r>
      <w:r>
        <w:rPr>
          <w:color w:val="423D3D"/>
          <w:spacing w:val="-2"/>
          <w:w w:val="105"/>
          <w:sz w:val="19"/>
        </w:rPr>
        <w:t>i</w:t>
      </w:r>
      <w:r>
        <w:rPr>
          <w:color w:val="181818"/>
          <w:spacing w:val="-2"/>
          <w:w w:val="105"/>
          <w:sz w:val="19"/>
        </w:rPr>
        <w:t>tions;</w:t>
      </w:r>
    </w:p>
    <w:p>
      <w:pPr>
        <w:pStyle w:val="ListParagraph"/>
        <w:numPr>
          <w:ilvl w:val="3"/>
          <w:numId w:val="33"/>
        </w:numPr>
        <w:tabs>
          <w:tab w:pos="1938" w:val="left" w:leader="none"/>
        </w:tabs>
        <w:spacing w:line="288" w:lineRule="auto" w:before="140" w:after="0"/>
        <w:ind w:left="1938" w:right="1692" w:hanging="426"/>
        <w:jc w:val="both"/>
        <w:rPr>
          <w:sz w:val="19"/>
        </w:rPr>
      </w:pPr>
      <w:r>
        <w:rPr>
          <w:color w:val="181818"/>
          <w:w w:val="105"/>
          <w:sz w:val="19"/>
        </w:rPr>
        <w:t>looks to the</w:t>
      </w:r>
      <w:r>
        <w:rPr>
          <w:color w:val="181818"/>
          <w:w w:val="105"/>
          <w:sz w:val="19"/>
        </w:rPr>
        <w:t> department's accounting officer (see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chapte</w:t>
      </w:r>
      <w:r>
        <w:rPr>
          <w:color w:val="423D3D"/>
          <w:w w:val="105"/>
          <w:sz w:val="19"/>
        </w:rPr>
        <w:t>r</w:t>
      </w:r>
      <w:r>
        <w:rPr>
          <w:color w:val="423D3D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3)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to delegate within the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department to deliver the</w:t>
      </w:r>
      <w:r>
        <w:rPr>
          <w:color w:val="181818"/>
          <w:w w:val="105"/>
          <w:sz w:val="19"/>
        </w:rPr>
        <w:t> minister's decisions and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w w:val="105"/>
          <w:sz w:val="19"/>
        </w:rPr>
        <w:t> support the minister </w:t>
      </w:r>
      <w:r>
        <w:rPr>
          <w:color w:val="2F2F2F"/>
          <w:w w:val="105"/>
          <w:sz w:val="19"/>
        </w:rPr>
        <w:t>in </w:t>
      </w:r>
      <w:r>
        <w:rPr>
          <w:color w:val="181818"/>
          <w:w w:val="105"/>
          <w:sz w:val="19"/>
        </w:rPr>
        <w:t>making policy decisions and handling public funds; and</w:t>
      </w:r>
    </w:p>
    <w:p>
      <w:pPr>
        <w:pStyle w:val="ListParagraph"/>
        <w:numPr>
          <w:ilvl w:val="3"/>
          <w:numId w:val="33"/>
        </w:numPr>
        <w:tabs>
          <w:tab w:pos="1939" w:val="left" w:leader="none"/>
          <w:tab w:pos="1942" w:val="left" w:leader="none"/>
        </w:tabs>
        <w:spacing w:line="285" w:lineRule="auto" w:before="161" w:after="0"/>
        <w:ind w:left="1939" w:right="1931" w:hanging="427"/>
        <w:jc w:val="both"/>
        <w:rPr>
          <w:sz w:val="19"/>
        </w:rPr>
      </w:pPr>
      <w:r>
        <w:rPr>
          <w:color w:val="181818"/>
          <w:sz w:val="19"/>
        </w:rPr>
        <w:tab/>
      </w:r>
      <w:r>
        <w:rPr>
          <w:color w:val="181818"/>
          <w:w w:val="105"/>
          <w:sz w:val="19"/>
        </w:rPr>
        <w:t>also has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general oversight of</w:t>
      </w:r>
      <w:r>
        <w:rPr>
          <w:color w:val="181818"/>
          <w:w w:val="105"/>
          <w:sz w:val="19"/>
        </w:rPr>
        <w:t> other bodies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on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whose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behalf they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may answer </w:t>
      </w:r>
      <w:r>
        <w:rPr>
          <w:color w:val="423D3D"/>
          <w:w w:val="105"/>
          <w:sz w:val="19"/>
        </w:rPr>
        <w:t>i</w:t>
      </w:r>
      <w:r>
        <w:rPr>
          <w:color w:val="181818"/>
          <w:w w:val="105"/>
          <w:sz w:val="19"/>
        </w:rPr>
        <w:t>n parliament, including the department's arms length bodies </w:t>
      </w:r>
      <w:r>
        <w:rPr>
          <w:color w:val="181818"/>
          <w:spacing w:val="-2"/>
          <w:w w:val="105"/>
          <w:sz w:val="19"/>
        </w:rPr>
        <w:t>(ALBs).</w:t>
      </w:r>
    </w:p>
    <w:p>
      <w:pPr>
        <w:pStyle w:val="ListParagraph"/>
        <w:numPr>
          <w:ilvl w:val="2"/>
          <w:numId w:val="33"/>
        </w:numPr>
        <w:tabs>
          <w:tab w:pos="1328" w:val="left" w:leader="none"/>
        </w:tabs>
        <w:spacing w:line="288" w:lineRule="auto" w:before="133" w:after="0"/>
        <w:ind w:left="810" w:right="1784" w:firstLine="4"/>
        <w:jc w:val="left"/>
        <w:rPr>
          <w:color w:val="441F24"/>
          <w:sz w:val="19"/>
        </w:rPr>
      </w:pPr>
      <w:r>
        <w:rPr>
          <w:color w:val="2F2F2F"/>
          <w:sz w:val="19"/>
        </w:rPr>
        <w:t>The</w:t>
      </w:r>
      <w:r>
        <w:rPr>
          <w:color w:val="2F2F2F"/>
          <w:spacing w:val="-8"/>
          <w:sz w:val="19"/>
        </w:rPr>
        <w:t> </w:t>
      </w:r>
      <w:r>
        <w:rPr>
          <w:i/>
          <w:color w:val="181818"/>
          <w:sz w:val="21"/>
        </w:rPr>
        <w:t>Ministerial Code2 </w:t>
      </w:r>
      <w:r>
        <w:rPr>
          <w:color w:val="181818"/>
          <w:sz w:val="19"/>
        </w:rPr>
        <w:t>requ</w:t>
      </w:r>
      <w:r>
        <w:rPr>
          <w:color w:val="423D3D"/>
          <w:sz w:val="19"/>
        </w:rPr>
        <w:t>i</w:t>
      </w:r>
      <w:r>
        <w:rPr>
          <w:color w:val="181818"/>
          <w:sz w:val="19"/>
        </w:rPr>
        <w:t>res</w:t>
      </w:r>
      <w:r>
        <w:rPr>
          <w:color w:val="181818"/>
          <w:spacing w:val="-14"/>
          <w:sz w:val="19"/>
        </w:rPr>
        <w:t> </w:t>
      </w:r>
      <w:r>
        <w:rPr>
          <w:color w:val="181818"/>
          <w:sz w:val="19"/>
        </w:rPr>
        <w:t>ministers to</w:t>
      </w:r>
      <w:r>
        <w:rPr>
          <w:color w:val="181818"/>
          <w:spacing w:val="35"/>
          <w:sz w:val="19"/>
        </w:rPr>
        <w:t> </w:t>
      </w:r>
      <w:r>
        <w:rPr>
          <w:color w:val="181818"/>
          <w:sz w:val="19"/>
        </w:rPr>
        <w:t>heed the</w:t>
      </w:r>
      <w:r>
        <w:rPr>
          <w:color w:val="181818"/>
          <w:spacing w:val="-7"/>
          <w:sz w:val="19"/>
        </w:rPr>
        <w:t> </w:t>
      </w:r>
      <w:r>
        <w:rPr>
          <w:color w:val="181818"/>
          <w:sz w:val="19"/>
        </w:rPr>
        <w:t>advice of</w:t>
      </w:r>
      <w:r>
        <w:rPr>
          <w:color w:val="181818"/>
          <w:spacing w:val="29"/>
          <w:sz w:val="19"/>
        </w:rPr>
        <w:t> </w:t>
      </w:r>
      <w:r>
        <w:rPr>
          <w:color w:val="181818"/>
          <w:sz w:val="19"/>
        </w:rPr>
        <w:t>their accounting </w:t>
      </w:r>
      <w:r>
        <w:rPr>
          <w:color w:val="181818"/>
          <w:w w:val="105"/>
          <w:sz w:val="19"/>
        </w:rPr>
        <w:t>officers about the proper conduct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of public business. See section 3.4 for</w:t>
      </w:r>
      <w:r>
        <w:rPr>
          <w:color w:val="181818"/>
          <w:w w:val="105"/>
          <w:sz w:val="19"/>
        </w:rPr>
        <w:t> how</w:t>
      </w:r>
      <w:r>
        <w:rPr>
          <w:color w:val="181818"/>
          <w:spacing w:val="36"/>
          <w:w w:val="105"/>
          <w:sz w:val="19"/>
        </w:rPr>
        <w:t> </w:t>
      </w:r>
      <w:r>
        <w:rPr>
          <w:color w:val="181818"/>
          <w:w w:val="105"/>
          <w:sz w:val="19"/>
        </w:rPr>
        <w:t>the minister may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direct the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accounting officer to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181818"/>
          <w:w w:val="105"/>
          <w:sz w:val="19"/>
        </w:rPr>
        <w:t>proceed with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a policy if a po</w:t>
      </w:r>
      <w:r>
        <w:rPr>
          <w:color w:val="838383"/>
          <w:w w:val="105"/>
          <w:sz w:val="19"/>
        </w:rPr>
        <w:t>.</w:t>
      </w:r>
      <w:r>
        <w:rPr>
          <w:color w:val="2F2F2F"/>
          <w:w w:val="105"/>
          <w:sz w:val="19"/>
        </w:rPr>
        <w:t>int </w:t>
      </w:r>
      <w:r>
        <w:rPr>
          <w:color w:val="181818"/>
          <w:w w:val="105"/>
          <w:sz w:val="19"/>
        </w:rPr>
        <w:t>of this kind cannot be reso</w:t>
      </w:r>
      <w:r>
        <w:rPr>
          <w:color w:val="423D3D"/>
          <w:w w:val="105"/>
          <w:sz w:val="19"/>
        </w:rPr>
        <w:t>l</w:t>
      </w:r>
      <w:r>
        <w:rPr>
          <w:color w:val="181818"/>
          <w:w w:val="105"/>
          <w:sz w:val="19"/>
        </w:rPr>
        <w:t>ved.</w:t>
      </w:r>
    </w:p>
    <w:p>
      <w:pPr>
        <w:pStyle w:val="ListParagraph"/>
        <w:numPr>
          <w:ilvl w:val="2"/>
          <w:numId w:val="33"/>
        </w:numPr>
        <w:tabs>
          <w:tab w:pos="1326" w:val="left" w:leader="none"/>
        </w:tabs>
        <w:spacing w:line="290" w:lineRule="auto" w:before="158" w:after="0"/>
        <w:ind w:left="813" w:right="1828" w:firstLine="1"/>
        <w:jc w:val="left"/>
        <w:rPr>
          <w:color w:val="423D3D"/>
          <w:sz w:val="19"/>
        </w:rPr>
      </w:pPr>
      <w:r>
        <w:rPr>
          <w:color w:val="181818"/>
          <w:w w:val="105"/>
          <w:sz w:val="19"/>
        </w:rPr>
        <w:t>The minister in charge of a department may delegate defined areas of its business, or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of its parliamentary work, to their jun</w:t>
      </w:r>
      <w:r>
        <w:rPr>
          <w:color w:val="423D3D"/>
          <w:w w:val="105"/>
          <w:sz w:val="19"/>
        </w:rPr>
        <w:t>i</w:t>
      </w:r>
      <w:r>
        <w:rPr>
          <w:color w:val="181818"/>
          <w:w w:val="105"/>
          <w:sz w:val="19"/>
        </w:rPr>
        <w:t>or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ministers. Ministers have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wide powers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make policies and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2F2F2F"/>
          <w:w w:val="105"/>
          <w:sz w:val="19"/>
        </w:rPr>
        <w:t>instruct </w:t>
      </w:r>
      <w:r>
        <w:rPr>
          <w:color w:val="181818"/>
          <w:w w:val="105"/>
          <w:sz w:val="19"/>
        </w:rPr>
        <w:t>officials.</w:t>
      </w:r>
    </w:p>
    <w:p>
      <w:pPr>
        <w:spacing w:line="290" w:lineRule="auto" w:before="154"/>
        <w:ind w:left="813" w:right="2020" w:firstLine="1"/>
        <w:jc w:val="both"/>
        <w:rPr>
          <w:sz w:val="19"/>
        </w:rPr>
      </w:pPr>
      <w:r>
        <w:rPr>
          <w:color w:val="423D3D"/>
          <w:w w:val="105"/>
          <w:sz w:val="19"/>
        </w:rPr>
        <w:t>1</w:t>
      </w:r>
      <w:r>
        <w:rPr>
          <w:color w:val="441F24"/>
          <w:w w:val="105"/>
          <w:sz w:val="19"/>
        </w:rPr>
        <w:t>.2.</w:t>
      </w:r>
      <w:r>
        <w:rPr>
          <w:color w:val="181818"/>
          <w:w w:val="105"/>
          <w:sz w:val="19"/>
        </w:rPr>
        <w:t>.</w:t>
      </w:r>
      <w:r>
        <w:rPr>
          <w:color w:val="441F24"/>
          <w:w w:val="105"/>
          <w:sz w:val="19"/>
        </w:rPr>
        <w:t>5</w:t>
      </w:r>
      <w:r>
        <w:rPr>
          <w:color w:val="441F24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Only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ministers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can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propose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legislat</w:t>
      </w:r>
      <w:r>
        <w:rPr>
          <w:color w:val="423D3D"/>
          <w:w w:val="105"/>
          <w:sz w:val="19"/>
        </w:rPr>
        <w:t>i</w:t>
      </w:r>
      <w:r>
        <w:rPr>
          <w:color w:val="181818"/>
          <w:w w:val="105"/>
          <w:sz w:val="19"/>
        </w:rPr>
        <w:t>on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w w:val="105"/>
          <w:sz w:val="19"/>
        </w:rPr>
        <w:t> parliament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w w:val="105"/>
          <w:sz w:val="19"/>
        </w:rPr>
        <w:t> raise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public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revenue through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taxation, or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to use public funds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to pursue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their policy objectives. Specific primary legislation </w:t>
      </w:r>
      <w:r>
        <w:rPr>
          <w:color w:val="2F2F2F"/>
          <w:w w:val="105"/>
          <w:sz w:val="19"/>
        </w:rPr>
        <w:t>is</w:t>
      </w:r>
      <w:r>
        <w:rPr>
          <w:color w:val="2F2F2F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normally required to spend public </w:t>
      </w:r>
      <w:r>
        <w:rPr>
          <w:color w:val="2F2F2F"/>
          <w:w w:val="105"/>
          <w:sz w:val="19"/>
        </w:rPr>
        <w:t>funds </w:t>
      </w:r>
      <w:r>
        <w:rPr>
          <w:color w:val="181818"/>
          <w:w w:val="105"/>
          <w:sz w:val="19"/>
        </w:rPr>
        <w:t>(see section 2.1).</w:t>
      </w:r>
    </w:p>
    <w:p>
      <w:pPr>
        <w:spacing w:line="285" w:lineRule="auto" w:before="0"/>
        <w:ind w:left="813" w:right="2489" w:firstLine="3"/>
        <w:jc w:val="both"/>
        <w:rPr>
          <w:sz w:val="19"/>
        </w:rPr>
      </w:pPr>
      <w:r>
        <w:rPr>
          <w:color w:val="181818"/>
          <w:w w:val="105"/>
          <w:sz w:val="19"/>
        </w:rPr>
        <w:t>Similarly, taxes may be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collected, and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public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funds may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be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d</w:t>
      </w:r>
      <w:r>
        <w:rPr>
          <w:color w:val="423D3D"/>
          <w:w w:val="105"/>
          <w:sz w:val="19"/>
        </w:rPr>
        <w:t>r</w:t>
      </w:r>
      <w:r>
        <w:rPr>
          <w:color w:val="181818"/>
          <w:w w:val="105"/>
          <w:sz w:val="19"/>
        </w:rPr>
        <w:t>awn,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only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with parliamentary authority; and only as parliament ha$ authorised.</w:t>
      </w:r>
    </w:p>
    <w:p>
      <w:pPr>
        <w:pStyle w:val="ListParagraph"/>
        <w:numPr>
          <w:ilvl w:val="2"/>
          <w:numId w:val="34"/>
        </w:numPr>
        <w:tabs>
          <w:tab w:pos="1336" w:val="left" w:leader="none"/>
        </w:tabs>
        <w:spacing w:line="292" w:lineRule="auto" w:before="162" w:after="0"/>
        <w:ind w:left="813" w:right="2032" w:firstLine="1"/>
        <w:jc w:val="left"/>
        <w:rPr>
          <w:sz w:val="19"/>
        </w:rPr>
      </w:pPr>
      <w:r>
        <w:rPr>
          <w:color w:val="181818"/>
          <w:w w:val="105"/>
          <w:sz w:val="19"/>
        </w:rPr>
        <w:t>It is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not</w:t>
      </w:r>
      <w:r>
        <w:rPr>
          <w:color w:val="181818"/>
          <w:spacing w:val="39"/>
          <w:w w:val="105"/>
          <w:sz w:val="19"/>
        </w:rPr>
        <w:t> </w:t>
      </w:r>
      <w:r>
        <w:rPr>
          <w:color w:val="181818"/>
          <w:w w:val="105"/>
          <w:sz w:val="19"/>
        </w:rPr>
        <w:t>normally acceptable for</w:t>
      </w:r>
      <w:r>
        <w:rPr>
          <w:color w:val="181818"/>
          <w:w w:val="105"/>
          <w:sz w:val="19"/>
        </w:rPr>
        <w:t> a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p</w:t>
      </w:r>
      <w:r>
        <w:rPr>
          <w:color w:val="423D3D"/>
          <w:w w:val="105"/>
          <w:sz w:val="19"/>
        </w:rPr>
        <w:t>r</w:t>
      </w:r>
      <w:r>
        <w:rPr>
          <w:color w:val="181818"/>
          <w:w w:val="105"/>
          <w:sz w:val="19"/>
        </w:rPr>
        <w:t>ivate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sector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organisation to be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granted powers to raise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taxes, nor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to </w:t>
      </w:r>
      <w:r>
        <w:rPr>
          <w:color w:val="2F2F2F"/>
          <w:w w:val="105"/>
          <w:sz w:val="19"/>
        </w:rPr>
        <w:t>distribute </w:t>
      </w:r>
      <w:r>
        <w:rPr>
          <w:color w:val="181818"/>
          <w:w w:val="105"/>
          <w:sz w:val="19"/>
        </w:rPr>
        <w:t>their proceeds. Par</w:t>
      </w:r>
      <w:r>
        <w:rPr>
          <w:color w:val="423D3D"/>
          <w:w w:val="105"/>
          <w:sz w:val="19"/>
        </w:rPr>
        <w:t>l</w:t>
      </w:r>
      <w:r>
        <w:rPr>
          <w:color w:val="181818"/>
          <w:w w:val="105"/>
          <w:sz w:val="19"/>
        </w:rPr>
        <w:t>iament expects these respons</w:t>
      </w:r>
      <w:r>
        <w:rPr>
          <w:color w:val="423D3D"/>
          <w:w w:val="105"/>
          <w:sz w:val="19"/>
        </w:rPr>
        <w:t>i</w:t>
      </w:r>
      <w:r>
        <w:rPr>
          <w:color w:val="181818"/>
          <w:w w:val="105"/>
          <w:sz w:val="19"/>
        </w:rPr>
        <w:t>bilities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to fall to ministers, using public sector organisations.</w:t>
      </w:r>
    </w:p>
    <w:p>
      <w:pPr>
        <w:pStyle w:val="ListParagraph"/>
        <w:numPr>
          <w:ilvl w:val="2"/>
          <w:numId w:val="34"/>
        </w:numPr>
        <w:tabs>
          <w:tab w:pos="1388" w:val="left" w:leader="none"/>
        </w:tabs>
        <w:spacing w:line="285" w:lineRule="auto" w:before="147" w:after="0"/>
        <w:ind w:left="813" w:right="2120" w:firstLine="1"/>
        <w:jc w:val="left"/>
        <w:rPr>
          <w:sz w:val="19"/>
        </w:rPr>
      </w:pPr>
      <w:r>
        <w:rPr>
          <w:color w:val="181818"/>
          <w:w w:val="105"/>
          <w:sz w:val="19"/>
        </w:rPr>
        <w:t>The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House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w w:val="105"/>
          <w:sz w:val="19"/>
        </w:rPr>
        <w:t> Commons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(and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not</w:t>
      </w:r>
      <w:r>
        <w:rPr>
          <w:color w:val="181818"/>
          <w:spacing w:val="14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House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11"/>
          <w:w w:val="105"/>
          <w:sz w:val="19"/>
        </w:rPr>
        <w:t> </w:t>
      </w:r>
      <w:r>
        <w:rPr>
          <w:color w:val="181818"/>
          <w:w w:val="105"/>
          <w:sz w:val="19"/>
        </w:rPr>
        <w:t>Lords)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enjoys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financial privilege to make decisions on</w:t>
      </w:r>
      <w:r>
        <w:rPr>
          <w:color w:val="181818"/>
          <w:spacing w:val="38"/>
          <w:w w:val="105"/>
          <w:sz w:val="19"/>
        </w:rPr>
        <w:t> </w:t>
      </w:r>
      <w:r>
        <w:rPr>
          <w:color w:val="181818"/>
          <w:w w:val="105"/>
          <w:sz w:val="19"/>
        </w:rPr>
        <w:t>these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matters.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2"/>
        <w:rPr>
          <w:sz w:val="12"/>
        </w:rPr>
      </w:pPr>
    </w:p>
    <w:p>
      <w:pPr>
        <w:spacing w:before="0"/>
        <w:ind w:left="778" w:right="0" w:firstLine="0"/>
        <w:jc w:val="left"/>
        <w:rPr>
          <w:sz w:val="12"/>
        </w:rPr>
      </w:pPr>
      <w:r>
        <w:rPr>
          <w:color w:val="181818"/>
          <w:sz w:val="12"/>
        </w:rPr>
        <w:t>2</w:t>
      </w:r>
      <w:r>
        <w:rPr>
          <w:color w:val="181818"/>
          <w:spacing w:val="73"/>
          <w:w w:val="150"/>
          <w:sz w:val="12"/>
        </w:rPr>
        <w:t>  </w:t>
      </w:r>
      <w:r>
        <w:rPr>
          <w:color w:val="2A284D"/>
          <w:sz w:val="12"/>
          <w:u w:val="thick" w:color="2A284D"/>
        </w:rPr>
        <w:t>httosJ</w:t>
      </w:r>
      <w:r>
        <w:rPr>
          <w:color w:val="342F6D"/>
          <w:sz w:val="12"/>
          <w:u w:val="thick" w:color="2A284D"/>
        </w:rPr>
        <w:t>/www</w:t>
      </w:r>
      <w:r>
        <w:rPr>
          <w:color w:val="626E59"/>
          <w:sz w:val="12"/>
          <w:u w:val="thick" w:color="2A284D"/>
        </w:rPr>
        <w:t>.</w:t>
      </w:r>
      <w:r>
        <w:rPr>
          <w:color w:val="261D7E"/>
          <w:sz w:val="12"/>
          <w:u w:val="thick" w:color="2A284D"/>
        </w:rPr>
        <w:t>g</w:t>
      </w:r>
      <w:r>
        <w:rPr>
          <w:color w:val="2A284D"/>
          <w:sz w:val="12"/>
          <w:u w:val="thick" w:color="2A284D"/>
        </w:rPr>
        <w:t>ov</w:t>
      </w:r>
      <w:r>
        <w:rPr>
          <w:color w:val="545754"/>
          <w:sz w:val="12"/>
          <w:u w:val="thick" w:color="2A284D"/>
        </w:rPr>
        <w:t>.</w:t>
      </w:r>
      <w:r>
        <w:rPr>
          <w:color w:val="696B77"/>
          <w:sz w:val="12"/>
          <w:u w:val="thick" w:color="2A284D"/>
        </w:rPr>
        <w:t>•</w:t>
      </w:r>
      <w:r>
        <w:rPr>
          <w:color w:val="2A284D"/>
          <w:sz w:val="12"/>
          <w:u w:val="thick" w:color="2A284D"/>
        </w:rPr>
        <w:t>uk/go</w:t>
      </w:r>
      <w:r>
        <w:rPr>
          <w:color w:val="342F6D"/>
          <w:sz w:val="12"/>
          <w:u w:val="thick" w:color="2A284D"/>
        </w:rPr>
        <w:t>vern</w:t>
      </w:r>
      <w:r>
        <w:rPr>
          <w:color w:val="2A284D"/>
          <w:sz w:val="12"/>
          <w:u w:val="thick" w:color="2A284D"/>
        </w:rPr>
        <w:t>me</w:t>
      </w:r>
      <w:r>
        <w:rPr>
          <w:color w:val="3B31A8"/>
          <w:sz w:val="12"/>
          <w:u w:val="thick" w:color="2A284D"/>
        </w:rPr>
        <w:t>n</w:t>
      </w:r>
      <w:r>
        <w:rPr>
          <w:color w:val="2A284D"/>
          <w:sz w:val="12"/>
          <w:u w:val="thick" w:color="2A284D"/>
        </w:rPr>
        <w:t>t/'p</w:t>
      </w:r>
      <w:r>
        <w:rPr>
          <w:color w:val="342F6D"/>
          <w:sz w:val="12"/>
          <w:u w:val="thick" w:color="2A284D"/>
        </w:rPr>
        <w:t>u</w:t>
      </w:r>
      <w:r>
        <w:rPr>
          <w:color w:val="2A284D"/>
          <w:sz w:val="12"/>
          <w:u w:val="thick" w:color="2A284D"/>
        </w:rPr>
        <w:t>b</w:t>
      </w:r>
      <w:r>
        <w:rPr>
          <w:color w:val="444275"/>
          <w:sz w:val="12"/>
          <w:u w:val="thick" w:color="2A284D"/>
        </w:rPr>
        <w:t>li</w:t>
      </w:r>
      <w:r>
        <w:rPr>
          <w:color w:val="2A284D"/>
          <w:sz w:val="12"/>
          <w:u w:val="thick" w:color="2A284D"/>
        </w:rPr>
        <w:t>catio</w:t>
      </w:r>
      <w:r>
        <w:rPr>
          <w:color w:val="444275"/>
          <w:sz w:val="12"/>
          <w:u w:val="thick" w:color="2A284D"/>
        </w:rPr>
        <w:t>n</w:t>
      </w:r>
      <w:r>
        <w:rPr>
          <w:color w:val="2A284D"/>
          <w:sz w:val="12"/>
          <w:u w:val="thick" w:color="2A284D"/>
        </w:rPr>
        <w:t>s/mini$teri;i</w:t>
      </w:r>
      <w:r>
        <w:rPr>
          <w:color w:val="444275"/>
          <w:sz w:val="12"/>
          <w:u w:val="thick" w:color="2A284D"/>
        </w:rPr>
        <w:t>l</w:t>
      </w:r>
      <w:r>
        <w:rPr>
          <w:color w:val="0C0A2A"/>
          <w:sz w:val="12"/>
          <w:u w:val="thick" w:color="2A284D"/>
        </w:rPr>
        <w:t>-</w:t>
      </w:r>
      <w:r>
        <w:rPr>
          <w:color w:val="2A284D"/>
          <w:spacing w:val="-4"/>
          <w:sz w:val="12"/>
          <w:u w:val="thick" w:color="2A284D"/>
        </w:rPr>
        <w:t>c</w:t>
      </w:r>
      <w:r>
        <w:rPr>
          <w:color w:val="342F6D"/>
          <w:spacing w:val="-4"/>
          <w:sz w:val="12"/>
          <w:u w:val="thick" w:color="2A284D"/>
        </w:rPr>
        <w:t>od</w:t>
      </w:r>
      <w:r>
        <w:rPr>
          <w:color w:val="2A284D"/>
          <w:spacing w:val="-4"/>
          <w:sz w:val="12"/>
          <w:u w:val="thick" w:color="2A284D"/>
        </w:rPr>
        <w:t>e</w:t>
      </w:r>
    </w:p>
    <w:p>
      <w:pPr>
        <w:pStyle w:val="BodyText"/>
        <w:rPr>
          <w:sz w:val="15"/>
        </w:rPr>
      </w:pPr>
    </w:p>
    <w:p>
      <w:pPr>
        <w:pStyle w:val="BodyText"/>
        <w:spacing w:before="167"/>
        <w:rPr>
          <w:sz w:val="15"/>
        </w:rPr>
      </w:pPr>
    </w:p>
    <w:p>
      <w:pPr>
        <w:spacing w:before="0"/>
        <w:ind w:left="37" w:right="915" w:firstLine="0"/>
        <w:jc w:val="center"/>
        <w:rPr>
          <w:sz w:val="15"/>
        </w:rPr>
      </w:pPr>
      <w:r>
        <w:rPr>
          <w:color w:val="441F24"/>
          <w:spacing w:val="-10"/>
          <w:w w:val="105"/>
          <w:sz w:val="15"/>
        </w:rPr>
        <w:t>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00" w:bottom="660" w:left="1400" w:right="500"/>
        </w:sectPr>
      </w:pPr>
    </w:p>
    <w:p>
      <w:pPr>
        <w:spacing w:line="314" w:lineRule="auto" w:before="52"/>
        <w:ind w:left="805" w:right="3516" w:hanging="1"/>
        <w:jc w:val="left"/>
        <w:rPr>
          <w:b/>
          <w:sz w:val="55"/>
        </w:rPr>
      </w:pPr>
      <w:r>
        <w:rPr>
          <w:b/>
          <w:color w:val="5D0E11"/>
          <w:w w:val="85"/>
          <w:sz w:val="55"/>
        </w:rPr>
        <w:t>Chapter 1 </w:t>
      </w:r>
      <w:r>
        <w:rPr>
          <w:b/>
          <w:color w:val="5D0E11"/>
          <w:spacing w:val="-2"/>
          <w:w w:val="85"/>
          <w:sz w:val="55"/>
        </w:rPr>
        <w:t>Responsibilities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1245747</wp:posOffset>
                </wp:positionH>
                <wp:positionV relativeFrom="paragraph">
                  <wp:posOffset>176872</wp:posOffset>
                </wp:positionV>
                <wp:extent cx="5496560" cy="1013460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496560" cy="1013460"/>
                          <a:chExt cx="5496560" cy="101346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15266" y="0"/>
                            <a:ext cx="127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3460">
                                <a:moveTo>
                                  <a:pt x="0" y="10130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49656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1013460">
                                <a:moveTo>
                                  <a:pt x="5477626" y="1013053"/>
                                </a:moveTo>
                                <a:lnTo>
                                  <a:pt x="5477626" y="0"/>
                                </a:lnTo>
                              </a:path>
                              <a:path w="5496560" h="1013460">
                                <a:moveTo>
                                  <a:pt x="0" y="15256"/>
                                </a:moveTo>
                                <a:lnTo>
                                  <a:pt x="5495946" y="15256"/>
                                </a:lnTo>
                              </a:path>
                            </a:pathLst>
                          </a:custGeom>
                          <a:ln w="21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1000847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2899" y="25936"/>
                            <a:ext cx="5444490" cy="969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165"/>
                                <w:ind w:left="144" w:right="414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The relationship between the government, acting on beha</w:t>
                              </w:r>
                              <w:r>
                                <w:rPr>
                                  <w:color w:val="4D4B4B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f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 the Crown, and parliament,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representing the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public, </w:t>
                              </w:r>
                              <w:r>
                                <w:rPr>
                                  <w:color w:val="343434"/>
                                  <w:sz w:val="18"/>
                                </w:rPr>
                                <w:t>is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central to</w:t>
                              </w:r>
                              <w:r>
                                <w:rPr>
                                  <w:color w:val="161616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how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public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resources are managed. Ministers implement government policies, and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deliver public services, through public servants; but</w:t>
                              </w:r>
                              <w:r>
                                <w:rPr>
                                  <w:color w:val="161616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able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to do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so</w:t>
                              </w:r>
                              <w:r>
                                <w:rPr>
                                  <w:color w:val="242424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only where parliament grants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 right to raise, commit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and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spend resources. It</w:t>
                              </w:r>
                              <w:r>
                                <w:rPr>
                                  <w:color w:val="161616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falls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Treasury to respect and secure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rights of both government and parliament in this process</w:t>
                              </w:r>
                              <w:r>
                                <w:rPr>
                                  <w:color w:val="ACACAC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090378pt;margin-top:13.926934pt;width:432.8pt;height:79.8pt;mso-position-horizontal-relative:page;mso-position-vertical-relative:paragraph;z-index:-15717376;mso-wrap-distance-left:0;mso-wrap-distance-right:0" id="docshapegroup55" coordorigin="1962,279" coordsize="8656,1596">
                <v:line style="position:absolute" from="1986,1874" to="1986,279" stroked="true" strokeweight="1.202088pt" strokecolor="#000000">
                  <v:stroke dashstyle="solid"/>
                </v:line>
                <v:shape style="position:absolute;left:1961;top:278;width:8656;height:1596" id="docshape56" coordorigin="1962,279" coordsize="8656,1596" path="m10588,1874l10588,279m1962,303l10617,303e" filled="false" stroked="true" strokeweight="1.682389pt" strokecolor="#000000">
                  <v:path arrowok="t"/>
                  <v:stroke dashstyle="solid"/>
                </v:shape>
                <v:line style="position:absolute" from="1962,1855" to="10617,1855" stroked="true" strokeweight=".96106pt" strokecolor="#000000">
                  <v:stroke dashstyle="solid"/>
                </v:line>
                <v:shape style="position:absolute;left:1997;top:319;width:8574;height:1526" type="#_x0000_t202" id="docshape57" filled="false" stroked="false">
                  <v:textbox inset="0,0,0,0">
                    <w:txbxContent>
                      <w:p>
                        <w:pPr>
                          <w:spacing w:line="264" w:lineRule="auto" w:before="165"/>
                          <w:ind w:left="144" w:right="414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The relationship between the government, acting on beha</w:t>
                        </w:r>
                        <w:r>
                          <w:rPr>
                            <w:color w:val="4D4B4B"/>
                            <w:sz w:val="18"/>
                          </w:rPr>
                          <w:t>l</w:t>
                        </w:r>
                        <w:r>
                          <w:rPr>
                            <w:color w:val="242424"/>
                            <w:sz w:val="18"/>
                          </w:rPr>
                          <w:t>f </w:t>
                        </w:r>
                        <w:r>
                          <w:rPr>
                            <w:color w:val="161616"/>
                            <w:sz w:val="18"/>
                          </w:rPr>
                          <w:t>of the Crown, and parliament, </w:t>
                        </w:r>
                        <w:r>
                          <w:rPr>
                            <w:color w:val="242424"/>
                            <w:sz w:val="18"/>
                          </w:rPr>
                          <w:t>representing the </w:t>
                        </w:r>
                        <w:r>
                          <w:rPr>
                            <w:color w:val="161616"/>
                            <w:sz w:val="18"/>
                          </w:rPr>
                          <w:t>public, </w:t>
                        </w:r>
                        <w:r>
                          <w:rPr>
                            <w:color w:val="343434"/>
                            <w:sz w:val="18"/>
                          </w:rPr>
                          <w:t>is </w:t>
                        </w:r>
                        <w:r>
                          <w:rPr>
                            <w:color w:val="161616"/>
                            <w:sz w:val="18"/>
                          </w:rPr>
                          <w:t>central to</w:t>
                        </w:r>
                        <w:r>
                          <w:rPr>
                            <w:color w:val="161616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how </w:t>
                        </w:r>
                        <w:r>
                          <w:rPr>
                            <w:color w:val="242424"/>
                            <w:sz w:val="18"/>
                          </w:rPr>
                          <w:t>public </w:t>
                        </w:r>
                        <w:r>
                          <w:rPr>
                            <w:color w:val="161616"/>
                            <w:sz w:val="18"/>
                          </w:rPr>
                          <w:t>resources are managed. Ministers implement government policies, and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deliver public services, through public servants; but</w:t>
                        </w:r>
                        <w:r>
                          <w:rPr>
                            <w:color w:val="161616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are</w:t>
                        </w:r>
                        <w:r>
                          <w:rPr>
                            <w:color w:val="161616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able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to do </w:t>
                        </w:r>
                        <w:r>
                          <w:rPr>
                            <w:color w:val="242424"/>
                            <w:sz w:val="18"/>
                          </w:rPr>
                          <w:t>so</w:t>
                        </w:r>
                        <w:r>
                          <w:rPr>
                            <w:color w:val="242424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only where parliament grants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the right to raise, commit </w:t>
                        </w:r>
                        <w:r>
                          <w:rPr>
                            <w:color w:val="242424"/>
                            <w:sz w:val="18"/>
                          </w:rPr>
                          <w:t>and </w:t>
                        </w:r>
                        <w:r>
                          <w:rPr>
                            <w:color w:val="161616"/>
                            <w:sz w:val="18"/>
                          </w:rPr>
                          <w:t>spend resources. It</w:t>
                        </w:r>
                        <w:r>
                          <w:rPr>
                            <w:color w:val="161616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falls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Treasury to respect and secure </w:t>
                        </w:r>
                        <w:r>
                          <w:rPr>
                            <w:color w:val="242424"/>
                            <w:sz w:val="18"/>
                          </w:rPr>
                          <w:t>the </w:t>
                        </w:r>
                        <w:r>
                          <w:rPr>
                            <w:color w:val="161616"/>
                            <w:sz w:val="18"/>
                          </w:rPr>
                          <w:t>rights of both government and parliament in this process</w:t>
                        </w:r>
                        <w:r>
                          <w:rPr>
                            <w:color w:val="ACACAC"/>
                            <w:sz w:val="18"/>
                          </w:rPr>
                          <w:t>.</w:t>
                        </w:r>
                        <w:r>
                          <w:rPr>
                            <w:color w:val="242424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0"/>
        <w:rPr>
          <w:b/>
          <w:sz w:val="30"/>
        </w:rPr>
      </w:pPr>
    </w:p>
    <w:p>
      <w:pPr>
        <w:pStyle w:val="Heading8"/>
        <w:numPr>
          <w:ilvl w:val="1"/>
          <w:numId w:val="26"/>
        </w:numPr>
        <w:tabs>
          <w:tab w:pos="1264" w:val="left" w:leader="none"/>
        </w:tabs>
        <w:spacing w:line="240" w:lineRule="auto" w:before="0" w:after="0"/>
        <w:ind w:left="1264" w:right="0" w:hanging="467"/>
        <w:jc w:val="left"/>
      </w:pPr>
      <w:r>
        <w:rPr>
          <w:color w:val="5D0E11"/>
          <w:spacing w:val="2"/>
          <w:w w:val="90"/>
        </w:rPr>
        <w:t>Manag</w:t>
      </w:r>
      <w:r>
        <w:rPr>
          <w:color w:val="341118"/>
          <w:spacing w:val="2"/>
          <w:w w:val="90"/>
        </w:rPr>
        <w:t>i</w:t>
      </w:r>
      <w:r>
        <w:rPr>
          <w:color w:val="5D0E11"/>
          <w:spacing w:val="2"/>
          <w:w w:val="90"/>
        </w:rPr>
        <w:t>ngp</w:t>
      </w:r>
      <w:r>
        <w:rPr>
          <w:color w:val="412326"/>
          <w:spacing w:val="2"/>
          <w:w w:val="90"/>
        </w:rPr>
        <w:t>u</w:t>
      </w:r>
      <w:r>
        <w:rPr>
          <w:color w:val="5D0E11"/>
          <w:spacing w:val="2"/>
          <w:w w:val="90"/>
        </w:rPr>
        <w:t>blicmoney</w:t>
      </w:r>
      <w:r>
        <w:rPr>
          <w:color w:val="412326"/>
          <w:spacing w:val="2"/>
          <w:w w:val="90"/>
        </w:rPr>
        <w:t>:</w:t>
      </w:r>
      <w:r>
        <w:rPr>
          <w:color w:val="412326"/>
          <w:spacing w:val="-6"/>
          <w:w w:val="90"/>
        </w:rPr>
        <w:t> </w:t>
      </w:r>
      <w:r>
        <w:rPr>
          <w:color w:val="5D0E11"/>
          <w:spacing w:val="-2"/>
          <w:w w:val="95"/>
        </w:rPr>
        <w:t>principles</w:t>
      </w:r>
    </w:p>
    <w:p>
      <w:pPr>
        <w:pStyle w:val="ListParagraph"/>
        <w:numPr>
          <w:ilvl w:val="2"/>
          <w:numId w:val="26"/>
        </w:numPr>
        <w:tabs>
          <w:tab w:pos="1313" w:val="left" w:leader="none"/>
        </w:tabs>
        <w:spacing w:line="280" w:lineRule="auto" w:before="186" w:after="0"/>
        <w:ind w:left="790" w:right="1777" w:firstLine="13"/>
        <w:jc w:val="left"/>
        <w:rPr>
          <w:color w:val="412326"/>
          <w:sz w:val="20"/>
        </w:rPr>
      </w:pPr>
      <w:r>
        <w:rPr>
          <w:color w:val="161616"/>
          <w:sz w:val="20"/>
        </w:rPr>
        <w:t>The principles for </w:t>
      </w:r>
      <w:r>
        <w:rPr>
          <w:color w:val="242424"/>
          <w:sz w:val="20"/>
        </w:rPr>
        <w:t>managing </w:t>
      </w:r>
      <w:r>
        <w:rPr>
          <w:color w:val="161616"/>
          <w:sz w:val="20"/>
        </w:rPr>
        <w:t>public resources run through many </w:t>
      </w:r>
      <w:r>
        <w:rPr>
          <w:color w:val="242424"/>
          <w:sz w:val="20"/>
        </w:rPr>
        <w:t>diverse </w:t>
      </w:r>
      <w:r>
        <w:rPr>
          <w:color w:val="161616"/>
          <w:sz w:val="20"/>
        </w:rPr>
        <w:t>organisations delivering public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services in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4"/>
          <w:sz w:val="20"/>
        </w:rPr>
        <w:t> </w:t>
      </w:r>
      <w:r>
        <w:rPr>
          <w:color w:val="242424"/>
          <w:sz w:val="20"/>
        </w:rPr>
        <w:t>UK.</w:t>
      </w:r>
      <w:r>
        <w:rPr>
          <w:color w:val="242424"/>
          <w:spacing w:val="-14"/>
          <w:sz w:val="20"/>
        </w:rPr>
        <w:t> </w:t>
      </w:r>
      <w:r>
        <w:rPr>
          <w:color w:val="343434"/>
          <w:sz w:val="20"/>
        </w:rPr>
        <w:t>The</w:t>
      </w:r>
      <w:r>
        <w:rPr>
          <w:color w:val="343434"/>
          <w:spacing w:val="-8"/>
          <w:sz w:val="20"/>
        </w:rPr>
        <w:t> </w:t>
      </w:r>
      <w:r>
        <w:rPr>
          <w:color w:val="343434"/>
          <w:sz w:val="20"/>
        </w:rPr>
        <w:t>requirements </w:t>
      </w:r>
      <w:r>
        <w:rPr>
          <w:color w:val="161616"/>
          <w:sz w:val="20"/>
        </w:rPr>
        <w:t>for the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different kinds of body reflect their duties, </w:t>
      </w:r>
      <w:r>
        <w:rPr>
          <w:color w:val="343434"/>
          <w:sz w:val="20"/>
        </w:rPr>
        <w:t>responsibilities </w:t>
      </w:r>
      <w:r>
        <w:rPr>
          <w:color w:val="161616"/>
          <w:sz w:val="20"/>
        </w:rPr>
        <w:t>and public expectations. The </w:t>
      </w:r>
      <w:r>
        <w:rPr>
          <w:color w:val="242424"/>
          <w:sz w:val="20"/>
        </w:rPr>
        <w:t>demanding standards </w:t>
      </w:r>
      <w:r>
        <w:rPr>
          <w:color w:val="161616"/>
          <w:sz w:val="20"/>
        </w:rPr>
        <w:t>expected of public services are set out </w:t>
      </w:r>
      <w:r>
        <w:rPr>
          <w:color w:val="343434"/>
          <w:sz w:val="20"/>
        </w:rPr>
        <w:t>in</w:t>
      </w:r>
      <w:r>
        <w:rPr>
          <w:color w:val="343434"/>
          <w:spacing w:val="-2"/>
          <w:sz w:val="20"/>
        </w:rPr>
        <w:t> </w:t>
      </w:r>
      <w:r>
        <w:rPr>
          <w:color w:val="161616"/>
          <w:sz w:val="20"/>
        </w:rPr>
        <w:t>box </w:t>
      </w:r>
      <w:r>
        <w:rPr>
          <w:color w:val="242424"/>
          <w:sz w:val="20"/>
        </w:rPr>
        <w:t>1.1.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1270174</wp:posOffset>
                </wp:positionH>
                <wp:positionV relativeFrom="paragraph">
                  <wp:posOffset>70677</wp:posOffset>
                </wp:positionV>
                <wp:extent cx="5496560" cy="209994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496560" cy="2099945"/>
                          <a:chExt cx="5496560" cy="209994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8319" y="0"/>
                            <a:ext cx="1270" cy="2099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9945">
                                <a:moveTo>
                                  <a:pt x="0" y="2099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477626" y="0"/>
                            <a:ext cx="1270" cy="2099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9945">
                                <a:moveTo>
                                  <a:pt x="0" y="2099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213" y="9154"/>
                            <a:ext cx="548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3860" h="0">
                                <a:moveTo>
                                  <a:pt x="0" y="0"/>
                                </a:moveTo>
                                <a:lnTo>
                                  <a:pt x="5483733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2087133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16827" y="204603"/>
                            <a:ext cx="3972560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02128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602128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41118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412326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4D4B4B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4D4B4B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12326"/>
                                  <w:sz w:val="18"/>
                                </w:rPr>
                                <w:t>standards</w:t>
                              </w:r>
                              <w:r>
                                <w:rPr>
                                  <w:color w:val="412326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12326"/>
                                  <w:sz w:val="18"/>
                                </w:rPr>
                                <w:t>ex</w:t>
                              </w:r>
                              <w:r>
                                <w:rPr>
                                  <w:color w:val="5D0E11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color w:val="412326"/>
                                  <w:sz w:val="18"/>
                                </w:rPr>
                                <w:t>ected</w:t>
                              </w:r>
                              <w:r>
                                <w:rPr>
                                  <w:color w:val="412326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1232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412326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12326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color w:val="41232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02128"/>
                                  <w:sz w:val="18"/>
                                </w:rPr>
                                <w:t>publ</w:t>
                              </w:r>
                              <w:r>
                                <w:rPr>
                                  <w:color w:val="341118"/>
                                  <w:sz w:val="18"/>
                                </w:rPr>
                                <w:t>ic</w:t>
                              </w:r>
                              <w:r>
                                <w:rPr>
                                  <w:color w:val="341118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12326"/>
                                  <w:spacing w:val="-2"/>
                                  <w:sz w:val="18"/>
                                </w:rPr>
                                <w:t>services</w:t>
                              </w:r>
                            </w:p>
                            <w:p>
                              <w:pPr>
                                <w:tabs>
                                  <w:tab w:pos="2370" w:val="left" w:leader="none"/>
                                  <w:tab w:pos="3752" w:val="left" w:leader="none"/>
                                  <w:tab w:pos="4996" w:val="left" w:leader="none"/>
                                </w:tabs>
                                <w:spacing w:before="144"/>
                                <w:ind w:left="131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honesty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343434"/>
                                  <w:spacing w:val="-2"/>
                                  <w:sz w:val="20"/>
                                </w:rPr>
                                <w:t>impartiality</w:t>
                              </w:r>
                              <w:r>
                                <w:rPr>
                                  <w:color w:val="343434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openness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accountability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334165" y="428048"/>
                            <a:ext cx="48640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027828" y="699620"/>
                            <a:ext cx="4318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fairness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750307" y="699620"/>
                            <a:ext cx="46735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471141" y="699620"/>
                            <a:ext cx="15157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87" w:val="left" w:leader="none"/>
                                </w:tabs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transparency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objectivity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4235823" y="699620"/>
                            <a:ext cx="5130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42424"/>
                                  <w:spacing w:val="-2"/>
                                  <w:sz w:val="20"/>
                                </w:rPr>
                                <w:t>reliability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500775" y="965088"/>
                            <a:ext cx="2507615" cy="963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169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12326"/>
                                  <w:spacing w:val="-2"/>
                                  <w:sz w:val="20"/>
                                </w:rPr>
                                <w:t>carried</w:t>
                              </w:r>
                              <w:r>
                                <w:rPr>
                                  <w:color w:val="41232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12326"/>
                                  <w:spacing w:val="-5"/>
                                  <w:sz w:val="20"/>
                                </w:rPr>
                                <w:t>out</w:t>
                              </w:r>
                            </w:p>
                            <w:p>
                              <w:pPr>
                                <w:spacing w:line="357" w:lineRule="auto" w:before="173"/>
                                <w:ind w:left="20" w:right="39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43434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343434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42424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spirit of,</w:t>
                              </w:r>
                              <w:r>
                                <w:rPr>
                                  <w:color w:val="161616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 well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 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42424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letter of,</w:t>
                              </w:r>
                              <w:r>
                                <w:rPr>
                                  <w:color w:val="161616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sz w:val="18"/>
                                </w:rPr>
                                <w:t>law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public interest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0" w:right="39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high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ethical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standards</w:t>
                              </w:r>
                            </w:p>
                            <w:p>
                              <w:pPr>
                                <w:spacing w:before="96"/>
                                <w:ind w:left="0" w:right="39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achieving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13718pt;margin-top:5.565142pt;width:432.8pt;height:165.35pt;mso-position-horizontal-relative:page;mso-position-vertical-relative:paragraph;z-index:-15716864;mso-wrap-distance-left:0;mso-wrap-distance-right:0" id="docshapegroup58" coordorigin="2000,111" coordsize="8656,3307">
                <v:line style="position:absolute" from="2029,3417" to="2029,111" stroked="true" strokeweight="1.202088pt" strokecolor="#000000">
                  <v:stroke dashstyle="solid"/>
                </v:line>
                <v:line style="position:absolute" from="10626,3417" to="10626,111" stroked="true" strokeweight=".96167pt" strokecolor="#000000">
                  <v:stroke dashstyle="solid"/>
                </v:line>
                <v:line style="position:absolute" from="2020,126" to="10655,126" stroked="true" strokeweight="1.201325pt" strokecolor="#000000">
                  <v:stroke dashstyle="solid"/>
                </v:line>
                <v:line style="position:absolute" from="2000,3398" to="10655,3398" stroked="true" strokeweight=".96106pt" strokecolor="#000000">
                  <v:stroke dashstyle="solid"/>
                </v:line>
                <v:shape style="position:absolute;left:2184;top:433;width:6256;height:576" type="#_x0000_t202" id="docshape5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602128"/>
                            <w:sz w:val="18"/>
                          </w:rPr>
                          <w:t>Box</w:t>
                        </w:r>
                        <w:r>
                          <w:rPr>
                            <w:color w:val="602128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341118"/>
                            <w:sz w:val="18"/>
                          </w:rPr>
                          <w:t>1</w:t>
                        </w:r>
                        <w:r>
                          <w:rPr>
                            <w:color w:val="161616"/>
                            <w:sz w:val="18"/>
                          </w:rPr>
                          <w:t>.</w:t>
                        </w:r>
                        <w:r>
                          <w:rPr>
                            <w:color w:val="412326"/>
                            <w:sz w:val="18"/>
                          </w:rPr>
                          <w:t>1</w:t>
                        </w:r>
                        <w:r>
                          <w:rPr>
                            <w:color w:val="4D4B4B"/>
                            <w:sz w:val="18"/>
                          </w:rPr>
                          <w:t>:</w:t>
                        </w:r>
                        <w:r>
                          <w:rPr>
                            <w:color w:val="4D4B4B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412326"/>
                            <w:sz w:val="18"/>
                          </w:rPr>
                          <w:t>standards</w:t>
                        </w:r>
                        <w:r>
                          <w:rPr>
                            <w:color w:val="412326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412326"/>
                            <w:sz w:val="18"/>
                          </w:rPr>
                          <w:t>ex</w:t>
                        </w:r>
                        <w:r>
                          <w:rPr>
                            <w:color w:val="5D0E11"/>
                            <w:sz w:val="18"/>
                          </w:rPr>
                          <w:t>p</w:t>
                        </w:r>
                        <w:r>
                          <w:rPr>
                            <w:color w:val="412326"/>
                            <w:sz w:val="18"/>
                          </w:rPr>
                          <w:t>ected</w:t>
                        </w:r>
                        <w:r>
                          <w:rPr>
                            <w:color w:val="412326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color w:val="412326"/>
                            <w:sz w:val="18"/>
                          </w:rPr>
                          <w:t>of</w:t>
                        </w:r>
                        <w:r>
                          <w:rPr>
                            <w:color w:val="412326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412326"/>
                            <w:sz w:val="18"/>
                          </w:rPr>
                          <w:t>all</w:t>
                        </w:r>
                        <w:r>
                          <w:rPr>
                            <w:color w:val="41232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602128"/>
                            <w:sz w:val="18"/>
                          </w:rPr>
                          <w:t>publ</w:t>
                        </w:r>
                        <w:r>
                          <w:rPr>
                            <w:color w:val="341118"/>
                            <w:sz w:val="18"/>
                          </w:rPr>
                          <w:t>ic</w:t>
                        </w:r>
                        <w:r>
                          <w:rPr>
                            <w:color w:val="341118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412326"/>
                            <w:spacing w:val="-2"/>
                            <w:sz w:val="18"/>
                          </w:rPr>
                          <w:t>services</w:t>
                        </w:r>
                      </w:p>
                      <w:p>
                        <w:pPr>
                          <w:tabs>
                            <w:tab w:pos="2370" w:val="left" w:leader="none"/>
                            <w:tab w:pos="3752" w:val="left" w:leader="none"/>
                            <w:tab w:pos="4996" w:val="left" w:leader="none"/>
                          </w:tabs>
                          <w:spacing w:before="144"/>
                          <w:ind w:left="131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honesty</w:t>
                        </w:r>
                        <w:r>
                          <w:rPr>
                            <w:color w:val="161616"/>
                            <w:sz w:val="20"/>
                          </w:rPr>
                          <w:tab/>
                        </w:r>
                        <w:r>
                          <w:rPr>
                            <w:color w:val="343434"/>
                            <w:spacing w:val="-2"/>
                            <w:sz w:val="20"/>
                          </w:rPr>
                          <w:t>impartiality</w:t>
                        </w:r>
                        <w:r>
                          <w:rPr>
                            <w:color w:val="343434"/>
                            <w:sz w:val="20"/>
                          </w:rPr>
                          <w:tab/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openness</w:t>
                        </w:r>
                        <w:r>
                          <w:rPr>
                            <w:color w:val="161616"/>
                            <w:sz w:val="20"/>
                          </w:rPr>
                          <w:tab/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accountability</w:t>
                        </w:r>
                      </w:p>
                    </w:txbxContent>
                  </v:textbox>
                  <w10:wrap type="none"/>
                </v:shape>
                <v:shape style="position:absolute;left:8825;top:785;width:766;height:224" type="#_x0000_t202" id="docshape6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accuracy</w:t>
                        </w:r>
                      </w:p>
                    </w:txbxContent>
                  </v:textbox>
                  <w10:wrap type="none"/>
                </v:shape>
                <v:shape style="position:absolute;left:3618;top:1213;width:680;height:224" type="#_x0000_t202" id="docshape6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fairness</w:t>
                        </w:r>
                      </w:p>
                    </w:txbxContent>
                  </v:textbox>
                  <w10:wrap type="none"/>
                </v:shape>
                <v:shape style="position:absolute;left:4756;top:1213;width:736;height:224" type="#_x0000_t202" id="docshape6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integrity</w:t>
                        </w:r>
                      </w:p>
                    </w:txbxContent>
                  </v:textbox>
                  <w10:wrap type="none"/>
                </v:shape>
                <v:shape style="position:absolute;left:5891;top:1213;width:2387;height:224" type="#_x0000_t202" id="docshape63" filled="false" stroked="false">
                  <v:textbox inset="0,0,0,0">
                    <w:txbxContent>
                      <w:p>
                        <w:pPr>
                          <w:tabs>
                            <w:tab w:pos="1487" w:val="left" w:leader="none"/>
                          </w:tabs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transparency</w:t>
                        </w:r>
                        <w:r>
                          <w:rPr>
                            <w:color w:val="161616"/>
                            <w:sz w:val="20"/>
                          </w:rPr>
                          <w:tab/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objectivity</w:t>
                        </w:r>
                      </w:p>
                    </w:txbxContent>
                  </v:textbox>
                  <w10:wrap type="none"/>
                </v:shape>
                <v:shape style="position:absolute;left:8670;top:1213;width:808;height:224" type="#_x0000_t202" id="docshape6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42424"/>
                            <w:spacing w:val="-2"/>
                            <w:sz w:val="20"/>
                          </w:rPr>
                          <w:t>reliability</w:t>
                        </w:r>
                      </w:p>
                    </w:txbxContent>
                  </v:textbox>
                  <w10:wrap type="none"/>
                </v:shape>
                <v:shape style="position:absolute;left:4363;top:1631;width:3949;height:1517" type="#_x0000_t202" id="docshape6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169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412326"/>
                            <w:spacing w:val="-2"/>
                            <w:sz w:val="20"/>
                          </w:rPr>
                          <w:t>carried</w:t>
                        </w:r>
                        <w:r>
                          <w:rPr>
                            <w:color w:val="41232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412326"/>
                            <w:spacing w:val="-5"/>
                            <w:sz w:val="20"/>
                          </w:rPr>
                          <w:t>out</w:t>
                        </w:r>
                      </w:p>
                      <w:p>
                        <w:pPr>
                          <w:spacing w:line="357" w:lineRule="auto" w:before="173"/>
                          <w:ind w:left="20" w:right="39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43434"/>
                            <w:sz w:val="18"/>
                          </w:rPr>
                          <w:t>in</w:t>
                        </w:r>
                        <w:r>
                          <w:rPr>
                            <w:color w:val="343434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242424"/>
                            <w:sz w:val="18"/>
                          </w:rPr>
                          <w:t>the</w:t>
                        </w:r>
                        <w:r>
                          <w:rPr>
                            <w:color w:val="242424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spirit of,</w:t>
                        </w:r>
                        <w:r>
                          <w:rPr>
                            <w:color w:val="161616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 well</w:t>
                        </w:r>
                        <w:r>
                          <w:rPr>
                            <w:color w:val="161616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 to</w:t>
                        </w:r>
                        <w:r>
                          <w:rPr>
                            <w:color w:val="16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242424"/>
                            <w:sz w:val="18"/>
                          </w:rPr>
                          <w:t>the</w:t>
                        </w:r>
                        <w:r>
                          <w:rPr>
                            <w:color w:val="242424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letter of,</w:t>
                        </w:r>
                        <w:r>
                          <w:rPr>
                            <w:color w:val="161616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343434"/>
                            <w:sz w:val="18"/>
                          </w:rPr>
                          <w:t>law </w:t>
                        </w:r>
                        <w:r>
                          <w:rPr>
                            <w:color w:val="242424"/>
                            <w:sz w:val="18"/>
                          </w:rPr>
                          <w:t>in </w:t>
                        </w:r>
                        <w:r>
                          <w:rPr>
                            <w:color w:val="161616"/>
                            <w:sz w:val="18"/>
                          </w:rPr>
                          <w:t>the </w:t>
                        </w:r>
                        <w:r>
                          <w:rPr>
                            <w:color w:val="242424"/>
                            <w:sz w:val="18"/>
                          </w:rPr>
                          <w:t>public interest</w:t>
                        </w:r>
                      </w:p>
                      <w:p>
                        <w:pPr>
                          <w:spacing w:line="200" w:lineRule="exact" w:before="0"/>
                          <w:ind w:left="0" w:right="39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high</w:t>
                        </w:r>
                        <w:r>
                          <w:rPr>
                            <w:color w:val="161616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ethical</w:t>
                        </w:r>
                        <w:r>
                          <w:rPr>
                            <w:color w:val="161616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standards</w:t>
                        </w:r>
                      </w:p>
                      <w:p>
                        <w:pPr>
                          <w:spacing w:before="96"/>
                          <w:ind w:left="0" w:right="39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achieving</w:t>
                        </w:r>
                        <w:r>
                          <w:rPr>
                            <w:color w:val="161616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value</w:t>
                        </w:r>
                        <w:r>
                          <w:rPr>
                            <w:color w:val="161616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for</w:t>
                        </w:r>
                        <w:r>
                          <w:rPr>
                            <w:color w:val="161616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money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2"/>
          <w:numId w:val="26"/>
        </w:numPr>
        <w:tabs>
          <w:tab w:pos="1317" w:val="left" w:leader="none"/>
        </w:tabs>
        <w:spacing w:line="278" w:lineRule="auto" w:before="173" w:after="0"/>
        <w:ind w:left="790" w:right="1855" w:firstLine="13"/>
        <w:jc w:val="left"/>
        <w:rPr>
          <w:color w:val="412326"/>
          <w:sz w:val="20"/>
        </w:rPr>
      </w:pPr>
      <w:r>
        <w:rPr>
          <w:color w:val="161616"/>
          <w:sz w:val="20"/>
        </w:rPr>
        <w:t>The principles</w:t>
      </w:r>
      <w:r>
        <w:rPr>
          <w:color w:val="161616"/>
          <w:spacing w:val="40"/>
          <w:sz w:val="20"/>
        </w:rPr>
        <w:t> </w:t>
      </w:r>
      <w:r>
        <w:rPr>
          <w:color w:val="242424"/>
          <w:sz w:val="20"/>
        </w:rPr>
        <w:t>in this </w:t>
      </w:r>
      <w:r>
        <w:rPr>
          <w:color w:val="161616"/>
          <w:sz w:val="20"/>
        </w:rPr>
        <w:t>handbook complement the guidance on good governance in the</w:t>
      </w:r>
      <w:r>
        <w:rPr>
          <w:color w:val="161616"/>
          <w:spacing w:val="-5"/>
          <w:sz w:val="20"/>
        </w:rPr>
        <w:t> </w:t>
      </w:r>
      <w:r>
        <w:rPr>
          <w:i/>
          <w:color w:val="161616"/>
          <w:sz w:val="19"/>
        </w:rPr>
        <w:t>Corporate Governance </w:t>
      </w:r>
      <w:r>
        <w:rPr>
          <w:color w:val="161616"/>
          <w:sz w:val="20"/>
        </w:rPr>
        <w:t>Code</w:t>
      </w:r>
      <w:r>
        <w:rPr>
          <w:color w:val="161616"/>
          <w:position w:val="4"/>
          <w:sz w:val="13"/>
        </w:rPr>
        <w:t>1</w:t>
      </w:r>
      <w:r>
        <w:rPr>
          <w:color w:val="161616"/>
          <w:sz w:val="20"/>
        </w:rPr>
        <w:t>applying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central government </w:t>
      </w:r>
      <w:r>
        <w:rPr>
          <w:color w:val="242424"/>
          <w:sz w:val="20"/>
        </w:rPr>
        <w:t>departments.</w:t>
      </w:r>
      <w:r>
        <w:rPr>
          <w:color w:val="242424"/>
          <w:spacing w:val="24"/>
          <w:sz w:val="20"/>
        </w:rPr>
        <w:t> </w:t>
      </w:r>
      <w:r>
        <w:rPr>
          <w:color w:val="161616"/>
          <w:sz w:val="20"/>
        </w:rPr>
        <w:t>Some of 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detail applies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to </w:t>
      </w:r>
      <w:r>
        <w:rPr>
          <w:color w:val="242424"/>
          <w:sz w:val="20"/>
        </w:rPr>
        <w:t>England </w:t>
      </w:r>
      <w:r>
        <w:rPr>
          <w:color w:val="161616"/>
          <w:sz w:val="20"/>
        </w:rPr>
        <w:t>only, or just to departments of state</w:t>
      </w:r>
      <w:r>
        <w:rPr>
          <w:color w:val="4D4B4B"/>
          <w:sz w:val="20"/>
        </w:rPr>
        <w:t>.</w:t>
      </w:r>
      <w:r>
        <w:rPr>
          <w:color w:val="4D4B4B"/>
          <w:spacing w:val="-8"/>
          <w:sz w:val="20"/>
        </w:rPr>
        <w:t> </w:t>
      </w:r>
      <w:r>
        <w:rPr>
          <w:color w:val="161616"/>
          <w:sz w:val="20"/>
        </w:rPr>
        <w:t>There </w:t>
      </w:r>
      <w:r>
        <w:rPr>
          <w:color w:val="242424"/>
          <w:sz w:val="20"/>
        </w:rPr>
        <w:t>is </w:t>
      </w:r>
      <w:r>
        <w:rPr>
          <w:color w:val="161616"/>
          <w:sz w:val="20"/>
        </w:rPr>
        <w:t>separate guidance for </w:t>
      </w:r>
      <w:r>
        <w:rPr>
          <w:color w:val="242424"/>
          <w:sz w:val="20"/>
        </w:rPr>
        <w:t>the</w:t>
      </w:r>
      <w:r>
        <w:rPr>
          <w:color w:val="242424"/>
          <w:spacing w:val="-1"/>
          <w:sz w:val="20"/>
        </w:rPr>
        <w:t> </w:t>
      </w:r>
      <w:r>
        <w:rPr>
          <w:color w:val="161616"/>
          <w:sz w:val="20"/>
        </w:rPr>
        <w:t>devolved administrations. Where restrictions apply, they are </w:t>
      </w:r>
      <w:r>
        <w:rPr>
          <w:color w:val="343434"/>
          <w:sz w:val="20"/>
        </w:rPr>
        <w:t>identified.</w:t>
      </w:r>
    </w:p>
    <w:p>
      <w:pPr>
        <w:pStyle w:val="ListParagraph"/>
        <w:numPr>
          <w:ilvl w:val="2"/>
          <w:numId w:val="26"/>
        </w:numPr>
        <w:tabs>
          <w:tab w:pos="1321" w:val="left" w:leader="none"/>
        </w:tabs>
        <w:spacing w:line="278" w:lineRule="auto" w:before="150" w:after="0"/>
        <w:ind w:left="792" w:right="1923" w:firstLine="11"/>
        <w:jc w:val="left"/>
        <w:rPr>
          <w:color w:val="60363F"/>
          <w:sz w:val="20"/>
        </w:rPr>
      </w:pPr>
      <w:r>
        <w:rPr>
          <w:color w:val="161616"/>
          <w:sz w:val="20"/>
        </w:rPr>
        <w:t>Much </w:t>
      </w:r>
      <w:r>
        <w:rPr>
          <w:color w:val="242424"/>
          <w:sz w:val="20"/>
        </w:rPr>
        <w:t>of </w:t>
      </w:r>
      <w:r>
        <w:rPr>
          <w:color w:val="161616"/>
          <w:sz w:val="20"/>
        </w:rPr>
        <w:t>this document </w:t>
      </w:r>
      <w:r>
        <w:rPr>
          <w:color w:val="242424"/>
          <w:sz w:val="20"/>
        </w:rPr>
        <w:t>is </w:t>
      </w:r>
      <w:r>
        <w:rPr>
          <w:color w:val="161616"/>
          <w:sz w:val="20"/>
        </w:rPr>
        <w:t>about meeting the expectations of parliament. These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disciplines also deliver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accountability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to the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general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public,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on whose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behalf parliament operates</w:t>
      </w:r>
      <w:r>
        <w:rPr>
          <w:color w:val="4D4B4B"/>
          <w:sz w:val="20"/>
        </w:rPr>
        <w:t>.</w:t>
      </w:r>
      <w:r>
        <w:rPr>
          <w:color w:val="4D4B4B"/>
          <w:spacing w:val="-10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methods of delivery used should evolve as technology perm</w:t>
      </w:r>
      <w:r>
        <w:rPr>
          <w:color w:val="4D4B4B"/>
          <w:sz w:val="20"/>
        </w:rPr>
        <w:t>i</w:t>
      </w:r>
      <w:r>
        <w:rPr>
          <w:color w:val="161616"/>
          <w:sz w:val="20"/>
        </w:rPr>
        <w:t>ts.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Public services </w:t>
      </w:r>
      <w:r>
        <w:rPr>
          <w:color w:val="242424"/>
          <w:sz w:val="20"/>
        </w:rPr>
        <w:t>should </w:t>
      </w:r>
      <w:r>
        <w:rPr>
          <w:color w:val="161616"/>
          <w:sz w:val="20"/>
        </w:rPr>
        <w:t>carry on</w:t>
      </w:r>
      <w:r>
        <w:rPr>
          <w:color w:val="161616"/>
          <w:spacing w:val="-5"/>
          <w:sz w:val="20"/>
        </w:rPr>
        <w:t> </w:t>
      </w:r>
      <w:r>
        <w:rPr>
          <w:color w:val="343434"/>
          <w:sz w:val="20"/>
        </w:rPr>
        <w:t>their </w:t>
      </w:r>
      <w:r>
        <w:rPr>
          <w:color w:val="161616"/>
          <w:sz w:val="20"/>
        </w:rPr>
        <w:t>businesses</w:t>
      </w:r>
      <w:r>
        <w:rPr>
          <w:color w:val="161616"/>
          <w:spacing w:val="22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account for their</w:t>
      </w:r>
    </w:p>
    <w:p>
      <w:pPr>
        <w:pStyle w:val="BodyText"/>
        <w:rPr>
          <w:sz w:val="13"/>
        </w:rPr>
      </w:pPr>
    </w:p>
    <w:p>
      <w:pPr>
        <w:pStyle w:val="BodyText"/>
        <w:spacing w:before="50"/>
        <w:rPr>
          <w:sz w:val="13"/>
        </w:rPr>
      </w:pPr>
    </w:p>
    <w:p>
      <w:pPr>
        <w:spacing w:line="369" w:lineRule="auto" w:before="0"/>
        <w:ind w:left="927" w:right="2047" w:hanging="135"/>
        <w:jc w:val="left"/>
        <w:rPr>
          <w:sz w:val="13"/>
        </w:rPr>
      </w:pPr>
      <w:r>
        <w:rPr>
          <w:color w:val="242424"/>
          <w:sz w:val="13"/>
        </w:rPr>
        <w:t>1</w:t>
      </w:r>
      <w:r>
        <w:rPr>
          <w:color w:val="242424"/>
          <w:spacing w:val="-10"/>
          <w:sz w:val="13"/>
        </w:rPr>
        <w:t> </w:t>
      </w:r>
      <w:r>
        <w:rPr>
          <w:color w:val="242424"/>
          <w:sz w:val="13"/>
        </w:rPr>
        <w:t>The</w:t>
      </w:r>
      <w:r>
        <w:rPr>
          <w:color w:val="242424"/>
          <w:spacing w:val="-9"/>
          <w:sz w:val="13"/>
        </w:rPr>
        <w:t> </w:t>
      </w:r>
      <w:r>
        <w:rPr>
          <w:color w:val="161616"/>
          <w:sz w:val="13"/>
        </w:rPr>
        <w:t>Corporate</w:t>
      </w:r>
      <w:r>
        <w:rPr>
          <w:color w:val="161616"/>
          <w:spacing w:val="-9"/>
          <w:sz w:val="13"/>
        </w:rPr>
        <w:t> </w:t>
      </w:r>
      <w:r>
        <w:rPr>
          <w:color w:val="161616"/>
          <w:sz w:val="13"/>
        </w:rPr>
        <w:t>Govern</w:t>
      </w:r>
      <w:r>
        <w:rPr>
          <w:color w:val="242424"/>
          <w:sz w:val="13"/>
        </w:rPr>
        <w:t>a</w:t>
      </w:r>
      <w:r>
        <w:rPr>
          <w:color w:val="161616"/>
          <w:sz w:val="13"/>
        </w:rPr>
        <w:t>nee</w:t>
      </w:r>
      <w:r>
        <w:rPr>
          <w:color w:val="161616"/>
          <w:spacing w:val="-9"/>
          <w:sz w:val="13"/>
        </w:rPr>
        <w:t> </w:t>
      </w:r>
      <w:r>
        <w:rPr>
          <w:color w:val="161616"/>
          <w:sz w:val="13"/>
        </w:rPr>
        <w:t>Code</w:t>
      </w:r>
      <w:r>
        <w:rPr>
          <w:color w:val="161616"/>
          <w:spacing w:val="-14"/>
          <w:sz w:val="13"/>
        </w:rPr>
        <w:t> </w:t>
      </w:r>
      <w:r>
        <w:rPr>
          <w:color w:val="343434"/>
          <w:sz w:val="13"/>
        </w:rPr>
        <w:t>-</w:t>
      </w:r>
      <w:r>
        <w:rPr>
          <w:color w:val="343434"/>
          <w:spacing w:val="12"/>
          <w:sz w:val="13"/>
        </w:rPr>
        <w:t> </w:t>
      </w:r>
      <w:r>
        <w:rPr>
          <w:i/>
          <w:color w:val="242424"/>
          <w:sz w:val="13"/>
        </w:rPr>
        <w:t>see</w:t>
      </w:r>
      <w:r>
        <w:rPr>
          <w:i/>
          <w:color w:val="242424"/>
          <w:spacing w:val="-9"/>
          <w:sz w:val="13"/>
        </w:rPr>
        <w:t> </w:t>
      </w:r>
      <w:r>
        <w:rPr>
          <w:color w:val="262652"/>
          <w:sz w:val="13"/>
          <w:u w:val="thick" w:color="161616"/>
        </w:rPr>
        <w:t>hllps/lwww</w:t>
      </w:r>
      <w:r>
        <w:rPr>
          <w:color w:val="383B56"/>
          <w:sz w:val="10"/>
          <w:u w:val="thick" w:color="161616"/>
        </w:rPr>
        <w:t>.</w:t>
      </w:r>
      <w:r>
        <w:rPr>
          <w:color w:val="161A38"/>
          <w:sz w:val="10"/>
          <w:u w:val="thick" w:color="161616"/>
        </w:rPr>
        <w:t>Q</w:t>
      </w:r>
      <w:r>
        <w:rPr>
          <w:color w:val="262652"/>
          <w:sz w:val="10"/>
          <w:u w:val="thick" w:color="161616"/>
        </w:rPr>
        <w:t>O\/</w:t>
      </w:r>
      <w:r>
        <w:rPr>
          <w:color w:val="525474"/>
          <w:sz w:val="10"/>
          <w:u w:val="thick" w:color="161616"/>
        </w:rPr>
        <w:t>.</w:t>
      </w:r>
      <w:r>
        <w:rPr>
          <w:color w:val="161A38"/>
          <w:sz w:val="13"/>
          <w:u w:val="thick" w:color="161616"/>
        </w:rPr>
        <w:t>u</w:t>
      </w:r>
      <w:r>
        <w:rPr>
          <w:color w:val="262652"/>
          <w:sz w:val="13"/>
          <w:u w:val="thick" w:color="161616"/>
        </w:rPr>
        <w:t>k/go</w:t>
      </w:r>
      <w:r>
        <w:rPr>
          <w:color w:val="2B2A72"/>
          <w:sz w:val="13"/>
          <w:u w:val="thick" w:color="161616"/>
        </w:rPr>
        <w:t>v</w:t>
      </w:r>
      <w:r>
        <w:rPr>
          <w:color w:val="262652"/>
          <w:sz w:val="13"/>
          <w:u w:val="thick" w:color="161616"/>
        </w:rPr>
        <w:t>e</w:t>
      </w:r>
      <w:r>
        <w:rPr>
          <w:color w:val="463BB6"/>
          <w:sz w:val="13"/>
          <w:u w:val="thick" w:color="161616"/>
        </w:rPr>
        <w:t>r</w:t>
      </w:r>
      <w:r>
        <w:rPr>
          <w:color w:val="2B2A72"/>
          <w:sz w:val="13"/>
          <w:u w:val="thick" w:color="161616"/>
        </w:rPr>
        <w:t>n</w:t>
      </w:r>
      <w:r>
        <w:rPr>
          <w:color w:val="262652"/>
          <w:sz w:val="13"/>
          <w:u w:val="thick" w:color="161616"/>
        </w:rPr>
        <w:t>me</w:t>
      </w:r>
      <w:r>
        <w:rPr>
          <w:color w:val="2B2A72"/>
          <w:sz w:val="13"/>
          <w:u w:val="thick" w:color="161616"/>
        </w:rPr>
        <w:t>n</w:t>
      </w:r>
      <w:r>
        <w:rPr>
          <w:color w:val="262652"/>
          <w:sz w:val="13"/>
          <w:u w:val="thick" w:color="161616"/>
        </w:rPr>
        <w:t>Vp</w:t>
      </w:r>
      <w:r>
        <w:rPr>
          <w:color w:val="2B2A72"/>
          <w:sz w:val="13"/>
          <w:u w:val="thick" w:color="161616"/>
        </w:rPr>
        <w:t>ubl</w:t>
      </w:r>
      <w:r>
        <w:rPr>
          <w:color w:val="525474"/>
          <w:sz w:val="13"/>
          <w:u w:val="thick" w:color="161616"/>
        </w:rPr>
        <w:t>i</w:t>
      </w:r>
      <w:r>
        <w:rPr>
          <w:color w:val="262652"/>
          <w:sz w:val="13"/>
          <w:u w:val="thick" w:color="161616"/>
        </w:rPr>
        <w:t>c.a</w:t>
      </w:r>
      <w:r>
        <w:rPr>
          <w:color w:val="161A38"/>
          <w:sz w:val="13"/>
          <w:u w:val="thick" w:color="161616"/>
        </w:rPr>
        <w:t>t</w:t>
      </w:r>
      <w:r>
        <w:rPr>
          <w:color w:val="3D3A7C"/>
          <w:sz w:val="13"/>
          <w:u w:val="thick" w:color="161616"/>
        </w:rPr>
        <w:t>i</w:t>
      </w:r>
      <w:r>
        <w:rPr>
          <w:color w:val="262652"/>
          <w:sz w:val="13"/>
          <w:u w:val="thick" w:color="161616"/>
        </w:rPr>
        <w:t>ons/corpora</w:t>
      </w:r>
      <w:r>
        <w:rPr>
          <w:color w:val="261AA3"/>
          <w:sz w:val="13"/>
          <w:u w:val="thick" w:color="161616"/>
        </w:rPr>
        <w:t>t</w:t>
      </w:r>
      <w:r>
        <w:rPr>
          <w:color w:val="262652"/>
          <w:sz w:val="13"/>
          <w:u w:val="thick" w:color="161616"/>
        </w:rPr>
        <w:t>e</w:t>
      </w:r>
      <w:r>
        <w:rPr>
          <w:color w:val="161616"/>
          <w:sz w:val="13"/>
          <w:u w:val="thick" w:color="161616"/>
        </w:rPr>
        <w:t>-</w:t>
      </w:r>
      <w:r>
        <w:rPr>
          <w:color w:val="2B2A72"/>
          <w:sz w:val="13"/>
          <w:u w:val="thick" w:color="161616"/>
        </w:rPr>
        <w:t>90,,e;nan</w:t>
      </w:r>
      <w:r>
        <w:rPr>
          <w:color w:val="262652"/>
          <w:sz w:val="13"/>
          <w:u w:val="thick" w:color="161616"/>
        </w:rPr>
        <w:t>ce</w:t>
      </w:r>
      <w:r>
        <w:rPr>
          <w:color w:val="161616"/>
          <w:sz w:val="13"/>
          <w:u w:val="thick" w:color="161616"/>
        </w:rPr>
        <w:t>-</w:t>
      </w:r>
      <w:r>
        <w:rPr>
          <w:color w:val="262652"/>
          <w:sz w:val="13"/>
          <w:u w:val="thick" w:color="161616"/>
        </w:rPr>
        <w:t>m</w:t>
      </w:r>
      <w:r>
        <w:rPr>
          <w:color w:val="2B2A72"/>
          <w:sz w:val="13"/>
          <w:u w:val="thick" w:color="161616"/>
        </w:rPr>
        <w:t>d</w:t>
      </w:r>
      <w:r>
        <w:rPr>
          <w:color w:val="262652"/>
          <w:sz w:val="13"/>
          <w:u w:val="thick" w:color="161616"/>
        </w:rPr>
        <w:t>e-for</w:t>
      </w:r>
      <w:r>
        <w:rPr>
          <w:color w:val="161616"/>
          <w:sz w:val="13"/>
          <w:u w:val="thick" w:color="161616"/>
        </w:rPr>
        <w:t>-</w:t>
      </w:r>
      <w:r>
        <w:rPr>
          <w:color w:val="383B56"/>
          <w:sz w:val="13"/>
          <w:u w:val="thick" w:color="161616"/>
        </w:rPr>
        <w:t>cent</w:t>
      </w:r>
      <w:r>
        <w:rPr>
          <w:color w:val="5B52AA"/>
          <w:sz w:val="13"/>
          <w:u w:val="thick" w:color="161616"/>
        </w:rPr>
        <w:t>r</w:t>
      </w:r>
      <w:r>
        <w:rPr>
          <w:color w:val="262652"/>
          <w:sz w:val="13"/>
          <w:u w:val="thick" w:color="161616"/>
        </w:rPr>
        <w:t>a</w:t>
      </w:r>
      <w:r>
        <w:rPr>
          <w:color w:val="525474"/>
          <w:sz w:val="13"/>
          <w:u w:val="thick" w:color="161616"/>
        </w:rPr>
        <w:t>l</w:t>
      </w:r>
      <w:r>
        <w:rPr>
          <w:color w:val="161616"/>
          <w:sz w:val="13"/>
          <w:u w:val="none"/>
        </w:rPr>
        <w:t>­</w:t>
      </w:r>
      <w:r>
        <w:rPr>
          <w:color w:val="161616"/>
          <w:spacing w:val="40"/>
          <w:sz w:val="13"/>
          <w:u w:val="none"/>
        </w:rPr>
        <w:t> </w:t>
      </w:r>
      <w:r>
        <w:rPr>
          <w:color w:val="262652"/>
          <w:spacing w:val="-2"/>
          <w:sz w:val="13"/>
          <w:u w:val="thick" w:color="2B2A72"/>
        </w:rPr>
        <w:t>gover</w:t>
      </w:r>
      <w:r>
        <w:rPr>
          <w:color w:val="343434"/>
          <w:spacing w:val="-2"/>
          <w:sz w:val="13"/>
          <w:u w:val="thick" w:color="2B2A72"/>
        </w:rPr>
        <w:t>n</w:t>
      </w:r>
      <w:r>
        <w:rPr>
          <w:color w:val="2B2A72"/>
          <w:spacing w:val="-2"/>
          <w:sz w:val="13"/>
          <w:u w:val="thick" w:color="2B2A72"/>
        </w:rPr>
        <w:t>m</w:t>
      </w:r>
      <w:r>
        <w:rPr>
          <w:color w:val="262652"/>
          <w:spacing w:val="-2"/>
          <w:sz w:val="13"/>
          <w:u w:val="thick" w:color="2B2A72"/>
        </w:rPr>
        <w:t>en</w:t>
      </w:r>
      <w:r>
        <w:rPr>
          <w:color w:val="161A38"/>
          <w:spacing w:val="-2"/>
          <w:sz w:val="13"/>
          <w:u w:val="thick" w:color="2B2A72"/>
        </w:rPr>
        <w:t>t</w:t>
      </w:r>
      <w:r>
        <w:rPr>
          <w:color w:val="262652"/>
          <w:spacing w:val="-2"/>
          <w:sz w:val="13"/>
          <w:u w:val="thick" w:color="2B2A72"/>
        </w:rPr>
        <w:t>-depa</w:t>
      </w:r>
      <w:r>
        <w:rPr>
          <w:color w:val="2B2A72"/>
          <w:spacing w:val="-2"/>
          <w:sz w:val="13"/>
          <w:u w:val="thick" w:color="2B2A72"/>
        </w:rPr>
        <w:t>rtments</w:t>
      </w:r>
    </w:p>
    <w:p>
      <w:pPr>
        <w:pStyle w:val="BodyText"/>
        <w:rPr>
          <w:sz w:val="13"/>
        </w:rPr>
      </w:pPr>
    </w:p>
    <w:p>
      <w:pPr>
        <w:pStyle w:val="BodyText"/>
        <w:spacing w:before="111"/>
        <w:rPr>
          <w:sz w:val="13"/>
        </w:rPr>
      </w:pPr>
    </w:p>
    <w:p>
      <w:pPr>
        <w:spacing w:before="0"/>
        <w:ind w:left="40" w:right="915" w:firstLine="0"/>
        <w:jc w:val="center"/>
        <w:rPr>
          <w:sz w:val="15"/>
        </w:rPr>
      </w:pPr>
      <w:r>
        <w:rPr>
          <w:color w:val="412326"/>
          <w:spacing w:val="-10"/>
          <w:w w:val="105"/>
          <w:sz w:val="15"/>
        </w:rPr>
        <w:t>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600" w:bottom="660" w:left="1400" w:right="500"/>
        </w:sectPr>
      </w:pPr>
    </w:p>
    <w:p>
      <w:pPr>
        <w:pStyle w:val="BodyText"/>
        <w:spacing w:line="285" w:lineRule="auto" w:before="80"/>
        <w:ind w:left="1915" w:right="1653"/>
      </w:pPr>
      <w:r>
        <w:rPr>
          <w:color w:val="161616"/>
        </w:rPr>
        <w:t>of subjects over a period, taking</w:t>
      </w:r>
      <w:r>
        <w:rPr>
          <w:color w:val="161616"/>
          <w:spacing w:val="-5"/>
        </w:rPr>
        <w:t> </w:t>
      </w:r>
      <w:r>
        <w:rPr>
          <w:color w:val="161616"/>
        </w:rPr>
        <w:t>account of </w:t>
      </w:r>
      <w:r>
        <w:rPr>
          <w:color w:val="262626"/>
        </w:rPr>
        <w:t>the</w:t>
      </w:r>
      <w:r>
        <w:rPr>
          <w:color w:val="262626"/>
          <w:spacing w:val="-16"/>
        </w:rPr>
        <w:t> </w:t>
      </w:r>
      <w:r>
        <w:rPr>
          <w:color w:val="262626"/>
        </w:rPr>
        <w:t>risks</w:t>
      </w:r>
      <w:r>
        <w:rPr>
          <w:color w:val="262626"/>
          <w:spacing w:val="-6"/>
        </w:rPr>
        <w:t> </w:t>
      </w:r>
      <w:r>
        <w:rPr>
          <w:color w:val="161616"/>
        </w:rPr>
        <w:t>to</w:t>
      </w:r>
      <w:r>
        <w:rPr>
          <w:color w:val="161616"/>
          <w:spacing w:val="36"/>
        </w:rPr>
        <w:t> </w:t>
      </w:r>
      <w:r>
        <w:rPr>
          <w:color w:val="161616"/>
        </w:rPr>
        <w:t>value</w:t>
      </w:r>
      <w:r>
        <w:rPr>
          <w:color w:val="161616"/>
          <w:spacing w:val="-6"/>
        </w:rPr>
        <w:t> </w:t>
      </w:r>
      <w:r>
        <w:rPr>
          <w:color w:val="161616"/>
        </w:rPr>
        <w:t>for money and parliament's interests.</w:t>
      </w:r>
    </w:p>
    <w:p>
      <w:pPr>
        <w:pStyle w:val="BodyText"/>
        <w:spacing w:line="276" w:lineRule="auto" w:before="144"/>
        <w:ind w:left="777" w:right="1686" w:firstLine="17"/>
      </w:pPr>
      <w:r>
        <w:rPr>
          <w:color w:val="484646"/>
        </w:rPr>
        <w:t>1</w:t>
      </w:r>
      <w:r>
        <w:rPr>
          <w:color w:val="262626"/>
        </w:rPr>
        <w:t>.</w:t>
      </w:r>
      <w:r>
        <w:rPr>
          <w:color w:val="492326"/>
        </w:rPr>
        <w:t>6</w:t>
      </w:r>
      <w:r>
        <w:rPr>
          <w:color w:val="262626"/>
        </w:rPr>
        <w:t>.</w:t>
      </w:r>
      <w:r>
        <w:rPr>
          <w:color w:val="492326"/>
        </w:rPr>
        <w:t>3</w:t>
      </w:r>
      <w:r>
        <w:rPr>
          <w:color w:val="492326"/>
          <w:spacing w:val="-1"/>
        </w:rPr>
        <w:t> </w:t>
      </w:r>
      <w:r>
        <w:rPr>
          <w:color w:val="161616"/>
        </w:rPr>
        <w:t>The</w:t>
      </w:r>
      <w:r>
        <w:rPr>
          <w:color w:val="161616"/>
          <w:spacing w:val="-11"/>
        </w:rPr>
        <w:t> </w:t>
      </w:r>
      <w:r>
        <w:rPr>
          <w:color w:val="161616"/>
        </w:rPr>
        <w:t>C&amp;AG has a general right to </w:t>
      </w:r>
      <w:r>
        <w:rPr>
          <w:color w:val="262626"/>
        </w:rPr>
        <w:t>inspect </w:t>
      </w:r>
      <w:r>
        <w:rPr>
          <w:color w:val="161616"/>
        </w:rPr>
        <w:t>the</w:t>
      </w:r>
      <w:r>
        <w:rPr>
          <w:color w:val="161616"/>
          <w:spacing w:val="-6"/>
        </w:rPr>
        <w:t> </w:t>
      </w:r>
      <w:r>
        <w:rPr>
          <w:color w:val="161616"/>
        </w:rPr>
        <w:t>books</w:t>
      </w:r>
      <w:r>
        <w:rPr>
          <w:color w:val="161616"/>
          <w:spacing w:val="-3"/>
        </w:rPr>
        <w:t> </w:t>
      </w:r>
      <w:r>
        <w:rPr>
          <w:color w:val="161616"/>
        </w:rPr>
        <w:t>of</w:t>
      </w:r>
      <w:r>
        <w:rPr>
          <w:color w:val="161616"/>
          <w:spacing w:val="31"/>
        </w:rPr>
        <w:t> </w:t>
      </w:r>
      <w:r>
        <w:rPr>
          <w:color w:val="262626"/>
        </w:rPr>
        <w:t>a </w:t>
      </w:r>
      <w:r>
        <w:rPr>
          <w:color w:val="161616"/>
        </w:rPr>
        <w:t>wide</w:t>
      </w:r>
      <w:r>
        <w:rPr>
          <w:color w:val="161616"/>
          <w:spacing w:val="-1"/>
        </w:rPr>
        <w:t> </w:t>
      </w:r>
      <w:r>
        <w:rPr>
          <w:color w:val="161616"/>
        </w:rPr>
        <w:t>variety of public organisations</w:t>
      </w:r>
      <w:r>
        <w:rPr>
          <w:color w:val="161616"/>
          <w:spacing w:val="18"/>
        </w:rPr>
        <w:t> </w:t>
      </w:r>
      <w:r>
        <w:rPr>
          <w:color w:val="262626"/>
        </w:rPr>
        <w:t>to</w:t>
      </w:r>
      <w:r>
        <w:rPr>
          <w:color w:val="262626"/>
          <w:spacing w:val="20"/>
        </w:rPr>
        <w:t> </w:t>
      </w:r>
      <w:r>
        <w:rPr>
          <w:color w:val="161616"/>
        </w:rPr>
        <w:t>further these</w:t>
      </w:r>
      <w:r>
        <w:rPr>
          <w:color w:val="161616"/>
          <w:spacing w:val="-6"/>
        </w:rPr>
        <w:t> </w:t>
      </w:r>
      <w:r>
        <w:rPr>
          <w:color w:val="262626"/>
        </w:rPr>
        <w:t>investigations</w:t>
      </w:r>
      <w:r>
        <w:rPr>
          <w:color w:val="484646"/>
        </w:rPr>
        <w:t>.</w:t>
      </w:r>
      <w:r>
        <w:rPr>
          <w:color w:val="484646"/>
          <w:spacing w:val="-10"/>
        </w:rPr>
        <w:t> </w:t>
      </w:r>
      <w:r>
        <w:rPr>
          <w:color w:val="161616"/>
        </w:rPr>
        <w:t>When the</w:t>
      </w:r>
      <w:r>
        <w:rPr>
          <w:color w:val="161616"/>
          <w:spacing w:val="-10"/>
        </w:rPr>
        <w:t> </w:t>
      </w:r>
      <w:r>
        <w:rPr>
          <w:color w:val="161616"/>
        </w:rPr>
        <w:t>NAO</w:t>
      </w:r>
      <w:r>
        <w:rPr>
          <w:color w:val="161616"/>
          <w:spacing w:val="-2"/>
        </w:rPr>
        <w:t> </w:t>
      </w:r>
      <w:r>
        <w:rPr>
          <w:color w:val="262626"/>
        </w:rPr>
        <w:t>investigates </w:t>
      </w:r>
      <w:r>
        <w:rPr>
          <w:color w:val="161616"/>
        </w:rPr>
        <w:t>any</w:t>
      </w:r>
      <w:r>
        <w:rPr>
          <w:color w:val="161616"/>
          <w:spacing w:val="-3"/>
        </w:rPr>
        <w:t> </w:t>
      </w:r>
      <w:r>
        <w:rPr>
          <w:color w:val="161616"/>
        </w:rPr>
        <w:t>public secto</w:t>
      </w:r>
      <w:r>
        <w:rPr>
          <w:color w:val="484646"/>
        </w:rPr>
        <w:t>r </w:t>
      </w:r>
      <w:r>
        <w:rPr>
          <w:color w:val="161616"/>
        </w:rPr>
        <w:t>organisation,</w:t>
      </w:r>
      <w:r>
        <w:rPr>
          <w:color w:val="161616"/>
          <w:spacing w:val="40"/>
        </w:rPr>
        <w:t> </w:t>
      </w:r>
      <w:r>
        <w:rPr>
          <w:color w:val="262626"/>
        </w:rPr>
        <w:t>it </w:t>
      </w:r>
      <w:r>
        <w:rPr>
          <w:color w:val="161616"/>
        </w:rPr>
        <w:t>should </w:t>
      </w:r>
      <w:r>
        <w:rPr>
          <w:color w:val="262626"/>
        </w:rPr>
        <w:t>get </w:t>
      </w:r>
      <w:r>
        <w:rPr>
          <w:color w:val="161616"/>
        </w:rPr>
        <w:t>full cooperation in </w:t>
      </w:r>
      <w:r>
        <w:rPr>
          <w:color w:val="262626"/>
        </w:rPr>
        <w:t>provision </w:t>
      </w:r>
      <w:r>
        <w:rPr>
          <w:color w:val="161616"/>
        </w:rPr>
        <w:t>of papers and other oversight.</w:t>
      </w:r>
      <w:r>
        <w:rPr>
          <w:color w:val="161616"/>
          <w:spacing w:val="40"/>
        </w:rPr>
        <w:t> </w:t>
      </w:r>
      <w:r>
        <w:rPr>
          <w:color w:val="161616"/>
        </w:rPr>
        <w:t>It</w:t>
      </w:r>
      <w:r>
        <w:rPr>
          <w:color w:val="161616"/>
          <w:spacing w:val="40"/>
        </w:rPr>
        <w:t> </w:t>
      </w:r>
      <w:r>
        <w:rPr>
          <w:color w:val="161616"/>
        </w:rPr>
        <w:t>is good</w:t>
      </w:r>
      <w:r>
        <w:rPr>
          <w:color w:val="161616"/>
          <w:spacing w:val="28"/>
        </w:rPr>
        <w:t> </w:t>
      </w:r>
      <w:r>
        <w:rPr>
          <w:color w:val="262626"/>
        </w:rPr>
        <w:t>practice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draw</w:t>
      </w:r>
      <w:r>
        <w:rPr>
          <w:color w:val="161616"/>
          <w:spacing w:val="27"/>
        </w:rPr>
        <w:t> </w:t>
      </w:r>
      <w:r>
        <w:rPr>
          <w:color w:val="161616"/>
        </w:rPr>
        <w:t>the NAO</w:t>
      </w:r>
      <w:r>
        <w:rPr>
          <w:color w:val="484646"/>
        </w:rPr>
        <w:t>'</w:t>
      </w:r>
      <w:r>
        <w:rPr>
          <w:color w:val="161616"/>
        </w:rPr>
        <w:t>s attention</w:t>
      </w:r>
      <w:r>
        <w:rPr>
          <w:color w:val="161616"/>
          <w:spacing w:val="40"/>
        </w:rPr>
        <w:t> </w:t>
      </w:r>
      <w:r>
        <w:rPr>
          <w:color w:val="161616"/>
        </w:rPr>
        <w:t>to</w:t>
      </w:r>
      <w:r>
        <w:rPr>
          <w:color w:val="161616"/>
          <w:spacing w:val="34"/>
        </w:rPr>
        <w:t> </w:t>
      </w:r>
      <w:r>
        <w:rPr>
          <w:color w:val="161616"/>
        </w:rPr>
        <w:t>the confidentiality of any sensitive documents provided </w:t>
      </w:r>
      <w:r>
        <w:rPr>
          <w:color w:val="262626"/>
        </w:rPr>
        <w:t>in</w:t>
      </w:r>
      <w:r>
        <w:rPr>
          <w:color w:val="262626"/>
          <w:spacing w:val="-3"/>
        </w:rPr>
        <w:t> </w:t>
      </w:r>
      <w:r>
        <w:rPr>
          <w:color w:val="161616"/>
        </w:rPr>
        <w:t>this process. It</w:t>
      </w:r>
      <w:r>
        <w:rPr>
          <w:color w:val="161616"/>
          <w:spacing w:val="31"/>
        </w:rPr>
        <w:t> </w:t>
      </w:r>
      <w:r>
        <w:rPr>
          <w:color w:val="161616"/>
        </w:rPr>
        <w:t>is then for the</w:t>
      </w:r>
      <w:r>
        <w:rPr>
          <w:color w:val="161616"/>
          <w:spacing w:val="-2"/>
        </w:rPr>
        <w:t> </w:t>
      </w:r>
      <w:r>
        <w:rPr>
          <w:color w:val="161616"/>
        </w:rPr>
        <w:t>independent C&amp;AG to</w:t>
      </w:r>
      <w:r>
        <w:rPr>
          <w:color w:val="161616"/>
          <w:spacing w:val="40"/>
        </w:rPr>
        <w:t> </w:t>
      </w:r>
      <w:r>
        <w:rPr>
          <w:color w:val="262626"/>
        </w:rPr>
        <w:t>judge </w:t>
      </w:r>
      <w:r>
        <w:rPr>
          <w:color w:val="161616"/>
        </w:rPr>
        <w:t>what </w:t>
      </w:r>
      <w:r>
        <w:rPr>
          <w:color w:val="262626"/>
        </w:rPr>
        <w:t>materia</w:t>
      </w:r>
      <w:r>
        <w:rPr>
          <w:color w:val="484646"/>
        </w:rPr>
        <w:t>l </w:t>
      </w:r>
      <w:r>
        <w:rPr>
          <w:color w:val="161616"/>
        </w:rPr>
        <w:t>can </w:t>
      </w:r>
      <w:r>
        <w:rPr>
          <w:color w:val="262626"/>
        </w:rPr>
        <w:t>be </w:t>
      </w:r>
      <w:r>
        <w:rPr>
          <w:color w:val="161616"/>
        </w:rPr>
        <w:t>published in the </w:t>
      </w:r>
      <w:r>
        <w:rPr>
          <w:color w:val="262626"/>
        </w:rPr>
        <w:t>pub</w:t>
      </w:r>
      <w:r>
        <w:rPr>
          <w:color w:val="484646"/>
        </w:rPr>
        <w:t>l</w:t>
      </w:r>
      <w:r>
        <w:rPr>
          <w:color w:val="161616"/>
        </w:rPr>
        <w:t>ic </w:t>
      </w:r>
      <w:r>
        <w:rPr>
          <w:color w:val="262626"/>
        </w:rPr>
        <w:t>interest</w:t>
      </w:r>
      <w:r>
        <w:rPr>
          <w:color w:val="484646"/>
        </w:rPr>
        <w:t>.</w:t>
      </w:r>
    </w:p>
    <w:p>
      <w:pPr>
        <w:pStyle w:val="BodyText"/>
        <w:spacing w:line="278" w:lineRule="auto" w:before="167"/>
        <w:ind w:left="781" w:right="1686" w:firstLine="13"/>
      </w:pPr>
      <w:r>
        <w:rPr>
          <w:color w:val="492326"/>
        </w:rPr>
        <w:t>1</w:t>
      </w:r>
      <w:r>
        <w:rPr>
          <w:color w:val="262626"/>
        </w:rPr>
        <w:t>.</w:t>
      </w:r>
      <w:r>
        <w:rPr>
          <w:color w:val="492326"/>
        </w:rPr>
        <w:t>6.4 </w:t>
      </w:r>
      <w:r>
        <w:rPr>
          <w:color w:val="161616"/>
        </w:rPr>
        <w:t>In addition, the</w:t>
      </w:r>
      <w:r>
        <w:rPr>
          <w:color w:val="161616"/>
          <w:spacing w:val="-13"/>
        </w:rPr>
        <w:t> </w:t>
      </w:r>
      <w:r>
        <w:rPr>
          <w:color w:val="262626"/>
        </w:rPr>
        <w:t>C&amp;AG publishes </w:t>
      </w:r>
      <w:r>
        <w:rPr>
          <w:color w:val="161616"/>
        </w:rPr>
        <w:t>other independent reports to </w:t>
      </w:r>
      <w:r>
        <w:rPr>
          <w:color w:val="262626"/>
        </w:rPr>
        <w:t>parliament. </w:t>
      </w:r>
      <w:r>
        <w:rPr>
          <w:color w:val="161616"/>
        </w:rPr>
        <w:t>The PAC </w:t>
      </w:r>
      <w:r>
        <w:rPr>
          <w:color w:val="262626"/>
        </w:rPr>
        <w:t>(see </w:t>
      </w:r>
      <w:r>
        <w:rPr>
          <w:color w:val="161616"/>
        </w:rPr>
        <w:t>section 3.5) may hold</w:t>
      </w:r>
      <w:r>
        <w:rPr>
          <w:color w:val="161616"/>
          <w:spacing w:val="-5"/>
        </w:rPr>
        <w:t> </w:t>
      </w:r>
      <w:r>
        <w:rPr>
          <w:color w:val="262626"/>
        </w:rPr>
        <w:t>hearings </w:t>
      </w:r>
      <w:r>
        <w:rPr>
          <w:color w:val="161616"/>
        </w:rPr>
        <w:t>to</w:t>
      </w:r>
      <w:r>
        <w:rPr>
          <w:color w:val="161616"/>
          <w:spacing w:val="22"/>
        </w:rPr>
        <w:t> </w:t>
      </w:r>
      <w:r>
        <w:rPr>
          <w:color w:val="161616"/>
        </w:rPr>
        <w:t>examine</w:t>
      </w:r>
      <w:r>
        <w:rPr>
          <w:color w:val="161616"/>
          <w:spacing w:val="-5"/>
        </w:rPr>
        <w:t> </w:t>
      </w:r>
      <w:r>
        <w:rPr>
          <w:color w:val="161616"/>
        </w:rPr>
        <w:t>evidence</w:t>
      </w:r>
      <w:r>
        <w:rPr>
          <w:color w:val="161616"/>
          <w:spacing w:val="-1"/>
        </w:rPr>
        <w:t> </w:t>
      </w:r>
      <w:r>
        <w:rPr>
          <w:color w:val="161616"/>
        </w:rPr>
        <w:t>on</w:t>
      </w:r>
      <w:r>
        <w:rPr>
          <w:color w:val="161616"/>
          <w:spacing w:val="-11"/>
        </w:rPr>
        <w:t> </w:t>
      </w:r>
      <w:r>
        <w:rPr>
          <w:color w:val="161616"/>
        </w:rPr>
        <w:t>any of these reports and on other related matters</w:t>
      </w:r>
      <w:r>
        <w:rPr>
          <w:color w:val="484646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spacing w:before="0"/>
        <w:ind w:left="37" w:right="915" w:firstLine="0"/>
        <w:jc w:val="center"/>
        <w:rPr>
          <w:sz w:val="15"/>
        </w:rPr>
      </w:pPr>
      <w:r>
        <w:rPr>
          <w:color w:val="492326"/>
          <w:spacing w:val="-10"/>
          <w:w w:val="105"/>
          <w:sz w:val="15"/>
        </w:rPr>
        <w:t>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60" w:bottom="660" w:left="1400" w:right="500"/>
        </w:sectPr>
      </w:pPr>
    </w:p>
    <w:p>
      <w:pPr>
        <w:spacing w:before="60"/>
        <w:ind w:left="795" w:right="0" w:firstLine="0"/>
        <w:jc w:val="left"/>
        <w:rPr>
          <w:b/>
          <w:sz w:val="55"/>
        </w:rPr>
      </w:pPr>
      <w:r>
        <w:rPr>
          <w:b/>
          <w:color w:val="5B0A0C"/>
          <w:w w:val="80"/>
          <w:sz w:val="55"/>
        </w:rPr>
        <w:t>Chapter</w:t>
      </w:r>
      <w:r>
        <w:rPr>
          <w:b/>
          <w:color w:val="5B0A0C"/>
          <w:spacing w:val="24"/>
          <w:sz w:val="55"/>
        </w:rPr>
        <w:t> </w:t>
      </w:r>
      <w:r>
        <w:rPr>
          <w:b/>
          <w:color w:val="5B0A0C"/>
          <w:spacing w:val="-10"/>
          <w:w w:val="90"/>
          <w:sz w:val="55"/>
        </w:rPr>
        <w:t>2</w:t>
      </w:r>
    </w:p>
    <w:p>
      <w:pPr>
        <w:spacing w:before="194"/>
        <w:ind w:left="795" w:right="0" w:firstLine="0"/>
        <w:jc w:val="left"/>
        <w:rPr>
          <w:b/>
          <w:sz w:val="55"/>
        </w:rPr>
      </w:pPr>
      <w:r>
        <w:rPr>
          <w:b/>
          <w:color w:val="5B0A0C"/>
          <w:w w:val="85"/>
          <w:sz w:val="55"/>
        </w:rPr>
        <w:t>Use</w:t>
      </w:r>
      <w:r>
        <w:rPr>
          <w:b/>
          <w:color w:val="5B0A0C"/>
          <w:spacing w:val="-13"/>
          <w:sz w:val="55"/>
        </w:rPr>
        <w:t> </w:t>
      </w:r>
      <w:r>
        <w:rPr>
          <w:b/>
          <w:color w:val="5B0A0C"/>
          <w:w w:val="85"/>
          <w:sz w:val="55"/>
        </w:rPr>
        <w:t>of</w:t>
      </w:r>
      <w:r>
        <w:rPr>
          <w:b/>
          <w:color w:val="5B0A0C"/>
          <w:spacing w:val="-22"/>
          <w:sz w:val="55"/>
        </w:rPr>
        <w:t> </w:t>
      </w:r>
      <w:r>
        <w:rPr>
          <w:b/>
          <w:color w:val="5B0A0C"/>
          <w:w w:val="85"/>
          <w:sz w:val="55"/>
        </w:rPr>
        <w:t>Public</w:t>
      </w:r>
      <w:r>
        <w:rPr>
          <w:b/>
          <w:color w:val="5B0A0C"/>
          <w:spacing w:val="-7"/>
          <w:sz w:val="55"/>
        </w:rPr>
        <w:t> </w:t>
      </w:r>
      <w:r>
        <w:rPr>
          <w:b/>
          <w:color w:val="5B0A0C"/>
          <w:spacing w:val="-2"/>
          <w:w w:val="85"/>
          <w:sz w:val="55"/>
        </w:rPr>
        <w:t>Funds</w:t>
      </w:r>
    </w:p>
    <w:p>
      <w:pPr>
        <w:pStyle w:val="BodyText"/>
        <w:rPr>
          <w:b/>
        </w:rPr>
      </w:pPr>
    </w:p>
    <w:p>
      <w:pPr>
        <w:pStyle w:val="BodyText"/>
        <w:spacing w:before="189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1490012</wp:posOffset>
                </wp:positionH>
                <wp:positionV relativeFrom="paragraph">
                  <wp:posOffset>289750</wp:posOffset>
                </wp:positionV>
                <wp:extent cx="5496560" cy="1160145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496560" cy="1160145"/>
                          <a:chExt cx="5496560" cy="116014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6106" y="0"/>
                            <a:ext cx="127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0145">
                                <a:moveTo>
                                  <a:pt x="0" y="1159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480679" y="0"/>
                            <a:ext cx="127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0145">
                                <a:moveTo>
                                  <a:pt x="0" y="1159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5256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147313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2213" y="25936"/>
                            <a:ext cx="5461000" cy="1115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165"/>
                                <w:ind w:left="156" w:right="192" w:hanging="1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This chapter explains 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process for parliamentary authorisation of public resources</w:t>
                              </w:r>
                              <w:r>
                                <w:rPr>
                                  <w:color w:val="3F3D3D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3F3D3D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Parliament consents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262424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principle to the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use of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public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funds through legislation to</w:t>
                              </w:r>
                              <w:r>
                                <w:rPr>
                                  <w:color w:val="161616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enable specified</w:t>
                              </w:r>
                              <w:r>
                                <w:rPr>
                                  <w:color w:val="161616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po</w:t>
                              </w:r>
                              <w:r>
                                <w:rPr>
                                  <w:color w:val="3F3D3D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icies.</w:t>
                              </w:r>
                              <w:r>
                                <w:rPr>
                                  <w:color w:val="161616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262424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then approves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color w:val="262424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 public resources to</w:t>
                              </w:r>
                              <w:r>
                                <w:rPr>
                                  <w:color w:val="161616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carry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those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pol</w:t>
                              </w:r>
                              <w:r>
                                <w:rPr>
                                  <w:color w:val="3F3D3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cies</w:t>
                              </w:r>
                              <w:r>
                                <w:rPr>
                                  <w:color w:val="161616"/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year by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year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approving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Estimates. Only rarely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can lesser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authority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suffice.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At the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close of each financial year, parliament</w:t>
                              </w:r>
                              <w:r>
                                <w:rPr>
                                  <w:color w:val="161616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expects a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clear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account of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62424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use of 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publi</w:t>
                              </w:r>
                              <w:r>
                                <w:rPr>
                                  <w:color w:val="959595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funds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F3D3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t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has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aut</w:t>
                              </w:r>
                              <w:r>
                                <w:rPr>
                                  <w:color w:val="3F3D3D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orised.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Parliament</w:t>
                              </w:r>
                              <w:r>
                                <w:rPr>
                                  <w:color w:val="262424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expects the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Treasu,ry</w:t>
                              </w:r>
                              <w:r>
                                <w:rPr>
                                  <w:color w:val="262424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oversee the operation of these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controls. The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PAC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may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investigate specific </w:t>
                              </w:r>
                              <w:r>
                                <w:rPr>
                                  <w:color w:val="3F3D3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ssues</w:t>
                              </w:r>
                              <w:r>
                                <w:rPr>
                                  <w:color w:val="161616"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further</w:t>
                              </w:r>
                              <w:r>
                                <w:rPr>
                                  <w:color w:val="3F3D3D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323784pt;margin-top:22.814972pt;width:432.8pt;height:91.35pt;mso-position-horizontal-relative:page;mso-position-vertical-relative:paragraph;z-index:-15716352;mso-wrap-distance-left:0;mso-wrap-distance-right:0" id="docshapegroup66" coordorigin="2346,456" coordsize="8656,1827">
                <v:line style="position:absolute" from="2356,2282" to="2356,456" stroked="true" strokeweight=".96167pt" strokecolor="#000000">
                  <v:stroke dashstyle="solid"/>
                </v:line>
                <v:line style="position:absolute" from="10977,2282" to="10977,456" stroked="true" strokeweight="1.202088pt" strokecolor="#000000">
                  <v:stroke dashstyle="solid"/>
                </v:line>
                <v:line style="position:absolute" from="2346,480" to="11002,480" stroked="true" strokeweight="1.681855pt" strokecolor="#000000">
                  <v:stroke dashstyle="solid"/>
                </v:line>
                <v:line style="position:absolute" from="2346,2263" to="11002,2263" stroked="true" strokeweight=".96106pt" strokecolor="#000000">
                  <v:stroke dashstyle="solid"/>
                </v:line>
                <v:shape style="position:absolute;left:2365;top:497;width:8600;height:1757" type="#_x0000_t202" id="docshape67" filled="false" stroked="false">
                  <v:textbox inset="0,0,0,0">
                    <w:txbxContent>
                      <w:p>
                        <w:pPr>
                          <w:spacing w:line="266" w:lineRule="auto" w:before="165"/>
                          <w:ind w:left="156" w:right="192" w:hanging="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This chapter explains the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process for parliamentary authorisation of public resources</w:t>
                        </w:r>
                        <w:r>
                          <w:rPr>
                            <w:color w:val="3F3D3D"/>
                            <w:sz w:val="18"/>
                          </w:rPr>
                          <w:t>.</w:t>
                        </w:r>
                        <w:r>
                          <w:rPr>
                            <w:color w:val="3F3D3D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Parliament consents </w:t>
                        </w:r>
                        <w:r>
                          <w:rPr>
                            <w:color w:val="262424"/>
                            <w:sz w:val="18"/>
                          </w:rPr>
                          <w:t>in</w:t>
                        </w:r>
                        <w:r>
                          <w:rPr>
                            <w:color w:val="262424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principle to the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use of </w:t>
                        </w:r>
                        <w:r>
                          <w:rPr>
                            <w:color w:val="262424"/>
                            <w:sz w:val="18"/>
                          </w:rPr>
                          <w:t>public </w:t>
                        </w:r>
                        <w:r>
                          <w:rPr>
                            <w:color w:val="161616"/>
                            <w:sz w:val="18"/>
                          </w:rPr>
                          <w:t>funds through legislation to</w:t>
                        </w:r>
                        <w:r>
                          <w:rPr>
                            <w:color w:val="161616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enable specified</w:t>
                        </w:r>
                        <w:r>
                          <w:rPr>
                            <w:color w:val="161616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po</w:t>
                        </w:r>
                        <w:r>
                          <w:rPr>
                            <w:color w:val="3F3D3D"/>
                            <w:sz w:val="18"/>
                          </w:rPr>
                          <w:t>l</w:t>
                        </w:r>
                        <w:r>
                          <w:rPr>
                            <w:color w:val="161616"/>
                            <w:sz w:val="18"/>
                          </w:rPr>
                          <w:t>icies.</w:t>
                        </w:r>
                        <w:r>
                          <w:rPr>
                            <w:color w:val="161616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color w:val="262424"/>
                            <w:sz w:val="18"/>
                          </w:rPr>
                          <w:t>It</w:t>
                        </w:r>
                        <w:r>
                          <w:rPr>
                            <w:color w:val="262424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then approves </w:t>
                        </w:r>
                        <w:r>
                          <w:rPr>
                            <w:color w:val="262424"/>
                            <w:sz w:val="18"/>
                          </w:rPr>
                          <w:t>use</w:t>
                        </w:r>
                        <w:r>
                          <w:rPr>
                            <w:color w:val="262424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 public resources to</w:t>
                        </w:r>
                        <w:r>
                          <w:rPr>
                            <w:color w:val="161616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262424"/>
                            <w:sz w:val="18"/>
                          </w:rPr>
                          <w:t>carry </w:t>
                        </w:r>
                        <w:r>
                          <w:rPr>
                            <w:color w:val="161616"/>
                            <w:sz w:val="18"/>
                          </w:rPr>
                          <w:t>out</w:t>
                        </w:r>
                        <w:r>
                          <w:rPr>
                            <w:color w:val="161616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those</w:t>
                        </w:r>
                        <w:r>
                          <w:rPr>
                            <w:color w:val="161616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pol</w:t>
                        </w:r>
                        <w:r>
                          <w:rPr>
                            <w:color w:val="3F3D3D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cies</w:t>
                        </w:r>
                        <w:r>
                          <w:rPr>
                            <w:color w:val="161616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year by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year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by</w:t>
                        </w:r>
                        <w:r>
                          <w:rPr>
                            <w:color w:val="161616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approving</w:t>
                        </w:r>
                        <w:r>
                          <w:rPr>
                            <w:color w:val="161616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Estimates. Only rarely </w:t>
                        </w:r>
                        <w:r>
                          <w:rPr>
                            <w:color w:val="262424"/>
                            <w:sz w:val="18"/>
                          </w:rPr>
                          <w:t>can lesser </w:t>
                        </w:r>
                        <w:r>
                          <w:rPr>
                            <w:color w:val="161616"/>
                            <w:sz w:val="18"/>
                          </w:rPr>
                          <w:t>authority </w:t>
                        </w:r>
                        <w:r>
                          <w:rPr>
                            <w:color w:val="262424"/>
                            <w:sz w:val="18"/>
                          </w:rPr>
                          <w:t>suffice. </w:t>
                        </w:r>
                        <w:r>
                          <w:rPr>
                            <w:color w:val="161616"/>
                            <w:sz w:val="18"/>
                          </w:rPr>
                          <w:t>At the</w:t>
                        </w:r>
                        <w:r>
                          <w:rPr>
                            <w:color w:val="161616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close of each financial year, parliament</w:t>
                        </w:r>
                        <w:r>
                          <w:rPr>
                            <w:color w:val="161616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expects a </w:t>
                        </w:r>
                        <w:r>
                          <w:rPr>
                            <w:color w:val="262424"/>
                            <w:sz w:val="18"/>
                          </w:rPr>
                          <w:t>clear </w:t>
                        </w:r>
                        <w:r>
                          <w:rPr>
                            <w:color w:val="161616"/>
                            <w:sz w:val="18"/>
                          </w:rPr>
                          <w:t>account of </w:t>
                        </w:r>
                        <w:r>
                          <w:rPr>
                            <w:color w:val="262424"/>
                            <w:sz w:val="18"/>
                          </w:rPr>
                          <w:t>the</w:t>
                        </w:r>
                        <w:r>
                          <w:rPr>
                            <w:color w:val="262424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use of the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publi</w:t>
                        </w:r>
                        <w:r>
                          <w:rPr>
                            <w:color w:val="959595"/>
                            <w:sz w:val="18"/>
                          </w:rPr>
                          <w:t>'</w:t>
                        </w:r>
                        <w:r>
                          <w:rPr>
                            <w:color w:val="262424"/>
                            <w:sz w:val="18"/>
                          </w:rPr>
                          <w:t>C</w:t>
                        </w:r>
                        <w:r>
                          <w:rPr>
                            <w:color w:val="161616"/>
                            <w:sz w:val="18"/>
                          </w:rPr>
                          <w:t>funds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3F3D3D"/>
                            <w:sz w:val="18"/>
                          </w:rPr>
                          <w:t>i</w:t>
                        </w:r>
                        <w:r>
                          <w:rPr>
                            <w:color w:val="262424"/>
                            <w:sz w:val="18"/>
                          </w:rPr>
                          <w:t>t </w:t>
                        </w:r>
                        <w:r>
                          <w:rPr>
                            <w:color w:val="161616"/>
                            <w:sz w:val="18"/>
                          </w:rPr>
                          <w:t>has </w:t>
                        </w:r>
                        <w:r>
                          <w:rPr>
                            <w:color w:val="262424"/>
                            <w:sz w:val="18"/>
                          </w:rPr>
                          <w:t>aut</w:t>
                        </w:r>
                        <w:r>
                          <w:rPr>
                            <w:color w:val="3F3D3D"/>
                            <w:sz w:val="18"/>
                          </w:rPr>
                          <w:t>h</w:t>
                        </w:r>
                        <w:r>
                          <w:rPr>
                            <w:color w:val="161616"/>
                            <w:sz w:val="18"/>
                          </w:rPr>
                          <w:t>orised.</w:t>
                        </w:r>
                        <w:r>
                          <w:rPr>
                            <w:color w:val="161616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262424"/>
                            <w:sz w:val="18"/>
                          </w:rPr>
                          <w:t>Parliament</w:t>
                        </w:r>
                        <w:r>
                          <w:rPr>
                            <w:color w:val="262424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expects the</w:t>
                        </w:r>
                        <w:r>
                          <w:rPr>
                            <w:color w:val="161616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262424"/>
                            <w:sz w:val="18"/>
                          </w:rPr>
                          <w:t>Treasu,ry</w:t>
                        </w:r>
                        <w:r>
                          <w:rPr>
                            <w:color w:val="262424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oversee the operation of these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controls. The </w:t>
                        </w:r>
                        <w:r>
                          <w:rPr>
                            <w:color w:val="262424"/>
                            <w:sz w:val="18"/>
                          </w:rPr>
                          <w:t>PAC </w:t>
                        </w:r>
                        <w:r>
                          <w:rPr>
                            <w:color w:val="161616"/>
                            <w:sz w:val="18"/>
                          </w:rPr>
                          <w:t>may </w:t>
                        </w:r>
                        <w:r>
                          <w:rPr>
                            <w:color w:val="262424"/>
                            <w:sz w:val="18"/>
                          </w:rPr>
                          <w:t>investigate specific </w:t>
                        </w:r>
                        <w:r>
                          <w:rPr>
                            <w:color w:val="3F3D3D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ssues</w:t>
                        </w:r>
                        <w:r>
                          <w:rPr>
                            <w:color w:val="161616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further</w:t>
                        </w:r>
                        <w:r>
                          <w:rPr>
                            <w:color w:val="3F3D3D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35"/>
        </w:numPr>
        <w:tabs>
          <w:tab w:pos="1916" w:val="left" w:leader="none"/>
        </w:tabs>
        <w:spacing w:line="292" w:lineRule="auto" w:before="28" w:after="0"/>
        <w:ind w:left="1916" w:right="1720" w:hanging="423"/>
        <w:jc w:val="left"/>
        <w:rPr>
          <w:sz w:val="19"/>
        </w:rPr>
      </w:pPr>
      <w:r>
        <w:rPr>
          <w:color w:val="161616"/>
          <w:w w:val="105"/>
          <w:sz w:val="19"/>
        </w:rPr>
        <w:t>Min</w:t>
      </w:r>
      <w:r>
        <w:rPr>
          <w:color w:val="3F3D3D"/>
          <w:w w:val="105"/>
          <w:sz w:val="19"/>
        </w:rPr>
        <w:t>i</w:t>
      </w:r>
      <w:r>
        <w:rPr>
          <w:color w:val="161616"/>
          <w:w w:val="105"/>
          <w:sz w:val="19"/>
        </w:rPr>
        <w:t>sters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have very broad powers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control and direct their departments.</w:t>
      </w:r>
      <w:r>
        <w:rPr>
          <w:color w:val="161616"/>
          <w:w w:val="105"/>
          <w:sz w:val="19"/>
        </w:rPr>
        <w:t> In general, </w:t>
      </w:r>
      <w:r>
        <w:rPr>
          <w:color w:val="262424"/>
          <w:w w:val="105"/>
          <w:sz w:val="19"/>
        </w:rPr>
        <w:t>they may </w:t>
      </w:r>
      <w:r>
        <w:rPr>
          <w:color w:val="161616"/>
          <w:w w:val="105"/>
          <w:sz w:val="19"/>
        </w:rPr>
        <w:t>do anything that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legislation does </w:t>
      </w:r>
      <w:r>
        <w:rPr>
          <w:color w:val="262424"/>
          <w:w w:val="105"/>
          <w:sz w:val="19"/>
        </w:rPr>
        <w:t>not </w:t>
      </w:r>
      <w:r>
        <w:rPr>
          <w:color w:val="161616"/>
          <w:w w:val="105"/>
          <w:sz w:val="19"/>
        </w:rPr>
        <w:t>prohibit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or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262424"/>
          <w:w w:val="105"/>
          <w:sz w:val="19"/>
        </w:rPr>
        <w:t>limit,</w:t>
      </w:r>
      <w:r>
        <w:rPr>
          <w:color w:val="262424"/>
          <w:spacing w:val="33"/>
          <w:w w:val="105"/>
          <w:sz w:val="19"/>
        </w:rPr>
        <w:t> </w:t>
      </w:r>
      <w:r>
        <w:rPr>
          <w:color w:val="262424"/>
          <w:w w:val="105"/>
          <w:sz w:val="19"/>
        </w:rPr>
        <w:t>including</w:t>
      </w:r>
      <w:r>
        <w:rPr>
          <w:color w:val="262424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using</w:t>
      </w:r>
      <w:r>
        <w:rPr>
          <w:color w:val="161616"/>
          <w:spacing w:val="35"/>
          <w:w w:val="105"/>
          <w:sz w:val="19"/>
        </w:rPr>
        <w:t> </w:t>
      </w:r>
      <w:r>
        <w:rPr>
          <w:color w:val="161616"/>
          <w:w w:val="105"/>
          <w:sz w:val="19"/>
        </w:rPr>
        <w:t>common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law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powers</w:t>
      </w:r>
      <w:r>
        <w:rPr>
          <w:color w:val="161616"/>
          <w:spacing w:val="29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administer their operations or continue business as usua</w:t>
      </w:r>
      <w:r>
        <w:rPr>
          <w:color w:val="3F3D3D"/>
          <w:w w:val="105"/>
          <w:sz w:val="19"/>
        </w:rPr>
        <w:t>l.</w:t>
      </w:r>
    </w:p>
    <w:p>
      <w:pPr>
        <w:pStyle w:val="ListParagraph"/>
        <w:numPr>
          <w:ilvl w:val="0"/>
          <w:numId w:val="35"/>
        </w:numPr>
        <w:tabs>
          <w:tab w:pos="1917" w:val="left" w:leader="none"/>
          <w:tab w:pos="1919" w:val="left" w:leader="none"/>
        </w:tabs>
        <w:spacing w:line="288" w:lineRule="auto" w:before="159" w:after="0"/>
        <w:ind w:left="1919" w:right="2160" w:hanging="426"/>
        <w:jc w:val="left"/>
        <w:rPr>
          <w:sz w:val="19"/>
        </w:rPr>
      </w:pPr>
      <w:r>
        <w:rPr>
          <w:color w:val="161616"/>
          <w:w w:val="105"/>
          <w:sz w:val="19"/>
        </w:rPr>
        <w:t>Ministers also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need parliamentary authority </w:t>
      </w:r>
      <w:r>
        <w:rPr>
          <w:color w:val="262424"/>
          <w:w w:val="105"/>
          <w:sz w:val="19"/>
        </w:rPr>
        <w:t>fo</w:t>
      </w:r>
      <w:r>
        <w:rPr>
          <w:color w:val="3F3D3D"/>
          <w:w w:val="105"/>
          <w:sz w:val="19"/>
        </w:rPr>
        <w:t>r</w:t>
      </w:r>
      <w:r>
        <w:rPr>
          <w:color w:val="3F3D3D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use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25"/>
          <w:w w:val="105"/>
          <w:sz w:val="19"/>
        </w:rPr>
        <w:t> </w:t>
      </w:r>
      <w:r>
        <w:rPr>
          <w:color w:val="161616"/>
          <w:w w:val="105"/>
          <w:sz w:val="19"/>
        </w:rPr>
        <w:t>public funds before each year's expenditure can </w:t>
      </w:r>
      <w:r>
        <w:rPr>
          <w:color w:val="262424"/>
          <w:w w:val="105"/>
          <w:sz w:val="19"/>
        </w:rPr>
        <w:t>take </w:t>
      </w:r>
      <w:r>
        <w:rPr>
          <w:color w:val="161616"/>
          <w:w w:val="105"/>
          <w:sz w:val="19"/>
        </w:rPr>
        <w:t>place. The full </w:t>
      </w:r>
      <w:r>
        <w:rPr>
          <w:color w:val="262424"/>
          <w:w w:val="105"/>
          <w:sz w:val="19"/>
        </w:rPr>
        <w:t>list </w:t>
      </w:r>
      <w:r>
        <w:rPr>
          <w:color w:val="161616"/>
          <w:w w:val="105"/>
          <w:sz w:val="19"/>
        </w:rPr>
        <w:t>of requirements </w:t>
      </w:r>
      <w:r>
        <w:rPr>
          <w:color w:val="262424"/>
          <w:w w:val="105"/>
          <w:sz w:val="19"/>
        </w:rPr>
        <w:t>is set </w:t>
      </w:r>
      <w:r>
        <w:rPr>
          <w:color w:val="161616"/>
          <w:w w:val="105"/>
          <w:sz w:val="19"/>
        </w:rPr>
        <w:t>out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in box 2.</w:t>
      </w:r>
      <w:r>
        <w:rPr>
          <w:color w:val="3F3D3D"/>
          <w:w w:val="105"/>
          <w:sz w:val="19"/>
        </w:rPr>
        <w:t>1</w:t>
      </w:r>
      <w:r>
        <w:rPr>
          <w:color w:val="161616"/>
          <w:w w:val="105"/>
          <w:sz w:val="19"/>
        </w:rPr>
        <w:t>.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1490012</wp:posOffset>
                </wp:positionH>
                <wp:positionV relativeFrom="paragraph">
                  <wp:posOffset>71787</wp:posOffset>
                </wp:positionV>
                <wp:extent cx="5496560" cy="2380615"/>
                <wp:effectExtent l="0" t="0" r="0" b="0"/>
                <wp:wrapTopAndBottom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496560" cy="2380615"/>
                          <a:chExt cx="5496560" cy="23806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6106" y="0"/>
                            <a:ext cx="1270" cy="238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0615">
                                <a:moveTo>
                                  <a:pt x="0" y="2380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480679" y="0"/>
                            <a:ext cx="1270" cy="238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0615">
                                <a:moveTo>
                                  <a:pt x="0" y="2380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12205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2364807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2213" y="18308"/>
                            <a:ext cx="5461000" cy="2339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6282A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46282A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282A"/>
                                  <w:sz w:val="18"/>
                                </w:rPr>
                                <w:t>2.1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282A"/>
                                  <w:sz w:val="18"/>
                                </w:rPr>
                                <w:t>requ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ir</w:t>
                              </w:r>
                              <w:r>
                                <w:rPr>
                                  <w:color w:val="46282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601C28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color w:val="46282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890F21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3F3D3D"/>
                                  <w:sz w:val="18"/>
                                </w:rPr>
                                <w:t>ts</w:t>
                              </w:r>
                              <w:r>
                                <w:rPr>
                                  <w:color w:val="3F3D3D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282A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6282A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424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color w:val="262424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282A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46282A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01C28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color w:val="601C28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282A"/>
                                  <w:spacing w:val="-4"/>
                                  <w:sz w:val="18"/>
                                </w:rPr>
                                <w:t>fu</w:t>
                              </w:r>
                              <w:r>
                                <w:rPr>
                                  <w:color w:val="601C28"/>
                                  <w:spacing w:val="-4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60383F"/>
                                  <w:spacing w:val="-4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262424"/>
                                  <w:spacing w:val="-4"/>
                                  <w:sz w:val="18"/>
                                </w:rPr>
                                <w:t>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1290" w:val="left" w:leader="none"/>
                                </w:tabs>
                                <w:spacing w:before="159"/>
                                <w:ind w:left="1290" w:right="0" w:hanging="43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budget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cover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collectively</w:t>
                              </w:r>
                              <w:r>
                                <w:rPr>
                                  <w:color w:val="161616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agreed</w:t>
                              </w:r>
                              <w:r>
                                <w:rPr>
                                  <w:color w:val="161616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multi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year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budgets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1287" w:val="left" w:leader="none"/>
                                  <w:tab w:pos="1292" w:val="left" w:leader="none"/>
                                </w:tabs>
                                <w:spacing w:line="285" w:lineRule="auto" w:before="214"/>
                                <w:ind w:left="1287" w:right="360" w:hanging="43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with a few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exceptions</w:t>
                              </w:r>
                              <w:r>
                                <w:rPr>
                                  <w:rFonts w:ascii="Times New Roman"/>
                                  <w:color w:val="161616"/>
                                  <w:w w:val="105"/>
                                  <w:position w:val="4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161616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61616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pa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amentary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authorisation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 for ea.ch year's drawdown of funds through an Estimate, which 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262424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262424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then approved as a Supply and Appropriation Act (see se&lt;:tion 2.2}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1286" w:val="left" w:leader="none"/>
                                </w:tabs>
                                <w:spacing w:before="157"/>
                                <w:ind w:left="1286" w:right="0" w:hanging="43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z w:val="19"/>
                                </w:rPr>
                                <w:t>adequate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Treasury</w:t>
                              </w:r>
                              <w:r>
                                <w:rPr>
                                  <w:color w:val="161616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consents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{see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section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424"/>
                                  <w:spacing w:val="-4"/>
                                  <w:sz w:val="19"/>
                                </w:rPr>
                                <w:t>2.3)</w:t>
                              </w:r>
                            </w:p>
                            <w:p>
                              <w:pPr>
                                <w:spacing w:before="214"/>
                                <w:ind w:left="128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assurance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that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proposed</w:t>
                              </w:r>
                              <w:r>
                                <w:rPr>
                                  <w:color w:val="161616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expenditure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regular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proper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(section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2.4)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1286" w:val="left" w:leader="none"/>
                                </w:tabs>
                                <w:spacing w:line="300" w:lineRule="auto" w:before="199"/>
                                <w:ind w:left="1286" w:right="879" w:hanging="43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sufficient specific legal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powers </w:t>
                              </w:r>
                              <w:r>
                                <w:rPr>
                                  <w:color w:val="262424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262424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424"/>
                                  <w:w w:val="105"/>
                                  <w:sz w:val="19"/>
                                </w:rPr>
                                <w:t>though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see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section 2.5 </w:t>
                              </w:r>
                              <w:r>
                                <w:rPr>
                                  <w:color w:val="262424"/>
                                  <w:w w:val="105"/>
                                  <w:sz w:val="19"/>
                                </w:rPr>
                                <w:t>for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some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424"/>
                                  <w:w w:val="105"/>
                                  <w:sz w:val="19"/>
                                </w:rPr>
                                <w:t>limited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exceptions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323784pt;margin-top:5.652569pt;width:432.8pt;height:187.45pt;mso-position-horizontal-relative:page;mso-position-vertical-relative:paragraph;z-index:-15715840;mso-wrap-distance-left:0;mso-wrap-distance-right:0" id="docshapegroup68" coordorigin="2346,113" coordsize="8656,3749">
                <v:line style="position:absolute" from="2356,3861" to="2356,113" stroked="true" strokeweight=".96167pt" strokecolor="#000000">
                  <v:stroke dashstyle="solid"/>
                </v:line>
                <v:line style="position:absolute" from="10977,3861" to="10977,113" stroked="true" strokeweight="1.202088pt" strokecolor="#000000">
                  <v:stroke dashstyle="solid"/>
                </v:line>
                <v:line style="position:absolute" from="2346,132" to="11002,132" stroked="true" strokeweight=".96106pt" strokecolor="#000000">
                  <v:stroke dashstyle="solid"/>
                </v:line>
                <v:line style="position:absolute" from="2346,3837" to="11002,3837" stroked="true" strokeweight="1.201325pt" strokecolor="#000000">
                  <v:stroke dashstyle="solid"/>
                </v:line>
                <v:shape style="position:absolute;left:2365;top:141;width:8600;height:3684" type="#_x0000_t202" id="docshape69" filled="false" stroked="false">
                  <v:textbox inset="0,0,0,0">
                    <w:txbxContent>
                      <w:p>
                        <w:pPr>
                          <w:spacing w:line="240" w:lineRule="auto" w:before="8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6282A"/>
                            <w:sz w:val="18"/>
                          </w:rPr>
                          <w:t>Box</w:t>
                        </w:r>
                        <w:r>
                          <w:rPr>
                            <w:color w:val="46282A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46282A"/>
                            <w:sz w:val="18"/>
                          </w:rPr>
                          <w:t>2.1</w:t>
                        </w:r>
                        <w:r>
                          <w:rPr>
                            <w:color w:val="161616"/>
                            <w:sz w:val="18"/>
                          </w:rPr>
                          <w:t>:</w:t>
                        </w:r>
                        <w:r>
                          <w:rPr>
                            <w:color w:val="161616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46282A"/>
                            <w:sz w:val="18"/>
                          </w:rPr>
                          <w:t>requ</w:t>
                        </w:r>
                        <w:r>
                          <w:rPr>
                            <w:color w:val="262424"/>
                            <w:sz w:val="18"/>
                          </w:rPr>
                          <w:t>ir</w:t>
                        </w:r>
                        <w:r>
                          <w:rPr>
                            <w:color w:val="46282A"/>
                            <w:sz w:val="18"/>
                          </w:rPr>
                          <w:t>e</w:t>
                        </w:r>
                        <w:r>
                          <w:rPr>
                            <w:color w:val="601C28"/>
                            <w:sz w:val="18"/>
                          </w:rPr>
                          <w:t>m</w:t>
                        </w:r>
                        <w:r>
                          <w:rPr>
                            <w:color w:val="46282A"/>
                            <w:sz w:val="18"/>
                          </w:rPr>
                          <w:t>e</w:t>
                        </w:r>
                        <w:r>
                          <w:rPr>
                            <w:color w:val="890F21"/>
                            <w:sz w:val="18"/>
                          </w:rPr>
                          <w:t>n</w:t>
                        </w:r>
                        <w:r>
                          <w:rPr>
                            <w:color w:val="3F3D3D"/>
                            <w:sz w:val="18"/>
                          </w:rPr>
                          <w:t>ts</w:t>
                        </w:r>
                        <w:r>
                          <w:rPr>
                            <w:color w:val="3F3D3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46282A"/>
                            <w:sz w:val="18"/>
                          </w:rPr>
                          <w:t>for</w:t>
                        </w:r>
                        <w:r>
                          <w:rPr>
                            <w:color w:val="46282A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262424"/>
                            <w:sz w:val="18"/>
                          </w:rPr>
                          <w:t>use</w:t>
                        </w:r>
                        <w:r>
                          <w:rPr>
                            <w:color w:val="262424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46282A"/>
                            <w:sz w:val="18"/>
                          </w:rPr>
                          <w:t>of</w:t>
                        </w:r>
                        <w:r>
                          <w:rPr>
                            <w:color w:val="46282A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601C28"/>
                            <w:sz w:val="18"/>
                          </w:rPr>
                          <w:t>public</w:t>
                        </w:r>
                        <w:r>
                          <w:rPr>
                            <w:color w:val="601C28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46282A"/>
                            <w:spacing w:val="-4"/>
                            <w:sz w:val="18"/>
                          </w:rPr>
                          <w:t>fu</w:t>
                        </w:r>
                        <w:r>
                          <w:rPr>
                            <w:color w:val="601C28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color w:val="60383F"/>
                            <w:spacing w:val="-4"/>
                            <w:sz w:val="18"/>
                          </w:rPr>
                          <w:t>d</w:t>
                        </w:r>
                        <w:r>
                          <w:rPr>
                            <w:color w:val="262424"/>
                            <w:spacing w:val="-4"/>
                            <w:sz w:val="18"/>
                          </w:rPr>
                          <w:t>s</w:t>
                        </w: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1290" w:val="left" w:leader="none"/>
                          </w:tabs>
                          <w:spacing w:before="159"/>
                          <w:ind w:left="1290" w:right="0" w:hanging="43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budget</w:t>
                        </w:r>
                        <w:r>
                          <w:rPr>
                            <w:color w:val="161616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cover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collectively</w:t>
                        </w:r>
                        <w:r>
                          <w:rPr>
                            <w:color w:val="16161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agreed</w:t>
                        </w:r>
                        <w:r>
                          <w:rPr>
                            <w:color w:val="161616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multi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year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budgets</w:t>
                        </w: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1287" w:val="left" w:leader="none"/>
                            <w:tab w:pos="1292" w:val="left" w:leader="none"/>
                          </w:tabs>
                          <w:spacing w:line="285" w:lineRule="auto" w:before="214"/>
                          <w:ind w:left="1287" w:right="360" w:hanging="43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z w:val="19"/>
                          </w:rPr>
                          <w:tab/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with a few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exceptions</w:t>
                        </w:r>
                        <w:r>
                          <w:rPr>
                            <w:rFonts w:ascii="Times New Roman"/>
                            <w:color w:val="161616"/>
                            <w:w w:val="105"/>
                            <w:position w:val="4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161616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61616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pa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amentary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authorisation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 for ea.ch year's drawdown of funds through an Estimate, which 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62424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262424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then approved as a Supply and Appropriation Act (see se&lt;:tion 2.2}</w:t>
                        </w: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1286" w:val="left" w:leader="none"/>
                          </w:tabs>
                          <w:spacing w:before="157"/>
                          <w:ind w:left="1286" w:right="0" w:hanging="43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z w:val="19"/>
                          </w:rPr>
                          <w:t>adequate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Treasury</w:t>
                        </w:r>
                        <w:r>
                          <w:rPr>
                            <w:color w:val="161616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consents</w:t>
                        </w:r>
                        <w:r>
                          <w:rPr>
                            <w:color w:val="161616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{see</w:t>
                        </w:r>
                        <w:r>
                          <w:rPr>
                            <w:color w:val="161616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section</w:t>
                        </w:r>
                        <w:r>
                          <w:rPr>
                            <w:color w:val="161616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262424"/>
                            <w:spacing w:val="-4"/>
                            <w:sz w:val="19"/>
                          </w:rPr>
                          <w:t>2.3)</w:t>
                        </w:r>
                      </w:p>
                      <w:p>
                        <w:pPr>
                          <w:spacing w:before="214"/>
                          <w:ind w:left="128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assurance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that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proposed</w:t>
                        </w:r>
                        <w:r>
                          <w:rPr>
                            <w:color w:val="16161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expenditure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16161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regular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proper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(section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2.4)</w:t>
                        </w: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1286" w:val="left" w:leader="none"/>
                          </w:tabs>
                          <w:spacing w:line="300" w:lineRule="auto" w:before="199"/>
                          <w:ind w:left="1286" w:right="879" w:hanging="43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sufficient specific legal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powers </w:t>
                        </w:r>
                        <w:r>
                          <w:rPr>
                            <w:color w:val="262424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color w:val="262424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424"/>
                            <w:w w:val="105"/>
                            <w:sz w:val="19"/>
                          </w:rPr>
                          <w:t>though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see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section 2.5 </w:t>
                        </w:r>
                        <w:r>
                          <w:rPr>
                            <w:color w:val="262424"/>
                            <w:w w:val="105"/>
                            <w:sz w:val="19"/>
                          </w:rPr>
                          <w:t>for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some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424"/>
                            <w:w w:val="105"/>
                            <w:sz w:val="19"/>
                          </w:rPr>
                          <w:t>limited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exceptions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90" w:lineRule="auto" w:before="23"/>
        <w:ind w:left="789" w:right="1686" w:firstLine="7"/>
        <w:jc w:val="left"/>
        <w:rPr>
          <w:sz w:val="19"/>
        </w:rPr>
      </w:pPr>
      <w:r>
        <w:rPr>
          <w:color w:val="262424"/>
          <w:spacing w:val="-2"/>
          <w:w w:val="105"/>
          <w:sz w:val="19"/>
        </w:rPr>
        <w:t>2</w:t>
      </w:r>
      <w:r>
        <w:rPr>
          <w:color w:val="3F3D3D"/>
          <w:spacing w:val="-2"/>
          <w:w w:val="105"/>
          <w:sz w:val="19"/>
        </w:rPr>
        <w:t>.1.1</w:t>
      </w:r>
      <w:r>
        <w:rPr>
          <w:color w:val="3F3D3D"/>
          <w:spacing w:val="-5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The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Treasury </w:t>
      </w:r>
      <w:r>
        <w:rPr>
          <w:color w:val="262424"/>
          <w:spacing w:val="-2"/>
          <w:w w:val="105"/>
          <w:sz w:val="19"/>
        </w:rPr>
        <w:t>runs </w:t>
      </w:r>
      <w:r>
        <w:rPr>
          <w:color w:val="161616"/>
          <w:spacing w:val="-2"/>
          <w:w w:val="105"/>
          <w:sz w:val="19"/>
        </w:rPr>
        <w:t>the cont</w:t>
      </w:r>
      <w:r>
        <w:rPr>
          <w:color w:val="3F3D3D"/>
          <w:spacing w:val="-2"/>
          <w:w w:val="105"/>
          <w:sz w:val="19"/>
        </w:rPr>
        <w:t>r</w:t>
      </w:r>
      <w:r>
        <w:rPr>
          <w:color w:val="161616"/>
          <w:spacing w:val="-2"/>
          <w:w w:val="105"/>
          <w:sz w:val="19"/>
        </w:rPr>
        <w:t>ol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262424"/>
          <w:spacing w:val="-2"/>
          <w:w w:val="105"/>
          <w:sz w:val="19"/>
        </w:rPr>
        <w:t>process</w:t>
      </w:r>
      <w:r>
        <w:rPr>
          <w:color w:val="262424"/>
          <w:spacing w:val="-6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because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par</w:t>
      </w:r>
      <w:r>
        <w:rPr>
          <w:color w:val="3F3D3D"/>
          <w:spacing w:val="-2"/>
          <w:w w:val="105"/>
          <w:sz w:val="19"/>
        </w:rPr>
        <w:t>l</w:t>
      </w:r>
      <w:r>
        <w:rPr>
          <w:color w:val="262424"/>
          <w:spacing w:val="-2"/>
          <w:w w:val="105"/>
          <w:sz w:val="19"/>
        </w:rPr>
        <w:t>iament </w:t>
      </w:r>
      <w:r>
        <w:rPr>
          <w:color w:val="161616"/>
          <w:spacing w:val="-2"/>
          <w:w w:val="105"/>
          <w:sz w:val="19"/>
        </w:rPr>
        <w:t>expects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the</w:t>
      </w:r>
      <w:r>
        <w:rPr>
          <w:color w:val="161616"/>
          <w:spacing w:val="15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Treasury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control </w:t>
      </w:r>
      <w:r>
        <w:rPr>
          <w:color w:val="262424"/>
          <w:w w:val="105"/>
          <w:sz w:val="19"/>
        </w:rPr>
        <w:t>public </w:t>
      </w:r>
      <w:r>
        <w:rPr>
          <w:color w:val="161616"/>
          <w:w w:val="105"/>
          <w:sz w:val="19"/>
        </w:rPr>
        <w:t>expenditure as part of fiscal policy. The primary means through which the Treasury controls public expenditure </w:t>
      </w:r>
      <w:r>
        <w:rPr>
          <w:color w:val="3F3D3D"/>
          <w:w w:val="105"/>
          <w:sz w:val="19"/>
        </w:rPr>
        <w:t>i</w:t>
      </w:r>
      <w:r>
        <w:rPr>
          <w:color w:val="161616"/>
          <w:w w:val="105"/>
          <w:sz w:val="19"/>
        </w:rPr>
        <w:t>s</w:t>
      </w:r>
      <w:r>
        <w:rPr>
          <w:color w:val="161616"/>
          <w:spacing w:val="-17"/>
          <w:w w:val="105"/>
          <w:sz w:val="19"/>
        </w:rPr>
        <w:t> </w:t>
      </w:r>
      <w:r>
        <w:rPr>
          <w:color w:val="262424"/>
          <w:w w:val="105"/>
          <w:sz w:val="19"/>
        </w:rPr>
        <w:t>multi-year budgets, </w:t>
      </w:r>
      <w:r>
        <w:rPr>
          <w:color w:val="161616"/>
          <w:w w:val="105"/>
          <w:sz w:val="19"/>
        </w:rPr>
        <w:t>agreed collectively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at</w:t>
      </w:r>
      <w:r>
        <w:rPr>
          <w:color w:val="161616"/>
          <w:w w:val="105"/>
          <w:sz w:val="19"/>
        </w:rPr>
        <w:t> spending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reviews</w:t>
      </w:r>
      <w:r>
        <w:rPr>
          <w:color w:val="595959"/>
          <w:w w:val="105"/>
          <w:sz w:val="19"/>
        </w:rPr>
        <w:t>.</w:t>
      </w:r>
      <w:r>
        <w:rPr>
          <w:color w:val="595959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14"/>
          <w:w w:val="105"/>
          <w:sz w:val="19"/>
        </w:rPr>
        <w:t> </w:t>
      </w:r>
      <w:r>
        <w:rPr>
          <w:i/>
          <w:color w:val="161616"/>
          <w:w w:val="105"/>
          <w:sz w:val="19"/>
        </w:rPr>
        <w:t>Consolidated Budgeting Guidance </w:t>
      </w:r>
      <w:r>
        <w:rPr>
          <w:color w:val="161616"/>
          <w:w w:val="105"/>
          <w:sz w:val="19"/>
        </w:rPr>
        <w:t>sets out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the </w:t>
      </w:r>
      <w:r>
        <w:rPr>
          <w:color w:val="262424"/>
          <w:w w:val="105"/>
          <w:sz w:val="19"/>
        </w:rPr>
        <w:t>rules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their use</w:t>
      </w:r>
      <w:r>
        <w:rPr>
          <w:color w:val="3F3D3D"/>
          <w:w w:val="105"/>
          <w:sz w:val="19"/>
        </w:rPr>
        <w:t>. </w:t>
      </w:r>
      <w:r>
        <w:rPr>
          <w:color w:val="161616"/>
          <w:w w:val="105"/>
          <w:sz w:val="19"/>
        </w:rPr>
        <w:t>(See also chapter 4).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94"/>
        <w:rPr>
          <w:sz w:val="19"/>
        </w:rPr>
      </w:pPr>
    </w:p>
    <w:p>
      <w:pPr>
        <w:spacing w:before="0"/>
        <w:ind w:left="763" w:right="0" w:firstLine="0"/>
        <w:jc w:val="left"/>
        <w:rPr>
          <w:sz w:val="12"/>
        </w:rPr>
      </w:pPr>
      <w:r>
        <w:rPr>
          <w:color w:val="161616"/>
          <w:w w:val="85"/>
          <w:sz w:val="12"/>
        </w:rPr>
        <w:t>1</w:t>
      </w:r>
      <w:r>
        <w:rPr>
          <w:color w:val="161616"/>
          <w:spacing w:val="50"/>
          <w:sz w:val="12"/>
        </w:rPr>
        <w:t> </w:t>
      </w:r>
      <w:r>
        <w:rPr>
          <w:color w:val="161616"/>
          <w:sz w:val="12"/>
        </w:rPr>
        <w:t>See</w:t>
      </w:r>
      <w:r>
        <w:rPr>
          <w:color w:val="161616"/>
          <w:spacing w:val="-10"/>
          <w:sz w:val="12"/>
        </w:rPr>
        <w:t> </w:t>
      </w:r>
      <w:r>
        <w:rPr>
          <w:color w:val="262424"/>
          <w:sz w:val="12"/>
        </w:rPr>
        <w:t>section</w:t>
      </w:r>
      <w:r>
        <w:rPr>
          <w:color w:val="262424"/>
          <w:spacing w:val="-4"/>
          <w:sz w:val="12"/>
        </w:rPr>
        <w:t> </w:t>
      </w:r>
      <w:r>
        <w:rPr>
          <w:color w:val="262424"/>
          <w:spacing w:val="-5"/>
          <w:sz w:val="12"/>
        </w:rPr>
        <w:t>5.3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5"/>
        <w:rPr>
          <w:sz w:val="12"/>
        </w:rPr>
      </w:pPr>
    </w:p>
    <w:p>
      <w:pPr>
        <w:spacing w:before="0"/>
        <w:ind w:left="32" w:right="915" w:firstLine="0"/>
        <w:jc w:val="center"/>
        <w:rPr>
          <w:rFonts w:ascii="Times New Roman"/>
          <w:i/>
          <w:sz w:val="17"/>
        </w:rPr>
      </w:pPr>
      <w:r>
        <w:rPr>
          <w:rFonts w:ascii="Times New Roman"/>
          <w:i/>
          <w:color w:val="262424"/>
          <w:spacing w:val="-10"/>
          <w:w w:val="110"/>
          <w:sz w:val="17"/>
        </w:rPr>
        <w:t>1</w:t>
      </w:r>
    </w:p>
    <w:p>
      <w:pPr>
        <w:spacing w:after="0"/>
        <w:jc w:val="center"/>
        <w:rPr>
          <w:rFonts w:ascii="Times New Roman"/>
          <w:sz w:val="17"/>
        </w:rPr>
        <w:sectPr>
          <w:pgSz w:w="11910" w:h="16840"/>
          <w:pgMar w:header="0" w:footer="477" w:top="1900" w:bottom="660" w:left="1400" w:right="500"/>
        </w:sectPr>
      </w:pPr>
    </w:p>
    <w:p>
      <w:pPr>
        <w:pStyle w:val="Heading9"/>
        <w:spacing w:before="63"/>
        <w:ind w:left="780"/>
      </w:pPr>
      <w:r>
        <w:rPr>
          <w:color w:val="561116"/>
          <w:spacing w:val="-4"/>
          <w:w w:val="90"/>
        </w:rPr>
        <w:t>2</w:t>
      </w:r>
      <w:r>
        <w:rPr>
          <w:color w:val="C3B3BA"/>
          <w:spacing w:val="-4"/>
          <w:w w:val="90"/>
        </w:rPr>
        <w:t>.</w:t>
      </w:r>
      <w:r>
        <w:rPr>
          <w:color w:val="462326"/>
          <w:spacing w:val="-4"/>
          <w:w w:val="90"/>
        </w:rPr>
        <w:t>.</w:t>
      </w:r>
      <w:r>
        <w:rPr>
          <w:color w:val="561116"/>
          <w:spacing w:val="-4"/>
          <w:w w:val="90"/>
        </w:rPr>
        <w:t>2</w:t>
      </w:r>
      <w:r>
        <w:rPr>
          <w:color w:val="561116"/>
          <w:spacing w:val="-3"/>
        </w:rPr>
        <w:t> </w:t>
      </w:r>
      <w:r>
        <w:rPr>
          <w:color w:val="561116"/>
          <w:spacing w:val="-4"/>
          <w:w w:val="90"/>
        </w:rPr>
        <w:t>Using</w:t>
      </w:r>
      <w:r>
        <w:rPr>
          <w:color w:val="561116"/>
          <w:spacing w:val="-8"/>
          <w:w w:val="90"/>
        </w:rPr>
        <w:t> </w:t>
      </w:r>
      <w:r>
        <w:rPr>
          <w:color w:val="561116"/>
          <w:spacing w:val="-4"/>
          <w:w w:val="90"/>
        </w:rPr>
        <w:t>the</w:t>
      </w:r>
      <w:r>
        <w:rPr>
          <w:color w:val="561116"/>
          <w:spacing w:val="-7"/>
          <w:w w:val="90"/>
        </w:rPr>
        <w:t> </w:t>
      </w:r>
      <w:r>
        <w:rPr>
          <w:color w:val="561116"/>
          <w:spacing w:val="-4"/>
          <w:w w:val="90"/>
        </w:rPr>
        <w:t>Estimate</w:t>
      </w:r>
    </w:p>
    <w:p>
      <w:pPr>
        <w:pStyle w:val="ListParagraph"/>
        <w:numPr>
          <w:ilvl w:val="2"/>
          <w:numId w:val="37"/>
        </w:numPr>
        <w:tabs>
          <w:tab w:pos="1298" w:val="left" w:leader="none"/>
        </w:tabs>
        <w:spacing w:line="285" w:lineRule="auto" w:before="212" w:after="0"/>
        <w:ind w:left="771" w:right="1895" w:firstLine="10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The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requirements in box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2.1 are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some extent interrelated</w:t>
      </w:r>
      <w:r>
        <w:rPr>
          <w:color w:val="3D3B3B"/>
          <w:w w:val="105"/>
          <w:sz w:val="19"/>
        </w:rPr>
        <w:t>.</w:t>
      </w:r>
      <w:r>
        <w:rPr>
          <w:color w:val="3D3B3B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The accounting officer of a department (see also chapter 3) </w:t>
      </w:r>
      <w:r>
        <w:rPr>
          <w:color w:val="282828"/>
          <w:w w:val="105"/>
          <w:sz w:val="19"/>
        </w:rPr>
        <w:t>is </w:t>
      </w:r>
      <w:r>
        <w:rPr>
          <w:color w:val="161616"/>
          <w:w w:val="105"/>
          <w:sz w:val="19"/>
        </w:rPr>
        <w:t>responsible 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ensuring that</w:t>
      </w:r>
    </w:p>
    <w:p>
      <w:pPr>
        <w:pStyle w:val="ListParagraph"/>
        <w:numPr>
          <w:ilvl w:val="2"/>
          <w:numId w:val="37"/>
        </w:numPr>
        <w:tabs>
          <w:tab w:pos="1303" w:val="left" w:leader="none"/>
        </w:tabs>
        <w:spacing w:line="295" w:lineRule="auto" w:before="163" w:after="0"/>
        <w:ind w:left="780" w:right="1810" w:firstLine="1"/>
        <w:jc w:val="left"/>
        <w:rPr>
          <w:color w:val="282828"/>
          <w:sz w:val="19"/>
        </w:rPr>
      </w:pPr>
      <w:r>
        <w:rPr>
          <w:color w:val="161616"/>
          <w:w w:val="105"/>
          <w:sz w:val="19"/>
        </w:rPr>
        <w:t>the Estimate(s} presented to </w:t>
      </w:r>
      <w:r>
        <w:rPr>
          <w:color w:val="282828"/>
          <w:w w:val="105"/>
          <w:sz w:val="19"/>
        </w:rPr>
        <w:t>parliament </w:t>
      </w:r>
      <w:r>
        <w:rPr>
          <w:color w:val="161616"/>
          <w:w w:val="105"/>
          <w:sz w:val="19"/>
        </w:rPr>
        <w:t>for the department's annual expend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ture (consolidating its ALBs) are within the statutory powers and within </w:t>
      </w:r>
      <w:r>
        <w:rPr>
          <w:color w:val="282828"/>
          <w:w w:val="105"/>
          <w:sz w:val="19"/>
        </w:rPr>
        <w:t>the </w:t>
      </w:r>
      <w:r>
        <w:rPr>
          <w:color w:val="161616"/>
          <w:w w:val="105"/>
          <w:sz w:val="19"/>
        </w:rPr>
        <w:t>government's expenditure plans; and</w:t>
      </w:r>
    </w:p>
    <w:p>
      <w:pPr>
        <w:pStyle w:val="ListParagraph"/>
        <w:numPr>
          <w:ilvl w:val="2"/>
          <w:numId w:val="37"/>
        </w:numPr>
        <w:tabs>
          <w:tab w:pos="1304" w:val="left" w:leader="none"/>
        </w:tabs>
        <w:spacing w:line="295" w:lineRule="auto" w:before="150" w:after="0"/>
        <w:ind w:left="772" w:right="2317" w:firstLine="9"/>
        <w:jc w:val="left"/>
        <w:rPr>
          <w:color w:val="33161C"/>
          <w:sz w:val="19"/>
        </w:rPr>
      </w:pPr>
      <w:r>
        <w:rPr>
          <w:color w:val="161616"/>
          <w:w w:val="105"/>
          <w:sz w:val="19"/>
        </w:rPr>
        <w:t>use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resources is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within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the amb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t of the vote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and consistent</w:t>
      </w:r>
      <w:r>
        <w:rPr>
          <w:color w:val="161616"/>
          <w:spacing w:val="39"/>
          <w:w w:val="105"/>
          <w:sz w:val="19"/>
        </w:rPr>
        <w:t> </w:t>
      </w:r>
      <w:r>
        <w:rPr>
          <w:color w:val="161616"/>
          <w:w w:val="105"/>
          <w:sz w:val="19"/>
        </w:rPr>
        <w:t>with the </w:t>
      </w:r>
      <w:r>
        <w:rPr>
          <w:color w:val="282828"/>
          <w:spacing w:val="-2"/>
          <w:w w:val="105"/>
          <w:sz w:val="19"/>
        </w:rPr>
        <w:t>Estimate(s)-</w:t>
      </w:r>
    </w:p>
    <w:p>
      <w:pPr>
        <w:spacing w:before="159"/>
        <w:ind w:left="780" w:right="0" w:firstLine="0"/>
        <w:jc w:val="left"/>
        <w:rPr>
          <w:sz w:val="19"/>
        </w:rPr>
      </w:pPr>
      <w:r>
        <w:rPr>
          <w:color w:val="161616"/>
          <w:w w:val="105"/>
          <w:sz w:val="19"/>
        </w:rPr>
        <w:t>and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must</w:t>
      </w:r>
      <w:r>
        <w:rPr>
          <w:color w:val="161616"/>
          <w:spacing w:val="3"/>
          <w:w w:val="105"/>
          <w:sz w:val="19"/>
        </w:rPr>
        <w:t> </w:t>
      </w:r>
      <w:r>
        <w:rPr>
          <w:color w:val="161616"/>
          <w:w w:val="105"/>
          <w:sz w:val="19"/>
        </w:rPr>
        <w:t>answer</w:t>
      </w:r>
      <w:r>
        <w:rPr>
          <w:color w:val="161616"/>
          <w:spacing w:val="9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16"/>
          <w:w w:val="105"/>
          <w:sz w:val="19"/>
        </w:rPr>
        <w:t> </w:t>
      </w:r>
      <w:r>
        <w:rPr>
          <w:color w:val="161616"/>
          <w:w w:val="105"/>
          <w:sz w:val="19"/>
        </w:rPr>
        <w:t>parl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ament</w:t>
      </w:r>
      <w:r>
        <w:rPr>
          <w:color w:val="161616"/>
          <w:spacing w:val="10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161616"/>
          <w:w w:val="105"/>
          <w:sz w:val="19"/>
        </w:rPr>
        <w:t>stewardship</w:t>
      </w:r>
      <w:r>
        <w:rPr>
          <w:color w:val="161616"/>
          <w:spacing w:val="16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16"/>
          <w:w w:val="105"/>
          <w:sz w:val="19"/>
        </w:rPr>
        <w:t> </w:t>
      </w:r>
      <w:r>
        <w:rPr>
          <w:color w:val="161616"/>
          <w:w w:val="105"/>
          <w:sz w:val="19"/>
        </w:rPr>
        <w:t>these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282828"/>
          <w:spacing w:val="-2"/>
          <w:w w:val="105"/>
          <w:sz w:val="19"/>
        </w:rPr>
        <w:t>responsibilities.</w:t>
      </w:r>
    </w:p>
    <w:p>
      <w:pPr>
        <w:pStyle w:val="Heading9"/>
        <w:numPr>
          <w:ilvl w:val="1"/>
          <w:numId w:val="38"/>
        </w:numPr>
        <w:tabs>
          <w:tab w:pos="1245" w:val="left" w:leader="none"/>
        </w:tabs>
        <w:spacing w:line="240" w:lineRule="auto" w:before="192" w:after="0"/>
        <w:ind w:left="1245" w:right="0" w:hanging="465"/>
        <w:jc w:val="left"/>
        <w:rPr>
          <w:color w:val="561116"/>
        </w:rPr>
      </w:pPr>
      <w:r>
        <w:rPr>
          <w:color w:val="561116"/>
          <w:spacing w:val="-2"/>
          <w:w w:val="90"/>
        </w:rPr>
        <w:t>T</w:t>
      </w:r>
      <w:r>
        <w:rPr>
          <w:color w:val="7B1C26"/>
          <w:spacing w:val="-2"/>
          <w:w w:val="90"/>
        </w:rPr>
        <w:t>r</w:t>
      </w:r>
      <w:r>
        <w:rPr>
          <w:color w:val="561116"/>
          <w:spacing w:val="-2"/>
          <w:w w:val="90"/>
        </w:rPr>
        <w:t>easuryconsents</w:t>
      </w:r>
    </w:p>
    <w:p>
      <w:pPr>
        <w:spacing w:line="292" w:lineRule="auto" w:before="203"/>
        <w:ind w:left="773" w:right="1645" w:firstLine="8"/>
        <w:jc w:val="left"/>
        <w:rPr>
          <w:sz w:val="19"/>
        </w:rPr>
      </w:pPr>
      <w:r>
        <w:rPr>
          <w:color w:val="161616"/>
          <w:w w:val="105"/>
          <w:sz w:val="19"/>
        </w:rPr>
        <w:t>2</w:t>
      </w:r>
      <w:r>
        <w:rPr>
          <w:color w:val="282828"/>
          <w:w w:val="105"/>
          <w:sz w:val="19"/>
        </w:rPr>
        <w:t>.3.</w:t>
      </w:r>
      <w:r>
        <w:rPr>
          <w:color w:val="704952"/>
          <w:w w:val="105"/>
          <w:sz w:val="19"/>
        </w:rPr>
        <w:t>1 </w:t>
      </w:r>
      <w:r>
        <w:rPr>
          <w:color w:val="161616"/>
          <w:w w:val="105"/>
          <w:sz w:val="19"/>
        </w:rPr>
        <w:t>Departments a</w:t>
      </w:r>
      <w:r>
        <w:rPr>
          <w:color w:val="3D3B3B"/>
          <w:w w:val="105"/>
          <w:sz w:val="19"/>
        </w:rPr>
        <w:t>l</w:t>
      </w:r>
      <w:r>
        <w:rPr>
          <w:color w:val="161616"/>
          <w:w w:val="105"/>
          <w:sz w:val="19"/>
        </w:rPr>
        <w:t>so need Treasury consent before undertaking expend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ture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or making commitments which could </w:t>
      </w:r>
      <w:r>
        <w:rPr>
          <w:color w:val="282828"/>
          <w:w w:val="105"/>
          <w:sz w:val="19"/>
        </w:rPr>
        <w:t>lead </w:t>
      </w:r>
      <w:r>
        <w:rPr>
          <w:color w:val="161616"/>
          <w:w w:val="105"/>
          <w:sz w:val="19"/>
        </w:rPr>
        <w:t>to</w:t>
      </w:r>
      <w:r>
        <w:rPr>
          <w:color w:val="161616"/>
          <w:w w:val="105"/>
          <w:sz w:val="19"/>
        </w:rPr>
        <w:t> expenditure (see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annex 2.1). Usually the Treasury ag</w:t>
      </w:r>
      <w:r>
        <w:rPr>
          <w:color w:val="3D3B3B"/>
          <w:w w:val="105"/>
          <w:sz w:val="19"/>
        </w:rPr>
        <w:t>r</w:t>
      </w:r>
      <w:r>
        <w:rPr>
          <w:color w:val="161616"/>
          <w:w w:val="105"/>
          <w:sz w:val="19"/>
        </w:rPr>
        <w:t>ees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some general approva</w:t>
      </w:r>
      <w:r>
        <w:rPr>
          <w:color w:val="3D3B3B"/>
          <w:w w:val="105"/>
          <w:sz w:val="19"/>
        </w:rPr>
        <w:t>l</w:t>
      </w:r>
      <w:r>
        <w:rPr>
          <w:color w:val="161616"/>
          <w:w w:val="105"/>
          <w:sz w:val="19"/>
        </w:rPr>
        <w:t>s</w:t>
      </w:r>
      <w:r>
        <w:rPr>
          <w:color w:val="161616"/>
          <w:spacing w:val="-16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25"/>
          <w:w w:val="105"/>
          <w:sz w:val="19"/>
        </w:rPr>
        <w:t> </w:t>
      </w:r>
      <w:r>
        <w:rPr>
          <w:color w:val="161616"/>
          <w:w w:val="105"/>
          <w:sz w:val="19"/>
        </w:rPr>
        <w:t>each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department </w:t>
      </w:r>
      <w:r>
        <w:rPr>
          <w:color w:val="282828"/>
          <w:w w:val="105"/>
          <w:sz w:val="19"/>
        </w:rPr>
        <w:t>subject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delegated l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mits and/or exclusions</w:t>
      </w:r>
      <w:r>
        <w:rPr>
          <w:color w:val="3D3B3B"/>
          <w:w w:val="105"/>
          <w:sz w:val="19"/>
        </w:rPr>
        <w:t>.</w:t>
      </w:r>
    </w:p>
    <w:p>
      <w:pPr>
        <w:spacing w:line="292" w:lineRule="auto" w:before="149"/>
        <w:ind w:left="770" w:right="1653" w:firstLine="11"/>
        <w:jc w:val="left"/>
        <w:rPr>
          <w:sz w:val="19"/>
        </w:rPr>
      </w:pPr>
      <w:r>
        <w:rPr>
          <w:color w:val="282828"/>
          <w:w w:val="105"/>
          <w:sz w:val="19"/>
        </w:rPr>
        <w:t>2.3.2</w:t>
      </w:r>
      <w:r>
        <w:rPr>
          <w:color w:val="282828"/>
          <w:spacing w:val="39"/>
          <w:w w:val="105"/>
          <w:sz w:val="19"/>
        </w:rPr>
        <w:t> </w:t>
      </w:r>
      <w:r>
        <w:rPr>
          <w:color w:val="161616"/>
          <w:w w:val="105"/>
          <w:sz w:val="19"/>
        </w:rPr>
        <w:t>Some common</w:t>
      </w:r>
      <w:r>
        <w:rPr>
          <w:color w:val="161616"/>
          <w:spacing w:val="31"/>
          <w:w w:val="105"/>
          <w:sz w:val="19"/>
        </w:rPr>
        <w:t> </w:t>
      </w:r>
      <w:r>
        <w:rPr>
          <w:color w:val="161616"/>
          <w:w w:val="105"/>
          <w:sz w:val="19"/>
        </w:rPr>
        <w:t>approaches</w:t>
      </w:r>
      <w:r>
        <w:rPr>
          <w:color w:val="161616"/>
          <w:spacing w:val="39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setting</w:t>
      </w:r>
      <w:r>
        <w:rPr>
          <w:color w:val="C3B3BA"/>
          <w:w w:val="105"/>
          <w:sz w:val="19"/>
        </w:rPr>
        <w:t>.</w:t>
      </w:r>
      <w:r>
        <w:rPr>
          <w:color w:val="161616"/>
          <w:w w:val="105"/>
          <w:sz w:val="19"/>
        </w:rPr>
        <w:t>delegations are shown </w:t>
      </w:r>
      <w:r>
        <w:rPr>
          <w:color w:val="282828"/>
          <w:w w:val="105"/>
          <w:sz w:val="19"/>
        </w:rPr>
        <w:t>in</w:t>
      </w:r>
      <w:r>
        <w:rPr>
          <w:color w:val="282828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box 2</w:t>
      </w:r>
      <w:r>
        <w:rPr>
          <w:color w:val="3D3B3B"/>
          <w:w w:val="105"/>
          <w:sz w:val="19"/>
        </w:rPr>
        <w:t>.</w:t>
      </w:r>
      <w:r>
        <w:rPr>
          <w:color w:val="161616"/>
          <w:w w:val="105"/>
          <w:sz w:val="19"/>
        </w:rPr>
        <w:t>2 and are discussed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282828"/>
          <w:w w:val="105"/>
          <w:sz w:val="19"/>
        </w:rPr>
        <w:t>further</w:t>
      </w:r>
      <w:r>
        <w:rPr>
          <w:color w:val="282828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in annex</w:t>
      </w:r>
      <w:r>
        <w:rPr>
          <w:color w:val="161616"/>
          <w:spacing w:val="23"/>
          <w:w w:val="105"/>
          <w:sz w:val="19"/>
        </w:rPr>
        <w:t> </w:t>
      </w:r>
      <w:r>
        <w:rPr>
          <w:color w:val="161616"/>
          <w:w w:val="105"/>
          <w:sz w:val="19"/>
        </w:rPr>
        <w:t>2</w:t>
      </w:r>
      <w:r>
        <w:rPr>
          <w:color w:val="3D3B3B"/>
          <w:w w:val="105"/>
          <w:sz w:val="19"/>
        </w:rPr>
        <w:t>.</w:t>
      </w:r>
      <w:r>
        <w:rPr>
          <w:color w:val="161616"/>
          <w:w w:val="105"/>
          <w:sz w:val="19"/>
        </w:rPr>
        <w:t>2. It</w:t>
      </w:r>
      <w:r>
        <w:rPr>
          <w:color w:val="161616"/>
          <w:spacing w:val="22"/>
          <w:w w:val="105"/>
          <w:sz w:val="19"/>
        </w:rPr>
        <w:t> </w:t>
      </w:r>
      <w:r>
        <w:rPr>
          <w:color w:val="161616"/>
          <w:w w:val="105"/>
          <w:sz w:val="19"/>
        </w:rPr>
        <w:t>is good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282828"/>
          <w:w w:val="105"/>
          <w:sz w:val="19"/>
        </w:rPr>
        <w:t>practice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review delegations</w:t>
      </w:r>
      <w:r>
        <w:rPr>
          <w:color w:val="161616"/>
          <w:spacing w:val="23"/>
          <w:w w:val="105"/>
          <w:sz w:val="19"/>
        </w:rPr>
        <w:t> </w:t>
      </w:r>
      <w:r>
        <w:rPr>
          <w:color w:val="161616"/>
          <w:w w:val="105"/>
          <w:sz w:val="19"/>
        </w:rPr>
        <w:t>from time to t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me to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make sure that they remain up to</w:t>
      </w:r>
      <w:r>
        <w:rPr>
          <w:color w:val="161616"/>
          <w:spacing w:val="35"/>
          <w:w w:val="105"/>
          <w:sz w:val="19"/>
        </w:rPr>
        <w:t> </w:t>
      </w:r>
      <w:r>
        <w:rPr>
          <w:color w:val="161616"/>
          <w:w w:val="105"/>
          <w:sz w:val="19"/>
        </w:rPr>
        <w:t>date and appropriate. Delegat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ons can be tightened or loosened at reviews, depending on experience.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1477798</wp:posOffset>
                </wp:positionH>
                <wp:positionV relativeFrom="paragraph">
                  <wp:posOffset>75870</wp:posOffset>
                </wp:positionV>
                <wp:extent cx="5520690" cy="1149350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5520690" cy="1149350"/>
                          <a:chExt cx="5520690" cy="11493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2213" y="1525"/>
                            <a:ext cx="5493385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3385" h="1147445">
                                <a:moveTo>
                                  <a:pt x="0" y="1147313"/>
                                </a:moveTo>
                                <a:lnTo>
                                  <a:pt x="0" y="0"/>
                                </a:lnTo>
                              </a:path>
                              <a:path w="5493385" h="1147445">
                                <a:moveTo>
                                  <a:pt x="5492892" y="1147313"/>
                                </a:moveTo>
                                <a:lnTo>
                                  <a:pt x="5492892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7628"/>
                            <a:ext cx="5520690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112903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  <a:path w="5520690" h="1129030">
                                <a:moveTo>
                                  <a:pt x="0" y="1129005"/>
                                </a:moveTo>
                                <a:lnTo>
                                  <a:pt x="5520372" y="1129005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8319" y="15256"/>
                            <a:ext cx="5480685" cy="1113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8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61116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561116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2326"/>
                                  <w:sz w:val="18"/>
                                </w:rPr>
                                <w:t>2.2:</w:t>
                              </w:r>
                              <w:r>
                                <w:rPr>
                                  <w:color w:val="462326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2242B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462326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color w:val="62242B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462326"/>
                                  <w:sz w:val="18"/>
                                </w:rPr>
                                <w:t>mp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62242B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46232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462326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232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46232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61116"/>
                                  <w:sz w:val="18"/>
                                </w:rPr>
                                <w:t>app</w:t>
                              </w:r>
                              <w:r>
                                <w:rPr>
                                  <w:color w:val="33161C"/>
                                  <w:sz w:val="18"/>
                                </w:rPr>
                                <w:t>ro</w:t>
                              </w:r>
                              <w:r>
                                <w:rPr>
                                  <w:color w:val="62242B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462326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7B1C26"/>
                                  <w:sz w:val="18"/>
                                </w:rPr>
                                <w:t>hes</w:t>
                              </w:r>
                              <w:r>
                                <w:rPr>
                                  <w:color w:val="7B1C26"/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232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462326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2326"/>
                                  <w:sz w:val="18"/>
                                </w:rPr>
                                <w:t>delegated</w:t>
                              </w:r>
                              <w:r>
                                <w:rPr>
                                  <w:color w:val="462326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2242B"/>
                                  <w:spacing w:val="-2"/>
                                  <w:sz w:val="18"/>
                                </w:rPr>
                                <w:t>au</w:t>
                              </w:r>
                              <w:r>
                                <w:rPr>
                                  <w:color w:val="462326"/>
                                  <w:spacing w:val="-2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62242B"/>
                                  <w:spacing w:val="-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color w:val="462326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62242B"/>
                                  <w:spacing w:val="-2"/>
                                  <w:sz w:val="18"/>
                                </w:rPr>
                                <w:t>ri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62242B"/>
                                  <w:spacing w:val="-2"/>
                                  <w:sz w:val="18"/>
                                </w:rPr>
                                <w:t>ies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pos="585" w:val="left" w:leader="none"/>
                                </w:tabs>
                                <w:spacing w:before="93"/>
                                <w:ind w:left="585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objective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criteria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1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exceptions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requ</w:t>
                              </w:r>
                              <w:r>
                                <w:rPr>
                                  <w:color w:val="3D3B3B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ring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specific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Treasury scrutiny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approval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pos="584" w:val="left" w:leader="none"/>
                                </w:tabs>
                                <w:spacing w:before="39"/>
                                <w:ind w:left="584" w:right="0" w:hanging="4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sampling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mechan</w:t>
                              </w:r>
                              <w:r>
                                <w:rPr>
                                  <w:color w:val="3D3B3B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sm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allow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specimen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cases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exam</w:t>
                              </w:r>
                              <w:r>
                                <w:rPr>
                                  <w:color w:val="3D3B3B"/>
                                  <w:spacing w:val="-2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ned</w:t>
                              </w:r>
                            </w:p>
                            <w:p>
                              <w:pPr>
                                <w:spacing w:before="95"/>
                                <w:ind w:left="58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9"/>
                                </w:rPr>
                                <w:t>lower</w:t>
                              </w:r>
                              <w:r>
                                <w:rPr>
                                  <w:color w:val="28282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limit</w:t>
                              </w:r>
                              <w:r>
                                <w:rPr>
                                  <w:color w:val="161616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above</w:t>
                              </w:r>
                              <w:r>
                                <w:rPr>
                                  <w:color w:val="161616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wh</w:t>
                              </w:r>
                              <w:r>
                                <w:rPr>
                                  <w:color w:val="3D3B3B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ch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certain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kinds</w:t>
                              </w:r>
                              <w:r>
                                <w:rPr>
                                  <w:color w:val="161616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projects</w:t>
                              </w:r>
                              <w:r>
                                <w:rPr>
                                  <w:color w:val="161616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must achieve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spec</w:t>
                              </w:r>
                              <w:r>
                                <w:rPr>
                                  <w:color w:val="3D3B3B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fic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consent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974023pt;width:434.7pt;height:90.5pt;mso-position-horizontal-relative:page;mso-position-vertical-relative:paragraph;z-index:-15715328;mso-wrap-distance-left:0;mso-wrap-distance-right:0" id="docshapegroup70" coordorigin="2327,119" coordsize="8694,1810">
                <v:shape style="position:absolute;left:2346;top:121;width:8651;height:1807" id="docshape71" coordorigin="2346,122" coordsize="8651,1807" path="m2346,1929l2346,122m10997,1929l10997,122e" filled="false" stroked="true" strokeweight=".961365pt" strokecolor="#000000">
                  <v:path arrowok="t"/>
                  <v:stroke dashstyle="solid"/>
                </v:shape>
                <v:shape style="position:absolute;left:2327;top:131;width:8694;height:1778" id="docshape72" coordorigin="2327,131" coordsize="8694,1778" path="m2327,131l11021,131m2327,1909l11021,1909e" filled="false" stroked="true" strokeweight="1.201706pt" strokecolor="#000000">
                  <v:path arrowok="t"/>
                  <v:stroke dashstyle="solid"/>
                </v:shape>
                <v:shape style="position:absolute;left:2356;top:143;width:8631;height:1754" type="#_x0000_t202" id="docshape73" filled="false" stroked="false">
                  <v:textbox inset="0,0,0,0">
                    <w:txbxContent>
                      <w:p>
                        <w:pPr>
                          <w:spacing w:line="240" w:lineRule="auto" w:before="78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561116"/>
                            <w:sz w:val="18"/>
                          </w:rPr>
                          <w:t>Box</w:t>
                        </w:r>
                        <w:r>
                          <w:rPr>
                            <w:color w:val="561116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462326"/>
                            <w:sz w:val="18"/>
                          </w:rPr>
                          <w:t>2.2:</w:t>
                        </w:r>
                        <w:r>
                          <w:rPr>
                            <w:color w:val="462326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62242B"/>
                            <w:sz w:val="18"/>
                          </w:rPr>
                          <w:t>e</w:t>
                        </w:r>
                        <w:r>
                          <w:rPr>
                            <w:color w:val="462326"/>
                            <w:sz w:val="18"/>
                          </w:rPr>
                          <w:t>x</w:t>
                        </w:r>
                        <w:r>
                          <w:rPr>
                            <w:color w:val="62242B"/>
                            <w:sz w:val="18"/>
                          </w:rPr>
                          <w:t>a</w:t>
                        </w:r>
                        <w:r>
                          <w:rPr>
                            <w:color w:val="462326"/>
                            <w:sz w:val="18"/>
                          </w:rPr>
                          <w:t>mp</w:t>
                        </w:r>
                        <w:r>
                          <w:rPr>
                            <w:color w:val="282828"/>
                            <w:sz w:val="18"/>
                          </w:rPr>
                          <w:t>l</w:t>
                        </w:r>
                        <w:r>
                          <w:rPr>
                            <w:color w:val="62242B"/>
                            <w:sz w:val="18"/>
                          </w:rPr>
                          <w:t>e</w:t>
                        </w:r>
                        <w:r>
                          <w:rPr>
                            <w:color w:val="462326"/>
                            <w:sz w:val="18"/>
                          </w:rPr>
                          <w:t>s</w:t>
                        </w:r>
                        <w:r>
                          <w:rPr>
                            <w:color w:val="462326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462326"/>
                            <w:sz w:val="18"/>
                          </w:rPr>
                          <w:t>of</w:t>
                        </w:r>
                        <w:r>
                          <w:rPr>
                            <w:color w:val="46232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561116"/>
                            <w:sz w:val="18"/>
                          </w:rPr>
                          <w:t>app</w:t>
                        </w:r>
                        <w:r>
                          <w:rPr>
                            <w:color w:val="33161C"/>
                            <w:sz w:val="18"/>
                          </w:rPr>
                          <w:t>ro</w:t>
                        </w:r>
                        <w:r>
                          <w:rPr>
                            <w:color w:val="62242B"/>
                            <w:sz w:val="18"/>
                          </w:rPr>
                          <w:t>a</w:t>
                        </w:r>
                        <w:r>
                          <w:rPr>
                            <w:color w:val="462326"/>
                            <w:sz w:val="18"/>
                          </w:rPr>
                          <w:t>c</w:t>
                        </w:r>
                        <w:r>
                          <w:rPr>
                            <w:color w:val="7B1C26"/>
                            <w:sz w:val="18"/>
                          </w:rPr>
                          <w:t>hes</w:t>
                        </w:r>
                        <w:r>
                          <w:rPr>
                            <w:color w:val="7B1C26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color w:val="462326"/>
                            <w:sz w:val="18"/>
                          </w:rPr>
                          <w:t>to</w:t>
                        </w:r>
                        <w:r>
                          <w:rPr>
                            <w:color w:val="462326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462326"/>
                            <w:sz w:val="18"/>
                          </w:rPr>
                          <w:t>delegated</w:t>
                        </w:r>
                        <w:r>
                          <w:rPr>
                            <w:color w:val="462326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62242B"/>
                            <w:spacing w:val="-2"/>
                            <w:sz w:val="18"/>
                          </w:rPr>
                          <w:t>au</w:t>
                        </w:r>
                        <w:r>
                          <w:rPr>
                            <w:color w:val="462326"/>
                            <w:spacing w:val="-2"/>
                            <w:sz w:val="18"/>
                          </w:rPr>
                          <w:t>t</w:t>
                        </w:r>
                        <w:r>
                          <w:rPr>
                            <w:color w:val="62242B"/>
                            <w:spacing w:val="-2"/>
                            <w:sz w:val="18"/>
                          </w:rPr>
                          <w:t>h</w:t>
                        </w:r>
                        <w:r>
                          <w:rPr>
                            <w:color w:val="462326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color w:val="62242B"/>
                            <w:spacing w:val="-2"/>
                            <w:sz w:val="18"/>
                          </w:rPr>
                          <w:t>ri</w:t>
                        </w:r>
                        <w:r>
                          <w:rPr>
                            <w:color w:val="282828"/>
                            <w:spacing w:val="-2"/>
                            <w:sz w:val="18"/>
                          </w:rPr>
                          <w:t>t</w:t>
                        </w:r>
                        <w:r>
                          <w:rPr>
                            <w:color w:val="62242B"/>
                            <w:spacing w:val="-2"/>
                            <w:sz w:val="18"/>
                          </w:rPr>
                          <w:t>ies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tabs>
                            <w:tab w:pos="585" w:val="left" w:leader="none"/>
                          </w:tabs>
                          <w:spacing w:before="93"/>
                          <w:ind w:left="585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objective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criteria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61616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exceptions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requ</w:t>
                        </w:r>
                        <w:r>
                          <w:rPr>
                            <w:color w:val="3D3B3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ring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specific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Treasury scrutiny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approval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tabs>
                            <w:tab w:pos="584" w:val="left" w:leader="none"/>
                          </w:tabs>
                          <w:spacing w:before="39"/>
                          <w:ind w:left="584" w:right="0" w:hanging="4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sampling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mechan</w:t>
                        </w:r>
                        <w:r>
                          <w:rPr>
                            <w:color w:val="3D3B3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sm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allow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specimen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cases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be</w:t>
                        </w:r>
                        <w:r>
                          <w:rPr>
                            <w:color w:val="16161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exam</w:t>
                        </w:r>
                        <w:r>
                          <w:rPr>
                            <w:color w:val="3D3B3B"/>
                            <w:spacing w:val="-2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ned</w:t>
                        </w:r>
                      </w:p>
                      <w:p>
                        <w:pPr>
                          <w:spacing w:before="95"/>
                          <w:ind w:left="58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6161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lower</w:t>
                        </w:r>
                        <w:r>
                          <w:rPr>
                            <w:color w:val="28282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limit</w:t>
                        </w:r>
                        <w:r>
                          <w:rPr>
                            <w:color w:val="161616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above</w:t>
                        </w:r>
                        <w:r>
                          <w:rPr>
                            <w:color w:val="161616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wh</w:t>
                        </w:r>
                        <w:r>
                          <w:rPr>
                            <w:color w:val="3D3B3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ch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certain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kinds</w:t>
                        </w:r>
                        <w:r>
                          <w:rPr>
                            <w:color w:val="161616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projects</w:t>
                        </w:r>
                        <w:r>
                          <w:rPr>
                            <w:color w:val="16161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must achieve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spec</w:t>
                        </w:r>
                        <w:r>
                          <w:rPr>
                            <w:color w:val="3D3B3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fic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consent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1"/>
        <w:ind w:left="782" w:right="0" w:firstLine="0"/>
        <w:jc w:val="left"/>
        <w:rPr>
          <w:sz w:val="19"/>
        </w:rPr>
      </w:pPr>
      <w:r>
        <w:rPr>
          <w:color w:val="462326"/>
          <w:w w:val="105"/>
          <w:sz w:val="19"/>
        </w:rPr>
        <w:t>2.3.3</w:t>
      </w:r>
      <w:r>
        <w:rPr>
          <w:color w:val="46232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In</w:t>
      </w:r>
      <w:r>
        <w:rPr>
          <w:color w:val="161616"/>
          <w:spacing w:val="17"/>
          <w:w w:val="105"/>
          <w:sz w:val="19"/>
        </w:rPr>
        <w:t> </w:t>
      </w:r>
      <w:r>
        <w:rPr>
          <w:color w:val="161616"/>
          <w:w w:val="105"/>
          <w:sz w:val="19"/>
        </w:rPr>
        <w:t>turn</w:t>
      </w:r>
      <w:r>
        <w:rPr>
          <w:color w:val="161616"/>
          <w:spacing w:val="7"/>
          <w:w w:val="105"/>
          <w:sz w:val="19"/>
        </w:rPr>
        <w:t> </w:t>
      </w:r>
      <w:r>
        <w:rPr>
          <w:color w:val="161616"/>
          <w:w w:val="105"/>
          <w:sz w:val="19"/>
        </w:rPr>
        <w:t>departments</w:t>
      </w:r>
      <w:r>
        <w:rPr>
          <w:color w:val="16161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should</w:t>
      </w:r>
      <w:r>
        <w:rPr>
          <w:color w:val="161616"/>
          <w:spacing w:val="1"/>
          <w:w w:val="105"/>
          <w:sz w:val="19"/>
        </w:rPr>
        <w:t> </w:t>
      </w:r>
      <w:r>
        <w:rPr>
          <w:color w:val="161616"/>
          <w:w w:val="105"/>
          <w:sz w:val="19"/>
        </w:rPr>
        <w:t>agree with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each</w:t>
      </w:r>
      <w:r>
        <w:rPr>
          <w:color w:val="161616"/>
          <w:spacing w:val="7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31"/>
          <w:w w:val="105"/>
          <w:sz w:val="19"/>
        </w:rPr>
        <w:t> </w:t>
      </w:r>
      <w:r>
        <w:rPr>
          <w:color w:val="161616"/>
          <w:w w:val="105"/>
          <w:sz w:val="19"/>
        </w:rPr>
        <w:t>their</w:t>
      </w:r>
      <w:r>
        <w:rPr>
          <w:color w:val="161616"/>
          <w:spacing w:val="8"/>
          <w:w w:val="105"/>
          <w:sz w:val="19"/>
        </w:rPr>
        <w:t> </w:t>
      </w:r>
      <w:r>
        <w:rPr>
          <w:color w:val="161616"/>
          <w:w w:val="105"/>
          <w:sz w:val="19"/>
        </w:rPr>
        <w:t>arm's</w:t>
      </w:r>
      <w:r>
        <w:rPr>
          <w:color w:val="161616"/>
          <w:spacing w:val="13"/>
          <w:w w:val="105"/>
          <w:sz w:val="19"/>
        </w:rPr>
        <w:t> </w:t>
      </w:r>
      <w:r>
        <w:rPr>
          <w:color w:val="282828"/>
          <w:w w:val="105"/>
          <w:sz w:val="19"/>
        </w:rPr>
        <w:t>length</w:t>
      </w:r>
      <w:r>
        <w:rPr>
          <w:color w:val="282828"/>
          <w:spacing w:val="8"/>
          <w:w w:val="105"/>
          <w:sz w:val="19"/>
        </w:rPr>
        <w:t> </w:t>
      </w:r>
      <w:r>
        <w:rPr>
          <w:color w:val="161616"/>
          <w:w w:val="105"/>
          <w:sz w:val="19"/>
        </w:rPr>
        <w:t>bodies</w:t>
      </w:r>
      <w:r>
        <w:rPr>
          <w:color w:val="161616"/>
          <w:spacing w:val="4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(ALBs</w:t>
      </w:r>
    </w:p>
    <w:p>
      <w:pPr>
        <w:spacing w:line="290" w:lineRule="auto" w:before="46"/>
        <w:ind w:left="771" w:right="1653" w:firstLine="0"/>
        <w:jc w:val="left"/>
        <w:rPr>
          <w:sz w:val="19"/>
        </w:rPr>
      </w:pPr>
      <w:r>
        <w:rPr>
          <w:color w:val="3D3B3B"/>
          <w:w w:val="105"/>
          <w:sz w:val="19"/>
        </w:rPr>
        <w:t>-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public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sector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organisations they sponso</w:t>
      </w:r>
      <w:r>
        <w:rPr>
          <w:color w:val="3D3B3B"/>
          <w:w w:val="105"/>
          <w:sz w:val="19"/>
        </w:rPr>
        <w:t>r</w:t>
      </w:r>
      <w:r>
        <w:rPr>
          <w:color w:val="3D3B3B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or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finance)</w:t>
      </w:r>
      <w:r>
        <w:rPr>
          <w:color w:val="161616"/>
          <w:w w:val="105"/>
          <w:sz w:val="19"/>
        </w:rPr>
        <w:t> a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s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milar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set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282828"/>
          <w:w w:val="105"/>
          <w:sz w:val="19"/>
        </w:rPr>
        <w:t>delegations </w:t>
      </w:r>
      <w:r>
        <w:rPr>
          <w:color w:val="161616"/>
          <w:w w:val="105"/>
          <w:sz w:val="19"/>
        </w:rPr>
        <w:t>appropriate </w:t>
      </w:r>
      <w:r>
        <w:rPr>
          <w:color w:val="282828"/>
          <w:w w:val="105"/>
          <w:sz w:val="19"/>
        </w:rPr>
        <w:t>to </w:t>
      </w:r>
      <w:r>
        <w:rPr>
          <w:color w:val="161616"/>
          <w:w w:val="105"/>
          <w:sz w:val="19"/>
        </w:rPr>
        <w:t>their business</w:t>
      </w:r>
      <w:r>
        <w:rPr>
          <w:color w:val="161616"/>
          <w:w w:val="105"/>
          <w:position w:val="3"/>
          <w:sz w:val="13"/>
        </w:rPr>
        <w:t>2</w:t>
      </w:r>
      <w:r>
        <w:rPr>
          <w:color w:val="161616"/>
          <w:spacing w:val="32"/>
          <w:w w:val="105"/>
          <w:position w:val="3"/>
          <w:sz w:val="13"/>
        </w:rPr>
        <w:t> </w:t>
      </w:r>
      <w:r>
        <w:rPr>
          <w:color w:val="161616"/>
          <w:w w:val="105"/>
          <w:sz w:val="19"/>
        </w:rPr>
        <w:t>(see also </w:t>
      </w:r>
      <w:r>
        <w:rPr>
          <w:color w:val="282828"/>
          <w:w w:val="105"/>
          <w:sz w:val="19"/>
        </w:rPr>
        <w:t>chapter</w:t>
      </w:r>
      <w:r>
        <w:rPr>
          <w:color w:val="282828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7).</w:t>
      </w:r>
    </w:p>
    <w:p>
      <w:pPr>
        <w:spacing w:line="288" w:lineRule="auto" w:before="164"/>
        <w:ind w:left="773" w:right="1653" w:firstLine="8"/>
        <w:jc w:val="left"/>
        <w:rPr>
          <w:sz w:val="19"/>
        </w:rPr>
      </w:pPr>
      <w:r>
        <w:rPr>
          <w:color w:val="282828"/>
          <w:w w:val="105"/>
          <w:sz w:val="19"/>
        </w:rPr>
        <w:t>2.3</w:t>
      </w:r>
      <w:r>
        <w:rPr>
          <w:color w:val="161616"/>
          <w:w w:val="105"/>
          <w:sz w:val="19"/>
        </w:rPr>
        <w:t>.</w:t>
      </w:r>
      <w:r>
        <w:rPr>
          <w:color w:val="462326"/>
          <w:w w:val="105"/>
          <w:sz w:val="19"/>
        </w:rPr>
        <w:t>4 </w:t>
      </w:r>
      <w:r>
        <w:rPr>
          <w:color w:val="161616"/>
          <w:w w:val="105"/>
          <w:sz w:val="19"/>
        </w:rPr>
        <w:t>There is an </w:t>
      </w:r>
      <w:r>
        <w:rPr>
          <w:color w:val="282828"/>
          <w:w w:val="105"/>
          <w:sz w:val="19"/>
        </w:rPr>
        <w:t>important </w:t>
      </w:r>
      <w:r>
        <w:rPr>
          <w:color w:val="161616"/>
          <w:w w:val="105"/>
          <w:sz w:val="19"/>
        </w:rPr>
        <w:t>category of</w:t>
      </w:r>
      <w:r>
        <w:rPr>
          <w:color w:val="161616"/>
          <w:w w:val="105"/>
          <w:sz w:val="19"/>
        </w:rPr>
        <w:t> expenditu</w:t>
      </w:r>
      <w:r>
        <w:rPr>
          <w:color w:val="3D3B3B"/>
          <w:w w:val="105"/>
          <w:sz w:val="19"/>
        </w:rPr>
        <w:t>r</w:t>
      </w:r>
      <w:r>
        <w:rPr>
          <w:color w:val="161616"/>
          <w:w w:val="105"/>
          <w:sz w:val="19"/>
        </w:rPr>
        <w:t>e commitments for which the Treasury </w:t>
      </w:r>
      <w:r>
        <w:rPr>
          <w:color w:val="161616"/>
          <w:w w:val="105"/>
          <w:sz w:val="19"/>
          <w:u w:val="thick" w:color="161616"/>
        </w:rPr>
        <w:t>cannot</w:t>
      </w:r>
      <w:r>
        <w:rPr>
          <w:color w:val="161616"/>
          <w:w w:val="105"/>
          <w:sz w:val="19"/>
          <w:u w:val="none"/>
        </w:rPr>
        <w:t> delegate</w:t>
      </w:r>
      <w:r>
        <w:rPr>
          <w:color w:val="161616"/>
          <w:spacing w:val="-2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responsibil</w:t>
      </w:r>
      <w:r>
        <w:rPr>
          <w:color w:val="3D3B3B"/>
          <w:w w:val="105"/>
          <w:sz w:val="19"/>
          <w:u w:val="none"/>
        </w:rPr>
        <w:t>i</w:t>
      </w:r>
      <w:r>
        <w:rPr>
          <w:color w:val="161616"/>
          <w:w w:val="105"/>
          <w:sz w:val="19"/>
          <w:u w:val="none"/>
        </w:rPr>
        <w:t>ty.</w:t>
      </w:r>
      <w:r>
        <w:rPr>
          <w:color w:val="161616"/>
          <w:spacing w:val="-14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It is</w:t>
      </w:r>
      <w:r>
        <w:rPr>
          <w:color w:val="161616"/>
          <w:spacing w:val="-11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transact</w:t>
      </w:r>
      <w:r>
        <w:rPr>
          <w:color w:val="3D3B3B"/>
          <w:w w:val="105"/>
          <w:sz w:val="19"/>
          <w:u w:val="none"/>
        </w:rPr>
        <w:t>i</w:t>
      </w:r>
      <w:r>
        <w:rPr>
          <w:color w:val="161616"/>
          <w:w w:val="105"/>
          <w:sz w:val="19"/>
          <w:u w:val="none"/>
        </w:rPr>
        <w:t>ons</w:t>
      </w:r>
      <w:r>
        <w:rPr>
          <w:color w:val="161616"/>
          <w:spacing w:val="-14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which</w:t>
      </w:r>
      <w:r>
        <w:rPr>
          <w:color w:val="161616"/>
          <w:spacing w:val="-6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set </w:t>
      </w:r>
      <w:r>
        <w:rPr>
          <w:color w:val="282828"/>
          <w:w w:val="105"/>
          <w:sz w:val="19"/>
          <w:u w:val="none"/>
        </w:rPr>
        <w:t>precedents, </w:t>
      </w:r>
      <w:r>
        <w:rPr>
          <w:color w:val="161616"/>
          <w:w w:val="105"/>
          <w:sz w:val="19"/>
          <w:u w:val="none"/>
        </w:rPr>
        <w:t>are novel,</w:t>
      </w:r>
      <w:r>
        <w:rPr>
          <w:color w:val="161616"/>
          <w:spacing w:val="-8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content</w:t>
      </w:r>
      <w:r>
        <w:rPr>
          <w:color w:val="3D3B3B"/>
          <w:w w:val="105"/>
          <w:sz w:val="19"/>
          <w:u w:val="none"/>
        </w:rPr>
        <w:t>i</w:t>
      </w:r>
      <w:r>
        <w:rPr>
          <w:color w:val="161616"/>
          <w:w w:val="105"/>
          <w:sz w:val="19"/>
          <w:u w:val="none"/>
        </w:rPr>
        <w:t>ous</w:t>
      </w:r>
      <w:r>
        <w:rPr>
          <w:color w:val="161616"/>
          <w:spacing w:val="-21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or</w:t>
      </w:r>
      <w:r>
        <w:rPr>
          <w:color w:val="161616"/>
          <w:spacing w:val="-6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could</w:t>
      </w:r>
      <w:r>
        <w:rPr>
          <w:color w:val="161616"/>
          <w:spacing w:val="-13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cause</w:t>
      </w:r>
      <w:r>
        <w:rPr>
          <w:color w:val="161616"/>
          <w:spacing w:val="-6"/>
          <w:w w:val="105"/>
          <w:sz w:val="19"/>
          <w:u w:val="none"/>
        </w:rPr>
        <w:t> </w:t>
      </w:r>
      <w:r>
        <w:rPr>
          <w:color w:val="282828"/>
          <w:w w:val="105"/>
          <w:sz w:val="19"/>
          <w:u w:val="none"/>
        </w:rPr>
        <w:t>repercussions</w:t>
      </w:r>
      <w:r>
        <w:rPr>
          <w:color w:val="282828"/>
          <w:spacing w:val="3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elsewhere</w:t>
      </w:r>
      <w:r>
        <w:rPr>
          <w:color w:val="161616"/>
          <w:spacing w:val="-2"/>
          <w:w w:val="105"/>
          <w:sz w:val="19"/>
          <w:u w:val="none"/>
        </w:rPr>
        <w:t> </w:t>
      </w:r>
      <w:r>
        <w:rPr>
          <w:color w:val="282828"/>
          <w:w w:val="105"/>
          <w:sz w:val="19"/>
          <w:u w:val="none"/>
        </w:rPr>
        <w:t>in</w:t>
      </w:r>
      <w:r>
        <w:rPr>
          <w:color w:val="282828"/>
          <w:spacing w:val="-3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the</w:t>
      </w:r>
      <w:r>
        <w:rPr>
          <w:color w:val="161616"/>
          <w:spacing w:val="17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public</w:t>
      </w:r>
      <w:r>
        <w:rPr>
          <w:color w:val="161616"/>
          <w:spacing w:val="-4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sector.</w:t>
      </w:r>
      <w:r>
        <w:rPr>
          <w:color w:val="161616"/>
          <w:spacing w:val="6"/>
          <w:w w:val="105"/>
          <w:sz w:val="19"/>
          <w:u w:val="none"/>
        </w:rPr>
        <w:t> </w:t>
      </w:r>
      <w:r>
        <w:rPr>
          <w:color w:val="161616"/>
          <w:spacing w:val="-5"/>
          <w:w w:val="105"/>
          <w:sz w:val="19"/>
          <w:u w:val="none"/>
        </w:rPr>
        <w:t>Box</w:t>
      </w:r>
    </w:p>
    <w:p>
      <w:pPr>
        <w:spacing w:line="295" w:lineRule="auto" w:before="11"/>
        <w:ind w:left="771" w:right="2488" w:firstLine="10"/>
        <w:jc w:val="both"/>
        <w:rPr>
          <w:sz w:val="19"/>
        </w:rPr>
      </w:pPr>
      <w:r>
        <w:rPr>
          <w:color w:val="161616"/>
          <w:w w:val="105"/>
          <w:sz w:val="19"/>
        </w:rPr>
        <w:t>2.3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gives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ex;amp</w:t>
      </w:r>
      <w:r>
        <w:rPr>
          <w:color w:val="3D3B3B"/>
          <w:w w:val="105"/>
          <w:sz w:val="19"/>
        </w:rPr>
        <w:t>l</w:t>
      </w:r>
      <w:r>
        <w:rPr>
          <w:color w:val="161616"/>
          <w:w w:val="105"/>
          <w:sz w:val="19"/>
        </w:rPr>
        <w:t>es.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Treasury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consent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such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transactions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should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always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be obtained</w:t>
      </w:r>
      <w:r>
        <w:rPr>
          <w:color w:val="161616"/>
          <w:w w:val="105"/>
          <w:sz w:val="19"/>
        </w:rPr>
        <w:t> before proceeding, even if</w:t>
      </w:r>
      <w:r>
        <w:rPr>
          <w:color w:val="161616"/>
          <w:w w:val="105"/>
          <w:sz w:val="19"/>
        </w:rPr>
        <w:t> the</w:t>
      </w:r>
      <w:r>
        <w:rPr>
          <w:color w:val="161616"/>
          <w:w w:val="105"/>
          <w:sz w:val="19"/>
        </w:rPr>
        <w:t> amounts in question lie within the delegated </w:t>
      </w:r>
      <w:r>
        <w:rPr>
          <w:color w:val="3D3B3B"/>
          <w:w w:val="105"/>
          <w:sz w:val="19"/>
        </w:rPr>
        <w:t>l</w:t>
      </w:r>
      <w:r>
        <w:rPr>
          <w:color w:val="161616"/>
          <w:w w:val="105"/>
          <w:sz w:val="19"/>
        </w:rPr>
        <w:t>imits.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15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890" w:val="left" w:leader="none"/>
        </w:tabs>
        <w:spacing w:line="240" w:lineRule="auto" w:before="0" w:after="0"/>
        <w:ind w:left="890" w:right="0" w:hanging="115"/>
        <w:jc w:val="left"/>
        <w:rPr>
          <w:rFonts w:ascii="Times New Roman"/>
          <w:color w:val="161616"/>
          <w:sz w:val="14"/>
        </w:rPr>
      </w:pPr>
      <w:r>
        <w:rPr>
          <w:rFonts w:ascii="Times New Roman"/>
          <w:color w:val="282828"/>
          <w:sz w:val="14"/>
        </w:rPr>
        <w:t>Deiegations</w:t>
      </w:r>
      <w:r>
        <w:rPr>
          <w:rFonts w:ascii="Times New Roman"/>
          <w:color w:val="282828"/>
          <w:spacing w:val="-3"/>
          <w:sz w:val="14"/>
        </w:rPr>
        <w:t> </w:t>
      </w:r>
      <w:r>
        <w:rPr>
          <w:rFonts w:ascii="Times New Roman"/>
          <w:color w:val="282828"/>
          <w:sz w:val="14"/>
        </w:rPr>
        <w:t>to</w:t>
      </w:r>
      <w:r>
        <w:rPr>
          <w:rFonts w:ascii="Times New Roman"/>
          <w:color w:val="282828"/>
          <w:spacing w:val="-7"/>
          <w:sz w:val="14"/>
        </w:rPr>
        <w:t> </w:t>
      </w:r>
      <w:r>
        <w:rPr>
          <w:color w:val="282828"/>
          <w:sz w:val="12"/>
        </w:rPr>
        <w:t>Al.Bs</w:t>
      </w:r>
      <w:r>
        <w:rPr>
          <w:color w:val="282828"/>
          <w:spacing w:val="-5"/>
          <w:sz w:val="12"/>
        </w:rPr>
        <w:t> </w:t>
      </w:r>
      <w:r>
        <w:rPr>
          <w:rFonts w:ascii="Times New Roman"/>
          <w:color w:val="282828"/>
          <w:sz w:val="14"/>
        </w:rPr>
        <w:t>should</w:t>
      </w:r>
      <w:r>
        <w:rPr>
          <w:rFonts w:ascii="Times New Roman"/>
          <w:color w:val="282828"/>
          <w:spacing w:val="12"/>
          <w:sz w:val="14"/>
        </w:rPr>
        <w:t> </w:t>
      </w:r>
      <w:r>
        <w:rPr>
          <w:rFonts w:ascii="Times New Roman"/>
          <w:i/>
          <w:color w:val="282828"/>
          <w:sz w:val="16"/>
        </w:rPr>
        <w:t>r.ever</w:t>
      </w:r>
      <w:r>
        <w:rPr>
          <w:rFonts w:ascii="Times New Roman"/>
          <w:i/>
          <w:color w:val="282828"/>
          <w:spacing w:val="2"/>
          <w:sz w:val="16"/>
        </w:rPr>
        <w:t> </w:t>
      </w:r>
      <w:r>
        <w:rPr>
          <w:rFonts w:ascii="Times New Roman"/>
          <w:color w:val="282828"/>
          <w:sz w:val="14"/>
        </w:rPr>
        <w:t>be</w:t>
      </w:r>
      <w:r>
        <w:rPr>
          <w:rFonts w:ascii="Times New Roman"/>
          <w:color w:val="282828"/>
          <w:spacing w:val="-17"/>
          <w:sz w:val="14"/>
        </w:rPr>
        <w:t> </w:t>
      </w:r>
      <w:r>
        <w:rPr>
          <w:rFonts w:ascii="Times New Roman"/>
          <w:color w:val="282828"/>
          <w:sz w:val="14"/>
        </w:rPr>
        <w:t>greater</w:t>
      </w:r>
      <w:r>
        <w:rPr>
          <w:rFonts w:ascii="Times New Roman"/>
          <w:color w:val="282828"/>
          <w:spacing w:val="5"/>
          <w:sz w:val="14"/>
        </w:rPr>
        <w:t> </w:t>
      </w:r>
      <w:r>
        <w:rPr>
          <w:rFonts w:ascii="Times New Roman"/>
          <w:color w:val="161616"/>
          <w:sz w:val="14"/>
        </w:rPr>
        <w:t>th.an</w:t>
      </w:r>
      <w:r>
        <w:rPr>
          <w:rFonts w:ascii="Times New Roman"/>
          <w:color w:val="161616"/>
          <w:spacing w:val="-14"/>
          <w:sz w:val="14"/>
        </w:rPr>
        <w:t> </w:t>
      </w:r>
      <w:r>
        <w:rPr>
          <w:rFonts w:ascii="Times New Roman"/>
          <w:color w:val="282828"/>
          <w:sz w:val="14"/>
        </w:rPr>
        <w:t>1he</w:t>
      </w:r>
      <w:r>
        <w:rPr>
          <w:rFonts w:ascii="Times New Roman"/>
          <w:color w:val="282828"/>
          <w:spacing w:val="-12"/>
          <w:sz w:val="14"/>
        </w:rPr>
        <w:t> </w:t>
      </w:r>
      <w:r>
        <w:rPr>
          <w:rFonts w:ascii="Times New Roman"/>
          <w:color w:val="282828"/>
          <w:sz w:val="14"/>
        </w:rPr>
        <w:t>delegated</w:t>
      </w:r>
      <w:r>
        <w:rPr>
          <w:rFonts w:ascii="Times New Roman"/>
          <w:color w:val="282828"/>
          <w:spacing w:val="13"/>
          <w:sz w:val="14"/>
        </w:rPr>
        <w:t> </w:t>
      </w:r>
      <w:r>
        <w:rPr>
          <w:rFonts w:ascii="Times New Roman"/>
          <w:color w:val="161616"/>
          <w:sz w:val="14"/>
        </w:rPr>
        <w:t>limits</w:t>
      </w:r>
      <w:r>
        <w:rPr>
          <w:rFonts w:ascii="Times New Roman"/>
          <w:color w:val="161616"/>
          <w:spacing w:val="-3"/>
          <w:sz w:val="14"/>
        </w:rPr>
        <w:t> </w:t>
      </w:r>
      <w:r>
        <w:rPr>
          <w:rFonts w:ascii="Times New Roman"/>
          <w:color w:val="161616"/>
          <w:sz w:val="14"/>
        </w:rPr>
        <w:t>ag</w:t>
      </w:r>
      <w:r>
        <w:rPr>
          <w:rFonts w:ascii="Times New Roman"/>
          <w:color w:val="3D3B3B"/>
          <w:sz w:val="14"/>
        </w:rPr>
        <w:t>r</w:t>
      </w:r>
      <w:r>
        <w:rPr>
          <w:rFonts w:ascii="Times New Roman"/>
          <w:color w:val="161616"/>
          <w:sz w:val="14"/>
        </w:rPr>
        <w:t>ee,d</w:t>
      </w:r>
      <w:r>
        <w:rPr>
          <w:rFonts w:ascii="Times New Roman"/>
          <w:color w:val="282828"/>
          <w:sz w:val="14"/>
        </w:rPr>
        <w:t>between</w:t>
      </w:r>
      <w:r>
        <w:rPr>
          <w:rFonts w:ascii="Times New Roman"/>
          <w:color w:val="282828"/>
          <w:spacing w:val="7"/>
          <w:sz w:val="14"/>
        </w:rPr>
        <w:t> </w:t>
      </w:r>
      <w:r>
        <w:rPr>
          <w:rFonts w:ascii="Times New Roman"/>
          <w:color w:val="161616"/>
          <w:sz w:val="14"/>
        </w:rPr>
        <w:t>the</w:t>
      </w:r>
      <w:r>
        <w:rPr>
          <w:rFonts w:ascii="Times New Roman"/>
          <w:color w:val="161616"/>
          <w:spacing w:val="-16"/>
          <w:sz w:val="14"/>
        </w:rPr>
        <w:t> </w:t>
      </w:r>
      <w:r>
        <w:rPr>
          <w:rFonts w:ascii="Times New Roman"/>
          <w:color w:val="161616"/>
          <w:sz w:val="14"/>
        </w:rPr>
        <w:t>T</w:t>
      </w:r>
      <w:r>
        <w:rPr>
          <w:rFonts w:ascii="Times New Roman"/>
          <w:color w:val="3D3B3B"/>
          <w:sz w:val="14"/>
        </w:rPr>
        <w:t>r</w:t>
      </w:r>
      <w:r>
        <w:rPr>
          <w:rFonts w:ascii="Times New Roman"/>
          <w:color w:val="161616"/>
          <w:sz w:val="14"/>
        </w:rPr>
        <w:t>easu,y</w:t>
      </w:r>
      <w:r>
        <w:rPr>
          <w:rFonts w:ascii="Times New Roman"/>
          <w:color w:val="161616"/>
          <w:spacing w:val="-18"/>
          <w:sz w:val="14"/>
        </w:rPr>
        <w:t> </w:t>
      </w:r>
      <w:r>
        <w:rPr>
          <w:rFonts w:ascii="Times New Roman"/>
          <w:color w:val="3D3B3B"/>
          <w:sz w:val="14"/>
        </w:rPr>
        <w:t>and</w:t>
      </w:r>
      <w:r>
        <w:rPr>
          <w:rFonts w:ascii="Times New Roman"/>
          <w:color w:val="3D3B3B"/>
          <w:spacing w:val="7"/>
          <w:sz w:val="14"/>
        </w:rPr>
        <w:t> </w:t>
      </w:r>
      <w:r>
        <w:rPr>
          <w:rFonts w:ascii="Times New Roman"/>
          <w:color w:val="161616"/>
          <w:sz w:val="14"/>
        </w:rPr>
        <w:t>the</w:t>
      </w:r>
      <w:r>
        <w:rPr>
          <w:rFonts w:ascii="Times New Roman"/>
          <w:color w:val="161616"/>
          <w:spacing w:val="-9"/>
          <w:sz w:val="14"/>
        </w:rPr>
        <w:t> </w:t>
      </w:r>
      <w:r>
        <w:rPr>
          <w:rFonts w:ascii="Times New Roman"/>
          <w:color w:val="282828"/>
          <w:sz w:val="14"/>
        </w:rPr>
        <w:t>sponsor </w:t>
      </w:r>
      <w:r>
        <w:rPr>
          <w:rFonts w:ascii="Times New Roman"/>
          <w:color w:val="282828"/>
          <w:spacing w:val="-2"/>
          <w:sz w:val="14"/>
        </w:rPr>
        <w:t>department.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24"/>
        <w:rPr>
          <w:rFonts w:ascii="Times New Roman"/>
          <w:sz w:val="14"/>
        </w:rPr>
      </w:pPr>
    </w:p>
    <w:p>
      <w:pPr>
        <w:spacing w:before="1"/>
        <w:ind w:left="37" w:right="915" w:firstLine="0"/>
        <w:jc w:val="center"/>
        <w:rPr>
          <w:sz w:val="15"/>
        </w:rPr>
      </w:pPr>
      <w:r>
        <w:rPr>
          <w:color w:val="462326"/>
          <w:spacing w:val="-10"/>
          <w:w w:val="105"/>
          <w:sz w:val="15"/>
        </w:rPr>
        <w:t>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BodyText"/>
        <w:spacing w:before="78"/>
        <w:rPr>
          <w:sz w:val="18"/>
        </w:rPr>
      </w:pPr>
    </w:p>
    <w:p>
      <w:pPr>
        <w:spacing w:line="384" w:lineRule="auto" w:before="1"/>
        <w:ind w:left="1075" w:right="3516" w:hanging="8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10720">
                <wp:simplePos x="0" y="0"/>
                <wp:positionH relativeFrom="page">
                  <wp:posOffset>1453372</wp:posOffset>
                </wp:positionH>
                <wp:positionV relativeFrom="paragraph">
                  <wp:posOffset>-185969</wp:posOffset>
                </wp:positionV>
                <wp:extent cx="5569585" cy="856869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5569585" cy="8568690"/>
                          <a:chExt cx="5569585" cy="856869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12213" y="0"/>
                            <a:ext cx="5547995" cy="856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7995" h="8568690">
                                <a:moveTo>
                                  <a:pt x="0" y="8568232"/>
                                </a:moveTo>
                                <a:lnTo>
                                  <a:pt x="0" y="0"/>
                                </a:lnTo>
                              </a:path>
                              <a:path w="5547995" h="8568690">
                                <a:moveTo>
                                  <a:pt x="5547852" y="8568232"/>
                                </a:moveTo>
                                <a:lnTo>
                                  <a:pt x="5547852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18308"/>
                            <a:ext cx="5569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9585" h="0">
                                <a:moveTo>
                                  <a:pt x="0" y="0"/>
                                </a:moveTo>
                                <a:lnTo>
                                  <a:pt x="5569225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8549924"/>
                            <a:ext cx="5569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9585" h="0">
                                <a:moveTo>
                                  <a:pt x="0" y="0"/>
                                </a:moveTo>
                                <a:lnTo>
                                  <a:pt x="5569225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438774pt;margin-top:-14.64325pt;width:438.55pt;height:674.7pt;mso-position-horizontal-relative:page;mso-position-vertical-relative:paragraph;z-index:-18805760" id="docshapegroup74" coordorigin="2289,-293" coordsize="8771,13494">
                <v:shape style="position:absolute;left:2308;top:-293;width:8737;height:13494" id="docshape75" coordorigin="2308,-293" coordsize="8737,13494" path="m2308,13200l2308,-293m11045,13200l11045,-293e" filled="false" stroked="true" strokeweight=".961365pt" strokecolor="#000000">
                  <v:path arrowok="t"/>
                  <v:stroke dashstyle="solid"/>
                </v:shape>
                <v:line style="position:absolute" from="2289,-264" to="11059,-264" stroked="true" strokeweight="1.681855pt" strokecolor="#000000">
                  <v:stroke dashstyle="solid"/>
                </v:line>
                <v:line style="position:absolute" from="2289,13172" to="11059,13172" stroked="true" strokeweight=".9610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42326"/>
          <w:w w:val="105"/>
          <w:sz w:val="18"/>
        </w:rPr>
        <w:t>Box</w:t>
      </w:r>
      <w:r>
        <w:rPr>
          <w:color w:val="442326"/>
          <w:spacing w:val="-11"/>
          <w:w w:val="105"/>
          <w:sz w:val="18"/>
        </w:rPr>
        <w:t> </w:t>
      </w:r>
      <w:r>
        <w:rPr>
          <w:color w:val="442326"/>
          <w:w w:val="105"/>
          <w:sz w:val="18"/>
        </w:rPr>
        <w:t>4</w:t>
      </w:r>
      <w:r>
        <w:rPr>
          <w:color w:val="151515"/>
          <w:w w:val="105"/>
          <w:sz w:val="18"/>
        </w:rPr>
        <w:t>.</w:t>
      </w:r>
      <w:r>
        <w:rPr>
          <w:color w:val="442326"/>
          <w:w w:val="105"/>
          <w:sz w:val="18"/>
        </w:rPr>
        <w:t>8:</w:t>
      </w:r>
      <w:r>
        <w:rPr>
          <w:color w:val="442326"/>
          <w:spacing w:val="-13"/>
          <w:w w:val="105"/>
          <w:sz w:val="18"/>
        </w:rPr>
        <w:t> </w:t>
      </w:r>
      <w:r>
        <w:rPr>
          <w:color w:val="442326"/>
          <w:w w:val="105"/>
          <w:sz w:val="18"/>
        </w:rPr>
        <w:t>factors</w:t>
      </w:r>
      <w:r>
        <w:rPr>
          <w:color w:val="442326"/>
          <w:spacing w:val="-13"/>
          <w:w w:val="105"/>
          <w:sz w:val="18"/>
        </w:rPr>
        <w:t> </w:t>
      </w:r>
      <w:r>
        <w:rPr>
          <w:rFonts w:ascii="Times New Roman"/>
          <w:color w:val="3F3B3B"/>
          <w:w w:val="105"/>
          <w:sz w:val="20"/>
        </w:rPr>
        <w:t>to</w:t>
      </w:r>
      <w:r>
        <w:rPr>
          <w:rFonts w:ascii="Times New Roman"/>
          <w:color w:val="3F3B3B"/>
          <w:spacing w:val="-6"/>
          <w:w w:val="105"/>
          <w:sz w:val="20"/>
        </w:rPr>
        <w:t> </w:t>
      </w:r>
      <w:r>
        <w:rPr>
          <w:color w:val="442326"/>
          <w:w w:val="105"/>
          <w:sz w:val="18"/>
        </w:rPr>
        <w:t>consider</w:t>
      </w:r>
      <w:r>
        <w:rPr>
          <w:color w:val="442326"/>
          <w:spacing w:val="-6"/>
          <w:w w:val="105"/>
          <w:sz w:val="18"/>
        </w:rPr>
        <w:t> </w:t>
      </w:r>
      <w:r>
        <w:rPr>
          <w:color w:val="442326"/>
          <w:w w:val="105"/>
          <w:sz w:val="18"/>
        </w:rPr>
        <w:t>whe</w:t>
      </w:r>
      <w:r>
        <w:rPr>
          <w:color w:val="742B36"/>
          <w:w w:val="105"/>
          <w:sz w:val="18"/>
        </w:rPr>
        <w:t>n</w:t>
      </w:r>
      <w:r>
        <w:rPr>
          <w:color w:val="742B36"/>
          <w:spacing w:val="-8"/>
          <w:w w:val="105"/>
          <w:sz w:val="18"/>
        </w:rPr>
        <w:t> </w:t>
      </w:r>
      <w:r>
        <w:rPr>
          <w:color w:val="442326"/>
          <w:w w:val="105"/>
          <w:sz w:val="18"/>
        </w:rPr>
        <w:t>p</w:t>
      </w:r>
      <w:r>
        <w:rPr>
          <w:color w:val="742B36"/>
          <w:w w:val="105"/>
          <w:sz w:val="18"/>
        </w:rPr>
        <w:t>l</w:t>
      </w:r>
      <w:r>
        <w:rPr>
          <w:color w:val="442326"/>
          <w:w w:val="105"/>
          <w:sz w:val="18"/>
        </w:rPr>
        <w:t>anni</w:t>
      </w:r>
      <w:r>
        <w:rPr>
          <w:color w:val="151515"/>
          <w:w w:val="105"/>
          <w:sz w:val="18"/>
        </w:rPr>
        <w:t>n</w:t>
      </w:r>
      <w:r>
        <w:rPr>
          <w:color w:val="442326"/>
          <w:w w:val="105"/>
          <w:sz w:val="18"/>
        </w:rPr>
        <w:t>g</w:t>
      </w:r>
      <w:r>
        <w:rPr>
          <w:color w:val="442326"/>
          <w:spacing w:val="-7"/>
          <w:w w:val="105"/>
          <w:sz w:val="18"/>
        </w:rPr>
        <w:t> </w:t>
      </w:r>
      <w:r>
        <w:rPr>
          <w:color w:val="442326"/>
          <w:w w:val="105"/>
          <w:sz w:val="18"/>
        </w:rPr>
        <w:t>po</w:t>
      </w:r>
      <w:r>
        <w:rPr>
          <w:color w:val="151515"/>
          <w:w w:val="105"/>
          <w:sz w:val="18"/>
        </w:rPr>
        <w:t>li</w:t>
      </w:r>
      <w:r>
        <w:rPr>
          <w:color w:val="442326"/>
          <w:w w:val="105"/>
          <w:sz w:val="18"/>
        </w:rPr>
        <w:t>cies</w:t>
      </w:r>
      <w:r>
        <w:rPr>
          <w:color w:val="442326"/>
          <w:spacing w:val="-23"/>
          <w:w w:val="105"/>
          <w:sz w:val="18"/>
        </w:rPr>
        <w:t> </w:t>
      </w:r>
      <w:r>
        <w:rPr>
          <w:color w:val="442326"/>
          <w:w w:val="105"/>
          <w:sz w:val="18"/>
        </w:rPr>
        <w:t>or</w:t>
      </w:r>
      <w:r>
        <w:rPr>
          <w:color w:val="442326"/>
          <w:spacing w:val="-12"/>
          <w:w w:val="105"/>
          <w:sz w:val="18"/>
        </w:rPr>
        <w:t> </w:t>
      </w:r>
      <w:r>
        <w:rPr>
          <w:color w:val="442326"/>
          <w:w w:val="105"/>
          <w:sz w:val="18"/>
        </w:rPr>
        <w:t>projects </w:t>
      </w:r>
      <w:r>
        <w:rPr>
          <w:color w:val="442326"/>
          <w:spacing w:val="-2"/>
          <w:w w:val="105"/>
          <w:sz w:val="18"/>
        </w:rPr>
        <w:t>design</w:t>
      </w:r>
    </w:p>
    <w:p>
      <w:pPr>
        <w:pStyle w:val="ListParagraph"/>
        <w:numPr>
          <w:ilvl w:val="0"/>
          <w:numId w:val="40"/>
        </w:numPr>
        <w:tabs>
          <w:tab w:pos="1318" w:val="left" w:leader="none"/>
        </w:tabs>
        <w:spacing w:line="208" w:lineRule="exact" w:before="0" w:after="0"/>
        <w:ind w:left="1318" w:right="0" w:hanging="258"/>
        <w:jc w:val="left"/>
        <w:rPr>
          <w:sz w:val="20"/>
        </w:rPr>
      </w:pPr>
      <w:r>
        <w:rPr>
          <w:color w:val="151515"/>
          <w:sz w:val="20"/>
        </w:rPr>
        <w:t>Has</w:t>
      </w:r>
      <w:r>
        <w:rPr>
          <w:color w:val="151515"/>
          <w:spacing w:val="18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proposa</w:t>
      </w:r>
      <w:r>
        <w:rPr>
          <w:color w:val="3F3B3B"/>
          <w:sz w:val="20"/>
        </w:rPr>
        <w:t>l</w:t>
      </w:r>
      <w:r>
        <w:rPr>
          <w:color w:val="3F3B3B"/>
          <w:spacing w:val="-14"/>
          <w:sz w:val="20"/>
        </w:rPr>
        <w:t> </w:t>
      </w:r>
      <w:r>
        <w:rPr>
          <w:color w:val="151515"/>
          <w:sz w:val="20"/>
        </w:rPr>
        <w:t>been</w:t>
      </w:r>
      <w:r>
        <w:rPr>
          <w:color w:val="151515"/>
          <w:spacing w:val="8"/>
          <w:sz w:val="20"/>
        </w:rPr>
        <w:t> </w:t>
      </w:r>
      <w:r>
        <w:rPr>
          <w:color w:val="151515"/>
          <w:sz w:val="20"/>
        </w:rPr>
        <w:t>evaluated</w:t>
      </w:r>
      <w:r>
        <w:rPr>
          <w:color w:val="151515"/>
          <w:spacing w:val="30"/>
          <w:sz w:val="20"/>
        </w:rPr>
        <w:t> </w:t>
      </w:r>
      <w:r>
        <w:rPr>
          <w:color w:val="151515"/>
          <w:sz w:val="20"/>
        </w:rPr>
        <w:t>against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alternative</w:t>
      </w:r>
      <w:r>
        <w:rPr>
          <w:color w:val="151515"/>
          <w:spacing w:val="20"/>
          <w:sz w:val="20"/>
        </w:rPr>
        <w:t> </w:t>
      </w:r>
      <w:r>
        <w:rPr>
          <w:color w:val="151515"/>
          <w:sz w:val="20"/>
        </w:rPr>
        <w:t>options,</w:t>
      </w:r>
      <w:r>
        <w:rPr>
          <w:color w:val="151515"/>
          <w:spacing w:val="18"/>
          <w:sz w:val="20"/>
        </w:rPr>
        <w:t> </w:t>
      </w:r>
      <w:r>
        <w:rPr>
          <w:color w:val="151515"/>
          <w:sz w:val="20"/>
        </w:rPr>
        <w:t>including</w:t>
      </w:r>
      <w:r>
        <w:rPr>
          <w:color w:val="151515"/>
          <w:spacing w:val="12"/>
          <w:sz w:val="20"/>
        </w:rPr>
        <w:t> </w:t>
      </w:r>
      <w:r>
        <w:rPr>
          <w:color w:val="151515"/>
          <w:sz w:val="20"/>
        </w:rPr>
        <w:t>doing</w:t>
      </w:r>
      <w:r>
        <w:rPr>
          <w:color w:val="151515"/>
          <w:spacing w:val="13"/>
          <w:sz w:val="20"/>
        </w:rPr>
        <w:t> </w:t>
      </w:r>
      <w:r>
        <w:rPr>
          <w:color w:val="151515"/>
          <w:spacing w:val="-2"/>
          <w:sz w:val="20"/>
        </w:rPr>
        <w:t>nothing?</w:t>
      </w:r>
    </w:p>
    <w:p>
      <w:pPr>
        <w:pStyle w:val="ListParagraph"/>
        <w:numPr>
          <w:ilvl w:val="0"/>
          <w:numId w:val="40"/>
        </w:numPr>
        <w:tabs>
          <w:tab w:pos="1325" w:val="left" w:leader="none"/>
        </w:tabs>
        <w:spacing w:line="240" w:lineRule="auto" w:before="15" w:after="0"/>
        <w:ind w:left="1325" w:right="0" w:hanging="260"/>
        <w:jc w:val="left"/>
        <w:rPr>
          <w:sz w:val="20"/>
        </w:rPr>
      </w:pPr>
      <w:r>
        <w:rPr>
          <w:color w:val="151515"/>
          <w:w w:val="105"/>
          <w:sz w:val="20"/>
        </w:rPr>
        <w:t>Should</w:t>
      </w:r>
      <w:r>
        <w:rPr>
          <w:color w:val="151515"/>
          <w:spacing w:val="-10"/>
          <w:w w:val="105"/>
          <w:sz w:val="20"/>
        </w:rPr>
        <w:t> </w:t>
      </w:r>
      <w:r>
        <w:rPr>
          <w:color w:val="151515"/>
          <w:w w:val="105"/>
          <w:sz w:val="20"/>
        </w:rPr>
        <w:t>there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be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232323"/>
          <w:w w:val="105"/>
          <w:sz w:val="20"/>
        </w:rPr>
        <w:t>pilot</w:t>
      </w:r>
      <w:r>
        <w:rPr>
          <w:color w:val="232323"/>
          <w:spacing w:val="-8"/>
          <w:w w:val="105"/>
          <w:sz w:val="20"/>
        </w:rPr>
        <w:t> </w:t>
      </w:r>
      <w:r>
        <w:rPr>
          <w:color w:val="151515"/>
          <w:w w:val="105"/>
          <w:sz w:val="20"/>
        </w:rPr>
        <w:t>testing</w:t>
      </w:r>
      <w:r>
        <w:rPr>
          <w:color w:val="151515"/>
          <w:spacing w:val="-3"/>
          <w:w w:val="105"/>
          <w:sz w:val="20"/>
        </w:rPr>
        <w:t> </w:t>
      </w:r>
      <w:r>
        <w:rPr>
          <w:color w:val="151515"/>
          <w:w w:val="105"/>
          <w:sz w:val="20"/>
        </w:rPr>
        <w:t>before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full</w:t>
      </w:r>
      <w:r>
        <w:rPr>
          <w:color w:val="151515"/>
          <w:spacing w:val="-9"/>
          <w:w w:val="105"/>
          <w:sz w:val="20"/>
        </w:rPr>
        <w:t> </w:t>
      </w:r>
      <w:r>
        <w:rPr>
          <w:color w:val="151515"/>
          <w:w w:val="105"/>
          <w:sz w:val="20"/>
        </w:rPr>
        <w:t>roll</w:t>
      </w:r>
      <w:r>
        <w:rPr>
          <w:color w:val="151515"/>
          <w:spacing w:val="-7"/>
          <w:w w:val="105"/>
          <w:sz w:val="20"/>
        </w:rPr>
        <w:t> </w:t>
      </w:r>
      <w:r>
        <w:rPr>
          <w:color w:val="151515"/>
          <w:spacing w:val="-4"/>
          <w:w w:val="105"/>
          <w:sz w:val="20"/>
        </w:rPr>
        <w:t>out?</w:t>
      </w:r>
    </w:p>
    <w:p>
      <w:pPr>
        <w:pStyle w:val="ListParagraph"/>
        <w:numPr>
          <w:ilvl w:val="0"/>
          <w:numId w:val="40"/>
        </w:numPr>
        <w:tabs>
          <w:tab w:pos="1318" w:val="left" w:leader="none"/>
          <w:tab w:pos="1325" w:val="left" w:leader="none"/>
        </w:tabs>
        <w:spacing w:line="266" w:lineRule="auto" w:before="24" w:after="0"/>
        <w:ind w:left="1318" w:right="714" w:hanging="253"/>
        <w:jc w:val="both"/>
        <w:rPr>
          <w:sz w:val="20"/>
        </w:rPr>
      </w:pPr>
      <w:r>
        <w:rPr>
          <w:color w:val="151515"/>
          <w:sz w:val="20"/>
        </w:rPr>
        <w:tab/>
        <w:t>Are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the controls agreed and documented clearly? Have the risks and opportunities been considered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systemat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cally?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Is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22"/>
          <w:sz w:val="20"/>
        </w:rPr>
        <w:t> </w:t>
      </w:r>
      <w:r>
        <w:rPr>
          <w:color w:val="151515"/>
          <w:sz w:val="20"/>
        </w:rPr>
        <w:t>change</w:t>
      </w:r>
      <w:r>
        <w:rPr>
          <w:color w:val="151515"/>
          <w:spacing w:val="-11"/>
          <w:sz w:val="20"/>
        </w:rPr>
        <w:t> </w:t>
      </w:r>
      <w:r>
        <w:rPr>
          <w:color w:val="232323"/>
          <w:sz w:val="20"/>
        </w:rPr>
        <w:t>process</w:t>
      </w:r>
      <w:r>
        <w:rPr>
          <w:color w:val="232323"/>
          <w:spacing w:val="-4"/>
          <w:sz w:val="20"/>
        </w:rPr>
        <w:t> </w:t>
      </w:r>
      <w:r>
        <w:rPr>
          <w:color w:val="151515"/>
          <w:sz w:val="20"/>
        </w:rPr>
        <w:t>resilient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to shocks? What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contingencies might ar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se?</w:t>
      </w:r>
    </w:p>
    <w:p>
      <w:pPr>
        <w:pStyle w:val="ListParagraph"/>
        <w:numPr>
          <w:ilvl w:val="0"/>
          <w:numId w:val="40"/>
        </w:numPr>
        <w:tabs>
          <w:tab w:pos="1316" w:val="left" w:leader="none"/>
        </w:tabs>
        <w:spacing w:line="228" w:lineRule="exact" w:before="0" w:after="0"/>
        <w:ind w:left="1316" w:right="0" w:hanging="246"/>
        <w:jc w:val="both"/>
        <w:rPr>
          <w:sz w:val="20"/>
        </w:rPr>
      </w:pPr>
      <w:r>
        <w:rPr>
          <w:color w:val="151515"/>
          <w:w w:val="105"/>
          <w:sz w:val="20"/>
        </w:rPr>
        <w:t>Is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intended</w:t>
      </w:r>
      <w:r>
        <w:rPr>
          <w:color w:val="151515"/>
          <w:spacing w:val="-12"/>
          <w:w w:val="105"/>
          <w:sz w:val="20"/>
        </w:rPr>
        <w:t> </w:t>
      </w:r>
      <w:r>
        <w:rPr>
          <w:color w:val="151515"/>
          <w:w w:val="105"/>
          <w:sz w:val="20"/>
        </w:rPr>
        <w:t>intervention</w:t>
      </w:r>
      <w:r>
        <w:rPr>
          <w:color w:val="151515"/>
          <w:spacing w:val="7"/>
          <w:w w:val="105"/>
          <w:sz w:val="20"/>
        </w:rPr>
        <w:t> </w:t>
      </w:r>
      <w:r>
        <w:rPr>
          <w:color w:val="151515"/>
          <w:w w:val="105"/>
          <w:sz w:val="20"/>
        </w:rPr>
        <w:t>proportionate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to</w:t>
      </w:r>
      <w:r>
        <w:rPr>
          <w:color w:val="151515"/>
          <w:spacing w:val="-2"/>
          <w:w w:val="105"/>
          <w:sz w:val="20"/>
        </w:rPr>
        <w:t>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identified</w:t>
      </w:r>
      <w:r>
        <w:rPr>
          <w:color w:val="151515"/>
          <w:spacing w:val="8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need?</w:t>
      </w:r>
    </w:p>
    <w:p>
      <w:pPr>
        <w:pStyle w:val="ListParagraph"/>
        <w:numPr>
          <w:ilvl w:val="0"/>
          <w:numId w:val="40"/>
        </w:numPr>
        <w:tabs>
          <w:tab w:pos="1316" w:val="left" w:leader="none"/>
          <w:tab w:pos="1322" w:val="left" w:leader="none"/>
        </w:tabs>
        <w:spacing w:line="266" w:lineRule="auto" w:before="25" w:after="0"/>
        <w:ind w:left="1316" w:right="1004" w:hanging="246"/>
        <w:jc w:val="left"/>
        <w:rPr>
          <w:sz w:val="20"/>
        </w:rPr>
      </w:pPr>
      <w:r>
        <w:rPr>
          <w:color w:val="151515"/>
          <w:sz w:val="20"/>
        </w:rPr>
        <w:tab/>
        <w:t>What</w:t>
      </w:r>
      <w:r>
        <w:rPr>
          <w:color w:val="151515"/>
          <w:spacing w:val="-10"/>
          <w:sz w:val="20"/>
        </w:rPr>
        <w:t> </w:t>
      </w:r>
      <w:r>
        <w:rPr>
          <w:color w:val="151515"/>
          <w:sz w:val="20"/>
        </w:rPr>
        <w:t>standards should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be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achieved? How will</w:t>
      </w:r>
      <w:r>
        <w:rPr>
          <w:color w:val="151515"/>
          <w:spacing w:val="-4"/>
          <w:sz w:val="20"/>
        </w:rPr>
        <w:t> </w:t>
      </w:r>
      <w:r>
        <w:rPr>
          <w:color w:val="232323"/>
          <w:sz w:val="20"/>
        </w:rPr>
        <w:t>performance </w:t>
      </w:r>
      <w:r>
        <w:rPr>
          <w:color w:val="151515"/>
          <w:sz w:val="20"/>
        </w:rPr>
        <w:t>be</w:t>
      </w:r>
      <w:r>
        <w:rPr>
          <w:color w:val="151515"/>
          <w:spacing w:val="-16"/>
          <w:sz w:val="20"/>
        </w:rPr>
        <w:t> </w:t>
      </w:r>
      <w:r>
        <w:rPr>
          <w:color w:val="151515"/>
          <w:sz w:val="20"/>
        </w:rPr>
        <w:t>tracked and assessed? Could</w:t>
      </w:r>
      <w:r>
        <w:rPr>
          <w:color w:val="151515"/>
          <w:spacing w:val="40"/>
          <w:sz w:val="20"/>
        </w:rPr>
        <w:t> </w:t>
      </w:r>
      <w:r>
        <w:rPr>
          <w:color w:val="232323"/>
          <w:sz w:val="20"/>
        </w:rPr>
        <w:t>the </w:t>
      </w:r>
      <w:r>
        <w:rPr>
          <w:color w:val="151515"/>
          <w:sz w:val="20"/>
        </w:rPr>
        <w:t>proposal be simpl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fied without</w:t>
      </w:r>
      <w:r>
        <w:rPr>
          <w:color w:val="151515"/>
          <w:spacing w:val="40"/>
          <w:sz w:val="20"/>
        </w:rPr>
        <w:t> </w:t>
      </w:r>
      <w:r>
        <w:rPr>
          <w:color w:val="232323"/>
          <w:sz w:val="20"/>
        </w:rPr>
        <w:t>loss </w:t>
      </w:r>
      <w:r>
        <w:rPr>
          <w:color w:val="151515"/>
          <w:sz w:val="20"/>
        </w:rPr>
        <w:t>of </w:t>
      </w:r>
      <w:r>
        <w:rPr>
          <w:color w:val="232323"/>
          <w:sz w:val="20"/>
        </w:rPr>
        <w:t>function?</w:t>
      </w:r>
    </w:p>
    <w:p>
      <w:pPr>
        <w:pStyle w:val="ListParagraph"/>
        <w:numPr>
          <w:ilvl w:val="0"/>
          <w:numId w:val="40"/>
        </w:numPr>
        <w:tabs>
          <w:tab w:pos="1315" w:val="left" w:leader="none"/>
        </w:tabs>
        <w:spacing w:line="229" w:lineRule="exact" w:before="0" w:after="0"/>
        <w:ind w:left="1315" w:right="0" w:hanging="245"/>
        <w:jc w:val="left"/>
        <w:rPr>
          <w:sz w:val="20"/>
        </w:rPr>
      </w:pPr>
      <w:r>
        <w:rPr>
          <w:color w:val="151515"/>
          <w:sz w:val="20"/>
        </w:rPr>
        <w:t>If</w:t>
      </w:r>
      <w:r>
        <w:rPr>
          <w:color w:val="151515"/>
          <w:spacing w:val="17"/>
          <w:sz w:val="20"/>
        </w:rPr>
        <w:t> </w:t>
      </w:r>
      <w:r>
        <w:rPr>
          <w:color w:val="151515"/>
          <w:sz w:val="20"/>
        </w:rPr>
        <w:t>partner(s}</w:t>
      </w:r>
      <w:r>
        <w:rPr>
          <w:color w:val="151515"/>
          <w:spacing w:val="4"/>
          <w:sz w:val="20"/>
        </w:rPr>
        <w:t> </w:t>
      </w:r>
      <w:r>
        <w:rPr>
          <w:color w:val="151515"/>
          <w:sz w:val="20"/>
        </w:rPr>
        <w:t>are</w:t>
      </w:r>
      <w:r>
        <w:rPr>
          <w:color w:val="151515"/>
          <w:spacing w:val="-1"/>
          <w:sz w:val="20"/>
        </w:rPr>
        <w:t> </w:t>
      </w:r>
      <w:r>
        <w:rPr>
          <w:color w:val="232323"/>
          <w:sz w:val="20"/>
        </w:rPr>
        <w:t>involved,</w:t>
      </w:r>
      <w:r>
        <w:rPr>
          <w:color w:val="232323"/>
          <w:spacing w:val="9"/>
          <w:sz w:val="20"/>
        </w:rPr>
        <w:t> </w:t>
      </w:r>
      <w:r>
        <w:rPr>
          <w:color w:val="232323"/>
          <w:sz w:val="20"/>
        </w:rPr>
        <w:t>is</w:t>
      </w:r>
      <w:r>
        <w:rPr>
          <w:color w:val="232323"/>
          <w:spacing w:val="-7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allocation</w:t>
      </w:r>
      <w:r>
        <w:rPr>
          <w:color w:val="151515"/>
          <w:spacing w:val="14"/>
          <w:sz w:val="20"/>
        </w:rPr>
        <w:t> </w:t>
      </w:r>
      <w:r>
        <w:rPr>
          <w:color w:val="151515"/>
          <w:sz w:val="20"/>
        </w:rPr>
        <w:t>o</w:t>
      </w:r>
      <w:r>
        <w:rPr>
          <w:color w:val="3F3B3B"/>
          <w:sz w:val="20"/>
        </w:rPr>
        <w:t>f</w:t>
      </w:r>
      <w:r>
        <w:rPr>
          <w:color w:val="3F3B3B"/>
          <w:spacing w:val="21"/>
          <w:sz w:val="20"/>
        </w:rPr>
        <w:t> </w:t>
      </w:r>
      <w:r>
        <w:rPr>
          <w:color w:val="151515"/>
          <w:sz w:val="20"/>
        </w:rPr>
        <w:t>responsibilities</w:t>
      </w:r>
      <w:r>
        <w:rPr>
          <w:color w:val="151515"/>
          <w:spacing w:val="-8"/>
          <w:sz w:val="20"/>
        </w:rPr>
        <w:t> </w:t>
      </w:r>
      <w:r>
        <w:rPr>
          <w:color w:val="151515"/>
          <w:spacing w:val="-2"/>
          <w:sz w:val="20"/>
        </w:rPr>
        <w:t>appropr</w:t>
      </w:r>
      <w:r>
        <w:rPr>
          <w:color w:val="3F3B3B"/>
          <w:spacing w:val="-2"/>
          <w:sz w:val="20"/>
        </w:rPr>
        <w:t>i</w:t>
      </w:r>
      <w:r>
        <w:rPr>
          <w:color w:val="151515"/>
          <w:spacing w:val="-2"/>
          <w:sz w:val="20"/>
        </w:rPr>
        <w:t>ate?</w:t>
      </w:r>
    </w:p>
    <w:p>
      <w:pPr>
        <w:pStyle w:val="ListParagraph"/>
        <w:numPr>
          <w:ilvl w:val="0"/>
          <w:numId w:val="40"/>
        </w:numPr>
        <w:tabs>
          <w:tab w:pos="1322" w:val="left" w:leader="none"/>
        </w:tabs>
        <w:spacing w:line="240" w:lineRule="auto" w:before="15" w:after="0"/>
        <w:ind w:left="1322" w:right="0" w:hanging="252"/>
        <w:jc w:val="left"/>
        <w:rPr>
          <w:sz w:val="20"/>
        </w:rPr>
      </w:pPr>
      <w:r>
        <w:rPr>
          <w:color w:val="151515"/>
          <w:w w:val="105"/>
          <w:sz w:val="20"/>
        </w:rPr>
        <w:t>Will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232323"/>
          <w:w w:val="105"/>
          <w:sz w:val="20"/>
        </w:rPr>
        <w:t>proposal</w:t>
      </w:r>
      <w:r>
        <w:rPr>
          <w:color w:val="232323"/>
          <w:spacing w:val="-14"/>
          <w:w w:val="105"/>
          <w:sz w:val="20"/>
        </w:rPr>
        <w:t> </w:t>
      </w:r>
      <w:r>
        <w:rPr>
          <w:color w:val="232323"/>
          <w:w w:val="105"/>
          <w:sz w:val="20"/>
        </w:rPr>
        <w:t>be</w:t>
      </w:r>
      <w:r>
        <w:rPr>
          <w:color w:val="232323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efficient,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w w:val="105"/>
          <w:sz w:val="20"/>
        </w:rPr>
        <w:t>effective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and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offer</w:t>
      </w:r>
      <w:r>
        <w:rPr>
          <w:color w:val="151515"/>
          <w:spacing w:val="-8"/>
          <w:w w:val="105"/>
          <w:sz w:val="20"/>
        </w:rPr>
        <w:t> </w:t>
      </w:r>
      <w:r>
        <w:rPr>
          <w:color w:val="151515"/>
          <w:w w:val="105"/>
          <w:sz w:val="20"/>
        </w:rPr>
        <w:t>good</w:t>
      </w:r>
      <w:r>
        <w:rPr>
          <w:color w:val="151515"/>
          <w:spacing w:val="-2"/>
          <w:w w:val="105"/>
          <w:sz w:val="20"/>
        </w:rPr>
        <w:t> </w:t>
      </w:r>
      <w:r>
        <w:rPr>
          <w:color w:val="151515"/>
          <w:w w:val="105"/>
          <w:sz w:val="20"/>
        </w:rPr>
        <w:t>value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for</w:t>
      </w:r>
      <w:r>
        <w:rPr>
          <w:color w:val="151515"/>
          <w:spacing w:val="-12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money?</w:t>
      </w:r>
    </w:p>
    <w:p>
      <w:pPr>
        <w:pStyle w:val="ListParagraph"/>
        <w:numPr>
          <w:ilvl w:val="0"/>
          <w:numId w:val="40"/>
        </w:numPr>
        <w:tabs>
          <w:tab w:pos="1322" w:val="left" w:leader="none"/>
        </w:tabs>
        <w:spacing w:line="240" w:lineRule="auto" w:before="25" w:after="0"/>
        <w:ind w:left="1322" w:right="0" w:hanging="252"/>
        <w:jc w:val="left"/>
        <w:rPr>
          <w:sz w:val="20"/>
        </w:rPr>
      </w:pPr>
      <w:r>
        <w:rPr>
          <w:color w:val="8E8E8E"/>
          <w:sz w:val="20"/>
        </w:rPr>
        <w:t>l</w:t>
      </w:r>
      <w:r>
        <w:rPr>
          <w:color w:val="232323"/>
          <w:sz w:val="20"/>
        </w:rPr>
        <w:t>ls</w:t>
      </w:r>
      <w:r>
        <w:rPr>
          <w:color w:val="232323"/>
          <w:spacing w:val="-22"/>
          <w:sz w:val="20"/>
        </w:rPr>
        <w:t> </w:t>
      </w:r>
      <w:r>
        <w:rPr>
          <w:color w:val="232323"/>
          <w:sz w:val="20"/>
        </w:rPr>
        <w:t>the</w:t>
      </w:r>
      <w:r>
        <w:rPr>
          <w:color w:val="232323"/>
          <w:spacing w:val="-14"/>
          <w:sz w:val="20"/>
        </w:rPr>
        <w:t> </w:t>
      </w:r>
      <w:r>
        <w:rPr>
          <w:color w:val="151515"/>
          <w:sz w:val="20"/>
        </w:rPr>
        <w:t>policy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sustainable</w:t>
      </w:r>
      <w:r>
        <w:rPr>
          <w:color w:val="151515"/>
          <w:spacing w:val="-9"/>
          <w:sz w:val="20"/>
        </w:rPr>
        <w:t> </w:t>
      </w:r>
      <w:r>
        <w:rPr>
          <w:color w:val="151515"/>
          <w:sz w:val="20"/>
        </w:rPr>
        <w:t>in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broadest</w:t>
      </w:r>
      <w:r>
        <w:rPr>
          <w:color w:val="151515"/>
          <w:spacing w:val="4"/>
          <w:sz w:val="20"/>
        </w:rPr>
        <w:t> </w:t>
      </w:r>
      <w:r>
        <w:rPr>
          <w:color w:val="151515"/>
          <w:sz w:val="20"/>
        </w:rPr>
        <w:t>sense?</w:t>
      </w:r>
      <w:r>
        <w:rPr>
          <w:color w:val="151515"/>
          <w:spacing w:val="2"/>
          <w:sz w:val="20"/>
        </w:rPr>
        <w:t> </w:t>
      </w:r>
      <w:r>
        <w:rPr>
          <w:color w:val="232323"/>
          <w:sz w:val="20"/>
        </w:rPr>
        <w:t>Should</w:t>
      </w:r>
      <w:r>
        <w:rPr>
          <w:color w:val="232323"/>
          <w:spacing w:val="3"/>
          <w:sz w:val="20"/>
        </w:rPr>
        <w:t> 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t</w:t>
      </w:r>
      <w:r>
        <w:rPr>
          <w:color w:val="151515"/>
          <w:spacing w:val="-2"/>
          <w:sz w:val="20"/>
        </w:rPr>
        <w:t> </w:t>
      </w:r>
      <w:r>
        <w:rPr>
          <w:color w:val="232323"/>
          <w:sz w:val="20"/>
        </w:rPr>
        <w:t>have</w:t>
      </w:r>
      <w:r>
        <w:rPr>
          <w:color w:val="232323"/>
          <w:spacing w:val="-11"/>
          <w:sz w:val="20"/>
        </w:rPr>
        <w:t> </w:t>
      </w:r>
      <w:r>
        <w:rPr>
          <w:color w:val="151515"/>
          <w:sz w:val="20"/>
        </w:rPr>
        <w:t>a sunset</w:t>
      </w:r>
      <w:r>
        <w:rPr>
          <w:color w:val="151515"/>
          <w:spacing w:val="-5"/>
          <w:sz w:val="20"/>
        </w:rPr>
        <w:t> </w:t>
      </w:r>
      <w:r>
        <w:rPr>
          <w:color w:val="151515"/>
          <w:spacing w:val="-2"/>
          <w:sz w:val="20"/>
        </w:rPr>
        <w:t>clause?</w:t>
      </w:r>
    </w:p>
    <w:p>
      <w:pPr>
        <w:pStyle w:val="ListParagraph"/>
        <w:numPr>
          <w:ilvl w:val="0"/>
          <w:numId w:val="40"/>
        </w:numPr>
        <w:tabs>
          <w:tab w:pos="1319" w:val="left" w:leader="none"/>
        </w:tabs>
        <w:spacing w:line="240" w:lineRule="auto" w:before="25" w:after="0"/>
        <w:ind w:left="1319" w:right="0" w:hanging="249"/>
        <w:jc w:val="left"/>
        <w:rPr>
          <w:sz w:val="20"/>
        </w:rPr>
      </w:pPr>
      <w:r>
        <w:rPr>
          <w:color w:val="232323"/>
          <w:sz w:val="20"/>
        </w:rPr>
        <w:t>Does</w:t>
      </w:r>
      <w:r>
        <w:rPr>
          <w:color w:val="232323"/>
          <w:spacing w:val="18"/>
          <w:sz w:val="20"/>
        </w:rPr>
        <w:t> </w:t>
      </w:r>
      <w:r>
        <w:rPr>
          <w:color w:val="232323"/>
          <w:sz w:val="20"/>
        </w:rPr>
        <w:t>the</w:t>
      </w:r>
      <w:r>
        <w:rPr>
          <w:color w:val="232323"/>
          <w:spacing w:val="-1"/>
          <w:sz w:val="20"/>
        </w:rPr>
        <w:t> </w:t>
      </w:r>
      <w:r>
        <w:rPr>
          <w:color w:val="232323"/>
          <w:sz w:val="20"/>
        </w:rPr>
        <w:t>p</w:t>
      </w:r>
      <w:r>
        <w:rPr>
          <w:color w:val="B8B8B8"/>
          <w:sz w:val="20"/>
        </w:rPr>
        <w:t>.</w:t>
      </w:r>
      <w:r>
        <w:rPr>
          <w:color w:val="232323"/>
          <w:sz w:val="20"/>
        </w:rPr>
        <w:t>lanned</w:t>
      </w:r>
      <w:r>
        <w:rPr>
          <w:color w:val="232323"/>
          <w:spacing w:val="-1"/>
          <w:sz w:val="20"/>
        </w:rPr>
        <w:t> </w:t>
      </w:r>
      <w:r>
        <w:rPr>
          <w:color w:val="151515"/>
          <w:sz w:val="20"/>
        </w:rPr>
        <w:t>activity</w:t>
      </w:r>
      <w:r>
        <w:rPr>
          <w:color w:val="151515"/>
          <w:spacing w:val="7"/>
          <w:sz w:val="20"/>
        </w:rPr>
        <w:t> </w:t>
      </w:r>
      <w:r>
        <w:rPr>
          <w:color w:val="232323"/>
          <w:sz w:val="20"/>
        </w:rPr>
        <w:t>meet</w:t>
      </w:r>
      <w:r>
        <w:rPr>
          <w:color w:val="232323"/>
          <w:spacing w:val="5"/>
          <w:sz w:val="20"/>
        </w:rPr>
        <w:t> </w:t>
      </w:r>
      <w:r>
        <w:rPr>
          <w:color w:val="151515"/>
          <w:sz w:val="20"/>
        </w:rPr>
        <w:t>h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gh</w:t>
      </w:r>
      <w:r>
        <w:rPr>
          <w:color w:val="151515"/>
          <w:spacing w:val="7"/>
          <w:sz w:val="20"/>
        </w:rPr>
        <w:t> </w:t>
      </w:r>
      <w:r>
        <w:rPr>
          <w:color w:val="151515"/>
          <w:sz w:val="20"/>
        </w:rPr>
        <w:t>standards</w:t>
      </w:r>
      <w:r>
        <w:rPr>
          <w:color w:val="151515"/>
          <w:spacing w:val="11"/>
          <w:sz w:val="20"/>
        </w:rPr>
        <w:t> </w:t>
      </w:r>
      <w:r>
        <w:rPr>
          <w:color w:val="151515"/>
          <w:sz w:val="20"/>
        </w:rPr>
        <w:t>of</w:t>
      </w:r>
      <w:r>
        <w:rPr>
          <w:color w:val="151515"/>
          <w:spacing w:val="20"/>
          <w:sz w:val="20"/>
        </w:rPr>
        <w:t> </w:t>
      </w:r>
      <w:r>
        <w:rPr>
          <w:color w:val="151515"/>
          <w:sz w:val="20"/>
        </w:rPr>
        <w:t>probity,</w:t>
      </w:r>
      <w:r>
        <w:rPr>
          <w:color w:val="151515"/>
          <w:spacing w:val="4"/>
          <w:sz w:val="20"/>
        </w:rPr>
        <w:t> </w:t>
      </w:r>
      <w:r>
        <w:rPr>
          <w:color w:val="151515"/>
          <w:sz w:val="20"/>
        </w:rPr>
        <w:t>integ</w:t>
      </w:r>
      <w:r>
        <w:rPr>
          <w:color w:val="3F3B3B"/>
          <w:sz w:val="20"/>
        </w:rPr>
        <w:t>r</w:t>
      </w:r>
      <w:r>
        <w:rPr>
          <w:color w:val="232323"/>
          <w:sz w:val="20"/>
        </w:rPr>
        <w:t>ity</w:t>
      </w:r>
      <w:r>
        <w:rPr>
          <w:color w:val="232323"/>
          <w:spacing w:val="17"/>
          <w:sz w:val="20"/>
        </w:rPr>
        <w:t> </w:t>
      </w:r>
      <w:r>
        <w:rPr>
          <w:color w:val="151515"/>
          <w:sz w:val="20"/>
        </w:rPr>
        <w:t>and</w:t>
      </w:r>
      <w:r>
        <w:rPr>
          <w:color w:val="151515"/>
          <w:spacing w:val="10"/>
          <w:sz w:val="20"/>
        </w:rPr>
        <w:t> </w:t>
      </w:r>
      <w:r>
        <w:rPr>
          <w:color w:val="151515"/>
          <w:spacing w:val="-2"/>
          <w:sz w:val="20"/>
        </w:rPr>
        <w:t>honesty?</w:t>
      </w:r>
    </w:p>
    <w:p>
      <w:pPr>
        <w:pStyle w:val="ListParagraph"/>
        <w:numPr>
          <w:ilvl w:val="0"/>
          <w:numId w:val="40"/>
        </w:numPr>
        <w:tabs>
          <w:tab w:pos="1322" w:val="left" w:leader="none"/>
        </w:tabs>
        <w:spacing w:line="240" w:lineRule="auto" w:before="24" w:after="0"/>
        <w:ind w:left="1322" w:right="0" w:hanging="252"/>
        <w:jc w:val="left"/>
        <w:rPr>
          <w:sz w:val="20"/>
        </w:rPr>
      </w:pPr>
      <w:r>
        <w:rPr>
          <w:color w:val="151515"/>
          <w:sz w:val="20"/>
        </w:rPr>
        <w:t>Will</w:t>
      </w:r>
      <w:r>
        <w:rPr>
          <w:color w:val="151515"/>
          <w:spacing w:val="6"/>
          <w:sz w:val="20"/>
        </w:rPr>
        <w:t> </w:t>
      </w:r>
      <w:r>
        <w:rPr>
          <w:color w:val="151515"/>
          <w:sz w:val="20"/>
        </w:rPr>
        <w:t>the proposal</w:t>
      </w:r>
      <w:r>
        <w:rPr>
          <w:color w:val="151515"/>
          <w:spacing w:val="9"/>
          <w:sz w:val="20"/>
        </w:rPr>
        <w:t> </w:t>
      </w:r>
      <w:r>
        <w:rPr>
          <w:color w:val="232323"/>
          <w:sz w:val="20"/>
        </w:rPr>
        <w:t>deliver</w:t>
      </w:r>
      <w:r>
        <w:rPr>
          <w:color w:val="232323"/>
          <w:spacing w:val="23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14"/>
          <w:sz w:val="20"/>
        </w:rPr>
        <w:t> </w:t>
      </w:r>
      <w:r>
        <w:rPr>
          <w:color w:val="151515"/>
          <w:sz w:val="20"/>
        </w:rPr>
        <w:t>desired</w:t>
      </w:r>
      <w:r>
        <w:rPr>
          <w:color w:val="151515"/>
          <w:spacing w:val="18"/>
          <w:sz w:val="20"/>
        </w:rPr>
        <w:t> </w:t>
      </w:r>
      <w:r>
        <w:rPr>
          <w:color w:val="151515"/>
          <w:sz w:val="20"/>
        </w:rPr>
        <w:t>outcome</w:t>
      </w:r>
      <w:r>
        <w:rPr>
          <w:color w:val="151515"/>
          <w:spacing w:val="1"/>
          <w:sz w:val="20"/>
        </w:rPr>
        <w:t> </w:t>
      </w:r>
      <w:r>
        <w:rPr>
          <w:color w:val="151515"/>
          <w:sz w:val="20"/>
        </w:rPr>
        <w:t>to</w:t>
      </w:r>
      <w:r>
        <w:rPr>
          <w:color w:val="151515"/>
          <w:spacing w:val="36"/>
          <w:sz w:val="20"/>
        </w:rPr>
        <w:t> </w:t>
      </w:r>
      <w:r>
        <w:rPr>
          <w:color w:val="151515"/>
          <w:sz w:val="20"/>
        </w:rPr>
        <w:t>time</w:t>
      </w:r>
      <w:r>
        <w:rPr>
          <w:color w:val="151515"/>
          <w:spacing w:val="3"/>
          <w:sz w:val="20"/>
        </w:rPr>
        <w:t> </w:t>
      </w:r>
      <w:r>
        <w:rPr>
          <w:color w:val="151515"/>
          <w:sz w:val="20"/>
        </w:rPr>
        <w:t>and</w:t>
      </w:r>
      <w:r>
        <w:rPr>
          <w:color w:val="151515"/>
          <w:spacing w:val="5"/>
          <w:sz w:val="20"/>
        </w:rPr>
        <w:t> </w:t>
      </w:r>
      <w:r>
        <w:rPr>
          <w:color w:val="151515"/>
          <w:spacing w:val="-2"/>
          <w:sz w:val="20"/>
        </w:rPr>
        <w:t>cost?</w:t>
      </w:r>
    </w:p>
    <w:p>
      <w:pPr>
        <w:pStyle w:val="ListParagraph"/>
        <w:numPr>
          <w:ilvl w:val="0"/>
          <w:numId w:val="40"/>
        </w:numPr>
        <w:tabs>
          <w:tab w:pos="1319" w:val="left" w:leader="none"/>
          <w:tab w:pos="1329" w:val="left" w:leader="none"/>
        </w:tabs>
        <w:spacing w:line="266" w:lineRule="auto" w:before="25" w:after="0"/>
        <w:ind w:left="1329" w:right="1110" w:hanging="260"/>
        <w:jc w:val="left"/>
        <w:rPr>
          <w:sz w:val="20"/>
        </w:rPr>
      </w:pPr>
      <w:r>
        <w:rPr>
          <w:color w:val="232323"/>
          <w:sz w:val="20"/>
        </w:rPr>
        <w:t>Does </w:t>
      </w:r>
      <w:r>
        <w:rPr>
          <w:color w:val="151515"/>
          <w:sz w:val="20"/>
        </w:rPr>
        <w:t>the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accounting</w:t>
      </w:r>
      <w:r>
        <w:rPr>
          <w:color w:val="151515"/>
          <w:spacing w:val="39"/>
          <w:sz w:val="20"/>
        </w:rPr>
        <w:t> </w:t>
      </w:r>
      <w:r>
        <w:rPr>
          <w:color w:val="151515"/>
          <w:sz w:val="20"/>
        </w:rPr>
        <w:t>officer assess </w:t>
      </w:r>
      <w:r>
        <w:rPr>
          <w:color w:val="232323"/>
          <w:sz w:val="20"/>
        </w:rPr>
        <w:t>the </w:t>
      </w:r>
      <w:r>
        <w:rPr>
          <w:color w:val="151515"/>
          <w:sz w:val="20"/>
        </w:rPr>
        <w:t>in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tiative as compatible with the publ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c </w:t>
      </w:r>
      <w:r>
        <w:rPr>
          <w:color w:val="232323"/>
          <w:sz w:val="20"/>
        </w:rPr>
        <w:t>sector </w:t>
      </w:r>
      <w:r>
        <w:rPr>
          <w:color w:val="151515"/>
          <w:spacing w:val="-2"/>
          <w:sz w:val="20"/>
        </w:rPr>
        <w:t>standards?</w:t>
      </w:r>
    </w:p>
    <w:p>
      <w:pPr>
        <w:spacing w:line="201" w:lineRule="exact" w:before="0"/>
        <w:ind w:left="1073" w:right="0" w:firstLine="0"/>
        <w:jc w:val="left"/>
        <w:rPr>
          <w:sz w:val="18"/>
        </w:rPr>
      </w:pPr>
      <w:r>
        <w:rPr>
          <w:color w:val="442326"/>
          <w:spacing w:val="-2"/>
          <w:w w:val="105"/>
          <w:sz w:val="18"/>
        </w:rPr>
        <w:t>control</w:t>
      </w:r>
    </w:p>
    <w:p>
      <w:pPr>
        <w:pStyle w:val="ListParagraph"/>
        <w:numPr>
          <w:ilvl w:val="0"/>
          <w:numId w:val="40"/>
        </w:numPr>
        <w:tabs>
          <w:tab w:pos="1322" w:val="left" w:leader="none"/>
        </w:tabs>
        <w:spacing w:line="240" w:lineRule="auto" w:before="106" w:after="0"/>
        <w:ind w:left="1322" w:right="0" w:hanging="228"/>
        <w:jc w:val="left"/>
        <w:rPr>
          <w:sz w:val="20"/>
        </w:rPr>
      </w:pPr>
      <w:r>
        <w:rPr>
          <w:color w:val="151515"/>
          <w:sz w:val="20"/>
        </w:rPr>
        <w:t>What </w:t>
      </w:r>
      <w:r>
        <w:rPr>
          <w:color w:val="232323"/>
          <w:sz w:val="20"/>
        </w:rPr>
        <w:t>prior</w:t>
      </w:r>
      <w:r>
        <w:rPr>
          <w:color w:val="232323"/>
          <w:spacing w:val="9"/>
          <w:sz w:val="20"/>
        </w:rPr>
        <w:t> </w:t>
      </w:r>
      <w:r>
        <w:rPr>
          <w:color w:val="151515"/>
          <w:sz w:val="20"/>
        </w:rPr>
        <w:t>agreement</w:t>
      </w:r>
      <w:r>
        <w:rPr>
          <w:color w:val="151515"/>
          <w:spacing w:val="32"/>
          <w:sz w:val="20"/>
        </w:rPr>
        <w:t> </w:t>
      </w:r>
      <w:r>
        <w:rPr>
          <w:color w:val="151515"/>
          <w:sz w:val="20"/>
        </w:rPr>
        <w:t>is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required,</w:t>
      </w:r>
      <w:r>
        <w:rPr>
          <w:color w:val="151515"/>
          <w:spacing w:val="23"/>
          <w:sz w:val="20"/>
        </w:rPr>
        <w:t> </w:t>
      </w:r>
      <w:r>
        <w:rPr>
          <w:color w:val="151515"/>
          <w:sz w:val="20"/>
        </w:rPr>
        <w:t>if</w:t>
      </w:r>
      <w:r>
        <w:rPr>
          <w:color w:val="151515"/>
          <w:spacing w:val="12"/>
          <w:sz w:val="20"/>
        </w:rPr>
        <w:t> </w:t>
      </w:r>
      <w:r>
        <w:rPr>
          <w:color w:val="151515"/>
          <w:spacing w:val="-4"/>
          <w:sz w:val="20"/>
        </w:rPr>
        <w:t>any?</w:t>
      </w:r>
    </w:p>
    <w:p>
      <w:pPr>
        <w:pStyle w:val="ListParagraph"/>
        <w:numPr>
          <w:ilvl w:val="0"/>
          <w:numId w:val="40"/>
        </w:numPr>
        <w:tabs>
          <w:tab w:pos="1317" w:val="left" w:leader="none"/>
        </w:tabs>
        <w:spacing w:line="256" w:lineRule="auto" w:before="25" w:after="0"/>
        <w:ind w:left="1317" w:right="700" w:hanging="223"/>
        <w:jc w:val="left"/>
        <w:rPr>
          <w:sz w:val="20"/>
        </w:rPr>
      </w:pPr>
      <w:r>
        <w:rPr>
          <w:color w:val="151515"/>
          <w:sz w:val="20"/>
        </w:rPr>
        <w:t>How w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ll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internal governance and </w:t>
      </w:r>
      <w:r>
        <w:rPr>
          <w:color w:val="232323"/>
          <w:sz w:val="20"/>
        </w:rPr>
        <w:t>delegation </w:t>
      </w:r>
      <w:r>
        <w:rPr>
          <w:color w:val="151515"/>
          <w:sz w:val="20"/>
        </w:rPr>
        <w:t>work? Will </w:t>
      </w:r>
      <w:r>
        <w:rPr>
          <w:color w:val="232323"/>
          <w:sz w:val="20"/>
        </w:rPr>
        <w:t>it </w:t>
      </w:r>
      <w:r>
        <w:rPr>
          <w:color w:val="151515"/>
          <w:sz w:val="20"/>
        </w:rPr>
        <w:t>be effective? Is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it</w:t>
      </w:r>
      <w:r>
        <w:rPr>
          <w:color w:val="151515"/>
          <w:spacing w:val="34"/>
          <w:sz w:val="20"/>
        </w:rPr>
        <w:t> </w:t>
      </w:r>
      <w:r>
        <w:rPr>
          <w:color w:val="151515"/>
          <w:sz w:val="20"/>
        </w:rPr>
        <w:t>transparent? Should </w:t>
      </w:r>
      <w:r>
        <w:rPr>
          <w:color w:val="232323"/>
          <w:sz w:val="20"/>
        </w:rPr>
        <w:t>there </w:t>
      </w:r>
      <w:r>
        <w:rPr>
          <w:color w:val="151515"/>
          <w:sz w:val="20"/>
        </w:rPr>
        <w:t>be an SRO?</w:t>
      </w:r>
    </w:p>
    <w:p>
      <w:pPr>
        <w:pStyle w:val="ListParagraph"/>
        <w:numPr>
          <w:ilvl w:val="0"/>
          <w:numId w:val="40"/>
        </w:numPr>
        <w:tabs>
          <w:tab w:pos="1316" w:val="left" w:leader="none"/>
        </w:tabs>
        <w:spacing w:line="240" w:lineRule="auto" w:before="7" w:after="0"/>
        <w:ind w:left="1316" w:right="0" w:hanging="222"/>
        <w:jc w:val="left"/>
        <w:rPr>
          <w:sz w:val="20"/>
        </w:rPr>
      </w:pPr>
      <w:r>
        <w:rPr>
          <w:color w:val="151515"/>
          <w:sz w:val="20"/>
        </w:rPr>
        <w:t>Is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there</w:t>
      </w:r>
      <w:r>
        <w:rPr>
          <w:color w:val="151515"/>
          <w:spacing w:val="6"/>
          <w:sz w:val="20"/>
        </w:rPr>
        <w:t> </w:t>
      </w:r>
      <w:r>
        <w:rPr>
          <w:color w:val="151515"/>
          <w:sz w:val="20"/>
        </w:rPr>
        <w:t>adequate</w:t>
      </w:r>
      <w:r>
        <w:rPr>
          <w:color w:val="151515"/>
          <w:spacing w:val="1"/>
          <w:sz w:val="20"/>
        </w:rPr>
        <w:t> </w:t>
      </w:r>
      <w:r>
        <w:rPr>
          <w:color w:val="151515"/>
          <w:sz w:val="20"/>
        </w:rPr>
        <w:t>legislation?</w:t>
      </w:r>
      <w:r>
        <w:rPr>
          <w:color w:val="151515"/>
          <w:spacing w:val="22"/>
          <w:sz w:val="20"/>
        </w:rPr>
        <w:t> 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f</w:t>
      </w:r>
      <w:r>
        <w:rPr>
          <w:color w:val="151515"/>
          <w:spacing w:val="14"/>
          <w:sz w:val="20"/>
        </w:rPr>
        <w:t> </w:t>
      </w:r>
      <w:r>
        <w:rPr>
          <w:color w:val="232323"/>
          <w:sz w:val="20"/>
        </w:rPr>
        <w:t>not,</w:t>
      </w:r>
      <w:r>
        <w:rPr>
          <w:color w:val="232323"/>
          <w:spacing w:val="4"/>
          <w:sz w:val="20"/>
        </w:rPr>
        <w:t> </w:t>
      </w:r>
      <w:r>
        <w:rPr>
          <w:color w:val="151515"/>
          <w:sz w:val="20"/>
        </w:rPr>
        <w:t>what</w:t>
      </w:r>
      <w:r>
        <w:rPr>
          <w:color w:val="151515"/>
          <w:spacing w:val="11"/>
          <w:sz w:val="20"/>
        </w:rPr>
        <w:t> </w:t>
      </w:r>
      <w:r>
        <w:rPr>
          <w:color w:val="232323"/>
          <w:sz w:val="20"/>
        </w:rPr>
        <w:t>is</w:t>
      </w:r>
      <w:r>
        <w:rPr>
          <w:color w:val="232323"/>
          <w:spacing w:val="2"/>
          <w:sz w:val="20"/>
        </w:rPr>
        <w:t> </w:t>
      </w:r>
      <w:r>
        <w:rPr>
          <w:color w:val="232323"/>
          <w:sz w:val="20"/>
        </w:rPr>
        <w:t>needed</w:t>
      </w:r>
      <w:r>
        <w:rPr>
          <w:color w:val="232323"/>
          <w:spacing w:val="14"/>
          <w:sz w:val="20"/>
        </w:rPr>
        <w:t> </w:t>
      </w:r>
      <w:r>
        <w:rPr>
          <w:color w:val="151515"/>
          <w:sz w:val="20"/>
        </w:rPr>
        <w:t>to</w:t>
      </w:r>
      <w:r>
        <w:rPr>
          <w:color w:val="151515"/>
          <w:spacing w:val="29"/>
          <w:sz w:val="20"/>
        </w:rPr>
        <w:t> </w:t>
      </w:r>
      <w:r>
        <w:rPr>
          <w:color w:val="151515"/>
          <w:sz w:val="20"/>
        </w:rPr>
        <w:t>make</w:t>
      </w:r>
      <w:r>
        <w:rPr>
          <w:color w:val="151515"/>
          <w:spacing w:val="1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action</w:t>
      </w:r>
      <w:r>
        <w:rPr>
          <w:color w:val="151515"/>
          <w:spacing w:val="11"/>
          <w:sz w:val="20"/>
        </w:rPr>
        <w:t> </w:t>
      </w:r>
      <w:r>
        <w:rPr>
          <w:color w:val="232323"/>
          <w:spacing w:val="-2"/>
          <w:sz w:val="20"/>
        </w:rPr>
        <w:t>lawful?</w:t>
      </w:r>
    </w:p>
    <w:p>
      <w:pPr>
        <w:pStyle w:val="ListParagraph"/>
        <w:numPr>
          <w:ilvl w:val="0"/>
          <w:numId w:val="40"/>
        </w:numPr>
        <w:tabs>
          <w:tab w:pos="1318" w:val="left" w:leader="none"/>
          <w:tab w:pos="1323" w:val="left" w:leader="none"/>
        </w:tabs>
        <w:spacing w:line="266" w:lineRule="auto" w:before="25" w:after="0"/>
        <w:ind w:left="1323" w:right="707" w:hanging="229"/>
        <w:jc w:val="left"/>
        <w:rPr>
          <w:sz w:val="20"/>
        </w:rPr>
      </w:pPr>
      <w:r>
        <w:rPr>
          <w:color w:val="151515"/>
          <w:sz w:val="20"/>
        </w:rPr>
        <w:t>How w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ll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the proposal be</w:t>
      </w:r>
      <w:r>
        <w:rPr>
          <w:color w:val="151515"/>
          <w:spacing w:val="-10"/>
          <w:sz w:val="20"/>
        </w:rPr>
        <w:t> </w:t>
      </w:r>
      <w:r>
        <w:rPr>
          <w:color w:val="151515"/>
          <w:sz w:val="20"/>
        </w:rPr>
        <w:t>financed?</w:t>
      </w:r>
      <w:r>
        <w:rPr>
          <w:color w:val="151515"/>
          <w:spacing w:val="21"/>
          <w:sz w:val="20"/>
        </w:rPr>
        <w:t> </w:t>
      </w:r>
      <w:r>
        <w:rPr>
          <w:color w:val="151515"/>
          <w:sz w:val="20"/>
        </w:rPr>
        <w:t>Is </w:t>
      </w:r>
      <w:r>
        <w:rPr>
          <w:color w:val="232323"/>
          <w:sz w:val="20"/>
        </w:rPr>
        <w:t>there </w:t>
      </w:r>
      <w:r>
        <w:rPr>
          <w:color w:val="151515"/>
          <w:sz w:val="20"/>
        </w:rPr>
        <w:t>budget and Estimate </w:t>
      </w:r>
      <w:r>
        <w:rPr>
          <w:color w:val="232323"/>
          <w:sz w:val="20"/>
        </w:rPr>
        <w:t>cover?</w:t>
      </w:r>
      <w:r>
        <w:rPr>
          <w:color w:val="232323"/>
          <w:spacing w:val="23"/>
          <w:sz w:val="20"/>
        </w:rPr>
        <w:t> </w:t>
      </w:r>
      <w:r>
        <w:rPr>
          <w:color w:val="151515"/>
          <w:sz w:val="20"/>
        </w:rPr>
        <w:t>Is</w:t>
      </w:r>
      <w:r>
        <w:rPr>
          <w:color w:val="151515"/>
          <w:spacing w:val="-1"/>
          <w:sz w:val="20"/>
        </w:rPr>
        <w:t> </w:t>
      </w:r>
      <w:r>
        <w:rPr>
          <w:color w:val="232323"/>
          <w:sz w:val="20"/>
        </w:rPr>
        <w:t>it</w:t>
      </w:r>
      <w:r>
        <w:rPr>
          <w:color w:val="232323"/>
          <w:spacing w:val="39"/>
          <w:sz w:val="20"/>
        </w:rPr>
        <w:t> </w:t>
      </w:r>
      <w:r>
        <w:rPr>
          <w:color w:val="151515"/>
          <w:sz w:val="20"/>
        </w:rPr>
        <w:t>appropriate </w:t>
      </w:r>
      <w:r>
        <w:rPr>
          <w:color w:val="232323"/>
          <w:sz w:val="20"/>
        </w:rPr>
        <w:t>to charge </w:t>
      </w:r>
      <w:r>
        <w:rPr>
          <w:color w:val="151515"/>
          <w:sz w:val="20"/>
        </w:rPr>
        <w:t>to</w:t>
      </w:r>
      <w:r>
        <w:rPr>
          <w:color w:val="151515"/>
          <w:spacing w:val="40"/>
          <w:sz w:val="20"/>
        </w:rPr>
        <w:t> </w:t>
      </w:r>
      <w:r>
        <w:rPr>
          <w:color w:val="232323"/>
          <w:sz w:val="20"/>
        </w:rPr>
        <w:t>help </w:t>
      </w:r>
      <w:r>
        <w:rPr>
          <w:color w:val="151515"/>
          <w:sz w:val="20"/>
        </w:rPr>
        <w:t>finance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the </w:t>
      </w:r>
      <w:r>
        <w:rPr>
          <w:color w:val="232323"/>
          <w:sz w:val="20"/>
        </w:rPr>
        <w:t>service?</w:t>
      </w:r>
      <w:r>
        <w:rPr>
          <w:color w:val="232323"/>
          <w:spacing w:val="40"/>
          <w:sz w:val="20"/>
        </w:rPr>
        <w:t> </w:t>
      </w:r>
      <w:r>
        <w:rPr>
          <w:color w:val="151515"/>
          <w:sz w:val="20"/>
        </w:rPr>
        <w:t>Are</w:t>
      </w:r>
      <w:r>
        <w:rPr>
          <w:color w:val="151515"/>
          <w:spacing w:val="-2"/>
          <w:sz w:val="20"/>
        </w:rPr>
        <w:t> </w:t>
      </w:r>
      <w:r>
        <w:rPr>
          <w:color w:val="232323"/>
          <w:sz w:val="20"/>
        </w:rPr>
        <w:t>charges set </w:t>
      </w:r>
      <w:r>
        <w:rPr>
          <w:color w:val="151515"/>
          <w:sz w:val="20"/>
        </w:rPr>
        <w:t>within the law?</w:t>
      </w:r>
    </w:p>
    <w:p>
      <w:pPr>
        <w:pStyle w:val="ListParagraph"/>
        <w:numPr>
          <w:ilvl w:val="0"/>
          <w:numId w:val="40"/>
        </w:numPr>
        <w:tabs>
          <w:tab w:pos="1316" w:val="left" w:leader="none"/>
        </w:tabs>
        <w:spacing w:line="229" w:lineRule="exact" w:before="0" w:after="0"/>
        <w:ind w:left="1316" w:right="0" w:hanging="222"/>
        <w:jc w:val="left"/>
        <w:rPr>
          <w:sz w:val="20"/>
        </w:rPr>
      </w:pPr>
      <w:r>
        <w:rPr>
          <w:color w:val="151515"/>
          <w:spacing w:val="-2"/>
          <w:w w:val="105"/>
          <w:sz w:val="20"/>
        </w:rPr>
        <w:t>Is</w:t>
      </w:r>
      <w:r>
        <w:rPr>
          <w:color w:val="151515"/>
          <w:spacing w:val="-12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the</w:t>
      </w:r>
      <w:r>
        <w:rPr>
          <w:color w:val="151515"/>
          <w:spacing w:val="-12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proposed</w:t>
      </w:r>
      <w:r>
        <w:rPr>
          <w:color w:val="151515"/>
          <w:spacing w:val="7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action</w:t>
      </w:r>
      <w:r>
        <w:rPr>
          <w:color w:val="151515"/>
          <w:spacing w:val="-1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within</w:t>
      </w:r>
      <w:r>
        <w:rPr>
          <w:color w:val="151515"/>
          <w:spacing w:val="1"/>
          <w:w w:val="105"/>
          <w:sz w:val="20"/>
        </w:rPr>
        <w:t> </w:t>
      </w:r>
      <w:r>
        <w:rPr>
          <w:color w:val="232323"/>
          <w:spacing w:val="-2"/>
          <w:w w:val="105"/>
          <w:sz w:val="20"/>
        </w:rPr>
        <w:t>the</w:t>
      </w:r>
      <w:r>
        <w:rPr>
          <w:color w:val="232323"/>
          <w:spacing w:val="-10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department's</w:t>
      </w:r>
      <w:r>
        <w:rPr>
          <w:color w:val="151515"/>
          <w:spacing w:val="2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delegated</w:t>
      </w:r>
      <w:r>
        <w:rPr>
          <w:color w:val="151515"/>
          <w:spacing w:val="-1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authorities?</w:t>
      </w:r>
    </w:p>
    <w:p>
      <w:pPr>
        <w:pStyle w:val="ListParagraph"/>
        <w:numPr>
          <w:ilvl w:val="0"/>
          <w:numId w:val="40"/>
        </w:numPr>
        <w:tabs>
          <w:tab w:pos="1322" w:val="left" w:leader="none"/>
        </w:tabs>
        <w:spacing w:line="240" w:lineRule="auto" w:before="25" w:after="0"/>
        <w:ind w:left="1322" w:right="0" w:hanging="228"/>
        <w:jc w:val="left"/>
        <w:rPr>
          <w:sz w:val="20"/>
        </w:rPr>
      </w:pPr>
      <w:r>
        <w:rPr>
          <w:color w:val="151515"/>
          <w:spacing w:val="-2"/>
          <w:w w:val="105"/>
          <w:sz w:val="20"/>
        </w:rPr>
        <w:t>What</w:t>
      </w:r>
      <w:r>
        <w:rPr>
          <w:color w:val="151515"/>
          <w:spacing w:val="-8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financial</w:t>
      </w:r>
      <w:r>
        <w:rPr>
          <w:color w:val="151515"/>
          <w:spacing w:val="6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techniques</w:t>
      </w:r>
      <w:r>
        <w:rPr>
          <w:color w:val="151515"/>
          <w:spacing w:val="6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will</w:t>
      </w:r>
      <w:r>
        <w:rPr>
          <w:color w:val="151515"/>
          <w:spacing w:val="-16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be</w:t>
      </w:r>
      <w:r>
        <w:rPr>
          <w:color w:val="151515"/>
          <w:spacing w:val="-10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used to</w:t>
      </w:r>
      <w:r>
        <w:rPr>
          <w:color w:val="151515"/>
          <w:spacing w:val="18"/>
          <w:w w:val="105"/>
          <w:sz w:val="20"/>
        </w:rPr>
        <w:t> </w:t>
      </w:r>
      <w:r>
        <w:rPr>
          <w:color w:val="232323"/>
          <w:spacing w:val="-2"/>
          <w:w w:val="105"/>
          <w:sz w:val="20"/>
        </w:rPr>
        <w:t>manage</w:t>
      </w:r>
      <w:r>
        <w:rPr>
          <w:color w:val="232323"/>
          <w:spacing w:val="-5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rollout,</w:t>
      </w:r>
      <w:r>
        <w:rPr>
          <w:color w:val="151515"/>
          <w:spacing w:val="2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implementation</w:t>
      </w:r>
      <w:r>
        <w:rPr>
          <w:color w:val="151515"/>
          <w:spacing w:val="-8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and</w:t>
      </w:r>
      <w:r>
        <w:rPr>
          <w:color w:val="151515"/>
          <w:spacing w:val="-8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operation?</w:t>
      </w:r>
    </w:p>
    <w:p>
      <w:pPr>
        <w:pStyle w:val="ListParagraph"/>
        <w:numPr>
          <w:ilvl w:val="0"/>
          <w:numId w:val="40"/>
        </w:numPr>
        <w:tabs>
          <w:tab w:pos="1325" w:val="left" w:leader="none"/>
        </w:tabs>
        <w:spacing w:line="240" w:lineRule="auto" w:before="24" w:after="0"/>
        <w:ind w:left="1325" w:right="0" w:hanging="231"/>
        <w:jc w:val="left"/>
        <w:rPr>
          <w:sz w:val="20"/>
        </w:rPr>
      </w:pPr>
      <w:r>
        <w:rPr>
          <w:color w:val="151515"/>
          <w:sz w:val="20"/>
        </w:rPr>
        <w:t>Are</w:t>
      </w:r>
      <w:r>
        <w:rPr>
          <w:color w:val="151515"/>
          <w:spacing w:val="-9"/>
          <w:sz w:val="20"/>
        </w:rPr>
        <w:t> </w:t>
      </w:r>
      <w:r>
        <w:rPr>
          <w:color w:val="232323"/>
          <w:sz w:val="20"/>
        </w:rPr>
        <w:t>project</w:t>
      </w:r>
      <w:r>
        <w:rPr>
          <w:color w:val="B8B8B8"/>
          <w:sz w:val="20"/>
        </w:rPr>
        <w:t>.</w:t>
      </w:r>
      <w:r>
        <w:rPr>
          <w:color w:val="151515"/>
          <w:sz w:val="20"/>
        </w:rPr>
        <w:t>and</w:t>
      </w:r>
      <w:r>
        <w:rPr>
          <w:color w:val="151515"/>
          <w:spacing w:val="12"/>
          <w:sz w:val="20"/>
        </w:rPr>
        <w:t> </w:t>
      </w:r>
      <w:r>
        <w:rPr>
          <w:color w:val="151515"/>
          <w:sz w:val="20"/>
        </w:rPr>
        <w:t>programme</w:t>
      </w:r>
      <w:r>
        <w:rPr>
          <w:color w:val="151515"/>
          <w:spacing w:val="7"/>
          <w:sz w:val="20"/>
        </w:rPr>
        <w:t> </w:t>
      </w:r>
      <w:r>
        <w:rPr>
          <w:color w:val="151515"/>
          <w:sz w:val="20"/>
        </w:rPr>
        <w:t>management</w:t>
      </w:r>
      <w:r>
        <w:rPr>
          <w:color w:val="151515"/>
          <w:spacing w:val="27"/>
          <w:sz w:val="20"/>
        </w:rPr>
        <w:t> </w:t>
      </w:r>
      <w:r>
        <w:rPr>
          <w:color w:val="151515"/>
          <w:sz w:val="20"/>
        </w:rPr>
        <w:t>techniques</w:t>
      </w:r>
      <w:r>
        <w:rPr>
          <w:color w:val="151515"/>
          <w:spacing w:val="24"/>
          <w:sz w:val="20"/>
        </w:rPr>
        <w:t> </w:t>
      </w:r>
      <w:r>
        <w:rPr>
          <w:color w:val="3F3B3B"/>
          <w:sz w:val="20"/>
        </w:rPr>
        <w:t>l</w:t>
      </w:r>
      <w:r>
        <w:rPr>
          <w:color w:val="232323"/>
          <w:sz w:val="20"/>
        </w:rPr>
        <w:t>ikely</w:t>
      </w:r>
      <w:r>
        <w:rPr>
          <w:color w:val="232323"/>
          <w:spacing w:val="-2"/>
          <w:sz w:val="20"/>
        </w:rPr>
        <w:t> </w:t>
      </w:r>
      <w:r>
        <w:rPr>
          <w:color w:val="151515"/>
          <w:sz w:val="20"/>
        </w:rPr>
        <w:t>to</w:t>
      </w:r>
      <w:r>
        <w:rPr>
          <w:color w:val="151515"/>
          <w:spacing w:val="34"/>
          <w:sz w:val="20"/>
        </w:rPr>
        <w:t> </w:t>
      </w:r>
      <w:r>
        <w:rPr>
          <w:color w:val="232323"/>
          <w:sz w:val="20"/>
        </w:rPr>
        <w:t>be</w:t>
      </w:r>
      <w:r>
        <w:rPr>
          <w:color w:val="232323"/>
          <w:spacing w:val="1"/>
          <w:sz w:val="20"/>
        </w:rPr>
        <w:t> </w:t>
      </w:r>
      <w:r>
        <w:rPr>
          <w:color w:val="232323"/>
          <w:spacing w:val="-2"/>
          <w:sz w:val="20"/>
        </w:rPr>
        <w:t>useful?</w:t>
      </w:r>
    </w:p>
    <w:p>
      <w:pPr>
        <w:pStyle w:val="ListParagraph"/>
        <w:numPr>
          <w:ilvl w:val="0"/>
          <w:numId w:val="40"/>
        </w:numPr>
        <w:tabs>
          <w:tab w:pos="1318" w:val="left" w:leader="none"/>
        </w:tabs>
        <w:spacing w:line="240" w:lineRule="auto" w:before="25" w:after="0"/>
        <w:ind w:left="1318" w:right="0" w:hanging="224"/>
        <w:jc w:val="left"/>
        <w:rPr>
          <w:sz w:val="20"/>
        </w:rPr>
      </w:pPr>
      <w:r>
        <w:rPr>
          <w:color w:val="151515"/>
          <w:sz w:val="20"/>
        </w:rPr>
        <w:t>How</w:t>
      </w:r>
      <w:r>
        <w:rPr>
          <w:color w:val="151515"/>
          <w:spacing w:val="23"/>
          <w:sz w:val="20"/>
        </w:rPr>
        <w:t> </w:t>
      </w:r>
      <w:r>
        <w:rPr>
          <w:color w:val="151515"/>
          <w:sz w:val="20"/>
        </w:rPr>
        <w:t>w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ll</w:t>
      </w:r>
      <w:r>
        <w:rPr>
          <w:color w:val="151515"/>
          <w:spacing w:val="3"/>
          <w:sz w:val="20"/>
        </w:rPr>
        <w:t> </w:t>
      </w:r>
      <w:r>
        <w:rPr>
          <w:color w:val="232323"/>
          <w:sz w:val="20"/>
        </w:rPr>
        <w:t>the</w:t>
      </w:r>
      <w:r>
        <w:rPr>
          <w:color w:val="232323"/>
          <w:spacing w:val="10"/>
          <w:sz w:val="20"/>
        </w:rPr>
        <w:t> </w:t>
      </w:r>
      <w:r>
        <w:rPr>
          <w:color w:val="232323"/>
          <w:sz w:val="20"/>
        </w:rPr>
        <w:t>intended</w:t>
      </w:r>
      <w:r>
        <w:rPr>
          <w:color w:val="232323"/>
          <w:spacing w:val="37"/>
          <w:sz w:val="20"/>
        </w:rPr>
        <w:t> </w:t>
      </w:r>
      <w:r>
        <w:rPr>
          <w:color w:val="232323"/>
          <w:sz w:val="20"/>
        </w:rPr>
        <w:t>new</w:t>
      </w:r>
      <w:r>
        <w:rPr>
          <w:color w:val="232323"/>
          <w:spacing w:val="9"/>
          <w:sz w:val="20"/>
        </w:rPr>
        <w:t> </w:t>
      </w:r>
      <w:r>
        <w:rPr>
          <w:color w:val="151515"/>
          <w:sz w:val="20"/>
        </w:rPr>
        <w:t>arrangements</w:t>
      </w:r>
      <w:r>
        <w:rPr>
          <w:color w:val="151515"/>
          <w:spacing w:val="34"/>
          <w:sz w:val="20"/>
        </w:rPr>
        <w:t> </w:t>
      </w:r>
      <w:r>
        <w:rPr>
          <w:color w:val="151515"/>
          <w:sz w:val="20"/>
        </w:rPr>
        <w:t>be</w:t>
      </w:r>
      <w:r>
        <w:rPr>
          <w:color w:val="151515"/>
          <w:spacing w:val="3"/>
          <w:sz w:val="20"/>
        </w:rPr>
        <w:t> </w:t>
      </w:r>
      <w:r>
        <w:rPr>
          <w:color w:val="151515"/>
          <w:sz w:val="20"/>
        </w:rPr>
        <w:t>monitored</w:t>
      </w:r>
      <w:r>
        <w:rPr>
          <w:color w:val="151515"/>
          <w:spacing w:val="22"/>
          <w:sz w:val="20"/>
        </w:rPr>
        <w:t> </w:t>
      </w:r>
      <w:r>
        <w:rPr>
          <w:color w:val="151515"/>
          <w:sz w:val="20"/>
        </w:rPr>
        <w:t>and</w:t>
      </w:r>
      <w:r>
        <w:rPr>
          <w:color w:val="151515"/>
          <w:spacing w:val="3"/>
          <w:sz w:val="20"/>
        </w:rPr>
        <w:t> </w:t>
      </w:r>
      <w:r>
        <w:rPr>
          <w:color w:val="151515"/>
          <w:sz w:val="20"/>
        </w:rPr>
        <w:t>efficiency</w:t>
      </w:r>
      <w:r>
        <w:rPr>
          <w:color w:val="151515"/>
          <w:spacing w:val="29"/>
          <w:sz w:val="20"/>
        </w:rPr>
        <w:t> </w:t>
      </w:r>
      <w:r>
        <w:rPr>
          <w:color w:val="151515"/>
          <w:spacing w:val="-2"/>
          <w:sz w:val="20"/>
        </w:rPr>
        <w:t>measured?</w:t>
      </w:r>
    </w:p>
    <w:p>
      <w:pPr>
        <w:pStyle w:val="ListParagraph"/>
        <w:numPr>
          <w:ilvl w:val="0"/>
          <w:numId w:val="40"/>
        </w:numPr>
        <w:tabs>
          <w:tab w:pos="1319" w:val="left" w:leader="none"/>
        </w:tabs>
        <w:spacing w:line="240" w:lineRule="auto" w:before="25" w:after="0"/>
        <w:ind w:left="1319" w:right="0" w:hanging="225"/>
        <w:jc w:val="left"/>
        <w:rPr>
          <w:sz w:val="20"/>
        </w:rPr>
      </w:pPr>
      <w:r>
        <w:rPr>
          <w:color w:val="151515"/>
          <w:sz w:val="20"/>
        </w:rPr>
        <w:t>How</w:t>
      </w:r>
      <w:r>
        <w:rPr>
          <w:color w:val="151515"/>
          <w:spacing w:val="12"/>
          <w:sz w:val="20"/>
        </w:rPr>
        <w:t> </w:t>
      </w:r>
      <w:r>
        <w:rPr>
          <w:color w:val="151515"/>
          <w:sz w:val="20"/>
        </w:rPr>
        <w:t>will</w:t>
      </w:r>
      <w:r>
        <w:rPr>
          <w:color w:val="151515"/>
          <w:spacing w:val="7"/>
          <w:sz w:val="20"/>
        </w:rPr>
        <w:t> </w:t>
      </w:r>
      <w:r>
        <w:rPr>
          <w:color w:val="232323"/>
          <w:sz w:val="20"/>
        </w:rPr>
        <w:t>feedback</w:t>
      </w:r>
      <w:r>
        <w:rPr>
          <w:color w:val="232323"/>
          <w:spacing w:val="8"/>
          <w:sz w:val="20"/>
        </w:rPr>
        <w:t> </w:t>
      </w:r>
      <w:r>
        <w:rPr>
          <w:color w:val="232323"/>
          <w:sz w:val="20"/>
        </w:rPr>
        <w:t>be</w:t>
      </w:r>
      <w:r>
        <w:rPr>
          <w:color w:val="232323"/>
          <w:spacing w:val="-9"/>
          <w:sz w:val="20"/>
        </w:rPr>
        <w:t> </w:t>
      </w:r>
      <w:r>
        <w:rPr>
          <w:color w:val="151515"/>
          <w:sz w:val="20"/>
        </w:rPr>
        <w:t>used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to</w:t>
      </w:r>
      <w:r>
        <w:rPr>
          <w:color w:val="151515"/>
          <w:spacing w:val="45"/>
          <w:sz w:val="20"/>
        </w:rPr>
        <w:t> </w:t>
      </w:r>
      <w:r>
        <w:rPr>
          <w:color w:val="151515"/>
          <w:sz w:val="20"/>
        </w:rPr>
        <w:t>improve</w:t>
      </w:r>
      <w:r>
        <w:rPr>
          <w:color w:val="151515"/>
          <w:spacing w:val="18"/>
          <w:sz w:val="20"/>
        </w:rPr>
        <w:t> </w:t>
      </w:r>
      <w:r>
        <w:rPr>
          <w:color w:val="151515"/>
          <w:spacing w:val="-2"/>
          <w:sz w:val="20"/>
        </w:rPr>
        <w:t>outcomes?</w:t>
      </w:r>
    </w:p>
    <w:p>
      <w:pPr>
        <w:pStyle w:val="ListParagraph"/>
        <w:numPr>
          <w:ilvl w:val="0"/>
          <w:numId w:val="40"/>
        </w:numPr>
        <w:tabs>
          <w:tab w:pos="1319" w:val="left" w:leader="none"/>
        </w:tabs>
        <w:spacing w:line="240" w:lineRule="auto" w:before="10" w:after="0"/>
        <w:ind w:left="1319" w:right="0" w:hanging="225"/>
        <w:jc w:val="left"/>
        <w:rPr>
          <w:sz w:val="20"/>
        </w:rPr>
      </w:pPr>
      <w:r>
        <w:rPr>
          <w:color w:val="151515"/>
          <w:sz w:val="20"/>
        </w:rPr>
        <w:t>Does</w:t>
      </w:r>
      <w:r>
        <w:rPr>
          <w:color w:val="151515"/>
          <w:spacing w:val="-12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design</w:t>
      </w:r>
      <w:r>
        <w:rPr>
          <w:color w:val="151515"/>
          <w:spacing w:val="-14"/>
          <w:sz w:val="20"/>
        </w:rPr>
        <w:t> </w:t>
      </w:r>
      <w:r>
        <w:rPr>
          <w:color w:val="B8B8B8"/>
          <w:sz w:val="20"/>
        </w:rPr>
        <w:t>.</w:t>
      </w:r>
      <w:r>
        <w:rPr>
          <w:color w:val="232323"/>
          <w:sz w:val="20"/>
        </w:rPr>
        <w:t>inh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bit</w:t>
      </w:r>
      <w:r>
        <w:rPr>
          <w:color w:val="151515"/>
          <w:spacing w:val="5"/>
          <w:sz w:val="20"/>
        </w:rPr>
        <w:t> </w:t>
      </w:r>
      <w:r>
        <w:rPr>
          <w:color w:val="151515"/>
          <w:sz w:val="20"/>
        </w:rPr>
        <w:t>misuse</w:t>
      </w:r>
      <w:r>
        <w:rPr>
          <w:color w:val="151515"/>
          <w:spacing w:val="-9"/>
          <w:sz w:val="20"/>
        </w:rPr>
        <w:t> </w:t>
      </w:r>
      <w:r>
        <w:rPr>
          <w:color w:val="151515"/>
          <w:sz w:val="20"/>
        </w:rPr>
        <w:t>a.nd</w:t>
      </w:r>
      <w:r>
        <w:rPr>
          <w:color w:val="151515"/>
          <w:spacing w:val="-5"/>
          <w:sz w:val="20"/>
        </w:rPr>
        <w:t> </w:t>
      </w:r>
      <w:r>
        <w:rPr>
          <w:color w:val="151515"/>
          <w:sz w:val="20"/>
        </w:rPr>
        <w:t>counter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fraud?</w:t>
      </w:r>
      <w:r>
        <w:rPr>
          <w:color w:val="151515"/>
          <w:spacing w:val="2"/>
          <w:sz w:val="20"/>
        </w:rPr>
        <w:t> </w:t>
      </w:r>
      <w:r>
        <w:rPr>
          <w:color w:val="151515"/>
          <w:sz w:val="20"/>
        </w:rPr>
        <w:t>What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safeguards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are</w:t>
      </w:r>
      <w:r>
        <w:rPr>
          <w:color w:val="151515"/>
          <w:spacing w:val="-4"/>
          <w:sz w:val="20"/>
        </w:rPr>
        <w:t> </w:t>
      </w:r>
      <w:r>
        <w:rPr>
          <w:color w:val="232323"/>
          <w:spacing w:val="-2"/>
          <w:sz w:val="20"/>
        </w:rPr>
        <w:t>needed?</w:t>
      </w:r>
    </w:p>
    <w:p>
      <w:pPr>
        <w:pStyle w:val="ListParagraph"/>
        <w:numPr>
          <w:ilvl w:val="0"/>
          <w:numId w:val="40"/>
        </w:numPr>
        <w:tabs>
          <w:tab w:pos="1318" w:val="left" w:leader="none"/>
        </w:tabs>
        <w:spacing w:line="240" w:lineRule="auto" w:before="25" w:after="0"/>
        <w:ind w:left="1318" w:right="0" w:hanging="224"/>
        <w:jc w:val="left"/>
        <w:rPr>
          <w:sz w:val="20"/>
        </w:rPr>
      </w:pPr>
      <w:r>
        <w:rPr>
          <w:color w:val="151515"/>
          <w:sz w:val="20"/>
        </w:rPr>
        <w:t>Has</w:t>
      </w:r>
      <w:r>
        <w:rPr>
          <w:color w:val="151515"/>
          <w:spacing w:val="6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-16"/>
          <w:sz w:val="20"/>
        </w:rPr>
        <w:t> </w:t>
      </w:r>
      <w:r>
        <w:rPr>
          <w:color w:val="232323"/>
          <w:sz w:val="20"/>
        </w:rPr>
        <w:t>risk</w:t>
      </w:r>
      <w:r>
        <w:rPr>
          <w:color w:val="232323"/>
          <w:spacing w:val="9"/>
          <w:sz w:val="20"/>
        </w:rPr>
        <w:t> </w:t>
      </w:r>
      <w:r>
        <w:rPr>
          <w:color w:val="151515"/>
          <w:sz w:val="20"/>
        </w:rPr>
        <w:t>of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fraud</w:t>
      </w:r>
      <w:r>
        <w:rPr>
          <w:color w:val="151515"/>
          <w:spacing w:val="2"/>
          <w:sz w:val="20"/>
        </w:rPr>
        <w:t> </w:t>
      </w:r>
      <w:r>
        <w:rPr>
          <w:color w:val="151515"/>
          <w:sz w:val="20"/>
        </w:rPr>
        <w:t>been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assessed</w:t>
      </w:r>
      <w:r>
        <w:rPr>
          <w:color w:val="151515"/>
          <w:spacing w:val="16"/>
          <w:sz w:val="20"/>
        </w:rPr>
        <w:t> </w:t>
      </w:r>
      <w:r>
        <w:rPr>
          <w:color w:val="151515"/>
          <w:sz w:val="20"/>
        </w:rPr>
        <w:t>to</w:t>
      </w:r>
      <w:r>
        <w:rPr>
          <w:color w:val="151515"/>
          <w:spacing w:val="34"/>
          <w:sz w:val="20"/>
        </w:rPr>
        <w:t> </w:t>
      </w:r>
      <w:r>
        <w:rPr>
          <w:color w:val="151515"/>
          <w:sz w:val="20"/>
        </w:rPr>
        <w:t>help</w:t>
      </w:r>
      <w:r>
        <w:rPr>
          <w:color w:val="151515"/>
          <w:spacing w:val="3"/>
          <w:sz w:val="20"/>
        </w:rPr>
        <w:t> </w:t>
      </w:r>
      <w:r>
        <w:rPr>
          <w:color w:val="151515"/>
          <w:sz w:val="20"/>
        </w:rPr>
        <w:t>inform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policy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or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project</w:t>
      </w:r>
      <w:r>
        <w:rPr>
          <w:color w:val="151515"/>
          <w:spacing w:val="10"/>
          <w:sz w:val="20"/>
        </w:rPr>
        <w:t> </w:t>
      </w:r>
      <w:r>
        <w:rPr>
          <w:color w:val="151515"/>
          <w:spacing w:val="-2"/>
          <w:sz w:val="20"/>
        </w:rPr>
        <w:t>design?</w:t>
      </w:r>
    </w:p>
    <w:p>
      <w:pPr>
        <w:pStyle w:val="ListParagraph"/>
        <w:numPr>
          <w:ilvl w:val="0"/>
          <w:numId w:val="40"/>
        </w:numPr>
        <w:tabs>
          <w:tab w:pos="1319" w:val="left" w:leader="none"/>
        </w:tabs>
        <w:spacing w:line="240" w:lineRule="auto" w:before="24" w:after="0"/>
        <w:ind w:left="1319" w:right="0" w:hanging="225"/>
        <w:jc w:val="left"/>
        <w:rPr>
          <w:sz w:val="20"/>
        </w:rPr>
      </w:pPr>
      <w:r>
        <w:rPr>
          <w:color w:val="151515"/>
          <w:sz w:val="20"/>
        </w:rPr>
        <w:t>How</w:t>
      </w:r>
      <w:r>
        <w:rPr>
          <w:color w:val="151515"/>
          <w:spacing w:val="3"/>
          <w:sz w:val="20"/>
        </w:rPr>
        <w:t> </w:t>
      </w:r>
      <w:r>
        <w:rPr>
          <w:color w:val="151515"/>
          <w:sz w:val="20"/>
        </w:rPr>
        <w:t>w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ll</w:t>
      </w:r>
      <w:r>
        <w:rPr>
          <w:color w:val="151515"/>
          <w:spacing w:val="-16"/>
          <w:sz w:val="20"/>
        </w:rPr>
        <w:t> </w:t>
      </w:r>
      <w:r>
        <w:rPr>
          <w:color w:val="232323"/>
          <w:sz w:val="20"/>
        </w:rPr>
        <w:t>the</w:t>
      </w:r>
      <w:r>
        <w:rPr>
          <w:color w:val="232323"/>
          <w:spacing w:val="-9"/>
          <w:sz w:val="20"/>
        </w:rPr>
        <w:t> </w:t>
      </w:r>
      <w:r>
        <w:rPr>
          <w:color w:val="151515"/>
          <w:sz w:val="20"/>
        </w:rPr>
        <w:t>associated</w:t>
      </w:r>
      <w:r>
        <w:rPr>
          <w:color w:val="151515"/>
          <w:spacing w:val="11"/>
          <w:sz w:val="20"/>
        </w:rPr>
        <w:t> </w:t>
      </w:r>
      <w:r>
        <w:rPr>
          <w:color w:val="232323"/>
          <w:sz w:val="20"/>
        </w:rPr>
        <w:t>risks</w:t>
      </w:r>
      <w:r>
        <w:rPr>
          <w:color w:val="232323"/>
          <w:spacing w:val="4"/>
          <w:sz w:val="20"/>
        </w:rPr>
        <w:t> </w:t>
      </w:r>
      <w:r>
        <w:rPr>
          <w:color w:val="151515"/>
          <w:sz w:val="20"/>
        </w:rPr>
        <w:t>be</w:t>
      </w:r>
      <w:r>
        <w:rPr>
          <w:color w:val="151515"/>
          <w:spacing w:val="-16"/>
          <w:sz w:val="20"/>
        </w:rPr>
        <w:t> </w:t>
      </w:r>
      <w:r>
        <w:rPr>
          <w:color w:val="151515"/>
          <w:sz w:val="20"/>
        </w:rPr>
        <w:t>tracked</w:t>
      </w:r>
      <w:r>
        <w:rPr>
          <w:color w:val="151515"/>
          <w:spacing w:val="1"/>
          <w:sz w:val="20"/>
        </w:rPr>
        <w:t> </w:t>
      </w:r>
      <w:r>
        <w:rPr>
          <w:color w:val="151515"/>
          <w:sz w:val="20"/>
        </w:rPr>
        <w:t>and</w:t>
      </w:r>
      <w:r>
        <w:rPr>
          <w:color w:val="151515"/>
          <w:spacing w:val="2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responses</w:t>
      </w:r>
      <w:r>
        <w:rPr>
          <w:color w:val="151515"/>
          <w:spacing w:val="11"/>
          <w:sz w:val="20"/>
        </w:rPr>
        <w:t> </w:t>
      </w:r>
      <w:r>
        <w:rPr>
          <w:color w:val="151515"/>
          <w:spacing w:val="-2"/>
          <w:sz w:val="20"/>
        </w:rPr>
        <w:t>adjusted?</w:t>
      </w:r>
    </w:p>
    <w:p>
      <w:pPr>
        <w:pStyle w:val="ListParagraph"/>
        <w:numPr>
          <w:ilvl w:val="0"/>
          <w:numId w:val="40"/>
        </w:numPr>
        <w:tabs>
          <w:tab w:pos="1322" w:val="left" w:leader="none"/>
        </w:tabs>
        <w:spacing w:line="240" w:lineRule="auto" w:before="25" w:after="0"/>
        <w:ind w:left="1322" w:right="0" w:hanging="223"/>
        <w:jc w:val="left"/>
        <w:rPr>
          <w:sz w:val="20"/>
        </w:rPr>
      </w:pPr>
      <w:r>
        <w:rPr>
          <w:color w:val="151515"/>
          <w:w w:val="105"/>
          <w:sz w:val="20"/>
        </w:rPr>
        <w:t>What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intervention will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232323"/>
          <w:w w:val="105"/>
          <w:sz w:val="20"/>
        </w:rPr>
        <w:t>be</w:t>
      </w:r>
      <w:r>
        <w:rPr>
          <w:color w:val="232323"/>
          <w:spacing w:val="-21"/>
          <w:w w:val="105"/>
          <w:sz w:val="20"/>
        </w:rPr>
        <w:t> </w:t>
      </w:r>
      <w:r>
        <w:rPr>
          <w:color w:val="232323"/>
          <w:w w:val="105"/>
          <w:sz w:val="20"/>
        </w:rPr>
        <w:t>possible</w:t>
      </w:r>
      <w:r>
        <w:rPr>
          <w:color w:val="232323"/>
          <w:spacing w:val="-5"/>
          <w:w w:val="105"/>
          <w:sz w:val="20"/>
        </w:rPr>
        <w:t> </w:t>
      </w:r>
      <w:r>
        <w:rPr>
          <w:color w:val="151515"/>
          <w:w w:val="105"/>
          <w:sz w:val="20"/>
        </w:rPr>
        <w:t>if</w:t>
      </w:r>
      <w:r>
        <w:rPr>
          <w:color w:val="151515"/>
          <w:spacing w:val="1"/>
          <w:w w:val="105"/>
          <w:sz w:val="20"/>
        </w:rPr>
        <w:t> </w:t>
      </w:r>
      <w:r>
        <w:rPr>
          <w:color w:val="151515"/>
          <w:w w:val="105"/>
          <w:sz w:val="20"/>
        </w:rPr>
        <w:t>things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232323"/>
          <w:w w:val="105"/>
          <w:sz w:val="20"/>
        </w:rPr>
        <w:t>go</w:t>
      </w:r>
      <w:r>
        <w:rPr>
          <w:color w:val="232323"/>
          <w:spacing w:val="-5"/>
          <w:w w:val="105"/>
          <w:sz w:val="20"/>
        </w:rPr>
        <w:t> </w:t>
      </w:r>
      <w:r>
        <w:rPr>
          <w:color w:val="151515"/>
          <w:w w:val="105"/>
          <w:sz w:val="20"/>
        </w:rPr>
        <w:t>off</w:t>
      </w:r>
      <w:r>
        <w:rPr>
          <w:color w:val="151515"/>
          <w:spacing w:val="6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track?</w:t>
      </w:r>
    </w:p>
    <w:p>
      <w:pPr>
        <w:pStyle w:val="ListParagraph"/>
        <w:numPr>
          <w:ilvl w:val="0"/>
          <w:numId w:val="40"/>
        </w:numPr>
        <w:tabs>
          <w:tab w:pos="1323" w:val="left" w:leader="none"/>
        </w:tabs>
        <w:spacing w:line="240" w:lineRule="auto" w:before="25" w:after="0"/>
        <w:ind w:left="1323" w:right="0" w:hanging="224"/>
        <w:jc w:val="left"/>
        <w:rPr>
          <w:sz w:val="20"/>
        </w:rPr>
      </w:pPr>
      <w:r>
        <w:rPr>
          <w:color w:val="151515"/>
          <w:sz w:val="20"/>
        </w:rPr>
        <w:t>Would</w:t>
      </w:r>
      <w:r>
        <w:rPr>
          <w:color w:val="151515"/>
          <w:spacing w:val="2"/>
          <w:sz w:val="20"/>
        </w:rPr>
        <w:t> </w:t>
      </w:r>
      <w:r>
        <w:rPr>
          <w:color w:val="232323"/>
          <w:sz w:val="20"/>
        </w:rPr>
        <w:t>it</w:t>
      </w:r>
      <w:r>
        <w:rPr>
          <w:color w:val="232323"/>
          <w:spacing w:val="18"/>
          <w:sz w:val="20"/>
        </w:rPr>
        <w:t> </w:t>
      </w:r>
      <w:r>
        <w:rPr>
          <w:color w:val="151515"/>
          <w:sz w:val="20"/>
        </w:rPr>
        <w:t>be</w:t>
      </w:r>
      <w:r>
        <w:rPr>
          <w:color w:val="151515"/>
          <w:spacing w:val="-10"/>
          <w:sz w:val="20"/>
        </w:rPr>
        <w:t> </w:t>
      </w:r>
      <w:r>
        <w:rPr>
          <w:color w:val="151515"/>
          <w:sz w:val="20"/>
        </w:rPr>
        <w:t>possible</w:t>
      </w:r>
      <w:r>
        <w:rPr>
          <w:color w:val="151515"/>
          <w:spacing w:val="-8"/>
          <w:sz w:val="20"/>
        </w:rPr>
        <w:t> </w:t>
      </w:r>
      <w:r>
        <w:rPr>
          <w:color w:val="232323"/>
          <w:sz w:val="20"/>
        </w:rPr>
        <w:t>to</w:t>
      </w:r>
      <w:r>
        <w:rPr>
          <w:color w:val="232323"/>
          <w:spacing w:val="34"/>
          <w:sz w:val="20"/>
        </w:rPr>
        <w:t> </w:t>
      </w:r>
      <w:r>
        <w:rPr>
          <w:color w:val="232323"/>
          <w:sz w:val="20"/>
        </w:rPr>
        <w:t>recover</w:t>
      </w:r>
      <w:r>
        <w:rPr>
          <w:color w:val="232323"/>
          <w:spacing w:val="3"/>
          <w:sz w:val="20"/>
        </w:rPr>
        <w:t> </w:t>
      </w:r>
      <w:r>
        <w:rPr>
          <w:color w:val="151515"/>
          <w:sz w:val="20"/>
        </w:rPr>
        <w:t>from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a</w:t>
      </w:r>
      <w:r>
        <w:rPr>
          <w:color w:val="151515"/>
          <w:spacing w:val="2"/>
          <w:sz w:val="20"/>
        </w:rPr>
        <w:t> </w:t>
      </w:r>
      <w:r>
        <w:rPr>
          <w:color w:val="232323"/>
          <w:sz w:val="20"/>
        </w:rPr>
        <w:t>disaster</w:t>
      </w:r>
      <w:r>
        <w:rPr>
          <w:color w:val="232323"/>
          <w:spacing w:val="11"/>
          <w:sz w:val="20"/>
        </w:rPr>
        <w:t> </w:t>
      </w:r>
      <w:r>
        <w:rPr>
          <w:color w:val="151515"/>
          <w:spacing w:val="-2"/>
          <w:sz w:val="20"/>
        </w:rPr>
        <w:t>promptly?</w:t>
      </w:r>
    </w:p>
    <w:p>
      <w:pPr>
        <w:spacing w:before="24"/>
        <w:ind w:left="1074" w:right="0" w:firstLine="0"/>
        <w:jc w:val="left"/>
        <w:rPr>
          <w:sz w:val="18"/>
        </w:rPr>
      </w:pPr>
      <w:r>
        <w:rPr>
          <w:color w:val="442326"/>
          <w:spacing w:val="-2"/>
          <w:w w:val="105"/>
          <w:sz w:val="18"/>
        </w:rPr>
        <w:t>accou</w:t>
      </w:r>
      <w:r>
        <w:rPr>
          <w:color w:val="742B36"/>
          <w:spacing w:val="-2"/>
          <w:w w:val="105"/>
          <w:sz w:val="18"/>
        </w:rPr>
        <w:t>n</w:t>
      </w:r>
      <w:r>
        <w:rPr>
          <w:color w:val="442326"/>
          <w:spacing w:val="-2"/>
          <w:w w:val="105"/>
          <w:sz w:val="18"/>
        </w:rPr>
        <w:t>tabil</w:t>
      </w:r>
      <w:r>
        <w:rPr>
          <w:color w:val="151515"/>
          <w:spacing w:val="-2"/>
          <w:w w:val="105"/>
          <w:sz w:val="18"/>
        </w:rPr>
        <w:t>i</w:t>
      </w:r>
      <w:r>
        <w:rPr>
          <w:color w:val="442326"/>
          <w:spacing w:val="-2"/>
          <w:w w:val="105"/>
          <w:sz w:val="18"/>
        </w:rPr>
        <w:t>ty</w:t>
      </w:r>
    </w:p>
    <w:p>
      <w:pPr>
        <w:pStyle w:val="ListParagraph"/>
        <w:numPr>
          <w:ilvl w:val="0"/>
          <w:numId w:val="40"/>
        </w:numPr>
        <w:tabs>
          <w:tab w:pos="1318" w:val="left" w:leader="none"/>
        </w:tabs>
        <w:spacing w:line="240" w:lineRule="auto" w:before="101" w:after="0"/>
        <w:ind w:left="1318" w:right="0" w:hanging="224"/>
        <w:jc w:val="left"/>
        <w:rPr>
          <w:sz w:val="20"/>
        </w:rPr>
      </w:pPr>
      <w:r>
        <w:rPr>
          <w:color w:val="151515"/>
          <w:w w:val="105"/>
          <w:sz w:val="20"/>
        </w:rPr>
        <w:t>How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should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par.liament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w w:val="105"/>
          <w:sz w:val="20"/>
        </w:rPr>
        <w:t>be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told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w w:val="105"/>
          <w:sz w:val="20"/>
        </w:rPr>
        <w:t>of</w:t>
      </w:r>
      <w:r>
        <w:rPr>
          <w:color w:val="151515"/>
          <w:spacing w:val="-8"/>
          <w:w w:val="105"/>
          <w:sz w:val="20"/>
        </w:rPr>
        <w:t>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19"/>
          <w:w w:val="105"/>
          <w:sz w:val="20"/>
        </w:rPr>
        <w:t> </w:t>
      </w:r>
      <w:r>
        <w:rPr>
          <w:color w:val="151515"/>
          <w:w w:val="105"/>
          <w:sz w:val="20"/>
        </w:rPr>
        <w:t>proposal</w:t>
      </w:r>
      <w:r>
        <w:rPr>
          <w:color w:val="151515"/>
          <w:spacing w:val="-12"/>
          <w:w w:val="105"/>
          <w:sz w:val="20"/>
        </w:rPr>
        <w:t> </w:t>
      </w:r>
      <w:r>
        <w:rPr>
          <w:color w:val="151515"/>
          <w:w w:val="105"/>
          <w:sz w:val="20"/>
        </w:rPr>
        <w:t>and</w:t>
      </w:r>
      <w:r>
        <w:rPr>
          <w:color w:val="151515"/>
          <w:spacing w:val="-12"/>
          <w:w w:val="105"/>
          <w:sz w:val="20"/>
        </w:rPr>
        <w:t> </w:t>
      </w:r>
      <w:r>
        <w:rPr>
          <w:color w:val="151515"/>
          <w:w w:val="105"/>
          <w:sz w:val="20"/>
        </w:rPr>
        <w:t>kept</w:t>
      </w:r>
      <w:r>
        <w:rPr>
          <w:color w:val="151515"/>
          <w:spacing w:val="-12"/>
          <w:w w:val="105"/>
          <w:sz w:val="20"/>
        </w:rPr>
        <w:t> </w:t>
      </w:r>
      <w:r>
        <w:rPr>
          <w:color w:val="232323"/>
          <w:w w:val="105"/>
          <w:sz w:val="20"/>
        </w:rPr>
        <w:t>informed</w:t>
      </w:r>
      <w:r>
        <w:rPr>
          <w:color w:val="232323"/>
          <w:spacing w:val="-1"/>
          <w:w w:val="105"/>
          <w:sz w:val="20"/>
        </w:rPr>
        <w:t> </w:t>
      </w:r>
      <w:r>
        <w:rPr>
          <w:color w:val="151515"/>
          <w:w w:val="105"/>
          <w:sz w:val="20"/>
        </w:rPr>
        <w:t>of</w:t>
      </w:r>
      <w:r>
        <w:rPr>
          <w:color w:val="151515"/>
          <w:spacing w:val="-7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progress?</w:t>
      </w:r>
    </w:p>
    <w:p>
      <w:pPr>
        <w:pStyle w:val="ListParagraph"/>
        <w:numPr>
          <w:ilvl w:val="0"/>
          <w:numId w:val="40"/>
        </w:numPr>
        <w:tabs>
          <w:tab w:pos="1322" w:val="left" w:leader="none"/>
        </w:tabs>
        <w:spacing w:line="240" w:lineRule="auto" w:before="25" w:after="0"/>
        <w:ind w:left="1322" w:right="0" w:hanging="228"/>
        <w:jc w:val="left"/>
        <w:rPr>
          <w:sz w:val="20"/>
        </w:rPr>
      </w:pPr>
      <w:r>
        <w:rPr>
          <w:color w:val="151515"/>
          <w:sz w:val="20"/>
        </w:rPr>
        <w:t>What</w:t>
      </w:r>
      <w:r>
        <w:rPr>
          <w:color w:val="151515"/>
          <w:spacing w:val="10"/>
          <w:sz w:val="20"/>
        </w:rPr>
        <w:t> </w:t>
      </w:r>
      <w:r>
        <w:rPr>
          <w:color w:val="151515"/>
          <w:sz w:val="20"/>
        </w:rPr>
        <w:t>targets</w:t>
      </w:r>
      <w:r>
        <w:rPr>
          <w:color w:val="151515"/>
          <w:spacing w:val="10"/>
          <w:sz w:val="20"/>
        </w:rPr>
        <w:t> </w:t>
      </w:r>
      <w:r>
        <w:rPr>
          <w:color w:val="151515"/>
          <w:sz w:val="20"/>
        </w:rPr>
        <w:t>will</w:t>
      </w:r>
      <w:r>
        <w:rPr>
          <w:color w:val="151515"/>
          <w:spacing w:val="7"/>
          <w:sz w:val="20"/>
        </w:rPr>
        <w:t> </w:t>
      </w:r>
      <w:r>
        <w:rPr>
          <w:color w:val="151515"/>
          <w:sz w:val="20"/>
        </w:rPr>
        <w:t>be</w:t>
      </w:r>
      <w:r>
        <w:rPr>
          <w:color w:val="151515"/>
          <w:spacing w:val="4"/>
          <w:sz w:val="20"/>
        </w:rPr>
        <w:t> </w:t>
      </w:r>
      <w:r>
        <w:rPr>
          <w:color w:val="151515"/>
          <w:sz w:val="20"/>
        </w:rPr>
        <w:t>used?</w:t>
      </w:r>
      <w:r>
        <w:rPr>
          <w:color w:val="151515"/>
          <w:spacing w:val="21"/>
          <w:sz w:val="20"/>
        </w:rPr>
        <w:t> </w:t>
      </w:r>
      <w:r>
        <w:rPr>
          <w:color w:val="232323"/>
          <w:sz w:val="20"/>
        </w:rPr>
        <w:t>Are </w:t>
      </w:r>
      <w:r>
        <w:rPr>
          <w:color w:val="151515"/>
          <w:sz w:val="20"/>
        </w:rPr>
        <w:t>they</w:t>
      </w:r>
      <w:r>
        <w:rPr>
          <w:color w:val="151515"/>
          <w:spacing w:val="6"/>
          <w:sz w:val="20"/>
        </w:rPr>
        <w:t> </w:t>
      </w:r>
      <w:r>
        <w:rPr>
          <w:color w:val="151515"/>
          <w:sz w:val="20"/>
        </w:rPr>
        <w:t>sufficiently</w:t>
      </w:r>
      <w:r>
        <w:rPr>
          <w:color w:val="151515"/>
          <w:spacing w:val="13"/>
          <w:sz w:val="20"/>
        </w:rPr>
        <w:t> </w:t>
      </w:r>
      <w:r>
        <w:rPr>
          <w:color w:val="151515"/>
          <w:spacing w:val="-2"/>
          <w:sz w:val="20"/>
        </w:rPr>
        <w:t>stretching?</w:t>
      </w:r>
    </w:p>
    <w:p>
      <w:pPr>
        <w:pStyle w:val="ListParagraph"/>
        <w:numPr>
          <w:ilvl w:val="0"/>
          <w:numId w:val="40"/>
        </w:numPr>
        <w:tabs>
          <w:tab w:pos="1315" w:val="left" w:leader="none"/>
        </w:tabs>
        <w:spacing w:line="240" w:lineRule="auto" w:before="24" w:after="0"/>
        <w:ind w:left="1315" w:right="0" w:hanging="221"/>
        <w:jc w:val="left"/>
        <w:rPr>
          <w:sz w:val="20"/>
        </w:rPr>
      </w:pPr>
      <w:r>
        <w:rPr>
          <w:color w:val="151515"/>
          <w:sz w:val="20"/>
        </w:rPr>
        <w:t>Is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publ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c</w:t>
      </w:r>
      <w:r>
        <w:rPr>
          <w:color w:val="151515"/>
          <w:spacing w:val="-10"/>
          <w:sz w:val="20"/>
        </w:rPr>
        <w:t> </w:t>
      </w:r>
      <w:r>
        <w:rPr>
          <w:color w:val="151515"/>
          <w:sz w:val="20"/>
        </w:rPr>
        <w:t>access</w:t>
      </w:r>
      <w:r>
        <w:rPr>
          <w:color w:val="151515"/>
          <w:spacing w:val="-11"/>
          <w:sz w:val="20"/>
        </w:rPr>
        <w:t> </w:t>
      </w:r>
      <w:r>
        <w:rPr>
          <w:color w:val="151515"/>
          <w:sz w:val="20"/>
        </w:rPr>
        <w:t>called</w:t>
      </w:r>
      <w:r>
        <w:rPr>
          <w:color w:val="151515"/>
          <w:spacing w:val="-10"/>
          <w:sz w:val="20"/>
        </w:rPr>
        <w:t> </w:t>
      </w:r>
      <w:r>
        <w:rPr>
          <w:color w:val="151515"/>
          <w:sz w:val="20"/>
        </w:rPr>
        <w:t>for?</w:t>
      </w:r>
      <w:r>
        <w:rPr>
          <w:color w:val="151515"/>
          <w:spacing w:val="-2"/>
          <w:sz w:val="20"/>
        </w:rPr>
        <w:t> </w:t>
      </w:r>
      <w:r>
        <w:rPr>
          <w:color w:val="151515"/>
          <w:spacing w:val="-4"/>
          <w:sz w:val="20"/>
        </w:rPr>
        <w:t>How?</w:t>
      </w:r>
    </w:p>
    <w:p>
      <w:pPr>
        <w:pStyle w:val="ListParagraph"/>
        <w:numPr>
          <w:ilvl w:val="0"/>
          <w:numId w:val="40"/>
        </w:numPr>
        <w:tabs>
          <w:tab w:pos="1316" w:val="left" w:leader="none"/>
        </w:tabs>
        <w:spacing w:line="240" w:lineRule="auto" w:before="25" w:after="0"/>
        <w:ind w:left="1316" w:right="0" w:hanging="222"/>
        <w:jc w:val="left"/>
        <w:rPr>
          <w:sz w:val="20"/>
        </w:rPr>
      </w:pPr>
      <w:r>
        <w:rPr>
          <w:color w:val="151515"/>
          <w:sz w:val="20"/>
        </w:rPr>
        <w:t>Is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-13"/>
          <w:sz w:val="20"/>
        </w:rPr>
        <w:t> </w:t>
      </w:r>
      <w:r>
        <w:rPr>
          <w:color w:val="151515"/>
          <w:sz w:val="20"/>
        </w:rPr>
        <w:t>policy</w:t>
      </w:r>
      <w:r>
        <w:rPr>
          <w:color w:val="151515"/>
          <w:spacing w:val="-8"/>
          <w:sz w:val="20"/>
        </w:rPr>
        <w:t> </w:t>
      </w:r>
      <w:r>
        <w:rPr>
          <w:color w:val="151515"/>
          <w:sz w:val="20"/>
        </w:rPr>
        <w:t>or</w:t>
      </w:r>
      <w:r>
        <w:rPr>
          <w:color w:val="151515"/>
          <w:spacing w:val="-7"/>
          <w:sz w:val="20"/>
        </w:rPr>
        <w:t> </w:t>
      </w:r>
      <w:r>
        <w:rPr>
          <w:color w:val="151515"/>
          <w:sz w:val="20"/>
        </w:rPr>
        <w:t>serv.ice</w:t>
      </w:r>
      <w:r>
        <w:rPr>
          <w:color w:val="151515"/>
          <w:spacing w:val="2"/>
          <w:sz w:val="20"/>
        </w:rPr>
        <w:t> </w:t>
      </w:r>
      <w:r>
        <w:rPr>
          <w:color w:val="151515"/>
          <w:sz w:val="20"/>
        </w:rPr>
        <w:t>fair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and</w:t>
      </w:r>
      <w:r>
        <w:rPr>
          <w:color w:val="151515"/>
          <w:spacing w:val="-7"/>
          <w:sz w:val="20"/>
        </w:rPr>
        <w:t> </w:t>
      </w:r>
      <w:r>
        <w:rPr>
          <w:color w:val="151515"/>
          <w:spacing w:val="-2"/>
          <w:sz w:val="20"/>
        </w:rPr>
        <w:t>impart</w:t>
      </w:r>
      <w:r>
        <w:rPr>
          <w:color w:val="3F3B3B"/>
          <w:spacing w:val="-2"/>
          <w:sz w:val="20"/>
        </w:rPr>
        <w:t>i</w:t>
      </w:r>
      <w:r>
        <w:rPr>
          <w:color w:val="151515"/>
          <w:spacing w:val="-2"/>
          <w:sz w:val="20"/>
        </w:rPr>
        <w:t>al</w:t>
      </w:r>
      <w:r>
        <w:rPr>
          <w:color w:val="3F3B3B"/>
          <w:spacing w:val="-2"/>
          <w:sz w:val="20"/>
        </w:rPr>
        <w:t>?</w:t>
      </w:r>
    </w:p>
    <w:p>
      <w:pPr>
        <w:pStyle w:val="ListParagraph"/>
        <w:numPr>
          <w:ilvl w:val="0"/>
          <w:numId w:val="40"/>
        </w:numPr>
        <w:tabs>
          <w:tab w:pos="1323" w:val="left" w:leader="none"/>
        </w:tabs>
        <w:spacing w:line="240" w:lineRule="auto" w:before="25" w:after="0"/>
        <w:ind w:left="1323" w:right="0" w:hanging="224"/>
        <w:jc w:val="left"/>
        <w:rPr>
          <w:sz w:val="20"/>
        </w:rPr>
      </w:pPr>
      <w:r>
        <w:rPr>
          <w:color w:val="151515"/>
          <w:w w:val="105"/>
          <w:sz w:val="20"/>
        </w:rPr>
        <w:t>Will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232323"/>
          <w:w w:val="105"/>
          <w:sz w:val="20"/>
        </w:rPr>
        <w:t>its</w:t>
      </w:r>
      <w:r>
        <w:rPr>
          <w:color w:val="232323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adm</w:t>
      </w:r>
      <w:r>
        <w:rPr>
          <w:color w:val="3F3B3B"/>
          <w:w w:val="105"/>
          <w:sz w:val="20"/>
        </w:rPr>
        <w:t>i</w:t>
      </w:r>
      <w:r>
        <w:rPr>
          <w:color w:val="151515"/>
          <w:w w:val="105"/>
          <w:sz w:val="20"/>
        </w:rPr>
        <w:t>nistration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be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open,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transparent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and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accessible?</w:t>
      </w:r>
    </w:p>
    <w:p>
      <w:pPr>
        <w:pStyle w:val="ListParagraph"/>
        <w:numPr>
          <w:ilvl w:val="0"/>
          <w:numId w:val="40"/>
        </w:numPr>
        <w:tabs>
          <w:tab w:pos="1325" w:val="left" w:leader="none"/>
        </w:tabs>
        <w:spacing w:line="240" w:lineRule="auto" w:before="15" w:after="0"/>
        <w:ind w:left="1325" w:right="0" w:hanging="226"/>
        <w:jc w:val="left"/>
        <w:rPr>
          <w:sz w:val="20"/>
        </w:rPr>
      </w:pPr>
      <w:r>
        <w:rPr>
          <w:color w:val="151515"/>
          <w:sz w:val="20"/>
        </w:rPr>
        <w:t>Should</w:t>
      </w:r>
      <w:r>
        <w:rPr>
          <w:color w:val="151515"/>
          <w:spacing w:val="6"/>
          <w:sz w:val="20"/>
        </w:rPr>
        <w:t> </w:t>
      </w:r>
      <w:r>
        <w:rPr>
          <w:color w:val="151515"/>
          <w:sz w:val="20"/>
        </w:rPr>
        <w:t>there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be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custome</w:t>
      </w:r>
      <w:r>
        <w:rPr>
          <w:color w:val="3F3B3B"/>
          <w:sz w:val="20"/>
        </w:rPr>
        <w:t>r</w:t>
      </w:r>
      <w:r>
        <w:rPr>
          <w:color w:val="3F3B3B"/>
          <w:spacing w:val="2"/>
          <w:sz w:val="20"/>
        </w:rPr>
        <w:t> </w:t>
      </w:r>
      <w:r>
        <w:rPr>
          <w:color w:val="151515"/>
          <w:sz w:val="20"/>
        </w:rPr>
        <w:t>standards?</w:t>
      </w:r>
      <w:r>
        <w:rPr>
          <w:color w:val="151515"/>
          <w:spacing w:val="14"/>
          <w:sz w:val="20"/>
        </w:rPr>
        <w:t> </w:t>
      </w:r>
      <w:r>
        <w:rPr>
          <w:color w:val="151515"/>
          <w:sz w:val="20"/>
        </w:rPr>
        <w:t>How</w:t>
      </w:r>
      <w:r>
        <w:rPr>
          <w:color w:val="151515"/>
          <w:spacing w:val="2"/>
          <w:sz w:val="20"/>
        </w:rPr>
        <w:t> </w:t>
      </w:r>
      <w:r>
        <w:rPr>
          <w:color w:val="151515"/>
          <w:sz w:val="20"/>
        </w:rPr>
        <w:t>a</w:t>
      </w:r>
      <w:r>
        <w:rPr>
          <w:color w:val="3F3B3B"/>
          <w:sz w:val="20"/>
        </w:rPr>
        <w:t>r</w:t>
      </w:r>
      <w:r>
        <w:rPr>
          <w:color w:val="151515"/>
          <w:sz w:val="20"/>
        </w:rPr>
        <w:t>e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compla</w:t>
      </w:r>
      <w:r>
        <w:rPr>
          <w:color w:val="3F3B3B"/>
          <w:sz w:val="20"/>
        </w:rPr>
        <w:t>i</w:t>
      </w:r>
      <w:r>
        <w:rPr>
          <w:color w:val="151515"/>
          <w:sz w:val="20"/>
        </w:rPr>
        <w:t>nts</w:t>
      </w:r>
      <w:r>
        <w:rPr>
          <w:color w:val="151515"/>
          <w:spacing w:val="4"/>
          <w:sz w:val="20"/>
        </w:rPr>
        <w:t> </w:t>
      </w:r>
      <w:r>
        <w:rPr>
          <w:color w:val="151515"/>
          <w:sz w:val="20"/>
        </w:rPr>
        <w:t>used</w:t>
      </w:r>
      <w:r>
        <w:rPr>
          <w:color w:val="151515"/>
          <w:spacing w:val="5"/>
          <w:sz w:val="20"/>
        </w:rPr>
        <w:t> </w:t>
      </w:r>
      <w:r>
        <w:rPr>
          <w:color w:val="151515"/>
          <w:sz w:val="20"/>
        </w:rPr>
        <w:t>to</w:t>
      </w:r>
      <w:r>
        <w:rPr>
          <w:color w:val="151515"/>
          <w:spacing w:val="37"/>
          <w:sz w:val="20"/>
        </w:rPr>
        <w:t> </w:t>
      </w:r>
      <w:r>
        <w:rPr>
          <w:color w:val="232323"/>
          <w:sz w:val="20"/>
        </w:rPr>
        <w:t>improve</w:t>
      </w:r>
      <w:r>
        <w:rPr>
          <w:color w:val="232323"/>
          <w:spacing w:val="6"/>
          <w:sz w:val="20"/>
        </w:rPr>
        <w:t> </w:t>
      </w:r>
      <w:r>
        <w:rPr>
          <w:color w:val="151515"/>
          <w:spacing w:val="-2"/>
          <w:sz w:val="20"/>
        </w:rPr>
        <w:t>performance?</w:t>
      </w:r>
    </w:p>
    <w:p>
      <w:pPr>
        <w:pStyle w:val="ListParagraph"/>
        <w:numPr>
          <w:ilvl w:val="0"/>
          <w:numId w:val="40"/>
        </w:numPr>
        <w:tabs>
          <w:tab w:pos="1326" w:val="left" w:leader="none"/>
        </w:tabs>
        <w:spacing w:line="240" w:lineRule="auto" w:before="25" w:after="0"/>
        <w:ind w:left="1326" w:right="0" w:hanging="227"/>
        <w:jc w:val="left"/>
        <w:rPr>
          <w:sz w:val="20"/>
        </w:rPr>
      </w:pPr>
      <w:r>
        <w:rPr>
          <w:color w:val="151515"/>
          <w:sz w:val="20"/>
        </w:rPr>
        <w:t>Should</w:t>
      </w:r>
      <w:r>
        <w:rPr>
          <w:color w:val="151515"/>
          <w:spacing w:val="11"/>
          <w:sz w:val="20"/>
        </w:rPr>
        <w:t> </w:t>
      </w:r>
      <w:r>
        <w:rPr>
          <w:color w:val="151515"/>
          <w:sz w:val="20"/>
        </w:rPr>
        <w:t>there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be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arrangements</w:t>
      </w:r>
      <w:r>
        <w:rPr>
          <w:color w:val="151515"/>
          <w:spacing w:val="13"/>
          <w:sz w:val="20"/>
        </w:rPr>
        <w:t> </w:t>
      </w:r>
      <w:r>
        <w:rPr>
          <w:color w:val="151515"/>
          <w:sz w:val="20"/>
        </w:rPr>
        <w:t>for</w:t>
      </w:r>
      <w:r>
        <w:rPr>
          <w:color w:val="151515"/>
          <w:spacing w:val="-4"/>
          <w:sz w:val="20"/>
        </w:rPr>
        <w:t> </w:t>
      </w:r>
      <w:r>
        <w:rPr>
          <w:color w:val="232323"/>
          <w:sz w:val="20"/>
        </w:rPr>
        <w:t>redress</w:t>
      </w:r>
      <w:r>
        <w:rPr>
          <w:color w:val="232323"/>
          <w:spacing w:val="7"/>
          <w:sz w:val="20"/>
        </w:rPr>
        <w:t> </w:t>
      </w:r>
      <w:r>
        <w:rPr>
          <w:color w:val="151515"/>
          <w:sz w:val="20"/>
        </w:rPr>
        <w:t>after</w:t>
      </w:r>
      <w:r>
        <w:rPr>
          <w:color w:val="151515"/>
          <w:spacing w:val="17"/>
          <w:sz w:val="20"/>
        </w:rPr>
        <w:t> </w:t>
      </w:r>
      <w:r>
        <w:rPr>
          <w:color w:val="151515"/>
          <w:sz w:val="20"/>
        </w:rPr>
        <w:t>poor</w:t>
      </w:r>
      <w:r>
        <w:rPr>
          <w:color w:val="151515"/>
          <w:spacing w:val="8"/>
          <w:sz w:val="20"/>
        </w:rPr>
        <w:t> </w:t>
      </w:r>
      <w:r>
        <w:rPr>
          <w:color w:val="151515"/>
          <w:spacing w:val="-2"/>
          <w:sz w:val="20"/>
        </w:rPr>
        <w:t>delivery?</w:t>
      </w:r>
    </w:p>
    <w:p>
      <w:pPr>
        <w:pStyle w:val="ListParagraph"/>
        <w:numPr>
          <w:ilvl w:val="0"/>
          <w:numId w:val="40"/>
        </w:numPr>
        <w:tabs>
          <w:tab w:pos="1316" w:val="left" w:leader="none"/>
        </w:tabs>
        <w:spacing w:line="240" w:lineRule="auto" w:before="24" w:after="0"/>
        <w:ind w:left="1316" w:right="0" w:hanging="217"/>
        <w:jc w:val="left"/>
        <w:rPr>
          <w:sz w:val="20"/>
        </w:rPr>
      </w:pPr>
      <w:r>
        <w:rPr>
          <w:color w:val="151515"/>
          <w:sz w:val="20"/>
        </w:rPr>
        <w:t>Is</w:t>
      </w:r>
      <w:r>
        <w:rPr>
          <w:color w:val="151515"/>
          <w:spacing w:val="-6"/>
          <w:sz w:val="20"/>
        </w:rPr>
        <w:t> </w:t>
      </w:r>
      <w:r>
        <w:rPr>
          <w:color w:val="151515"/>
          <w:sz w:val="20"/>
        </w:rPr>
        <w:t>enforcemen</w:t>
      </w:r>
      <w:r>
        <w:rPr>
          <w:color w:val="3F3B3B"/>
          <w:sz w:val="20"/>
        </w:rPr>
        <w:t>t</w:t>
      </w:r>
      <w:r>
        <w:rPr>
          <w:color w:val="3F3B3B"/>
          <w:spacing w:val="11"/>
          <w:sz w:val="20"/>
        </w:rPr>
        <w:t> </w:t>
      </w:r>
      <w:r>
        <w:rPr>
          <w:color w:val="151515"/>
          <w:sz w:val="20"/>
        </w:rPr>
        <w:t>required?</w:t>
      </w:r>
      <w:r>
        <w:rPr>
          <w:color w:val="151515"/>
          <w:spacing w:val="17"/>
          <w:sz w:val="20"/>
        </w:rPr>
        <w:t> </w:t>
      </w:r>
      <w:r>
        <w:rPr>
          <w:color w:val="151515"/>
          <w:sz w:val="20"/>
        </w:rPr>
        <w:t>If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so,</w:t>
      </w:r>
      <w:r>
        <w:rPr>
          <w:color w:val="151515"/>
          <w:spacing w:val="-9"/>
          <w:sz w:val="20"/>
        </w:rPr>
        <w:t> </w:t>
      </w:r>
      <w:r>
        <w:rPr>
          <w:color w:val="151515"/>
          <w:sz w:val="20"/>
        </w:rPr>
        <w:t>is</w:t>
      </w:r>
      <w:r>
        <w:rPr>
          <w:color w:val="151515"/>
          <w:spacing w:val="-5"/>
          <w:sz w:val="20"/>
        </w:rPr>
        <w:t> </w:t>
      </w:r>
      <w:r>
        <w:rPr>
          <w:color w:val="151515"/>
          <w:sz w:val="20"/>
        </w:rPr>
        <w:t>it</w:t>
      </w:r>
      <w:r>
        <w:rPr>
          <w:color w:val="151515"/>
          <w:spacing w:val="21"/>
          <w:sz w:val="20"/>
        </w:rPr>
        <w:t> </w:t>
      </w:r>
      <w:r>
        <w:rPr>
          <w:color w:val="151515"/>
          <w:spacing w:val="-2"/>
          <w:sz w:val="20"/>
        </w:rPr>
        <w:t>proportionate?</w:t>
      </w:r>
    </w:p>
    <w:p>
      <w:pPr>
        <w:pStyle w:val="ListParagraph"/>
        <w:numPr>
          <w:ilvl w:val="0"/>
          <w:numId w:val="40"/>
        </w:numPr>
        <w:tabs>
          <w:tab w:pos="1316" w:val="left" w:leader="none"/>
        </w:tabs>
        <w:spacing w:line="240" w:lineRule="auto" w:before="25" w:after="0"/>
        <w:ind w:left="1316" w:right="0" w:hanging="217"/>
        <w:jc w:val="left"/>
        <w:rPr>
          <w:sz w:val="20"/>
        </w:rPr>
      </w:pPr>
      <w:r>
        <w:rPr>
          <w:color w:val="151515"/>
          <w:sz w:val="20"/>
        </w:rPr>
        <w:t>Is</w:t>
      </w:r>
      <w:r>
        <w:rPr>
          <w:color w:val="151515"/>
          <w:spacing w:val="-9"/>
          <w:sz w:val="20"/>
        </w:rPr>
        <w:t> </w:t>
      </w:r>
      <w:r>
        <w:rPr>
          <w:color w:val="151515"/>
          <w:sz w:val="20"/>
        </w:rPr>
        <w:t>an</w:t>
      </w:r>
      <w:r>
        <w:rPr>
          <w:color w:val="151515"/>
          <w:spacing w:val="-9"/>
          <w:sz w:val="20"/>
        </w:rPr>
        <w:t> </w:t>
      </w:r>
      <w:r>
        <w:rPr>
          <w:color w:val="151515"/>
          <w:sz w:val="20"/>
        </w:rPr>
        <w:t>appeal</w:t>
      </w:r>
      <w:r>
        <w:rPr>
          <w:color w:val="151515"/>
          <w:spacing w:val="1"/>
          <w:sz w:val="20"/>
        </w:rPr>
        <w:t> </w:t>
      </w:r>
      <w:r>
        <w:rPr>
          <w:color w:val="151515"/>
          <w:sz w:val="20"/>
        </w:rPr>
        <w:t>mechanism</w:t>
      </w:r>
      <w:r>
        <w:rPr>
          <w:color w:val="151515"/>
          <w:spacing w:val="9"/>
          <w:sz w:val="20"/>
        </w:rPr>
        <w:t> </w:t>
      </w:r>
      <w:r>
        <w:rPr>
          <w:color w:val="151515"/>
          <w:spacing w:val="-2"/>
          <w:sz w:val="20"/>
        </w:rPr>
        <w:t>needed?</w:t>
      </w:r>
    </w:p>
    <w:p>
      <w:pPr>
        <w:pStyle w:val="ListParagraph"/>
        <w:numPr>
          <w:ilvl w:val="0"/>
          <w:numId w:val="40"/>
        </w:numPr>
        <w:tabs>
          <w:tab w:pos="1316" w:val="left" w:leader="none"/>
        </w:tabs>
        <w:spacing w:line="240" w:lineRule="auto" w:before="25" w:after="0"/>
        <w:ind w:left="1316" w:right="0" w:hanging="217"/>
        <w:jc w:val="left"/>
        <w:rPr>
          <w:sz w:val="20"/>
        </w:rPr>
      </w:pPr>
      <w:r>
        <w:rPr>
          <w:color w:val="151515"/>
          <w:sz w:val="20"/>
        </w:rPr>
        <w:t>Is</w:t>
      </w:r>
      <w:r>
        <w:rPr>
          <w:color w:val="151515"/>
          <w:spacing w:val="2"/>
          <w:sz w:val="20"/>
        </w:rPr>
        <w:t> </w:t>
      </w:r>
      <w:r>
        <w:rPr>
          <w:color w:val="151515"/>
          <w:sz w:val="20"/>
        </w:rPr>
        <w:t>regulation</w:t>
      </w:r>
      <w:r>
        <w:rPr>
          <w:color w:val="151515"/>
          <w:spacing w:val="9"/>
          <w:sz w:val="20"/>
        </w:rPr>
        <w:t> </w:t>
      </w:r>
      <w:r>
        <w:rPr>
          <w:color w:val="151515"/>
          <w:sz w:val="20"/>
        </w:rPr>
        <w:t>called</w:t>
      </w:r>
      <w:r>
        <w:rPr>
          <w:color w:val="151515"/>
          <w:spacing w:val="4"/>
          <w:sz w:val="20"/>
        </w:rPr>
        <w:t> </w:t>
      </w:r>
      <w:r>
        <w:rPr>
          <w:color w:val="151515"/>
          <w:spacing w:val="-4"/>
          <w:sz w:val="20"/>
        </w:rPr>
        <w:t>for?</w:t>
      </w:r>
    </w:p>
    <w:p>
      <w:pPr>
        <w:spacing w:before="24"/>
        <w:ind w:left="1069" w:right="0" w:firstLine="0"/>
        <w:jc w:val="left"/>
        <w:rPr>
          <w:sz w:val="18"/>
        </w:rPr>
      </w:pPr>
      <w:r>
        <w:rPr>
          <w:color w:val="705056"/>
          <w:sz w:val="18"/>
        </w:rPr>
        <w:t>l</w:t>
      </w:r>
      <w:r>
        <w:rPr>
          <w:color w:val="442326"/>
          <w:sz w:val="18"/>
        </w:rPr>
        <w:t>earn</w:t>
      </w:r>
      <w:r>
        <w:rPr>
          <w:color w:val="8A3B4B"/>
          <w:sz w:val="18"/>
        </w:rPr>
        <w:t>i</w:t>
      </w:r>
      <w:r>
        <w:rPr>
          <w:color w:val="442326"/>
          <w:sz w:val="18"/>
        </w:rPr>
        <w:t>ng</w:t>
      </w:r>
      <w:r>
        <w:rPr>
          <w:color w:val="442326"/>
          <w:spacing w:val="31"/>
          <w:sz w:val="18"/>
        </w:rPr>
        <w:t> </w:t>
      </w:r>
      <w:r>
        <w:rPr>
          <w:color w:val="442326"/>
          <w:spacing w:val="-2"/>
          <w:sz w:val="18"/>
        </w:rPr>
        <w:t>lessons</w:t>
      </w:r>
    </w:p>
    <w:p>
      <w:pPr>
        <w:pStyle w:val="ListParagraph"/>
        <w:numPr>
          <w:ilvl w:val="0"/>
          <w:numId w:val="40"/>
        </w:numPr>
        <w:tabs>
          <w:tab w:pos="1322" w:val="left" w:leader="none"/>
        </w:tabs>
        <w:spacing w:line="240" w:lineRule="auto" w:before="96" w:after="0"/>
        <w:ind w:left="1322" w:right="0" w:hanging="228"/>
        <w:jc w:val="left"/>
        <w:rPr>
          <w:sz w:val="20"/>
        </w:rPr>
      </w:pPr>
      <w:r>
        <w:rPr>
          <w:color w:val="151515"/>
          <w:sz w:val="20"/>
        </w:rPr>
        <w:t>What</w:t>
      </w:r>
      <w:r>
        <w:rPr>
          <w:color w:val="151515"/>
          <w:spacing w:val="7"/>
          <w:sz w:val="20"/>
        </w:rPr>
        <w:t> </w:t>
      </w:r>
      <w:r>
        <w:rPr>
          <w:color w:val="151515"/>
          <w:sz w:val="20"/>
        </w:rPr>
        <w:t>audit</w:t>
      </w:r>
      <w:r>
        <w:rPr>
          <w:color w:val="151515"/>
          <w:spacing w:val="14"/>
          <w:sz w:val="20"/>
        </w:rPr>
        <w:t> </w:t>
      </w:r>
      <w:r>
        <w:rPr>
          <w:color w:val="151515"/>
          <w:sz w:val="20"/>
        </w:rPr>
        <w:t>arrangements</w:t>
      </w:r>
      <w:r>
        <w:rPr>
          <w:color w:val="151515"/>
          <w:spacing w:val="31"/>
          <w:sz w:val="20"/>
        </w:rPr>
        <w:t> </w:t>
      </w:r>
      <w:r>
        <w:rPr>
          <w:color w:val="151515"/>
          <w:sz w:val="20"/>
        </w:rPr>
        <w:t>(internal</w:t>
      </w:r>
      <w:r>
        <w:rPr>
          <w:color w:val="151515"/>
          <w:spacing w:val="10"/>
          <w:sz w:val="20"/>
        </w:rPr>
        <w:t> </w:t>
      </w:r>
      <w:r>
        <w:rPr>
          <w:color w:val="151515"/>
          <w:sz w:val="20"/>
        </w:rPr>
        <w:t>and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externa</w:t>
      </w:r>
      <w:r>
        <w:rPr>
          <w:color w:val="3F3B3B"/>
          <w:sz w:val="20"/>
        </w:rPr>
        <w:t>l</w:t>
      </w:r>
      <w:r>
        <w:rPr>
          <w:color w:val="232323"/>
          <w:sz w:val="20"/>
        </w:rPr>
        <w:t>)</w:t>
      </w:r>
      <w:r>
        <w:rPr>
          <w:color w:val="232323"/>
          <w:spacing w:val="2"/>
          <w:sz w:val="20"/>
        </w:rPr>
        <w:t> </w:t>
      </w:r>
      <w:r>
        <w:rPr>
          <w:color w:val="151515"/>
          <w:sz w:val="20"/>
        </w:rPr>
        <w:t>a</w:t>
      </w:r>
      <w:r>
        <w:rPr>
          <w:color w:val="3F3B3B"/>
          <w:sz w:val="20"/>
        </w:rPr>
        <w:t>r</w:t>
      </w:r>
      <w:r>
        <w:rPr>
          <w:color w:val="151515"/>
          <w:sz w:val="20"/>
        </w:rPr>
        <w:t>e</w:t>
      </w:r>
      <w:r>
        <w:rPr>
          <w:color w:val="151515"/>
          <w:spacing w:val="-4"/>
          <w:sz w:val="20"/>
        </w:rPr>
        <w:t> </w:t>
      </w:r>
      <w:r>
        <w:rPr>
          <w:color w:val="232323"/>
          <w:spacing w:val="-2"/>
          <w:sz w:val="20"/>
        </w:rPr>
        <w:t>intended?</w:t>
      </w:r>
    </w:p>
    <w:p>
      <w:pPr>
        <w:pStyle w:val="ListParagraph"/>
        <w:numPr>
          <w:ilvl w:val="0"/>
          <w:numId w:val="40"/>
        </w:numPr>
        <w:tabs>
          <w:tab w:pos="1322" w:val="left" w:leader="none"/>
        </w:tabs>
        <w:spacing w:line="240" w:lineRule="auto" w:before="30" w:after="0"/>
        <w:ind w:left="1322" w:right="0" w:hanging="228"/>
        <w:jc w:val="left"/>
        <w:rPr>
          <w:sz w:val="20"/>
        </w:rPr>
      </w:pPr>
      <w:r>
        <w:rPr>
          <w:color w:val="151515"/>
          <w:w w:val="105"/>
          <w:sz w:val="20"/>
        </w:rPr>
        <w:t>What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3F3B3B"/>
          <w:w w:val="105"/>
          <w:sz w:val="20"/>
        </w:rPr>
        <w:t>i</w:t>
      </w:r>
      <w:r>
        <w:rPr>
          <w:color w:val="151515"/>
          <w:w w:val="105"/>
          <w:sz w:val="20"/>
        </w:rPr>
        <w:t>nformation</w:t>
      </w:r>
      <w:r>
        <w:rPr>
          <w:color w:val="151515"/>
          <w:spacing w:val="-16"/>
          <w:w w:val="105"/>
          <w:sz w:val="20"/>
        </w:rPr>
        <w:t> </w:t>
      </w:r>
      <w:r>
        <w:rPr>
          <w:color w:val="151515"/>
          <w:w w:val="105"/>
          <w:sz w:val="20"/>
        </w:rPr>
        <w:t>about</w:t>
      </w:r>
      <w:r>
        <w:rPr>
          <w:color w:val="151515"/>
          <w:spacing w:val="-2"/>
          <w:w w:val="105"/>
          <w:sz w:val="20"/>
        </w:rPr>
        <w:t>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w w:val="105"/>
          <w:sz w:val="20"/>
        </w:rPr>
        <w:t>activity</w:t>
      </w:r>
      <w:r>
        <w:rPr>
          <w:color w:val="151515"/>
          <w:spacing w:val="3"/>
          <w:w w:val="105"/>
          <w:sz w:val="20"/>
        </w:rPr>
        <w:t> </w:t>
      </w:r>
      <w:r>
        <w:rPr>
          <w:color w:val="151515"/>
          <w:w w:val="105"/>
          <w:sz w:val="20"/>
        </w:rPr>
        <w:t>will</w:t>
      </w:r>
      <w:r>
        <w:rPr>
          <w:color w:val="151515"/>
          <w:spacing w:val="-7"/>
          <w:w w:val="105"/>
          <w:sz w:val="20"/>
        </w:rPr>
        <w:t> </w:t>
      </w:r>
      <w:r>
        <w:rPr>
          <w:color w:val="151515"/>
          <w:w w:val="105"/>
          <w:sz w:val="20"/>
        </w:rPr>
        <w:t>be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232323"/>
          <w:w w:val="105"/>
          <w:sz w:val="20"/>
        </w:rPr>
        <w:t>published?</w:t>
      </w:r>
      <w:r>
        <w:rPr>
          <w:color w:val="232323"/>
          <w:spacing w:val="3"/>
          <w:w w:val="105"/>
          <w:sz w:val="20"/>
        </w:rPr>
        <w:t> </w:t>
      </w:r>
      <w:r>
        <w:rPr>
          <w:color w:val="151515"/>
          <w:w w:val="105"/>
          <w:sz w:val="20"/>
        </w:rPr>
        <w:t>How</w:t>
      </w:r>
      <w:r>
        <w:rPr>
          <w:color w:val="151515"/>
          <w:spacing w:val="4"/>
          <w:w w:val="105"/>
          <w:sz w:val="20"/>
        </w:rPr>
        <w:t> </w:t>
      </w:r>
      <w:r>
        <w:rPr>
          <w:color w:val="151515"/>
          <w:w w:val="105"/>
          <w:sz w:val="20"/>
        </w:rPr>
        <w:t>and</w:t>
      </w:r>
      <w:r>
        <w:rPr>
          <w:color w:val="151515"/>
          <w:spacing w:val="-7"/>
          <w:w w:val="105"/>
          <w:sz w:val="20"/>
        </w:rPr>
        <w:t> </w:t>
      </w:r>
      <w:r>
        <w:rPr>
          <w:color w:val="232323"/>
          <w:w w:val="105"/>
          <w:sz w:val="20"/>
        </w:rPr>
        <w:t>how</w:t>
      </w:r>
      <w:r>
        <w:rPr>
          <w:color w:val="232323"/>
          <w:spacing w:val="2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often?</w:t>
      </w:r>
    </w:p>
    <w:p>
      <w:pPr>
        <w:pStyle w:val="ListParagraph"/>
        <w:numPr>
          <w:ilvl w:val="0"/>
          <w:numId w:val="40"/>
        </w:numPr>
        <w:tabs>
          <w:tab w:pos="1319" w:val="left" w:leader="none"/>
          <w:tab w:pos="1321" w:val="left" w:leader="none"/>
        </w:tabs>
        <w:spacing w:line="266" w:lineRule="auto" w:before="24" w:after="0"/>
        <w:ind w:left="1319" w:right="520" w:hanging="226"/>
        <w:jc w:val="left"/>
        <w:rPr>
          <w:sz w:val="20"/>
        </w:rPr>
      </w:pPr>
      <w:r>
        <w:rPr>
          <w:color w:val="151515"/>
          <w:sz w:val="20"/>
        </w:rPr>
        <w:tab/>
      </w:r>
      <w:r>
        <w:rPr>
          <w:color w:val="151515"/>
          <w:spacing w:val="-2"/>
          <w:w w:val="105"/>
          <w:sz w:val="20"/>
        </w:rPr>
        <w:t>When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and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how</w:t>
      </w:r>
      <w:r>
        <w:rPr>
          <w:color w:val="151515"/>
          <w:spacing w:val="-10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w</w:t>
      </w:r>
      <w:r>
        <w:rPr>
          <w:color w:val="3F3B3B"/>
          <w:spacing w:val="-2"/>
          <w:w w:val="105"/>
          <w:sz w:val="20"/>
        </w:rPr>
        <w:t>i</w:t>
      </w:r>
      <w:r>
        <w:rPr>
          <w:color w:val="151515"/>
          <w:spacing w:val="-2"/>
          <w:w w:val="105"/>
          <w:sz w:val="20"/>
        </w:rPr>
        <w:t>ll</w:t>
      </w:r>
      <w:r>
        <w:rPr>
          <w:color w:val="151515"/>
          <w:spacing w:val="-12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the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policy or</w:t>
      </w:r>
      <w:r>
        <w:rPr>
          <w:color w:val="151515"/>
          <w:spacing w:val="-10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pro</w:t>
      </w:r>
      <w:r>
        <w:rPr>
          <w:color w:val="3F3B3B"/>
          <w:spacing w:val="-2"/>
          <w:w w:val="105"/>
          <w:sz w:val="20"/>
        </w:rPr>
        <w:t>j</w:t>
      </w:r>
      <w:r>
        <w:rPr>
          <w:color w:val="151515"/>
          <w:spacing w:val="-2"/>
          <w:w w:val="105"/>
          <w:sz w:val="20"/>
        </w:rPr>
        <w:t>ect be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evaluated</w:t>
      </w:r>
      <w:r>
        <w:rPr>
          <w:color w:val="151515"/>
          <w:spacing w:val="12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to</w:t>
      </w:r>
      <w:r>
        <w:rPr>
          <w:color w:val="151515"/>
          <w:spacing w:val="7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assess</w:t>
      </w:r>
      <w:r>
        <w:rPr>
          <w:color w:val="151515"/>
          <w:spacing w:val="-10"/>
          <w:w w:val="105"/>
          <w:sz w:val="20"/>
        </w:rPr>
        <w:t> </w:t>
      </w:r>
      <w:r>
        <w:rPr>
          <w:color w:val="232323"/>
          <w:spacing w:val="-2"/>
          <w:w w:val="105"/>
          <w:sz w:val="20"/>
        </w:rPr>
        <w:t>its</w:t>
      </w:r>
      <w:r>
        <w:rPr>
          <w:color w:val="232323"/>
          <w:spacing w:val="-15"/>
          <w:w w:val="105"/>
          <w:sz w:val="20"/>
        </w:rPr>
        <w:t> </w:t>
      </w:r>
      <w:r>
        <w:rPr>
          <w:color w:val="232323"/>
          <w:spacing w:val="-2"/>
          <w:w w:val="105"/>
          <w:sz w:val="20"/>
        </w:rPr>
        <w:t>cost</w:t>
      </w:r>
      <w:r>
        <w:rPr>
          <w:color w:val="232323"/>
          <w:spacing w:val="-7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and</w:t>
      </w:r>
      <w:r>
        <w:rPr>
          <w:color w:val="151515"/>
          <w:spacing w:val="-9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benefits and</w:t>
      </w:r>
      <w:r>
        <w:rPr>
          <w:color w:val="151515"/>
          <w:spacing w:val="-12"/>
          <w:w w:val="105"/>
          <w:sz w:val="20"/>
        </w:rPr>
        <w:t> </w:t>
      </w:r>
      <w:r>
        <w:rPr>
          <w:color w:val="232323"/>
          <w:spacing w:val="-2"/>
          <w:w w:val="105"/>
          <w:sz w:val="20"/>
        </w:rPr>
        <w:t>to </w:t>
      </w:r>
      <w:r>
        <w:rPr>
          <w:color w:val="151515"/>
          <w:w w:val="105"/>
          <w:sz w:val="20"/>
        </w:rPr>
        <w:t>determ</w:t>
      </w:r>
      <w:r>
        <w:rPr>
          <w:color w:val="3F3B3B"/>
          <w:w w:val="105"/>
          <w:sz w:val="20"/>
        </w:rPr>
        <w:t>i</w:t>
      </w:r>
      <w:r>
        <w:rPr>
          <w:color w:val="151515"/>
          <w:w w:val="105"/>
          <w:sz w:val="20"/>
        </w:rPr>
        <w:t>ne</w:t>
      </w:r>
      <w:r>
        <w:rPr>
          <w:color w:val="151515"/>
          <w:spacing w:val="-19"/>
          <w:w w:val="105"/>
          <w:sz w:val="20"/>
        </w:rPr>
        <w:t> </w:t>
      </w:r>
      <w:r>
        <w:rPr>
          <w:color w:val="151515"/>
          <w:w w:val="105"/>
          <w:sz w:val="20"/>
        </w:rPr>
        <w:t>whether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232323"/>
          <w:w w:val="105"/>
          <w:sz w:val="20"/>
        </w:rPr>
        <w:t>it</w:t>
      </w:r>
      <w:r>
        <w:rPr>
          <w:color w:val="232323"/>
          <w:spacing w:val="-7"/>
          <w:w w:val="105"/>
          <w:sz w:val="20"/>
        </w:rPr>
        <w:t> </w:t>
      </w:r>
      <w:r>
        <w:rPr>
          <w:color w:val="232323"/>
          <w:w w:val="105"/>
          <w:sz w:val="20"/>
        </w:rPr>
        <w:t>should</w:t>
      </w:r>
      <w:r>
        <w:rPr>
          <w:color w:val="232323"/>
          <w:spacing w:val="-9"/>
          <w:w w:val="105"/>
          <w:sz w:val="20"/>
        </w:rPr>
        <w:t> </w:t>
      </w:r>
      <w:r>
        <w:rPr>
          <w:color w:val="151515"/>
          <w:w w:val="105"/>
          <w:sz w:val="20"/>
        </w:rPr>
        <w:t>continue,</w:t>
      </w:r>
      <w:r>
        <w:rPr>
          <w:color w:val="151515"/>
          <w:spacing w:val="-9"/>
          <w:w w:val="105"/>
          <w:sz w:val="20"/>
        </w:rPr>
        <w:t> </w:t>
      </w:r>
      <w:r>
        <w:rPr>
          <w:color w:val="151515"/>
          <w:w w:val="105"/>
          <w:sz w:val="20"/>
        </w:rPr>
        <w:t>be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adjusted, replaced</w:t>
      </w:r>
      <w:r>
        <w:rPr>
          <w:color w:val="151515"/>
          <w:spacing w:val="-6"/>
          <w:w w:val="105"/>
          <w:sz w:val="20"/>
        </w:rPr>
        <w:t> </w:t>
      </w:r>
      <w:r>
        <w:rPr>
          <w:color w:val="151515"/>
          <w:w w:val="105"/>
          <w:sz w:val="20"/>
        </w:rPr>
        <w:t>or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w w:val="105"/>
          <w:sz w:val="20"/>
        </w:rPr>
        <w:t>ceased?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3"/>
      </w:pPr>
    </w:p>
    <w:p>
      <w:pPr>
        <w:spacing w:before="0"/>
        <w:ind w:left="45" w:right="924" w:firstLine="0"/>
        <w:jc w:val="center"/>
        <w:rPr>
          <w:sz w:val="15"/>
        </w:rPr>
      </w:pPr>
      <w:r>
        <w:rPr>
          <w:color w:val="442326"/>
          <w:spacing w:val="-5"/>
          <w:w w:val="105"/>
          <w:sz w:val="15"/>
        </w:rPr>
        <w:t>32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80" w:bottom="660" w:left="1400" w:right="500"/>
        </w:sectPr>
      </w:pPr>
    </w:p>
    <w:p>
      <w:pPr>
        <w:pStyle w:val="BodyText"/>
        <w:spacing w:line="278" w:lineRule="auto" w:before="64"/>
        <w:ind w:left="761" w:right="1971" w:firstLine="4"/>
      </w:pPr>
      <w:r>
        <w:rPr>
          <w:color w:val="442126"/>
        </w:rPr>
        <w:t>4</w:t>
      </w:r>
      <w:r>
        <w:rPr>
          <w:color w:val="161616"/>
        </w:rPr>
        <w:t>.1</w:t>
      </w:r>
      <w:r>
        <w:rPr>
          <w:color w:val="442126"/>
        </w:rPr>
        <w:t>3.5</w:t>
      </w:r>
      <w:r>
        <w:rPr>
          <w:color w:val="442126"/>
          <w:spacing w:val="40"/>
        </w:rPr>
        <w:t> </w:t>
      </w:r>
      <w:r>
        <w:rPr>
          <w:color w:val="161616"/>
        </w:rPr>
        <w:t>In addition, the Treasury is responsible for publishing certain aggregate information about use of public resources,</w:t>
      </w:r>
      <w:r>
        <w:rPr>
          <w:color w:val="161616"/>
          <w:spacing w:val="40"/>
        </w:rPr>
        <w:t> </w:t>
      </w:r>
      <w:r>
        <w:rPr>
          <w:color w:val="161616"/>
        </w:rPr>
        <w:t>for example Whole of Government Accounts (WGA) consolidating</w:t>
      </w:r>
      <w:r>
        <w:rPr>
          <w:color w:val="161616"/>
          <w:spacing w:val="40"/>
        </w:rPr>
        <w:t> </w:t>
      </w:r>
      <w:r>
        <w:rPr>
          <w:color w:val="161616"/>
        </w:rPr>
        <w:t>all central and local government organisations' accounts and comparisons</w:t>
      </w:r>
      <w:r>
        <w:rPr>
          <w:color w:val="161616"/>
          <w:spacing w:val="40"/>
        </w:rPr>
        <w:t> </w:t>
      </w:r>
      <w:r>
        <w:rPr>
          <w:color w:val="161616"/>
        </w:rPr>
        <w:t>of outturn with budgets. The Office for National Statistics</w:t>
      </w:r>
      <w:r>
        <w:rPr>
          <w:color w:val="161616"/>
          <w:spacing w:val="-5"/>
        </w:rPr>
        <w:t> </w:t>
      </w:r>
      <w:r>
        <w:rPr>
          <w:color w:val="161616"/>
        </w:rPr>
        <w:t>(ONS) also uses </w:t>
      </w:r>
      <w:r>
        <w:rPr>
          <w:color w:val="3D3D3D"/>
        </w:rPr>
        <w:t>input</w:t>
      </w:r>
      <w:r>
        <w:rPr>
          <w:color w:val="3D3D3D"/>
          <w:spacing w:val="-2"/>
        </w:rPr>
        <w:t> </w:t>
      </w:r>
      <w:r>
        <w:rPr>
          <w:color w:val="161616"/>
        </w:rPr>
        <w:t>from</w:t>
      </w:r>
      <w:r>
        <w:rPr>
          <w:color w:val="161616"/>
          <w:spacing w:val="-2"/>
        </w:rPr>
        <w:t> </w:t>
      </w:r>
      <w:r>
        <w:rPr>
          <w:color w:val="161616"/>
        </w:rPr>
        <w:t>data</w:t>
      </w:r>
      <w:r>
        <w:rPr>
          <w:color w:val="161616"/>
          <w:spacing w:val="-1"/>
        </w:rPr>
        <w:t> </w:t>
      </w:r>
      <w:r>
        <w:rPr>
          <w:color w:val="161616"/>
        </w:rPr>
        <w:t>gathered by</w:t>
      </w:r>
      <w:r>
        <w:rPr>
          <w:color w:val="161616"/>
          <w:spacing w:val="-7"/>
        </w:rPr>
        <w:t> </w:t>
      </w:r>
      <w:r>
        <w:rPr>
          <w:color w:val="161616"/>
        </w:rPr>
        <w:t>the</w:t>
      </w:r>
      <w:r>
        <w:rPr>
          <w:color w:val="161616"/>
          <w:spacing w:val="-22"/>
        </w:rPr>
        <w:t> </w:t>
      </w:r>
      <w:r>
        <w:rPr>
          <w:color w:val="161616"/>
        </w:rPr>
        <w:t>Treasury to</w:t>
      </w:r>
      <w:r>
        <w:rPr>
          <w:color w:val="161616"/>
          <w:spacing w:val="20"/>
        </w:rPr>
        <w:t> </w:t>
      </w:r>
      <w:r>
        <w:rPr>
          <w:color w:val="161616"/>
        </w:rPr>
        <w:t>publish the national accounts.</w:t>
      </w:r>
    </w:p>
    <w:p>
      <w:pPr>
        <w:pStyle w:val="BodyText"/>
        <w:spacing w:line="278" w:lineRule="auto" w:before="159"/>
        <w:ind w:left="761" w:right="1653" w:firstLine="4"/>
      </w:pPr>
      <w:r>
        <w:rPr>
          <w:color w:val="5B1116"/>
        </w:rPr>
        <w:t>4</w:t>
      </w:r>
      <w:r>
        <w:rPr>
          <w:color w:val="161616"/>
        </w:rPr>
        <w:t>.</w:t>
      </w:r>
      <w:r>
        <w:rPr>
          <w:color w:val="442126"/>
        </w:rPr>
        <w:t>13</w:t>
      </w:r>
      <w:r>
        <w:rPr>
          <w:color w:val="161616"/>
        </w:rPr>
        <w:t>.</w:t>
      </w:r>
      <w:r>
        <w:rPr>
          <w:color w:val="442126"/>
        </w:rPr>
        <w:t>6</w:t>
      </w:r>
      <w:r>
        <w:rPr>
          <w:color w:val="442126"/>
          <w:spacing w:val="40"/>
        </w:rPr>
        <w:t> </w:t>
      </w:r>
      <w:r>
        <w:rPr>
          <w:color w:val="161616"/>
        </w:rPr>
        <w:t>In</w:t>
      </w:r>
      <w:r>
        <w:rPr>
          <w:color w:val="161616"/>
          <w:spacing w:val="-12"/>
        </w:rPr>
        <w:t> </w:t>
      </w:r>
      <w:r>
        <w:rPr>
          <w:color w:val="161616"/>
        </w:rPr>
        <w:t>certain areas</w:t>
      </w:r>
      <w:r>
        <w:rPr>
          <w:color w:val="161616"/>
          <w:spacing w:val="-3"/>
        </w:rPr>
        <w:t> </w:t>
      </w:r>
      <w:r>
        <w:rPr>
          <w:color w:val="161616"/>
        </w:rPr>
        <w:t>of public business it</w:t>
      </w:r>
      <w:r>
        <w:rPr>
          <w:color w:val="161616"/>
          <w:spacing w:val="26"/>
        </w:rPr>
        <w:t> </w:t>
      </w:r>
      <w:r>
        <w:rPr>
          <w:color w:val="161616"/>
        </w:rPr>
        <w:t>is also important or desirable to</w:t>
      </w:r>
      <w:r>
        <w:rPr>
          <w:color w:val="161616"/>
          <w:spacing w:val="32"/>
        </w:rPr>
        <w:t> </w:t>
      </w:r>
      <w:r>
        <w:rPr>
          <w:color w:val="161616"/>
        </w:rPr>
        <w:t>provide adequate</w:t>
      </w:r>
      <w:r>
        <w:rPr>
          <w:color w:val="161616"/>
          <w:spacing w:val="-8"/>
        </w:rPr>
        <w:t> </w:t>
      </w:r>
      <w:r>
        <w:rPr>
          <w:color w:val="161616"/>
        </w:rPr>
        <w:t>public access to</w:t>
      </w:r>
      <w:r>
        <w:rPr>
          <w:color w:val="161616"/>
          <w:spacing w:val="29"/>
        </w:rPr>
        <w:t> </w:t>
      </w:r>
      <w:r>
        <w:rPr>
          <w:color w:val="2D2D2D"/>
        </w:rPr>
        <w:t>physical </w:t>
      </w:r>
      <w:r>
        <w:rPr>
          <w:color w:val="161616"/>
        </w:rPr>
        <w:t>assets</w:t>
      </w:r>
      <w:r>
        <w:rPr>
          <w:color w:val="564B4F"/>
        </w:rPr>
        <w:t>.</w:t>
      </w:r>
      <w:r>
        <w:rPr>
          <w:color w:val="564B4F"/>
          <w:spacing w:val="-14"/>
        </w:rPr>
        <w:t> </w:t>
      </w:r>
      <w:r>
        <w:rPr>
          <w:color w:val="161616"/>
        </w:rPr>
        <w:t>Unnecessary or</w:t>
      </w:r>
      <w:r>
        <w:rPr>
          <w:color w:val="161616"/>
          <w:spacing w:val="-4"/>
        </w:rPr>
        <w:t> </w:t>
      </w:r>
      <w:r>
        <w:rPr>
          <w:color w:val="161616"/>
        </w:rPr>
        <w:t>disproportiona</w:t>
      </w:r>
      <w:r>
        <w:rPr>
          <w:color w:val="828282"/>
        </w:rPr>
        <w:t>,</w:t>
      </w:r>
      <w:r>
        <w:rPr>
          <w:color w:val="161616"/>
        </w:rPr>
        <w:t>te restrictions should be</w:t>
      </w:r>
      <w:r>
        <w:rPr>
          <w:color w:val="161616"/>
          <w:spacing w:val="-11"/>
        </w:rPr>
        <w:t> </w:t>
      </w:r>
      <w:r>
        <w:rPr>
          <w:color w:val="161616"/>
        </w:rPr>
        <w:t>avoided. Managed properly, this can</w:t>
      </w:r>
      <w:r>
        <w:rPr>
          <w:color w:val="161616"/>
          <w:spacing w:val="-2"/>
        </w:rPr>
        <w:t> </w:t>
      </w:r>
      <w:r>
        <w:rPr>
          <w:color w:val="161616"/>
        </w:rPr>
        <w:t>be</w:t>
      </w:r>
      <w:r>
        <w:rPr>
          <w:color w:val="161616"/>
          <w:spacing w:val="-11"/>
        </w:rPr>
        <w:t> </w:t>
      </w:r>
      <w:r>
        <w:rPr>
          <w:color w:val="161616"/>
        </w:rPr>
        <w:t>a valuable mechanism to</w:t>
      </w:r>
      <w:r>
        <w:rPr>
          <w:color w:val="161616"/>
          <w:spacing w:val="40"/>
        </w:rPr>
        <w:t> </w:t>
      </w:r>
      <w:r>
        <w:rPr>
          <w:color w:val="161616"/>
        </w:rPr>
        <w:t>promote inclusion and enhance public accountability.</w:t>
      </w:r>
    </w:p>
    <w:p>
      <w:pPr>
        <w:pStyle w:val="ListParagraph"/>
        <w:numPr>
          <w:ilvl w:val="1"/>
          <w:numId w:val="41"/>
        </w:numPr>
        <w:tabs>
          <w:tab w:pos="1397" w:val="left" w:leader="none"/>
        </w:tabs>
        <w:spacing w:line="240" w:lineRule="auto" w:before="155" w:after="0"/>
        <w:ind w:left="1397" w:right="0" w:hanging="634"/>
        <w:jc w:val="left"/>
        <w:rPr>
          <w:b/>
          <w:sz w:val="30"/>
        </w:rPr>
      </w:pPr>
      <w:r>
        <w:rPr>
          <w:b/>
          <w:color w:val="5B1116"/>
          <w:w w:val="90"/>
          <w:sz w:val="29"/>
        </w:rPr>
        <w:t>Dealing</w:t>
      </w:r>
      <w:r>
        <w:rPr>
          <w:b/>
          <w:color w:val="5B1116"/>
          <w:spacing w:val="4"/>
          <w:sz w:val="29"/>
        </w:rPr>
        <w:t> </w:t>
      </w:r>
      <w:r>
        <w:rPr>
          <w:b/>
          <w:color w:val="5B1116"/>
          <w:spacing w:val="-2"/>
          <w:sz w:val="30"/>
        </w:rPr>
        <w:t>w</w:t>
      </w:r>
      <w:r>
        <w:rPr>
          <w:b/>
          <w:color w:val="360A0F"/>
          <w:spacing w:val="-2"/>
          <w:sz w:val="30"/>
        </w:rPr>
        <w:t>i</w:t>
      </w:r>
      <w:r>
        <w:rPr>
          <w:b/>
          <w:color w:val="5B1116"/>
          <w:spacing w:val="-2"/>
          <w:sz w:val="30"/>
        </w:rPr>
        <w:t>th</w:t>
      </w:r>
      <w:r>
        <w:rPr>
          <w:b/>
          <w:color w:val="442126"/>
          <w:spacing w:val="-2"/>
          <w:sz w:val="30"/>
        </w:rPr>
        <w:t>in</w:t>
      </w:r>
      <w:r>
        <w:rPr>
          <w:b/>
          <w:color w:val="67282F"/>
          <w:spacing w:val="-2"/>
          <w:sz w:val="30"/>
        </w:rPr>
        <w:t>i</w:t>
      </w:r>
      <w:r>
        <w:rPr>
          <w:b/>
          <w:color w:val="5B1116"/>
          <w:spacing w:val="-2"/>
          <w:sz w:val="30"/>
        </w:rPr>
        <w:t>tiat</w:t>
      </w:r>
      <w:r>
        <w:rPr>
          <w:b/>
          <w:color w:val="360A0F"/>
          <w:spacing w:val="-2"/>
          <w:sz w:val="30"/>
        </w:rPr>
        <w:t>i</w:t>
      </w:r>
      <w:r>
        <w:rPr>
          <w:b/>
          <w:color w:val="5B1116"/>
          <w:spacing w:val="-2"/>
          <w:sz w:val="30"/>
        </w:rPr>
        <w:t>ves</w:t>
      </w:r>
    </w:p>
    <w:p>
      <w:pPr>
        <w:pStyle w:val="ListParagraph"/>
        <w:numPr>
          <w:ilvl w:val="2"/>
          <w:numId w:val="41"/>
        </w:numPr>
        <w:tabs>
          <w:tab w:pos="1414" w:val="left" w:leader="none"/>
        </w:tabs>
        <w:spacing w:line="278" w:lineRule="auto" w:before="191" w:after="0"/>
        <w:ind w:left="761" w:right="1811" w:firstLine="4"/>
        <w:jc w:val="left"/>
        <w:rPr>
          <w:sz w:val="20"/>
        </w:rPr>
      </w:pPr>
      <w:r>
        <w:rPr>
          <w:color w:val="161616"/>
          <w:sz w:val="20"/>
        </w:rPr>
        <w:t>Public sector organisations need to</w:t>
      </w:r>
      <w:r>
        <w:rPr>
          <w:color w:val="161616"/>
          <w:spacing w:val="28"/>
          <w:sz w:val="20"/>
        </w:rPr>
        <w:t> </w:t>
      </w:r>
      <w:r>
        <w:rPr>
          <w:color w:val="161616"/>
          <w:sz w:val="20"/>
        </w:rPr>
        <w:t>integrate all the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advice </w:t>
      </w:r>
      <w:r>
        <w:rPr>
          <w:color w:val="2D2D2D"/>
          <w:sz w:val="20"/>
        </w:rPr>
        <w:t>in</w:t>
      </w:r>
      <w:r>
        <w:rPr>
          <w:color w:val="2D2D2D"/>
          <w:spacing w:val="-8"/>
          <w:sz w:val="20"/>
        </w:rPr>
        <w:t> </w:t>
      </w:r>
      <w:r>
        <w:rPr>
          <w:color w:val="161616"/>
          <w:sz w:val="20"/>
        </w:rPr>
        <w:t>this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handbook when introducing new policies or planning projects. Each is unique and will need bespoke treatment. The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checklist in </w:t>
      </w:r>
      <w:r>
        <w:rPr>
          <w:color w:val="2D2D2D"/>
          <w:sz w:val="20"/>
        </w:rPr>
        <w:t>box </w:t>
      </w:r>
      <w:r>
        <w:rPr>
          <w:color w:val="161616"/>
          <w:sz w:val="20"/>
        </w:rPr>
        <w:t>4.8 brings the different factors together. </w:t>
      </w:r>
      <w:r>
        <w:rPr>
          <w:color w:val="3D3D3D"/>
          <w:sz w:val="20"/>
        </w:rPr>
        <w:t>It </w:t>
      </w:r>
      <w:r>
        <w:rPr>
          <w:color w:val="161616"/>
          <w:sz w:val="20"/>
        </w:rPr>
        <w:t>applies directly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central government organisations but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the principles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will be of value elsewhere.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2"/>
        <w:rPr>
          <w:sz w:val="15"/>
        </w:rPr>
      </w:pPr>
    </w:p>
    <w:p>
      <w:pPr>
        <w:spacing w:before="1"/>
        <w:ind w:left="44" w:right="915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3827182</wp:posOffset>
                </wp:positionH>
                <wp:positionV relativeFrom="paragraph">
                  <wp:posOffset>-9182</wp:posOffset>
                </wp:positionV>
                <wp:extent cx="3175" cy="13017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3175" cy="13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0175">
                              <a:moveTo>
                                <a:pt x="3053" y="130088"/>
                              </a:moveTo>
                              <a:lnTo>
                                <a:pt x="0" y="130088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30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CF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352936pt;margin-top:-.723046pt;width:.240418pt;height:10.243226pt;mso-position-horizontal-relative:page;mso-position-vertical-relative:paragraph;z-index:15742976" id="docshape76" filled="true" fillcolor="#e2cfd8" stroked="false">
                <v:fill type="solid"/>
                <w10:wrap type="none"/>
              </v:rect>
            </w:pict>
          </mc:Fallback>
        </mc:AlternateContent>
      </w:r>
      <w:r>
        <w:rPr>
          <w:color w:val="442126"/>
          <w:spacing w:val="-5"/>
          <w:sz w:val="15"/>
        </w:rPr>
        <w:t>31</w:t>
      </w:r>
      <w:r>
        <w:rPr>
          <w:color w:val="C6A5AF"/>
          <w:spacing w:val="-5"/>
          <w:sz w:val="15"/>
        </w:rPr>
        <w:t>i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60" w:bottom="660" w:left="1400" w:right="500"/>
        </w:sectPr>
      </w:pPr>
    </w:p>
    <w:p>
      <w:pPr>
        <w:spacing w:line="288" w:lineRule="auto" w:before="81"/>
        <w:ind w:left="819" w:right="1653" w:firstLine="0"/>
        <w:jc w:val="left"/>
        <w:rPr>
          <w:sz w:val="19"/>
        </w:rPr>
      </w:pPr>
      <w:r>
        <w:rPr>
          <w:color w:val="151515"/>
          <w:w w:val="105"/>
          <w:sz w:val="19"/>
        </w:rPr>
        <w:t>supplying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a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missing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licence)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or,</w:t>
      </w:r>
      <w:r>
        <w:rPr>
          <w:color w:val="151515"/>
          <w:spacing w:val="5"/>
          <w:w w:val="105"/>
          <w:sz w:val="19"/>
        </w:rPr>
        <w:t> </w:t>
      </w:r>
      <w:r>
        <w:rPr>
          <w:color w:val="151515"/>
          <w:w w:val="105"/>
          <w:sz w:val="19"/>
        </w:rPr>
        <w:t>in more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serious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cases,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financial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payments</w:t>
      </w:r>
      <w:r>
        <w:rPr>
          <w:color w:val="3B3B3B"/>
          <w:w w:val="105"/>
          <w:sz w:val="19"/>
        </w:rPr>
        <w:t>.</w:t>
      </w:r>
      <w:r>
        <w:rPr>
          <w:color w:val="3B3B3B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Decisions about </w:t>
      </w:r>
      <w:r>
        <w:rPr>
          <w:color w:val="232323"/>
          <w:w w:val="105"/>
          <w:sz w:val="19"/>
        </w:rPr>
        <w:t>financial </w:t>
      </w:r>
      <w:r>
        <w:rPr>
          <w:color w:val="151515"/>
          <w:w w:val="105"/>
          <w:sz w:val="19"/>
        </w:rPr>
        <w:t>remedies -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which should not </w:t>
      </w:r>
      <w:r>
        <w:rPr>
          <w:color w:val="232323"/>
          <w:w w:val="105"/>
          <w:sz w:val="19"/>
        </w:rPr>
        <w:t>be </w:t>
      </w:r>
      <w:r>
        <w:rPr>
          <w:color w:val="151515"/>
          <w:w w:val="105"/>
          <w:sz w:val="19"/>
        </w:rPr>
        <w:t>offered routinely </w:t>
      </w:r>
      <w:r>
        <w:rPr>
          <w:color w:val="232323"/>
          <w:w w:val="105"/>
          <w:sz w:val="19"/>
        </w:rPr>
        <w:t>- </w:t>
      </w:r>
      <w:r>
        <w:rPr>
          <w:color w:val="151515"/>
          <w:w w:val="105"/>
          <w:sz w:val="19"/>
        </w:rPr>
        <w:t>should </w:t>
      </w:r>
      <w:r>
        <w:rPr>
          <w:color w:val="232323"/>
          <w:w w:val="105"/>
          <w:sz w:val="19"/>
        </w:rPr>
        <w:t>include </w:t>
      </w:r>
      <w:r>
        <w:rPr>
          <w:color w:val="151515"/>
          <w:w w:val="105"/>
          <w:sz w:val="19"/>
        </w:rPr>
        <w:t>taking account of</w:t>
      </w:r>
      <w:r>
        <w:rPr>
          <w:color w:val="151515"/>
          <w:spacing w:val="23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legal rights of the other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party </w:t>
      </w:r>
      <w:r>
        <w:rPr>
          <w:color w:val="151515"/>
          <w:w w:val="105"/>
          <w:sz w:val="19"/>
        </w:rPr>
        <w:t>o</w:t>
      </w:r>
      <w:r>
        <w:rPr>
          <w:color w:val="3B3B3B"/>
          <w:w w:val="105"/>
          <w:sz w:val="19"/>
        </w:rPr>
        <w:t>r </w:t>
      </w:r>
      <w:r>
        <w:rPr>
          <w:color w:val="151515"/>
          <w:w w:val="105"/>
          <w:sz w:val="19"/>
        </w:rPr>
        <w:t>parties and the</w:t>
      </w:r>
      <w:r>
        <w:rPr>
          <w:color w:val="151515"/>
          <w:spacing w:val="23"/>
          <w:w w:val="105"/>
          <w:sz w:val="19"/>
        </w:rPr>
        <w:t> </w:t>
      </w:r>
      <w:r>
        <w:rPr>
          <w:color w:val="151515"/>
          <w:w w:val="105"/>
          <w:sz w:val="19"/>
        </w:rPr>
        <w:t>impact on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the organisation's future business.</w:t>
      </w:r>
    </w:p>
    <w:p>
      <w:pPr>
        <w:spacing w:line="285" w:lineRule="auto" w:before="167"/>
        <w:ind w:left="823" w:right="1699" w:firstLine="0"/>
        <w:jc w:val="left"/>
        <w:rPr>
          <w:sz w:val="19"/>
        </w:rPr>
      </w:pPr>
      <w:r>
        <w:rPr>
          <w:color w:val="44232A"/>
          <w:w w:val="105"/>
          <w:sz w:val="19"/>
        </w:rPr>
        <w:t>4.11.5 </w:t>
      </w:r>
      <w:r>
        <w:rPr>
          <w:color w:val="151515"/>
          <w:w w:val="105"/>
          <w:sz w:val="19"/>
        </w:rPr>
        <w:t>Any such payments, whether </w:t>
      </w:r>
      <w:r>
        <w:rPr>
          <w:color w:val="232323"/>
          <w:w w:val="105"/>
          <w:sz w:val="19"/>
        </w:rPr>
        <w:t>statutory </w:t>
      </w:r>
      <w:r>
        <w:rPr>
          <w:color w:val="151515"/>
          <w:w w:val="105"/>
          <w:sz w:val="19"/>
        </w:rPr>
        <w:t>or ex gratia, should follow good </w:t>
      </w:r>
      <w:r>
        <w:rPr>
          <w:color w:val="232323"/>
          <w:w w:val="105"/>
          <w:sz w:val="19"/>
        </w:rPr>
        <w:t>practice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(see</w:t>
      </w:r>
      <w:r>
        <w:rPr>
          <w:color w:val="232323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section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4.13). </w:t>
      </w:r>
      <w:r>
        <w:rPr>
          <w:color w:val="232323"/>
          <w:w w:val="105"/>
          <w:sz w:val="19"/>
        </w:rPr>
        <w:t>Since</w:t>
      </w:r>
      <w:r>
        <w:rPr>
          <w:color w:val="232323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schemes of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financial </w:t>
      </w:r>
      <w:r>
        <w:rPr>
          <w:color w:val="151515"/>
          <w:w w:val="105"/>
          <w:sz w:val="19"/>
        </w:rPr>
        <w:t>redress often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set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232323"/>
          <w:w w:val="105"/>
          <w:sz w:val="19"/>
        </w:rPr>
        <w:t>precedents </w:t>
      </w:r>
      <w:r>
        <w:rPr>
          <w:color w:val="151515"/>
          <w:w w:val="105"/>
          <w:sz w:val="19"/>
        </w:rPr>
        <w:t>or </w:t>
      </w:r>
      <w:r>
        <w:rPr>
          <w:color w:val="232323"/>
          <w:w w:val="105"/>
          <w:sz w:val="19"/>
        </w:rPr>
        <w:t>have 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mplications</w:t>
      </w:r>
      <w:r>
        <w:rPr>
          <w:color w:val="151515"/>
          <w:spacing w:val="-18"/>
          <w:w w:val="105"/>
          <w:sz w:val="19"/>
        </w:rPr>
        <w:t> </w:t>
      </w:r>
      <w:r>
        <w:rPr>
          <w:color w:val="151515"/>
          <w:w w:val="105"/>
          <w:sz w:val="19"/>
        </w:rPr>
        <w:t>elsewhere, they should </w:t>
      </w:r>
      <w:r>
        <w:rPr>
          <w:color w:val="232323"/>
          <w:w w:val="105"/>
          <w:sz w:val="19"/>
        </w:rPr>
        <w:t>be</w:t>
      </w:r>
      <w:r>
        <w:rPr>
          <w:color w:val="232323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cleared with the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Treasury before </w:t>
      </w:r>
      <w:r>
        <w:rPr>
          <w:color w:val="232323"/>
          <w:w w:val="105"/>
          <w:sz w:val="19"/>
        </w:rPr>
        <w:t>commitments </w:t>
      </w:r>
      <w:r>
        <w:rPr>
          <w:color w:val="151515"/>
          <w:w w:val="105"/>
          <w:sz w:val="19"/>
        </w:rPr>
        <w:t>are made, just as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with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any other public expend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ture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out</w:t>
      </w:r>
      <w:r>
        <w:rPr>
          <w:color w:val="151515"/>
          <w:spacing w:val="34"/>
          <w:w w:val="105"/>
          <w:sz w:val="19"/>
        </w:rPr>
        <w:t> </w:t>
      </w:r>
      <w:r>
        <w:rPr>
          <w:color w:val="151515"/>
          <w:w w:val="105"/>
          <w:sz w:val="19"/>
        </w:rPr>
        <w:t>of the </w:t>
      </w:r>
      <w:r>
        <w:rPr>
          <w:color w:val="232323"/>
          <w:w w:val="105"/>
          <w:sz w:val="19"/>
        </w:rPr>
        <w:t>normal </w:t>
      </w:r>
      <w:r>
        <w:rPr>
          <w:color w:val="151515"/>
          <w:w w:val="105"/>
          <w:sz w:val="19"/>
        </w:rPr>
        <w:t>pattern (see sections </w:t>
      </w:r>
      <w:r>
        <w:rPr>
          <w:color w:val="232323"/>
          <w:w w:val="105"/>
          <w:sz w:val="19"/>
        </w:rPr>
        <w:t>2</w:t>
      </w:r>
      <w:r>
        <w:rPr>
          <w:color w:val="151515"/>
          <w:w w:val="105"/>
          <w:sz w:val="19"/>
        </w:rPr>
        <w:t>.1 to </w:t>
      </w:r>
      <w:r>
        <w:rPr>
          <w:color w:val="232323"/>
          <w:w w:val="105"/>
          <w:sz w:val="19"/>
        </w:rPr>
        <w:t>2</w:t>
      </w:r>
      <w:r>
        <w:rPr>
          <w:color w:val="151515"/>
          <w:w w:val="105"/>
          <w:sz w:val="19"/>
        </w:rPr>
        <w:t>.4).</w:t>
      </w:r>
    </w:p>
    <w:p>
      <w:pPr>
        <w:pStyle w:val="Heading9"/>
        <w:numPr>
          <w:ilvl w:val="1"/>
          <w:numId w:val="42"/>
        </w:numPr>
        <w:tabs>
          <w:tab w:pos="1442" w:val="left" w:leader="none"/>
        </w:tabs>
        <w:spacing w:line="240" w:lineRule="auto" w:before="149" w:after="0"/>
        <w:ind w:left="1442" w:right="0" w:hanging="622"/>
        <w:jc w:val="left"/>
      </w:pPr>
      <w:r>
        <w:rPr>
          <w:color w:val="591116"/>
          <w:spacing w:val="-2"/>
          <w:w w:val="95"/>
        </w:rPr>
        <w:t>Complaints</w:t>
      </w:r>
    </w:p>
    <w:p>
      <w:pPr>
        <w:pStyle w:val="ListParagraph"/>
        <w:numPr>
          <w:ilvl w:val="2"/>
          <w:numId w:val="42"/>
        </w:numPr>
        <w:tabs>
          <w:tab w:pos="1450" w:val="left" w:leader="none"/>
        </w:tabs>
        <w:spacing w:line="292" w:lineRule="auto" w:before="198" w:after="0"/>
        <w:ind w:left="820" w:right="1795" w:firstLine="3"/>
        <w:jc w:val="both"/>
        <w:rPr>
          <w:sz w:val="19"/>
        </w:rPr>
      </w:pPr>
      <w:r>
        <w:rPr>
          <w:color w:val="151515"/>
          <w:w w:val="105"/>
          <w:sz w:val="19"/>
        </w:rPr>
        <w:t>Those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32323"/>
          <w:w w:val="105"/>
          <w:sz w:val="19"/>
        </w:rPr>
        <w:t>public sector </w:t>
      </w:r>
      <w:r>
        <w:rPr>
          <w:color w:val="151515"/>
          <w:w w:val="105"/>
          <w:sz w:val="19"/>
        </w:rPr>
        <w:t>organisations</w:t>
      </w:r>
      <w:r>
        <w:rPr>
          <w:color w:val="151515"/>
          <w:w w:val="105"/>
          <w:sz w:val="19"/>
        </w:rPr>
        <w:t> which </w:t>
      </w:r>
      <w:r>
        <w:rPr>
          <w:color w:val="232323"/>
          <w:w w:val="105"/>
          <w:sz w:val="19"/>
        </w:rPr>
        <w:t>deal</w:t>
      </w:r>
      <w:r>
        <w:rPr>
          <w:color w:val="232323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with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customers directly </w:t>
      </w:r>
      <w:r>
        <w:rPr>
          <w:color w:val="151515"/>
          <w:w w:val="105"/>
          <w:sz w:val="19"/>
        </w:rPr>
        <w:t>should strive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w w:val="105"/>
          <w:sz w:val="19"/>
        </w:rPr>
        <w:t> achieve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clear,</w:t>
      </w:r>
      <w:r>
        <w:rPr>
          <w:color w:val="232323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accurate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232323"/>
          <w:w w:val="105"/>
          <w:sz w:val="19"/>
        </w:rPr>
        <w:t>reliable</w:t>
      </w:r>
      <w:r>
        <w:rPr>
          <w:color w:val="232323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standards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for</w:t>
      </w:r>
      <w:r>
        <w:rPr>
          <w:color w:val="151515"/>
          <w:spacing w:val="14"/>
          <w:w w:val="105"/>
          <w:sz w:val="19"/>
        </w:rPr>
        <w:t>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products</w:t>
      </w:r>
      <w:r>
        <w:rPr>
          <w:color w:val="232323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services they provide.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232323"/>
          <w:w w:val="105"/>
          <w:sz w:val="19"/>
        </w:rPr>
        <w:t>It</w:t>
      </w:r>
      <w:r>
        <w:rPr>
          <w:color w:val="232323"/>
          <w:w w:val="105"/>
          <w:sz w:val="19"/>
        </w:rPr>
        <w:t> is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good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practice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w w:val="105"/>
          <w:sz w:val="19"/>
        </w:rPr>
        <w:t> arrange for complaints about performance to</w:t>
      </w:r>
      <w:r>
        <w:rPr>
          <w:color w:val="151515"/>
          <w:w w:val="105"/>
          <w:sz w:val="19"/>
        </w:rPr>
        <w:t> be reviewed by an independent organisation such as an ombudsman.</w:t>
      </w:r>
    </w:p>
    <w:p>
      <w:pPr>
        <w:pStyle w:val="ListParagraph"/>
        <w:numPr>
          <w:ilvl w:val="2"/>
          <w:numId w:val="42"/>
        </w:numPr>
        <w:tabs>
          <w:tab w:pos="1457" w:val="left" w:leader="none"/>
        </w:tabs>
        <w:spacing w:line="283" w:lineRule="auto" w:before="149" w:after="0"/>
        <w:ind w:left="817" w:right="1745" w:firstLine="6"/>
        <w:jc w:val="left"/>
        <w:rPr>
          <w:sz w:val="19"/>
        </w:rPr>
      </w:pPr>
      <w:r>
        <w:rPr>
          <w:color w:val="151515"/>
          <w:sz w:val="19"/>
        </w:rPr>
        <w:t>Often</w:t>
      </w:r>
      <w:r>
        <w:rPr>
          <w:color w:val="151515"/>
          <w:spacing w:val="26"/>
          <w:sz w:val="19"/>
        </w:rPr>
        <w:t> </w:t>
      </w:r>
      <w:r>
        <w:rPr>
          <w:color w:val="151515"/>
          <w:sz w:val="19"/>
        </w:rPr>
        <w:t>such</w:t>
      </w:r>
      <w:r>
        <w:rPr>
          <w:color w:val="151515"/>
          <w:spacing w:val="32"/>
          <w:sz w:val="19"/>
        </w:rPr>
        <w:t> </w:t>
      </w:r>
      <w:r>
        <w:rPr>
          <w:color w:val="151515"/>
          <w:sz w:val="19"/>
        </w:rPr>
        <w:t>review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processes</w:t>
      </w:r>
      <w:r>
        <w:rPr>
          <w:color w:val="232323"/>
          <w:spacing w:val="40"/>
          <w:sz w:val="19"/>
        </w:rPr>
        <w:t> </w:t>
      </w:r>
      <w:r>
        <w:rPr>
          <w:color w:val="151515"/>
          <w:sz w:val="19"/>
        </w:rPr>
        <w:t>are</w:t>
      </w:r>
      <w:r>
        <w:rPr>
          <w:color w:val="151515"/>
          <w:spacing w:val="31"/>
          <w:sz w:val="19"/>
        </w:rPr>
        <w:t> </w:t>
      </w:r>
      <w:r>
        <w:rPr>
          <w:color w:val="232323"/>
          <w:sz w:val="19"/>
        </w:rPr>
        <w:t>statutory.</w:t>
      </w:r>
      <w:r>
        <w:rPr>
          <w:color w:val="232323"/>
          <w:spacing w:val="32"/>
          <w:sz w:val="19"/>
        </w:rPr>
        <w:t> </w:t>
      </w:r>
      <w:r>
        <w:rPr>
          <w:color w:val="151515"/>
          <w:sz w:val="19"/>
        </w:rPr>
        <w:t>The activities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of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centra</w:t>
      </w:r>
      <w:r>
        <w:rPr>
          <w:color w:val="3B3B3B"/>
          <w:sz w:val="19"/>
        </w:rPr>
        <w:t>l </w:t>
      </w:r>
      <w:r>
        <w:rPr>
          <w:color w:val="151515"/>
          <w:sz w:val="19"/>
        </w:rPr>
        <w:t>government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departments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and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the </w:t>
      </w:r>
      <w:r>
        <w:rPr>
          <w:color w:val="151515"/>
          <w:sz w:val="19"/>
        </w:rPr>
        <w:t>NHS are open to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review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by </w:t>
      </w:r>
      <w:r>
        <w:rPr>
          <w:color w:val="151515"/>
          <w:sz w:val="19"/>
        </w:rPr>
        <w:t>the PHS0</w:t>
      </w:r>
      <w:r>
        <w:rPr>
          <w:color w:val="151515"/>
          <w:position w:val="4"/>
          <w:sz w:val="12"/>
        </w:rPr>
        <w:t>9</w:t>
      </w:r>
      <w:r>
        <w:rPr>
          <w:color w:val="151515"/>
          <w:sz w:val="12"/>
        </w:rPr>
        <w:t>,</w:t>
      </w:r>
      <w:r>
        <w:rPr>
          <w:color w:val="151515"/>
          <w:spacing w:val="40"/>
          <w:sz w:val="12"/>
        </w:rPr>
        <w:t> </w:t>
      </w:r>
      <w:r>
        <w:rPr>
          <w:color w:val="151515"/>
          <w:sz w:val="19"/>
        </w:rPr>
        <w:t>whose </w:t>
      </w:r>
      <w:r>
        <w:rPr>
          <w:i/>
          <w:color w:val="151515"/>
          <w:sz w:val="21"/>
        </w:rPr>
        <w:t>Principles</w:t>
      </w:r>
      <w:r>
        <w:rPr>
          <w:i/>
          <w:color w:val="151515"/>
          <w:spacing w:val="-1"/>
          <w:sz w:val="21"/>
        </w:rPr>
        <w:t> </w:t>
      </w:r>
      <w:r>
        <w:rPr>
          <w:i/>
          <w:color w:val="151515"/>
          <w:sz w:val="21"/>
        </w:rPr>
        <w:t>of</w:t>
      </w:r>
      <w:r>
        <w:rPr>
          <w:i/>
          <w:color w:val="151515"/>
          <w:spacing w:val="-7"/>
          <w:sz w:val="21"/>
        </w:rPr>
        <w:t> </w:t>
      </w:r>
      <w:r>
        <w:rPr>
          <w:i/>
          <w:color w:val="151515"/>
          <w:sz w:val="21"/>
        </w:rPr>
        <w:t>Good</w:t>
      </w:r>
      <w:r>
        <w:rPr>
          <w:i/>
          <w:color w:val="151515"/>
          <w:spacing w:val="-7"/>
          <w:sz w:val="21"/>
        </w:rPr>
        <w:t> </w:t>
      </w:r>
      <w:r>
        <w:rPr>
          <w:i/>
          <w:color w:val="151515"/>
          <w:sz w:val="21"/>
        </w:rPr>
        <w:t>Complaints Handfing</w:t>
      </w:r>
      <w:r>
        <w:rPr>
          <w:i/>
          <w:color w:val="151515"/>
          <w:position w:val="4"/>
          <w:sz w:val="12"/>
        </w:rPr>
        <w:t>10 </w:t>
      </w:r>
      <w:r>
        <w:rPr>
          <w:color w:val="151515"/>
          <w:sz w:val="19"/>
        </w:rPr>
        <w:t>sets</w:t>
      </w:r>
      <w:r>
        <w:rPr>
          <w:color w:val="151515"/>
          <w:spacing w:val="-4"/>
          <w:sz w:val="19"/>
        </w:rPr>
        <w:t> </w:t>
      </w:r>
      <w:r>
        <w:rPr>
          <w:color w:val="151515"/>
          <w:sz w:val="19"/>
        </w:rPr>
        <w:t>out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generic advice </w:t>
      </w:r>
      <w:r>
        <w:rPr>
          <w:color w:val="232323"/>
          <w:sz w:val="19"/>
        </w:rPr>
        <w:t>on</w:t>
      </w:r>
      <w:r>
        <w:rPr>
          <w:color w:val="232323"/>
          <w:spacing w:val="21"/>
          <w:sz w:val="19"/>
        </w:rPr>
        <w:t> </w:t>
      </w:r>
      <w:r>
        <w:rPr>
          <w:color w:val="151515"/>
          <w:sz w:val="19"/>
        </w:rPr>
        <w:t>complaints hand</w:t>
      </w:r>
      <w:r>
        <w:rPr>
          <w:color w:val="3B3B3B"/>
          <w:sz w:val="19"/>
        </w:rPr>
        <w:t>li</w:t>
      </w:r>
      <w:r>
        <w:rPr>
          <w:color w:val="151515"/>
          <w:sz w:val="19"/>
        </w:rPr>
        <w:t>ng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and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adm</w:t>
      </w:r>
      <w:r>
        <w:rPr>
          <w:color w:val="3B3B3B"/>
          <w:sz w:val="19"/>
        </w:rPr>
        <w:t>i</w:t>
      </w:r>
      <w:r>
        <w:rPr>
          <w:color w:val="151515"/>
          <w:sz w:val="19"/>
        </w:rPr>
        <w:t>nistration of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redress</w:t>
      </w:r>
      <w:r>
        <w:rPr>
          <w:color w:val="232323"/>
          <w:spacing w:val="40"/>
          <w:sz w:val="19"/>
        </w:rPr>
        <w:t> </w:t>
      </w:r>
      <w:r>
        <w:rPr>
          <w:color w:val="151515"/>
          <w:sz w:val="19"/>
        </w:rPr>
        <w:t>(see also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annex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4</w:t>
      </w:r>
      <w:r>
        <w:rPr>
          <w:color w:val="494B4D"/>
          <w:sz w:val="19"/>
        </w:rPr>
        <w:t>.</w:t>
      </w:r>
      <w:r>
        <w:rPr>
          <w:color w:val="151515"/>
          <w:sz w:val="19"/>
        </w:rPr>
        <w:t>14). After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investigation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of cases</w:t>
      </w:r>
      <w:r>
        <w:rPr>
          <w:color w:val="151515"/>
          <w:spacing w:val="24"/>
          <w:sz w:val="19"/>
        </w:rPr>
        <w:t> </w:t>
      </w:r>
      <w:r>
        <w:rPr>
          <w:color w:val="151515"/>
          <w:sz w:val="19"/>
        </w:rPr>
        <w:t>of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specific</w:t>
      </w:r>
      <w:r>
        <w:rPr>
          <w:color w:val="151515"/>
          <w:spacing w:val="32"/>
          <w:sz w:val="19"/>
        </w:rPr>
        <w:t> </w:t>
      </w:r>
      <w:r>
        <w:rPr>
          <w:color w:val="151515"/>
          <w:sz w:val="19"/>
        </w:rPr>
        <w:t>complaint,</w:t>
      </w:r>
      <w:r>
        <w:rPr>
          <w:color w:val="151515"/>
          <w:spacing w:val="36"/>
          <w:sz w:val="19"/>
        </w:rPr>
        <w:t> </w:t>
      </w:r>
      <w:r>
        <w:rPr>
          <w:color w:val="232323"/>
          <w:sz w:val="19"/>
        </w:rPr>
        <w:t>the </w:t>
      </w:r>
      <w:r>
        <w:rPr>
          <w:color w:val="151515"/>
          <w:sz w:val="19"/>
        </w:rPr>
        <w:t>PHSO</w:t>
      </w:r>
      <w:r>
        <w:rPr>
          <w:color w:val="151515"/>
          <w:spacing w:val="32"/>
          <w:sz w:val="19"/>
        </w:rPr>
        <w:t> </w:t>
      </w:r>
      <w:r>
        <w:rPr>
          <w:color w:val="151515"/>
          <w:sz w:val="19"/>
        </w:rPr>
        <w:t>can rule on</w:t>
      </w:r>
      <w:r>
        <w:rPr>
          <w:color w:val="151515"/>
          <w:spacing w:val="32"/>
          <w:sz w:val="19"/>
        </w:rPr>
        <w:t> </w:t>
      </w:r>
      <w:r>
        <w:rPr>
          <w:color w:val="151515"/>
          <w:sz w:val="19"/>
        </w:rPr>
        <w:t>whether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injustice</w:t>
      </w:r>
      <w:r>
        <w:rPr>
          <w:color w:val="232323"/>
          <w:spacing w:val="18"/>
          <w:sz w:val="19"/>
        </w:rPr>
        <w:t> </w:t>
      </w:r>
      <w:r>
        <w:rPr>
          <w:color w:val="151515"/>
          <w:sz w:val="19"/>
        </w:rPr>
        <w:t>or</w:t>
      </w:r>
      <w:r>
        <w:rPr>
          <w:color w:val="151515"/>
          <w:spacing w:val="21"/>
          <w:sz w:val="19"/>
        </w:rPr>
        <w:t> </w:t>
      </w:r>
      <w:r>
        <w:rPr>
          <w:color w:val="232323"/>
          <w:sz w:val="19"/>
        </w:rPr>
        <w:t>hardship</w:t>
      </w:r>
      <w:r>
        <w:rPr>
          <w:color w:val="232323"/>
          <w:spacing w:val="30"/>
          <w:sz w:val="19"/>
        </w:rPr>
        <w:t> </w:t>
      </w:r>
      <w:r>
        <w:rPr>
          <w:color w:val="151515"/>
          <w:sz w:val="19"/>
        </w:rPr>
        <w:t>can be</w:t>
      </w:r>
      <w:r>
        <w:rPr>
          <w:color w:val="151515"/>
          <w:spacing w:val="39"/>
          <w:sz w:val="19"/>
        </w:rPr>
        <w:t> </w:t>
      </w:r>
      <w:r>
        <w:rPr>
          <w:color w:val="151515"/>
          <w:sz w:val="19"/>
        </w:rPr>
        <w:t>attributed</w:t>
      </w:r>
      <w:r>
        <w:rPr>
          <w:color w:val="151515"/>
          <w:spacing w:val="39"/>
          <w:sz w:val="19"/>
        </w:rPr>
        <w:t> </w:t>
      </w:r>
      <w:r>
        <w:rPr>
          <w:color w:val="151515"/>
          <w:sz w:val="19"/>
        </w:rPr>
        <w:t>to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maladministration </w:t>
      </w:r>
      <w:r>
        <w:rPr>
          <w:color w:val="151515"/>
          <w:sz w:val="19"/>
        </w:rPr>
        <w:t>or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service</w:t>
      </w:r>
      <w:r>
        <w:rPr>
          <w:color w:val="232323"/>
          <w:spacing w:val="30"/>
          <w:sz w:val="19"/>
        </w:rPr>
        <w:t> </w:t>
      </w:r>
      <w:r>
        <w:rPr>
          <w:color w:val="151515"/>
          <w:sz w:val="19"/>
        </w:rPr>
        <w:t>failu</w:t>
      </w:r>
      <w:r>
        <w:rPr>
          <w:color w:val="3B3B3B"/>
          <w:sz w:val="19"/>
        </w:rPr>
        <w:t>r</w:t>
      </w:r>
      <w:r>
        <w:rPr>
          <w:color w:val="151515"/>
          <w:sz w:val="19"/>
        </w:rPr>
        <w:t>e,</w:t>
      </w:r>
      <w:r>
        <w:rPr>
          <w:color w:val="151515"/>
          <w:spacing w:val="33"/>
          <w:sz w:val="19"/>
        </w:rPr>
        <w:t> </w:t>
      </w:r>
      <w:r>
        <w:rPr>
          <w:color w:val="151515"/>
          <w:sz w:val="19"/>
        </w:rPr>
        <w:t>and</w:t>
      </w:r>
      <w:r>
        <w:rPr>
          <w:color w:val="151515"/>
          <w:spacing w:val="39"/>
          <w:sz w:val="19"/>
        </w:rPr>
        <w:t> </w:t>
      </w:r>
      <w:r>
        <w:rPr>
          <w:color w:val="232323"/>
          <w:sz w:val="19"/>
        </w:rPr>
        <w:t>may</w:t>
      </w:r>
      <w:r>
        <w:rPr>
          <w:color w:val="232323"/>
          <w:spacing w:val="36"/>
          <w:sz w:val="19"/>
        </w:rPr>
        <w:t> </w:t>
      </w:r>
      <w:r>
        <w:rPr>
          <w:color w:val="151515"/>
          <w:sz w:val="19"/>
        </w:rPr>
        <w:t>recommend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remedies, either</w:t>
      </w:r>
      <w:r>
        <w:rPr>
          <w:color w:val="151515"/>
          <w:spacing w:val="38"/>
          <w:sz w:val="19"/>
        </w:rPr>
        <w:t> </w:t>
      </w:r>
      <w:r>
        <w:rPr>
          <w:color w:val="151515"/>
          <w:sz w:val="19"/>
        </w:rPr>
        <w:t>for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individual </w:t>
      </w:r>
      <w:r>
        <w:rPr>
          <w:color w:val="232323"/>
          <w:sz w:val="19"/>
        </w:rPr>
        <w:t>cases</w:t>
      </w:r>
      <w:r>
        <w:rPr>
          <w:color w:val="232323"/>
          <w:spacing w:val="31"/>
          <w:sz w:val="19"/>
        </w:rPr>
        <w:t> </w:t>
      </w:r>
      <w:r>
        <w:rPr>
          <w:color w:val="151515"/>
          <w:sz w:val="19"/>
        </w:rPr>
        <w:t>or</w:t>
      </w:r>
      <w:r>
        <w:rPr>
          <w:color w:val="151515"/>
          <w:spacing w:val="30"/>
          <w:sz w:val="19"/>
        </w:rPr>
        <w:t> </w:t>
      </w:r>
      <w:r>
        <w:rPr>
          <w:color w:val="151515"/>
          <w:sz w:val="19"/>
        </w:rPr>
        <w:t>for</w:t>
      </w:r>
      <w:r>
        <w:rPr>
          <w:color w:val="151515"/>
          <w:spacing w:val="38"/>
          <w:sz w:val="19"/>
        </w:rPr>
        <w:t> </w:t>
      </w:r>
      <w:r>
        <w:rPr>
          <w:color w:val="232323"/>
          <w:sz w:val="19"/>
        </w:rPr>
        <w:t>groups</w:t>
      </w:r>
      <w:r>
        <w:rPr>
          <w:color w:val="232323"/>
          <w:spacing w:val="30"/>
          <w:sz w:val="19"/>
        </w:rPr>
        <w:t> </w:t>
      </w:r>
      <w:r>
        <w:rPr>
          <w:color w:val="151515"/>
          <w:sz w:val="19"/>
        </w:rPr>
        <w:t>of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s</w:t>
      </w:r>
      <w:r>
        <w:rPr>
          <w:color w:val="3B3B3B"/>
          <w:sz w:val="19"/>
        </w:rPr>
        <w:t>i</w:t>
      </w:r>
      <w:r>
        <w:rPr>
          <w:color w:val="151515"/>
          <w:sz w:val="19"/>
        </w:rPr>
        <w:t>milar cases. </w:t>
      </w:r>
      <w:r>
        <w:rPr>
          <w:color w:val="232323"/>
          <w:sz w:val="19"/>
        </w:rPr>
        <w:t>If</w:t>
      </w:r>
      <w:r>
        <w:rPr>
          <w:color w:val="232323"/>
          <w:spacing w:val="40"/>
          <w:sz w:val="19"/>
        </w:rPr>
        <w:t> </w:t>
      </w:r>
      <w:r>
        <w:rPr>
          <w:color w:val="151515"/>
          <w:sz w:val="19"/>
        </w:rPr>
        <w:t>departments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decline to follow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the PHSO's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advice,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they should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lay</w:t>
      </w:r>
      <w:r>
        <w:rPr>
          <w:color w:val="151515"/>
          <w:spacing w:val="38"/>
          <w:sz w:val="19"/>
        </w:rPr>
        <w:t> </w:t>
      </w:r>
      <w:r>
        <w:rPr>
          <w:color w:val="151515"/>
          <w:sz w:val="19"/>
        </w:rPr>
        <w:t>a memorandum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in </w:t>
      </w:r>
      <w:r>
        <w:rPr>
          <w:color w:val="151515"/>
          <w:sz w:val="19"/>
        </w:rPr>
        <w:t>parliament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explaining </w:t>
      </w:r>
      <w:r>
        <w:rPr>
          <w:color w:val="151515"/>
          <w:spacing w:val="-4"/>
          <w:sz w:val="19"/>
        </w:rPr>
        <w:t>why.</w:t>
      </w:r>
    </w:p>
    <w:p>
      <w:pPr>
        <w:pStyle w:val="Heading9"/>
        <w:numPr>
          <w:ilvl w:val="1"/>
          <w:numId w:val="42"/>
        </w:numPr>
        <w:tabs>
          <w:tab w:pos="1440" w:val="left" w:leader="none"/>
        </w:tabs>
        <w:spacing w:line="240" w:lineRule="auto" w:before="154" w:after="0"/>
        <w:ind w:left="1440" w:right="0" w:hanging="620"/>
        <w:jc w:val="both"/>
      </w:pPr>
      <w:r>
        <w:rPr>
          <w:color w:val="591116"/>
          <w:spacing w:val="-2"/>
          <w:w w:val="90"/>
        </w:rPr>
        <w:t>Transparency</w:t>
      </w:r>
    </w:p>
    <w:p>
      <w:pPr>
        <w:pStyle w:val="ListParagraph"/>
        <w:numPr>
          <w:ilvl w:val="2"/>
          <w:numId w:val="42"/>
        </w:numPr>
        <w:tabs>
          <w:tab w:pos="1457" w:val="left" w:leader="none"/>
        </w:tabs>
        <w:spacing w:line="290" w:lineRule="auto" w:before="197" w:after="0"/>
        <w:ind w:left="818" w:right="1703" w:firstLine="5"/>
        <w:jc w:val="left"/>
        <w:rPr>
          <w:sz w:val="19"/>
        </w:rPr>
      </w:pPr>
      <w:r>
        <w:rPr>
          <w:color w:val="151515"/>
          <w:w w:val="105"/>
          <w:sz w:val="19"/>
        </w:rPr>
        <w:t>All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232323"/>
          <w:w w:val="105"/>
          <w:sz w:val="19"/>
        </w:rPr>
        <w:t>public </w:t>
      </w:r>
      <w:r>
        <w:rPr>
          <w:color w:val="151515"/>
          <w:w w:val="105"/>
          <w:sz w:val="19"/>
        </w:rPr>
        <w:t>sector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organisat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ons</w:t>
      </w:r>
      <w:r>
        <w:rPr>
          <w:color w:val="151515"/>
          <w:spacing w:val="-21"/>
          <w:w w:val="105"/>
          <w:sz w:val="19"/>
        </w:rPr>
        <w:t> </w:t>
      </w:r>
      <w:r>
        <w:rPr>
          <w:color w:val="232323"/>
          <w:w w:val="105"/>
          <w:sz w:val="19"/>
        </w:rPr>
        <w:t>should </w:t>
      </w:r>
      <w:r>
        <w:rPr>
          <w:color w:val="151515"/>
          <w:w w:val="105"/>
          <w:sz w:val="19"/>
        </w:rPr>
        <w:t>operate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as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openly as </w:t>
      </w:r>
      <w:r>
        <w:rPr>
          <w:color w:val="232323"/>
          <w:w w:val="105"/>
          <w:sz w:val="19"/>
        </w:rPr>
        <w:t>is</w:t>
      </w:r>
      <w:r>
        <w:rPr>
          <w:color w:val="232323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compatible with the </w:t>
      </w:r>
      <w:r>
        <w:rPr>
          <w:color w:val="232323"/>
          <w:w w:val="105"/>
          <w:sz w:val="19"/>
        </w:rPr>
        <w:t>requirements </w:t>
      </w:r>
      <w:r>
        <w:rPr>
          <w:color w:val="151515"/>
          <w:w w:val="105"/>
          <w:sz w:val="19"/>
        </w:rPr>
        <w:t>o</w:t>
      </w:r>
      <w:r>
        <w:rPr>
          <w:color w:val="3B3B3B"/>
          <w:w w:val="105"/>
          <w:sz w:val="19"/>
        </w:rPr>
        <w:t>f </w:t>
      </w:r>
      <w:r>
        <w:rPr>
          <w:color w:val="232323"/>
          <w:w w:val="105"/>
          <w:sz w:val="19"/>
        </w:rPr>
        <w:t>their </w:t>
      </w:r>
      <w:r>
        <w:rPr>
          <w:color w:val="151515"/>
          <w:w w:val="105"/>
          <w:sz w:val="19"/>
        </w:rPr>
        <w:t>business</w:t>
      </w:r>
      <w:r>
        <w:rPr>
          <w:color w:val="3B3B3B"/>
          <w:w w:val="105"/>
          <w:sz w:val="19"/>
        </w:rPr>
        <w:t>. I</w:t>
      </w:r>
      <w:r>
        <w:rPr>
          <w:color w:val="151515"/>
          <w:w w:val="105"/>
          <w:sz w:val="19"/>
        </w:rPr>
        <w:t>n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A0A0A0"/>
          <w:w w:val="105"/>
          <w:sz w:val="19"/>
        </w:rPr>
        <w:t>.</w:t>
      </w:r>
      <w:r>
        <w:rPr>
          <w:color w:val="232323"/>
          <w:w w:val="105"/>
          <w:sz w:val="19"/>
        </w:rPr>
        <w:t>line </w:t>
      </w:r>
      <w:r>
        <w:rPr>
          <w:color w:val="151515"/>
          <w:w w:val="105"/>
          <w:sz w:val="19"/>
        </w:rPr>
        <w:t>with the statutory public rights</w:t>
      </w:r>
      <w:r>
        <w:rPr>
          <w:color w:val="151515"/>
          <w:w w:val="105"/>
          <w:position w:val="4"/>
          <w:sz w:val="12"/>
        </w:rPr>
        <w:t>11</w:t>
      </w:r>
      <w:r>
        <w:rPr>
          <w:color w:val="151515"/>
          <w:w w:val="105"/>
          <w:sz w:val="12"/>
        </w:rPr>
        <w:t>,</w:t>
      </w:r>
      <w:r>
        <w:rPr>
          <w:color w:val="151515"/>
          <w:spacing w:val="40"/>
          <w:w w:val="105"/>
          <w:sz w:val="12"/>
        </w:rPr>
        <w:t> </w:t>
      </w:r>
      <w:r>
        <w:rPr>
          <w:color w:val="151515"/>
          <w:w w:val="105"/>
          <w:sz w:val="19"/>
        </w:rPr>
        <w:t>they should make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available timely information about </w:t>
      </w:r>
      <w:r>
        <w:rPr>
          <w:color w:val="232323"/>
          <w:w w:val="105"/>
          <w:sz w:val="19"/>
        </w:rPr>
        <w:t>their </w:t>
      </w:r>
      <w:r>
        <w:rPr>
          <w:color w:val="151515"/>
          <w:w w:val="105"/>
          <w:sz w:val="19"/>
        </w:rPr>
        <w:t>services, standards</w:t>
      </w:r>
      <w:r>
        <w:rPr>
          <w:color w:val="A0A0A0"/>
          <w:w w:val="105"/>
          <w:sz w:val="19"/>
        </w:rPr>
        <w:t>.</w:t>
      </w:r>
      <w:r>
        <w:rPr>
          <w:color w:val="151515"/>
          <w:w w:val="105"/>
          <w:sz w:val="19"/>
        </w:rPr>
        <w:t>and perfo</w:t>
      </w:r>
      <w:r>
        <w:rPr>
          <w:color w:val="3B3B3B"/>
          <w:w w:val="105"/>
          <w:sz w:val="19"/>
        </w:rPr>
        <w:t>r</w:t>
      </w:r>
      <w:r>
        <w:rPr>
          <w:color w:val="151515"/>
          <w:w w:val="105"/>
          <w:sz w:val="19"/>
        </w:rPr>
        <w:t>mance.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This </w:t>
      </w:r>
      <w:r>
        <w:rPr>
          <w:color w:val="232323"/>
          <w:w w:val="105"/>
          <w:sz w:val="19"/>
        </w:rPr>
        <w:t>material </w:t>
      </w:r>
      <w:r>
        <w:rPr>
          <w:color w:val="151515"/>
          <w:w w:val="105"/>
          <w:sz w:val="19"/>
        </w:rPr>
        <w:t>should strike a carefu</w:t>
      </w:r>
      <w:r>
        <w:rPr>
          <w:color w:val="3B3B3B"/>
          <w:w w:val="105"/>
          <w:sz w:val="19"/>
        </w:rPr>
        <w:t>l </w:t>
      </w:r>
      <w:r>
        <w:rPr>
          <w:color w:val="151515"/>
          <w:w w:val="105"/>
          <w:sz w:val="19"/>
        </w:rPr>
        <w:t>balance between protecting confidentiality </w:t>
      </w:r>
      <w:r>
        <w:rPr>
          <w:color w:val="232323"/>
          <w:w w:val="105"/>
          <w:sz w:val="19"/>
        </w:rPr>
        <w:t>and </w:t>
      </w:r>
      <w:r>
        <w:rPr>
          <w:color w:val="151515"/>
          <w:w w:val="105"/>
          <w:sz w:val="19"/>
        </w:rPr>
        <w:t>open disclosure </w:t>
      </w:r>
      <w:r>
        <w:rPr>
          <w:color w:val="232323"/>
          <w:w w:val="105"/>
          <w:sz w:val="19"/>
        </w:rPr>
        <w:t>in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pub</w:t>
      </w:r>
      <w:r>
        <w:rPr>
          <w:color w:val="3B3B3B"/>
          <w:w w:val="105"/>
          <w:sz w:val="19"/>
        </w:rPr>
        <w:t>l</w:t>
      </w:r>
      <w:r>
        <w:rPr>
          <w:color w:val="151515"/>
          <w:w w:val="105"/>
          <w:sz w:val="19"/>
        </w:rPr>
        <w:t>ic interest.</w:t>
      </w:r>
    </w:p>
    <w:p>
      <w:pPr>
        <w:pStyle w:val="ListParagraph"/>
        <w:numPr>
          <w:ilvl w:val="2"/>
          <w:numId w:val="42"/>
        </w:numPr>
        <w:tabs>
          <w:tab w:pos="1466" w:val="left" w:leader="none"/>
        </w:tabs>
        <w:spacing w:line="290" w:lineRule="auto" w:before="149" w:after="0"/>
        <w:ind w:left="819" w:right="1916" w:firstLine="4"/>
        <w:jc w:val="left"/>
        <w:rPr>
          <w:sz w:val="19"/>
        </w:rPr>
      </w:pPr>
      <w:r>
        <w:rPr>
          <w:color w:val="151515"/>
          <w:w w:val="105"/>
          <w:sz w:val="19"/>
        </w:rPr>
        <w:t>All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232323"/>
          <w:w w:val="105"/>
          <w:sz w:val="19"/>
        </w:rPr>
        <w:t>public </w:t>
      </w:r>
      <w:r>
        <w:rPr>
          <w:color w:val="151515"/>
          <w:w w:val="105"/>
          <w:sz w:val="19"/>
        </w:rPr>
        <w:t>sector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organisat</w:t>
      </w:r>
      <w:r>
        <w:rPr>
          <w:color w:val="3B3B3B"/>
          <w:w w:val="105"/>
          <w:sz w:val="19"/>
        </w:rPr>
        <w:t>i</w:t>
      </w:r>
      <w:r>
        <w:rPr>
          <w:color w:val="151515"/>
          <w:w w:val="105"/>
          <w:sz w:val="19"/>
        </w:rPr>
        <w:t>ons</w:t>
      </w:r>
      <w:r>
        <w:rPr>
          <w:color w:val="151515"/>
          <w:spacing w:val="-21"/>
          <w:w w:val="105"/>
          <w:sz w:val="19"/>
        </w:rPr>
        <w:t> </w:t>
      </w:r>
      <w:r>
        <w:rPr>
          <w:color w:val="232323"/>
          <w:w w:val="105"/>
          <w:sz w:val="19"/>
        </w:rPr>
        <w:t>should adopt </w:t>
      </w:r>
      <w:r>
        <w:rPr>
          <w:color w:val="151515"/>
          <w:w w:val="105"/>
          <w:sz w:val="19"/>
        </w:rPr>
        <w:t>a publication scheme routinely offering information about </w:t>
      </w:r>
      <w:r>
        <w:rPr>
          <w:color w:val="232323"/>
          <w:w w:val="105"/>
          <w:sz w:val="19"/>
        </w:rPr>
        <w:t>the </w:t>
      </w:r>
      <w:r>
        <w:rPr>
          <w:color w:val="151515"/>
          <w:w w:val="105"/>
          <w:sz w:val="19"/>
        </w:rPr>
        <w:t>organisation's </w:t>
      </w:r>
      <w:r>
        <w:rPr>
          <w:color w:val="232323"/>
          <w:w w:val="105"/>
          <w:sz w:val="19"/>
        </w:rPr>
        <w:t>activities. </w:t>
      </w:r>
      <w:r>
        <w:rPr>
          <w:color w:val="151515"/>
          <w:w w:val="105"/>
          <w:sz w:val="19"/>
        </w:rPr>
        <w:t>They </w:t>
      </w:r>
      <w:r>
        <w:rPr>
          <w:color w:val="232323"/>
          <w:w w:val="105"/>
          <w:sz w:val="19"/>
        </w:rPr>
        <w:t>should </w:t>
      </w:r>
      <w:r>
        <w:rPr>
          <w:color w:val="151515"/>
          <w:w w:val="105"/>
          <w:sz w:val="19"/>
        </w:rPr>
        <w:t>also publish regular </w:t>
      </w:r>
      <w:r>
        <w:rPr>
          <w:color w:val="232323"/>
          <w:w w:val="105"/>
          <w:sz w:val="19"/>
        </w:rPr>
        <w:t>information about their </w:t>
      </w:r>
      <w:r>
        <w:rPr>
          <w:color w:val="151515"/>
          <w:w w:val="105"/>
          <w:sz w:val="19"/>
        </w:rPr>
        <w:t>plans, performance and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use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of public resources.</w:t>
      </w:r>
    </w:p>
    <w:p>
      <w:pPr>
        <w:pStyle w:val="ListParagraph"/>
        <w:numPr>
          <w:ilvl w:val="2"/>
          <w:numId w:val="42"/>
        </w:numPr>
        <w:tabs>
          <w:tab w:pos="1450" w:val="left" w:leader="none"/>
        </w:tabs>
        <w:spacing w:line="288" w:lineRule="auto" w:before="154" w:after="0"/>
        <w:ind w:left="823" w:right="1775" w:firstLine="0"/>
        <w:jc w:val="left"/>
        <w:rPr>
          <w:sz w:val="19"/>
        </w:rPr>
      </w:pPr>
      <w:r>
        <w:rPr>
          <w:color w:val="151515"/>
          <w:w w:val="105"/>
          <w:sz w:val="19"/>
        </w:rPr>
        <w:t>The published information should </w:t>
      </w:r>
      <w:r>
        <w:rPr>
          <w:color w:val="232323"/>
          <w:w w:val="105"/>
          <w:sz w:val="19"/>
        </w:rPr>
        <w:t>be </w:t>
      </w:r>
      <w:r>
        <w:rPr>
          <w:color w:val="151515"/>
          <w:w w:val="105"/>
          <w:sz w:val="19"/>
        </w:rPr>
        <w:t>in sufficient </w:t>
      </w:r>
      <w:r>
        <w:rPr>
          <w:color w:val="232323"/>
          <w:w w:val="105"/>
          <w:sz w:val="19"/>
        </w:rPr>
        <w:t>detail, </w:t>
      </w:r>
      <w:r>
        <w:rPr>
          <w:color w:val="151515"/>
          <w:w w:val="105"/>
          <w:sz w:val="19"/>
        </w:rPr>
        <w:t>and be sufficiently regular, to</w:t>
      </w:r>
      <w:r>
        <w:rPr>
          <w:color w:val="151515"/>
          <w:w w:val="105"/>
          <w:sz w:val="19"/>
        </w:rPr>
        <w:t> enable users and other stakeholders to</w:t>
      </w:r>
      <w:r>
        <w:rPr>
          <w:color w:val="151515"/>
          <w:spacing w:val="32"/>
          <w:w w:val="105"/>
          <w:sz w:val="19"/>
        </w:rPr>
        <w:t> </w:t>
      </w:r>
      <w:r>
        <w:rPr>
          <w:color w:val="151515"/>
          <w:w w:val="105"/>
          <w:sz w:val="19"/>
        </w:rPr>
        <w:t>hold </w:t>
      </w:r>
      <w:r>
        <w:rPr>
          <w:color w:val="232323"/>
          <w:w w:val="105"/>
          <w:sz w:val="19"/>
        </w:rPr>
        <w:t>the </w:t>
      </w:r>
      <w:r>
        <w:rPr>
          <w:color w:val="151515"/>
          <w:w w:val="105"/>
          <w:sz w:val="19"/>
        </w:rPr>
        <w:t>organisation and its ministers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to</w:t>
      </w:r>
      <w:r>
        <w:rPr>
          <w:color w:val="232323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account.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Benchmarks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can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help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local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users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5"/>
          <w:w w:val="105"/>
          <w:sz w:val="19"/>
        </w:rPr>
        <w:t> </w:t>
      </w:r>
      <w:r>
        <w:rPr>
          <w:color w:val="151515"/>
          <w:w w:val="105"/>
          <w:sz w:val="19"/>
        </w:rPr>
        <w:t>evaluate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local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performance more easily</w:t>
      </w:r>
      <w:r>
        <w:rPr>
          <w:color w:val="3B3B3B"/>
          <w:w w:val="105"/>
          <w:sz w:val="19"/>
        </w:rPr>
        <w:t>.</w:t>
      </w:r>
    </w:p>
    <w:p>
      <w:pPr>
        <w:pStyle w:val="ListParagraph"/>
        <w:numPr>
          <w:ilvl w:val="2"/>
          <w:numId w:val="42"/>
        </w:numPr>
        <w:tabs>
          <w:tab w:pos="1450" w:val="left" w:leader="none"/>
        </w:tabs>
        <w:spacing w:line="290" w:lineRule="auto" w:before="152" w:after="0"/>
        <w:ind w:left="818" w:right="1743" w:firstLine="5"/>
        <w:jc w:val="left"/>
        <w:rPr>
          <w:sz w:val="19"/>
        </w:rPr>
      </w:pPr>
      <w:r>
        <w:rPr>
          <w:color w:val="151515"/>
          <w:w w:val="105"/>
          <w:sz w:val="19"/>
        </w:rPr>
        <w:t>The primary </w:t>
      </w:r>
      <w:r>
        <w:rPr>
          <w:color w:val="232323"/>
          <w:w w:val="105"/>
          <w:sz w:val="19"/>
        </w:rPr>
        <w:t>document </w:t>
      </w:r>
      <w:r>
        <w:rPr>
          <w:color w:val="151515"/>
          <w:w w:val="105"/>
          <w:sz w:val="19"/>
        </w:rPr>
        <w:t>of </w:t>
      </w:r>
      <w:r>
        <w:rPr>
          <w:color w:val="3B3B3B"/>
          <w:w w:val="105"/>
          <w:sz w:val="19"/>
        </w:rPr>
        <w:t>r</w:t>
      </w:r>
      <w:r>
        <w:rPr>
          <w:color w:val="151515"/>
          <w:w w:val="105"/>
          <w:sz w:val="19"/>
        </w:rPr>
        <w:t>ecord for cent</w:t>
      </w:r>
      <w:r>
        <w:rPr>
          <w:color w:val="3B3B3B"/>
          <w:w w:val="105"/>
          <w:sz w:val="19"/>
        </w:rPr>
        <w:t>r</w:t>
      </w:r>
      <w:r>
        <w:rPr>
          <w:color w:val="151515"/>
          <w:w w:val="105"/>
          <w:sz w:val="19"/>
        </w:rPr>
        <w:t>al government departments </w:t>
      </w:r>
      <w:r>
        <w:rPr>
          <w:color w:val="232323"/>
          <w:w w:val="105"/>
          <w:sz w:val="19"/>
        </w:rPr>
        <w:t>is </w:t>
      </w:r>
      <w:r>
        <w:rPr>
          <w:color w:val="151515"/>
          <w:w w:val="105"/>
          <w:sz w:val="19"/>
        </w:rPr>
        <w:t>the report and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accounts, which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should consolidate information about the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relevant </w:t>
      </w:r>
      <w:r>
        <w:rPr>
          <w:color w:val="151515"/>
          <w:w w:val="105"/>
          <w:sz w:val="19"/>
        </w:rPr>
        <w:t>ALBs. It</w:t>
      </w:r>
      <w:r>
        <w:rPr>
          <w:color w:val="151515"/>
          <w:spacing w:val="38"/>
          <w:w w:val="105"/>
          <w:sz w:val="19"/>
        </w:rPr>
        <w:t> </w:t>
      </w:r>
      <w:r>
        <w:rPr>
          <w:color w:val="151515"/>
          <w:w w:val="105"/>
          <w:sz w:val="19"/>
        </w:rPr>
        <w:t>should </w:t>
      </w:r>
      <w:r>
        <w:rPr>
          <w:color w:val="232323"/>
          <w:w w:val="105"/>
          <w:sz w:val="19"/>
        </w:rPr>
        <w:t>include </w:t>
      </w:r>
      <w:r>
        <w:rPr>
          <w:color w:val="151515"/>
          <w:w w:val="105"/>
          <w:sz w:val="19"/>
        </w:rPr>
        <w:t>a governance statement (see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32323"/>
          <w:w w:val="105"/>
          <w:sz w:val="19"/>
        </w:rPr>
        <w:t>annex </w:t>
      </w:r>
      <w:r>
        <w:rPr>
          <w:color w:val="151515"/>
          <w:w w:val="105"/>
          <w:sz w:val="19"/>
        </w:rPr>
        <w:t>3.1</w:t>
      </w:r>
      <w:r>
        <w:rPr>
          <w:color w:val="232323"/>
          <w:w w:val="105"/>
          <w:sz w:val="19"/>
        </w:rPr>
        <w:t>).</w:t>
      </w:r>
    </w:p>
    <w:p>
      <w:pPr>
        <w:pStyle w:val="BodyText"/>
        <w:rPr>
          <w:sz w:val="19"/>
        </w:rPr>
      </w:pPr>
    </w:p>
    <w:p>
      <w:pPr>
        <w:pStyle w:val="BodyText"/>
        <w:spacing w:before="55"/>
        <w:rPr>
          <w:sz w:val="19"/>
        </w:rPr>
      </w:pPr>
    </w:p>
    <w:p>
      <w:pPr>
        <w:spacing w:before="0"/>
        <w:ind w:left="821" w:right="0" w:firstLine="0"/>
        <w:jc w:val="left"/>
        <w:rPr>
          <w:sz w:val="12"/>
        </w:rPr>
      </w:pPr>
      <w:r>
        <w:rPr>
          <w:color w:val="232323"/>
          <w:w w:val="110"/>
          <w:position w:val="4"/>
          <w:sz w:val="12"/>
        </w:rPr>
        <w:t>9 </w:t>
      </w:r>
      <w:hyperlink r:id="rId14">
        <w:r>
          <w:rPr>
            <w:color w:val="282852"/>
            <w:spacing w:val="-2"/>
            <w:w w:val="110"/>
            <w:sz w:val="12"/>
            <w:u w:val="thick" w:color="282852"/>
          </w:rPr>
          <w:t>http://www</w:t>
        </w:r>
        <w:r>
          <w:rPr>
            <w:color w:val="494B4D"/>
            <w:spacing w:val="-2"/>
            <w:w w:val="110"/>
            <w:sz w:val="12"/>
            <w:u w:val="thick" w:color="282852"/>
          </w:rPr>
          <w:t>.</w:t>
        </w:r>
        <w:r>
          <w:rPr>
            <w:color w:val="282852"/>
            <w:spacing w:val="-2"/>
            <w:w w:val="110"/>
            <w:sz w:val="12"/>
            <w:u w:val="thick" w:color="282852"/>
          </w:rPr>
          <w:t>ombudsman</w:t>
        </w:r>
        <w:r>
          <w:rPr>
            <w:spacing w:val="-2"/>
            <w:w w:val="110"/>
            <w:sz w:val="12"/>
            <w:u w:val="thick" w:color="282852"/>
          </w:rPr>
          <w:t>.</w:t>
        </w:r>
        <w:r>
          <w:rPr>
            <w:color w:val="282852"/>
            <w:spacing w:val="-2"/>
            <w:w w:val="110"/>
            <w:sz w:val="12"/>
            <w:u w:val="thick" w:color="282852"/>
          </w:rPr>
          <w:t>org</w:t>
        </w:r>
        <w:r>
          <w:rPr>
            <w:color w:val="0E1136"/>
            <w:spacing w:val="-2"/>
            <w:w w:val="110"/>
            <w:sz w:val="12"/>
            <w:u w:val="thick" w:color="282852"/>
          </w:rPr>
          <w:t>.u</w:t>
        </w:r>
        <w:r>
          <w:rPr>
            <w:color w:val="282852"/>
            <w:spacing w:val="-2"/>
            <w:w w:val="110"/>
            <w:sz w:val="12"/>
            <w:u w:val="thick" w:color="282852"/>
          </w:rPr>
          <w:t>l/</w:t>
        </w:r>
      </w:hyperlink>
    </w:p>
    <w:p>
      <w:pPr>
        <w:spacing w:before="101"/>
        <w:ind w:left="822" w:right="0" w:firstLine="0"/>
        <w:jc w:val="left"/>
        <w:rPr>
          <w:sz w:val="12"/>
        </w:rPr>
      </w:pPr>
      <w:r>
        <w:rPr>
          <w:color w:val="494B4D"/>
          <w:position w:val="4"/>
          <w:sz w:val="12"/>
        </w:rPr>
        <w:t>1</w:t>
      </w:r>
      <w:r>
        <w:rPr>
          <w:color w:val="232323"/>
          <w:sz w:val="12"/>
        </w:rPr>
        <w:t>O</w:t>
      </w:r>
      <w:r>
        <w:rPr>
          <w:color w:val="232323"/>
          <w:spacing w:val="18"/>
          <w:sz w:val="12"/>
        </w:rPr>
        <w:t> </w:t>
      </w:r>
      <w:r>
        <w:rPr>
          <w:color w:val="342F7C"/>
          <w:sz w:val="15"/>
          <w:u w:val="thick" w:color="282852"/>
        </w:rPr>
        <w:t>hu</w:t>
      </w:r>
      <w:r>
        <w:rPr>
          <w:color w:val="282852"/>
          <w:sz w:val="15"/>
          <w:u w:val="thick" w:color="282852"/>
        </w:rPr>
        <w:t>p-//w</w:t>
      </w:r>
      <w:r>
        <w:rPr>
          <w:color w:val="342F7C"/>
          <w:sz w:val="15"/>
          <w:u w:val="thick" w:color="282852"/>
        </w:rPr>
        <w:t>w</w:t>
      </w:r>
      <w:r>
        <w:rPr>
          <w:color w:val="282852"/>
          <w:sz w:val="15"/>
          <w:u w:val="thick" w:color="282852"/>
        </w:rPr>
        <w:t>w</w:t>
      </w:r>
      <w:r>
        <w:rPr>
          <w:color w:val="3F3F62"/>
          <w:sz w:val="12"/>
          <w:u w:val="thick" w:color="282852"/>
        </w:rPr>
        <w:t>.o</w:t>
      </w:r>
      <w:r>
        <w:rPr>
          <w:color w:val="3F3F62"/>
          <w:spacing w:val="-12"/>
          <w:sz w:val="12"/>
          <w:u w:val="thick" w:color="282852"/>
        </w:rPr>
        <w:t> </w:t>
      </w:r>
      <w:r>
        <w:rPr>
          <w:color w:val="282852"/>
          <w:sz w:val="12"/>
          <w:u w:val="thick" w:color="282852"/>
        </w:rPr>
        <w:t>m</w:t>
      </w:r>
      <w:r>
        <w:rPr>
          <w:color w:val="342F7C"/>
          <w:sz w:val="12"/>
          <w:u w:val="thick" w:color="282852"/>
        </w:rPr>
        <w:t>b</w:t>
      </w:r>
      <w:r>
        <w:rPr>
          <w:color w:val="282852"/>
          <w:sz w:val="12"/>
          <w:u w:val="thick" w:color="282852"/>
        </w:rPr>
        <w:t>u</w:t>
      </w:r>
      <w:r>
        <w:rPr>
          <w:color w:val="342F7C"/>
          <w:sz w:val="12"/>
          <w:u w:val="thick" w:color="282852"/>
        </w:rPr>
        <w:t>d</w:t>
      </w:r>
      <w:r>
        <w:rPr>
          <w:color w:val="3F3F62"/>
          <w:sz w:val="12"/>
          <w:u w:val="thick" w:color="282852"/>
        </w:rPr>
        <w:t>s</w:t>
      </w:r>
      <w:r>
        <w:rPr>
          <w:color w:val="362DA1"/>
          <w:sz w:val="12"/>
          <w:u w:val="thick" w:color="282852"/>
        </w:rPr>
        <w:t>m</w:t>
      </w:r>
      <w:r>
        <w:rPr>
          <w:color w:val="282852"/>
          <w:sz w:val="12"/>
          <w:u w:val="thick" w:color="282852"/>
        </w:rPr>
        <w:t>an</w:t>
      </w:r>
      <w:r>
        <w:rPr>
          <w:color w:val="232323"/>
          <w:sz w:val="12"/>
          <w:u w:val="thick" w:color="282852"/>
        </w:rPr>
        <w:t>.</w:t>
      </w:r>
      <w:r>
        <w:rPr>
          <w:color w:val="282852"/>
          <w:sz w:val="12"/>
          <w:u w:val="thick" w:color="282852"/>
        </w:rPr>
        <w:t>org</w:t>
      </w:r>
      <w:r>
        <w:rPr>
          <w:color w:val="494B4D"/>
          <w:sz w:val="12"/>
          <w:u w:val="thick" w:color="282852"/>
        </w:rPr>
        <w:t>.</w:t>
      </w:r>
      <w:r>
        <w:rPr>
          <w:color w:val="362DA1"/>
          <w:sz w:val="12"/>
          <w:u w:val="thick" w:color="282852"/>
        </w:rPr>
        <w:t>u</w:t>
      </w:r>
      <w:r>
        <w:rPr>
          <w:color w:val="282852"/>
          <w:sz w:val="12"/>
          <w:u w:val="thick" w:color="282852"/>
        </w:rPr>
        <w:t>lr,limpr</w:t>
      </w:r>
      <w:r>
        <w:rPr>
          <w:color w:val="342F7C"/>
          <w:sz w:val="12"/>
          <w:u w:val="thick" w:color="282852"/>
        </w:rPr>
        <w:t>o,,i</w:t>
      </w:r>
      <w:r>
        <w:rPr>
          <w:color w:val="232323"/>
          <w:sz w:val="12"/>
          <w:u w:val="thick" w:color="282852"/>
        </w:rPr>
        <w:t>n</w:t>
      </w:r>
      <w:r>
        <w:rPr>
          <w:color w:val="342F7C"/>
          <w:sz w:val="12"/>
          <w:u w:val="thick" w:color="282852"/>
        </w:rPr>
        <w:t>g</w:t>
      </w:r>
      <w:r>
        <w:rPr>
          <w:color w:val="3B3B3B"/>
          <w:sz w:val="12"/>
          <w:u w:val="thick" w:color="282852"/>
        </w:rPr>
        <w:t>-pt1</w:t>
      </w:r>
      <w:r>
        <w:rPr>
          <w:color w:val="342F7C"/>
          <w:sz w:val="12"/>
          <w:u w:val="thick" w:color="282852"/>
        </w:rPr>
        <w:t>b</w:t>
      </w:r>
      <w:r>
        <w:rPr>
          <w:color w:val="3B3B3B"/>
          <w:sz w:val="12"/>
          <w:u w:val="thick" w:color="282852"/>
        </w:rPr>
        <w:t>l</w:t>
      </w:r>
      <w:r>
        <w:rPr>
          <w:color w:val="342F7C"/>
          <w:sz w:val="12"/>
          <w:u w:val="thick" w:color="282852"/>
        </w:rPr>
        <w:t>ic</w:t>
      </w:r>
      <w:r>
        <w:rPr>
          <w:color w:val="151515"/>
          <w:sz w:val="12"/>
          <w:u w:val="thick" w:color="282852"/>
        </w:rPr>
        <w:t>-</w:t>
      </w:r>
      <w:r>
        <w:rPr>
          <w:color w:val="282852"/>
          <w:sz w:val="12"/>
          <w:u w:val="thick" w:color="282852"/>
        </w:rPr>
        <w:t>se</w:t>
      </w:r>
      <w:r>
        <w:rPr>
          <w:color w:val="342F7C"/>
          <w:sz w:val="12"/>
          <w:u w:val="thick" w:color="282852"/>
        </w:rPr>
        <w:t>rv</w:t>
      </w:r>
      <w:r>
        <w:rPr>
          <w:color w:val="282852"/>
          <w:sz w:val="12"/>
          <w:u w:val="thick" w:color="282852"/>
        </w:rPr>
        <w:t>ice/ombudsmam,:irinri,:i</w:t>
      </w:r>
      <w:r>
        <w:rPr>
          <w:color w:val="282852"/>
          <w:spacing w:val="-8"/>
          <w:sz w:val="12"/>
          <w:u w:val="thick" w:color="282852"/>
        </w:rPr>
        <w:t> </w:t>
      </w:r>
      <w:r>
        <w:rPr>
          <w:color w:val="282852"/>
          <w:spacing w:val="-5"/>
          <w:sz w:val="12"/>
          <w:u w:val="thick" w:color="282852"/>
        </w:rPr>
        <w:t>es</w:t>
      </w:r>
    </w:p>
    <w:p>
      <w:pPr>
        <w:spacing w:line="393" w:lineRule="auto" w:before="120"/>
        <w:ind w:left="952" w:right="1832" w:hanging="131"/>
        <w:jc w:val="left"/>
        <w:rPr>
          <w:sz w:val="12"/>
        </w:rPr>
      </w:pPr>
      <w:r>
        <w:rPr>
          <w:color w:val="3B3B3B"/>
          <w:w w:val="110"/>
          <w:sz w:val="12"/>
        </w:rPr>
        <w:t>11 </w:t>
      </w:r>
      <w:r>
        <w:rPr>
          <w:color w:val="151515"/>
          <w:w w:val="110"/>
          <w:sz w:val="12"/>
        </w:rPr>
        <w:t>Eg</w:t>
      </w:r>
      <w:r>
        <w:rPr>
          <w:color w:val="151515"/>
          <w:spacing w:val="-4"/>
          <w:w w:val="110"/>
          <w:sz w:val="12"/>
        </w:rPr>
        <w:t> </w:t>
      </w:r>
      <w:r>
        <w:rPr>
          <w:color w:val="151515"/>
          <w:w w:val="110"/>
          <w:sz w:val="12"/>
        </w:rPr>
        <w:t>F</w:t>
      </w:r>
      <w:r>
        <w:rPr>
          <w:color w:val="3B3B3B"/>
          <w:w w:val="110"/>
          <w:sz w:val="12"/>
        </w:rPr>
        <w:t>reedom </w:t>
      </w:r>
      <w:r>
        <w:rPr>
          <w:color w:val="232323"/>
          <w:w w:val="110"/>
          <w:sz w:val="12"/>
        </w:rPr>
        <w:t>of</w:t>
      </w:r>
      <w:r>
        <w:rPr>
          <w:color w:val="232323"/>
          <w:spacing w:val="12"/>
          <w:w w:val="110"/>
          <w:sz w:val="12"/>
        </w:rPr>
        <w:t> </w:t>
      </w:r>
      <w:r>
        <w:rPr>
          <w:color w:val="494B4D"/>
          <w:w w:val="110"/>
          <w:sz w:val="12"/>
        </w:rPr>
        <w:t>i</w:t>
      </w:r>
      <w:r>
        <w:rPr>
          <w:color w:val="151515"/>
          <w:w w:val="110"/>
          <w:sz w:val="12"/>
        </w:rPr>
        <w:t>nformation</w:t>
      </w:r>
      <w:r>
        <w:rPr>
          <w:color w:val="151515"/>
          <w:spacing w:val="-1"/>
          <w:w w:val="110"/>
          <w:sz w:val="12"/>
        </w:rPr>
        <w:t> </w:t>
      </w:r>
      <w:r>
        <w:rPr>
          <w:color w:val="151515"/>
          <w:w w:val="110"/>
          <w:sz w:val="12"/>
        </w:rPr>
        <w:t>act</w:t>
      </w:r>
      <w:r>
        <w:rPr>
          <w:color w:val="151515"/>
          <w:spacing w:val="-2"/>
          <w:w w:val="110"/>
          <w:sz w:val="12"/>
        </w:rPr>
        <w:t> </w:t>
      </w:r>
      <w:r>
        <w:rPr>
          <w:color w:val="151515"/>
          <w:w w:val="110"/>
          <w:sz w:val="12"/>
        </w:rPr>
        <w:t>2000, Data</w:t>
      </w:r>
      <w:r>
        <w:rPr>
          <w:color w:val="151515"/>
          <w:spacing w:val="-12"/>
          <w:w w:val="110"/>
          <w:sz w:val="12"/>
        </w:rPr>
        <w:t> </w:t>
      </w:r>
      <w:r>
        <w:rPr>
          <w:color w:val="151515"/>
          <w:w w:val="110"/>
          <w:sz w:val="12"/>
        </w:rPr>
        <w:t>prol tion</w:t>
      </w:r>
      <w:r>
        <w:rPr>
          <w:color w:val="151515"/>
          <w:spacing w:val="-9"/>
          <w:w w:val="110"/>
          <w:sz w:val="12"/>
        </w:rPr>
        <w:t> </w:t>
      </w:r>
      <w:r>
        <w:rPr>
          <w:color w:val="232323"/>
          <w:w w:val="110"/>
          <w:sz w:val="12"/>
        </w:rPr>
        <w:t>arl</w:t>
      </w:r>
      <w:r>
        <w:rPr>
          <w:color w:val="232323"/>
          <w:spacing w:val="-14"/>
          <w:w w:val="110"/>
          <w:sz w:val="12"/>
        </w:rPr>
        <w:t> </w:t>
      </w:r>
      <w:r>
        <w:rPr>
          <w:color w:val="151515"/>
          <w:w w:val="110"/>
          <w:sz w:val="12"/>
        </w:rPr>
        <w:t>1998</w:t>
      </w:r>
      <w:r>
        <w:rPr>
          <w:color w:val="3B3B3B"/>
          <w:w w:val="110"/>
          <w:sz w:val="12"/>
        </w:rPr>
        <w:t>.</w:t>
      </w:r>
      <w:r>
        <w:rPr>
          <w:color w:val="3B3B3B"/>
          <w:spacing w:val="-2"/>
          <w:w w:val="110"/>
          <w:sz w:val="12"/>
        </w:rPr>
        <w:t> </w:t>
      </w:r>
      <w:r>
        <w:rPr>
          <w:color w:val="232323"/>
          <w:w w:val="110"/>
          <w:sz w:val="12"/>
        </w:rPr>
        <w:t>EnvironmMt</w:t>
      </w:r>
      <w:r>
        <w:rPr>
          <w:color w:val="232323"/>
          <w:spacing w:val="11"/>
          <w:w w:val="110"/>
          <w:sz w:val="12"/>
        </w:rPr>
        <w:t> </w:t>
      </w:r>
      <w:r>
        <w:rPr>
          <w:color w:val="3B3B3B"/>
          <w:w w:val="110"/>
          <w:sz w:val="12"/>
        </w:rPr>
        <w:t>ir1fo</w:t>
      </w:r>
      <w:r>
        <w:rPr>
          <w:color w:val="151515"/>
          <w:w w:val="110"/>
          <w:sz w:val="12"/>
        </w:rPr>
        <w:t>rmation</w:t>
      </w:r>
      <w:r>
        <w:rPr>
          <w:color w:val="151515"/>
          <w:spacing w:val="-5"/>
          <w:w w:val="110"/>
          <w:sz w:val="12"/>
        </w:rPr>
        <w:t> </w:t>
      </w:r>
      <w:r>
        <w:rPr>
          <w:color w:val="3B3B3B"/>
          <w:w w:val="110"/>
          <w:sz w:val="12"/>
        </w:rPr>
        <w:t>regulati</w:t>
      </w:r>
      <w:r>
        <w:rPr>
          <w:color w:val="151515"/>
          <w:w w:val="110"/>
          <w:sz w:val="12"/>
        </w:rPr>
        <w:t>ons</w:t>
      </w:r>
      <w:r>
        <w:rPr>
          <w:color w:val="151515"/>
          <w:spacing w:val="-12"/>
          <w:w w:val="110"/>
          <w:sz w:val="12"/>
        </w:rPr>
        <w:t> </w:t>
      </w:r>
      <w:r>
        <w:rPr>
          <w:color w:val="232323"/>
          <w:w w:val="110"/>
          <w:sz w:val="12"/>
        </w:rPr>
        <w:t>2004</w:t>
      </w:r>
      <w:r>
        <w:rPr>
          <w:color w:val="232323"/>
          <w:spacing w:val="-5"/>
          <w:w w:val="110"/>
          <w:sz w:val="12"/>
        </w:rPr>
        <w:t> </w:t>
      </w:r>
      <w:r>
        <w:rPr>
          <w:color w:val="151515"/>
          <w:w w:val="110"/>
          <w:sz w:val="12"/>
        </w:rPr>
        <w:t>and</w:t>
      </w:r>
      <w:r>
        <w:rPr>
          <w:color w:val="151515"/>
          <w:spacing w:val="-5"/>
          <w:w w:val="110"/>
          <w:sz w:val="12"/>
        </w:rPr>
        <w:t> </w:t>
      </w:r>
      <w:r>
        <w:rPr>
          <w:b/>
          <w:color w:val="3B3B3B"/>
          <w:w w:val="110"/>
          <w:sz w:val="13"/>
        </w:rPr>
        <w:t>u,..,</w:t>
      </w:r>
      <w:r>
        <w:rPr>
          <w:b/>
          <w:color w:val="3B3B3B"/>
          <w:spacing w:val="-19"/>
          <w:w w:val="110"/>
          <w:sz w:val="13"/>
        </w:rPr>
        <w:t> </w:t>
      </w:r>
      <w:r>
        <w:rPr>
          <w:color w:val="151515"/>
          <w:w w:val="110"/>
          <w:sz w:val="12"/>
        </w:rPr>
        <w:t>R use</w:t>
      </w:r>
      <w:r>
        <w:rPr>
          <w:color w:val="151515"/>
          <w:spacing w:val="-11"/>
          <w:w w:val="110"/>
          <w:sz w:val="12"/>
        </w:rPr>
        <w:t> </w:t>
      </w:r>
      <w:r>
        <w:rPr>
          <w:color w:val="151515"/>
          <w:w w:val="110"/>
          <w:sz w:val="12"/>
        </w:rPr>
        <w:t>of</w:t>
      </w:r>
      <w:r>
        <w:rPr>
          <w:color w:val="151515"/>
          <w:spacing w:val="40"/>
          <w:w w:val="110"/>
          <w:sz w:val="12"/>
        </w:rPr>
        <w:t> </w:t>
      </w:r>
      <w:r>
        <w:rPr>
          <w:color w:val="232323"/>
          <w:w w:val="110"/>
          <w:sz w:val="12"/>
        </w:rPr>
        <w:t>public secto</w:t>
      </w:r>
      <w:r>
        <w:rPr>
          <w:color w:val="494B4D"/>
          <w:w w:val="110"/>
          <w:sz w:val="12"/>
        </w:rPr>
        <w:t>r </w:t>
      </w:r>
      <w:r>
        <w:rPr>
          <w:color w:val="232323"/>
          <w:w w:val="110"/>
          <w:sz w:val="12"/>
        </w:rPr>
        <w:t>ir1fonnation regulations </w:t>
      </w:r>
      <w:r>
        <w:rPr>
          <w:color w:val="151515"/>
          <w:w w:val="110"/>
          <w:sz w:val="12"/>
        </w:rPr>
        <w:t>2005</w:t>
      </w:r>
      <w:r>
        <w:rPr>
          <w:color w:val="3B3B3B"/>
          <w:w w:val="110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44232A"/>
          <w:spacing w:val="-5"/>
          <w:w w:val="105"/>
          <w:sz w:val="15"/>
        </w:rPr>
        <w:t>30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40" w:bottom="660" w:left="1400" w:right="500"/>
        </w:sectPr>
      </w:pPr>
    </w:p>
    <w:p>
      <w:pPr>
        <w:pStyle w:val="BodyText"/>
        <w:ind w:left="929"/>
      </w:pPr>
      <w:r>
        <w:rPr/>
        <mc:AlternateContent>
          <mc:Choice Requires="wps">
            <w:drawing>
              <wp:inline distT="0" distB="0" distL="0" distR="0">
                <wp:extent cx="5508625" cy="1931670"/>
                <wp:effectExtent l="19050" t="0" r="6350" b="1143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508625" cy="1931670"/>
                          <a:chExt cx="5508625" cy="193167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12213" y="3051"/>
                            <a:ext cx="1270" cy="192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8495">
                                <a:moveTo>
                                  <a:pt x="0" y="1928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492893" y="3051"/>
                            <a:ext cx="1270" cy="192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8495">
                                <a:moveTo>
                                  <a:pt x="0" y="1928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102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1913205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2899" y="12205"/>
                            <a:ext cx="5462905" cy="1890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62D2D"/>
                                  <w:sz w:val="18"/>
                                </w:rPr>
                                <w:t>Bo</w:t>
                              </w:r>
                              <w:r>
                                <w:rPr>
                                  <w:color w:val="5B232B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color w:val="5B232B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2.3: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5B232B"/>
                                  <w:sz w:val="18"/>
                                </w:rPr>
                                <w:t>xa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color w:val="5B232B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color w:val="853641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5B232B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362D2D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5B232B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color w:val="5B232B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5B232B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ansac</w:t>
                              </w:r>
                              <w:r>
                                <w:rPr>
                                  <w:color w:val="5B232B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85364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5B232B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362D2D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3161A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5B232B"/>
                                  <w:sz w:val="18"/>
                                </w:rPr>
                                <w:t>eq</w:t>
                              </w:r>
                              <w:r>
                                <w:rPr>
                                  <w:color w:val="33161A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color w:val="54505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ng </w:t>
                              </w:r>
                              <w:r>
                                <w:rPr>
                                  <w:color w:val="5B232B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xplic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362D2D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Tr</w:t>
                              </w:r>
                              <w:r>
                                <w:rPr>
                                  <w:color w:val="5B232B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asury</w:t>
                              </w:r>
                              <w:r>
                                <w:rPr>
                                  <w:color w:val="362D2D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62D2D"/>
                                  <w:spacing w:val="-2"/>
                                  <w:sz w:val="18"/>
                                </w:rPr>
                                <w:t>cons</w:t>
                              </w:r>
                              <w:r>
                                <w:rPr>
                                  <w:color w:val="5B232B"/>
                                  <w:spacing w:val="-2"/>
                                  <w:sz w:val="18"/>
                                </w:rPr>
                                <w:t>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pos="571" w:val="left" w:leader="none"/>
                                </w:tabs>
                                <w:spacing w:before="135"/>
                                <w:ind w:left="571" w:right="0" w:hanging="411"/>
                                <w:jc w:val="left"/>
                                <w:rPr>
                                  <w:color w:val="0A0A0A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extra</w:t>
                              </w:r>
                              <w:r>
                                <w:rPr>
                                  <w:color w:val="181818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statutory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payments</w:t>
                              </w:r>
                              <w:r>
                                <w:rPr>
                                  <w:color w:val="181818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similar</w:t>
                              </w:r>
                              <w:r>
                                <w:rPr>
                                  <w:color w:val="181818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but</w:t>
                              </w:r>
                              <w:r>
                                <w:rPr>
                                  <w:color w:val="181818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outs</w:t>
                              </w:r>
                              <w:r>
                                <w:rPr>
                                  <w:color w:val="362D2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statutory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schemes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pos="571" w:val="left" w:leader="none"/>
                                </w:tabs>
                                <w:spacing w:before="102"/>
                                <w:ind w:left="571" w:right="0" w:hanging="411"/>
                                <w:jc w:val="left"/>
                                <w:rPr>
                                  <w:color w:val="0A0A0A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ephemeral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ex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grat</w:t>
                              </w:r>
                              <w:r>
                                <w:rPr>
                                  <w:color w:val="362D2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payment</w:t>
                              </w:r>
                              <w:r>
                                <w:rPr>
                                  <w:color w:val="181818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schemes,</w:t>
                              </w:r>
                              <w:r>
                                <w:rPr>
                                  <w:color w:val="181818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payments</w:t>
                              </w:r>
                              <w:r>
                                <w:rPr>
                                  <w:color w:val="181818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compensate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official</w:t>
                              </w:r>
                              <w:r>
                                <w:rPr>
                                  <w:color w:val="181818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errors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pos="577" w:val="left" w:leader="none"/>
                                  <w:tab w:pos="581" w:val="left" w:leader="none"/>
                                </w:tabs>
                                <w:spacing w:line="261" w:lineRule="auto" w:before="96"/>
                                <w:ind w:left="581" w:right="876" w:hanging="421"/>
                                <w:jc w:val="left"/>
                                <w:rPr>
                                  <w:color w:val="0A0A0A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spec</w:t>
                              </w:r>
                              <w:r>
                                <w:rPr>
                                  <w:color w:val="362D2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severance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payments,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compromise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agreements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4505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excess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contractual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commitments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pos="575" w:val="left" w:leader="none"/>
                                </w:tabs>
                                <w:spacing w:before="76"/>
                                <w:ind w:left="575" w:right="0" w:hanging="415"/>
                                <w:jc w:val="left"/>
                                <w:rPr>
                                  <w:color w:val="0A0A0A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non-standard</w:t>
                              </w:r>
                              <w:r>
                                <w:rPr>
                                  <w:color w:val="181818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payments</w:t>
                              </w:r>
                              <w:r>
                                <w:rPr>
                                  <w:color w:val="181818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0"/>
                                </w:rPr>
                                <w:t>kind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pos="576" w:val="left" w:leader="none"/>
                                </w:tabs>
                                <w:spacing w:before="78"/>
                                <w:ind w:left="576" w:right="0" w:hanging="412"/>
                                <w:jc w:val="left"/>
                                <w:rPr>
                                  <w:color w:val="0A0A0A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unusual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financ</w:t>
                              </w:r>
                              <w:r>
                                <w:rPr>
                                  <w:color w:val="362D2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transactions,</w:t>
                              </w:r>
                              <w:r>
                                <w:rPr>
                                  <w:color w:val="181818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2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62D2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mposing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lasting</w:t>
                              </w:r>
                              <w:r>
                                <w:rPr>
                                  <w:color w:val="181818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commitments</w:t>
                              </w:r>
                              <w:r>
                                <w:rPr>
                                  <w:color w:val="181818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81818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181818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tax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avoidance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pos="576" w:val="left" w:leader="none"/>
                                </w:tabs>
                                <w:spacing w:before="87"/>
                                <w:ind w:left="576" w:right="0" w:hanging="412"/>
                                <w:jc w:val="left"/>
                                <w:rPr>
                                  <w:color w:val="181818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unusual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schemes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policies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novel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3.75pt;height:152.1pt;mso-position-horizontal-relative:char;mso-position-vertical-relative:line" id="docshapegroup77" coordorigin="0,0" coordsize="8675,3042">
                <v:line style="position:absolute" from="19,3042" to="19,5" stroked="true" strokeweight="1.682923pt" strokecolor="#000000">
                  <v:stroke dashstyle="solid"/>
                </v:line>
                <v:line style="position:absolute" from="8650,3042" to="8650,5" stroked="true" strokeweight="1.202088pt" strokecolor="#000000">
                  <v:stroke dashstyle="solid"/>
                </v:line>
                <v:line style="position:absolute" from="0,10" to="8674,10" stroked="true" strokeweight=".96106pt" strokecolor="#000000">
                  <v:stroke dashstyle="solid"/>
                </v:line>
                <v:line style="position:absolute" from="0,3013" to="8674,3013" stroked="true" strokeweight="1.681855pt" strokecolor="#000000">
                  <v:stroke dashstyle="solid"/>
                </v:line>
                <v:shape style="position:absolute;left:36;top:19;width:8603;height:2977" type="#_x0000_t202" id="docshape78" filled="false" stroked="false">
                  <v:textbox inset="0,0,0,0">
                    <w:txbxContent>
                      <w:p>
                        <w:pPr>
                          <w:spacing w:line="240" w:lineRule="auto" w:before="8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4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62D2D"/>
                            <w:sz w:val="18"/>
                          </w:rPr>
                          <w:t>Bo</w:t>
                        </w:r>
                        <w:r>
                          <w:rPr>
                            <w:color w:val="5B232B"/>
                            <w:sz w:val="18"/>
                          </w:rPr>
                          <w:t>x</w:t>
                        </w:r>
                        <w:r>
                          <w:rPr>
                            <w:color w:val="5B232B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2.3:</w:t>
                        </w:r>
                        <w:r>
                          <w:rPr>
                            <w:color w:val="181818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362D2D"/>
                            <w:sz w:val="18"/>
                          </w:rPr>
                          <w:t>e</w:t>
                        </w:r>
                        <w:r>
                          <w:rPr>
                            <w:color w:val="5B232B"/>
                            <w:sz w:val="18"/>
                          </w:rPr>
                          <w:t>xa</w:t>
                        </w:r>
                        <w:r>
                          <w:rPr>
                            <w:color w:val="362D2D"/>
                            <w:sz w:val="18"/>
                          </w:rPr>
                          <w:t>m</w:t>
                        </w:r>
                        <w:r>
                          <w:rPr>
                            <w:color w:val="5B232B"/>
                            <w:sz w:val="18"/>
                          </w:rPr>
                          <w:t>p</w:t>
                        </w:r>
                        <w:r>
                          <w:rPr>
                            <w:color w:val="853641"/>
                            <w:sz w:val="18"/>
                          </w:rPr>
                          <w:t>l</w:t>
                        </w:r>
                        <w:r>
                          <w:rPr>
                            <w:color w:val="5B232B"/>
                            <w:sz w:val="18"/>
                          </w:rPr>
                          <w:t>e</w:t>
                        </w:r>
                        <w:r>
                          <w:rPr>
                            <w:color w:val="362D2D"/>
                            <w:sz w:val="18"/>
                          </w:rPr>
                          <w:t>s</w:t>
                        </w:r>
                        <w:r>
                          <w:rPr>
                            <w:color w:val="362D2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color w:val="362D2D"/>
                            <w:sz w:val="18"/>
                          </w:rPr>
                          <w:t>o</w:t>
                        </w:r>
                        <w:r>
                          <w:rPr>
                            <w:color w:val="5B232B"/>
                            <w:sz w:val="18"/>
                          </w:rPr>
                          <w:t>f</w:t>
                        </w:r>
                        <w:r>
                          <w:rPr>
                            <w:color w:val="5B232B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362D2D"/>
                            <w:sz w:val="18"/>
                          </w:rPr>
                          <w:t>t</w:t>
                        </w:r>
                        <w:r>
                          <w:rPr>
                            <w:color w:val="5B232B"/>
                            <w:sz w:val="18"/>
                          </w:rPr>
                          <w:t>r</w:t>
                        </w:r>
                        <w:r>
                          <w:rPr>
                            <w:color w:val="362D2D"/>
                            <w:sz w:val="18"/>
                          </w:rPr>
                          <w:t>ansac</w:t>
                        </w:r>
                        <w:r>
                          <w:rPr>
                            <w:color w:val="5B232B"/>
                            <w:sz w:val="18"/>
                          </w:rPr>
                          <w:t>t</w:t>
                        </w:r>
                        <w:r>
                          <w:rPr>
                            <w:color w:val="853641"/>
                            <w:sz w:val="18"/>
                          </w:rPr>
                          <w:t>i</w:t>
                        </w:r>
                        <w:r>
                          <w:rPr>
                            <w:color w:val="5B232B"/>
                            <w:sz w:val="18"/>
                          </w:rPr>
                          <w:t>on</w:t>
                        </w:r>
                        <w:r>
                          <w:rPr>
                            <w:color w:val="362D2D"/>
                            <w:sz w:val="18"/>
                          </w:rPr>
                          <w:t>s</w:t>
                        </w:r>
                        <w:r>
                          <w:rPr>
                            <w:color w:val="362D2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33161A"/>
                            <w:sz w:val="18"/>
                          </w:rPr>
                          <w:t>r</w:t>
                        </w:r>
                        <w:r>
                          <w:rPr>
                            <w:color w:val="5B232B"/>
                            <w:sz w:val="18"/>
                          </w:rPr>
                          <w:t>eq</w:t>
                        </w:r>
                        <w:r>
                          <w:rPr>
                            <w:color w:val="33161A"/>
                            <w:sz w:val="18"/>
                          </w:rPr>
                          <w:t>u</w:t>
                        </w:r>
                        <w:r>
                          <w:rPr>
                            <w:color w:val="545050"/>
                            <w:sz w:val="18"/>
                          </w:rPr>
                          <w:t>i</w:t>
                        </w:r>
                        <w:r>
                          <w:rPr>
                            <w:color w:val="362D2D"/>
                            <w:sz w:val="18"/>
                          </w:rPr>
                          <w:t>r</w:t>
                        </w:r>
                        <w:r>
                          <w:rPr>
                            <w:color w:val="181818"/>
                            <w:sz w:val="18"/>
                          </w:rPr>
                          <w:t>i</w:t>
                        </w:r>
                        <w:r>
                          <w:rPr>
                            <w:color w:val="362D2D"/>
                            <w:sz w:val="18"/>
                          </w:rPr>
                          <w:t>ng </w:t>
                        </w:r>
                        <w:r>
                          <w:rPr>
                            <w:color w:val="5B232B"/>
                            <w:sz w:val="18"/>
                          </w:rPr>
                          <w:t>e</w:t>
                        </w:r>
                        <w:r>
                          <w:rPr>
                            <w:color w:val="362D2D"/>
                            <w:sz w:val="18"/>
                          </w:rPr>
                          <w:t>xplic</w:t>
                        </w:r>
                        <w:r>
                          <w:rPr>
                            <w:color w:val="181818"/>
                            <w:sz w:val="18"/>
                          </w:rPr>
                          <w:t>i</w:t>
                        </w:r>
                        <w:r>
                          <w:rPr>
                            <w:color w:val="362D2D"/>
                            <w:sz w:val="18"/>
                          </w:rPr>
                          <w:t>t</w:t>
                        </w:r>
                        <w:r>
                          <w:rPr>
                            <w:color w:val="362D2D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362D2D"/>
                            <w:sz w:val="18"/>
                          </w:rPr>
                          <w:t>Tr</w:t>
                        </w:r>
                        <w:r>
                          <w:rPr>
                            <w:color w:val="5B232B"/>
                            <w:sz w:val="18"/>
                          </w:rPr>
                          <w:t>e</w:t>
                        </w:r>
                        <w:r>
                          <w:rPr>
                            <w:color w:val="362D2D"/>
                            <w:sz w:val="18"/>
                          </w:rPr>
                          <w:t>asury</w:t>
                        </w:r>
                        <w:r>
                          <w:rPr>
                            <w:color w:val="362D2D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362D2D"/>
                            <w:spacing w:val="-2"/>
                            <w:sz w:val="18"/>
                          </w:rPr>
                          <w:t>cons</w:t>
                        </w:r>
                        <w:r>
                          <w:rPr>
                            <w:color w:val="5B232B"/>
                            <w:spacing w:val="-2"/>
                            <w:sz w:val="18"/>
                          </w:rPr>
                          <w:t>ent</w:t>
                        </w:r>
                      </w:p>
                      <w:p>
                        <w:pPr>
                          <w:numPr>
                            <w:ilvl w:val="0"/>
                            <w:numId w:val="43"/>
                          </w:numPr>
                          <w:tabs>
                            <w:tab w:pos="571" w:val="left" w:leader="none"/>
                          </w:tabs>
                          <w:spacing w:before="135"/>
                          <w:ind w:left="571" w:right="0" w:hanging="411"/>
                          <w:jc w:val="left"/>
                          <w:rPr>
                            <w:color w:val="0A0A0A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extra</w:t>
                        </w:r>
                        <w:r>
                          <w:rPr>
                            <w:color w:val="181818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statutory</w:t>
                        </w:r>
                        <w:r>
                          <w:rPr>
                            <w:color w:val="181818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payments</w:t>
                        </w:r>
                        <w:r>
                          <w:rPr>
                            <w:color w:val="181818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similar</w:t>
                        </w:r>
                        <w:r>
                          <w:rPr>
                            <w:color w:val="181818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to</w:t>
                        </w:r>
                        <w:r>
                          <w:rPr>
                            <w:color w:val="181818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but</w:t>
                        </w:r>
                        <w:r>
                          <w:rPr>
                            <w:color w:val="181818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outs</w:t>
                        </w:r>
                        <w:r>
                          <w:rPr>
                            <w:color w:val="362D2D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z w:val="20"/>
                          </w:rPr>
                          <w:t>de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statutory</w:t>
                        </w:r>
                        <w:r>
                          <w:rPr>
                            <w:color w:val="181818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schemes</w:t>
                        </w:r>
                      </w:p>
                      <w:p>
                        <w:pPr>
                          <w:numPr>
                            <w:ilvl w:val="0"/>
                            <w:numId w:val="43"/>
                          </w:numPr>
                          <w:tabs>
                            <w:tab w:pos="571" w:val="left" w:leader="none"/>
                          </w:tabs>
                          <w:spacing w:before="102"/>
                          <w:ind w:left="571" w:right="0" w:hanging="411"/>
                          <w:jc w:val="left"/>
                          <w:rPr>
                            <w:color w:val="0A0A0A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ephemeral</w:t>
                        </w:r>
                        <w:r>
                          <w:rPr>
                            <w:color w:val="18181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ex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grat</w:t>
                        </w:r>
                        <w:r>
                          <w:rPr>
                            <w:color w:val="362D2D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z w:val="20"/>
                          </w:rPr>
                          <w:t>a</w:t>
                        </w:r>
                        <w:r>
                          <w:rPr>
                            <w:color w:val="181818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payment</w:t>
                        </w:r>
                        <w:r>
                          <w:rPr>
                            <w:color w:val="18181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schemes,</w:t>
                        </w:r>
                        <w:r>
                          <w:rPr>
                            <w:color w:val="181818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eg</w:t>
                        </w:r>
                        <w:r>
                          <w:rPr>
                            <w:color w:val="181818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payments</w:t>
                        </w:r>
                        <w:r>
                          <w:rPr>
                            <w:color w:val="181818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to</w:t>
                        </w:r>
                        <w:r>
                          <w:rPr>
                            <w:color w:val="181818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compensate</w:t>
                        </w:r>
                        <w:r>
                          <w:rPr>
                            <w:color w:val="18181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for</w:t>
                        </w:r>
                        <w:r>
                          <w:rPr>
                            <w:color w:val="18181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official</w:t>
                        </w:r>
                        <w:r>
                          <w:rPr>
                            <w:color w:val="181818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errors</w:t>
                        </w:r>
                      </w:p>
                      <w:p>
                        <w:pPr>
                          <w:numPr>
                            <w:ilvl w:val="0"/>
                            <w:numId w:val="43"/>
                          </w:numPr>
                          <w:tabs>
                            <w:tab w:pos="577" w:val="left" w:leader="none"/>
                            <w:tab w:pos="581" w:val="left" w:leader="none"/>
                          </w:tabs>
                          <w:spacing w:line="261" w:lineRule="auto" w:before="96"/>
                          <w:ind w:left="581" w:right="876" w:hanging="421"/>
                          <w:jc w:val="left"/>
                          <w:rPr>
                            <w:color w:val="0A0A0A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spec</w:t>
                        </w:r>
                        <w:r>
                          <w:rPr>
                            <w:color w:val="362D2D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z w:val="20"/>
                          </w:rPr>
                          <w:t>al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severance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payments,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eg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compromise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agreements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45050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z w:val="20"/>
                          </w:rPr>
                          <w:t>n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excess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of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contractual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commitments</w:t>
                        </w:r>
                      </w:p>
                      <w:p>
                        <w:pPr>
                          <w:numPr>
                            <w:ilvl w:val="0"/>
                            <w:numId w:val="43"/>
                          </w:numPr>
                          <w:tabs>
                            <w:tab w:pos="575" w:val="left" w:leader="none"/>
                          </w:tabs>
                          <w:spacing w:before="76"/>
                          <w:ind w:left="575" w:right="0" w:hanging="415"/>
                          <w:jc w:val="left"/>
                          <w:rPr>
                            <w:color w:val="0A0A0A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non-standard</w:t>
                        </w:r>
                        <w:r>
                          <w:rPr>
                            <w:color w:val="181818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payments</w:t>
                        </w:r>
                        <w:r>
                          <w:rPr>
                            <w:color w:val="181818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in</w:t>
                        </w:r>
                        <w:r>
                          <w:rPr>
                            <w:color w:val="181818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4"/>
                            <w:sz w:val="20"/>
                          </w:rPr>
                          <w:t>kind</w:t>
                        </w:r>
                      </w:p>
                      <w:p>
                        <w:pPr>
                          <w:numPr>
                            <w:ilvl w:val="0"/>
                            <w:numId w:val="43"/>
                          </w:numPr>
                          <w:tabs>
                            <w:tab w:pos="576" w:val="left" w:leader="none"/>
                          </w:tabs>
                          <w:spacing w:before="78"/>
                          <w:ind w:left="576" w:right="0" w:hanging="412"/>
                          <w:jc w:val="left"/>
                          <w:rPr>
                            <w:color w:val="0A0A0A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unusual</w:t>
                        </w:r>
                        <w:r>
                          <w:rPr>
                            <w:color w:val="181818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financ</w:t>
                        </w:r>
                        <w:r>
                          <w:rPr>
                            <w:color w:val="362D2D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z w:val="20"/>
                          </w:rPr>
                          <w:t>al</w:t>
                        </w:r>
                        <w:r>
                          <w:rPr>
                            <w:color w:val="181818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transactions,</w:t>
                        </w:r>
                        <w:r>
                          <w:rPr>
                            <w:color w:val="181818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2"/>
                          </w:rPr>
                          <w:t>eg</w:t>
                        </w:r>
                        <w:r>
                          <w:rPr>
                            <w:color w:val="181818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362D2D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z w:val="20"/>
                          </w:rPr>
                          <w:t>mposing</w:t>
                        </w:r>
                        <w:r>
                          <w:rPr>
                            <w:color w:val="18181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lasting</w:t>
                        </w:r>
                        <w:r>
                          <w:rPr>
                            <w:color w:val="18181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commitments</w:t>
                        </w:r>
                        <w:r>
                          <w:rPr>
                            <w:color w:val="181818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or</w:t>
                        </w:r>
                        <w:r>
                          <w:rPr>
                            <w:color w:val="181818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using</w:t>
                        </w:r>
                        <w:r>
                          <w:rPr>
                            <w:color w:val="181818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tax</w:t>
                        </w:r>
                        <w:r>
                          <w:rPr>
                            <w:color w:val="181818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avoidance</w:t>
                        </w:r>
                      </w:p>
                      <w:p>
                        <w:pPr>
                          <w:numPr>
                            <w:ilvl w:val="0"/>
                            <w:numId w:val="43"/>
                          </w:numPr>
                          <w:tabs>
                            <w:tab w:pos="576" w:val="left" w:leader="none"/>
                          </w:tabs>
                          <w:spacing w:before="87"/>
                          <w:ind w:left="576" w:right="0" w:hanging="412"/>
                          <w:jc w:val="left"/>
                          <w:rPr>
                            <w:color w:val="181818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unusual</w:t>
                        </w:r>
                        <w:r>
                          <w:rPr>
                            <w:color w:val="181818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schemes</w:t>
                        </w:r>
                        <w:r>
                          <w:rPr>
                            <w:color w:val="18181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or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policies</w:t>
                        </w:r>
                        <w:r>
                          <w:rPr>
                            <w:color w:val="181818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using</w:t>
                        </w:r>
                        <w:r>
                          <w:rPr>
                            <w:color w:val="181818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novel</w:t>
                        </w:r>
                        <w:r>
                          <w:rPr>
                            <w:color w:val="181818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techniques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73" w:lineRule="auto" w:before="108"/>
        <w:ind w:left="775" w:right="1848" w:firstLine="1"/>
      </w:pPr>
      <w:r>
        <w:rPr>
          <w:color w:val="362D2D"/>
        </w:rPr>
        <w:t>2</w:t>
      </w:r>
      <w:r>
        <w:rPr>
          <w:color w:val="181818"/>
        </w:rPr>
        <w:t>.</w:t>
      </w:r>
      <w:r>
        <w:rPr>
          <w:color w:val="362D2D"/>
        </w:rPr>
        <w:t>3</w:t>
      </w:r>
      <w:r>
        <w:rPr>
          <w:color w:val="181818"/>
        </w:rPr>
        <w:t>.</w:t>
      </w:r>
      <w:r>
        <w:rPr>
          <w:color w:val="362D2D"/>
        </w:rPr>
        <w:t>5 </w:t>
      </w:r>
      <w:r>
        <w:rPr>
          <w:color w:val="181818"/>
        </w:rPr>
        <w:t>It is</w:t>
      </w:r>
      <w:r>
        <w:rPr>
          <w:color w:val="181818"/>
          <w:spacing w:val="-3"/>
        </w:rPr>
        <w:t> </w:t>
      </w:r>
      <w:r>
        <w:rPr>
          <w:color w:val="0A0A0A"/>
        </w:rPr>
        <w:t>imprope</w:t>
      </w:r>
      <w:r>
        <w:rPr>
          <w:color w:val="362D2D"/>
        </w:rPr>
        <w:t>r</w:t>
      </w:r>
      <w:r>
        <w:rPr>
          <w:color w:val="362D2D"/>
          <w:spacing w:val="-5"/>
        </w:rPr>
        <w:t> </w:t>
      </w:r>
      <w:r>
        <w:rPr>
          <w:color w:val="181818"/>
        </w:rPr>
        <w:t>for a public sector organisation </w:t>
      </w:r>
      <w:r>
        <w:rPr>
          <w:color w:val="362D2D"/>
        </w:rPr>
        <w:t>t</w:t>
      </w:r>
      <w:r>
        <w:rPr>
          <w:color w:val="181818"/>
        </w:rPr>
        <w:t>o spend or make commitments outside the</w:t>
      </w:r>
      <w:r>
        <w:rPr>
          <w:color w:val="181818"/>
          <w:spacing w:val="-9"/>
        </w:rPr>
        <w:t> </w:t>
      </w:r>
      <w:r>
        <w:rPr>
          <w:color w:val="181818"/>
        </w:rPr>
        <w:t>agreed delegations. The</w:t>
      </w:r>
      <w:r>
        <w:rPr>
          <w:color w:val="181818"/>
          <w:spacing w:val="-15"/>
        </w:rPr>
        <w:t> </w:t>
      </w:r>
      <w:r>
        <w:rPr>
          <w:color w:val="181818"/>
        </w:rPr>
        <w:t>Treasury may</w:t>
      </w:r>
      <w:r>
        <w:rPr>
          <w:color w:val="181818"/>
          <w:spacing w:val="-1"/>
        </w:rPr>
        <w:t> </w:t>
      </w:r>
      <w:r>
        <w:rPr>
          <w:color w:val="181818"/>
        </w:rPr>
        <w:t>subsequently agree to</w:t>
      </w:r>
      <w:r>
        <w:rPr>
          <w:color w:val="181818"/>
          <w:spacing w:val="30"/>
        </w:rPr>
        <w:t> </w:t>
      </w:r>
      <w:r>
        <w:rPr>
          <w:color w:val="181818"/>
        </w:rPr>
        <w:t>give </w:t>
      </w:r>
      <w:r>
        <w:rPr>
          <w:color w:val="0A0A0A"/>
        </w:rPr>
        <w:t>retrospective </w:t>
      </w:r>
      <w:r>
        <w:rPr>
          <w:color w:val="181818"/>
        </w:rPr>
        <w:t>consent, but</w:t>
      </w:r>
      <w:r>
        <w:rPr>
          <w:color w:val="181818"/>
          <w:spacing w:val="40"/>
        </w:rPr>
        <w:t> </w:t>
      </w:r>
      <w:r>
        <w:rPr>
          <w:color w:val="181818"/>
        </w:rPr>
        <w:t>only if the expenditure </w:t>
      </w:r>
      <w:r>
        <w:rPr>
          <w:color w:val="0A0A0A"/>
        </w:rPr>
        <w:t>in </w:t>
      </w:r>
      <w:r>
        <w:rPr>
          <w:color w:val="181818"/>
        </w:rPr>
        <w:t>question would have been agreed if</w:t>
      </w:r>
      <w:r>
        <w:rPr>
          <w:color w:val="181818"/>
          <w:spacing w:val="40"/>
        </w:rPr>
        <w:t> </w:t>
      </w:r>
      <w:r>
        <w:rPr>
          <w:color w:val="181818"/>
        </w:rPr>
        <w:t>permission had been sought at the right time.</w:t>
      </w:r>
    </w:p>
    <w:p>
      <w:pPr>
        <w:pStyle w:val="BodyText"/>
        <w:spacing w:line="278" w:lineRule="auto" w:before="167"/>
        <w:ind w:left="775" w:right="1653" w:firstLine="16"/>
      </w:pPr>
      <w:r>
        <w:rPr>
          <w:color w:val="33161A"/>
          <w:sz w:val="18"/>
        </w:rPr>
        <w:t>2.3.6 </w:t>
      </w:r>
      <w:r>
        <w:rPr>
          <w:color w:val="181818"/>
        </w:rPr>
        <w:t>Sometimes legislation calls for</w:t>
      </w:r>
      <w:r>
        <w:rPr>
          <w:color w:val="181818"/>
          <w:spacing w:val="-3"/>
        </w:rPr>
        <w:t> </w:t>
      </w:r>
      <w:r>
        <w:rPr>
          <w:color w:val="181818"/>
        </w:rPr>
        <w:t>explicit</w:t>
      </w:r>
      <w:r>
        <w:rPr>
          <w:color w:val="181818"/>
          <w:spacing w:val="-4"/>
        </w:rPr>
        <w:t> </w:t>
      </w:r>
      <w:r>
        <w:rPr>
          <w:color w:val="181818"/>
        </w:rPr>
        <w:t>Treasury consent, eg</w:t>
      </w:r>
      <w:r>
        <w:rPr>
          <w:color w:val="181818"/>
          <w:spacing w:val="-3"/>
        </w:rPr>
        <w:t> </w:t>
      </w:r>
      <w:r>
        <w:rPr>
          <w:color w:val="181818"/>
        </w:rPr>
        <w:t>for large</w:t>
      </w:r>
      <w:r>
        <w:rPr>
          <w:color w:val="181818"/>
          <w:spacing w:val="-4"/>
        </w:rPr>
        <w:t> </w:t>
      </w:r>
      <w:r>
        <w:rPr>
          <w:color w:val="181818"/>
        </w:rPr>
        <w:t>or critical projects.</w:t>
      </w:r>
      <w:r>
        <w:rPr>
          <w:color w:val="181818"/>
          <w:spacing w:val="34"/>
        </w:rPr>
        <w:t> </w:t>
      </w:r>
      <w:r>
        <w:rPr>
          <w:color w:val="362D2D"/>
        </w:rPr>
        <w:t>T</w:t>
      </w:r>
      <w:r>
        <w:rPr>
          <w:color w:val="181818"/>
        </w:rPr>
        <w:t>here a</w:t>
      </w:r>
      <w:r>
        <w:rPr>
          <w:color w:val="362D2D"/>
        </w:rPr>
        <w:t>r</w:t>
      </w:r>
      <w:r>
        <w:rPr>
          <w:color w:val="181818"/>
        </w:rPr>
        <w:t>e also Whitehal</w:t>
      </w:r>
      <w:r>
        <w:rPr>
          <w:color w:val="362D2D"/>
        </w:rPr>
        <w:t>l</w:t>
      </w:r>
      <w:r>
        <w:rPr>
          <w:color w:val="362D2D"/>
          <w:spacing w:val="-1"/>
        </w:rPr>
        <w:t> </w:t>
      </w:r>
      <w:r>
        <w:rPr>
          <w:color w:val="181818"/>
        </w:rPr>
        <w:t>wide contro</w:t>
      </w:r>
      <w:r>
        <w:rPr>
          <w:color w:val="362D2D"/>
        </w:rPr>
        <w:t>l</w:t>
      </w:r>
      <w:r>
        <w:rPr>
          <w:color w:val="181818"/>
        </w:rPr>
        <w:t>s</w:t>
      </w:r>
      <w:r>
        <w:rPr>
          <w:color w:val="181818"/>
          <w:spacing w:val="-9"/>
        </w:rPr>
        <w:t> </w:t>
      </w:r>
      <w:r>
        <w:rPr>
          <w:color w:val="181818"/>
        </w:rPr>
        <w:t>on </w:t>
      </w:r>
      <w:r>
        <w:rPr>
          <w:color w:val="362D2D"/>
        </w:rPr>
        <w:t>k</w:t>
      </w:r>
      <w:r>
        <w:rPr>
          <w:color w:val="181818"/>
        </w:rPr>
        <w:t>ey</w:t>
      </w:r>
      <w:r>
        <w:rPr>
          <w:color w:val="181818"/>
          <w:spacing w:val="-6"/>
        </w:rPr>
        <w:t> </w:t>
      </w:r>
      <w:r>
        <w:rPr>
          <w:color w:val="181818"/>
        </w:rPr>
        <w:t>progress po</w:t>
      </w:r>
      <w:r>
        <w:rPr>
          <w:color w:val="362D2D"/>
        </w:rPr>
        <w:t>i</w:t>
      </w:r>
      <w:r>
        <w:rPr>
          <w:color w:val="181818"/>
        </w:rPr>
        <w:t>nts for the very largest projects</w:t>
      </w:r>
      <w:r>
        <w:rPr>
          <w:color w:val="545050"/>
        </w:rPr>
        <w:t>.</w:t>
      </w:r>
      <w:r>
        <w:rPr>
          <w:color w:val="181818"/>
        </w:rPr>
        <w:t>3</w:t>
      </w:r>
      <w:r>
        <w:rPr>
          <w:color w:val="0A0A0A"/>
        </w:rPr>
        <w:t>In </w:t>
      </w:r>
      <w:r>
        <w:rPr>
          <w:color w:val="181818"/>
        </w:rPr>
        <w:t>such cases i</w:t>
      </w:r>
      <w:r>
        <w:rPr>
          <w:color w:val="362D2D"/>
        </w:rPr>
        <w:t>t i</w:t>
      </w:r>
      <w:r>
        <w:rPr>
          <w:color w:val="181818"/>
        </w:rPr>
        <w:t>s</w:t>
      </w:r>
      <w:r>
        <w:rPr>
          <w:color w:val="181818"/>
          <w:spacing w:val="-16"/>
        </w:rPr>
        <w:t> </w:t>
      </w:r>
      <w:r>
        <w:rPr>
          <w:color w:val="181818"/>
        </w:rPr>
        <w:t>unlawful to proceed without Treasury consent </w:t>
      </w:r>
      <w:r>
        <w:rPr>
          <w:color w:val="545050"/>
        </w:rPr>
        <w:t>- </w:t>
      </w:r>
      <w:r>
        <w:rPr>
          <w:color w:val="181818"/>
        </w:rPr>
        <w:t>and Treasury consent cannot be g</w:t>
      </w:r>
      <w:r>
        <w:rPr>
          <w:color w:val="362D2D"/>
        </w:rPr>
        <w:t>i</w:t>
      </w:r>
      <w:r>
        <w:rPr>
          <w:color w:val="181818"/>
        </w:rPr>
        <w:t>ven retrospectively.</w:t>
      </w:r>
    </w:p>
    <w:p>
      <w:pPr>
        <w:pStyle w:val="Heading9"/>
        <w:numPr>
          <w:ilvl w:val="1"/>
          <w:numId w:val="38"/>
        </w:numPr>
        <w:tabs>
          <w:tab w:pos="1255" w:val="left" w:leader="none"/>
        </w:tabs>
        <w:spacing w:line="240" w:lineRule="auto" w:before="151" w:after="0"/>
        <w:ind w:left="1255" w:right="0" w:hanging="465"/>
        <w:jc w:val="left"/>
        <w:rPr>
          <w:color w:val="590E15"/>
        </w:rPr>
      </w:pPr>
      <w:r>
        <w:rPr>
          <w:color w:val="590E15"/>
          <w:w w:val="90"/>
        </w:rPr>
        <w:t>Regularity</w:t>
      </w:r>
      <w:r>
        <w:rPr>
          <w:color w:val="590E15"/>
          <w:spacing w:val="-6"/>
          <w:w w:val="90"/>
        </w:rPr>
        <w:t> </w:t>
      </w:r>
      <w:r>
        <w:rPr>
          <w:color w:val="5B232B"/>
          <w:w w:val="90"/>
        </w:rPr>
        <w:t>and</w:t>
      </w:r>
      <w:r>
        <w:rPr>
          <w:color w:val="5B232B"/>
          <w:spacing w:val="-12"/>
          <w:w w:val="90"/>
        </w:rPr>
        <w:t> </w:t>
      </w:r>
      <w:r>
        <w:rPr>
          <w:color w:val="590E15"/>
          <w:spacing w:val="-2"/>
          <w:w w:val="90"/>
        </w:rPr>
        <w:t>propriety</w:t>
      </w:r>
    </w:p>
    <w:p>
      <w:pPr>
        <w:pStyle w:val="ListParagraph"/>
        <w:numPr>
          <w:ilvl w:val="2"/>
          <w:numId w:val="38"/>
        </w:numPr>
        <w:tabs>
          <w:tab w:pos="1304" w:val="left" w:leader="none"/>
        </w:tabs>
        <w:spacing w:line="268" w:lineRule="auto" w:before="193" w:after="0"/>
        <w:ind w:left="776" w:right="1672" w:firstLine="0"/>
        <w:jc w:val="left"/>
        <w:rPr>
          <w:i/>
          <w:sz w:val="21"/>
        </w:rPr>
      </w:pPr>
      <w:r>
        <w:rPr>
          <w:color w:val="181818"/>
          <w:sz w:val="20"/>
        </w:rPr>
        <w:t>The concepts</w:t>
      </w:r>
      <w:r>
        <w:rPr>
          <w:color w:val="181818"/>
          <w:spacing w:val="38"/>
          <w:sz w:val="20"/>
        </w:rPr>
        <w:t> </w:t>
      </w:r>
      <w:r>
        <w:rPr>
          <w:color w:val="181818"/>
          <w:sz w:val="20"/>
        </w:rPr>
        <w:t>of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regu</w:t>
      </w:r>
      <w:r>
        <w:rPr>
          <w:color w:val="362D2D"/>
          <w:sz w:val="20"/>
        </w:rPr>
        <w:t>l</w:t>
      </w:r>
      <w:r>
        <w:rPr>
          <w:color w:val="181818"/>
          <w:sz w:val="20"/>
        </w:rPr>
        <w:t>arity and</w:t>
      </w:r>
      <w:r>
        <w:rPr>
          <w:color w:val="181818"/>
          <w:spacing w:val="21"/>
          <w:sz w:val="20"/>
        </w:rPr>
        <w:t> </w:t>
      </w:r>
      <w:r>
        <w:rPr>
          <w:color w:val="181818"/>
          <w:sz w:val="20"/>
        </w:rPr>
        <w:t>propriety,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funda</w:t>
      </w:r>
      <w:r>
        <w:rPr>
          <w:color w:val="362D2D"/>
          <w:sz w:val="20"/>
        </w:rPr>
        <w:t>m</w:t>
      </w:r>
      <w:r>
        <w:rPr>
          <w:color w:val="181818"/>
          <w:sz w:val="20"/>
        </w:rPr>
        <w:t>ental to</w:t>
      </w:r>
      <w:r>
        <w:rPr>
          <w:color w:val="181818"/>
          <w:spacing w:val="38"/>
          <w:sz w:val="20"/>
        </w:rPr>
        <w:t> </w:t>
      </w:r>
      <w:r>
        <w:rPr>
          <w:color w:val="181818"/>
          <w:sz w:val="20"/>
        </w:rPr>
        <w:t>the </w:t>
      </w:r>
      <w:r>
        <w:rPr>
          <w:color w:val="362D2D"/>
          <w:sz w:val="20"/>
        </w:rPr>
        <w:t>r</w:t>
      </w:r>
      <w:r>
        <w:rPr>
          <w:color w:val="181818"/>
          <w:sz w:val="20"/>
        </w:rPr>
        <w:t>ight</w:t>
      </w:r>
      <w:r>
        <w:rPr>
          <w:color w:val="181818"/>
          <w:spacing w:val="38"/>
          <w:sz w:val="20"/>
        </w:rPr>
        <w:t> </w:t>
      </w:r>
      <w:r>
        <w:rPr>
          <w:color w:val="181818"/>
          <w:sz w:val="20"/>
        </w:rPr>
        <w:t>use</w:t>
      </w:r>
      <w:r>
        <w:rPr>
          <w:color w:val="181818"/>
          <w:spacing w:val="26"/>
          <w:sz w:val="20"/>
        </w:rPr>
        <w:t> </w:t>
      </w:r>
      <w:r>
        <w:rPr>
          <w:color w:val="181818"/>
          <w:sz w:val="20"/>
        </w:rPr>
        <w:t>of public funds, a</w:t>
      </w:r>
      <w:r>
        <w:rPr>
          <w:color w:val="362D2D"/>
          <w:sz w:val="20"/>
        </w:rPr>
        <w:t>r</w:t>
      </w:r>
      <w:r>
        <w:rPr>
          <w:color w:val="181818"/>
          <w:sz w:val="20"/>
        </w:rPr>
        <w:t>e</w:t>
      </w:r>
      <w:r>
        <w:rPr>
          <w:color w:val="181818"/>
          <w:spacing w:val="-11"/>
          <w:sz w:val="20"/>
        </w:rPr>
        <w:t> </w:t>
      </w:r>
      <w:r>
        <w:rPr>
          <w:color w:val="181818"/>
          <w:sz w:val="20"/>
        </w:rPr>
        <w:t>set out</w:t>
      </w:r>
      <w:r>
        <w:rPr>
          <w:color w:val="181818"/>
          <w:spacing w:val="19"/>
          <w:sz w:val="20"/>
        </w:rPr>
        <w:t> </w:t>
      </w:r>
      <w:r>
        <w:rPr>
          <w:color w:val="181818"/>
          <w:sz w:val="20"/>
        </w:rPr>
        <w:t>in box 2.4.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The term </w:t>
      </w:r>
      <w:r>
        <w:rPr>
          <w:i/>
          <w:color w:val="181818"/>
          <w:sz w:val="21"/>
        </w:rPr>
        <w:t>regularity and</w:t>
      </w:r>
      <w:r>
        <w:rPr>
          <w:i/>
          <w:color w:val="181818"/>
          <w:spacing w:val="-5"/>
          <w:sz w:val="21"/>
        </w:rPr>
        <w:t> </w:t>
      </w:r>
      <w:r>
        <w:rPr>
          <w:i/>
          <w:color w:val="181818"/>
          <w:sz w:val="21"/>
        </w:rPr>
        <w:t>propn"ety</w:t>
      </w:r>
      <w:r>
        <w:rPr>
          <w:i/>
          <w:color w:val="181818"/>
          <w:spacing w:val="29"/>
          <w:sz w:val="21"/>
        </w:rPr>
        <w:t> </w:t>
      </w:r>
      <w:r>
        <w:rPr>
          <w:color w:val="362D2D"/>
          <w:sz w:val="20"/>
        </w:rPr>
        <w:t>i</w:t>
      </w:r>
      <w:r>
        <w:rPr>
          <w:color w:val="181818"/>
          <w:sz w:val="20"/>
        </w:rPr>
        <w:t>s</w:t>
      </w:r>
      <w:r>
        <w:rPr>
          <w:color w:val="181818"/>
          <w:spacing w:val="-10"/>
          <w:sz w:val="20"/>
        </w:rPr>
        <w:t> </w:t>
      </w:r>
      <w:r>
        <w:rPr>
          <w:color w:val="181818"/>
          <w:sz w:val="20"/>
        </w:rPr>
        <w:t>often used</w:t>
      </w:r>
      <w:r>
        <w:rPr>
          <w:color w:val="181818"/>
          <w:sz w:val="20"/>
        </w:rPr>
        <w:t>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convey</w:t>
      </w:r>
      <w:r>
        <w:rPr>
          <w:color w:val="181818"/>
          <w:spacing w:val="19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40"/>
          <w:sz w:val="20"/>
        </w:rPr>
        <w:t> </w:t>
      </w:r>
      <w:r>
        <w:rPr>
          <w:color w:val="0A0A0A"/>
          <w:sz w:val="20"/>
        </w:rPr>
        <w:t>idea </w:t>
      </w:r>
      <w:r>
        <w:rPr>
          <w:color w:val="181818"/>
          <w:sz w:val="20"/>
        </w:rPr>
        <w:t>of</w:t>
      </w:r>
      <w:r>
        <w:rPr>
          <w:color w:val="181818"/>
          <w:spacing w:val="23"/>
          <w:sz w:val="20"/>
        </w:rPr>
        <w:t> </w:t>
      </w:r>
      <w:r>
        <w:rPr>
          <w:color w:val="181818"/>
          <w:sz w:val="20"/>
        </w:rPr>
        <w:t>probity</w:t>
      </w:r>
      <w:r>
        <w:rPr>
          <w:color w:val="181818"/>
          <w:spacing w:val="15"/>
          <w:sz w:val="20"/>
        </w:rPr>
        <w:t> </w:t>
      </w:r>
      <w:r>
        <w:rPr>
          <w:color w:val="181818"/>
          <w:sz w:val="20"/>
        </w:rPr>
        <w:t>and ethics</w:t>
      </w:r>
      <w:r>
        <w:rPr>
          <w:color w:val="181818"/>
          <w:spacing w:val="27"/>
          <w:sz w:val="20"/>
        </w:rPr>
        <w:t> </w:t>
      </w:r>
      <w:r>
        <w:rPr>
          <w:color w:val="0A0A0A"/>
          <w:sz w:val="20"/>
        </w:rPr>
        <w:t>in </w:t>
      </w:r>
      <w:r>
        <w:rPr>
          <w:color w:val="181818"/>
          <w:sz w:val="20"/>
        </w:rPr>
        <w:t>the use of</w:t>
      </w:r>
      <w:r>
        <w:rPr>
          <w:color w:val="181818"/>
          <w:spacing w:val="17"/>
          <w:sz w:val="20"/>
        </w:rPr>
        <w:t> </w:t>
      </w:r>
      <w:r>
        <w:rPr>
          <w:color w:val="181818"/>
          <w:sz w:val="20"/>
        </w:rPr>
        <w:t>public</w:t>
      </w:r>
      <w:r>
        <w:rPr>
          <w:color w:val="181818"/>
          <w:spacing w:val="22"/>
          <w:sz w:val="20"/>
        </w:rPr>
        <w:t> </w:t>
      </w:r>
      <w:r>
        <w:rPr>
          <w:color w:val="181818"/>
          <w:sz w:val="20"/>
        </w:rPr>
        <w:t>funds -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that</w:t>
      </w:r>
      <w:r>
        <w:rPr>
          <w:color w:val="181818"/>
          <w:spacing w:val="14"/>
          <w:sz w:val="20"/>
        </w:rPr>
        <w:t> </w:t>
      </w:r>
      <w:r>
        <w:rPr>
          <w:color w:val="181818"/>
          <w:sz w:val="20"/>
        </w:rPr>
        <w:t>is, delive</w:t>
      </w:r>
      <w:r>
        <w:rPr>
          <w:color w:val="362D2D"/>
          <w:sz w:val="20"/>
        </w:rPr>
        <w:t>r</w:t>
      </w:r>
      <w:r>
        <w:rPr>
          <w:color w:val="181818"/>
          <w:sz w:val="20"/>
        </w:rPr>
        <w:t>ing public sector values </w:t>
      </w:r>
      <w:r>
        <w:rPr>
          <w:color w:val="362D2D"/>
          <w:sz w:val="20"/>
        </w:rPr>
        <w:t>i</w:t>
      </w:r>
      <w:r>
        <w:rPr>
          <w:color w:val="181818"/>
          <w:sz w:val="20"/>
        </w:rPr>
        <w:t>n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-6"/>
          <w:sz w:val="20"/>
        </w:rPr>
        <w:t> </w:t>
      </w:r>
      <w:r>
        <w:rPr>
          <w:color w:val="0A0A0A"/>
          <w:sz w:val="20"/>
        </w:rPr>
        <w:t>round, </w:t>
      </w:r>
      <w:r>
        <w:rPr>
          <w:color w:val="181818"/>
          <w:sz w:val="20"/>
        </w:rPr>
        <w:t>encompassing the qualities summa</w:t>
      </w:r>
      <w:r>
        <w:rPr>
          <w:color w:val="362D2D"/>
          <w:sz w:val="20"/>
        </w:rPr>
        <w:t>r</w:t>
      </w:r>
      <w:r>
        <w:rPr>
          <w:color w:val="181818"/>
          <w:sz w:val="20"/>
        </w:rPr>
        <w:t>ised </w:t>
      </w:r>
      <w:r>
        <w:rPr>
          <w:color w:val="0A0A0A"/>
          <w:sz w:val="20"/>
        </w:rPr>
        <w:t>in</w:t>
      </w:r>
      <w:r>
        <w:rPr>
          <w:color w:val="0A0A0A"/>
          <w:spacing w:val="-7"/>
          <w:sz w:val="20"/>
        </w:rPr>
        <w:t> </w:t>
      </w:r>
      <w:r>
        <w:rPr>
          <w:color w:val="181818"/>
          <w:sz w:val="20"/>
        </w:rPr>
        <w:t>box 1</w:t>
      </w:r>
      <w:r>
        <w:rPr>
          <w:color w:val="545050"/>
          <w:sz w:val="20"/>
        </w:rPr>
        <w:t>.</w:t>
      </w:r>
      <w:r>
        <w:rPr>
          <w:color w:val="181818"/>
          <w:sz w:val="20"/>
        </w:rPr>
        <w:t>1</w:t>
      </w:r>
      <w:r>
        <w:rPr>
          <w:color w:val="545050"/>
          <w:sz w:val="20"/>
        </w:rPr>
        <w:t>.</w:t>
      </w:r>
      <w:r>
        <w:rPr>
          <w:color w:val="545050"/>
          <w:spacing w:val="-7"/>
          <w:sz w:val="20"/>
        </w:rPr>
        <w:t> </w:t>
      </w:r>
      <w:r>
        <w:rPr>
          <w:color w:val="181818"/>
          <w:sz w:val="20"/>
        </w:rPr>
        <w:t>Supporting </w:t>
      </w:r>
      <w:r>
        <w:rPr>
          <w:color w:val="362D2D"/>
          <w:sz w:val="20"/>
        </w:rPr>
        <w:t>t</w:t>
      </w:r>
      <w:r>
        <w:rPr>
          <w:color w:val="181818"/>
          <w:sz w:val="20"/>
        </w:rPr>
        <w:t>his</w:t>
      </w:r>
      <w:r>
        <w:rPr>
          <w:color w:val="181818"/>
          <w:spacing w:val="-17"/>
          <w:sz w:val="20"/>
        </w:rPr>
        <w:t> </w:t>
      </w:r>
      <w:r>
        <w:rPr>
          <w:color w:val="181818"/>
          <w:sz w:val="20"/>
        </w:rPr>
        <w:t>concept</w:t>
      </w:r>
      <w:r>
        <w:rPr>
          <w:color w:val="181818"/>
          <w:spacing w:val="16"/>
          <w:sz w:val="20"/>
        </w:rPr>
        <w:t> </w:t>
      </w:r>
      <w:r>
        <w:rPr>
          <w:color w:val="181818"/>
          <w:sz w:val="20"/>
        </w:rPr>
        <w:t>are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the Seven Princip</w:t>
      </w:r>
      <w:r>
        <w:rPr>
          <w:color w:val="362D2D"/>
          <w:sz w:val="20"/>
        </w:rPr>
        <w:t>l</w:t>
      </w:r>
      <w:r>
        <w:rPr>
          <w:color w:val="181818"/>
          <w:sz w:val="20"/>
        </w:rPr>
        <w:t>es</w:t>
      </w:r>
      <w:r>
        <w:rPr>
          <w:color w:val="181818"/>
          <w:spacing w:val="-16"/>
          <w:sz w:val="20"/>
        </w:rPr>
        <w:t> </w:t>
      </w:r>
      <w:r>
        <w:rPr>
          <w:color w:val="181818"/>
          <w:sz w:val="20"/>
        </w:rPr>
        <w:t>o</w:t>
      </w:r>
      <w:r>
        <w:rPr>
          <w:color w:val="362D2D"/>
          <w:sz w:val="20"/>
        </w:rPr>
        <w:t>f </w:t>
      </w:r>
      <w:r>
        <w:rPr>
          <w:color w:val="181818"/>
          <w:sz w:val="20"/>
        </w:rPr>
        <w:t>Public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Life </w:t>
      </w:r>
      <w:r>
        <w:rPr>
          <w:color w:val="362D2D"/>
          <w:sz w:val="20"/>
        </w:rPr>
        <w:t>-</w:t>
      </w:r>
      <w:r>
        <w:rPr>
          <w:color w:val="362D2D"/>
          <w:spacing w:val="-10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-10"/>
          <w:sz w:val="20"/>
        </w:rPr>
        <w:t> </w:t>
      </w:r>
      <w:r>
        <w:rPr>
          <w:i/>
          <w:color w:val="181818"/>
          <w:sz w:val="21"/>
        </w:rPr>
        <w:t>Nolan</w:t>
      </w:r>
    </w:p>
    <w:p>
      <w:pPr>
        <w:pStyle w:val="BodyText"/>
        <w:spacing w:line="250" w:lineRule="exact"/>
        <w:ind w:left="775"/>
      </w:pPr>
      <w:r>
        <w:rPr>
          <w:i/>
          <w:color w:val="181818"/>
          <w:sz w:val="21"/>
        </w:rPr>
        <w:t>principfes</w:t>
      </w:r>
      <w:r>
        <w:rPr>
          <w:i/>
          <w:color w:val="362D2D"/>
          <w:position w:val="4"/>
          <w:sz w:val="21"/>
        </w:rPr>
        <w:t>4</w:t>
      </w:r>
      <w:r>
        <w:rPr>
          <w:color w:val="362D2D"/>
          <w:sz w:val="21"/>
        </w:rPr>
        <w:t>-</w:t>
      </w:r>
      <w:r>
        <w:rPr>
          <w:color w:val="362D2D"/>
          <w:spacing w:val="2"/>
          <w:sz w:val="21"/>
        </w:rPr>
        <w:t> </w:t>
      </w:r>
      <w:r>
        <w:rPr>
          <w:color w:val="181818"/>
        </w:rPr>
        <w:t>which</w:t>
      </w:r>
      <w:r>
        <w:rPr>
          <w:color w:val="181818"/>
          <w:spacing w:val="-1"/>
        </w:rPr>
        <w:t> </w:t>
      </w:r>
      <w:r>
        <w:rPr>
          <w:color w:val="181818"/>
        </w:rPr>
        <w:t>app</w:t>
      </w:r>
      <w:r>
        <w:rPr>
          <w:color w:val="362D2D"/>
        </w:rPr>
        <w:t>l</w:t>
      </w:r>
      <w:r>
        <w:rPr>
          <w:color w:val="181818"/>
        </w:rPr>
        <w:t>y</w:t>
      </w:r>
      <w:r>
        <w:rPr>
          <w:color w:val="181818"/>
          <w:spacing w:val="-14"/>
        </w:rPr>
        <w:t> </w:t>
      </w:r>
      <w:r>
        <w:rPr>
          <w:color w:val="181818"/>
        </w:rPr>
        <w:t>to</w:t>
      </w:r>
      <w:r>
        <w:rPr>
          <w:color w:val="181818"/>
          <w:spacing w:val="9"/>
        </w:rPr>
        <w:t> </w:t>
      </w:r>
      <w:r>
        <w:rPr>
          <w:color w:val="181818"/>
        </w:rPr>
        <w:t>the</w:t>
      </w:r>
      <w:r>
        <w:rPr>
          <w:color w:val="181818"/>
          <w:spacing w:val="14"/>
        </w:rPr>
        <w:t> </w:t>
      </w:r>
      <w:r>
        <w:rPr>
          <w:color w:val="181818"/>
        </w:rPr>
        <w:t>public</w:t>
      </w:r>
      <w:r>
        <w:rPr>
          <w:color w:val="181818"/>
          <w:spacing w:val="2"/>
        </w:rPr>
        <w:t> </w:t>
      </w:r>
      <w:r>
        <w:rPr>
          <w:color w:val="181818"/>
        </w:rPr>
        <w:t>sector</w:t>
      </w:r>
      <w:r>
        <w:rPr>
          <w:color w:val="181818"/>
          <w:spacing w:val="16"/>
        </w:rPr>
        <w:t> </w:t>
      </w:r>
      <w:r>
        <w:rPr>
          <w:color w:val="181818"/>
        </w:rPr>
        <w:t>at</w:t>
      </w:r>
      <w:r>
        <w:rPr>
          <w:color w:val="181818"/>
          <w:spacing w:val="-1"/>
        </w:rPr>
        <w:t> </w:t>
      </w:r>
      <w:r>
        <w:rPr>
          <w:color w:val="181818"/>
        </w:rPr>
        <w:t>large.</w:t>
      </w:r>
      <w:r>
        <w:rPr>
          <w:color w:val="181818"/>
          <w:spacing w:val="3"/>
        </w:rPr>
        <w:t> </w:t>
      </w:r>
      <w:r>
        <w:rPr>
          <w:color w:val="181818"/>
        </w:rPr>
        <w:t>In</w:t>
      </w:r>
      <w:r>
        <w:rPr>
          <w:color w:val="181818"/>
          <w:spacing w:val="-1"/>
        </w:rPr>
        <w:t> </w:t>
      </w:r>
      <w:r>
        <w:rPr>
          <w:color w:val="181818"/>
        </w:rPr>
        <w:t>striv</w:t>
      </w:r>
      <w:r>
        <w:rPr>
          <w:color w:val="362D2D"/>
        </w:rPr>
        <w:t>i</w:t>
      </w:r>
      <w:r>
        <w:rPr>
          <w:color w:val="181818"/>
        </w:rPr>
        <w:t>ng</w:t>
      </w:r>
      <w:r>
        <w:rPr>
          <w:color w:val="181818"/>
          <w:spacing w:val="-1"/>
        </w:rPr>
        <w:t> </w:t>
      </w:r>
      <w:r>
        <w:rPr>
          <w:color w:val="181818"/>
        </w:rPr>
        <w:t>to</w:t>
      </w:r>
      <w:r>
        <w:rPr>
          <w:color w:val="181818"/>
          <w:spacing w:val="19"/>
        </w:rPr>
        <w:t> </w:t>
      </w:r>
      <w:r>
        <w:rPr>
          <w:color w:val="181818"/>
        </w:rPr>
        <w:t>meet</w:t>
      </w:r>
      <w:r>
        <w:rPr>
          <w:color w:val="181818"/>
          <w:spacing w:val="2"/>
        </w:rPr>
        <w:t> </w:t>
      </w:r>
      <w:r>
        <w:rPr>
          <w:color w:val="181818"/>
          <w:spacing w:val="-2"/>
        </w:rPr>
        <w:t>these</w:t>
      </w:r>
    </w:p>
    <w:p>
      <w:pPr>
        <w:pStyle w:val="BodyText"/>
        <w:spacing w:line="276" w:lineRule="auto" w:before="28"/>
        <w:ind w:left="782" w:right="1653" w:hanging="6"/>
      </w:pPr>
      <w:r>
        <w:rPr>
          <w:color w:val="181818"/>
        </w:rPr>
        <w:t>standards, centra</w:t>
      </w:r>
      <w:r>
        <w:rPr>
          <w:color w:val="362D2D"/>
        </w:rPr>
        <w:t>l</w:t>
      </w:r>
      <w:r>
        <w:rPr>
          <w:color w:val="362D2D"/>
          <w:spacing w:val="-13"/>
        </w:rPr>
        <w:t> </w:t>
      </w:r>
      <w:r>
        <w:rPr>
          <w:color w:val="181818"/>
        </w:rPr>
        <w:t>government departments s</w:t>
      </w:r>
      <w:r>
        <w:rPr>
          <w:color w:val="362D2D"/>
        </w:rPr>
        <w:t>h</w:t>
      </w:r>
      <w:r>
        <w:rPr>
          <w:color w:val="181818"/>
        </w:rPr>
        <w:t>ou</w:t>
      </w:r>
      <w:r>
        <w:rPr>
          <w:color w:val="362D2D"/>
        </w:rPr>
        <w:t>l</w:t>
      </w:r>
      <w:r>
        <w:rPr>
          <w:color w:val="181818"/>
        </w:rPr>
        <w:t>d</w:t>
      </w:r>
      <w:r>
        <w:rPr>
          <w:color w:val="181818"/>
          <w:spacing w:val="-1"/>
        </w:rPr>
        <w:t> </w:t>
      </w:r>
      <w:r>
        <w:rPr>
          <w:color w:val="181818"/>
        </w:rPr>
        <w:t>give</w:t>
      </w:r>
      <w:r>
        <w:rPr>
          <w:color w:val="181818"/>
          <w:spacing w:val="-8"/>
        </w:rPr>
        <w:t> </w:t>
      </w:r>
      <w:r>
        <w:rPr>
          <w:color w:val="181818"/>
        </w:rPr>
        <w:t>a lead to</w:t>
      </w:r>
      <w:r>
        <w:rPr>
          <w:color w:val="181818"/>
          <w:spacing w:val="33"/>
        </w:rPr>
        <w:t> </w:t>
      </w:r>
      <w:r>
        <w:rPr>
          <w:color w:val="181818"/>
        </w:rPr>
        <w:t>the partners w</w:t>
      </w:r>
      <w:r>
        <w:rPr>
          <w:color w:val="362D2D"/>
        </w:rPr>
        <w:t>i</w:t>
      </w:r>
      <w:r>
        <w:rPr>
          <w:color w:val="181818"/>
        </w:rPr>
        <w:t>th which </w:t>
      </w:r>
      <w:r>
        <w:rPr>
          <w:color w:val="362D2D"/>
        </w:rPr>
        <w:t>t</w:t>
      </w:r>
      <w:r>
        <w:rPr>
          <w:color w:val="181818"/>
        </w:rPr>
        <w:t>hey</w:t>
      </w:r>
      <w:r>
        <w:rPr>
          <w:color w:val="181818"/>
          <w:spacing w:val="-5"/>
        </w:rPr>
        <w:t> </w:t>
      </w:r>
      <w:r>
        <w:rPr>
          <w:color w:val="181818"/>
        </w:rPr>
        <w:t>work.</w:t>
      </w:r>
    </w:p>
    <w:p>
      <w:pPr>
        <w:pStyle w:val="BodyTex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1477798</wp:posOffset>
                </wp:positionH>
                <wp:positionV relativeFrom="paragraph">
                  <wp:posOffset>82214</wp:posOffset>
                </wp:positionV>
                <wp:extent cx="5508625" cy="1208405"/>
                <wp:effectExtent l="0" t="0" r="0" b="0"/>
                <wp:wrapTopAndBottom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5508625" cy="1208405"/>
                          <a:chExt cx="5508625" cy="120840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15266" y="0"/>
                            <a:ext cx="1270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8405">
                                <a:moveTo>
                                  <a:pt x="0" y="1208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5508625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1208405">
                                <a:moveTo>
                                  <a:pt x="5498999" y="1208340"/>
                                </a:moveTo>
                                <a:lnTo>
                                  <a:pt x="5498999" y="0"/>
                                </a:lnTo>
                              </a:path>
                              <a:path w="5508625" h="1208405">
                                <a:moveTo>
                                  <a:pt x="0" y="6102"/>
                                </a:moveTo>
                                <a:lnTo>
                                  <a:pt x="5508159" y="6102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1190032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2899" y="12205"/>
                            <a:ext cx="5470525" cy="1170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0E15"/>
                                  <w:spacing w:val="-2"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color w:val="362D2D"/>
                                  <w:spacing w:val="-2"/>
                                  <w:w w:val="105"/>
                                  <w:sz w:val="18"/>
                                </w:rPr>
                                <w:t>ox</w:t>
                              </w:r>
                              <w:r>
                                <w:rPr>
                                  <w:color w:val="362D2D"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62D2D"/>
                                  <w:spacing w:val="-2"/>
                                  <w:w w:val="105"/>
                                  <w:sz w:val="18"/>
                                </w:rPr>
                                <w:t>2.4:</w:t>
                              </w:r>
                              <w:r>
                                <w:rPr>
                                  <w:color w:val="362D2D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B232B"/>
                                  <w:spacing w:val="-2"/>
                                  <w:w w:val="105"/>
                                  <w:sz w:val="18"/>
                                </w:rPr>
                                <w:t>re</w:t>
                              </w:r>
                              <w:r>
                                <w:rPr>
                                  <w:color w:val="362D2D"/>
                                  <w:spacing w:val="-2"/>
                                  <w:w w:val="105"/>
                                  <w:sz w:val="18"/>
                                </w:rPr>
                                <w:t>gul</w:t>
                              </w:r>
                              <w:r>
                                <w:rPr>
                                  <w:color w:val="5B232B"/>
                                  <w:spacing w:val="-2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752631"/>
                                  <w:spacing w:val="-2"/>
                                  <w:w w:val="105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590E15"/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362D2D"/>
                                  <w:spacing w:val="-2"/>
                                  <w:w w:val="105"/>
                                  <w:sz w:val="18"/>
                                </w:rPr>
                                <w:t>ty</w:t>
                              </w:r>
                              <w:r>
                                <w:rPr>
                                  <w:color w:val="362D2D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62D2D"/>
                                  <w:spacing w:val="-2"/>
                                  <w:w w:val="105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5B232B"/>
                                  <w:spacing w:val="-2"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5B232B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B232B"/>
                                  <w:spacing w:val="-2"/>
                                  <w:w w:val="105"/>
                                  <w:sz w:val="18"/>
                                </w:rPr>
                                <w:t>prop</w:t>
                              </w:r>
                              <w:r>
                                <w:rPr>
                                  <w:color w:val="5B232B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45050"/>
                                  <w:spacing w:val="-4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5B232B"/>
                                  <w:spacing w:val="-4"/>
                                  <w:w w:val="105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color w:val="362D2D"/>
                                  <w:spacing w:val="-4"/>
                                  <w:w w:val="105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66" w:lineRule="auto" w:before="129"/>
                                <w:ind w:left="149" w:right="332" w:firstLine="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Regularity: comp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ia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 with the relevant 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eg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ation and wider 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ega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362D2D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nciples</w:t>
                              </w:r>
                              <w:r>
                                <w:rPr>
                                  <w:color w:val="181818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suc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h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as subs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contro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l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procurement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law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delegated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authorities</w:t>
                              </w:r>
                              <w:r>
                                <w:rPr>
                                  <w:color w:val="181818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followi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gu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dance in</w:t>
                              </w:r>
                              <w:r>
                                <w:rPr>
                                  <w:color w:val="181818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document.</w:t>
                              </w:r>
                            </w:p>
                            <w:p>
                              <w:pPr>
                                <w:spacing w:line="266" w:lineRule="auto" w:before="74"/>
                                <w:ind w:left="144" w:right="0" w:firstLine="1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Pmpr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ety: meeting high standa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ds</w:t>
                              </w:r>
                              <w:r>
                                <w:rPr>
                                  <w:color w:val="181818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 publ</w:t>
                              </w:r>
                              <w:r>
                                <w:rPr>
                                  <w:color w:val="54505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 conduct, 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ncluding robust governance and the relevant parl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amentary expectations,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espec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ally </w:t>
                              </w:r>
                              <w:r>
                                <w:rPr>
                                  <w:color w:val="362D2D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ransparency</w:t>
                              </w:r>
                              <w:r>
                                <w:rPr>
                                  <w:color w:val="B6B6B6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54505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6.47358pt;width:433.75pt;height:95.15pt;mso-position-horizontal-relative:page;mso-position-vertical-relative:paragraph;z-index:-15713280;mso-wrap-distance-left:0;mso-wrap-distance-right:0" id="docshapegroup79" coordorigin="2327,129" coordsize="8675,1903">
                <v:line style="position:absolute" from="2351,2032" to="2351,129" stroked="true" strokeweight="1.202088pt" strokecolor="#000000">
                  <v:stroke dashstyle="solid"/>
                </v:line>
                <v:shape style="position:absolute;left:2327;top:129;width:8675;height:1903" id="docshape80" coordorigin="2327,129" coordsize="8675,1903" path="m10987,2032l10987,129m2327,139l11002,139e" filled="false" stroked="true" strokeweight=".961365pt" strokecolor="#000000">
                  <v:path arrowok="t"/>
                  <v:stroke dashstyle="solid"/>
                </v:shape>
                <v:line style="position:absolute" from="2327,2004" to="11002,2004" stroked="true" strokeweight="1.201325pt" strokecolor="#000000">
                  <v:stroke dashstyle="solid"/>
                </v:line>
                <v:shape style="position:absolute;left:2363;top:148;width:8615;height:1843" type="#_x0000_t202" id="docshape81" filled="false" stroked="false">
                  <v:textbox inset="0,0,0,0">
                    <w:txbxContent>
                      <w:p>
                        <w:pPr>
                          <w:spacing w:line="240" w:lineRule="auto" w:before="9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590E15"/>
                            <w:spacing w:val="-2"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color w:val="362D2D"/>
                            <w:spacing w:val="-2"/>
                            <w:w w:val="105"/>
                            <w:sz w:val="18"/>
                          </w:rPr>
                          <w:t>ox</w:t>
                        </w:r>
                        <w:r>
                          <w:rPr>
                            <w:color w:val="362D2D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2D2D"/>
                            <w:spacing w:val="-2"/>
                            <w:w w:val="105"/>
                            <w:sz w:val="18"/>
                          </w:rPr>
                          <w:t>2.4:</w:t>
                        </w:r>
                        <w:r>
                          <w:rPr>
                            <w:color w:val="362D2D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B232B"/>
                            <w:spacing w:val="-2"/>
                            <w:w w:val="105"/>
                            <w:sz w:val="18"/>
                          </w:rPr>
                          <w:t>re</w:t>
                        </w:r>
                        <w:r>
                          <w:rPr>
                            <w:color w:val="362D2D"/>
                            <w:spacing w:val="-2"/>
                            <w:w w:val="105"/>
                            <w:sz w:val="18"/>
                          </w:rPr>
                          <w:t>gul</w:t>
                        </w:r>
                        <w:r>
                          <w:rPr>
                            <w:color w:val="5B232B"/>
                            <w:spacing w:val="-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752631"/>
                            <w:spacing w:val="-2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590E15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362D2D"/>
                            <w:spacing w:val="-2"/>
                            <w:w w:val="105"/>
                            <w:sz w:val="18"/>
                          </w:rPr>
                          <w:t>ty</w:t>
                        </w:r>
                        <w:r>
                          <w:rPr>
                            <w:color w:val="362D2D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2D2D"/>
                            <w:spacing w:val="-2"/>
                            <w:w w:val="105"/>
                            <w:sz w:val="18"/>
                          </w:rPr>
                          <w:t>an</w:t>
                        </w:r>
                        <w:r>
                          <w:rPr>
                            <w:color w:val="5B232B"/>
                            <w:spacing w:val="-2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5B232B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B232B"/>
                            <w:spacing w:val="-2"/>
                            <w:w w:val="105"/>
                            <w:sz w:val="18"/>
                          </w:rPr>
                          <w:t>prop</w:t>
                        </w:r>
                        <w:r>
                          <w:rPr>
                            <w:color w:val="5B232B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45050"/>
                            <w:spacing w:val="-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5B232B"/>
                            <w:spacing w:val="-4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color w:val="362D2D"/>
                            <w:spacing w:val="-4"/>
                            <w:w w:val="105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line="266" w:lineRule="auto" w:before="129"/>
                          <w:ind w:left="149" w:right="332" w:firstLine="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Regularity: comp</w:t>
                        </w:r>
                        <w:r>
                          <w:rPr>
                            <w:color w:val="362D2D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z w:val="18"/>
                          </w:rPr>
                          <w:t>ia</w:t>
                        </w:r>
                        <w:r>
                          <w:rPr>
                            <w:color w:val="362D2D"/>
                            <w:sz w:val="18"/>
                          </w:rPr>
                          <w:t>n</w:t>
                        </w:r>
                        <w:r>
                          <w:rPr>
                            <w:color w:val="181818"/>
                            <w:sz w:val="18"/>
                          </w:rPr>
                          <w:t>t with the relevant </w:t>
                        </w:r>
                        <w:r>
                          <w:rPr>
                            <w:color w:val="362D2D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z w:val="18"/>
                          </w:rPr>
                          <w:t>eg</w:t>
                        </w:r>
                        <w:r>
                          <w:rPr>
                            <w:color w:val="362D2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s</w:t>
                        </w:r>
                        <w:r>
                          <w:rPr>
                            <w:color w:val="362D2D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z w:val="18"/>
                          </w:rPr>
                          <w:t>ation and wider </w:t>
                        </w:r>
                        <w:r>
                          <w:rPr>
                            <w:color w:val="362D2D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z w:val="18"/>
                          </w:rPr>
                          <w:t>ega</w:t>
                        </w:r>
                        <w:r>
                          <w:rPr>
                            <w:color w:val="362D2D"/>
                            <w:sz w:val="18"/>
                          </w:rPr>
                          <w:t>l</w:t>
                        </w:r>
                        <w:r>
                          <w:rPr>
                            <w:color w:val="362D2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</w:t>
                        </w:r>
                        <w:r>
                          <w:rPr>
                            <w:color w:val="362D2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nciples</w:t>
                        </w:r>
                        <w:r>
                          <w:rPr>
                            <w:color w:val="181818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suc</w:t>
                        </w:r>
                        <w:r>
                          <w:rPr>
                            <w:color w:val="362D2D"/>
                            <w:sz w:val="18"/>
                          </w:rPr>
                          <w:t>h </w:t>
                        </w:r>
                        <w:r>
                          <w:rPr>
                            <w:color w:val="181818"/>
                            <w:sz w:val="18"/>
                          </w:rPr>
                          <w:t>as subs</w:t>
                        </w:r>
                        <w:r>
                          <w:rPr>
                            <w:color w:val="362D2D"/>
                            <w:sz w:val="18"/>
                          </w:rPr>
                          <w:t>id</w:t>
                        </w:r>
                        <w:r>
                          <w:rPr>
                            <w:color w:val="181818"/>
                            <w:sz w:val="18"/>
                          </w:rPr>
                          <w:t>y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contro</w:t>
                        </w:r>
                        <w:r>
                          <w:rPr>
                            <w:color w:val="362D2D"/>
                            <w:sz w:val="18"/>
                          </w:rPr>
                          <w:t>l </w:t>
                        </w:r>
                        <w:r>
                          <w:rPr>
                            <w:color w:val="181818"/>
                            <w:sz w:val="18"/>
                          </w:rPr>
                          <w:t>and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procurement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law</w:t>
                        </w:r>
                        <w:r>
                          <w:rPr>
                            <w:color w:val="362D2D"/>
                            <w:sz w:val="18"/>
                          </w:rPr>
                          <w:t>, </w:t>
                        </w:r>
                        <w:r>
                          <w:rPr>
                            <w:color w:val="181818"/>
                            <w:sz w:val="18"/>
                          </w:rPr>
                          <w:t>delegated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authorities</w:t>
                        </w:r>
                        <w:r>
                          <w:rPr>
                            <w:color w:val="181818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and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followi</w:t>
                        </w:r>
                        <w:r>
                          <w:rPr>
                            <w:color w:val="362D2D"/>
                            <w:sz w:val="18"/>
                          </w:rPr>
                          <w:t>n</w:t>
                        </w:r>
                        <w:r>
                          <w:rPr>
                            <w:color w:val="181818"/>
                            <w:sz w:val="18"/>
                          </w:rPr>
                          <w:t>g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 gu</w:t>
                        </w:r>
                        <w:r>
                          <w:rPr>
                            <w:color w:val="362D2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dance in</w:t>
                        </w:r>
                        <w:r>
                          <w:rPr>
                            <w:color w:val="181818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</w:t>
                        </w:r>
                        <w:r>
                          <w:rPr>
                            <w:color w:val="362D2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s</w:t>
                        </w:r>
                        <w:r>
                          <w:rPr>
                            <w:color w:val="18181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document.</w:t>
                        </w:r>
                      </w:p>
                      <w:p>
                        <w:pPr>
                          <w:spacing w:line="266" w:lineRule="auto" w:before="74"/>
                          <w:ind w:left="144" w:right="0" w:firstLine="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Pmpr</w:t>
                        </w:r>
                        <w:r>
                          <w:rPr>
                            <w:color w:val="362D2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ety: meeting high standa</w:t>
                        </w:r>
                        <w:r>
                          <w:rPr>
                            <w:color w:val="362D2D"/>
                            <w:sz w:val="18"/>
                          </w:rPr>
                          <w:t>r</w:t>
                        </w:r>
                        <w:r>
                          <w:rPr>
                            <w:color w:val="181818"/>
                            <w:sz w:val="18"/>
                          </w:rPr>
                          <w:t>ds</w:t>
                        </w:r>
                        <w:r>
                          <w:rPr>
                            <w:color w:val="181818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 publ</w:t>
                        </w:r>
                        <w:r>
                          <w:rPr>
                            <w:color w:val="545050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c conduct, </w:t>
                        </w:r>
                        <w:r>
                          <w:rPr>
                            <w:color w:val="362D2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ncluding robust governance and the relevant parl</w:t>
                        </w:r>
                        <w:r>
                          <w:rPr>
                            <w:color w:val="362D2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amentary expectations,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espec</w:t>
                        </w:r>
                        <w:r>
                          <w:rPr>
                            <w:color w:val="362D2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ally </w:t>
                        </w:r>
                        <w:r>
                          <w:rPr>
                            <w:color w:val="362D2D"/>
                            <w:sz w:val="18"/>
                          </w:rPr>
                          <w:t>t</w:t>
                        </w:r>
                        <w:r>
                          <w:rPr>
                            <w:color w:val="181818"/>
                            <w:sz w:val="18"/>
                          </w:rPr>
                          <w:t>ransparency</w:t>
                        </w:r>
                        <w:r>
                          <w:rPr>
                            <w:color w:val="B6B6B6"/>
                            <w:sz w:val="18"/>
                          </w:rPr>
                          <w:t>.</w:t>
                        </w:r>
                        <w:r>
                          <w:rPr>
                            <w:color w:val="54505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44"/>
        </w:numPr>
        <w:tabs>
          <w:tab w:pos="903" w:val="left" w:leader="none"/>
        </w:tabs>
        <w:spacing w:line="285" w:lineRule="auto" w:before="168" w:after="0"/>
        <w:ind w:left="776" w:right="1742" w:firstLine="15"/>
        <w:jc w:val="left"/>
        <w:rPr>
          <w:color w:val="33161A"/>
          <w:sz w:val="18"/>
        </w:rPr>
      </w:pPr>
      <w:r>
        <w:rPr>
          <w:color w:val="362D2D"/>
          <w:sz w:val="20"/>
        </w:rPr>
        <w:t>.4</w:t>
      </w:r>
      <w:r>
        <w:rPr>
          <w:color w:val="181818"/>
          <w:sz w:val="20"/>
        </w:rPr>
        <w:t>.</w:t>
      </w:r>
      <w:r>
        <w:rPr>
          <w:color w:val="362D2D"/>
          <w:sz w:val="20"/>
        </w:rPr>
        <w:t>2 </w:t>
      </w:r>
      <w:r>
        <w:rPr>
          <w:color w:val="181818"/>
          <w:sz w:val="20"/>
        </w:rPr>
        <w:t>Each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departmenta</w:t>
      </w:r>
      <w:r>
        <w:rPr>
          <w:color w:val="362D2D"/>
          <w:sz w:val="20"/>
        </w:rPr>
        <w:t>l </w:t>
      </w:r>
      <w:r>
        <w:rPr>
          <w:color w:val="181818"/>
          <w:sz w:val="20"/>
        </w:rPr>
        <w:t>a</w:t>
      </w:r>
      <w:r>
        <w:rPr>
          <w:color w:val="362D2D"/>
          <w:sz w:val="20"/>
        </w:rPr>
        <w:t>c</w:t>
      </w:r>
      <w:r>
        <w:rPr>
          <w:color w:val="181818"/>
          <w:sz w:val="20"/>
        </w:rPr>
        <w:t>counti</w:t>
      </w:r>
      <w:r>
        <w:rPr>
          <w:color w:val="362D2D"/>
          <w:sz w:val="20"/>
        </w:rPr>
        <w:t>n</w:t>
      </w:r>
      <w:r>
        <w:rPr>
          <w:color w:val="181818"/>
          <w:sz w:val="20"/>
        </w:rPr>
        <w:t>g officer should make su</w:t>
      </w:r>
      <w:r>
        <w:rPr>
          <w:color w:val="362D2D"/>
          <w:sz w:val="20"/>
        </w:rPr>
        <w:t>r</w:t>
      </w:r>
      <w:r>
        <w:rPr>
          <w:color w:val="181818"/>
          <w:sz w:val="20"/>
        </w:rPr>
        <w:t>e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that ministers </w:t>
      </w:r>
      <w:r>
        <w:rPr>
          <w:color w:val="362D2D"/>
          <w:sz w:val="20"/>
        </w:rPr>
        <w:t>i</w:t>
      </w:r>
      <w:r>
        <w:rPr>
          <w:color w:val="181818"/>
          <w:sz w:val="20"/>
        </w:rPr>
        <w:t>n the</w:t>
      </w:r>
      <w:r>
        <w:rPr>
          <w:color w:val="362D2D"/>
          <w:sz w:val="20"/>
        </w:rPr>
        <w:t>i</w:t>
      </w:r>
      <w:r>
        <w:rPr>
          <w:color w:val="181818"/>
          <w:sz w:val="20"/>
        </w:rPr>
        <w:t>r depa</w:t>
      </w:r>
      <w:r>
        <w:rPr>
          <w:color w:val="362D2D"/>
          <w:sz w:val="20"/>
        </w:rPr>
        <w:t>rt</w:t>
      </w:r>
      <w:r>
        <w:rPr>
          <w:color w:val="181818"/>
          <w:sz w:val="20"/>
        </w:rPr>
        <w:t>ment appreciate:</w:t>
      </w:r>
    </w:p>
    <w:p>
      <w:pPr>
        <w:pStyle w:val="ListParagraph"/>
        <w:numPr>
          <w:ilvl w:val="1"/>
          <w:numId w:val="44"/>
        </w:numPr>
        <w:tabs>
          <w:tab w:pos="1914" w:val="left" w:leader="none"/>
        </w:tabs>
        <w:spacing w:line="240" w:lineRule="auto" w:before="144" w:after="0"/>
        <w:ind w:left="1914" w:right="0" w:hanging="426"/>
        <w:jc w:val="left"/>
        <w:rPr>
          <w:sz w:val="20"/>
        </w:rPr>
      </w:pPr>
      <w:r>
        <w:rPr>
          <w:color w:val="181818"/>
          <w:w w:val="105"/>
          <w:sz w:val="20"/>
        </w:rPr>
        <w:t>the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im</w:t>
      </w:r>
      <w:r>
        <w:rPr>
          <w:color w:val="362D2D"/>
          <w:w w:val="105"/>
          <w:sz w:val="20"/>
        </w:rPr>
        <w:t>p</w:t>
      </w:r>
      <w:r>
        <w:rPr>
          <w:color w:val="181818"/>
          <w:w w:val="105"/>
          <w:sz w:val="20"/>
        </w:rPr>
        <w:t>ortance</w:t>
      </w:r>
      <w:r>
        <w:rPr>
          <w:color w:val="181818"/>
          <w:spacing w:val="-16"/>
          <w:w w:val="105"/>
          <w:sz w:val="20"/>
        </w:rPr>
        <w:t> </w:t>
      </w:r>
      <w:r>
        <w:rPr>
          <w:color w:val="181818"/>
          <w:w w:val="105"/>
          <w:sz w:val="20"/>
        </w:rPr>
        <w:t>o</w:t>
      </w:r>
      <w:r>
        <w:rPr>
          <w:color w:val="362D2D"/>
          <w:w w:val="105"/>
          <w:sz w:val="20"/>
        </w:rPr>
        <w:t>f</w:t>
      </w:r>
      <w:r>
        <w:rPr>
          <w:color w:val="362D2D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o</w:t>
      </w:r>
      <w:r>
        <w:rPr>
          <w:color w:val="362D2D"/>
          <w:w w:val="105"/>
          <w:sz w:val="20"/>
        </w:rPr>
        <w:t>p</w:t>
      </w:r>
      <w:r>
        <w:rPr>
          <w:color w:val="181818"/>
          <w:w w:val="105"/>
          <w:sz w:val="20"/>
        </w:rPr>
        <w:t>erating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w</w:t>
      </w:r>
      <w:r>
        <w:rPr>
          <w:color w:val="362D2D"/>
          <w:w w:val="105"/>
          <w:sz w:val="20"/>
        </w:rPr>
        <w:t>i</w:t>
      </w:r>
      <w:r>
        <w:rPr>
          <w:color w:val="181818"/>
          <w:w w:val="105"/>
          <w:sz w:val="20"/>
        </w:rPr>
        <w:t>th</w:t>
      </w:r>
      <w:r>
        <w:rPr>
          <w:color w:val="181818"/>
          <w:spacing w:val="-17"/>
          <w:w w:val="105"/>
          <w:sz w:val="20"/>
        </w:rPr>
        <w:t> </w:t>
      </w:r>
      <w:r>
        <w:rPr>
          <w:color w:val="181818"/>
          <w:w w:val="105"/>
          <w:sz w:val="20"/>
        </w:rPr>
        <w:t>regu</w:t>
      </w:r>
      <w:r>
        <w:rPr>
          <w:color w:val="362D2D"/>
          <w:w w:val="105"/>
          <w:sz w:val="20"/>
        </w:rPr>
        <w:t>l</w:t>
      </w:r>
      <w:r>
        <w:rPr>
          <w:color w:val="181818"/>
          <w:w w:val="105"/>
          <w:sz w:val="20"/>
        </w:rPr>
        <w:t>arity</w:t>
      </w:r>
      <w:r>
        <w:rPr>
          <w:color w:val="181818"/>
          <w:spacing w:val="-12"/>
          <w:w w:val="105"/>
          <w:sz w:val="20"/>
        </w:rPr>
        <w:t> </w:t>
      </w:r>
      <w:r>
        <w:rPr>
          <w:color w:val="181818"/>
          <w:w w:val="105"/>
          <w:sz w:val="20"/>
        </w:rPr>
        <w:t>and</w:t>
      </w:r>
      <w:r>
        <w:rPr>
          <w:color w:val="181818"/>
          <w:spacing w:val="-4"/>
          <w:w w:val="105"/>
          <w:sz w:val="20"/>
        </w:rPr>
        <w:t> </w:t>
      </w:r>
      <w:r>
        <w:rPr>
          <w:color w:val="181818"/>
          <w:w w:val="105"/>
          <w:sz w:val="20"/>
        </w:rPr>
        <w:t>propr</w:t>
      </w:r>
      <w:r>
        <w:rPr>
          <w:color w:val="362D2D"/>
          <w:w w:val="105"/>
          <w:sz w:val="20"/>
        </w:rPr>
        <w:t>i</w:t>
      </w:r>
      <w:r>
        <w:rPr>
          <w:color w:val="181818"/>
          <w:w w:val="105"/>
          <w:sz w:val="20"/>
        </w:rPr>
        <w:t>ety;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spacing w:val="-5"/>
          <w:w w:val="105"/>
          <w:sz w:val="20"/>
        </w:rPr>
        <w:t>and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18" w:right="915" w:firstLine="0"/>
        <w:jc w:val="center"/>
        <w:rPr>
          <w:sz w:val="13"/>
        </w:rPr>
      </w:pPr>
      <w:r>
        <w:rPr>
          <w:color w:val="362D2D"/>
          <w:position w:val="4"/>
          <w:sz w:val="13"/>
        </w:rPr>
        <w:t>3</w:t>
      </w:r>
      <w:r>
        <w:rPr>
          <w:color w:val="362D2D"/>
          <w:spacing w:val="23"/>
          <w:position w:val="4"/>
          <w:sz w:val="13"/>
        </w:rPr>
        <w:t> </w:t>
      </w:r>
      <w:r>
        <w:rPr>
          <w:color w:val="181818"/>
          <w:sz w:val="13"/>
        </w:rPr>
        <w:t>Th</w:t>
      </w:r>
      <w:r>
        <w:rPr>
          <w:color w:val="362D2D"/>
          <w:sz w:val="13"/>
        </w:rPr>
        <w:t>r</w:t>
      </w:r>
      <w:r>
        <w:rPr>
          <w:color w:val="181818"/>
          <w:sz w:val="13"/>
        </w:rPr>
        <w:t>oug</w:t>
      </w:r>
      <w:r>
        <w:rPr>
          <w:color w:val="362D2D"/>
          <w:sz w:val="13"/>
        </w:rPr>
        <w:t>h th</w:t>
      </w:r>
      <w:r>
        <w:rPr>
          <w:color w:val="181818"/>
          <w:sz w:val="13"/>
        </w:rPr>
        <w:t>e</w:t>
      </w:r>
      <w:r>
        <w:rPr>
          <w:color w:val="181818"/>
          <w:spacing w:val="-4"/>
          <w:sz w:val="13"/>
        </w:rPr>
        <w:t> </w:t>
      </w:r>
      <w:r>
        <w:rPr>
          <w:color w:val="181818"/>
          <w:sz w:val="13"/>
        </w:rPr>
        <w:t>M.1</w:t>
      </w:r>
      <w:r>
        <w:rPr>
          <w:color w:val="362D2D"/>
          <w:sz w:val="13"/>
        </w:rPr>
        <w:t>jo</w:t>
      </w:r>
      <w:r>
        <w:rPr>
          <w:color w:val="545050"/>
          <w:sz w:val="13"/>
        </w:rPr>
        <w:t>r</w:t>
      </w:r>
      <w:r>
        <w:rPr>
          <w:color w:val="545050"/>
          <w:spacing w:val="7"/>
          <w:sz w:val="13"/>
        </w:rPr>
        <w:t> </w:t>
      </w:r>
      <w:r>
        <w:rPr>
          <w:color w:val="362D2D"/>
          <w:sz w:val="13"/>
        </w:rPr>
        <w:t>Pr</w:t>
      </w:r>
      <w:r>
        <w:rPr>
          <w:color w:val="181818"/>
          <w:sz w:val="13"/>
        </w:rPr>
        <w:t>ojec</w:t>
      </w:r>
      <w:r>
        <w:rPr>
          <w:color w:val="362D2D"/>
          <w:sz w:val="13"/>
        </w:rPr>
        <w:t>ts</w:t>
      </w:r>
      <w:r>
        <w:rPr>
          <w:color w:val="362D2D"/>
          <w:spacing w:val="-3"/>
          <w:sz w:val="13"/>
        </w:rPr>
        <w:t> </w:t>
      </w:r>
      <w:r>
        <w:rPr>
          <w:color w:val="181818"/>
          <w:sz w:val="13"/>
        </w:rPr>
        <w:t>Auth</w:t>
      </w:r>
      <w:r>
        <w:rPr>
          <w:color w:val="362D2D"/>
          <w:sz w:val="13"/>
        </w:rPr>
        <w:t>o</w:t>
      </w:r>
      <w:r>
        <w:rPr>
          <w:color w:val="181818"/>
          <w:sz w:val="13"/>
        </w:rPr>
        <w:t>r</w:t>
      </w:r>
      <w:r>
        <w:rPr>
          <w:color w:val="362D2D"/>
          <w:sz w:val="13"/>
        </w:rPr>
        <w:t>i</w:t>
      </w:r>
      <w:r>
        <w:rPr>
          <w:color w:val="181818"/>
          <w:sz w:val="13"/>
        </w:rPr>
        <w:t>t</w:t>
      </w:r>
      <w:r>
        <w:rPr>
          <w:color w:val="362D2D"/>
          <w:sz w:val="13"/>
        </w:rPr>
        <w:t>y</w:t>
      </w:r>
      <w:r>
        <w:rPr>
          <w:color w:val="181818"/>
          <w:sz w:val="13"/>
        </w:rPr>
        <w:t>,</w:t>
      </w:r>
      <w:r>
        <w:rPr>
          <w:color w:val="181818"/>
          <w:spacing w:val="-1"/>
          <w:sz w:val="13"/>
        </w:rPr>
        <w:t> </w:t>
      </w:r>
      <w:r>
        <w:rPr>
          <w:color w:val="181818"/>
          <w:sz w:val="13"/>
          <w:u w:val="thick" w:color="362D2D"/>
        </w:rPr>
        <w:t>[</w:t>
      </w:r>
      <w:r>
        <w:rPr>
          <w:color w:val="2A2A4D"/>
          <w:sz w:val="13"/>
          <w:u w:val="thick" w:color="362D2D"/>
        </w:rPr>
        <w:t>http:&amp;w;w</w:t>
      </w:r>
      <w:r>
        <w:rPr>
          <w:color w:val="00001C"/>
          <w:sz w:val="13"/>
          <w:u w:val="thick" w:color="362D2D"/>
        </w:rPr>
        <w:t>.</w:t>
      </w:r>
      <w:r>
        <w:rPr>
          <w:color w:val="2A2A4D"/>
          <w:sz w:val="13"/>
          <w:u w:val="thick" w:color="362D2D"/>
        </w:rPr>
        <w:t>ca</w:t>
      </w:r>
      <w:r>
        <w:rPr>
          <w:color w:val="342F85"/>
          <w:sz w:val="13"/>
          <w:u w:val="thick" w:color="362D2D"/>
        </w:rPr>
        <w:t>b</w:t>
      </w:r>
      <w:r>
        <w:rPr>
          <w:color w:val="4D4D7B"/>
          <w:sz w:val="13"/>
          <w:u w:val="thick" w:color="362D2D"/>
        </w:rPr>
        <w:t>,</w:t>
      </w:r>
      <w:r>
        <w:rPr>
          <w:color w:val="342F85"/>
          <w:sz w:val="13"/>
          <w:u w:val="thick" w:color="362D2D"/>
        </w:rPr>
        <w:t>ne</w:t>
      </w:r>
      <w:r>
        <w:rPr>
          <w:color w:val="181818"/>
          <w:sz w:val="13"/>
          <w:u w:val="thick" w:color="362D2D"/>
        </w:rPr>
        <w:t>t</w:t>
      </w:r>
      <w:r>
        <w:rPr>
          <w:color w:val="2A2A4D"/>
          <w:sz w:val="13"/>
          <w:u w:val="thick" w:color="362D2D"/>
        </w:rPr>
        <w:t>office.gov</w:t>
      </w:r>
      <w:r>
        <w:rPr>
          <w:color w:val="00001C"/>
          <w:sz w:val="13"/>
          <w:u w:val="thick" w:color="362D2D"/>
        </w:rPr>
        <w:t>.</w:t>
      </w:r>
      <w:r>
        <w:rPr>
          <w:color w:val="342F85"/>
          <w:sz w:val="13"/>
          <w:u w:val="thick" w:color="362D2D"/>
        </w:rPr>
        <w:t>o</w:t>
      </w:r>
      <w:r>
        <w:rPr>
          <w:color w:val="2A2A4D"/>
          <w:sz w:val="13"/>
          <w:u w:val="thick" w:color="362D2D"/>
        </w:rPr>
        <w:t>l/content/ma,or</w:t>
      </w:r>
      <w:r>
        <w:rPr>
          <w:color w:val="181818"/>
          <w:sz w:val="13"/>
          <w:u w:val="thick" w:color="362D2D"/>
        </w:rPr>
        <w:t>-</w:t>
      </w:r>
      <w:r>
        <w:rPr>
          <w:color w:val="2A2A4D"/>
          <w:sz w:val="13"/>
          <w:u w:val="thick" w:color="362D2D"/>
        </w:rPr>
        <w:t>p</w:t>
      </w:r>
      <w:r>
        <w:rPr>
          <w:color w:val="4D4D7B"/>
          <w:sz w:val="13"/>
          <w:u w:val="thick" w:color="362D2D"/>
        </w:rPr>
        <w:t>r</w:t>
      </w:r>
      <w:r>
        <w:rPr>
          <w:color w:val="2A2A4D"/>
          <w:sz w:val="13"/>
          <w:u w:val="thick" w:color="362D2D"/>
        </w:rPr>
        <w:t>ojects</w:t>
      </w:r>
      <w:r>
        <w:rPr>
          <w:color w:val="362D2D"/>
          <w:sz w:val="13"/>
          <w:u w:val="thick" w:color="362D2D"/>
        </w:rPr>
        <w:t>-</w:t>
      </w:r>
      <w:r>
        <w:rPr>
          <w:color w:val="2A2A4D"/>
          <w:sz w:val="13"/>
          <w:u w:val="thick" w:color="362D2D"/>
        </w:rPr>
        <w:t>a</w:t>
      </w:r>
      <w:r>
        <w:rPr>
          <w:color w:val="342F85"/>
          <w:sz w:val="13"/>
          <w:u w:val="thick" w:color="362D2D"/>
        </w:rPr>
        <w:t>ut</w:t>
      </w:r>
      <w:r>
        <w:rPr>
          <w:color w:val="2A2A4D"/>
          <w:sz w:val="13"/>
          <w:u w:val="thick" w:color="362D2D"/>
        </w:rPr>
        <w:t>ho.tity</w:t>
      </w:r>
      <w:r>
        <w:rPr>
          <w:color w:val="362D2D"/>
          <w:sz w:val="13"/>
          <w:u w:val="thick" w:color="362D2D"/>
        </w:rPr>
        <w:t>L</w:t>
      </w:r>
      <w:r>
        <w:rPr>
          <w:color w:val="362D2D"/>
          <w:spacing w:val="-3"/>
          <w:sz w:val="13"/>
          <w:u w:val="none"/>
        </w:rPr>
        <w:t> </w:t>
      </w:r>
      <w:r>
        <w:rPr>
          <w:color w:val="181818"/>
          <w:sz w:val="13"/>
          <w:u w:val="none"/>
        </w:rPr>
        <w:t>us</w:t>
      </w:r>
      <w:r>
        <w:rPr>
          <w:color w:val="545050"/>
          <w:sz w:val="13"/>
          <w:u w:val="none"/>
        </w:rPr>
        <w:t>i</w:t>
      </w:r>
      <w:r>
        <w:rPr>
          <w:color w:val="181818"/>
          <w:sz w:val="13"/>
          <w:u w:val="none"/>
        </w:rPr>
        <w:t>ng</w:t>
      </w:r>
      <w:r>
        <w:rPr>
          <w:color w:val="181818"/>
          <w:spacing w:val="8"/>
          <w:sz w:val="13"/>
          <w:u w:val="none"/>
        </w:rPr>
        <w:t> </w:t>
      </w:r>
      <w:r>
        <w:rPr>
          <w:color w:val="181818"/>
          <w:sz w:val="13"/>
          <w:u w:val="none"/>
        </w:rPr>
        <w:t>po</w:t>
      </w:r>
      <w:r>
        <w:rPr>
          <w:color w:val="362D2D"/>
          <w:sz w:val="13"/>
          <w:u w:val="none"/>
        </w:rPr>
        <w:t>w</w:t>
      </w:r>
      <w:r>
        <w:rPr>
          <w:color w:val="181818"/>
          <w:sz w:val="13"/>
          <w:u w:val="none"/>
        </w:rPr>
        <w:t>e</w:t>
      </w:r>
      <w:r>
        <w:rPr>
          <w:color w:val="362D2D"/>
          <w:sz w:val="13"/>
          <w:u w:val="none"/>
        </w:rPr>
        <w:t>rs</w:t>
      </w:r>
      <w:r>
        <w:rPr>
          <w:color w:val="362D2D"/>
          <w:spacing w:val="-5"/>
          <w:sz w:val="13"/>
          <w:u w:val="none"/>
        </w:rPr>
        <w:t> </w:t>
      </w:r>
      <w:r>
        <w:rPr>
          <w:color w:val="362D2D"/>
          <w:spacing w:val="-2"/>
          <w:sz w:val="13"/>
          <w:u w:val="none"/>
        </w:rPr>
        <w:t>d</w:t>
      </w:r>
      <w:r>
        <w:rPr>
          <w:color w:val="181818"/>
          <w:spacing w:val="-2"/>
          <w:sz w:val="13"/>
          <w:u w:val="none"/>
        </w:rPr>
        <w:t>elegated</w:t>
      </w:r>
    </w:p>
    <w:p>
      <w:pPr>
        <w:spacing w:before="67"/>
        <w:ind w:left="914" w:right="0" w:firstLine="0"/>
        <w:jc w:val="left"/>
        <w:rPr>
          <w:sz w:val="13"/>
        </w:rPr>
      </w:pPr>
      <w:r>
        <w:rPr>
          <w:color w:val="362D2D"/>
          <w:spacing w:val="-10"/>
          <w:w w:val="110"/>
          <w:sz w:val="12"/>
        </w:rPr>
        <w:t>by</w:t>
      </w:r>
      <w:r>
        <w:rPr>
          <w:color w:val="362D2D"/>
          <w:w w:val="110"/>
          <w:sz w:val="12"/>
        </w:rPr>
        <w:t> </w:t>
      </w:r>
      <w:r>
        <w:rPr>
          <w:color w:val="181818"/>
          <w:spacing w:val="-10"/>
          <w:w w:val="110"/>
          <w:sz w:val="13"/>
        </w:rPr>
        <w:t>th</w:t>
      </w:r>
      <w:r>
        <w:rPr>
          <w:color w:val="362D2D"/>
          <w:spacing w:val="-10"/>
          <w:w w:val="110"/>
          <w:sz w:val="13"/>
        </w:rPr>
        <w:t>e,</w:t>
      </w:r>
      <w:r>
        <w:rPr>
          <w:color w:val="181818"/>
          <w:spacing w:val="-10"/>
          <w:w w:val="110"/>
          <w:sz w:val="13"/>
        </w:rPr>
        <w:t>Tea</w:t>
      </w:r>
      <w:r>
        <w:rPr>
          <w:color w:val="181818"/>
          <w:spacing w:val="11"/>
          <w:w w:val="110"/>
          <w:sz w:val="13"/>
        </w:rPr>
        <w:t> </w:t>
      </w:r>
      <w:r>
        <w:rPr>
          <w:color w:val="181818"/>
          <w:spacing w:val="-10"/>
          <w:w w:val="110"/>
          <w:sz w:val="13"/>
        </w:rPr>
        <w:t>u</w:t>
      </w:r>
      <w:r>
        <w:rPr>
          <w:color w:val="362D2D"/>
          <w:spacing w:val="-10"/>
          <w:w w:val="110"/>
          <w:sz w:val="13"/>
        </w:rPr>
        <w:t>ry</w:t>
      </w:r>
    </w:p>
    <w:p>
      <w:pPr>
        <w:spacing w:before="138"/>
        <w:ind w:left="781" w:right="0" w:firstLine="0"/>
        <w:jc w:val="left"/>
        <w:rPr>
          <w:sz w:val="13"/>
        </w:rPr>
      </w:pPr>
      <w:r>
        <w:rPr>
          <w:color w:val="181818"/>
          <w:sz w:val="13"/>
        </w:rPr>
        <w:t>4</w:t>
      </w:r>
      <w:r>
        <w:rPr>
          <w:color w:val="181818"/>
          <w:spacing w:val="15"/>
          <w:sz w:val="13"/>
        </w:rPr>
        <w:t> </w:t>
      </w:r>
      <w:hyperlink r:id="rId15">
        <w:r>
          <w:rPr>
            <w:color w:val="2A2A4D"/>
            <w:sz w:val="13"/>
            <w:u w:val="thick" w:color="2A2A4D"/>
          </w:rPr>
          <w:t>ht</w:t>
        </w:r>
        <w:r>
          <w:rPr>
            <w:color w:val="181818"/>
            <w:sz w:val="13"/>
            <w:u w:val="thick" w:color="2A2A4D"/>
          </w:rPr>
          <w:t>t</w:t>
        </w:r>
        <w:r>
          <w:rPr>
            <w:color w:val="2A2A4D"/>
            <w:sz w:val="13"/>
            <w:u w:val="thick" w:color="2A2A4D"/>
          </w:rPr>
          <w:t>p://www.public</w:t>
        </w:r>
        <w:r>
          <w:rPr>
            <w:color w:val="181818"/>
            <w:sz w:val="13"/>
            <w:u w:val="thick" w:color="2A2A4D"/>
          </w:rPr>
          <w:t>-</w:t>
        </w:r>
        <w:r>
          <w:rPr>
            <w:color w:val="2A2A4D"/>
            <w:spacing w:val="-2"/>
            <w:sz w:val="13"/>
            <w:u w:val="thick" w:color="2A2A4D"/>
          </w:rPr>
          <w:t>sta</w:t>
        </w:r>
        <w:r>
          <w:rPr>
            <w:color w:val="342F85"/>
            <w:spacing w:val="-2"/>
            <w:sz w:val="13"/>
            <w:u w:val="thick" w:color="2A2A4D"/>
          </w:rPr>
          <w:t>n</w:t>
        </w:r>
        <w:r>
          <w:rPr>
            <w:color w:val="2A2A4D"/>
            <w:spacing w:val="-2"/>
            <w:sz w:val="13"/>
            <w:u w:val="thick" w:color="2A2A4D"/>
          </w:rPr>
          <w:t>dards</w:t>
        </w:r>
        <w:r>
          <w:rPr>
            <w:color w:val="181818"/>
            <w:spacing w:val="-2"/>
            <w:sz w:val="13"/>
            <w:u w:val="thick" w:color="2A2A4D"/>
          </w:rPr>
          <w:t>.</w:t>
        </w:r>
        <w:r>
          <w:rPr>
            <w:color w:val="2A2A4D"/>
            <w:spacing w:val="-2"/>
            <w:sz w:val="13"/>
            <w:u w:val="thick" w:color="2A2A4D"/>
          </w:rPr>
          <w:t>gov</w:t>
        </w:r>
        <w:r>
          <w:rPr>
            <w:color w:val="362D2D"/>
            <w:spacing w:val="-2"/>
            <w:sz w:val="13"/>
            <w:u w:val="thick" w:color="2A2A4D"/>
          </w:rPr>
          <w:t>.</w:t>
        </w:r>
        <w:r>
          <w:rPr>
            <w:color w:val="181818"/>
            <w:spacing w:val="-2"/>
            <w:sz w:val="13"/>
            <w:u w:val="thick" w:color="2A2A4D"/>
          </w:rPr>
          <w:t>u</w:t>
        </w:r>
        <w:r>
          <w:rPr>
            <w:color w:val="2A2A4D"/>
            <w:spacing w:val="-2"/>
            <w:sz w:val="13"/>
            <w:u w:val="thick" w:color="2A2A4D"/>
          </w:rPr>
          <w:t>k/</w:t>
        </w:r>
      </w:hyperlink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61"/>
        <w:rPr>
          <w:sz w:val="13"/>
        </w:rPr>
      </w:pPr>
    </w:p>
    <w:p>
      <w:pPr>
        <w:spacing w:before="0"/>
        <w:ind w:left="37" w:right="915" w:firstLine="0"/>
        <w:jc w:val="center"/>
        <w:rPr>
          <w:sz w:val="15"/>
        </w:rPr>
      </w:pPr>
      <w:r>
        <w:rPr>
          <w:color w:val="362D2D"/>
          <w:spacing w:val="-10"/>
          <w:w w:val="105"/>
          <w:sz w:val="15"/>
        </w:rPr>
        <w:t>9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60" w:bottom="660" w:left="1400" w:right="500"/>
        </w:sectPr>
      </w:pPr>
    </w:p>
    <w:p>
      <w:pPr>
        <w:pStyle w:val="BodyText"/>
        <w:ind w:left="912"/>
      </w:pPr>
      <w:r>
        <w:rPr/>
        <mc:AlternateContent>
          <mc:Choice Requires="wps">
            <w:drawing>
              <wp:inline distT="0" distB="0" distL="0" distR="0">
                <wp:extent cx="5546725" cy="2651760"/>
                <wp:effectExtent l="9525" t="0" r="6350" b="15239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5546725" cy="2651760"/>
                          <a:chExt cx="5546725" cy="265176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0686" y="3051"/>
                            <a:ext cx="1270" cy="264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8585">
                                <a:moveTo>
                                  <a:pt x="0" y="264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28005" y="3051"/>
                            <a:ext cx="1270" cy="264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8585">
                                <a:moveTo>
                                  <a:pt x="0" y="264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26" y="6102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26" y="2630276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1373" y="12205"/>
                            <a:ext cx="5499100" cy="260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6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92428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92428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92428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492428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92428"/>
                                  <w:sz w:val="18"/>
                                </w:rPr>
                                <w:t>contingent</w:t>
                              </w:r>
                              <w:r>
                                <w:rPr>
                                  <w:color w:val="492428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43641"/>
                                  <w:sz w:val="18"/>
                                </w:rPr>
                                <w:t>li</w:t>
                              </w:r>
                              <w:r>
                                <w:rPr>
                                  <w:color w:val="492428"/>
                                  <w:sz w:val="18"/>
                                </w:rPr>
                                <w:t>ab</w:t>
                              </w:r>
                              <w:r>
                                <w:rPr>
                                  <w:color w:val="2F151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492428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70212B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492428"/>
                                  <w:sz w:val="18"/>
                                </w:rPr>
                                <w:t>ties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92428"/>
                                  <w:sz w:val="18"/>
                                </w:rPr>
                                <w:t>notifying</w:t>
                              </w:r>
                              <w:r>
                                <w:rPr>
                                  <w:color w:val="492428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92428"/>
                                  <w:spacing w:val="-2"/>
                                  <w:sz w:val="18"/>
                                </w:rPr>
                                <w:t>parl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492428"/>
                                  <w:spacing w:val="-2"/>
                                  <w:sz w:val="18"/>
                                </w:rPr>
                                <w:t>amen</w:t>
                              </w:r>
                              <w:r>
                                <w:rPr>
                                  <w:color w:val="2F1518"/>
                                  <w:spacing w:val="-2"/>
                                  <w:sz w:val="18"/>
                                </w:rPr>
                                <w:t>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5"/>
                                </w:numPr>
                                <w:tabs>
                                  <w:tab w:pos="578" w:val="left" w:leader="none"/>
                                </w:tabs>
                                <w:spacing w:line="266" w:lineRule="auto" w:before="126"/>
                                <w:ind w:left="578" w:right="252" w:hanging="4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Pa.rliament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shou</w:t>
                              </w:r>
                              <w:r>
                                <w:rPr>
                                  <w:color w:val="424242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 be notified of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uncertain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42424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abilit</w:t>
                              </w:r>
                              <w:r>
                                <w:rPr>
                                  <w:color w:val="42424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es in a meaningful way without spurious accuracy</w:t>
                              </w:r>
                              <w:r>
                                <w:rPr>
                                  <w:color w:val="424242"/>
                                  <w:sz w:val="20"/>
                                </w:rPr>
                                <w:t>.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This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should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 done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by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Ministerial Statement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 departmental Minutes 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House of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Commons,</w:t>
                              </w:r>
                              <w:r>
                                <w:rPr>
                                  <w:color w:val="161616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drawn</w:t>
                              </w:r>
                              <w:r>
                                <w:rPr>
                                  <w:color w:val="161616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directly 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attention of the chairs of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PAC and relevant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departmental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committee.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5"/>
                                </w:numPr>
                                <w:tabs>
                                  <w:tab w:pos="575" w:val="left" w:leader="none"/>
                                  <w:tab w:pos="577" w:val="left" w:leader="none"/>
                                </w:tabs>
                                <w:spacing w:line="264" w:lineRule="auto" w:before="70"/>
                                <w:ind w:left="577" w:right="313" w:hanging="41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If a contingent liability affects several departments but cannot confidently be allocated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among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them, the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relevant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ministers should inform parliament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in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 pragmatic way. A single statement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may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well suff</w:t>
                              </w:r>
                              <w:r>
                                <w:rPr>
                                  <w:color w:val="42424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5"/>
                                </w:numPr>
                                <w:tabs>
                                  <w:tab w:pos="574" w:val="left" w:leader="none"/>
                                  <w:tab w:pos="581" w:val="left" w:leader="none"/>
                                </w:tabs>
                                <w:spacing w:line="264" w:lineRule="auto" w:before="77"/>
                                <w:ind w:left="581" w:right="168" w:hanging="421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If, exceptionally, a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new liability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needs 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remain confidential, the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minister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should inform the chairs of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relevant select committee and the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PAC; then inform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parliament openly when the need for confidentiality </w:t>
                              </w:r>
                              <w:r>
                                <w:rPr>
                                  <w:color w:val="424242"/>
                                  <w:sz w:val="20"/>
                                </w:rPr>
                                <w:t>lifts.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5"/>
                                </w:numPr>
                                <w:tabs>
                                  <w:tab w:pos="578" w:val="left" w:leader="none"/>
                                </w:tabs>
                                <w:spacing w:line="313" w:lineRule="exact" w:before="0"/>
                                <w:ind w:left="578" w:right="0" w:hanging="4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Ministers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inform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parliament</w:t>
                              </w:r>
                              <w:r>
                                <w:rPr>
                                  <w:color w:val="26262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ALB</w:t>
                              </w:r>
                              <w:r>
                                <w:rPr>
                                  <w:color w:val="26262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assumes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161616"/>
                                  <w:sz w:val="2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161616"/>
                                  <w:spacing w:val="-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cont</w:t>
                              </w:r>
                              <w:r>
                                <w:rPr>
                                  <w:color w:val="42424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ngent</w:t>
                              </w:r>
                              <w:r>
                                <w:rPr>
                                  <w:color w:val="161616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liability</w:t>
                              </w:r>
                              <w:r>
                                <w:rPr>
                                  <w:color w:val="26262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</w:t>
                              </w:r>
                              <w:r>
                                <w:rPr>
                                  <w:color w:val="42424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ch 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it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577" w:right="0" w:hanging="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could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absorb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thin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26262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own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0"/>
                                </w:rPr>
                                <w:t>resources,</w:t>
                              </w:r>
                              <w:r>
                                <w:rPr>
                                  <w:color w:val="26262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since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risk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ultimately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lies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sponsor department's budoet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6.75pt;height:208.8pt;mso-position-horizontal-relative:char;mso-position-vertical-relative:line" id="docshapegroup82" coordorigin="0,0" coordsize="8735,4176">
                <v:line style="position:absolute" from="17,4176" to="17,5" stroked="true" strokeweight="1.682923pt" strokecolor="#000000">
                  <v:stroke dashstyle="solid"/>
                </v:line>
                <v:line style="position:absolute" from="8706,4176" to="8706,5" stroked="true" strokeweight="1.202088pt" strokecolor="#000000">
                  <v:stroke dashstyle="solid"/>
                </v:line>
                <v:line style="position:absolute" from="2,10" to="8734,10" stroked="true" strokeweight=".96106pt" strokecolor="#000000">
                  <v:stroke dashstyle="solid"/>
                </v:line>
                <v:line style="position:absolute" from="2,4142" to="8734,4142" stroked="true" strokeweight="1.44159pt" strokecolor="#000000">
                  <v:stroke dashstyle="solid"/>
                </v:line>
                <v:shape style="position:absolute;left:33;top:19;width:8660;height:4109" type="#_x0000_t202" id="docshape83" filled="false" stroked="false">
                  <v:textbox inset="0,0,0,0">
                    <w:txbxContent>
                      <w:p>
                        <w:pPr>
                          <w:spacing w:line="240" w:lineRule="auto" w:before="66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4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92428"/>
                            <w:sz w:val="20"/>
                          </w:rPr>
                          <w:t>Box</w:t>
                        </w:r>
                        <w:r>
                          <w:rPr>
                            <w:color w:val="492428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492428"/>
                            <w:sz w:val="18"/>
                          </w:rPr>
                          <w:t>5</w:t>
                        </w:r>
                        <w:r>
                          <w:rPr>
                            <w:color w:val="161616"/>
                            <w:sz w:val="18"/>
                          </w:rPr>
                          <w:t>.</w:t>
                        </w:r>
                        <w:r>
                          <w:rPr>
                            <w:color w:val="492428"/>
                            <w:sz w:val="18"/>
                          </w:rPr>
                          <w:t>1</w:t>
                        </w:r>
                        <w:r>
                          <w:rPr>
                            <w:color w:val="161616"/>
                            <w:sz w:val="18"/>
                          </w:rPr>
                          <w:t>: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492428"/>
                            <w:sz w:val="18"/>
                          </w:rPr>
                          <w:t>contingent</w:t>
                        </w:r>
                        <w:r>
                          <w:rPr>
                            <w:color w:val="492428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643641"/>
                            <w:sz w:val="18"/>
                          </w:rPr>
                          <w:t>li</w:t>
                        </w:r>
                        <w:r>
                          <w:rPr>
                            <w:color w:val="492428"/>
                            <w:sz w:val="18"/>
                          </w:rPr>
                          <w:t>ab</w:t>
                        </w:r>
                        <w:r>
                          <w:rPr>
                            <w:color w:val="2F1518"/>
                            <w:sz w:val="18"/>
                          </w:rPr>
                          <w:t>i</w:t>
                        </w:r>
                        <w:r>
                          <w:rPr>
                            <w:color w:val="492428"/>
                            <w:sz w:val="18"/>
                          </w:rPr>
                          <w:t>l</w:t>
                        </w:r>
                        <w:r>
                          <w:rPr>
                            <w:color w:val="70212B"/>
                            <w:sz w:val="18"/>
                          </w:rPr>
                          <w:t>i</w:t>
                        </w:r>
                        <w:r>
                          <w:rPr>
                            <w:color w:val="492428"/>
                            <w:sz w:val="18"/>
                          </w:rPr>
                          <w:t>ties</w:t>
                        </w:r>
                        <w:r>
                          <w:rPr>
                            <w:color w:val="161616"/>
                            <w:sz w:val="18"/>
                          </w:rPr>
                          <w:t>: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92428"/>
                            <w:sz w:val="18"/>
                          </w:rPr>
                          <w:t>notifying</w:t>
                        </w:r>
                        <w:r>
                          <w:rPr>
                            <w:color w:val="492428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492428"/>
                            <w:spacing w:val="-2"/>
                            <w:sz w:val="18"/>
                          </w:rPr>
                          <w:t>parl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i</w:t>
                        </w:r>
                        <w:r>
                          <w:rPr>
                            <w:color w:val="492428"/>
                            <w:spacing w:val="-2"/>
                            <w:sz w:val="18"/>
                          </w:rPr>
                          <w:t>amen</w:t>
                        </w:r>
                        <w:r>
                          <w:rPr>
                            <w:color w:val="2F1518"/>
                            <w:spacing w:val="-2"/>
                            <w:sz w:val="18"/>
                          </w:rPr>
                          <w:t>t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tabs>
                            <w:tab w:pos="578" w:val="left" w:leader="none"/>
                          </w:tabs>
                          <w:spacing w:line="266" w:lineRule="auto" w:before="126"/>
                          <w:ind w:left="578" w:right="252" w:hanging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Pa.rliament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shou</w:t>
                        </w:r>
                        <w:r>
                          <w:rPr>
                            <w:color w:val="424242"/>
                            <w:sz w:val="20"/>
                          </w:rPr>
                          <w:t>l</w:t>
                        </w:r>
                        <w:r>
                          <w:rPr>
                            <w:color w:val="161616"/>
                            <w:sz w:val="20"/>
                          </w:rPr>
                          <w:t>d be notified of </w:t>
                        </w:r>
                        <w:r>
                          <w:rPr>
                            <w:color w:val="262626"/>
                            <w:sz w:val="20"/>
                          </w:rPr>
                          <w:t>uncertain </w:t>
                        </w:r>
                        <w:r>
                          <w:rPr>
                            <w:color w:val="161616"/>
                            <w:sz w:val="20"/>
                          </w:rPr>
                          <w:t>l</w:t>
                        </w:r>
                        <w:r>
                          <w:rPr>
                            <w:color w:val="424242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abilit</w:t>
                        </w:r>
                        <w:r>
                          <w:rPr>
                            <w:color w:val="424242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es in a meaningful way without spurious accuracy</w:t>
                        </w:r>
                        <w:r>
                          <w:rPr>
                            <w:color w:val="424242"/>
                            <w:sz w:val="20"/>
                          </w:rPr>
                          <w:t>. </w:t>
                        </w:r>
                        <w:r>
                          <w:rPr>
                            <w:color w:val="161616"/>
                            <w:sz w:val="20"/>
                          </w:rPr>
                          <w:t>This </w:t>
                        </w:r>
                        <w:r>
                          <w:rPr>
                            <w:color w:val="262626"/>
                            <w:sz w:val="20"/>
                          </w:rPr>
                          <w:t>should </w:t>
                        </w:r>
                        <w:r>
                          <w:rPr>
                            <w:color w:val="161616"/>
                            <w:sz w:val="20"/>
                          </w:rPr>
                          <w:t>be done </w:t>
                        </w:r>
                        <w:r>
                          <w:rPr>
                            <w:color w:val="262626"/>
                            <w:sz w:val="20"/>
                          </w:rPr>
                          <w:t>by </w:t>
                        </w:r>
                        <w:r>
                          <w:rPr>
                            <w:color w:val="161616"/>
                            <w:sz w:val="20"/>
                          </w:rPr>
                          <w:t>Ministerial Statement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 departmental Minutes to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House of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Commons,</w:t>
                        </w:r>
                        <w:r>
                          <w:rPr>
                            <w:color w:val="161616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drawn</w:t>
                        </w:r>
                        <w:r>
                          <w:rPr>
                            <w:color w:val="161616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directly to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attention of the chairs of </w:t>
                        </w:r>
                        <w:r>
                          <w:rPr>
                            <w:color w:val="262626"/>
                            <w:sz w:val="20"/>
                          </w:rPr>
                          <w:t>the </w:t>
                        </w:r>
                        <w:r>
                          <w:rPr>
                            <w:color w:val="161616"/>
                            <w:sz w:val="20"/>
                          </w:rPr>
                          <w:t>PAC and relevant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departmental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committee.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tabs>
                            <w:tab w:pos="575" w:val="left" w:leader="none"/>
                            <w:tab w:pos="577" w:val="left" w:leader="none"/>
                          </w:tabs>
                          <w:spacing w:line="264" w:lineRule="auto" w:before="70"/>
                          <w:ind w:left="577" w:right="313" w:hanging="4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If a contingent liability affects several departments but cannot confidently be allocated </w:t>
                        </w:r>
                        <w:r>
                          <w:rPr>
                            <w:color w:val="262626"/>
                            <w:sz w:val="20"/>
                          </w:rPr>
                          <w:t>among </w:t>
                        </w:r>
                        <w:r>
                          <w:rPr>
                            <w:color w:val="161616"/>
                            <w:sz w:val="20"/>
                          </w:rPr>
                          <w:t>them, the </w:t>
                        </w:r>
                        <w:r>
                          <w:rPr>
                            <w:color w:val="262626"/>
                            <w:sz w:val="20"/>
                          </w:rPr>
                          <w:t>relevant </w:t>
                        </w:r>
                        <w:r>
                          <w:rPr>
                            <w:color w:val="161616"/>
                            <w:sz w:val="20"/>
                          </w:rPr>
                          <w:t>ministers should inform parliament </w:t>
                        </w:r>
                        <w:r>
                          <w:rPr>
                            <w:color w:val="262626"/>
                            <w:sz w:val="20"/>
                          </w:rPr>
                          <w:t>in </w:t>
                        </w:r>
                        <w:r>
                          <w:rPr>
                            <w:color w:val="161616"/>
                            <w:sz w:val="20"/>
                          </w:rPr>
                          <w:t>a pragmatic way. A single statement </w:t>
                        </w:r>
                        <w:r>
                          <w:rPr>
                            <w:color w:val="262626"/>
                            <w:sz w:val="20"/>
                          </w:rPr>
                          <w:t>may </w:t>
                        </w:r>
                        <w:r>
                          <w:rPr>
                            <w:color w:val="161616"/>
                            <w:sz w:val="20"/>
                          </w:rPr>
                          <w:t>well suff</w:t>
                        </w:r>
                        <w:r>
                          <w:rPr>
                            <w:color w:val="424242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ce.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tabs>
                            <w:tab w:pos="574" w:val="left" w:leader="none"/>
                            <w:tab w:pos="581" w:val="left" w:leader="none"/>
                          </w:tabs>
                          <w:spacing w:line="264" w:lineRule="auto" w:before="77"/>
                          <w:ind w:left="581" w:right="168" w:hanging="42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If, exceptionally, a </w:t>
                        </w:r>
                        <w:r>
                          <w:rPr>
                            <w:color w:val="262626"/>
                            <w:sz w:val="20"/>
                          </w:rPr>
                          <w:t>new liability </w:t>
                        </w:r>
                        <w:r>
                          <w:rPr>
                            <w:color w:val="161616"/>
                            <w:sz w:val="20"/>
                          </w:rPr>
                          <w:t>needs to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remain confidential, the </w:t>
                        </w:r>
                        <w:r>
                          <w:rPr>
                            <w:color w:val="262626"/>
                            <w:sz w:val="20"/>
                          </w:rPr>
                          <w:t>minister </w:t>
                        </w:r>
                        <w:r>
                          <w:rPr>
                            <w:color w:val="161616"/>
                            <w:sz w:val="20"/>
                          </w:rPr>
                          <w:t>should inform the chairs of </w:t>
                        </w:r>
                        <w:r>
                          <w:rPr>
                            <w:color w:val="262626"/>
                            <w:sz w:val="20"/>
                          </w:rPr>
                          <w:t>the </w:t>
                        </w:r>
                        <w:r>
                          <w:rPr>
                            <w:color w:val="161616"/>
                            <w:sz w:val="20"/>
                          </w:rPr>
                          <w:t>relevant select committee and the </w:t>
                        </w:r>
                        <w:r>
                          <w:rPr>
                            <w:color w:val="262626"/>
                            <w:sz w:val="20"/>
                          </w:rPr>
                          <w:t>PAC; then inform </w:t>
                        </w:r>
                        <w:r>
                          <w:rPr>
                            <w:color w:val="161616"/>
                            <w:sz w:val="20"/>
                          </w:rPr>
                          <w:t>parliament openly when the need for confidentiality </w:t>
                        </w:r>
                        <w:r>
                          <w:rPr>
                            <w:color w:val="424242"/>
                            <w:sz w:val="20"/>
                          </w:rPr>
                          <w:t>lifts.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tabs>
                            <w:tab w:pos="578" w:val="left" w:leader="none"/>
                          </w:tabs>
                          <w:spacing w:line="313" w:lineRule="exact" w:before="0"/>
                          <w:ind w:left="578" w:right="0" w:hanging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Ministers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should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inform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parliament</w:t>
                        </w:r>
                        <w:r>
                          <w:rPr>
                            <w:color w:val="26262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if</w:t>
                        </w:r>
                        <w:r>
                          <w:rPr>
                            <w:color w:val="16161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ALB</w:t>
                        </w:r>
                        <w:r>
                          <w:rPr>
                            <w:color w:val="26262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assumes</w:t>
                        </w:r>
                        <w:r>
                          <w:rPr>
                            <w:color w:val="161616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61616"/>
                            <w:sz w:val="2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161616"/>
                            <w:spacing w:val="-4"/>
                            <w:sz w:val="29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cont</w:t>
                        </w:r>
                        <w:r>
                          <w:rPr>
                            <w:color w:val="424242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ngent</w:t>
                        </w:r>
                        <w:r>
                          <w:rPr>
                            <w:color w:val="161616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liability</w:t>
                        </w:r>
                        <w:r>
                          <w:rPr>
                            <w:color w:val="26262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</w:t>
                        </w:r>
                        <w:r>
                          <w:rPr>
                            <w:color w:val="424242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ch 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it</w:t>
                        </w:r>
                      </w:p>
                      <w:p>
                        <w:pPr>
                          <w:spacing w:line="261" w:lineRule="auto" w:before="0"/>
                          <w:ind w:left="577" w:right="0" w:hanging="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could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not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absorb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w</w:t>
                        </w:r>
                        <w:r>
                          <w:rPr>
                            <w:color w:val="424242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thin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0"/>
                          </w:rPr>
                          <w:t>its</w:t>
                        </w:r>
                        <w:r>
                          <w:rPr>
                            <w:color w:val="26262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own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0"/>
                          </w:rPr>
                          <w:t>resources,</w:t>
                        </w:r>
                        <w:r>
                          <w:rPr>
                            <w:color w:val="26262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since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risk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ultimately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lies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sponsor department's budoet</w:t>
                        </w:r>
                        <w:r>
                          <w:rPr>
                            <w:color w:val="424242"/>
                            <w:w w:val="10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280" w:lineRule="auto"/>
        <w:ind w:left="755" w:right="1686" w:firstLine="4"/>
      </w:pPr>
      <w:r>
        <w:rPr>
          <w:color w:val="492428"/>
        </w:rPr>
        <w:t>5.5.4</w:t>
      </w:r>
      <w:r>
        <w:rPr>
          <w:color w:val="492428"/>
          <w:spacing w:val="-2"/>
        </w:rPr>
        <w:t> </w:t>
      </w:r>
      <w:r>
        <w:rPr>
          <w:color w:val="262626"/>
        </w:rPr>
        <w:t>The</w:t>
      </w:r>
      <w:r>
        <w:rPr>
          <w:color w:val="262626"/>
          <w:spacing w:val="9"/>
        </w:rPr>
        <w:t> </w:t>
      </w:r>
      <w:r>
        <w:rPr>
          <w:color w:val="161616"/>
        </w:rPr>
        <w:t>general</w:t>
      </w:r>
      <w:r>
        <w:rPr>
          <w:color w:val="161616"/>
          <w:spacing w:val="19"/>
        </w:rPr>
        <w:t> </w:t>
      </w:r>
      <w:r>
        <w:rPr>
          <w:color w:val="161616"/>
        </w:rPr>
        <w:t>rule is</w:t>
      </w:r>
      <w:r>
        <w:rPr>
          <w:color w:val="161616"/>
          <w:spacing w:val="11"/>
        </w:rPr>
        <w:t> </w:t>
      </w:r>
      <w:r>
        <w:rPr>
          <w:color w:val="262626"/>
        </w:rPr>
        <w:t>to</w:t>
      </w:r>
      <w:r>
        <w:rPr>
          <w:color w:val="262626"/>
          <w:spacing w:val="63"/>
        </w:rPr>
        <w:t> </w:t>
      </w:r>
      <w:r>
        <w:rPr>
          <w:color w:val="161616"/>
        </w:rPr>
        <w:t>err on the</w:t>
      </w:r>
      <w:r>
        <w:rPr>
          <w:color w:val="161616"/>
          <w:spacing w:val="26"/>
        </w:rPr>
        <w:t> </w:t>
      </w:r>
      <w:r>
        <w:rPr>
          <w:color w:val="161616"/>
        </w:rPr>
        <w:t>side</w:t>
      </w:r>
      <w:r>
        <w:rPr>
          <w:color w:val="161616"/>
          <w:spacing w:val="9"/>
        </w:rPr>
        <w:t> </w:t>
      </w:r>
      <w:r>
        <w:rPr>
          <w:color w:val="161616"/>
        </w:rPr>
        <w:t>of</w:t>
      </w:r>
      <w:r>
        <w:rPr>
          <w:color w:val="161616"/>
          <w:spacing w:val="15"/>
        </w:rPr>
        <w:t> </w:t>
      </w:r>
      <w:r>
        <w:rPr>
          <w:color w:val="262626"/>
        </w:rPr>
        <w:t>caution</w:t>
      </w:r>
      <w:r>
        <w:rPr>
          <w:color w:val="262626"/>
          <w:spacing w:val="14"/>
        </w:rPr>
        <w:t> </w:t>
      </w:r>
      <w:r>
        <w:rPr>
          <w:color w:val="161616"/>
        </w:rPr>
        <w:t>in </w:t>
      </w:r>
      <w:r>
        <w:rPr>
          <w:color w:val="262626"/>
        </w:rPr>
        <w:t>keeping</w:t>
      </w:r>
      <w:r>
        <w:rPr>
          <w:color w:val="262626"/>
          <w:spacing w:val="10"/>
        </w:rPr>
        <w:t> </w:t>
      </w:r>
      <w:r>
        <w:rPr>
          <w:color w:val="161616"/>
        </w:rPr>
        <w:t>par.liament</w:t>
      </w:r>
      <w:r>
        <w:rPr>
          <w:color w:val="161616"/>
        </w:rPr>
        <w:t> informed of emerging </w:t>
      </w:r>
      <w:r>
        <w:rPr>
          <w:color w:val="262626"/>
        </w:rPr>
        <w:t>contingent liabilities. </w:t>
      </w:r>
      <w:r>
        <w:rPr>
          <w:color w:val="424242"/>
        </w:rPr>
        <w:t>I</w:t>
      </w:r>
      <w:r>
        <w:rPr>
          <w:color w:val="161616"/>
        </w:rPr>
        <w:t>t </w:t>
      </w:r>
      <w:r>
        <w:rPr>
          <w:color w:val="262626"/>
        </w:rPr>
        <w:t>is</w:t>
      </w:r>
      <w:r>
        <w:rPr>
          <w:color w:val="262626"/>
          <w:spacing w:val="-6"/>
        </w:rPr>
        <w:t> </w:t>
      </w:r>
      <w:r>
        <w:rPr>
          <w:color w:val="262626"/>
        </w:rPr>
        <w:t>impossible to </w:t>
      </w:r>
      <w:r>
        <w:rPr>
          <w:color w:val="161616"/>
        </w:rPr>
        <w:t>generalise about every possible set of circumstances but some guidance is </w:t>
      </w:r>
      <w:r>
        <w:rPr>
          <w:color w:val="262626"/>
        </w:rPr>
        <w:t>in </w:t>
      </w:r>
      <w:r>
        <w:rPr>
          <w:color w:val="161616"/>
        </w:rPr>
        <w:t>box 5.1.</w:t>
      </w:r>
    </w:p>
    <w:p>
      <w:pPr>
        <w:pStyle w:val="Heading9"/>
        <w:numPr>
          <w:ilvl w:val="1"/>
          <w:numId w:val="46"/>
        </w:numPr>
        <w:tabs>
          <w:tab w:pos="1226" w:val="left" w:leader="none"/>
        </w:tabs>
        <w:spacing w:line="240" w:lineRule="auto" w:before="152" w:after="0"/>
        <w:ind w:left="1226" w:right="0" w:hanging="471"/>
        <w:jc w:val="left"/>
      </w:pPr>
      <w:r>
        <w:rPr>
          <w:color w:val="561318"/>
          <w:spacing w:val="-5"/>
          <w:w w:val="95"/>
        </w:rPr>
        <w:t>Tax</w:t>
      </w:r>
    </w:p>
    <w:p>
      <w:pPr>
        <w:pStyle w:val="ListParagraph"/>
        <w:numPr>
          <w:ilvl w:val="2"/>
          <w:numId w:val="46"/>
        </w:numPr>
        <w:tabs>
          <w:tab w:pos="1269" w:val="left" w:leader="none"/>
        </w:tabs>
        <w:spacing w:line="278" w:lineRule="auto" w:before="188" w:after="0"/>
        <w:ind w:left="750" w:right="1681" w:firstLine="9"/>
        <w:jc w:val="left"/>
        <w:rPr>
          <w:sz w:val="20"/>
        </w:rPr>
      </w:pPr>
      <w:r>
        <w:rPr>
          <w:color w:val="161616"/>
          <w:sz w:val="20"/>
        </w:rPr>
        <w:t>Public sector o</w:t>
      </w:r>
      <w:r>
        <w:rPr>
          <w:color w:val="424242"/>
          <w:sz w:val="20"/>
        </w:rPr>
        <w:t>r</w:t>
      </w:r>
      <w:r>
        <w:rPr>
          <w:color w:val="262626"/>
          <w:sz w:val="20"/>
        </w:rPr>
        <w:t>ganisations</w:t>
      </w:r>
      <w:r>
        <w:rPr>
          <w:color w:val="262626"/>
          <w:spacing w:val="-4"/>
          <w:sz w:val="20"/>
        </w:rPr>
        <w:t> </w:t>
      </w:r>
      <w:r>
        <w:rPr>
          <w:color w:val="262626"/>
          <w:sz w:val="20"/>
        </w:rPr>
        <w:t>should not</w:t>
      </w:r>
      <w:r>
        <w:rPr>
          <w:color w:val="262626"/>
          <w:spacing w:val="40"/>
          <w:sz w:val="20"/>
        </w:rPr>
        <w:t> </w:t>
      </w:r>
      <w:r>
        <w:rPr>
          <w:color w:val="161616"/>
          <w:sz w:val="20"/>
        </w:rPr>
        <w:t>engage in,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or</w:t>
      </w:r>
      <w:r>
        <w:rPr>
          <w:color w:val="161616"/>
          <w:spacing w:val="25"/>
          <w:sz w:val="20"/>
        </w:rPr>
        <w:t> </w:t>
      </w:r>
      <w:r>
        <w:rPr>
          <w:color w:val="161616"/>
          <w:sz w:val="20"/>
        </w:rPr>
        <w:t>connive at, tax evasion, tax </w:t>
      </w:r>
      <w:r>
        <w:rPr>
          <w:color w:val="262626"/>
          <w:sz w:val="20"/>
        </w:rPr>
        <w:t>avoidance</w:t>
      </w:r>
      <w:r>
        <w:rPr>
          <w:color w:val="262626"/>
          <w:spacing w:val="29"/>
          <w:sz w:val="20"/>
        </w:rPr>
        <w:t> </w:t>
      </w:r>
      <w:r>
        <w:rPr>
          <w:color w:val="161616"/>
          <w:sz w:val="20"/>
        </w:rPr>
        <w:t>or</w:t>
      </w:r>
      <w:r>
        <w:rPr>
          <w:color w:val="161616"/>
          <w:spacing w:val="20"/>
          <w:sz w:val="20"/>
        </w:rPr>
        <w:t> </w:t>
      </w:r>
      <w:r>
        <w:rPr>
          <w:color w:val="161616"/>
          <w:sz w:val="20"/>
        </w:rPr>
        <w:t>tax </w:t>
      </w:r>
      <w:r>
        <w:rPr>
          <w:color w:val="262626"/>
          <w:sz w:val="20"/>
        </w:rPr>
        <w:t>planning.</w:t>
      </w:r>
      <w:r>
        <w:rPr>
          <w:color w:val="262626"/>
          <w:spacing w:val="32"/>
          <w:sz w:val="20"/>
        </w:rPr>
        <w:t> </w:t>
      </w:r>
      <w:r>
        <w:rPr>
          <w:color w:val="161616"/>
          <w:sz w:val="20"/>
        </w:rPr>
        <w:t>If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a</w:t>
      </w:r>
      <w:r>
        <w:rPr>
          <w:color w:val="161616"/>
          <w:spacing w:val="25"/>
          <w:sz w:val="20"/>
        </w:rPr>
        <w:t> </w:t>
      </w:r>
      <w:r>
        <w:rPr>
          <w:color w:val="262626"/>
          <w:sz w:val="20"/>
        </w:rPr>
        <w:t>public</w:t>
      </w:r>
      <w:r>
        <w:rPr>
          <w:color w:val="262626"/>
          <w:spacing w:val="32"/>
          <w:sz w:val="20"/>
        </w:rPr>
        <w:t> </w:t>
      </w:r>
      <w:r>
        <w:rPr>
          <w:color w:val="161616"/>
          <w:sz w:val="20"/>
        </w:rPr>
        <w:t>sector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organisation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were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obtain financial advantage by moderating </w:t>
      </w:r>
      <w:r>
        <w:rPr>
          <w:color w:val="262626"/>
          <w:sz w:val="20"/>
        </w:rPr>
        <w:t>the </w:t>
      </w:r>
      <w:r>
        <w:rPr>
          <w:color w:val="161616"/>
          <w:sz w:val="20"/>
        </w:rPr>
        <w:t>tax paid </w:t>
      </w:r>
      <w:r>
        <w:rPr>
          <w:color w:val="262626"/>
          <w:sz w:val="20"/>
        </w:rPr>
        <w:t>by </w:t>
      </w:r>
      <w:r>
        <w:rPr>
          <w:color w:val="161616"/>
          <w:sz w:val="20"/>
        </w:rPr>
        <w:t>a contractor,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supplier or othe</w:t>
      </w:r>
      <w:r>
        <w:rPr>
          <w:color w:val="424242"/>
          <w:sz w:val="20"/>
        </w:rPr>
        <w:t>r </w:t>
      </w:r>
      <w:r>
        <w:rPr>
          <w:color w:val="161616"/>
          <w:sz w:val="20"/>
        </w:rPr>
        <w:t>counterparty,</w:t>
      </w:r>
      <w:r>
        <w:rPr>
          <w:color w:val="161616"/>
          <w:spacing w:val="39"/>
          <w:sz w:val="20"/>
        </w:rPr>
        <w:t> 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t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would usually mean that the Exchequer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as a who</w:t>
      </w:r>
      <w:r>
        <w:rPr>
          <w:color w:val="424242"/>
          <w:sz w:val="20"/>
        </w:rPr>
        <w:t>l</w:t>
      </w:r>
      <w:r>
        <w:rPr>
          <w:color w:val="161616"/>
          <w:sz w:val="20"/>
        </w:rPr>
        <w:t>e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would </w:t>
      </w:r>
      <w:r>
        <w:rPr>
          <w:color w:val="262626"/>
          <w:sz w:val="20"/>
        </w:rPr>
        <w:t>be </w:t>
      </w:r>
      <w:r>
        <w:rPr>
          <w:color w:val="161616"/>
          <w:sz w:val="20"/>
        </w:rPr>
        <w:t>worse off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-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thus confl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cting with the accounting</w:t>
      </w:r>
      <w:r>
        <w:rPr>
          <w:color w:val="161616"/>
          <w:spacing w:val="29"/>
          <w:sz w:val="20"/>
        </w:rPr>
        <w:t> </w:t>
      </w:r>
      <w:r>
        <w:rPr>
          <w:color w:val="161616"/>
          <w:sz w:val="20"/>
        </w:rPr>
        <w:t>off</w:t>
      </w:r>
      <w:r>
        <w:rPr>
          <w:color w:val="424242"/>
          <w:sz w:val="20"/>
        </w:rPr>
        <w:t>i</w:t>
      </w:r>
      <w:r>
        <w:rPr>
          <w:color w:val="262626"/>
          <w:sz w:val="20"/>
        </w:rPr>
        <w:t>cer's</w:t>
      </w:r>
      <w:r>
        <w:rPr>
          <w:color w:val="262626"/>
          <w:spacing w:val="-2"/>
          <w:sz w:val="20"/>
        </w:rPr>
        <w:t> </w:t>
      </w:r>
      <w:r>
        <w:rPr>
          <w:color w:val="161616"/>
          <w:sz w:val="20"/>
        </w:rPr>
        <w:t>duties (section 3.3). Thus artificial tax avoidance schemes should</w:t>
      </w:r>
      <w:r>
        <w:rPr>
          <w:color w:val="161616"/>
          <w:spacing w:val="30"/>
          <w:sz w:val="20"/>
        </w:rPr>
        <w:t> </w:t>
      </w:r>
      <w:r>
        <w:rPr>
          <w:color w:val="262626"/>
          <w:sz w:val="20"/>
        </w:rPr>
        <w:t>normally </w:t>
      </w:r>
      <w:r>
        <w:rPr>
          <w:color w:val="161616"/>
          <w:sz w:val="20"/>
        </w:rPr>
        <w:t>be</w:t>
      </w:r>
      <w:r>
        <w:rPr>
          <w:color w:val="161616"/>
          <w:spacing w:val="-1"/>
          <w:sz w:val="20"/>
        </w:rPr>
        <w:t> </w:t>
      </w:r>
      <w:r>
        <w:rPr>
          <w:color w:val="262626"/>
          <w:sz w:val="20"/>
        </w:rPr>
        <w:t>rejected.</w:t>
      </w:r>
      <w:r>
        <w:rPr>
          <w:color w:val="262626"/>
          <w:spacing w:val="34"/>
          <w:sz w:val="20"/>
        </w:rPr>
        <w:t> </w:t>
      </w:r>
      <w:r>
        <w:rPr>
          <w:color w:val="161616"/>
          <w:sz w:val="20"/>
        </w:rPr>
        <w:t>ft should </w:t>
      </w:r>
      <w:r>
        <w:rPr>
          <w:color w:val="262626"/>
          <w:sz w:val="20"/>
        </w:rPr>
        <w:t>be </w:t>
      </w:r>
      <w:r>
        <w:rPr>
          <w:color w:val="161616"/>
          <w:sz w:val="20"/>
        </w:rPr>
        <w:t>standard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practice</w:t>
      </w:r>
      <w:r>
        <w:rPr>
          <w:color w:val="161616"/>
          <w:sz w:val="20"/>
        </w:rPr>
        <w:t> to </w:t>
      </w:r>
      <w:r>
        <w:rPr>
          <w:color w:val="262626"/>
          <w:sz w:val="20"/>
        </w:rPr>
        <w:t>consult </w:t>
      </w:r>
      <w:r>
        <w:rPr>
          <w:color w:val="161616"/>
          <w:sz w:val="20"/>
        </w:rPr>
        <w:t>HMRC</w:t>
      </w:r>
      <w:r>
        <w:rPr>
          <w:color w:val="161616"/>
          <w:position w:val="4"/>
          <w:sz w:val="13"/>
        </w:rPr>
        <w:t>14 </w:t>
      </w:r>
      <w:r>
        <w:rPr>
          <w:color w:val="161616"/>
          <w:sz w:val="20"/>
        </w:rPr>
        <w:t>about transactions involving non</w:t>
      </w:r>
      <w:r>
        <w:rPr>
          <w:color w:val="424242"/>
          <w:sz w:val="20"/>
        </w:rPr>
        <w:t>-</w:t>
      </w:r>
      <w:r>
        <w:rPr>
          <w:color w:val="161616"/>
          <w:sz w:val="20"/>
        </w:rPr>
        <w:t>standard approaches to tax before going ahead</w:t>
      </w:r>
      <w:r>
        <w:rPr>
          <w:color w:val="424242"/>
          <w:sz w:val="20"/>
        </w:rPr>
        <w:t>.</w:t>
      </w:r>
    </w:p>
    <w:p>
      <w:pPr>
        <w:pStyle w:val="ListParagraph"/>
        <w:numPr>
          <w:ilvl w:val="2"/>
          <w:numId w:val="46"/>
        </w:numPr>
        <w:tabs>
          <w:tab w:pos="1268" w:val="left" w:leader="none"/>
        </w:tabs>
        <w:spacing w:line="280" w:lineRule="auto" w:before="158" w:after="0"/>
        <w:ind w:left="752" w:right="1692" w:firstLine="7"/>
        <w:jc w:val="left"/>
        <w:rPr>
          <w:sz w:val="20"/>
        </w:rPr>
      </w:pPr>
      <w:r>
        <w:rPr>
          <w:color w:val="262626"/>
          <w:sz w:val="20"/>
        </w:rPr>
        <w:t>There is </w:t>
      </w:r>
      <w:r>
        <w:rPr>
          <w:color w:val="161616"/>
          <w:sz w:val="20"/>
        </w:rPr>
        <w:t>of course no prob</w:t>
      </w:r>
      <w:r>
        <w:rPr>
          <w:color w:val="424242"/>
          <w:sz w:val="20"/>
        </w:rPr>
        <w:t>l</w:t>
      </w:r>
      <w:r>
        <w:rPr>
          <w:color w:val="161616"/>
          <w:sz w:val="20"/>
        </w:rPr>
        <w:t>em with using tax advise</w:t>
      </w:r>
      <w:r>
        <w:rPr>
          <w:color w:val="424242"/>
          <w:sz w:val="20"/>
        </w:rPr>
        <w:t>r</w:t>
      </w:r>
      <w:r>
        <w:rPr>
          <w:color w:val="161616"/>
          <w:sz w:val="20"/>
        </w:rPr>
        <w:t>s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help meet normal legitimate requirements of</w:t>
      </w:r>
      <w:r>
        <w:rPr>
          <w:color w:val="161616"/>
          <w:spacing w:val="30"/>
          <w:sz w:val="20"/>
        </w:rPr>
        <w:t> </w:t>
      </w:r>
      <w:r>
        <w:rPr>
          <w:color w:val="262626"/>
          <w:sz w:val="20"/>
        </w:rPr>
        <w:t>carrying </w:t>
      </w:r>
      <w:r>
        <w:rPr>
          <w:color w:val="161616"/>
          <w:sz w:val="20"/>
        </w:rPr>
        <w:t>on public business. </w:t>
      </w:r>
      <w:r>
        <w:rPr>
          <w:color w:val="262626"/>
          <w:sz w:val="20"/>
        </w:rPr>
        <w:t>These </w:t>
      </w:r>
      <w:r>
        <w:rPr>
          <w:color w:val="161616"/>
          <w:sz w:val="20"/>
        </w:rPr>
        <w:t>include admin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stration of VAT, PAYE</w:t>
      </w:r>
      <w:r>
        <w:rPr>
          <w:color w:val="161616"/>
          <w:spacing w:val="29"/>
          <w:sz w:val="20"/>
        </w:rPr>
        <w:t> </w:t>
      </w:r>
      <w:r>
        <w:rPr>
          <w:color w:val="161616"/>
          <w:sz w:val="20"/>
        </w:rPr>
        <w:t>and NICs, where expert help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can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be useful and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efficient.</w:t>
      </w:r>
    </w:p>
    <w:p>
      <w:pPr>
        <w:pStyle w:val="ListParagraph"/>
        <w:numPr>
          <w:ilvl w:val="2"/>
          <w:numId w:val="46"/>
        </w:numPr>
        <w:tabs>
          <w:tab w:pos="1273" w:val="left" w:leader="none"/>
        </w:tabs>
        <w:spacing w:line="283" w:lineRule="auto" w:before="144" w:after="0"/>
        <w:ind w:left="752" w:right="2122" w:firstLine="22"/>
        <w:jc w:val="left"/>
        <w:rPr>
          <w:sz w:val="20"/>
        </w:rPr>
      </w:pPr>
      <w:r>
        <w:rPr>
          <w:color w:val="161616"/>
          <w:sz w:val="20"/>
        </w:rPr>
        <w:t>Proposals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c</w:t>
      </w:r>
      <w:r>
        <w:rPr>
          <w:color w:val="424242"/>
          <w:sz w:val="20"/>
        </w:rPr>
        <w:t>r</w:t>
      </w:r>
      <w:r>
        <w:rPr>
          <w:color w:val="161616"/>
          <w:sz w:val="20"/>
        </w:rPr>
        <w:t>eate</w:t>
      </w:r>
      <w:r>
        <w:rPr>
          <w:color w:val="161616"/>
          <w:spacing w:val="-17"/>
          <w:sz w:val="20"/>
        </w:rPr>
        <w:t> </w:t>
      </w:r>
      <w:r>
        <w:rPr>
          <w:color w:val="262626"/>
          <w:sz w:val="20"/>
        </w:rPr>
        <w:t>new </w:t>
      </w:r>
      <w:r>
        <w:rPr>
          <w:color w:val="161616"/>
          <w:sz w:val="20"/>
        </w:rPr>
        <w:t>taxes in order to assign </w:t>
      </w:r>
      <w:r>
        <w:rPr>
          <w:color w:val="262626"/>
          <w:sz w:val="20"/>
        </w:rPr>
        <w:t>their </w:t>
      </w:r>
      <w:r>
        <w:rPr>
          <w:color w:val="161616"/>
          <w:sz w:val="20"/>
        </w:rPr>
        <w:t>proceeds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new spending proposals are </w:t>
      </w:r>
      <w:r>
        <w:rPr>
          <w:color w:val="262626"/>
          <w:sz w:val="20"/>
        </w:rPr>
        <w:t>rarely </w:t>
      </w:r>
      <w:r>
        <w:rPr>
          <w:color w:val="161616"/>
          <w:sz w:val="20"/>
        </w:rPr>
        <w:t>acceptab</w:t>
      </w:r>
      <w:r>
        <w:rPr>
          <w:color w:val="424242"/>
          <w:sz w:val="20"/>
        </w:rPr>
        <w:t>l</w:t>
      </w:r>
      <w:r>
        <w:rPr>
          <w:color w:val="161616"/>
          <w:sz w:val="20"/>
        </w:rPr>
        <w:t>e.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Decisions on tax are for Treasury ministers, who are reluctant to compromise their future fiscal freedom to make </w:t>
      </w:r>
      <w:r>
        <w:rPr>
          <w:color w:val="161616"/>
          <w:spacing w:val="-2"/>
          <w:sz w:val="20"/>
        </w:rPr>
        <w:t>decisions.</w:t>
      </w:r>
    </w:p>
    <w:p>
      <w:pPr>
        <w:pStyle w:val="Heading7"/>
        <w:numPr>
          <w:ilvl w:val="1"/>
          <w:numId w:val="46"/>
        </w:numPr>
        <w:tabs>
          <w:tab w:pos="1224" w:val="left" w:leader="none"/>
        </w:tabs>
        <w:spacing w:line="240" w:lineRule="auto" w:before="133" w:after="0"/>
        <w:ind w:left="1224" w:right="0" w:hanging="469"/>
        <w:jc w:val="left"/>
      </w:pPr>
      <w:r>
        <w:rPr>
          <w:color w:val="561318"/>
          <w:w w:val="85"/>
        </w:rPr>
        <w:t>Public</w:t>
      </w:r>
      <w:r>
        <w:rPr>
          <w:color w:val="561318"/>
          <w:spacing w:val="-1"/>
          <w:w w:val="85"/>
        </w:rPr>
        <w:t> </w:t>
      </w:r>
      <w:r>
        <w:rPr>
          <w:color w:val="561318"/>
          <w:w w:val="85"/>
        </w:rPr>
        <w:t>div</w:t>
      </w:r>
      <w:r>
        <w:rPr>
          <w:color w:val="2F1518"/>
          <w:w w:val="85"/>
        </w:rPr>
        <w:t>i</w:t>
      </w:r>
      <w:r>
        <w:rPr>
          <w:color w:val="561318"/>
          <w:w w:val="85"/>
        </w:rPr>
        <w:t>dend</w:t>
      </w:r>
      <w:r>
        <w:rPr>
          <w:color w:val="561318"/>
          <w:spacing w:val="-31"/>
          <w:w w:val="85"/>
        </w:rPr>
        <w:t> </w:t>
      </w:r>
      <w:r>
        <w:rPr>
          <w:color w:val="561318"/>
          <w:spacing w:val="-2"/>
          <w:w w:val="85"/>
        </w:rPr>
        <w:t>capi</w:t>
      </w:r>
      <w:r>
        <w:rPr>
          <w:color w:val="70212B"/>
          <w:spacing w:val="-2"/>
          <w:w w:val="85"/>
        </w:rPr>
        <w:t>t</w:t>
      </w:r>
      <w:r>
        <w:rPr>
          <w:color w:val="561318"/>
          <w:spacing w:val="-2"/>
          <w:w w:val="85"/>
        </w:rPr>
        <w:t>al</w:t>
      </w:r>
    </w:p>
    <w:p>
      <w:pPr>
        <w:pStyle w:val="ListParagraph"/>
        <w:numPr>
          <w:ilvl w:val="1"/>
          <w:numId w:val="47"/>
        </w:numPr>
        <w:tabs>
          <w:tab w:pos="1047" w:val="left" w:leader="none"/>
        </w:tabs>
        <w:spacing w:line="280" w:lineRule="auto" w:before="179" w:after="0"/>
        <w:ind w:left="753" w:right="2025" w:firstLine="7"/>
        <w:jc w:val="both"/>
        <w:rPr>
          <w:color w:val="492428"/>
          <w:sz w:val="18"/>
        </w:rPr>
      </w:pPr>
      <w:r>
        <w:rPr>
          <w:color w:val="161616"/>
          <w:sz w:val="20"/>
        </w:rPr>
        <w:t>.</w:t>
      </w:r>
      <w:r>
        <w:rPr>
          <w:color w:val="643641"/>
          <w:sz w:val="20"/>
        </w:rPr>
        <w:t>1</w:t>
      </w:r>
      <w:r>
        <w:rPr>
          <w:color w:val="643641"/>
          <w:spacing w:val="-8"/>
          <w:sz w:val="20"/>
        </w:rPr>
        <w:t> </w:t>
      </w:r>
      <w:r>
        <w:rPr>
          <w:color w:val="161616"/>
          <w:sz w:val="20"/>
        </w:rPr>
        <w:t>Certain publ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c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sector businesses, notably trading funds and certain Health Trusts, are set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up with public dividend capital (PDC) </w:t>
      </w:r>
      <w:r>
        <w:rPr>
          <w:color w:val="262626"/>
          <w:sz w:val="20"/>
        </w:rPr>
        <w:t>in</w:t>
      </w:r>
      <w:r>
        <w:rPr>
          <w:color w:val="262626"/>
          <w:spacing w:val="40"/>
          <w:sz w:val="20"/>
        </w:rPr>
        <w:t> </w:t>
      </w:r>
      <w:r>
        <w:rPr>
          <w:color w:val="161616"/>
          <w:sz w:val="20"/>
        </w:rPr>
        <w:t>l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eu of equity</w:t>
      </w:r>
      <w:r>
        <w:rPr>
          <w:color w:val="424242"/>
          <w:sz w:val="20"/>
        </w:rPr>
        <w:t>.</w:t>
      </w:r>
      <w:r>
        <w:rPr>
          <w:color w:val="424242"/>
          <w:spacing w:val="-6"/>
          <w:sz w:val="20"/>
        </w:rPr>
        <w:t> </w:t>
      </w:r>
      <w:r>
        <w:rPr>
          <w:color w:val="262626"/>
          <w:sz w:val="20"/>
        </w:rPr>
        <w:t>like</w:t>
      </w:r>
      <w:r>
        <w:rPr>
          <w:color w:val="262626"/>
          <w:spacing w:val="-1"/>
          <w:sz w:val="20"/>
        </w:rPr>
        <w:t> </w:t>
      </w:r>
      <w:r>
        <w:rPr>
          <w:color w:val="161616"/>
          <w:sz w:val="20"/>
        </w:rPr>
        <w:t>equity, PDC should be serviced, though not necessarily at a constant rate</w:t>
      </w:r>
      <w:r>
        <w:rPr>
          <w:color w:val="424242"/>
          <w:sz w:val="20"/>
        </w:rPr>
        <w:t>.</w:t>
      </w:r>
    </w:p>
    <w:p>
      <w:pPr>
        <w:pStyle w:val="ListParagraph"/>
        <w:numPr>
          <w:ilvl w:val="2"/>
          <w:numId w:val="47"/>
        </w:numPr>
        <w:tabs>
          <w:tab w:pos="1288" w:val="left" w:leader="none"/>
        </w:tabs>
        <w:spacing w:line="280" w:lineRule="auto" w:before="144" w:after="0"/>
        <w:ind w:left="754" w:right="1701" w:firstLine="20"/>
        <w:jc w:val="left"/>
        <w:rPr>
          <w:color w:val="49242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13280">
                <wp:simplePos x="0" y="0"/>
                <wp:positionH relativeFrom="page">
                  <wp:posOffset>5903417</wp:posOffset>
                </wp:positionH>
                <wp:positionV relativeFrom="paragraph">
                  <wp:posOffset>252537</wp:posOffset>
                </wp:positionV>
                <wp:extent cx="3175" cy="17399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D6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4.835999pt;margin-top:19.884874pt;width:.240418pt;height:13.657641pt;mso-position-horizontal-relative:page;mso-position-vertical-relative:paragraph;z-index:-18803200" id="docshape84" filled="true" fillcolor="#e1d6d6" stroked="false">
                <v:fill type="solid"/>
                <w10:wrap type="none"/>
              </v:rect>
            </w:pict>
          </mc:Fallback>
        </mc:AlternateContent>
      </w:r>
      <w:r>
        <w:rPr>
          <w:color w:val="161616"/>
          <w:sz w:val="20"/>
        </w:rPr>
        <w:t>PDC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is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not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a soft option.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In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view of the</w:t>
      </w:r>
      <w:r>
        <w:rPr>
          <w:color w:val="161616"/>
          <w:spacing w:val="-2"/>
          <w:sz w:val="20"/>
        </w:rPr>
        <w:t> </w:t>
      </w:r>
      <w:r>
        <w:rPr>
          <w:color w:val="262626"/>
          <w:sz w:val="20"/>
        </w:rPr>
        <w:t>risk</w:t>
      </w:r>
      <w:r>
        <w:rPr>
          <w:color w:val="262626"/>
          <w:spacing w:val="-3"/>
          <w:sz w:val="20"/>
        </w:rPr>
        <w:t> </w:t>
      </w:r>
      <w:r>
        <w:rPr>
          <w:color w:val="161616"/>
          <w:sz w:val="20"/>
        </w:rPr>
        <w:t>it carries, </w:t>
      </w:r>
      <w:r>
        <w:rPr>
          <w:color w:val="262626"/>
          <w:sz w:val="20"/>
        </w:rPr>
        <w:t>it </w:t>
      </w:r>
      <w:r>
        <w:rPr>
          <w:color w:val="161616"/>
          <w:sz w:val="20"/>
        </w:rPr>
        <w:t>should</w:t>
      </w:r>
      <w:r>
        <w:rPr>
          <w:color w:val="161616"/>
          <w:spacing w:val="-1"/>
          <w:sz w:val="20"/>
        </w:rPr>
        <w:t> </w:t>
      </w:r>
      <w:r>
        <w:rPr>
          <w:color w:val="262626"/>
          <w:sz w:val="20"/>
        </w:rPr>
        <w:t>deliver </w:t>
      </w:r>
      <w:r>
        <w:rPr>
          <w:color w:val="161616"/>
          <w:sz w:val="20"/>
        </w:rPr>
        <w:t>a </w:t>
      </w:r>
      <w:r>
        <w:rPr>
          <w:color w:val="262626"/>
          <w:sz w:val="20"/>
        </w:rPr>
        <w:t>rate</w:t>
      </w:r>
      <w:r>
        <w:rPr>
          <w:color w:val="262626"/>
          <w:spacing w:val="-10"/>
          <w:sz w:val="20"/>
        </w:rPr>
        <w:t> </w:t>
      </w:r>
      <w:r>
        <w:rPr>
          <w:color w:val="161616"/>
          <w:sz w:val="20"/>
        </w:rPr>
        <w:t>of return comparable to commercial </w:t>
      </w:r>
      <w:r>
        <w:rPr>
          <w:color w:val="262626"/>
          <w:sz w:val="20"/>
        </w:rPr>
        <w:t>equity </w:t>
      </w:r>
      <w:r>
        <w:rPr>
          <w:color w:val="161616"/>
          <w:sz w:val="20"/>
        </w:rPr>
        <w:t>investments carrying a similar level of r</w:t>
      </w:r>
      <w:r>
        <w:rPr>
          <w:color w:val="AEAEAE"/>
          <w:sz w:val="20"/>
        </w:rPr>
        <w:t>.</w:t>
      </w:r>
      <w:r>
        <w:rPr>
          <w:color w:val="262626"/>
          <w:sz w:val="20"/>
        </w:rPr>
        <w:t>isk. </w:t>
      </w:r>
      <w:r>
        <w:rPr>
          <w:color w:val="161616"/>
          <w:sz w:val="20"/>
        </w:rPr>
        <w:t>There is scope for the return to vary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reflect market conditions and </w:t>
      </w:r>
      <w:r>
        <w:rPr>
          <w:color w:val="262626"/>
          <w:sz w:val="20"/>
        </w:rPr>
        <w:t>investment</w:t>
      </w:r>
    </w:p>
    <w:p>
      <w:pPr>
        <w:pStyle w:val="BodyText"/>
      </w:pPr>
    </w:p>
    <w:p>
      <w:pPr>
        <w:pStyle w:val="BodyText"/>
        <w:spacing w:before="196"/>
      </w:pPr>
    </w:p>
    <w:p>
      <w:pPr>
        <w:spacing w:before="1"/>
        <w:ind w:left="755" w:right="0" w:firstLine="0"/>
        <w:jc w:val="left"/>
        <w:rPr>
          <w:sz w:val="12"/>
        </w:rPr>
      </w:pPr>
      <w:r>
        <w:rPr>
          <w:color w:val="262626"/>
          <w:w w:val="105"/>
          <w:sz w:val="12"/>
        </w:rPr>
        <w:t>14</w:t>
      </w:r>
      <w:r>
        <w:rPr>
          <w:color w:val="262626"/>
          <w:spacing w:val="10"/>
          <w:w w:val="105"/>
          <w:sz w:val="12"/>
        </w:rPr>
        <w:t> </w:t>
      </w:r>
      <w:r>
        <w:rPr>
          <w:color w:val="262626"/>
          <w:w w:val="105"/>
          <w:sz w:val="12"/>
        </w:rPr>
        <w:t>HM</w:t>
      </w:r>
      <w:r>
        <w:rPr>
          <w:color w:val="262626"/>
          <w:spacing w:val="-11"/>
          <w:w w:val="105"/>
          <w:sz w:val="12"/>
        </w:rPr>
        <w:t> </w:t>
      </w:r>
      <w:r>
        <w:rPr>
          <w:color w:val="161616"/>
          <w:w w:val="105"/>
          <w:sz w:val="12"/>
        </w:rPr>
        <w:t>RC</w:t>
      </w:r>
      <w:r>
        <w:rPr>
          <w:color w:val="161616"/>
          <w:spacing w:val="-12"/>
          <w:w w:val="105"/>
          <w:sz w:val="12"/>
        </w:rPr>
        <w:t> </w:t>
      </w:r>
      <w:r>
        <w:rPr>
          <w:color w:val="161616"/>
          <w:w w:val="105"/>
          <w:sz w:val="12"/>
        </w:rPr>
        <w:t>customer</w:t>
      </w:r>
      <w:r>
        <w:rPr>
          <w:color w:val="161616"/>
          <w:spacing w:val="-1"/>
          <w:w w:val="105"/>
          <w:sz w:val="12"/>
        </w:rPr>
        <w:t> </w:t>
      </w:r>
      <w:r>
        <w:rPr>
          <w:color w:val="262626"/>
          <w:w w:val="105"/>
          <w:sz w:val="12"/>
        </w:rPr>
        <w:t>relationship</w:t>
      </w:r>
      <w:r>
        <w:rPr>
          <w:color w:val="262626"/>
          <w:spacing w:val="-2"/>
          <w:w w:val="105"/>
          <w:sz w:val="12"/>
        </w:rPr>
        <w:t> </w:t>
      </w:r>
      <w:r>
        <w:rPr>
          <w:color w:val="161616"/>
          <w:w w:val="105"/>
          <w:sz w:val="12"/>
        </w:rPr>
        <w:t>manager</w:t>
      </w:r>
      <w:r>
        <w:rPr>
          <w:color w:val="161616"/>
          <w:spacing w:val="-11"/>
          <w:w w:val="105"/>
          <w:sz w:val="12"/>
        </w:rPr>
        <w:t> </w:t>
      </w:r>
      <w:r>
        <w:rPr>
          <w:color w:val="161616"/>
          <w:w w:val="105"/>
          <w:sz w:val="12"/>
        </w:rPr>
        <w:t>or</w:t>
      </w:r>
      <w:r>
        <w:rPr>
          <w:color w:val="161616"/>
          <w:spacing w:val="-1"/>
          <w:w w:val="105"/>
          <w:sz w:val="12"/>
        </w:rPr>
        <w:t> </w:t>
      </w:r>
      <w:r>
        <w:rPr>
          <w:color w:val="262626"/>
          <w:w w:val="105"/>
          <w:sz w:val="12"/>
        </w:rPr>
        <w:t>cu;tomer</w:t>
      </w:r>
      <w:r>
        <w:rPr>
          <w:color w:val="262626"/>
          <w:spacing w:val="-3"/>
          <w:w w:val="105"/>
          <w:sz w:val="12"/>
        </w:rPr>
        <w:t> </w:t>
      </w:r>
      <w:r>
        <w:rPr>
          <w:color w:val="161616"/>
          <w:w w:val="105"/>
          <w:sz w:val="12"/>
        </w:rPr>
        <w:t>co-</w:t>
      </w:r>
      <w:r>
        <w:rPr>
          <w:color w:val="161616"/>
          <w:spacing w:val="-2"/>
          <w:w w:val="105"/>
          <w:sz w:val="12"/>
        </w:rPr>
        <w:t>ord</w:t>
      </w:r>
      <w:r>
        <w:rPr>
          <w:color w:val="424242"/>
          <w:spacing w:val="-2"/>
          <w:w w:val="105"/>
          <w:sz w:val="12"/>
        </w:rPr>
        <w:t>i</w:t>
      </w:r>
      <w:r>
        <w:rPr>
          <w:color w:val="262626"/>
          <w:spacing w:val="-2"/>
          <w:w w:val="105"/>
          <w:sz w:val="12"/>
        </w:rPr>
        <w:t>nator</w:t>
      </w:r>
    </w:p>
    <w:p>
      <w:pPr>
        <w:pStyle w:val="BodyText"/>
        <w:rPr>
          <w:sz w:val="12"/>
        </w:rPr>
      </w:pPr>
    </w:p>
    <w:p>
      <w:pPr>
        <w:pStyle w:val="BodyText"/>
        <w:spacing w:before="28"/>
        <w:rPr>
          <w:sz w:val="12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492428"/>
          <w:spacing w:val="-5"/>
          <w:w w:val="105"/>
          <w:sz w:val="15"/>
        </w:rPr>
        <w:t>36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60" w:bottom="660" w:left="1400" w:right="500"/>
        </w:sectPr>
      </w:pPr>
    </w:p>
    <w:p>
      <w:pPr>
        <w:pStyle w:val="ListParagraph"/>
        <w:numPr>
          <w:ilvl w:val="3"/>
          <w:numId w:val="47"/>
        </w:numPr>
        <w:tabs>
          <w:tab w:pos="1877" w:val="left" w:leader="none"/>
        </w:tabs>
        <w:spacing w:line="240" w:lineRule="auto" w:before="80" w:after="0"/>
        <w:ind w:left="1877" w:right="0" w:hanging="432"/>
        <w:jc w:val="left"/>
        <w:rPr>
          <w:sz w:val="20"/>
        </w:rPr>
      </w:pPr>
      <w:r>
        <w:rPr>
          <w:color w:val="161616"/>
          <w:sz w:val="20"/>
        </w:rPr>
        <w:t>spending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above</w:t>
      </w:r>
      <w:r>
        <w:rPr>
          <w:color w:val="161616"/>
          <w:spacing w:val="11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amount</w:t>
      </w:r>
      <w:r>
        <w:rPr>
          <w:color w:val="161616"/>
          <w:spacing w:val="28"/>
          <w:sz w:val="20"/>
        </w:rPr>
        <w:t> </w:t>
      </w:r>
      <w:r>
        <w:rPr>
          <w:color w:val="161616"/>
          <w:sz w:val="20"/>
        </w:rPr>
        <w:t>prov</w:t>
      </w:r>
      <w:r>
        <w:rPr>
          <w:color w:val="2F2B2D"/>
          <w:sz w:val="20"/>
        </w:rPr>
        <w:t>i</w:t>
      </w:r>
      <w:r>
        <w:rPr>
          <w:color w:val="161616"/>
          <w:sz w:val="20"/>
        </w:rPr>
        <w:t>ded</w:t>
      </w:r>
      <w:r>
        <w:rPr>
          <w:color w:val="161616"/>
          <w:spacing w:val="13"/>
          <w:sz w:val="20"/>
        </w:rPr>
        <w:t> </w:t>
      </w:r>
      <w:r>
        <w:rPr>
          <w:color w:val="161616"/>
          <w:sz w:val="20"/>
        </w:rPr>
        <w:t>in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an</w:t>
      </w:r>
      <w:r>
        <w:rPr>
          <w:color w:val="161616"/>
          <w:spacing w:val="-7"/>
          <w:sz w:val="20"/>
        </w:rPr>
        <w:t> </w:t>
      </w:r>
      <w:r>
        <w:rPr>
          <w:color w:val="2F2B2D"/>
          <w:sz w:val="20"/>
        </w:rPr>
        <w:t>E</w:t>
      </w:r>
      <w:r>
        <w:rPr>
          <w:color w:val="161616"/>
          <w:sz w:val="20"/>
        </w:rPr>
        <w:t>sti</w:t>
      </w:r>
      <w:r>
        <w:rPr>
          <w:color w:val="2F2B2D"/>
          <w:sz w:val="20"/>
        </w:rPr>
        <w:t>m</w:t>
      </w:r>
      <w:r>
        <w:rPr>
          <w:color w:val="161616"/>
          <w:sz w:val="20"/>
        </w:rPr>
        <w:t>ate;</w:t>
      </w:r>
      <w:r>
        <w:rPr>
          <w:color w:val="161616"/>
          <w:spacing w:val="16"/>
          <w:sz w:val="20"/>
        </w:rPr>
        <w:t> </w:t>
      </w:r>
      <w:r>
        <w:rPr>
          <w:color w:val="161616"/>
          <w:spacing w:val="-5"/>
          <w:sz w:val="20"/>
        </w:rPr>
        <w:t>and</w:t>
      </w:r>
    </w:p>
    <w:p>
      <w:pPr>
        <w:pStyle w:val="ListParagraph"/>
        <w:numPr>
          <w:ilvl w:val="3"/>
          <w:numId w:val="47"/>
        </w:numPr>
        <w:tabs>
          <w:tab w:pos="1885" w:val="left" w:leader="none"/>
        </w:tabs>
        <w:spacing w:line="240" w:lineRule="auto" w:before="208" w:after="0"/>
        <w:ind w:left="1885" w:right="0" w:hanging="440"/>
        <w:jc w:val="left"/>
        <w:rPr>
          <w:sz w:val="20"/>
        </w:rPr>
      </w:pPr>
      <w:r>
        <w:rPr>
          <w:color w:val="161616"/>
          <w:sz w:val="20"/>
        </w:rPr>
        <w:t>ir</w:t>
      </w:r>
      <w:r>
        <w:rPr>
          <w:color w:val="2F2B2D"/>
          <w:sz w:val="20"/>
        </w:rPr>
        <w:t>r</w:t>
      </w:r>
      <w:r>
        <w:rPr>
          <w:color w:val="161616"/>
          <w:sz w:val="20"/>
        </w:rPr>
        <w:t>eguilar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expenditure</w:t>
      </w:r>
      <w:r>
        <w:rPr>
          <w:color w:val="161616"/>
          <w:spacing w:val="28"/>
          <w:sz w:val="20"/>
        </w:rPr>
        <w:t> </w:t>
      </w:r>
      <w:r>
        <w:rPr>
          <w:color w:val="161616"/>
          <w:sz w:val="20"/>
        </w:rPr>
        <w:t>outs</w:t>
      </w:r>
      <w:r>
        <w:rPr>
          <w:color w:val="2F2B2D"/>
          <w:sz w:val="20"/>
        </w:rPr>
        <w:t>i</w:t>
      </w:r>
      <w:r>
        <w:rPr>
          <w:color w:val="161616"/>
          <w:sz w:val="20"/>
        </w:rPr>
        <w:t>de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the a</w:t>
      </w:r>
      <w:r>
        <w:rPr>
          <w:color w:val="2F2B2D"/>
          <w:sz w:val="20"/>
        </w:rPr>
        <w:t>m</w:t>
      </w:r>
      <w:r>
        <w:rPr>
          <w:color w:val="161616"/>
          <w:sz w:val="20"/>
        </w:rPr>
        <w:t>bit,</w:t>
      </w:r>
      <w:r>
        <w:rPr>
          <w:color w:val="161616"/>
          <w:spacing w:val="5"/>
          <w:sz w:val="20"/>
        </w:rPr>
        <w:t> </w:t>
      </w:r>
      <w:r>
        <w:rPr>
          <w:color w:val="161616"/>
          <w:sz w:val="20"/>
        </w:rPr>
        <w:t>eg on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an</w:t>
      </w:r>
      <w:r>
        <w:rPr>
          <w:color w:val="161616"/>
          <w:spacing w:val="8"/>
          <w:sz w:val="20"/>
        </w:rPr>
        <w:t> </w:t>
      </w:r>
      <w:r>
        <w:rPr>
          <w:color w:val="161616"/>
          <w:sz w:val="20"/>
        </w:rPr>
        <w:t>unauthorised</w:t>
      </w:r>
      <w:r>
        <w:rPr>
          <w:color w:val="161616"/>
          <w:spacing w:val="31"/>
          <w:sz w:val="20"/>
        </w:rPr>
        <w:t> </w:t>
      </w:r>
      <w:r>
        <w:rPr>
          <w:color w:val="161616"/>
          <w:spacing w:val="-2"/>
          <w:sz w:val="20"/>
        </w:rPr>
        <w:t>serv</w:t>
      </w:r>
      <w:r>
        <w:rPr>
          <w:color w:val="2F2B2D"/>
          <w:spacing w:val="-2"/>
          <w:sz w:val="20"/>
        </w:rPr>
        <w:t>i</w:t>
      </w:r>
      <w:r>
        <w:rPr>
          <w:color w:val="161616"/>
          <w:spacing w:val="-2"/>
          <w:sz w:val="20"/>
        </w:rPr>
        <w:t>ce.</w:t>
      </w:r>
    </w:p>
    <w:p>
      <w:pPr>
        <w:pStyle w:val="BodyText"/>
        <w:spacing w:line="278" w:lineRule="auto" w:before="197"/>
        <w:ind w:left="727" w:right="1686" w:firstLine="23"/>
      </w:pPr>
      <w:r>
        <w:rPr>
          <w:color w:val="2F2B2D"/>
        </w:rPr>
        <w:t>5.4.4 </w:t>
      </w:r>
      <w:r>
        <w:rPr>
          <w:color w:val="161616"/>
        </w:rPr>
        <w:t>Parliament</w:t>
      </w:r>
      <w:r>
        <w:rPr>
          <w:color w:val="161616"/>
          <w:spacing w:val="40"/>
        </w:rPr>
        <w:t> </w:t>
      </w:r>
      <w:r>
        <w:rPr>
          <w:color w:val="161616"/>
        </w:rPr>
        <w:t>usually </w:t>
      </w:r>
      <w:r>
        <w:rPr>
          <w:color w:val="2F2B2D"/>
        </w:rPr>
        <w:t>r</w:t>
      </w:r>
      <w:r>
        <w:rPr>
          <w:color w:val="161616"/>
        </w:rPr>
        <w:t>egards</w:t>
      </w:r>
      <w:r>
        <w:rPr>
          <w:color w:val="161616"/>
          <w:spacing w:val="-7"/>
        </w:rPr>
        <w:t> </w:t>
      </w:r>
      <w:r>
        <w:rPr>
          <w:color w:val="161616"/>
        </w:rPr>
        <w:t>the </w:t>
      </w:r>
      <w:r>
        <w:rPr>
          <w:color w:val="2F2B2D"/>
        </w:rPr>
        <w:t>l</w:t>
      </w:r>
      <w:r>
        <w:rPr>
          <w:color w:val="161616"/>
        </w:rPr>
        <w:t>atter as particular</w:t>
      </w:r>
      <w:r>
        <w:rPr>
          <w:color w:val="2F2B2D"/>
        </w:rPr>
        <w:t>l</w:t>
      </w:r>
      <w:r>
        <w:rPr>
          <w:color w:val="161616"/>
        </w:rPr>
        <w:t>y unsatisfactory because it </w:t>
      </w:r>
      <w:r>
        <w:rPr>
          <w:color w:val="2F2B2D"/>
        </w:rPr>
        <w:t>m</w:t>
      </w:r>
      <w:r>
        <w:rPr>
          <w:color w:val="161616"/>
        </w:rPr>
        <w:t>ean</w:t>
      </w:r>
      <w:r>
        <w:rPr>
          <w:color w:val="BDBDBD"/>
        </w:rPr>
        <w:t>·</w:t>
      </w:r>
      <w:r>
        <w:rPr>
          <w:color w:val="161616"/>
        </w:rPr>
        <w:t>s</w:t>
      </w:r>
      <w:r>
        <w:rPr>
          <w:color w:val="161616"/>
          <w:spacing w:val="-1"/>
        </w:rPr>
        <w:t> </w:t>
      </w:r>
      <w:r>
        <w:rPr>
          <w:color w:val="161616"/>
        </w:rPr>
        <w:t>that</w:t>
      </w:r>
      <w:r>
        <w:rPr>
          <w:color w:val="161616"/>
          <w:spacing w:val="38"/>
        </w:rPr>
        <w:t> </w:t>
      </w:r>
      <w:r>
        <w:rPr>
          <w:color w:val="161616"/>
        </w:rPr>
        <w:t>the</w:t>
      </w:r>
      <w:r>
        <w:rPr>
          <w:color w:val="161616"/>
          <w:spacing w:val="34"/>
        </w:rPr>
        <w:t> </w:t>
      </w:r>
      <w:r>
        <w:rPr>
          <w:color w:val="161616"/>
        </w:rPr>
        <w:t>de</w:t>
      </w:r>
      <w:r>
        <w:rPr>
          <w:color w:val="2F2B2D"/>
        </w:rPr>
        <w:t>p</w:t>
      </w:r>
      <w:r>
        <w:rPr>
          <w:color w:val="161616"/>
        </w:rPr>
        <w:t>artment</w:t>
      </w:r>
      <w:r>
        <w:rPr>
          <w:color w:val="161616"/>
          <w:spacing w:val="40"/>
        </w:rPr>
        <w:t> </w:t>
      </w:r>
      <w:r>
        <w:rPr>
          <w:color w:val="161616"/>
        </w:rPr>
        <w:t>concerned</w:t>
      </w:r>
      <w:r>
        <w:rPr>
          <w:color w:val="161616"/>
          <w:spacing w:val="40"/>
        </w:rPr>
        <w:t> </w:t>
      </w:r>
      <w:r>
        <w:rPr>
          <w:color w:val="161616"/>
        </w:rPr>
        <w:t>has</w:t>
      </w:r>
      <w:r>
        <w:rPr>
          <w:color w:val="161616"/>
          <w:spacing w:val="34"/>
        </w:rPr>
        <w:t> </w:t>
      </w:r>
      <w:r>
        <w:rPr>
          <w:color w:val="161616"/>
        </w:rPr>
        <w:t>flouted</w:t>
      </w:r>
      <w:r>
        <w:rPr>
          <w:color w:val="161616"/>
          <w:spacing w:val="40"/>
        </w:rPr>
        <w:t> </w:t>
      </w:r>
      <w:r>
        <w:rPr>
          <w:color w:val="161616"/>
        </w:rPr>
        <w:t>parl</w:t>
      </w:r>
      <w:r>
        <w:rPr>
          <w:color w:val="2F2B2D"/>
        </w:rPr>
        <w:t>i</w:t>
      </w:r>
      <w:r>
        <w:rPr>
          <w:color w:val="161616"/>
        </w:rPr>
        <w:t>ament's intentions</w:t>
      </w:r>
      <w:r>
        <w:rPr>
          <w:color w:val="161616"/>
          <w:position w:val="4"/>
          <w:sz w:val="13"/>
        </w:rPr>
        <w:t>12 </w:t>
      </w:r>
      <w:r>
        <w:rPr>
          <w:color w:val="161616"/>
        </w:rPr>
        <w:t>an</w:t>
      </w:r>
      <w:r>
        <w:rPr>
          <w:color w:val="2F2B2D"/>
        </w:rPr>
        <w:t>d </w:t>
      </w:r>
      <w:r>
        <w:rPr>
          <w:color w:val="161616"/>
        </w:rPr>
        <w:t>may </w:t>
      </w:r>
      <w:r>
        <w:rPr>
          <w:color w:val="2F2B2D"/>
        </w:rPr>
        <w:t>h</w:t>
      </w:r>
      <w:r>
        <w:rPr>
          <w:color w:val="161616"/>
        </w:rPr>
        <w:t>ave defect</w:t>
      </w:r>
      <w:r>
        <w:rPr>
          <w:color w:val="2F2B2D"/>
        </w:rPr>
        <w:t>i</w:t>
      </w:r>
      <w:r>
        <w:rPr>
          <w:color w:val="161616"/>
        </w:rPr>
        <w:t>ve systems of contro</w:t>
      </w:r>
      <w:r>
        <w:rPr>
          <w:color w:val="2F2B2D"/>
        </w:rPr>
        <w:t>l. </w:t>
      </w:r>
      <w:r>
        <w:rPr>
          <w:color w:val="161616"/>
        </w:rPr>
        <w:t>The auditor may identify suc</w:t>
      </w:r>
      <w:r>
        <w:rPr>
          <w:color w:val="2F2B2D"/>
        </w:rPr>
        <w:t>h </w:t>
      </w:r>
      <w:r>
        <w:rPr>
          <w:color w:val="161616"/>
        </w:rPr>
        <w:t>excesses as </w:t>
      </w:r>
      <w:r>
        <w:rPr>
          <w:color w:val="2F2B2D"/>
        </w:rPr>
        <w:t>s</w:t>
      </w:r>
      <w:r>
        <w:rPr>
          <w:color w:val="161616"/>
        </w:rPr>
        <w:t>pending not covered by sta</w:t>
      </w:r>
      <w:r>
        <w:rPr>
          <w:color w:val="2F2B2D"/>
        </w:rPr>
        <w:t>t</w:t>
      </w:r>
      <w:r>
        <w:rPr>
          <w:color w:val="161616"/>
        </w:rPr>
        <w:t>utory</w:t>
      </w:r>
      <w:r>
        <w:rPr>
          <w:color w:val="161616"/>
          <w:spacing w:val="-5"/>
        </w:rPr>
        <w:t> </w:t>
      </w:r>
      <w:r>
        <w:rPr>
          <w:color w:val="161616"/>
        </w:rPr>
        <w:t>powers, even </w:t>
      </w:r>
      <w:r>
        <w:rPr>
          <w:color w:val="2F2B2D"/>
        </w:rPr>
        <w:t>i</w:t>
      </w:r>
      <w:r>
        <w:rPr>
          <w:color w:val="161616"/>
        </w:rPr>
        <w:t>f</w:t>
      </w:r>
      <w:r>
        <w:rPr>
          <w:color w:val="161616"/>
          <w:spacing w:val="32"/>
        </w:rPr>
        <w:t> </w:t>
      </w:r>
      <w:r>
        <w:rPr>
          <w:color w:val="161616"/>
        </w:rPr>
        <w:t>the total amou</w:t>
      </w:r>
      <w:r>
        <w:rPr>
          <w:color w:val="2F2B2D"/>
        </w:rPr>
        <w:t>n</w:t>
      </w:r>
      <w:r>
        <w:rPr>
          <w:color w:val="161616"/>
        </w:rPr>
        <w:t>t</w:t>
      </w:r>
      <w:r>
        <w:rPr>
          <w:color w:val="161616"/>
          <w:spacing w:val="34"/>
        </w:rPr>
        <w:t> </w:t>
      </w:r>
      <w:r>
        <w:rPr>
          <w:color w:val="161616"/>
        </w:rPr>
        <w:t>spent does not exceed t</w:t>
      </w:r>
      <w:r>
        <w:rPr>
          <w:color w:val="2F2B2D"/>
        </w:rPr>
        <w:t>h</w:t>
      </w:r>
      <w:r>
        <w:rPr>
          <w:color w:val="161616"/>
        </w:rPr>
        <w:t>e voted li</w:t>
      </w:r>
      <w:r>
        <w:rPr>
          <w:color w:val="2F2B2D"/>
        </w:rPr>
        <w:t>m</w:t>
      </w:r>
      <w:r>
        <w:rPr>
          <w:color w:val="161616"/>
        </w:rPr>
        <w:t>it.</w:t>
      </w:r>
    </w:p>
    <w:p>
      <w:pPr>
        <w:pStyle w:val="BodyText"/>
        <w:spacing w:line="278" w:lineRule="auto" w:before="175"/>
        <w:ind w:left="727" w:right="1848" w:firstLine="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13792">
                <wp:simplePos x="0" y="0"/>
                <wp:positionH relativeFrom="page">
                  <wp:posOffset>5896866</wp:posOffset>
                </wp:positionH>
                <wp:positionV relativeFrom="paragraph">
                  <wp:posOffset>98543</wp:posOffset>
                </wp:positionV>
                <wp:extent cx="3175" cy="17399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DB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4.32019pt;margin-top:7.759325pt;width:.240418pt;height:13.657641pt;mso-position-horizontal-relative:page;mso-position-vertical-relative:paragraph;z-index:-18802688" id="docshape85" filled="true" fillcolor="#dbdbdb" stroked="false">
                <v:fill type="solid"/>
                <w10:wrap type="none"/>
              </v:rect>
            </w:pict>
          </mc:Fallback>
        </mc:AlternateContent>
      </w:r>
      <w:r>
        <w:rPr>
          <w:color w:val="2F2B2D"/>
        </w:rPr>
        <w:t>5.4</w:t>
      </w:r>
      <w:r>
        <w:rPr>
          <w:color w:val="161616"/>
        </w:rPr>
        <w:t>.</w:t>
      </w:r>
      <w:r>
        <w:rPr>
          <w:color w:val="2F2B2D"/>
        </w:rPr>
        <w:t>5</w:t>
      </w:r>
      <w:r>
        <w:rPr>
          <w:color w:val="2F2B2D"/>
          <w:spacing w:val="-1"/>
        </w:rPr>
        <w:t> </w:t>
      </w:r>
      <w:r>
        <w:rPr>
          <w:color w:val="161616"/>
        </w:rPr>
        <w:t>Expenditure in</w:t>
      </w:r>
      <w:r>
        <w:rPr>
          <w:color w:val="161616"/>
          <w:spacing w:val="-14"/>
        </w:rPr>
        <w:t> </w:t>
      </w:r>
      <w:r>
        <w:rPr>
          <w:color w:val="161616"/>
        </w:rPr>
        <w:t>excess of provision</w:t>
      </w:r>
      <w:r>
        <w:rPr>
          <w:color w:val="161616"/>
          <w:spacing w:val="17"/>
        </w:rPr>
        <w:t> </w:t>
      </w:r>
      <w:r>
        <w:rPr>
          <w:color w:val="161616"/>
        </w:rPr>
        <w:t>on an</w:t>
      </w:r>
      <w:r>
        <w:rPr>
          <w:color w:val="161616"/>
          <w:spacing w:val="-9"/>
        </w:rPr>
        <w:t> </w:t>
      </w:r>
      <w:r>
        <w:rPr>
          <w:color w:val="161616"/>
        </w:rPr>
        <w:t>activity agre</w:t>
      </w:r>
      <w:r>
        <w:rPr>
          <w:color w:val="2F2B2D"/>
        </w:rPr>
        <w:t>ed</w:t>
      </w:r>
      <w:r>
        <w:rPr>
          <w:color w:val="2F2B2D"/>
          <w:spacing w:val="-7"/>
        </w:rPr>
        <w:t> </w:t>
      </w:r>
      <w:r>
        <w:rPr>
          <w:color w:val="161616"/>
        </w:rPr>
        <w:t>by parlia</w:t>
      </w:r>
      <w:r>
        <w:rPr>
          <w:color w:val="2F2B2D"/>
        </w:rPr>
        <w:t>m</w:t>
      </w:r>
      <w:r>
        <w:rPr>
          <w:color w:val="161616"/>
        </w:rPr>
        <w:t>ent i</w:t>
      </w:r>
      <w:r>
        <w:rPr>
          <w:color w:val="2F2B2D"/>
        </w:rPr>
        <w:t>s</w:t>
      </w:r>
      <w:r>
        <w:rPr>
          <w:color w:val="2F2B2D"/>
          <w:spacing w:val="-21"/>
        </w:rPr>
        <w:t> </w:t>
      </w:r>
      <w:r>
        <w:rPr>
          <w:color w:val="161616"/>
        </w:rPr>
        <w:t>a</w:t>
      </w:r>
      <w:r>
        <w:rPr>
          <w:color w:val="AFAFAF"/>
        </w:rPr>
        <w:t>.</w:t>
      </w:r>
      <w:r>
        <w:rPr>
          <w:color w:val="161616"/>
        </w:rPr>
        <w:t>lso to</w:t>
      </w:r>
      <w:r>
        <w:rPr>
          <w:color w:val="161616"/>
          <w:spacing w:val="40"/>
        </w:rPr>
        <w:t> </w:t>
      </w:r>
      <w:r>
        <w:rPr>
          <w:color w:val="161616"/>
        </w:rPr>
        <w:t>be avoided since the author</w:t>
      </w:r>
      <w:r>
        <w:rPr>
          <w:color w:val="2F2B2D"/>
        </w:rPr>
        <w:t>i</w:t>
      </w:r>
      <w:r>
        <w:rPr>
          <w:color w:val="161616"/>
        </w:rPr>
        <w:t>ty of a Supply an</w:t>
      </w:r>
      <w:r>
        <w:rPr>
          <w:color w:val="2F2B2D"/>
        </w:rPr>
        <w:t>d </w:t>
      </w:r>
      <w:r>
        <w:rPr>
          <w:color w:val="161616"/>
        </w:rPr>
        <w:t>Appropr</w:t>
      </w:r>
      <w:r>
        <w:rPr>
          <w:color w:val="444444"/>
        </w:rPr>
        <w:t>i</w:t>
      </w:r>
      <w:r>
        <w:rPr>
          <w:color w:val="161616"/>
        </w:rPr>
        <w:t>ation Act is jus</w:t>
      </w:r>
      <w:r>
        <w:rPr>
          <w:color w:val="2F2B2D"/>
        </w:rPr>
        <w:t>t </w:t>
      </w:r>
      <w:r>
        <w:rPr>
          <w:color w:val="161616"/>
        </w:rPr>
        <w:t>as essentia</w:t>
      </w:r>
      <w:r>
        <w:rPr>
          <w:color w:val="2F2B2D"/>
        </w:rPr>
        <w:t>l </w:t>
      </w:r>
      <w:r>
        <w:rPr>
          <w:color w:val="161616"/>
        </w:rPr>
        <w:t>as spec</w:t>
      </w:r>
      <w:r>
        <w:rPr>
          <w:color w:val="2F2B2D"/>
        </w:rPr>
        <w:t>i</w:t>
      </w:r>
      <w:r>
        <w:rPr>
          <w:color w:val="161616"/>
        </w:rPr>
        <w:t>fic statutory autho</w:t>
      </w:r>
      <w:r>
        <w:rPr>
          <w:color w:val="2F2B2D"/>
        </w:rPr>
        <w:t>r</w:t>
      </w:r>
      <w:r>
        <w:rPr>
          <w:color w:val="161616"/>
        </w:rPr>
        <w:t>ity (box 2</w:t>
      </w:r>
      <w:r>
        <w:rPr>
          <w:color w:val="444444"/>
        </w:rPr>
        <w:t>.</w:t>
      </w:r>
      <w:r>
        <w:rPr>
          <w:color w:val="161616"/>
        </w:rPr>
        <w:t>1). It is possib</w:t>
      </w:r>
      <w:r>
        <w:rPr>
          <w:color w:val="2F2B2D"/>
        </w:rPr>
        <w:t>l</w:t>
      </w:r>
      <w:r>
        <w:rPr>
          <w:color w:val="161616"/>
        </w:rPr>
        <w:t>e, with Treasury agree</w:t>
      </w:r>
      <w:r>
        <w:rPr>
          <w:color w:val="2F2B2D"/>
        </w:rPr>
        <w:t>m</w:t>
      </w:r>
      <w:r>
        <w:rPr>
          <w:color w:val="161616"/>
        </w:rPr>
        <w:t>ent, to</w:t>
      </w:r>
      <w:r>
        <w:rPr>
          <w:color w:val="161616"/>
          <w:spacing w:val="40"/>
        </w:rPr>
        <w:t> </w:t>
      </w:r>
      <w:r>
        <w:rPr>
          <w:color w:val="2F2B2D"/>
        </w:rPr>
        <w:t>r</w:t>
      </w:r>
      <w:r>
        <w:rPr>
          <w:color w:val="161616"/>
        </w:rPr>
        <w:t>aise t</w:t>
      </w:r>
      <w:r>
        <w:rPr>
          <w:color w:val="2F2B2D"/>
        </w:rPr>
        <w:t>h</w:t>
      </w:r>
      <w:r>
        <w:rPr>
          <w:color w:val="161616"/>
        </w:rPr>
        <w:t>e a</w:t>
      </w:r>
      <w:r>
        <w:rPr>
          <w:color w:val="2F2B2D"/>
        </w:rPr>
        <w:t>m</w:t>
      </w:r>
      <w:r>
        <w:rPr>
          <w:color w:val="161616"/>
        </w:rPr>
        <w:t>oun</w:t>
      </w:r>
      <w:r>
        <w:rPr>
          <w:color w:val="2F2B2D"/>
        </w:rPr>
        <w:t>t</w:t>
      </w:r>
      <w:r>
        <w:rPr>
          <w:color w:val="2F2B2D"/>
          <w:spacing w:val="39"/>
        </w:rPr>
        <w:t> </w:t>
      </w:r>
      <w:r>
        <w:rPr>
          <w:color w:val="161616"/>
        </w:rPr>
        <w:t>i</w:t>
      </w:r>
      <w:r>
        <w:rPr>
          <w:color w:val="2F2B2D"/>
        </w:rPr>
        <w:t>n </w:t>
      </w:r>
      <w:r>
        <w:rPr>
          <w:color w:val="161616"/>
        </w:rPr>
        <w:t>an Estimate during the cou</w:t>
      </w:r>
      <w:r>
        <w:rPr>
          <w:color w:val="2F2B2D"/>
        </w:rPr>
        <w:t>r</w:t>
      </w:r>
      <w:r>
        <w:rPr>
          <w:color w:val="161616"/>
        </w:rPr>
        <w:t>se of the year</w:t>
      </w:r>
      <w:r>
        <w:rPr>
          <w:color w:val="161616"/>
          <w:spacing w:val="37"/>
        </w:rPr>
        <w:t> </w:t>
      </w:r>
      <w:r>
        <w:rPr>
          <w:color w:val="2F2B2D"/>
        </w:rPr>
        <w:t>i</w:t>
      </w:r>
      <w:r>
        <w:rPr>
          <w:color w:val="161616"/>
        </w:rPr>
        <w:t>n a Supplementary. But otherwise account</w:t>
      </w:r>
      <w:r>
        <w:rPr>
          <w:color w:val="444444"/>
        </w:rPr>
        <w:t>i</w:t>
      </w:r>
      <w:r>
        <w:rPr>
          <w:color w:val="161616"/>
        </w:rPr>
        <w:t>ng office</w:t>
      </w:r>
      <w:r>
        <w:rPr>
          <w:color w:val="2F2B2D"/>
        </w:rPr>
        <w:t>r</w:t>
      </w:r>
      <w:r>
        <w:rPr>
          <w:color w:val="161616"/>
        </w:rPr>
        <w:t>s shoul</w:t>
      </w:r>
      <w:r>
        <w:rPr>
          <w:color w:val="2F2B2D"/>
        </w:rPr>
        <w:t>d </w:t>
      </w:r>
      <w:r>
        <w:rPr>
          <w:color w:val="161616"/>
        </w:rPr>
        <w:t>reduce, </w:t>
      </w:r>
      <w:r>
        <w:rPr>
          <w:color w:val="2F2B2D"/>
        </w:rPr>
        <w:t>r</w:t>
      </w:r>
      <w:r>
        <w:rPr>
          <w:color w:val="161616"/>
        </w:rPr>
        <w:t>epr</w:t>
      </w:r>
      <w:r>
        <w:rPr>
          <w:color w:val="444444"/>
        </w:rPr>
        <w:t>i</w:t>
      </w:r>
      <w:r>
        <w:rPr>
          <w:color w:val="161616"/>
        </w:rPr>
        <w:t>or</w:t>
      </w:r>
      <w:r>
        <w:rPr>
          <w:color w:val="2F2B2D"/>
        </w:rPr>
        <w:t>i</w:t>
      </w:r>
      <w:r>
        <w:rPr>
          <w:color w:val="161616"/>
        </w:rPr>
        <w:t>tise or postpone use of</w:t>
      </w:r>
      <w:r>
        <w:rPr>
          <w:color w:val="161616"/>
          <w:spacing w:val="40"/>
        </w:rPr>
        <w:t> </w:t>
      </w:r>
      <w:r>
        <w:rPr>
          <w:color w:val="161616"/>
        </w:rPr>
        <w:t>resou</w:t>
      </w:r>
      <w:r>
        <w:rPr>
          <w:color w:val="2F2B2D"/>
        </w:rPr>
        <w:t>r</w:t>
      </w:r>
      <w:r>
        <w:rPr>
          <w:color w:val="161616"/>
        </w:rPr>
        <w:t>ces</w:t>
      </w:r>
      <w:r>
        <w:rPr>
          <w:color w:val="161616"/>
          <w:spacing w:val="-11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2F2B2D"/>
        </w:rPr>
        <w:t>k</w:t>
      </w:r>
      <w:r>
        <w:rPr>
          <w:color w:val="161616"/>
        </w:rPr>
        <w:t>eep within the prov</w:t>
      </w:r>
      <w:r>
        <w:rPr>
          <w:color w:val="2F2B2D"/>
        </w:rPr>
        <w:t>i</w:t>
      </w:r>
      <w:r>
        <w:rPr>
          <w:color w:val="161616"/>
        </w:rPr>
        <w:t>sion parlia</w:t>
      </w:r>
      <w:r>
        <w:rPr>
          <w:color w:val="2F2B2D"/>
        </w:rPr>
        <w:t>m</w:t>
      </w:r>
      <w:r>
        <w:rPr>
          <w:color w:val="161616"/>
        </w:rPr>
        <w:t>ent has agreed for the year</w:t>
      </w:r>
      <w:r>
        <w:rPr>
          <w:color w:val="444444"/>
        </w:rPr>
        <w:t>.</w:t>
      </w:r>
    </w:p>
    <w:p>
      <w:pPr>
        <w:pStyle w:val="Heading9"/>
        <w:numPr>
          <w:ilvl w:val="1"/>
          <w:numId w:val="48"/>
        </w:numPr>
        <w:tabs>
          <w:tab w:pos="1209" w:val="left" w:leader="none"/>
        </w:tabs>
        <w:spacing w:line="240" w:lineRule="auto" w:before="173" w:after="0"/>
        <w:ind w:left="1209" w:right="0" w:hanging="473"/>
        <w:jc w:val="left"/>
      </w:pPr>
      <w:r>
        <w:rPr>
          <w:color w:val="540F16"/>
          <w:spacing w:val="-6"/>
        </w:rPr>
        <w:t>Commitments</w:t>
      </w:r>
    </w:p>
    <w:p>
      <w:pPr>
        <w:pStyle w:val="ListParagraph"/>
        <w:numPr>
          <w:ilvl w:val="2"/>
          <w:numId w:val="48"/>
        </w:numPr>
        <w:tabs>
          <w:tab w:pos="1270" w:val="left" w:leader="none"/>
        </w:tabs>
        <w:spacing w:line="280" w:lineRule="auto" w:before="197" w:after="0"/>
        <w:ind w:left="731" w:right="1757" w:firstLine="9"/>
        <w:jc w:val="left"/>
        <w:rPr>
          <w:sz w:val="20"/>
        </w:rPr>
      </w:pPr>
      <w:r>
        <w:rPr>
          <w:color w:val="161616"/>
          <w:sz w:val="20"/>
        </w:rPr>
        <w:t>Parl</w:t>
      </w:r>
      <w:r>
        <w:rPr>
          <w:color w:val="2F2B2D"/>
          <w:sz w:val="20"/>
        </w:rPr>
        <w:t>i</w:t>
      </w:r>
      <w:r>
        <w:rPr>
          <w:color w:val="161616"/>
          <w:sz w:val="20"/>
        </w:rPr>
        <w:t>ament is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not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bound</w:t>
      </w:r>
      <w:r>
        <w:rPr>
          <w:color w:val="2F2B2D"/>
          <w:position w:val="4"/>
          <w:sz w:val="13"/>
        </w:rPr>
        <w:t>13</w:t>
      </w:r>
      <w:r>
        <w:rPr>
          <w:color w:val="2F2B2D"/>
          <w:spacing w:val="-11"/>
          <w:position w:val="4"/>
          <w:sz w:val="13"/>
        </w:rPr>
        <w:t> </w:t>
      </w:r>
      <w:r>
        <w:rPr>
          <w:color w:val="161616"/>
          <w:sz w:val="20"/>
        </w:rPr>
        <w:t>to honour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ministers' commitments</w:t>
      </w:r>
      <w:r>
        <w:rPr>
          <w:color w:val="161616"/>
          <w:spacing w:val="38"/>
          <w:sz w:val="20"/>
        </w:rPr>
        <w:t> </w:t>
      </w:r>
      <w:r>
        <w:rPr>
          <w:color w:val="161616"/>
          <w:sz w:val="20"/>
        </w:rPr>
        <w:t>unless and until there are statutory powers to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meet them and it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authorises public funds to</w:t>
      </w:r>
      <w:r>
        <w:rPr>
          <w:color w:val="161616"/>
          <w:spacing w:val="38"/>
          <w:sz w:val="20"/>
        </w:rPr>
        <w:t> </w:t>
      </w:r>
      <w:r>
        <w:rPr>
          <w:color w:val="161616"/>
          <w:sz w:val="20"/>
        </w:rPr>
        <w:t>finance them (through an </w:t>
      </w:r>
      <w:r>
        <w:rPr>
          <w:color w:val="2F2B2D"/>
          <w:sz w:val="20"/>
        </w:rPr>
        <w:t>E</w:t>
      </w:r>
      <w:r>
        <w:rPr>
          <w:color w:val="161616"/>
          <w:sz w:val="20"/>
        </w:rPr>
        <w:t>stimate) in a given year. </w:t>
      </w:r>
      <w:r>
        <w:rPr>
          <w:color w:val="2F2B2D"/>
          <w:sz w:val="20"/>
        </w:rPr>
        <w:t>T</w:t>
      </w:r>
      <w:r>
        <w:rPr>
          <w:color w:val="161616"/>
          <w:sz w:val="20"/>
        </w:rPr>
        <w:t>his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discip</w:t>
      </w:r>
      <w:r>
        <w:rPr>
          <w:color w:val="2F2B2D"/>
          <w:sz w:val="20"/>
        </w:rPr>
        <w:t>l</w:t>
      </w:r>
      <w:r>
        <w:rPr>
          <w:color w:val="161616"/>
          <w:sz w:val="20"/>
        </w:rPr>
        <w:t>ine is especially important when ministers plan a new service</w:t>
      </w:r>
      <w:r>
        <w:rPr>
          <w:color w:val="2F2B2D"/>
          <w:sz w:val="20"/>
        </w:rPr>
        <w:t>.</w:t>
      </w:r>
    </w:p>
    <w:p>
      <w:pPr>
        <w:pStyle w:val="ListParagraph"/>
        <w:numPr>
          <w:ilvl w:val="2"/>
          <w:numId w:val="48"/>
        </w:numPr>
        <w:tabs>
          <w:tab w:pos="1327" w:val="left" w:leader="none"/>
        </w:tabs>
        <w:spacing w:line="280" w:lineRule="auto" w:before="159" w:after="0"/>
        <w:ind w:left="727" w:right="1733" w:firstLine="13"/>
        <w:jc w:val="left"/>
        <w:rPr>
          <w:sz w:val="20"/>
        </w:rPr>
      </w:pPr>
      <w:r>
        <w:rPr>
          <w:color w:val="161616"/>
          <w:w w:val="105"/>
          <w:sz w:val="20"/>
        </w:rPr>
        <w:t>Because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comm</w:t>
      </w:r>
      <w:r>
        <w:rPr>
          <w:color w:val="2F2B2D"/>
          <w:w w:val="105"/>
          <w:sz w:val="20"/>
        </w:rPr>
        <w:t>i</w:t>
      </w:r>
      <w:r>
        <w:rPr>
          <w:color w:val="161616"/>
          <w:w w:val="105"/>
          <w:sz w:val="20"/>
        </w:rPr>
        <w:t>tments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can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evolve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into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spending,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they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should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always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be </w:t>
      </w:r>
      <w:r>
        <w:rPr>
          <w:color w:val="161616"/>
          <w:sz w:val="20"/>
        </w:rPr>
        <w:t>scrut</w:t>
      </w:r>
      <w:r>
        <w:rPr>
          <w:color w:val="2F2B2D"/>
          <w:sz w:val="20"/>
        </w:rPr>
        <w:t>i</w:t>
      </w:r>
      <w:r>
        <w:rPr>
          <w:color w:val="161616"/>
          <w:sz w:val="20"/>
        </w:rPr>
        <w:t>nised and appraised as st</w:t>
      </w:r>
      <w:r>
        <w:rPr>
          <w:color w:val="2F2B2D"/>
          <w:sz w:val="20"/>
        </w:rPr>
        <w:t>r</w:t>
      </w:r>
      <w:r>
        <w:rPr>
          <w:color w:val="161616"/>
          <w:sz w:val="20"/>
        </w:rPr>
        <w:t>ingently as proposa</w:t>
      </w:r>
      <w:r>
        <w:rPr>
          <w:color w:val="2F2B2D"/>
          <w:sz w:val="20"/>
        </w:rPr>
        <w:t>l</w:t>
      </w:r>
      <w:r>
        <w:rPr>
          <w:color w:val="161616"/>
          <w:sz w:val="20"/>
        </w:rPr>
        <w:t>s</w:t>
      </w:r>
      <w:r>
        <w:rPr>
          <w:color w:val="161616"/>
          <w:spacing w:val="-25"/>
          <w:sz w:val="20"/>
        </w:rPr>
        <w:t> </w:t>
      </w:r>
      <w:r>
        <w:rPr>
          <w:color w:val="161616"/>
          <w:sz w:val="20"/>
        </w:rPr>
        <w:t>for </w:t>
      </w:r>
      <w:r>
        <w:rPr>
          <w:color w:val="2F2B2D"/>
          <w:sz w:val="20"/>
        </w:rPr>
        <w:t>c</w:t>
      </w:r>
      <w:r>
        <w:rPr>
          <w:color w:val="161616"/>
          <w:sz w:val="20"/>
        </w:rPr>
        <w:t>onsu</w:t>
      </w:r>
      <w:r>
        <w:rPr>
          <w:color w:val="2F2B2D"/>
          <w:sz w:val="20"/>
        </w:rPr>
        <w:t>m</w:t>
      </w:r>
      <w:r>
        <w:rPr>
          <w:color w:val="161616"/>
          <w:sz w:val="20"/>
        </w:rPr>
        <w:t>ption {box 4</w:t>
      </w:r>
      <w:r>
        <w:rPr>
          <w:color w:val="444444"/>
          <w:sz w:val="20"/>
        </w:rPr>
        <w:t>.</w:t>
      </w:r>
      <w:r>
        <w:rPr>
          <w:color w:val="161616"/>
          <w:sz w:val="20"/>
        </w:rPr>
        <w:t>8 may help</w:t>
      </w:r>
      <w:r>
        <w:rPr>
          <w:color w:val="2F2B2D"/>
          <w:sz w:val="20"/>
        </w:rPr>
        <w:t>)</w:t>
      </w:r>
      <w:r>
        <w:rPr>
          <w:color w:val="161616"/>
          <w:sz w:val="20"/>
        </w:rPr>
        <w:t>. Some departments may agree wit</w:t>
      </w:r>
      <w:r>
        <w:rPr>
          <w:color w:val="2F2B2D"/>
          <w:sz w:val="20"/>
        </w:rPr>
        <w:t>h </w:t>
      </w:r>
      <w:r>
        <w:rPr>
          <w:color w:val="161616"/>
          <w:sz w:val="20"/>
        </w:rPr>
        <w:t>the Treasury blanke</w:t>
      </w:r>
      <w:r>
        <w:rPr>
          <w:color w:val="2F2B2D"/>
          <w:sz w:val="20"/>
        </w:rPr>
        <w:t>t </w:t>
      </w:r>
      <w:r>
        <w:rPr>
          <w:color w:val="161616"/>
          <w:sz w:val="20"/>
        </w:rPr>
        <w:t>author</w:t>
      </w:r>
      <w:r>
        <w:rPr>
          <w:color w:val="2F2B2D"/>
          <w:sz w:val="20"/>
        </w:rPr>
        <w:t>i</w:t>
      </w:r>
      <w:r>
        <w:rPr>
          <w:color w:val="161616"/>
          <w:sz w:val="20"/>
        </w:rPr>
        <w:t>ty for defined </w:t>
      </w:r>
      <w:r>
        <w:rPr>
          <w:color w:val="161616"/>
          <w:w w:val="105"/>
          <w:sz w:val="20"/>
        </w:rPr>
        <w:t>and l</w:t>
      </w:r>
      <w:r>
        <w:rPr>
          <w:color w:val="2F2B2D"/>
          <w:w w:val="105"/>
          <w:sz w:val="20"/>
        </w:rPr>
        <w:t>i</w:t>
      </w:r>
      <w:r>
        <w:rPr>
          <w:color w:val="161616"/>
          <w:w w:val="105"/>
          <w:sz w:val="20"/>
        </w:rPr>
        <w:t>mited ranges of non</w:t>
      </w:r>
      <w:r>
        <w:rPr>
          <w:color w:val="2F2B2D"/>
          <w:w w:val="105"/>
          <w:sz w:val="20"/>
        </w:rPr>
        <w:t>-</w:t>
      </w:r>
      <w:r>
        <w:rPr>
          <w:color w:val="161616"/>
          <w:w w:val="105"/>
          <w:sz w:val="20"/>
        </w:rPr>
        <w:t>s</w:t>
      </w:r>
      <w:r>
        <w:rPr>
          <w:color w:val="2F2B2D"/>
          <w:w w:val="105"/>
          <w:sz w:val="20"/>
        </w:rPr>
        <w:t>t</w:t>
      </w:r>
      <w:r>
        <w:rPr>
          <w:color w:val="161616"/>
          <w:w w:val="105"/>
          <w:sz w:val="20"/>
        </w:rPr>
        <w:t>atutory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comm</w:t>
      </w:r>
      <w:r>
        <w:rPr>
          <w:color w:val="2F2B2D"/>
          <w:w w:val="105"/>
          <w:sz w:val="20"/>
        </w:rPr>
        <w:t>i</w:t>
      </w:r>
      <w:r>
        <w:rPr>
          <w:color w:val="161616"/>
          <w:w w:val="105"/>
          <w:sz w:val="20"/>
        </w:rPr>
        <w:t>tments, eg indemni</w:t>
      </w:r>
      <w:r>
        <w:rPr>
          <w:color w:val="2F2B2D"/>
          <w:w w:val="105"/>
          <w:sz w:val="20"/>
        </w:rPr>
        <w:t>t</w:t>
      </w:r>
      <w:r>
        <w:rPr>
          <w:color w:val="161616"/>
          <w:w w:val="105"/>
          <w:sz w:val="20"/>
        </w:rPr>
        <w:t>ies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for board members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and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commi</w:t>
      </w:r>
      <w:r>
        <w:rPr>
          <w:color w:val="2F2B2D"/>
          <w:w w:val="105"/>
          <w:sz w:val="20"/>
        </w:rPr>
        <w:t>t</w:t>
      </w:r>
      <w:r>
        <w:rPr>
          <w:color w:val="161616"/>
          <w:w w:val="105"/>
          <w:sz w:val="20"/>
        </w:rPr>
        <w:t>ments</w:t>
      </w:r>
      <w:r>
        <w:rPr>
          <w:color w:val="161616"/>
          <w:spacing w:val="-21"/>
          <w:w w:val="105"/>
          <w:sz w:val="20"/>
        </w:rPr>
        <w:t> </w:t>
      </w:r>
      <w:r>
        <w:rPr>
          <w:color w:val="161616"/>
          <w:w w:val="105"/>
          <w:sz w:val="20"/>
        </w:rPr>
        <w:t>taken</w:t>
      </w:r>
      <w:r>
        <w:rPr>
          <w:color w:val="161616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on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norma</w:t>
      </w:r>
      <w:r>
        <w:rPr>
          <w:color w:val="2F2B2D"/>
          <w:w w:val="105"/>
          <w:sz w:val="20"/>
        </w:rPr>
        <w:t>l</w:t>
      </w:r>
      <w:r>
        <w:rPr>
          <w:color w:val="2F2B2D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course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of business</w:t>
      </w:r>
      <w:r>
        <w:rPr>
          <w:color w:val="444444"/>
          <w:w w:val="105"/>
          <w:sz w:val="20"/>
        </w:rPr>
        <w:t>.</w:t>
      </w:r>
      <w:r>
        <w:rPr>
          <w:color w:val="444444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Al</w:t>
      </w:r>
      <w:r>
        <w:rPr>
          <w:color w:val="2F2B2D"/>
          <w:w w:val="105"/>
          <w:sz w:val="20"/>
        </w:rPr>
        <w:t>l</w:t>
      </w:r>
      <w:r>
        <w:rPr>
          <w:color w:val="2F2B2D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</w:t>
      </w:r>
      <w:r>
        <w:rPr>
          <w:color w:val="2F2B2D"/>
          <w:w w:val="105"/>
          <w:sz w:val="20"/>
        </w:rPr>
        <w:t>t</w:t>
      </w:r>
      <w:r>
        <w:rPr>
          <w:color w:val="161616"/>
          <w:w w:val="105"/>
          <w:sz w:val="20"/>
        </w:rPr>
        <w:t>her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non </w:t>
      </w:r>
      <w:r>
        <w:rPr>
          <w:color w:val="2F2B2D"/>
          <w:sz w:val="20"/>
        </w:rPr>
        <w:t>s</w:t>
      </w:r>
      <w:r>
        <w:rPr>
          <w:color w:val="161616"/>
          <w:sz w:val="20"/>
        </w:rPr>
        <w:t>ta</w:t>
      </w:r>
      <w:r>
        <w:rPr>
          <w:color w:val="2F2B2D"/>
          <w:sz w:val="20"/>
        </w:rPr>
        <w:t>t</w:t>
      </w:r>
      <w:r>
        <w:rPr>
          <w:color w:val="161616"/>
          <w:sz w:val="20"/>
        </w:rPr>
        <w:t>utory comm</w:t>
      </w:r>
      <w:r>
        <w:rPr>
          <w:color w:val="444444"/>
          <w:sz w:val="20"/>
        </w:rPr>
        <w:t>i</w:t>
      </w:r>
      <w:r>
        <w:rPr>
          <w:color w:val="161616"/>
          <w:sz w:val="20"/>
        </w:rPr>
        <w:t>tme</w:t>
      </w:r>
      <w:r>
        <w:rPr>
          <w:color w:val="2F2B2D"/>
          <w:sz w:val="20"/>
        </w:rPr>
        <w:t>n</w:t>
      </w:r>
      <w:r>
        <w:rPr>
          <w:color w:val="161616"/>
          <w:sz w:val="20"/>
        </w:rPr>
        <w:t>ts</w:t>
      </w:r>
      <w:r>
        <w:rPr>
          <w:color w:val="161616"/>
          <w:spacing w:val="-15"/>
          <w:sz w:val="20"/>
        </w:rPr>
        <w:t> </w:t>
      </w:r>
      <w:r>
        <w:rPr>
          <w:color w:val="161616"/>
          <w:sz w:val="20"/>
        </w:rPr>
        <w:t>are novel, con</w:t>
      </w:r>
      <w:r>
        <w:rPr>
          <w:color w:val="2F2B2D"/>
          <w:sz w:val="20"/>
        </w:rPr>
        <w:t>t</w:t>
      </w:r>
      <w:r>
        <w:rPr>
          <w:color w:val="161616"/>
          <w:sz w:val="20"/>
        </w:rPr>
        <w:t>entious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or repercussive</w:t>
      </w:r>
      <w:r>
        <w:rPr>
          <w:color w:val="2F2B2D"/>
          <w:sz w:val="20"/>
        </w:rPr>
        <w:t>,</w:t>
      </w:r>
      <w:r>
        <w:rPr>
          <w:color w:val="2F2B2D"/>
          <w:spacing w:val="-2"/>
          <w:sz w:val="20"/>
        </w:rPr>
        <w:t> </w:t>
      </w:r>
      <w:r>
        <w:rPr>
          <w:color w:val="161616"/>
          <w:sz w:val="20"/>
        </w:rPr>
        <w:t>so T</w:t>
      </w:r>
      <w:r>
        <w:rPr>
          <w:color w:val="2F2B2D"/>
          <w:sz w:val="20"/>
        </w:rPr>
        <w:t>r</w:t>
      </w:r>
      <w:r>
        <w:rPr>
          <w:color w:val="161616"/>
          <w:sz w:val="20"/>
        </w:rPr>
        <w:t>easury approval </w:t>
      </w:r>
      <w:r>
        <w:rPr>
          <w:color w:val="161616"/>
          <w:w w:val="105"/>
          <w:sz w:val="20"/>
        </w:rPr>
        <w:t>is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always</w:t>
      </w:r>
      <w:r>
        <w:rPr>
          <w:color w:val="161616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essen</w:t>
      </w:r>
      <w:r>
        <w:rPr>
          <w:color w:val="2F2B2D"/>
          <w:w w:val="105"/>
          <w:sz w:val="20"/>
        </w:rPr>
        <w:t>t</w:t>
      </w:r>
      <w:r>
        <w:rPr>
          <w:color w:val="161616"/>
          <w:w w:val="105"/>
          <w:sz w:val="20"/>
        </w:rPr>
        <w:t>ial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before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they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are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un</w:t>
      </w:r>
      <w:r>
        <w:rPr>
          <w:color w:val="2F2B2D"/>
          <w:w w:val="105"/>
          <w:sz w:val="20"/>
        </w:rPr>
        <w:t>d</w:t>
      </w:r>
      <w:r>
        <w:rPr>
          <w:color w:val="161616"/>
          <w:w w:val="105"/>
          <w:sz w:val="20"/>
        </w:rPr>
        <w:t>ertaken.</w:t>
      </w:r>
    </w:p>
    <w:p>
      <w:pPr>
        <w:pStyle w:val="BodyText"/>
        <w:spacing w:line="278" w:lineRule="auto" w:before="168"/>
        <w:ind w:left="727" w:right="1653" w:firstLine="13"/>
      </w:pPr>
      <w:r>
        <w:rPr>
          <w:color w:val="2F2B2D"/>
        </w:rPr>
        <w:t>5.5</w:t>
      </w:r>
      <w:r>
        <w:rPr>
          <w:color w:val="161616"/>
        </w:rPr>
        <w:t>.</w:t>
      </w:r>
      <w:r>
        <w:rPr>
          <w:color w:val="2F2B2D"/>
        </w:rPr>
        <w:t>.3</w:t>
      </w:r>
      <w:r>
        <w:rPr>
          <w:color w:val="2F2B2D"/>
          <w:spacing w:val="35"/>
        </w:rPr>
        <w:t> </w:t>
      </w:r>
      <w:r>
        <w:rPr>
          <w:color w:val="161616"/>
        </w:rPr>
        <w:t>Publ</w:t>
      </w:r>
      <w:r>
        <w:rPr>
          <w:color w:val="444444"/>
        </w:rPr>
        <w:t>i</w:t>
      </w:r>
      <w:r>
        <w:rPr>
          <w:color w:val="161616"/>
        </w:rPr>
        <w:t>c sector organisations should give pa</w:t>
      </w:r>
      <w:r>
        <w:rPr>
          <w:color w:val="2F2B2D"/>
        </w:rPr>
        <w:t>r</w:t>
      </w:r>
      <w:r>
        <w:rPr>
          <w:color w:val="161616"/>
        </w:rPr>
        <w:t>l</w:t>
      </w:r>
      <w:r>
        <w:rPr>
          <w:color w:val="2F2B2D"/>
        </w:rPr>
        <w:t>i</w:t>
      </w:r>
      <w:r>
        <w:rPr>
          <w:color w:val="161616"/>
        </w:rPr>
        <w:t>ament prompt and t</w:t>
      </w:r>
      <w:r>
        <w:rPr>
          <w:color w:val="2F2B2D"/>
        </w:rPr>
        <w:t>i</w:t>
      </w:r>
      <w:r>
        <w:rPr>
          <w:color w:val="161616"/>
        </w:rPr>
        <w:t>mely not</w:t>
      </w:r>
      <w:r>
        <w:rPr>
          <w:color w:val="2F2B2D"/>
        </w:rPr>
        <w:t>i</w:t>
      </w:r>
      <w:r>
        <w:rPr>
          <w:color w:val="161616"/>
        </w:rPr>
        <w:t>ce</w:t>
      </w:r>
      <w:r>
        <w:rPr>
          <w:color w:val="161616"/>
          <w:spacing w:val="-1"/>
        </w:rPr>
        <w:t> </w:t>
      </w:r>
      <w:r>
        <w:rPr>
          <w:color w:val="161616"/>
        </w:rPr>
        <w:t>of any signific</w:t>
      </w:r>
      <w:r>
        <w:rPr>
          <w:color w:val="878787"/>
        </w:rPr>
        <w:t>_</w:t>
      </w:r>
      <w:r>
        <w:rPr>
          <w:color w:val="161616"/>
        </w:rPr>
        <w:t>ant new commitments,</w:t>
      </w:r>
      <w:r>
        <w:rPr>
          <w:color w:val="161616"/>
          <w:spacing w:val="40"/>
        </w:rPr>
        <w:t> </w:t>
      </w:r>
      <w:r>
        <w:rPr>
          <w:color w:val="161616"/>
        </w:rPr>
        <w:t>whet</w:t>
      </w:r>
      <w:r>
        <w:rPr>
          <w:color w:val="2F2B2D"/>
        </w:rPr>
        <w:t>h</w:t>
      </w:r>
      <w:r>
        <w:rPr>
          <w:color w:val="161616"/>
        </w:rPr>
        <w:t>er using existing statu</w:t>
      </w:r>
      <w:r>
        <w:rPr>
          <w:color w:val="2F2B2D"/>
        </w:rPr>
        <w:t>t</w:t>
      </w:r>
      <w:r>
        <w:rPr>
          <w:color w:val="161616"/>
        </w:rPr>
        <w:t>ory</w:t>
      </w:r>
      <w:r>
        <w:rPr>
          <w:color w:val="161616"/>
          <w:spacing w:val="-1"/>
        </w:rPr>
        <w:t> </w:t>
      </w:r>
      <w:r>
        <w:rPr>
          <w:color w:val="161616"/>
        </w:rPr>
        <w:t>powers or to be honoured through </w:t>
      </w:r>
      <w:r>
        <w:rPr>
          <w:color w:val="2F2B2D"/>
        </w:rPr>
        <w:t>f</w:t>
      </w:r>
      <w:r>
        <w:rPr>
          <w:color w:val="161616"/>
        </w:rPr>
        <w:t>uture legislat</w:t>
      </w:r>
      <w:r>
        <w:rPr>
          <w:color w:val="2F2B2D"/>
        </w:rPr>
        <w:t>i</w:t>
      </w:r>
      <w:r>
        <w:rPr>
          <w:color w:val="161616"/>
        </w:rPr>
        <w:t>on. Non statutory contingent</w:t>
      </w:r>
      <w:r>
        <w:rPr>
          <w:color w:val="161616"/>
          <w:spacing w:val="40"/>
        </w:rPr>
        <w:t> </w:t>
      </w:r>
      <w:r>
        <w:rPr>
          <w:color w:val="161616"/>
        </w:rPr>
        <w:t>l</w:t>
      </w:r>
      <w:r>
        <w:rPr>
          <w:color w:val="2F2B2D"/>
        </w:rPr>
        <w:t>i</w:t>
      </w:r>
      <w:r>
        <w:rPr>
          <w:color w:val="161616"/>
        </w:rPr>
        <w:t>abi</w:t>
      </w:r>
      <w:r>
        <w:rPr>
          <w:color w:val="AFAFAF"/>
        </w:rPr>
        <w:t>.</w:t>
      </w:r>
      <w:r>
        <w:rPr>
          <w:color w:val="2F2B2D"/>
        </w:rPr>
        <w:t>l</w:t>
      </w:r>
      <w:r>
        <w:rPr>
          <w:color w:val="161616"/>
        </w:rPr>
        <w:t>ities (above</w:t>
      </w:r>
      <w:r>
        <w:rPr>
          <w:color w:val="161616"/>
          <w:spacing w:val="40"/>
        </w:rPr>
        <w:t> </w:t>
      </w:r>
      <w:r>
        <w:rPr>
          <w:color w:val="161616"/>
        </w:rPr>
        <w:t>a specif</w:t>
      </w:r>
      <w:r>
        <w:rPr>
          <w:color w:val="2F2B2D"/>
        </w:rPr>
        <w:t>i</w:t>
      </w:r>
      <w:r>
        <w:rPr>
          <w:color w:val="161616"/>
        </w:rPr>
        <w:t>ed </w:t>
      </w:r>
      <w:r>
        <w:rPr>
          <w:color w:val="2F2B2D"/>
        </w:rPr>
        <w:t>t</w:t>
      </w:r>
      <w:r>
        <w:rPr>
          <w:color w:val="161616"/>
        </w:rPr>
        <w:t>hreshold) should a</w:t>
      </w:r>
      <w:r>
        <w:rPr>
          <w:color w:val="444444"/>
        </w:rPr>
        <w:t>l</w:t>
      </w:r>
      <w:r>
        <w:rPr>
          <w:color w:val="161616"/>
        </w:rPr>
        <w:t>ways</w:t>
      </w:r>
      <w:r>
        <w:rPr>
          <w:color w:val="161616"/>
          <w:spacing w:val="-4"/>
        </w:rPr>
        <w:t> </w:t>
      </w:r>
      <w:r>
        <w:rPr>
          <w:color w:val="161616"/>
        </w:rPr>
        <w:t>be notified in this way. The process </w:t>
      </w:r>
      <w:r>
        <w:rPr>
          <w:color w:val="2F2B2D"/>
        </w:rPr>
        <w:t>i</w:t>
      </w:r>
      <w:r>
        <w:rPr>
          <w:color w:val="161616"/>
        </w:rPr>
        <w:t>s</w:t>
      </w:r>
      <w:r>
        <w:rPr>
          <w:color w:val="161616"/>
          <w:spacing w:val="-13"/>
        </w:rPr>
        <w:t> </w:t>
      </w:r>
      <w:r>
        <w:rPr>
          <w:color w:val="161616"/>
        </w:rPr>
        <w:t>set out in annex 5.4</w:t>
      </w:r>
      <w:r>
        <w:rPr>
          <w:color w:val="444444"/>
        </w:rPr>
        <w:t>.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50"/>
        <w:rPr>
          <w:sz w:val="13"/>
        </w:rPr>
      </w:pPr>
    </w:p>
    <w:p>
      <w:pPr>
        <w:spacing w:line="477" w:lineRule="auto" w:before="1"/>
        <w:ind w:left="707" w:right="6390" w:firstLine="27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14304">
                <wp:simplePos x="0" y="0"/>
                <wp:positionH relativeFrom="page">
                  <wp:posOffset>2188434</wp:posOffset>
                </wp:positionH>
                <wp:positionV relativeFrom="paragraph">
                  <wp:posOffset>-7898</wp:posOffset>
                </wp:positionV>
                <wp:extent cx="3175" cy="11303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17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13030">
                              <a:moveTo>
                                <a:pt x="3053" y="112743"/>
                              </a:moveTo>
                              <a:lnTo>
                                <a:pt x="0" y="112743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127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DB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2.317703pt;margin-top:-.621937pt;width:.240418pt;height:8.877466pt;mso-position-horizontal-relative:page;mso-position-vertical-relative:paragraph;z-index:-18802176" id="docshape86" filled="true" fillcolor="#dbdbdb" stroked="false">
                <v:fill type="solid"/>
                <w10:wrap type="none"/>
              </v:rect>
            </w:pict>
          </mc:Fallback>
        </mc:AlternateContent>
      </w:r>
      <w:r>
        <w:rPr>
          <w:color w:val="161616"/>
          <w:sz w:val="13"/>
        </w:rPr>
        <w:t>12</w:t>
      </w:r>
      <w:r>
        <w:rPr>
          <w:color w:val="161616"/>
          <w:spacing w:val="-1"/>
          <w:sz w:val="13"/>
        </w:rPr>
        <w:t> </w:t>
      </w:r>
      <w:r>
        <w:rPr>
          <w:color w:val="161616"/>
          <w:sz w:val="13"/>
        </w:rPr>
        <w:t>le</w:t>
      </w:r>
      <w:r>
        <w:rPr>
          <w:color w:val="161616"/>
          <w:spacing w:val="-10"/>
          <w:sz w:val="13"/>
        </w:rPr>
        <w:t> </w:t>
      </w:r>
      <w:r>
        <w:rPr>
          <w:color w:val="2F2B2D"/>
          <w:sz w:val="13"/>
        </w:rPr>
        <w:t>h</w:t>
      </w:r>
      <w:r>
        <w:rPr>
          <w:color w:val="161616"/>
          <w:sz w:val="13"/>
        </w:rPr>
        <w:t>a</w:t>
      </w:r>
      <w:r>
        <w:rPr>
          <w:color w:val="2F2B2D"/>
          <w:sz w:val="13"/>
        </w:rPr>
        <w:t>s</w:t>
      </w:r>
      <w:r>
        <w:rPr>
          <w:color w:val="2F2B2D"/>
          <w:spacing w:val="-12"/>
          <w:sz w:val="13"/>
        </w:rPr>
        <w:t> </w:t>
      </w:r>
      <w:r>
        <w:rPr>
          <w:color w:val="161616"/>
          <w:sz w:val="13"/>
        </w:rPr>
        <w:t>b</w:t>
      </w:r>
      <w:r>
        <w:rPr>
          <w:color w:val="2F2B2D"/>
          <w:sz w:val="13"/>
        </w:rPr>
        <w:t>r</w:t>
      </w:r>
      <w:r>
        <w:rPr>
          <w:color w:val="161616"/>
          <w:sz w:val="13"/>
        </w:rPr>
        <w:t>eached</w:t>
      </w:r>
      <w:r>
        <w:rPr>
          <w:color w:val="161616"/>
          <w:spacing w:val="-7"/>
          <w:sz w:val="13"/>
        </w:rPr>
        <w:t> </w:t>
      </w:r>
      <w:r>
        <w:rPr>
          <w:color w:val="161616"/>
          <w:sz w:val="13"/>
        </w:rPr>
        <w:t>t</w:t>
      </w:r>
      <w:r>
        <w:rPr>
          <w:color w:val="2F2B2D"/>
          <w:sz w:val="13"/>
        </w:rPr>
        <w:t>h</w:t>
      </w:r>
      <w:r>
        <w:rPr>
          <w:color w:val="161616"/>
          <w:sz w:val="13"/>
        </w:rPr>
        <w:t>e</w:t>
      </w:r>
      <w:r>
        <w:rPr>
          <w:color w:val="AFAFAF"/>
          <w:sz w:val="13"/>
        </w:rPr>
        <w:t>•</w:t>
      </w:r>
      <w:r>
        <w:rPr>
          <w:color w:val="161616"/>
          <w:sz w:val="13"/>
        </w:rPr>
        <w:t>Co</w:t>
      </w:r>
      <w:r>
        <w:rPr>
          <w:color w:val="2F2B2D"/>
          <w:sz w:val="13"/>
        </w:rPr>
        <w:t>n</w:t>
      </w:r>
      <w:r>
        <w:rPr>
          <w:color w:val="161616"/>
          <w:sz w:val="13"/>
        </w:rPr>
        <w:t>co</w:t>
      </w:r>
      <w:r>
        <w:rPr>
          <w:color w:val="2F2B2D"/>
          <w:sz w:val="13"/>
        </w:rPr>
        <w:t>r</w:t>
      </w:r>
      <w:r>
        <w:rPr>
          <w:color w:val="161616"/>
          <w:sz w:val="13"/>
        </w:rPr>
        <w:t>clat-</w:t>
      </w:r>
      <w:r>
        <w:rPr>
          <w:color w:val="161616"/>
          <w:spacing w:val="12"/>
          <w:sz w:val="13"/>
        </w:rPr>
        <w:t> </w:t>
      </w:r>
      <w:r>
        <w:rPr>
          <w:color w:val="161616"/>
          <w:sz w:val="13"/>
        </w:rPr>
        <w:t>see</w:t>
      </w:r>
      <w:r>
        <w:rPr>
          <w:color w:val="161616"/>
          <w:spacing w:val="-19"/>
          <w:sz w:val="13"/>
        </w:rPr>
        <w:t> </w:t>
      </w:r>
      <w:r>
        <w:rPr>
          <w:color w:val="161616"/>
          <w:sz w:val="13"/>
        </w:rPr>
        <w:t>annex</w:t>
      </w:r>
      <w:r>
        <w:rPr>
          <w:color w:val="161616"/>
          <w:spacing w:val="-4"/>
          <w:sz w:val="13"/>
        </w:rPr>
        <w:t> </w:t>
      </w:r>
      <w:r>
        <w:rPr>
          <w:color w:val="161616"/>
          <w:sz w:val="13"/>
        </w:rPr>
        <w:t>2</w:t>
      </w:r>
      <w:r>
        <w:rPr>
          <w:color w:val="444444"/>
          <w:sz w:val="13"/>
        </w:rPr>
        <w:t>.</w:t>
      </w:r>
      <w:r>
        <w:rPr>
          <w:color w:val="161616"/>
          <w:sz w:val="13"/>
        </w:rPr>
        <w:t>3</w:t>
      </w:r>
      <w:r>
        <w:rPr>
          <w:color w:val="161616"/>
          <w:spacing w:val="40"/>
          <w:sz w:val="13"/>
        </w:rPr>
        <w:t> </w:t>
      </w:r>
      <w:r>
        <w:rPr>
          <w:color w:val="161616"/>
          <w:w w:val="75"/>
          <w:sz w:val="13"/>
        </w:rPr>
        <w:t>1</w:t>
      </w:r>
      <w:r>
        <w:rPr>
          <w:color w:val="161616"/>
          <w:sz w:val="13"/>
        </w:rPr>
        <w:t> </w:t>
      </w:r>
      <w:r>
        <w:rPr>
          <w:color w:val="161616"/>
          <w:w w:val="75"/>
          <w:sz w:val="13"/>
        </w:rPr>
        <w:t>3</w:t>
      </w:r>
      <w:r>
        <w:rPr>
          <w:color w:val="161616"/>
          <w:spacing w:val="40"/>
          <w:sz w:val="13"/>
        </w:rPr>
        <w:t> </w:t>
      </w:r>
      <w:r>
        <w:rPr>
          <w:color w:val="2F2B2D"/>
          <w:sz w:val="13"/>
        </w:rPr>
        <w:t>u</w:t>
      </w:r>
      <w:r>
        <w:rPr>
          <w:color w:val="161616"/>
          <w:sz w:val="13"/>
        </w:rPr>
        <w:t>nder </w:t>
      </w:r>
      <w:r>
        <w:rPr>
          <w:color w:val="444444"/>
          <w:sz w:val="13"/>
        </w:rPr>
        <w:t>t</w:t>
      </w:r>
      <w:r>
        <w:rPr>
          <w:color w:val="2F2B2D"/>
          <w:sz w:val="13"/>
        </w:rPr>
        <w:t>h</w:t>
      </w:r>
      <w:r>
        <w:rPr>
          <w:color w:val="161616"/>
          <w:sz w:val="13"/>
        </w:rPr>
        <w:t>e</w:t>
      </w:r>
      <w:r>
        <w:rPr>
          <w:color w:val="161616"/>
          <w:spacing w:val="-9"/>
          <w:sz w:val="13"/>
        </w:rPr>
        <w:t> </w:t>
      </w:r>
      <w:r>
        <w:rPr>
          <w:color w:val="161616"/>
          <w:sz w:val="13"/>
        </w:rPr>
        <w:t>Conco</w:t>
      </w:r>
      <w:r>
        <w:rPr>
          <w:color w:val="2F2B2D"/>
          <w:sz w:val="13"/>
        </w:rPr>
        <w:t>r</w:t>
      </w:r>
      <w:r>
        <w:rPr>
          <w:color w:val="161616"/>
          <w:sz w:val="13"/>
        </w:rPr>
        <w:t>da</w:t>
      </w:r>
      <w:r>
        <w:rPr>
          <w:color w:val="2F2B2D"/>
          <w:sz w:val="13"/>
        </w:rPr>
        <w:t>t</w:t>
      </w:r>
    </w:p>
    <w:p>
      <w:pPr>
        <w:pStyle w:val="BodyText"/>
        <w:rPr>
          <w:sz w:val="15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1"/>
        <w:ind w:left="30" w:right="915" w:firstLine="0"/>
        <w:jc w:val="center"/>
        <w:rPr>
          <w:sz w:val="15"/>
        </w:rPr>
      </w:pPr>
      <w:r>
        <w:rPr>
          <w:color w:val="161616"/>
          <w:spacing w:val="-5"/>
          <w:sz w:val="15"/>
        </w:rPr>
        <w:t>3</w:t>
      </w:r>
      <w:r>
        <w:rPr>
          <w:color w:val="2F2B2D"/>
          <w:spacing w:val="-5"/>
          <w:sz w:val="15"/>
        </w:rPr>
        <w:t>5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20" w:bottom="660" w:left="1400" w:right="500"/>
        </w:sectPr>
      </w:pPr>
    </w:p>
    <w:p>
      <w:pPr>
        <w:pStyle w:val="ListParagraph"/>
        <w:numPr>
          <w:ilvl w:val="2"/>
          <w:numId w:val="49"/>
        </w:numPr>
        <w:tabs>
          <w:tab w:pos="1322" w:val="left" w:leader="none"/>
        </w:tabs>
        <w:spacing w:line="290" w:lineRule="auto" w:before="69" w:after="0"/>
        <w:ind w:left="785" w:right="1825" w:firstLine="13"/>
        <w:jc w:val="left"/>
        <w:rPr>
          <w:sz w:val="19"/>
        </w:rPr>
      </w:pPr>
      <w:r>
        <w:rPr>
          <w:color w:val="161616"/>
          <w:w w:val="105"/>
          <w:sz w:val="19"/>
        </w:rPr>
        <w:t>Before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313131"/>
          <w:w w:val="105"/>
          <w:sz w:val="19"/>
        </w:rPr>
        <w:t>the </w:t>
      </w:r>
      <w:r>
        <w:rPr>
          <w:color w:val="161616"/>
          <w:w w:val="105"/>
          <w:sz w:val="19"/>
        </w:rPr>
        <w:t>summer </w:t>
      </w:r>
      <w:r>
        <w:rPr>
          <w:color w:val="313131"/>
          <w:w w:val="105"/>
          <w:sz w:val="19"/>
        </w:rPr>
        <w:t>recess,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provision sought in the Estimate is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formally authorised in a Supply and Appropriation</w:t>
      </w:r>
      <w:r>
        <w:rPr>
          <w:color w:val="161616"/>
          <w:w w:val="105"/>
          <w:sz w:val="19"/>
        </w:rPr>
        <w:t> Act, which sets net expenditure </w:t>
      </w:r>
      <w:r>
        <w:rPr>
          <w:color w:val="313131"/>
          <w:w w:val="105"/>
          <w:sz w:val="19"/>
        </w:rPr>
        <w:t>limits </w:t>
      </w:r>
      <w:r>
        <w:rPr>
          <w:color w:val="161616"/>
          <w:w w:val="105"/>
          <w:sz w:val="19"/>
        </w:rPr>
        <w:t>for the year. The Act</w:t>
      </w:r>
      <w:r>
        <w:rPr>
          <w:color w:val="161616"/>
          <w:spacing w:val="19"/>
          <w:w w:val="105"/>
          <w:sz w:val="19"/>
        </w:rPr>
        <w:t> </w:t>
      </w:r>
      <w:r>
        <w:rPr>
          <w:color w:val="161616"/>
          <w:w w:val="105"/>
          <w:sz w:val="19"/>
        </w:rPr>
        <w:t>is then the </w:t>
      </w:r>
      <w:r>
        <w:rPr>
          <w:color w:val="313131"/>
          <w:w w:val="105"/>
          <w:sz w:val="19"/>
        </w:rPr>
        <w:t>legal </w:t>
      </w:r>
      <w:r>
        <w:rPr>
          <w:color w:val="161616"/>
          <w:w w:val="105"/>
          <w:sz w:val="19"/>
        </w:rPr>
        <w:t>authority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public expenditure within the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ambit of the Estimate. The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ambit </w:t>
      </w:r>
      <w:r>
        <w:rPr>
          <w:color w:val="313131"/>
          <w:w w:val="105"/>
          <w:sz w:val="19"/>
        </w:rPr>
        <w:t>itemises </w:t>
      </w:r>
      <w:r>
        <w:rPr>
          <w:color w:val="161616"/>
          <w:w w:val="105"/>
          <w:sz w:val="19"/>
        </w:rPr>
        <w:t>a specific range of permitted activities and income streams 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the year</w:t>
      </w:r>
      <w:r>
        <w:rPr>
          <w:color w:val="565656"/>
          <w:w w:val="105"/>
          <w:sz w:val="19"/>
        </w:rPr>
        <w:t>.</w:t>
      </w:r>
    </w:p>
    <w:p>
      <w:pPr>
        <w:pStyle w:val="ListParagraph"/>
        <w:numPr>
          <w:ilvl w:val="2"/>
          <w:numId w:val="49"/>
        </w:numPr>
        <w:tabs>
          <w:tab w:pos="1326" w:val="left" w:leader="none"/>
        </w:tabs>
        <w:spacing w:line="290" w:lineRule="auto" w:before="163" w:after="0"/>
        <w:ind w:left="786" w:right="1706" w:firstLine="22"/>
        <w:jc w:val="left"/>
        <w:rPr>
          <w:sz w:val="19"/>
        </w:rPr>
      </w:pPr>
      <w:r>
        <w:rPr>
          <w:color w:val="161616"/>
          <w:w w:val="105"/>
          <w:sz w:val="19"/>
        </w:rPr>
        <w:t>Within a financial year,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there </w:t>
      </w:r>
      <w:r>
        <w:rPr>
          <w:color w:val="313131"/>
          <w:w w:val="105"/>
          <w:sz w:val="19"/>
        </w:rPr>
        <w:t>is</w:t>
      </w:r>
      <w:r>
        <w:rPr>
          <w:color w:val="313131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some scope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for transferring (through virement} provision from one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section or</w:t>
      </w:r>
      <w:r>
        <w:rPr>
          <w:color w:val="161616"/>
          <w:spacing w:val="29"/>
          <w:w w:val="105"/>
          <w:sz w:val="19"/>
        </w:rPr>
        <w:t> </w:t>
      </w:r>
      <w:r>
        <w:rPr>
          <w:color w:val="161616"/>
          <w:w w:val="105"/>
          <w:sz w:val="19"/>
        </w:rPr>
        <w:t>subhead to</w:t>
      </w:r>
      <w:r>
        <w:rPr>
          <w:color w:val="161616"/>
          <w:spacing w:val="37"/>
          <w:w w:val="105"/>
          <w:sz w:val="19"/>
        </w:rPr>
        <w:t> </w:t>
      </w:r>
      <w:r>
        <w:rPr>
          <w:color w:val="161616"/>
          <w:w w:val="105"/>
          <w:sz w:val="19"/>
        </w:rPr>
        <w:t>another within any of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control limits in the same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Estimate. There is scope for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adjusting Estimate provision through a Supplementary Estimate late in the year </w:t>
      </w:r>
      <w:r>
        <w:rPr>
          <w:color w:val="313131"/>
          <w:w w:val="105"/>
          <w:sz w:val="19"/>
        </w:rPr>
        <w:t>if</w:t>
      </w:r>
      <w:r>
        <w:rPr>
          <w:color w:val="313131"/>
          <w:w w:val="105"/>
          <w:sz w:val="19"/>
        </w:rPr>
        <w:t> </w:t>
      </w:r>
      <w:r>
        <w:rPr>
          <w:color w:val="161616"/>
          <w:w w:val="105"/>
          <w:sz w:val="19"/>
        </w:rPr>
        <w:t>circumstances change</w:t>
      </w:r>
      <w:r>
        <w:rPr>
          <w:color w:val="565656"/>
          <w:w w:val="105"/>
          <w:sz w:val="19"/>
        </w:rPr>
        <w:t>.</w:t>
      </w:r>
      <w:r>
        <w:rPr>
          <w:color w:val="56565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A Supplementary Estimate should show all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movements</w:t>
      </w:r>
      <w:r>
        <w:rPr>
          <w:color w:val="161616"/>
          <w:spacing w:val="23"/>
          <w:w w:val="105"/>
          <w:sz w:val="19"/>
        </w:rPr>
        <w:t> </w:t>
      </w:r>
      <w:r>
        <w:rPr>
          <w:color w:val="161616"/>
          <w:w w:val="105"/>
          <w:sz w:val="19"/>
        </w:rPr>
        <w:t>between sections, even </w:t>
      </w:r>
      <w:r>
        <w:rPr>
          <w:color w:val="313131"/>
          <w:w w:val="105"/>
          <w:sz w:val="19"/>
        </w:rPr>
        <w:t>if </w:t>
      </w:r>
      <w:r>
        <w:rPr>
          <w:color w:val="161616"/>
          <w:w w:val="105"/>
          <w:sz w:val="19"/>
        </w:rPr>
        <w:t>they woul</w:t>
      </w:r>
      <w:r>
        <w:rPr>
          <w:color w:val="858585"/>
          <w:w w:val="105"/>
          <w:sz w:val="19"/>
        </w:rPr>
        <w:t>.</w:t>
      </w:r>
      <w:r>
        <w:rPr>
          <w:color w:val="161616"/>
          <w:w w:val="105"/>
          <w:sz w:val="19"/>
        </w:rPr>
        <w:t>d</w:t>
      </w:r>
      <w:r>
        <w:rPr>
          <w:color w:val="161616"/>
          <w:w w:val="105"/>
          <w:sz w:val="19"/>
        </w:rPr>
        <w:t> otherwise have been dealt with through virement.</w:t>
      </w:r>
    </w:p>
    <w:p>
      <w:pPr>
        <w:pStyle w:val="ListParagraph"/>
        <w:numPr>
          <w:ilvl w:val="2"/>
          <w:numId w:val="49"/>
        </w:numPr>
        <w:tabs>
          <w:tab w:pos="1321" w:val="left" w:leader="none"/>
        </w:tabs>
        <w:spacing w:line="292" w:lineRule="auto" w:before="163" w:after="0"/>
        <w:ind w:left="794" w:right="1748" w:firstLine="4"/>
        <w:jc w:val="left"/>
        <w:rPr>
          <w:sz w:val="19"/>
        </w:rPr>
      </w:pPr>
      <w:r>
        <w:rPr>
          <w:color w:val="161616"/>
          <w:w w:val="105"/>
          <w:sz w:val="19"/>
        </w:rPr>
        <w:t>Departmental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Select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Committees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may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examine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departmental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witnesses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on</w:t>
      </w:r>
      <w:r>
        <w:rPr>
          <w:color w:val="161616"/>
          <w:spacing w:val="11"/>
          <w:w w:val="105"/>
          <w:sz w:val="19"/>
        </w:rPr>
        <w:t> </w:t>
      </w:r>
      <w:r>
        <w:rPr>
          <w:color w:val="161616"/>
          <w:w w:val="105"/>
          <w:sz w:val="19"/>
        </w:rPr>
        <w:t>the plans contained in Estimates. Usually such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hearings take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place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after Estimates are laid in parliament but before they are voted into law.</w:t>
      </w:r>
    </w:p>
    <w:p>
      <w:pPr>
        <w:pStyle w:val="ListParagraph"/>
        <w:numPr>
          <w:ilvl w:val="2"/>
          <w:numId w:val="49"/>
        </w:numPr>
        <w:tabs>
          <w:tab w:pos="1321" w:val="left" w:leader="none"/>
        </w:tabs>
        <w:spacing w:line="288" w:lineRule="auto" w:before="157" w:after="0"/>
        <w:ind w:left="794" w:right="1712" w:firstLine="14"/>
        <w:jc w:val="left"/>
        <w:rPr>
          <w:sz w:val="19"/>
        </w:rPr>
      </w:pPr>
      <w:r>
        <w:rPr>
          <w:color w:val="161616"/>
          <w:w w:val="105"/>
          <w:sz w:val="19"/>
        </w:rPr>
        <w:t>If there is underspending</w:t>
      </w:r>
      <w:r>
        <w:rPr>
          <w:color w:val="161616"/>
          <w:spacing w:val="39"/>
          <w:w w:val="105"/>
          <w:sz w:val="19"/>
        </w:rPr>
        <w:t> </w:t>
      </w:r>
      <w:r>
        <w:rPr>
          <w:color w:val="161616"/>
          <w:w w:val="105"/>
          <w:sz w:val="19"/>
        </w:rPr>
        <w:t>against Estimate provision in one year, </w:t>
      </w:r>
      <w:r>
        <w:rPr>
          <w:color w:val="313131"/>
          <w:w w:val="105"/>
          <w:sz w:val="19"/>
        </w:rPr>
        <w:t>it </w:t>
      </w:r>
      <w:r>
        <w:rPr>
          <w:color w:val="161616"/>
          <w:w w:val="105"/>
          <w:sz w:val="19"/>
        </w:rPr>
        <w:t>cannot automatically be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carried forward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 later year. If a department wants to spend </w:t>
      </w:r>
      <w:r>
        <w:rPr>
          <w:color w:val="313131"/>
          <w:w w:val="105"/>
          <w:sz w:val="19"/>
        </w:rPr>
        <w:t>resources</w:t>
      </w:r>
      <w:r>
        <w:rPr>
          <w:color w:val="313131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it</w:t>
      </w:r>
      <w:r>
        <w:rPr>
          <w:color w:val="161616"/>
          <w:w w:val="105"/>
          <w:sz w:val="19"/>
        </w:rPr>
        <w:t> did</w:t>
      </w:r>
      <w:r>
        <w:rPr>
          <w:color w:val="161616"/>
          <w:spacing w:val="13"/>
          <w:w w:val="105"/>
          <w:sz w:val="19"/>
        </w:rPr>
        <w:t> </w:t>
      </w:r>
      <w:r>
        <w:rPr>
          <w:color w:val="161616"/>
          <w:w w:val="105"/>
          <w:sz w:val="19"/>
        </w:rPr>
        <w:t>not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161616"/>
          <w:w w:val="105"/>
          <w:sz w:val="19"/>
        </w:rPr>
        <w:t>consume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in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previous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year,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it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needs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Treasury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approval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must also obtain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fresh parliamentary authority to spend in the year(s) concerned.</w:t>
      </w:r>
    </w:p>
    <w:p>
      <w:pPr>
        <w:pStyle w:val="ListParagraph"/>
        <w:numPr>
          <w:ilvl w:val="2"/>
          <w:numId w:val="49"/>
        </w:numPr>
        <w:tabs>
          <w:tab w:pos="1324" w:val="left" w:leader="none"/>
        </w:tabs>
        <w:spacing w:line="292" w:lineRule="auto" w:before="162" w:after="0"/>
        <w:ind w:left="794" w:right="1806" w:firstLine="14"/>
        <w:jc w:val="left"/>
        <w:rPr>
          <w:sz w:val="19"/>
        </w:rPr>
      </w:pPr>
      <w:r>
        <w:rPr>
          <w:color w:val="161616"/>
          <w:w w:val="105"/>
          <w:sz w:val="19"/>
        </w:rPr>
        <w:t>Like budgets, Estimates are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set net of income. But parliament needs to</w:t>
      </w:r>
      <w:r>
        <w:rPr>
          <w:color w:val="161616"/>
          <w:spacing w:val="35"/>
          <w:w w:val="105"/>
          <w:sz w:val="19"/>
        </w:rPr>
        <w:t> </w:t>
      </w:r>
      <w:r>
        <w:rPr>
          <w:color w:val="161616"/>
          <w:w w:val="105"/>
          <w:sz w:val="19"/>
        </w:rPr>
        <w:t>be made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aware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receipts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since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Estimates authorise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gross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expenditure,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normally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using statutory powers. Annex 5.3 explains </w:t>
      </w:r>
      <w:r>
        <w:rPr>
          <w:color w:val="313131"/>
          <w:w w:val="105"/>
          <w:sz w:val="19"/>
        </w:rPr>
        <w:t>more</w:t>
      </w:r>
      <w:r>
        <w:rPr>
          <w:color w:val="313131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about of types of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receipt. Chapter 6 contains guidance about setting and adjusting fees and charges.</w:t>
      </w:r>
    </w:p>
    <w:p>
      <w:pPr>
        <w:pStyle w:val="ListParagraph"/>
        <w:numPr>
          <w:ilvl w:val="2"/>
          <w:numId w:val="49"/>
        </w:numPr>
        <w:tabs>
          <w:tab w:pos="1319" w:val="left" w:leader="none"/>
        </w:tabs>
        <w:spacing w:line="288" w:lineRule="auto" w:before="159" w:after="0"/>
        <w:ind w:left="794" w:right="1849" w:firstLine="14"/>
        <w:jc w:val="left"/>
        <w:rPr>
          <w:sz w:val="19"/>
        </w:rPr>
      </w:pPr>
      <w:r>
        <w:rPr>
          <w:color w:val="161616"/>
          <w:sz w:val="19"/>
        </w:rPr>
        <w:t>Occasionally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an Estimate sets a negative limit for permitted </w:t>
      </w:r>
      <w:r>
        <w:rPr>
          <w:color w:val="313131"/>
          <w:sz w:val="19"/>
        </w:rPr>
        <w:t>resources. This </w:t>
      </w:r>
      <w:r>
        <w:rPr>
          <w:color w:val="161616"/>
          <w:sz w:val="19"/>
        </w:rPr>
        <w:t>happens if</w:t>
      </w:r>
      <w:r>
        <w:rPr>
          <w:color w:val="161616"/>
          <w:spacing w:val="34"/>
          <w:sz w:val="19"/>
        </w:rPr>
        <w:t> </w:t>
      </w:r>
      <w:r>
        <w:rPr>
          <w:color w:val="313131"/>
          <w:sz w:val="19"/>
        </w:rPr>
        <w:t>income is</w:t>
      </w:r>
      <w:r>
        <w:rPr>
          <w:color w:val="313131"/>
          <w:spacing w:val="-8"/>
          <w:sz w:val="19"/>
        </w:rPr>
        <w:t> </w:t>
      </w:r>
      <w:r>
        <w:rPr>
          <w:color w:val="161616"/>
          <w:sz w:val="19"/>
        </w:rPr>
        <w:t>expected to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exceed the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relevant</w:t>
      </w:r>
      <w:r>
        <w:rPr>
          <w:color w:val="161616"/>
          <w:spacing w:val="29"/>
          <w:sz w:val="19"/>
        </w:rPr>
        <w:t> </w:t>
      </w:r>
      <w:r>
        <w:rPr>
          <w:color w:val="161616"/>
          <w:sz w:val="19"/>
        </w:rPr>
        <w:t>gross expenditure.</w:t>
      </w:r>
      <w:r>
        <w:rPr>
          <w:color w:val="161616"/>
          <w:spacing w:val="32"/>
          <w:sz w:val="19"/>
        </w:rPr>
        <w:t> </w:t>
      </w:r>
      <w:r>
        <w:rPr>
          <w:color w:val="161616"/>
          <w:sz w:val="19"/>
        </w:rPr>
        <w:t>Similarly a Supplementary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Estimate can</w:t>
      </w:r>
      <w:r>
        <w:rPr>
          <w:color w:val="161616"/>
          <w:spacing w:val="36"/>
          <w:sz w:val="19"/>
        </w:rPr>
        <w:t> </w:t>
      </w:r>
      <w:r>
        <w:rPr>
          <w:color w:val="161616"/>
          <w:sz w:val="19"/>
        </w:rPr>
        <w:t>be negative</w:t>
      </w:r>
      <w:r>
        <w:rPr>
          <w:color w:val="161616"/>
          <w:spacing w:val="21"/>
          <w:sz w:val="19"/>
        </w:rPr>
        <w:t> </w:t>
      </w:r>
      <w:r>
        <w:rPr>
          <w:color w:val="161616"/>
          <w:sz w:val="19"/>
        </w:rPr>
        <w:t>if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provision</w:t>
      </w:r>
      <w:r>
        <w:rPr>
          <w:color w:val="161616"/>
          <w:spacing w:val="28"/>
          <w:sz w:val="19"/>
        </w:rPr>
        <w:t> </w:t>
      </w:r>
      <w:r>
        <w:rPr>
          <w:color w:val="161616"/>
          <w:sz w:val="19"/>
        </w:rPr>
        <w:t>for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spending</w:t>
      </w:r>
      <w:r>
        <w:rPr>
          <w:color w:val="161616"/>
          <w:spacing w:val="35"/>
          <w:sz w:val="19"/>
        </w:rPr>
        <w:t> </w:t>
      </w:r>
      <w:r>
        <w:rPr>
          <w:color w:val="161616"/>
          <w:sz w:val="19"/>
        </w:rPr>
        <w:t>is to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fall within</w:t>
      </w:r>
      <w:r>
        <w:rPr>
          <w:color w:val="161616"/>
          <w:spacing w:val="34"/>
          <w:sz w:val="19"/>
        </w:rPr>
        <w:t> </w:t>
      </w:r>
      <w:r>
        <w:rPr>
          <w:color w:val="161616"/>
          <w:sz w:val="19"/>
        </w:rPr>
        <w:t>a given year.</w:t>
      </w:r>
    </w:p>
    <w:p>
      <w:pPr>
        <w:pStyle w:val="ListParagraph"/>
        <w:numPr>
          <w:ilvl w:val="2"/>
          <w:numId w:val="49"/>
        </w:numPr>
        <w:tabs>
          <w:tab w:pos="1312" w:val="left" w:leader="none"/>
        </w:tabs>
        <w:spacing w:line="288" w:lineRule="auto" w:before="167" w:after="0"/>
        <w:ind w:left="789" w:right="1708" w:firstLine="19"/>
        <w:jc w:val="left"/>
        <w:rPr>
          <w:sz w:val="19"/>
        </w:rPr>
      </w:pPr>
      <w:r>
        <w:rPr>
          <w:color w:val="161616"/>
          <w:w w:val="105"/>
          <w:sz w:val="19"/>
        </w:rPr>
        <w:t>A department's Estimate for a year includes all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B8B8B8"/>
          <w:w w:val="105"/>
          <w:sz w:val="19"/>
        </w:rPr>
        <w:t>.</w:t>
      </w:r>
      <w:r>
        <w:rPr>
          <w:color w:val="161616"/>
          <w:w w:val="105"/>
          <w:sz w:val="19"/>
        </w:rPr>
        <w:t>spending within its agreed budget for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161616"/>
          <w:w w:val="105"/>
          <w:sz w:val="19"/>
        </w:rPr>
        <w:t>that year, as well as any voted non-budget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spending. Not all of this amount requires voted parliamentary approval since some items, such as Consolidated Fund Standing SeNices, are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paid direct from the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Consolidated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161616"/>
          <w:w w:val="105"/>
          <w:sz w:val="19"/>
        </w:rPr>
        <w:t>Fund. Hence only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the voted parts of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313131"/>
          <w:w w:val="105"/>
          <w:sz w:val="19"/>
        </w:rPr>
        <w:t>the </w:t>
      </w:r>
      <w:r>
        <w:rPr>
          <w:color w:val="161616"/>
          <w:w w:val="105"/>
          <w:sz w:val="19"/>
        </w:rPr>
        <w:t>Estimate requiring parliamentary approval appear in the Supply and Appropriation Act.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Of course the disciplines on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public-funds (box 3.1) apply to</w:t>
      </w:r>
      <w:r>
        <w:rPr>
          <w:color w:val="161616"/>
          <w:w w:val="105"/>
          <w:sz w:val="19"/>
        </w:rPr>
        <w:t> all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the activities described </w:t>
      </w:r>
      <w:r>
        <w:rPr>
          <w:color w:val="313131"/>
          <w:w w:val="105"/>
          <w:sz w:val="19"/>
        </w:rPr>
        <w:t>in </w:t>
      </w:r>
      <w:r>
        <w:rPr>
          <w:color w:val="161616"/>
          <w:w w:val="105"/>
          <w:sz w:val="19"/>
        </w:rPr>
        <w:t>the Estimate and accounts whether within the Act or not.</w:t>
      </w:r>
    </w:p>
    <w:p>
      <w:pPr>
        <w:numPr>
          <w:ilvl w:val="1"/>
          <w:numId w:val="50"/>
        </w:numPr>
        <w:tabs>
          <w:tab w:pos="1263" w:val="left" w:leader="none"/>
        </w:tabs>
        <w:spacing w:before="168"/>
        <w:ind w:left="1263" w:right="0" w:hanging="469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14816">
                <wp:simplePos x="0" y="0"/>
                <wp:positionH relativeFrom="page">
                  <wp:posOffset>2672410</wp:posOffset>
                </wp:positionH>
                <wp:positionV relativeFrom="paragraph">
                  <wp:posOffset>85835</wp:posOffset>
                </wp:positionV>
                <wp:extent cx="3175" cy="255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175" cy="255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55270">
                              <a:moveTo>
                                <a:pt x="3053" y="254913"/>
                              </a:moveTo>
                              <a:lnTo>
                                <a:pt x="0" y="254913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2549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A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425995pt;margin-top:6.758674pt;width:.240418pt;height:20.071945pt;mso-position-horizontal-relative:page;mso-position-vertical-relative:paragraph;z-index:-18801664" id="docshape87" filled="true" fillcolor="#ebcacc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521116"/>
          <w:w w:val="80"/>
          <w:sz w:val="28"/>
        </w:rPr>
        <w:t>Excess</w:t>
      </w:r>
      <w:r>
        <w:rPr>
          <w:b/>
          <w:color w:val="521116"/>
          <w:spacing w:val="-1"/>
          <w:w w:val="95"/>
          <w:sz w:val="28"/>
        </w:rPr>
        <w:t> </w:t>
      </w:r>
      <w:r>
        <w:rPr>
          <w:b/>
          <w:color w:val="521116"/>
          <w:spacing w:val="-2"/>
          <w:w w:val="95"/>
          <w:sz w:val="28"/>
        </w:rPr>
        <w:t>Votes</w:t>
      </w:r>
      <w:r>
        <w:rPr>
          <w:b/>
          <w:color w:val="DBA5A8"/>
          <w:spacing w:val="-2"/>
          <w:w w:val="95"/>
          <w:sz w:val="28"/>
        </w:rPr>
        <w:t>,</w:t>
      </w:r>
    </w:p>
    <w:p>
      <w:pPr>
        <w:pStyle w:val="ListParagraph"/>
        <w:numPr>
          <w:ilvl w:val="2"/>
          <w:numId w:val="50"/>
        </w:numPr>
        <w:tabs>
          <w:tab w:pos="1298" w:val="left" w:leader="none"/>
        </w:tabs>
        <w:spacing w:line="290" w:lineRule="auto" w:before="209" w:after="0"/>
        <w:ind w:left="791" w:right="1922" w:firstLine="7"/>
        <w:jc w:val="left"/>
        <w:rPr>
          <w:sz w:val="19"/>
        </w:rPr>
      </w:pPr>
      <w:r>
        <w:rPr>
          <w:color w:val="161616"/>
          <w:w w:val="105"/>
          <w:sz w:val="19"/>
        </w:rPr>
        <w:t>Accounting officers have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an </w:t>
      </w:r>
      <w:r>
        <w:rPr>
          <w:color w:val="313131"/>
          <w:w w:val="105"/>
          <w:sz w:val="19"/>
        </w:rPr>
        <w:t>important </w:t>
      </w:r>
      <w:r>
        <w:rPr>
          <w:color w:val="161616"/>
          <w:w w:val="105"/>
          <w:sz w:val="19"/>
        </w:rPr>
        <w:t>role </w:t>
      </w:r>
      <w:r>
        <w:rPr>
          <w:color w:val="313131"/>
          <w:w w:val="105"/>
          <w:sz w:val="19"/>
        </w:rPr>
        <w:t>in </w:t>
      </w:r>
      <w:r>
        <w:rPr>
          <w:color w:val="161616"/>
          <w:w w:val="105"/>
          <w:sz w:val="19"/>
        </w:rPr>
        <w:t>overseeing the</w:t>
      </w:r>
      <w:r>
        <w:rPr>
          <w:color w:val="161616"/>
          <w:spacing w:val="35"/>
          <w:w w:val="105"/>
          <w:sz w:val="19"/>
        </w:rPr>
        <w:t> </w:t>
      </w:r>
      <w:r>
        <w:rPr>
          <w:color w:val="313131"/>
          <w:w w:val="105"/>
          <w:sz w:val="19"/>
        </w:rPr>
        <w:t>integrity </w:t>
      </w:r>
      <w:r>
        <w:rPr>
          <w:color w:val="161616"/>
          <w:w w:val="105"/>
          <w:sz w:val="19"/>
        </w:rPr>
        <w:t>of the Estimates 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which they are responsible. In particular, accounting officers are responsible for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ensuring that Estimates are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in good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order {see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section 2.2).</w:t>
      </w:r>
    </w:p>
    <w:p>
      <w:pPr>
        <w:pStyle w:val="ListParagraph"/>
        <w:numPr>
          <w:ilvl w:val="2"/>
          <w:numId w:val="50"/>
        </w:numPr>
        <w:tabs>
          <w:tab w:pos="1309" w:val="left" w:leader="none"/>
        </w:tabs>
        <w:spacing w:line="290" w:lineRule="auto" w:before="159" w:after="0"/>
        <w:ind w:left="794" w:right="1796" w:firstLine="14"/>
        <w:jc w:val="left"/>
        <w:rPr>
          <w:sz w:val="19"/>
        </w:rPr>
      </w:pPr>
      <w:r>
        <w:rPr>
          <w:color w:val="161616"/>
          <w:sz w:val="19"/>
        </w:rPr>
        <w:t>The </w:t>
      </w:r>
      <w:r>
        <w:rPr>
          <w:color w:val="313131"/>
          <w:sz w:val="19"/>
        </w:rPr>
        <w:t>Treasury </w:t>
      </w:r>
      <w:r>
        <w:rPr>
          <w:color w:val="161616"/>
          <w:sz w:val="19"/>
        </w:rPr>
        <w:t>presents parliament</w:t>
      </w:r>
      <w:r>
        <w:rPr>
          <w:color w:val="161616"/>
          <w:spacing w:val="39"/>
          <w:sz w:val="19"/>
        </w:rPr>
        <w:t> </w:t>
      </w:r>
      <w:r>
        <w:rPr>
          <w:color w:val="161616"/>
          <w:sz w:val="19"/>
        </w:rPr>
        <w:t>each year with a Statement of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Excesses </w:t>
      </w:r>
      <w:r>
        <w:rPr>
          <w:color w:val="313131"/>
          <w:sz w:val="19"/>
        </w:rPr>
        <w:t>to request</w:t>
      </w:r>
      <w:r>
        <w:rPr>
          <w:color w:val="313131"/>
          <w:spacing w:val="38"/>
          <w:sz w:val="19"/>
        </w:rPr>
        <w:t> </w:t>
      </w:r>
      <w:r>
        <w:rPr>
          <w:color w:val="161616"/>
          <w:sz w:val="19"/>
        </w:rPr>
        <w:t>retrospective</w:t>
      </w:r>
      <w:r>
        <w:rPr>
          <w:color w:val="161616"/>
          <w:spacing w:val="36"/>
          <w:sz w:val="19"/>
        </w:rPr>
        <w:t> </w:t>
      </w:r>
      <w:r>
        <w:rPr>
          <w:color w:val="161616"/>
          <w:sz w:val="19"/>
        </w:rPr>
        <w:t>authority for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any una,uthorised</w:t>
      </w:r>
      <w:r>
        <w:rPr>
          <w:color w:val="161616"/>
          <w:spacing w:val="40"/>
          <w:sz w:val="19"/>
        </w:rPr>
        <w:t> </w:t>
      </w:r>
      <w:r>
        <w:rPr>
          <w:color w:val="313131"/>
          <w:sz w:val="19"/>
        </w:rPr>
        <w:t>resources </w:t>
      </w:r>
      <w:r>
        <w:rPr>
          <w:color w:val="161616"/>
          <w:sz w:val="19"/>
        </w:rPr>
        <w:t>consumed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above the </w:t>
      </w:r>
      <w:r>
        <w:rPr>
          <w:color w:val="313131"/>
          <w:sz w:val="19"/>
        </w:rPr>
        <w:t>relevant</w:t>
      </w:r>
      <w:r>
        <w:rPr>
          <w:color w:val="313131"/>
          <w:spacing w:val="37"/>
          <w:sz w:val="19"/>
        </w:rPr>
        <w:t> </w:t>
      </w:r>
      <w:r>
        <w:rPr>
          <w:color w:val="161616"/>
          <w:sz w:val="19"/>
        </w:rPr>
        <w:t>limits or outside</w:t>
      </w:r>
      <w:r>
        <w:rPr>
          <w:color w:val="161616"/>
          <w:spacing w:val="31"/>
          <w:sz w:val="19"/>
        </w:rPr>
        <w:t> </w:t>
      </w:r>
      <w:r>
        <w:rPr>
          <w:color w:val="161616"/>
          <w:sz w:val="19"/>
        </w:rPr>
        <w:t>the ambit of</w:t>
      </w:r>
      <w:r>
        <w:rPr>
          <w:color w:val="161616"/>
          <w:spacing w:val="32"/>
          <w:sz w:val="19"/>
        </w:rPr>
        <w:t> </w:t>
      </w:r>
      <w:r>
        <w:rPr>
          <w:color w:val="161616"/>
          <w:sz w:val="19"/>
        </w:rPr>
        <w:t>the Estimate. Parliament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takes these excesses seriously.</w:t>
      </w:r>
      <w:r>
        <w:rPr>
          <w:color w:val="161616"/>
          <w:spacing w:val="27"/>
          <w:sz w:val="19"/>
        </w:rPr>
        <w:t> </w:t>
      </w:r>
      <w:r>
        <w:rPr>
          <w:color w:val="161616"/>
          <w:sz w:val="19"/>
        </w:rPr>
        <w:t>The PAC</w:t>
      </w:r>
      <w:r>
        <w:rPr>
          <w:color w:val="161616"/>
          <w:spacing w:val="27"/>
          <w:sz w:val="19"/>
        </w:rPr>
        <w:t> </w:t>
      </w:r>
      <w:r>
        <w:rPr>
          <w:color w:val="161616"/>
          <w:sz w:val="19"/>
        </w:rPr>
        <w:t>or</w:t>
      </w:r>
      <w:r>
        <w:rPr>
          <w:color w:val="161616"/>
          <w:spacing w:val="19"/>
          <w:sz w:val="19"/>
        </w:rPr>
        <w:t> </w:t>
      </w:r>
      <w:r>
        <w:rPr>
          <w:color w:val="161616"/>
          <w:sz w:val="19"/>
        </w:rPr>
        <w:t>departmental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select</w:t>
      </w:r>
      <w:r>
        <w:rPr>
          <w:color w:val="161616"/>
          <w:spacing w:val="28"/>
          <w:sz w:val="19"/>
        </w:rPr>
        <w:t> </w:t>
      </w:r>
      <w:r>
        <w:rPr>
          <w:color w:val="161616"/>
          <w:sz w:val="19"/>
        </w:rPr>
        <w:t>committee</w:t>
      </w:r>
      <w:r>
        <w:rPr>
          <w:color w:val="161616"/>
          <w:spacing w:val="36"/>
          <w:sz w:val="19"/>
        </w:rPr>
        <w:t> </w:t>
      </w:r>
      <w:r>
        <w:rPr>
          <w:color w:val="161616"/>
          <w:sz w:val="19"/>
        </w:rPr>
        <w:t>may</w:t>
      </w:r>
      <w:r>
        <w:rPr>
          <w:color w:val="161616"/>
          <w:spacing w:val="18"/>
          <w:sz w:val="19"/>
        </w:rPr>
        <w:t> </w:t>
      </w:r>
      <w:r>
        <w:rPr>
          <w:color w:val="161616"/>
          <w:sz w:val="19"/>
        </w:rPr>
        <w:t>call</w:t>
      </w:r>
      <w:r>
        <w:rPr>
          <w:color w:val="161616"/>
          <w:spacing w:val="22"/>
          <w:sz w:val="19"/>
        </w:rPr>
        <w:t> </w:t>
      </w:r>
      <w:r>
        <w:rPr>
          <w:color w:val="161616"/>
          <w:sz w:val="19"/>
        </w:rPr>
        <w:t>witnesses</w:t>
      </w:r>
      <w:r>
        <w:rPr>
          <w:color w:val="161616"/>
          <w:spacing w:val="24"/>
          <w:sz w:val="19"/>
        </w:rPr>
        <w:t> </w:t>
      </w:r>
      <w:r>
        <w:rPr>
          <w:color w:val="161616"/>
          <w:sz w:val="19"/>
        </w:rPr>
        <w:t>to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account in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person or ask for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 written explanation.</w:t>
      </w:r>
    </w:p>
    <w:p>
      <w:pPr>
        <w:pStyle w:val="ListParagraph"/>
        <w:numPr>
          <w:ilvl w:val="2"/>
          <w:numId w:val="50"/>
        </w:numPr>
        <w:tabs>
          <w:tab w:pos="1310" w:val="left" w:leader="none"/>
        </w:tabs>
        <w:spacing w:line="240" w:lineRule="auto" w:before="163" w:after="0"/>
        <w:ind w:left="1310" w:right="0" w:hanging="502"/>
        <w:jc w:val="left"/>
        <w:rPr>
          <w:sz w:val="19"/>
        </w:rPr>
      </w:pPr>
      <w:r>
        <w:rPr>
          <w:color w:val="161616"/>
          <w:sz w:val="19"/>
        </w:rPr>
        <w:t>The</w:t>
      </w:r>
      <w:r>
        <w:rPr>
          <w:color w:val="161616"/>
          <w:spacing w:val="-4"/>
          <w:sz w:val="19"/>
        </w:rPr>
        <w:t> </w:t>
      </w:r>
      <w:r>
        <w:rPr>
          <w:color w:val="161616"/>
          <w:sz w:val="19"/>
        </w:rPr>
        <w:t>Statement</w:t>
      </w:r>
      <w:r>
        <w:rPr>
          <w:color w:val="161616"/>
          <w:spacing w:val="19"/>
          <w:sz w:val="19"/>
        </w:rPr>
        <w:t> </w:t>
      </w:r>
      <w:r>
        <w:rPr>
          <w:color w:val="161616"/>
          <w:sz w:val="19"/>
        </w:rPr>
        <w:t>of</w:t>
      </w:r>
      <w:r>
        <w:rPr>
          <w:color w:val="161616"/>
          <w:spacing w:val="17"/>
          <w:sz w:val="19"/>
        </w:rPr>
        <w:t> </w:t>
      </w:r>
      <w:r>
        <w:rPr>
          <w:color w:val="161616"/>
          <w:sz w:val="19"/>
        </w:rPr>
        <w:t>Excesses</w:t>
      </w:r>
      <w:r>
        <w:rPr>
          <w:color w:val="161616"/>
          <w:spacing w:val="15"/>
          <w:sz w:val="19"/>
        </w:rPr>
        <w:t> </w:t>
      </w:r>
      <w:r>
        <w:rPr>
          <w:color w:val="161616"/>
          <w:sz w:val="19"/>
        </w:rPr>
        <w:t>includes</w:t>
      </w:r>
      <w:r>
        <w:rPr>
          <w:color w:val="161616"/>
          <w:spacing w:val="17"/>
          <w:sz w:val="19"/>
        </w:rPr>
        <w:t> </w:t>
      </w:r>
      <w:r>
        <w:rPr>
          <w:color w:val="161616"/>
          <w:sz w:val="19"/>
        </w:rPr>
        <w:t>two</w:t>
      </w:r>
      <w:r>
        <w:rPr>
          <w:color w:val="161616"/>
          <w:spacing w:val="41"/>
          <w:sz w:val="19"/>
        </w:rPr>
        <w:t> </w:t>
      </w:r>
      <w:r>
        <w:rPr>
          <w:color w:val="161616"/>
          <w:sz w:val="19"/>
        </w:rPr>
        <w:t>kinds</w:t>
      </w:r>
      <w:r>
        <w:rPr>
          <w:color w:val="161616"/>
          <w:spacing w:val="-4"/>
          <w:sz w:val="19"/>
        </w:rPr>
        <w:t> </w:t>
      </w:r>
      <w:r>
        <w:rPr>
          <w:color w:val="161616"/>
          <w:sz w:val="19"/>
        </w:rPr>
        <w:t>of</w:t>
      </w:r>
      <w:r>
        <w:rPr>
          <w:color w:val="161616"/>
          <w:spacing w:val="17"/>
          <w:sz w:val="19"/>
        </w:rPr>
        <w:t> </w:t>
      </w:r>
      <w:r>
        <w:rPr>
          <w:color w:val="161616"/>
          <w:spacing w:val="-2"/>
          <w:sz w:val="19"/>
        </w:rPr>
        <w:t>excess:</w:t>
      </w:r>
    </w:p>
    <w:p>
      <w:pPr>
        <w:pStyle w:val="BodyText"/>
        <w:rPr>
          <w:sz w:val="19"/>
        </w:rPr>
      </w:pPr>
    </w:p>
    <w:p>
      <w:pPr>
        <w:pStyle w:val="BodyText"/>
        <w:spacing w:before="199"/>
        <w:rPr>
          <w:sz w:val="19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3B1F23"/>
          <w:spacing w:val="-5"/>
          <w:w w:val="105"/>
          <w:sz w:val="15"/>
        </w:rPr>
        <w:t>34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80" w:bottom="660" w:left="1400" w:right="500"/>
        </w:sectPr>
      </w:pPr>
    </w:p>
    <w:p>
      <w:pPr>
        <w:spacing w:before="53"/>
        <w:ind w:left="766" w:right="0" w:firstLine="0"/>
        <w:jc w:val="left"/>
        <w:rPr>
          <w:b/>
          <w:sz w:val="55"/>
        </w:rPr>
      </w:pPr>
      <w:r>
        <w:rPr>
          <w:b/>
          <w:color w:val="560F13"/>
          <w:w w:val="80"/>
          <w:sz w:val="55"/>
        </w:rPr>
        <w:t>Chapter</w:t>
      </w:r>
      <w:r>
        <w:rPr>
          <w:b/>
          <w:color w:val="560F13"/>
          <w:spacing w:val="48"/>
          <w:sz w:val="55"/>
        </w:rPr>
        <w:t> </w:t>
      </w:r>
      <w:r>
        <w:rPr>
          <w:b/>
          <w:color w:val="560F13"/>
          <w:spacing w:val="-10"/>
          <w:w w:val="90"/>
          <w:sz w:val="55"/>
        </w:rPr>
        <w:t>5</w:t>
      </w:r>
    </w:p>
    <w:p>
      <w:pPr>
        <w:pStyle w:val="Heading2"/>
        <w:spacing w:before="185"/>
        <w:ind w:left="765"/>
      </w:pPr>
      <w:r>
        <w:rPr>
          <w:color w:val="560F13"/>
          <w:spacing w:val="-2"/>
          <w:w w:val="90"/>
        </w:rPr>
        <w:t>Funding</w:t>
      </w:r>
    </w:p>
    <w:p>
      <w:pPr>
        <w:pStyle w:val="BodyText"/>
        <w:rPr>
          <w:b/>
        </w:rPr>
      </w:pPr>
    </w:p>
    <w:p>
      <w:pPr>
        <w:pStyle w:val="BodyText"/>
        <w:spacing w:before="185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1465585</wp:posOffset>
                </wp:positionH>
                <wp:positionV relativeFrom="paragraph">
                  <wp:posOffset>287284</wp:posOffset>
                </wp:positionV>
                <wp:extent cx="5544820" cy="744855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5544820" cy="744855"/>
                          <a:chExt cx="5544820" cy="74485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12213" y="0"/>
                            <a:ext cx="12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855">
                                <a:moveTo>
                                  <a:pt x="0" y="744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529532" y="0"/>
                            <a:ext cx="12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855">
                                <a:moveTo>
                                  <a:pt x="0" y="744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18308"/>
                            <a:ext cx="554482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70231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  <a:path w="5544820" h="702310">
                                <a:moveTo>
                                  <a:pt x="0" y="701813"/>
                                </a:moveTo>
                                <a:lnTo>
                                  <a:pt x="5544799" y="701813"/>
                                </a:lnTo>
                              </a:path>
                            </a:pathLst>
                          </a:custGeom>
                          <a:ln w="21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8319" y="28987"/>
                            <a:ext cx="5504180" cy="680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170"/>
                                <w:ind w:left="157" w:right="296" w:hanging="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This chapter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explores</w:t>
                              </w:r>
                              <w:r>
                                <w:rPr>
                                  <w:color w:val="181818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means</w:t>
                              </w:r>
                              <w:r>
                                <w:rPr>
                                  <w:color w:val="181818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color w:val="181818"/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which central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government</w:t>
                              </w:r>
                              <w:r>
                                <w:rPr>
                                  <w:color w:val="181818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organisations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may obtain funds in order to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finance pub</w:t>
                              </w:r>
                              <w:r>
                                <w:rPr>
                                  <w:color w:val="3B3B3B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ic expenditure. The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Treasury operates disciplines to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respect parliament</w:t>
                              </w:r>
                              <w:r>
                                <w:rPr>
                                  <w:color w:val="3B3B3B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181818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concem to prevent unauthorised expenditure.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22.620831pt;width:436.6pt;height:58.65pt;mso-position-horizontal-relative:page;mso-position-vertical-relative:paragraph;z-index:-15710208;mso-wrap-distance-left:0;mso-wrap-distance-right:0" id="docshapegroup88" coordorigin="2308,452" coordsize="8732,1173">
                <v:line style="position:absolute" from="2327,1625" to="2327,452" stroked="true" strokeweight=".96167pt" strokecolor="#000000">
                  <v:stroke dashstyle="solid"/>
                </v:line>
                <v:line style="position:absolute" from="11016,1625" to="11016,452" stroked="true" strokeweight="1.202088pt" strokecolor="#000000">
                  <v:stroke dashstyle="solid"/>
                </v:line>
                <v:shape style="position:absolute;left:2308;top:481;width:8732;height:1106" id="docshape89" coordorigin="2308,481" coordsize="8732,1106" path="m2308,481l11040,481m2308,1586l11040,1586e" filled="false" stroked="true" strokeweight="1.682389pt" strokecolor="#000000">
                  <v:path arrowok="t"/>
                  <v:stroke dashstyle="solid"/>
                </v:shape>
                <v:shape style="position:absolute;left:2336;top:498;width:8668;height:1072" type="#_x0000_t202" id="docshape90" filled="false" stroked="false">
                  <v:textbox inset="0,0,0,0">
                    <w:txbxContent>
                      <w:p>
                        <w:pPr>
                          <w:spacing w:line="271" w:lineRule="auto" w:before="170"/>
                          <w:ind w:left="157" w:right="296" w:hanging="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This chapter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explores</w:t>
                        </w:r>
                        <w:r>
                          <w:rPr>
                            <w:color w:val="181818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 means</w:t>
                        </w:r>
                        <w:r>
                          <w:rPr>
                            <w:color w:val="181818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by</w:t>
                        </w:r>
                        <w:r>
                          <w:rPr>
                            <w:color w:val="181818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which central</w:t>
                        </w:r>
                        <w:r>
                          <w:rPr>
                            <w:color w:val="181818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government</w:t>
                        </w:r>
                        <w:r>
                          <w:rPr>
                            <w:color w:val="181818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organisations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may obtain funds in order to</w:t>
                        </w:r>
                        <w:r>
                          <w:rPr>
                            <w:color w:val="181818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finance pub</w:t>
                        </w:r>
                        <w:r>
                          <w:rPr>
                            <w:color w:val="3B3B3B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z w:val="18"/>
                          </w:rPr>
                          <w:t>ic expenditure. The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Treasury operates disciplines to</w:t>
                        </w:r>
                        <w:r>
                          <w:rPr>
                            <w:color w:val="181818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respect parliament</w:t>
                        </w:r>
                        <w:r>
                          <w:rPr>
                            <w:color w:val="3B3B3B"/>
                            <w:sz w:val="18"/>
                          </w:rPr>
                          <w:t>'</w:t>
                        </w:r>
                        <w:r>
                          <w:rPr>
                            <w:color w:val="181818"/>
                            <w:sz w:val="18"/>
                          </w:rPr>
                          <w:t>s</w:t>
                        </w:r>
                        <w:r>
                          <w:rPr>
                            <w:color w:val="181818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concem to prevent unauthorised expenditure.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2"/>
          <w:numId w:val="51"/>
        </w:numPr>
        <w:tabs>
          <w:tab w:pos="1294" w:val="left" w:leader="none"/>
        </w:tabs>
        <w:spacing w:line="276" w:lineRule="auto" w:before="9" w:after="0"/>
        <w:ind w:left="756" w:right="1703" w:firstLine="8"/>
        <w:jc w:val="left"/>
        <w:rPr>
          <w:sz w:val="20"/>
        </w:rPr>
      </w:pPr>
      <w:r>
        <w:rPr>
          <w:color w:val="181818"/>
          <w:sz w:val="20"/>
        </w:rPr>
        <w:t>Most public expenditure is financed from centrally agreed multi-yea</w:t>
      </w:r>
      <w:r>
        <w:rPr>
          <w:color w:val="3B3B3B"/>
          <w:sz w:val="20"/>
        </w:rPr>
        <w:t>r </w:t>
      </w:r>
      <w:r>
        <w:rPr>
          <w:color w:val="181818"/>
          <w:sz w:val="20"/>
        </w:rPr>
        <w:t>budgets a</w:t>
      </w:r>
      <w:r>
        <w:rPr>
          <w:color w:val="ACACAC"/>
          <w:sz w:val="20"/>
        </w:rPr>
        <w:t>.</w:t>
      </w:r>
      <w:r>
        <w:rPr>
          <w:color w:val="181818"/>
          <w:sz w:val="20"/>
        </w:rPr>
        <w:t>dministered by the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Treasury, which oversees departments' use of thei</w:t>
      </w:r>
      <w:r>
        <w:rPr>
          <w:color w:val="3B3B3B"/>
          <w:sz w:val="20"/>
        </w:rPr>
        <w:t>r </w:t>
      </w:r>
      <w:r>
        <w:rPr>
          <w:color w:val="181818"/>
          <w:sz w:val="20"/>
        </w:rPr>
        <w:t>budget allocations. In the main, departments have considerable discret</w:t>
      </w:r>
      <w:r>
        <w:rPr>
          <w:color w:val="3B3B3B"/>
          <w:sz w:val="20"/>
        </w:rPr>
        <w:t>i</w:t>
      </w:r>
      <w:r>
        <w:rPr>
          <w:color w:val="181818"/>
          <w:sz w:val="20"/>
        </w:rPr>
        <w:t>on about how they distribute these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budget allocations,</w:t>
      </w:r>
      <w:r>
        <w:rPr>
          <w:color w:val="181818"/>
          <w:spacing w:val="24"/>
          <w:sz w:val="20"/>
        </w:rPr>
        <w:t> </w:t>
      </w:r>
      <w:r>
        <w:rPr>
          <w:color w:val="181818"/>
          <w:sz w:val="20"/>
        </w:rPr>
        <w:t>which are</w:t>
      </w:r>
      <w:r>
        <w:rPr>
          <w:color w:val="181818"/>
          <w:spacing w:val="-11"/>
          <w:sz w:val="20"/>
        </w:rPr>
        <w:t> </w:t>
      </w:r>
      <w:r>
        <w:rPr>
          <w:color w:val="181818"/>
          <w:sz w:val="20"/>
        </w:rPr>
        <w:t>expressed net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of relevant income. The main source of receipts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be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netted off is fees and charges (see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chapter 6).</w:t>
      </w:r>
    </w:p>
    <w:p>
      <w:pPr>
        <w:pStyle w:val="ListParagraph"/>
        <w:numPr>
          <w:ilvl w:val="2"/>
          <w:numId w:val="51"/>
        </w:numPr>
        <w:tabs>
          <w:tab w:pos="1288" w:val="left" w:leader="none"/>
        </w:tabs>
        <w:spacing w:line="273" w:lineRule="auto" w:before="177" w:after="0"/>
        <w:ind w:left="752" w:right="1700" w:firstLine="21"/>
        <w:jc w:val="left"/>
        <w:rPr>
          <w:sz w:val="20"/>
        </w:rPr>
      </w:pPr>
      <w:r>
        <w:rPr>
          <w:color w:val="181818"/>
          <w:sz w:val="20"/>
        </w:rPr>
        <w:t>The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Treasury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oversees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and</w:t>
      </w:r>
      <w:r>
        <w:rPr>
          <w:color w:val="181818"/>
          <w:spacing w:val="-13"/>
          <w:sz w:val="20"/>
        </w:rPr>
        <w:t> </w:t>
      </w:r>
      <w:r>
        <w:rPr>
          <w:color w:val="181818"/>
          <w:sz w:val="20"/>
        </w:rPr>
        <w:t>directs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-10"/>
          <w:sz w:val="20"/>
        </w:rPr>
        <w:t> </w:t>
      </w:r>
      <w:r>
        <w:rPr>
          <w:color w:val="181818"/>
          <w:sz w:val="20"/>
        </w:rPr>
        <w:t>rules</w:t>
      </w:r>
      <w:r>
        <w:rPr>
          <w:color w:val="181818"/>
          <w:spacing w:val="-11"/>
          <w:sz w:val="20"/>
        </w:rPr>
        <w:t> </w:t>
      </w:r>
      <w:r>
        <w:rPr>
          <w:color w:val="181818"/>
          <w:sz w:val="20"/>
        </w:rPr>
        <w:t>that departments</w:t>
      </w:r>
      <w:r>
        <w:rPr>
          <w:color w:val="181818"/>
          <w:spacing w:val="9"/>
          <w:sz w:val="20"/>
        </w:rPr>
        <w:t> </w:t>
      </w:r>
      <w:r>
        <w:rPr>
          <w:color w:val="181818"/>
          <w:sz w:val="20"/>
        </w:rPr>
        <w:t>should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respect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in managing</w:t>
      </w:r>
      <w:r>
        <w:rPr>
          <w:color w:val="181818"/>
          <w:spacing w:val="34"/>
          <w:sz w:val="20"/>
        </w:rPr>
        <w:t> </w:t>
      </w:r>
      <w:r>
        <w:rPr>
          <w:color w:val="181818"/>
          <w:sz w:val="20"/>
        </w:rPr>
        <w:t>their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budgets</w:t>
      </w:r>
      <w:r>
        <w:rPr>
          <w:color w:val="3B3B3B"/>
          <w:sz w:val="20"/>
        </w:rPr>
        <w:t>. </w:t>
      </w:r>
      <w:r>
        <w:rPr>
          <w:color w:val="181818"/>
          <w:sz w:val="20"/>
        </w:rPr>
        <w:t>Departments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a</w:t>
      </w:r>
      <w:r>
        <w:rPr>
          <w:color w:val="3B3B3B"/>
          <w:sz w:val="20"/>
        </w:rPr>
        <w:t>r</w:t>
      </w:r>
      <w:r>
        <w:rPr>
          <w:color w:val="181818"/>
          <w:sz w:val="20"/>
        </w:rPr>
        <w:t>e expected</w:t>
      </w:r>
      <w:r>
        <w:rPr>
          <w:color w:val="181818"/>
          <w:spacing w:val="31"/>
          <w:sz w:val="20"/>
        </w:rPr>
        <w:t> </w:t>
      </w:r>
      <w:r>
        <w:rPr>
          <w:color w:val="181818"/>
          <w:sz w:val="20"/>
        </w:rPr>
        <w:t>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live within</w:t>
      </w:r>
      <w:r>
        <w:rPr>
          <w:color w:val="181818"/>
          <w:spacing w:val="33"/>
          <w:sz w:val="20"/>
        </w:rPr>
        <w:t> </w:t>
      </w:r>
      <w:r>
        <w:rPr>
          <w:color w:val="181818"/>
          <w:sz w:val="20"/>
        </w:rPr>
        <w:t>thei</w:t>
      </w:r>
      <w:r>
        <w:rPr>
          <w:color w:val="3B3B3B"/>
          <w:sz w:val="20"/>
        </w:rPr>
        <w:t>r </w:t>
      </w:r>
      <w:r>
        <w:rPr>
          <w:color w:val="181818"/>
          <w:sz w:val="20"/>
        </w:rPr>
        <w:t>allocations for each f</w:t>
      </w:r>
      <w:r>
        <w:rPr>
          <w:color w:val="3B3B3B"/>
          <w:sz w:val="20"/>
        </w:rPr>
        <w:t>i</w:t>
      </w:r>
      <w:r>
        <w:rPr>
          <w:color w:val="181818"/>
          <w:sz w:val="20"/>
        </w:rPr>
        <w:t>nancia</w:t>
      </w:r>
      <w:r>
        <w:rPr>
          <w:color w:val="BABABA"/>
          <w:sz w:val="20"/>
        </w:rPr>
        <w:t>.</w:t>
      </w:r>
      <w:r>
        <w:rPr>
          <w:color w:val="181818"/>
          <w:sz w:val="20"/>
        </w:rPr>
        <w:t>l year, with some limited exceptions, eg for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certain demand led services</w:t>
      </w:r>
      <w:r>
        <w:rPr>
          <w:color w:val="3B3B3B"/>
          <w:sz w:val="20"/>
        </w:rPr>
        <w:t>.</w:t>
      </w:r>
      <w:r>
        <w:rPr>
          <w:color w:val="3B3B3B"/>
          <w:spacing w:val="-23"/>
          <w:sz w:val="20"/>
        </w:rPr>
        <w:t> </w:t>
      </w:r>
      <w:r>
        <w:rPr>
          <w:color w:val="181818"/>
          <w:sz w:val="20"/>
        </w:rPr>
        <w:t>The budgeting framewor</w:t>
      </w:r>
      <w:r>
        <w:rPr>
          <w:color w:val="3B3B3B"/>
          <w:sz w:val="20"/>
        </w:rPr>
        <w:t>k</w:t>
      </w:r>
      <w:r>
        <w:rPr>
          <w:color w:val="3B3B3B"/>
          <w:spacing w:val="-6"/>
          <w:sz w:val="20"/>
        </w:rPr>
        <w:t> </w:t>
      </w:r>
      <w:r>
        <w:rPr>
          <w:color w:val="181818"/>
          <w:sz w:val="20"/>
        </w:rPr>
        <w:t>is explained in the</w:t>
      </w:r>
      <w:r>
        <w:rPr>
          <w:color w:val="181818"/>
          <w:spacing w:val="-14"/>
          <w:sz w:val="20"/>
        </w:rPr>
        <w:t> </w:t>
      </w:r>
      <w:r>
        <w:rPr>
          <w:i/>
          <w:color w:val="181818"/>
          <w:sz w:val="21"/>
        </w:rPr>
        <w:t>Consolidated</w:t>
      </w:r>
      <w:r>
        <w:rPr>
          <w:i/>
          <w:color w:val="181818"/>
          <w:spacing w:val="23"/>
          <w:sz w:val="21"/>
        </w:rPr>
        <w:t> </w:t>
      </w:r>
      <w:r>
        <w:rPr>
          <w:i/>
          <w:color w:val="181818"/>
          <w:sz w:val="21"/>
        </w:rPr>
        <w:t>Budgeting</w:t>
      </w:r>
      <w:r>
        <w:rPr>
          <w:i/>
          <w:color w:val="181818"/>
          <w:sz w:val="21"/>
        </w:rPr>
        <w:t> Guidance,</w:t>
      </w:r>
      <w:r>
        <w:rPr>
          <w:i/>
          <w:color w:val="181818"/>
          <w:spacing w:val="34"/>
          <w:sz w:val="21"/>
        </w:rPr>
        <w:t> </w:t>
      </w:r>
      <w:r>
        <w:rPr>
          <w:color w:val="181818"/>
          <w:sz w:val="20"/>
        </w:rPr>
        <w:t>which is refreshed each year.</w:t>
      </w:r>
    </w:p>
    <w:p>
      <w:pPr>
        <w:pStyle w:val="Heading9"/>
        <w:numPr>
          <w:ilvl w:val="1"/>
          <w:numId w:val="52"/>
        </w:numPr>
        <w:tabs>
          <w:tab w:pos="1232" w:val="left" w:leader="none"/>
        </w:tabs>
        <w:spacing w:line="240" w:lineRule="auto" w:before="150" w:after="0"/>
        <w:ind w:left="1232" w:right="0" w:hanging="472"/>
        <w:jc w:val="left"/>
      </w:pPr>
      <w:r>
        <w:rPr>
          <w:color w:val="560F13"/>
          <w:spacing w:val="-2"/>
          <w:w w:val="95"/>
        </w:rPr>
        <w:t>Grants</w:t>
      </w:r>
    </w:p>
    <w:p>
      <w:pPr>
        <w:pStyle w:val="ListParagraph"/>
        <w:numPr>
          <w:ilvl w:val="2"/>
          <w:numId w:val="52"/>
        </w:numPr>
        <w:tabs>
          <w:tab w:pos="1293" w:val="left" w:leader="none"/>
        </w:tabs>
        <w:spacing w:line="278" w:lineRule="auto" w:before="207" w:after="0"/>
        <w:ind w:left="757" w:right="1752" w:firstLine="7"/>
        <w:jc w:val="left"/>
        <w:rPr>
          <w:color w:val="46242A"/>
          <w:sz w:val="20"/>
        </w:rPr>
      </w:pPr>
      <w:r>
        <w:rPr>
          <w:color w:val="181818"/>
          <w:sz w:val="20"/>
        </w:rPr>
        <w:t>Each central government department decides how much o</w:t>
      </w:r>
      <w:r>
        <w:rPr>
          <w:color w:val="3B3B3B"/>
          <w:sz w:val="20"/>
        </w:rPr>
        <w:t>f </w:t>
      </w:r>
      <w:r>
        <w:rPr>
          <w:color w:val="181818"/>
          <w:sz w:val="20"/>
        </w:rPr>
        <w:t>its budget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provision it shou</w:t>
      </w:r>
      <w:r>
        <w:rPr>
          <w:color w:val="3B3B3B"/>
          <w:sz w:val="20"/>
        </w:rPr>
        <w:t>l</w:t>
      </w:r>
      <w:r>
        <w:rPr>
          <w:color w:val="181818"/>
          <w:sz w:val="20"/>
        </w:rPr>
        <w:t>d cascade to</w:t>
      </w:r>
      <w:r>
        <w:rPr>
          <w:color w:val="181818"/>
          <w:spacing w:val="37"/>
          <w:sz w:val="20"/>
        </w:rPr>
        <w:t> </w:t>
      </w:r>
      <w:r>
        <w:rPr>
          <w:color w:val="181818"/>
          <w:sz w:val="20"/>
        </w:rPr>
        <w:t>its ALBs in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each year of the multi-year agreement</w:t>
      </w:r>
      <w:r>
        <w:rPr>
          <w:color w:val="565656"/>
          <w:sz w:val="20"/>
        </w:rPr>
        <w:t>. </w:t>
      </w:r>
      <w:r>
        <w:rPr>
          <w:color w:val="181818"/>
          <w:sz w:val="20"/>
        </w:rPr>
        <w:t>Departments may pay them grants (for specific purposes) and grants-in</w:t>
      </w:r>
      <w:r>
        <w:rPr>
          <w:color w:val="3B3B3B"/>
          <w:sz w:val="20"/>
        </w:rPr>
        <w:t>-</w:t>
      </w:r>
      <w:r>
        <w:rPr>
          <w:color w:val="181818"/>
          <w:sz w:val="20"/>
        </w:rPr>
        <w:t>aid (unspeci</w:t>
      </w:r>
      <w:r>
        <w:rPr>
          <w:color w:val="3B3B3B"/>
          <w:sz w:val="20"/>
        </w:rPr>
        <w:t>f</w:t>
      </w:r>
      <w:r>
        <w:rPr>
          <w:color w:val="181818"/>
          <w:sz w:val="20"/>
        </w:rPr>
        <w:t>ic support)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finance their spending; though it is the net spending of the ALB</w:t>
      </w:r>
      <w:r>
        <w:rPr>
          <w:color w:val="181818"/>
          <w:spacing w:val="-9"/>
          <w:sz w:val="20"/>
        </w:rPr>
        <w:t> </w:t>
      </w:r>
      <w:r>
        <w:rPr>
          <w:color w:val="181818"/>
          <w:sz w:val="20"/>
        </w:rPr>
        <w:t>tha</w:t>
      </w:r>
      <w:r>
        <w:rPr>
          <w:color w:val="ACACAC"/>
          <w:sz w:val="20"/>
        </w:rPr>
        <w:t>:</w:t>
      </w:r>
      <w:r>
        <w:rPr>
          <w:color w:val="181818"/>
          <w:sz w:val="20"/>
        </w:rPr>
        <w:t>t scores in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the departmental</w:t>
      </w:r>
      <w:r>
        <w:rPr>
          <w:color w:val="181818"/>
          <w:spacing w:val="22"/>
          <w:sz w:val="20"/>
        </w:rPr>
        <w:t> </w:t>
      </w:r>
      <w:r>
        <w:rPr>
          <w:color w:val="181818"/>
          <w:sz w:val="20"/>
        </w:rPr>
        <w:t>budget. Annex 5</w:t>
      </w:r>
      <w:r>
        <w:rPr>
          <w:color w:val="3B3B3B"/>
          <w:sz w:val="20"/>
        </w:rPr>
        <w:t>.</w:t>
      </w:r>
      <w:r>
        <w:rPr>
          <w:color w:val="181818"/>
          <w:sz w:val="20"/>
        </w:rPr>
        <w:t>1</w:t>
      </w:r>
      <w:r>
        <w:rPr>
          <w:color w:val="181818"/>
          <w:spacing w:val="-18"/>
          <w:sz w:val="20"/>
        </w:rPr>
        <w:t> </w:t>
      </w:r>
      <w:r>
        <w:rPr>
          <w:color w:val="181818"/>
          <w:sz w:val="20"/>
        </w:rPr>
        <w:t>explains more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about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grants.</w:t>
      </w:r>
    </w:p>
    <w:p>
      <w:pPr>
        <w:pStyle w:val="ListParagraph"/>
        <w:numPr>
          <w:ilvl w:val="2"/>
          <w:numId w:val="52"/>
        </w:numPr>
        <w:tabs>
          <w:tab w:pos="1294" w:val="left" w:leader="none"/>
        </w:tabs>
        <w:spacing w:line="278" w:lineRule="auto" w:before="151" w:after="0"/>
        <w:ind w:left="760" w:right="1999" w:firstLine="14"/>
        <w:jc w:val="left"/>
        <w:rPr>
          <w:color w:val="560F13"/>
          <w:sz w:val="20"/>
        </w:rPr>
      </w:pPr>
      <w:r>
        <w:rPr>
          <w:color w:val="181818"/>
          <w:sz w:val="20"/>
        </w:rPr>
        <w:t>Budgets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and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Estimates plan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net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spending and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include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all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spending of ALBs however it is financed. In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general it is sensible to consider arrangements for protecting the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Exchequer interest through clawback of specif</w:t>
      </w:r>
      <w:r>
        <w:rPr>
          <w:color w:val="3B3B3B"/>
          <w:sz w:val="20"/>
        </w:rPr>
        <w:t>i</w:t>
      </w:r>
      <w:r>
        <w:rPr>
          <w:color w:val="181818"/>
          <w:sz w:val="20"/>
        </w:rPr>
        <w:t>c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grants shou</w:t>
      </w:r>
      <w:r>
        <w:rPr>
          <w:color w:val="3B3B3B"/>
          <w:sz w:val="20"/>
        </w:rPr>
        <w:t>l</w:t>
      </w:r>
      <w:r>
        <w:rPr>
          <w:color w:val="181818"/>
          <w:sz w:val="20"/>
        </w:rPr>
        <w:t>d the purposes for which they are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agreed not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materialise (annex 5.2).</w:t>
      </w:r>
    </w:p>
    <w:p>
      <w:pPr>
        <w:pStyle w:val="Heading9"/>
        <w:numPr>
          <w:ilvl w:val="1"/>
          <w:numId w:val="52"/>
        </w:numPr>
        <w:tabs>
          <w:tab w:pos="1235" w:val="left" w:leader="none"/>
        </w:tabs>
        <w:spacing w:line="240" w:lineRule="auto" w:before="161" w:after="0"/>
        <w:ind w:left="1235" w:right="0" w:hanging="475"/>
        <w:jc w:val="left"/>
      </w:pPr>
      <w:r>
        <w:rPr>
          <w:color w:val="560F13"/>
          <w:spacing w:val="-2"/>
          <w:w w:val="95"/>
        </w:rPr>
        <w:t>Estimates</w:t>
      </w:r>
    </w:p>
    <w:p>
      <w:pPr>
        <w:pStyle w:val="ListParagraph"/>
        <w:numPr>
          <w:ilvl w:val="2"/>
          <w:numId w:val="52"/>
        </w:numPr>
        <w:tabs>
          <w:tab w:pos="1285" w:val="left" w:leader="none"/>
        </w:tabs>
        <w:spacing w:line="273" w:lineRule="auto" w:before="202" w:after="0"/>
        <w:ind w:left="756" w:right="1928" w:firstLine="8"/>
        <w:jc w:val="left"/>
        <w:rPr>
          <w:color w:val="46242A"/>
          <w:sz w:val="20"/>
        </w:rPr>
      </w:pPr>
      <w:r>
        <w:rPr>
          <w:color w:val="181818"/>
          <w:sz w:val="20"/>
        </w:rPr>
        <w:t>The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multiyear departmenta</w:t>
      </w:r>
      <w:r>
        <w:rPr>
          <w:color w:val="3B3B3B"/>
          <w:sz w:val="20"/>
        </w:rPr>
        <w:t>l</w:t>
      </w:r>
      <w:r>
        <w:rPr>
          <w:color w:val="3B3B3B"/>
          <w:spacing w:val="-8"/>
          <w:sz w:val="20"/>
        </w:rPr>
        <w:t> </w:t>
      </w:r>
      <w:r>
        <w:rPr>
          <w:color w:val="181818"/>
          <w:sz w:val="20"/>
        </w:rPr>
        <w:t>budgets agreed collectively among ministers do not of themselves confer authority to spend or commit </w:t>
      </w:r>
      <w:r>
        <w:rPr>
          <w:color w:val="3B3B3B"/>
          <w:sz w:val="20"/>
        </w:rPr>
        <w:t>r</w:t>
      </w:r>
      <w:r>
        <w:rPr>
          <w:color w:val="181818"/>
          <w:sz w:val="20"/>
        </w:rPr>
        <w:t>esources. Parliamentary agreement,</w:t>
      </w:r>
      <w:r>
        <w:rPr>
          <w:color w:val="181818"/>
          <w:spacing w:val="2"/>
          <w:sz w:val="20"/>
        </w:rPr>
        <w:t> </w:t>
      </w:r>
      <w:r>
        <w:rPr>
          <w:color w:val="181818"/>
          <w:sz w:val="20"/>
        </w:rPr>
        <w:t>usually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through</w:t>
      </w:r>
      <w:r>
        <w:rPr>
          <w:color w:val="181818"/>
          <w:spacing w:val="-11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Supply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Estimate</w:t>
      </w:r>
      <w:r>
        <w:rPr>
          <w:color w:val="181818"/>
          <w:spacing w:val="-7"/>
          <w:sz w:val="20"/>
        </w:rPr>
        <w:t> </w:t>
      </w:r>
      <w:r>
        <w:rPr>
          <w:color w:val="181818"/>
          <w:sz w:val="20"/>
        </w:rPr>
        <w:t>process,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is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also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essential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(see</w:t>
      </w:r>
      <w:r>
        <w:rPr>
          <w:color w:val="181818"/>
          <w:spacing w:val="-9"/>
          <w:sz w:val="20"/>
        </w:rPr>
        <w:t> </w:t>
      </w:r>
      <w:r>
        <w:rPr>
          <w:color w:val="181818"/>
          <w:sz w:val="20"/>
        </w:rPr>
        <w:t>box </w:t>
      </w:r>
      <w:r>
        <w:rPr>
          <w:b/>
          <w:color w:val="181818"/>
          <w:spacing w:val="-2"/>
          <w:sz w:val="20"/>
        </w:rPr>
        <w:t>2.</w:t>
      </w:r>
      <w:r>
        <w:rPr>
          <w:b/>
          <w:color w:val="3B3B3B"/>
          <w:spacing w:val="-2"/>
          <w:sz w:val="20"/>
        </w:rPr>
        <w:t>1</w:t>
      </w:r>
      <w:r>
        <w:rPr>
          <w:b/>
          <w:color w:val="181818"/>
          <w:spacing w:val="-2"/>
          <w:sz w:val="20"/>
        </w:rPr>
        <w:t>).</w:t>
      </w:r>
    </w:p>
    <w:p>
      <w:pPr>
        <w:pStyle w:val="ListParagraph"/>
        <w:numPr>
          <w:ilvl w:val="2"/>
          <w:numId w:val="52"/>
        </w:numPr>
        <w:tabs>
          <w:tab w:pos="1292" w:val="left" w:leader="none"/>
        </w:tabs>
        <w:spacing w:line="268" w:lineRule="auto" w:before="177" w:after="0"/>
        <w:ind w:left="744" w:right="1685" w:firstLine="20"/>
        <w:jc w:val="left"/>
        <w:rPr>
          <w:color w:val="46242A"/>
          <w:sz w:val="20"/>
        </w:rPr>
      </w:pPr>
      <w:r>
        <w:rPr>
          <w:color w:val="181818"/>
          <w:sz w:val="20"/>
        </w:rPr>
        <w:t>Departmental Estimates are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put to parliament cover</w:t>
      </w:r>
      <w:r>
        <w:rPr>
          <w:color w:val="3B3B3B"/>
          <w:sz w:val="20"/>
        </w:rPr>
        <w:t>i</w:t>
      </w:r>
      <w:r>
        <w:rPr>
          <w:color w:val="181818"/>
          <w:sz w:val="20"/>
        </w:rPr>
        <w:t>ng one financial yea</w:t>
      </w:r>
      <w:r>
        <w:rPr>
          <w:color w:val="3B3B3B"/>
          <w:sz w:val="20"/>
        </w:rPr>
        <w:t>r </w:t>
      </w:r>
      <w:r>
        <w:rPr>
          <w:color w:val="181818"/>
          <w:sz w:val="20"/>
        </w:rPr>
        <w:t>at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a time, in the spring</w:t>
      </w:r>
      <w:r>
        <w:rPr>
          <w:color w:val="3B3B3B"/>
          <w:sz w:val="20"/>
        </w:rPr>
        <w:t>.</w:t>
      </w:r>
      <w:r>
        <w:rPr>
          <w:color w:val="3B3B3B"/>
          <w:spacing w:val="-10"/>
          <w:sz w:val="20"/>
        </w:rPr>
        <w:t> </w:t>
      </w:r>
      <w:r>
        <w:rPr>
          <w:color w:val="181818"/>
          <w:sz w:val="20"/>
        </w:rPr>
        <w:t>Each covers the net expenditure of a department</w:t>
      </w:r>
      <w:r>
        <w:rPr>
          <w:color w:val="181818"/>
          <w:spacing w:val="24"/>
          <w:sz w:val="20"/>
        </w:rPr>
        <w:t> </w:t>
      </w:r>
      <w:r>
        <w:rPr>
          <w:color w:val="181818"/>
          <w:sz w:val="20"/>
        </w:rPr>
        <w:t>and its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ALBs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(ie </w:t>
      </w:r>
      <w:r>
        <w:rPr>
          <w:color w:val="181818"/>
          <w:sz w:val="22"/>
        </w:rPr>
        <w:t>a.II </w:t>
      </w:r>
      <w:r>
        <w:rPr>
          <w:color w:val="181818"/>
          <w:sz w:val="20"/>
        </w:rPr>
        <w:t>spending in budgets and any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voted spend outside of budgets)</w:t>
      </w:r>
      <w:r>
        <w:rPr>
          <w:color w:val="565656"/>
          <w:sz w:val="20"/>
        </w:rPr>
        <w:t>.</w:t>
      </w:r>
      <w:r>
        <w:rPr>
          <w:color w:val="565656"/>
          <w:spacing w:val="-8"/>
          <w:sz w:val="20"/>
        </w:rPr>
        <w:t> </w:t>
      </w:r>
      <w:r>
        <w:rPr>
          <w:color w:val="181818"/>
          <w:sz w:val="20"/>
        </w:rPr>
        <w:t>For the year ahead, the</w:t>
      </w:r>
      <w:r>
        <w:rPr>
          <w:color w:val="181818"/>
          <w:spacing w:val="33"/>
          <w:sz w:val="20"/>
        </w:rPr>
        <w:t> </w:t>
      </w:r>
      <w:r>
        <w:rPr>
          <w:color w:val="181818"/>
          <w:sz w:val="20"/>
        </w:rPr>
        <w:t>provision sought should be taut</w:t>
      </w:r>
      <w:r>
        <w:rPr>
          <w:color w:val="181818"/>
          <w:spacing w:val="33"/>
          <w:sz w:val="20"/>
        </w:rPr>
        <w:t> </w:t>
      </w:r>
      <w:r>
        <w:rPr>
          <w:color w:val="181818"/>
          <w:sz w:val="20"/>
        </w:rPr>
        <w:t>and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realistic, without</w:t>
      </w:r>
      <w:r>
        <w:rPr>
          <w:color w:val="181818"/>
          <w:spacing w:val="34"/>
          <w:sz w:val="20"/>
        </w:rPr>
        <w:t> </w:t>
      </w:r>
      <w:r>
        <w:rPr>
          <w:color w:val="181818"/>
          <w:sz w:val="20"/>
        </w:rPr>
        <w:t>padding. The </w:t>
      </w:r>
      <w:r>
        <w:rPr>
          <w:i/>
          <w:color w:val="181818"/>
          <w:spacing w:val="-2"/>
          <w:sz w:val="21"/>
        </w:rPr>
        <w:t>Supply and</w:t>
      </w:r>
      <w:r>
        <w:rPr>
          <w:i/>
          <w:color w:val="181818"/>
          <w:spacing w:val="-11"/>
          <w:sz w:val="21"/>
        </w:rPr>
        <w:t> </w:t>
      </w:r>
      <w:r>
        <w:rPr>
          <w:i/>
          <w:color w:val="181818"/>
          <w:spacing w:val="-2"/>
          <w:sz w:val="21"/>
        </w:rPr>
        <w:t>Estimates</w:t>
      </w:r>
      <w:r>
        <w:rPr>
          <w:i/>
          <w:color w:val="181818"/>
          <w:spacing w:val="-10"/>
          <w:sz w:val="21"/>
        </w:rPr>
        <w:t> </w:t>
      </w:r>
      <w:r>
        <w:rPr>
          <w:i/>
          <w:color w:val="181818"/>
          <w:spacing w:val="-2"/>
          <w:sz w:val="21"/>
        </w:rPr>
        <w:t>Guidanc@</w:t>
      </w:r>
      <w:r>
        <w:rPr>
          <w:i/>
          <w:color w:val="181818"/>
          <w:spacing w:val="-5"/>
          <w:sz w:val="21"/>
        </w:rPr>
        <w:t> </w:t>
      </w:r>
      <w:r>
        <w:rPr>
          <w:i/>
          <w:color w:val="181818"/>
          <w:spacing w:val="-2"/>
          <w:sz w:val="21"/>
        </w:rPr>
        <w:t>Manual</w:t>
      </w:r>
      <w:r>
        <w:rPr>
          <w:i/>
          <w:color w:val="181818"/>
          <w:spacing w:val="-3"/>
          <w:sz w:val="21"/>
        </w:rPr>
        <w:t> </w:t>
      </w:r>
      <w:r>
        <w:rPr>
          <w:color w:val="181818"/>
          <w:spacing w:val="-2"/>
          <w:sz w:val="20"/>
        </w:rPr>
        <w:t>has</w:t>
      </w:r>
      <w:r>
        <w:rPr>
          <w:color w:val="181818"/>
          <w:spacing w:val="-9"/>
          <w:sz w:val="20"/>
        </w:rPr>
        <w:t> </w:t>
      </w:r>
      <w:r>
        <w:rPr>
          <w:color w:val="181818"/>
          <w:spacing w:val="-2"/>
          <w:sz w:val="20"/>
        </w:rPr>
        <w:t>more</w:t>
      </w:r>
      <w:r>
        <w:rPr>
          <w:color w:val="181818"/>
          <w:spacing w:val="-12"/>
          <w:sz w:val="20"/>
        </w:rPr>
        <w:t> </w:t>
      </w:r>
      <w:r>
        <w:rPr>
          <w:color w:val="181818"/>
          <w:spacing w:val="-2"/>
          <w:sz w:val="20"/>
        </w:rPr>
        <w:t>detail.</w:t>
      </w:r>
    </w:p>
    <w:p>
      <w:pPr>
        <w:pStyle w:val="BodyText"/>
      </w:pPr>
    </w:p>
    <w:p>
      <w:pPr>
        <w:pStyle w:val="BodyText"/>
        <w:spacing w:before="120"/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46242A"/>
          <w:spacing w:val="-5"/>
          <w:w w:val="105"/>
          <w:sz w:val="15"/>
        </w:rPr>
        <w:t>33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820" w:bottom="660" w:left="1400" w:right="500"/>
        </w:sectPr>
      </w:pPr>
    </w:p>
    <w:p>
      <w:pPr>
        <w:pStyle w:val="ListParagraph"/>
        <w:numPr>
          <w:ilvl w:val="2"/>
          <w:numId w:val="53"/>
        </w:numPr>
        <w:tabs>
          <w:tab w:pos="1295" w:val="left" w:leader="none"/>
        </w:tabs>
        <w:spacing w:line="240" w:lineRule="auto" w:before="65" w:after="0"/>
        <w:ind w:left="1295" w:right="0" w:hanging="515"/>
        <w:jc w:val="left"/>
        <w:rPr>
          <w:sz w:val="19"/>
        </w:rPr>
      </w:pPr>
      <w:r>
        <w:rPr>
          <w:color w:val="181818"/>
          <w:w w:val="105"/>
          <w:sz w:val="19"/>
        </w:rPr>
        <w:t>When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deciding the</w:t>
      </w:r>
      <w:r>
        <w:rPr>
          <w:color w:val="181818"/>
          <w:spacing w:val="6"/>
          <w:w w:val="105"/>
          <w:sz w:val="19"/>
        </w:rPr>
        <w:t> </w:t>
      </w:r>
      <w:r>
        <w:rPr>
          <w:color w:val="181818"/>
          <w:w w:val="105"/>
          <w:sz w:val="19"/>
        </w:rPr>
        <w:t>level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16"/>
          <w:w w:val="105"/>
          <w:sz w:val="19"/>
        </w:rPr>
        <w:t> </w:t>
      </w:r>
      <w:r>
        <w:rPr>
          <w:i/>
          <w:color w:val="181818"/>
          <w:sz w:val="22"/>
        </w:rPr>
        <w:t>a.</w:t>
      </w:r>
      <w:r>
        <w:rPr>
          <w:i/>
          <w:color w:val="181818"/>
          <w:spacing w:val="-15"/>
          <w:sz w:val="22"/>
        </w:rPr>
        <w:t> </w:t>
      </w:r>
      <w:r>
        <w:rPr>
          <w:color w:val="181818"/>
          <w:w w:val="105"/>
          <w:sz w:val="19"/>
        </w:rPr>
        <w:t>charge,</w:t>
      </w:r>
      <w:r>
        <w:rPr>
          <w:color w:val="181818"/>
          <w:spacing w:val="7"/>
          <w:w w:val="105"/>
          <w:sz w:val="19"/>
        </w:rPr>
        <w:t> </w:t>
      </w:r>
      <w:r>
        <w:rPr>
          <w:color w:val="313131"/>
          <w:w w:val="105"/>
          <w:sz w:val="19"/>
        </w:rPr>
        <w:t>it</w:t>
      </w:r>
      <w:r>
        <w:rPr>
          <w:color w:val="313131"/>
          <w:spacing w:val="13"/>
          <w:w w:val="105"/>
          <w:sz w:val="19"/>
        </w:rPr>
        <w:t> </w:t>
      </w:r>
      <w:r>
        <w:rPr>
          <w:color w:val="181818"/>
          <w:w w:val="105"/>
          <w:sz w:val="19"/>
        </w:rPr>
        <w:t>is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important</w:t>
      </w:r>
      <w:r>
        <w:rPr>
          <w:color w:val="181818"/>
          <w:spacing w:val="6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12"/>
          <w:w w:val="105"/>
          <w:sz w:val="19"/>
        </w:rPr>
        <w:t> </w:t>
      </w:r>
      <w:r>
        <w:rPr>
          <w:color w:val="181818"/>
          <w:spacing w:val="-2"/>
          <w:w w:val="105"/>
          <w:sz w:val="19"/>
        </w:rPr>
        <w:t>define:.</w:t>
      </w:r>
    </w:p>
    <w:p>
      <w:pPr>
        <w:pStyle w:val="ListParagraph"/>
        <w:numPr>
          <w:ilvl w:val="3"/>
          <w:numId w:val="53"/>
        </w:numPr>
        <w:tabs>
          <w:tab w:pos="1909" w:val="left" w:leader="none"/>
        </w:tabs>
        <w:spacing w:line="240" w:lineRule="auto" w:before="203" w:after="0"/>
        <w:ind w:left="1909" w:right="0" w:hanging="430"/>
        <w:jc w:val="left"/>
        <w:rPr>
          <w:sz w:val="19"/>
        </w:rPr>
      </w:pPr>
      <w:r>
        <w:rPr>
          <w:color w:val="181818"/>
          <w:sz w:val="19"/>
        </w:rPr>
        <w:t>the</w:t>
      </w:r>
      <w:r>
        <w:rPr>
          <w:color w:val="181818"/>
          <w:spacing w:val="13"/>
          <w:sz w:val="19"/>
        </w:rPr>
        <w:t> </w:t>
      </w:r>
      <w:r>
        <w:rPr>
          <w:color w:val="313131"/>
          <w:sz w:val="19"/>
        </w:rPr>
        <w:t>range{s)</w:t>
      </w:r>
      <w:r>
        <w:rPr>
          <w:color w:val="313131"/>
          <w:spacing w:val="12"/>
          <w:sz w:val="19"/>
        </w:rPr>
        <w:t> </w:t>
      </w:r>
      <w:r>
        <w:rPr>
          <w:color w:val="181818"/>
          <w:sz w:val="19"/>
        </w:rPr>
        <w:t>of</w:t>
      </w:r>
      <w:r>
        <w:rPr>
          <w:color w:val="181818"/>
          <w:spacing w:val="27"/>
          <w:sz w:val="19"/>
        </w:rPr>
        <w:t> </w:t>
      </w:r>
      <w:r>
        <w:rPr>
          <w:color w:val="181818"/>
          <w:sz w:val="19"/>
        </w:rPr>
        <w:t>services</w:t>
      </w:r>
      <w:r>
        <w:rPr>
          <w:color w:val="181818"/>
          <w:spacing w:val="6"/>
          <w:sz w:val="19"/>
        </w:rPr>
        <w:t> </w:t>
      </w:r>
      <w:r>
        <w:rPr>
          <w:color w:val="181818"/>
          <w:sz w:val="19"/>
        </w:rPr>
        <w:t>for</w:t>
      </w:r>
      <w:r>
        <w:rPr>
          <w:color w:val="181818"/>
          <w:spacing w:val="44"/>
          <w:sz w:val="19"/>
        </w:rPr>
        <w:t> </w:t>
      </w:r>
      <w:r>
        <w:rPr>
          <w:color w:val="181818"/>
          <w:sz w:val="19"/>
        </w:rPr>
        <w:t>which</w:t>
      </w:r>
      <w:r>
        <w:rPr>
          <w:color w:val="181818"/>
          <w:spacing w:val="15"/>
          <w:sz w:val="19"/>
        </w:rPr>
        <w:t> </w:t>
      </w:r>
      <w:r>
        <w:rPr>
          <w:color w:val="181818"/>
          <w:sz w:val="19"/>
        </w:rPr>
        <w:t>a</w:t>
      </w:r>
      <w:r>
        <w:rPr>
          <w:color w:val="181818"/>
          <w:spacing w:val="5"/>
          <w:sz w:val="19"/>
        </w:rPr>
        <w:t> </w:t>
      </w:r>
      <w:r>
        <w:rPr>
          <w:color w:val="181818"/>
          <w:sz w:val="19"/>
        </w:rPr>
        <w:t>charge</w:t>
      </w:r>
      <w:r>
        <w:rPr>
          <w:color w:val="181818"/>
          <w:spacing w:val="4"/>
          <w:sz w:val="19"/>
        </w:rPr>
        <w:t> </w:t>
      </w:r>
      <w:r>
        <w:rPr>
          <w:color w:val="313131"/>
          <w:sz w:val="19"/>
        </w:rPr>
        <w:t>is</w:t>
      </w:r>
      <w:r>
        <w:rPr>
          <w:color w:val="313131"/>
          <w:spacing w:val="-3"/>
          <w:sz w:val="19"/>
        </w:rPr>
        <w:t> </w:t>
      </w:r>
      <w:r>
        <w:rPr>
          <w:color w:val="181818"/>
          <w:sz w:val="19"/>
        </w:rPr>
        <w:t>to</w:t>
      </w:r>
      <w:r>
        <w:rPr>
          <w:color w:val="181818"/>
          <w:spacing w:val="39"/>
          <w:sz w:val="19"/>
        </w:rPr>
        <w:t> </w:t>
      </w:r>
      <w:r>
        <w:rPr>
          <w:color w:val="313131"/>
          <w:sz w:val="19"/>
        </w:rPr>
        <w:t>be</w:t>
      </w:r>
      <w:r>
        <w:rPr>
          <w:color w:val="313131"/>
          <w:spacing w:val="34"/>
          <w:sz w:val="19"/>
        </w:rPr>
        <w:t> </w:t>
      </w:r>
      <w:r>
        <w:rPr>
          <w:color w:val="181818"/>
          <w:spacing w:val="-2"/>
          <w:sz w:val="19"/>
        </w:rPr>
        <w:t>made;</w:t>
      </w:r>
    </w:p>
    <w:p>
      <w:pPr>
        <w:pStyle w:val="ListParagraph"/>
        <w:numPr>
          <w:ilvl w:val="3"/>
          <w:numId w:val="53"/>
        </w:numPr>
        <w:tabs>
          <w:tab w:pos="1905" w:val="left" w:leader="none"/>
          <w:tab w:pos="1909" w:val="left" w:leader="none"/>
        </w:tabs>
        <w:spacing w:line="290" w:lineRule="auto" w:before="204" w:after="0"/>
        <w:ind w:left="1905" w:right="1672" w:hanging="426"/>
        <w:jc w:val="left"/>
        <w:rPr>
          <w:sz w:val="19"/>
        </w:rPr>
      </w:pPr>
      <w:r>
        <w:rPr>
          <w:color w:val="181818"/>
          <w:sz w:val="19"/>
        </w:rPr>
        <w:tab/>
      </w:r>
      <w:r>
        <w:rPr>
          <w:color w:val="181818"/>
          <w:w w:val="105"/>
          <w:sz w:val="19"/>
        </w:rPr>
        <w:t>how</w:t>
      </w:r>
      <w:r>
        <w:rPr>
          <w:color w:val="181818"/>
          <w:spacing w:val="30"/>
          <w:w w:val="105"/>
          <w:sz w:val="19"/>
        </w:rPr>
        <w:t> </w:t>
      </w:r>
      <w:r>
        <w:rPr>
          <w:color w:val="181818"/>
          <w:w w:val="105"/>
          <w:sz w:val="19"/>
        </w:rPr>
        <w:t>any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categories of</w:t>
      </w:r>
      <w:r>
        <w:rPr>
          <w:color w:val="181818"/>
          <w:spacing w:val="24"/>
          <w:w w:val="105"/>
          <w:sz w:val="19"/>
        </w:rPr>
        <w:t> </w:t>
      </w:r>
      <w:r>
        <w:rPr>
          <w:color w:val="181818"/>
          <w:w w:val="105"/>
          <w:sz w:val="19"/>
        </w:rPr>
        <w:t>service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are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22"/>
          <w:w w:val="105"/>
          <w:sz w:val="19"/>
        </w:rPr>
        <w:t> </w:t>
      </w:r>
      <w:r>
        <w:rPr>
          <w:color w:val="181818"/>
          <w:w w:val="105"/>
          <w:sz w:val="19"/>
        </w:rPr>
        <w:t>be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differentiated, if at all, in setting </w:t>
      </w:r>
      <w:r>
        <w:rPr>
          <w:color w:val="181818"/>
          <w:spacing w:val="-2"/>
          <w:w w:val="105"/>
          <w:sz w:val="19"/>
        </w:rPr>
        <w:t>charges.</w:t>
      </w:r>
    </w:p>
    <w:p>
      <w:pPr>
        <w:pStyle w:val="ListParagraph"/>
        <w:numPr>
          <w:ilvl w:val="2"/>
          <w:numId w:val="53"/>
        </w:numPr>
        <w:tabs>
          <w:tab w:pos="1294" w:val="left" w:leader="none"/>
        </w:tabs>
        <w:spacing w:line="292" w:lineRule="auto" w:before="154" w:after="0"/>
        <w:ind w:left="773" w:right="1858" w:firstLine="7"/>
        <w:jc w:val="left"/>
        <w:rPr>
          <w:sz w:val="19"/>
        </w:rPr>
      </w:pPr>
      <w:r>
        <w:rPr>
          <w:color w:val="181818"/>
          <w:w w:val="105"/>
          <w:sz w:val="19"/>
        </w:rPr>
        <w:t>The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standard approach is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that the</w:t>
      </w:r>
      <w:r>
        <w:rPr>
          <w:color w:val="181818"/>
          <w:spacing w:val="-25"/>
          <w:w w:val="105"/>
          <w:sz w:val="19"/>
        </w:rPr>
        <w:t> </w:t>
      </w:r>
      <w:r>
        <w:rPr>
          <w:color w:val="181818"/>
          <w:w w:val="105"/>
          <w:sz w:val="19"/>
        </w:rPr>
        <w:t>same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charge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should apply to all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users of a defined category</w:t>
      </w:r>
      <w:r>
        <w:rPr>
          <w:color w:val="181818"/>
          <w:w w:val="105"/>
          <w:sz w:val="19"/>
        </w:rPr>
        <w:t> of service, so recovering</w:t>
      </w:r>
      <w:r>
        <w:rPr>
          <w:color w:val="181818"/>
          <w:spacing w:val="30"/>
          <w:w w:val="105"/>
          <w:sz w:val="19"/>
        </w:rPr>
        <w:t> </w:t>
      </w:r>
      <w:r>
        <w:rPr>
          <w:color w:val="313131"/>
          <w:w w:val="105"/>
          <w:sz w:val="19"/>
        </w:rPr>
        <w:t>full</w:t>
      </w:r>
      <w:r>
        <w:rPr>
          <w:color w:val="313131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costs 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that category of service</w:t>
      </w:r>
      <w:r>
        <w:rPr>
          <w:color w:val="484848"/>
          <w:w w:val="105"/>
          <w:sz w:val="19"/>
        </w:rPr>
        <w:t>. </w:t>
      </w:r>
      <w:r>
        <w:rPr>
          <w:color w:val="181818"/>
          <w:w w:val="105"/>
          <w:sz w:val="19"/>
        </w:rPr>
        <w:t>Different charges may be set 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objectively different categories of service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costing different amounts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provide. Box 6.2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shows how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313131"/>
          <w:w w:val="105"/>
          <w:sz w:val="19"/>
        </w:rPr>
        <w:t>this </w:t>
      </w:r>
      <w:r>
        <w:rPr>
          <w:color w:val="181818"/>
          <w:w w:val="105"/>
          <w:sz w:val="19"/>
        </w:rPr>
        <w:t>can wo</w:t>
      </w:r>
      <w:r>
        <w:rPr>
          <w:color w:val="313131"/>
          <w:w w:val="105"/>
          <w:sz w:val="19"/>
        </w:rPr>
        <w:t>r</w:t>
      </w:r>
      <w:r>
        <w:rPr>
          <w:color w:val="181818"/>
          <w:w w:val="105"/>
          <w:sz w:val="19"/>
        </w:rPr>
        <w:t>k</w:t>
      </w:r>
      <w:r>
        <w:rPr>
          <w:color w:val="484848"/>
          <w:w w:val="105"/>
          <w:sz w:val="19"/>
        </w:rPr>
        <w:t>.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1477798</wp:posOffset>
                </wp:positionH>
                <wp:positionV relativeFrom="paragraph">
                  <wp:posOffset>67828</wp:posOffset>
                </wp:positionV>
                <wp:extent cx="5520690" cy="1562735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5520690" cy="1562735"/>
                          <a:chExt cx="5520690" cy="156273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9159" y="0"/>
                            <a:ext cx="1270" cy="156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735">
                                <a:moveTo>
                                  <a:pt x="0" y="15622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508159" y="0"/>
                            <a:ext cx="1270" cy="156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735">
                                <a:moveTo>
                                  <a:pt x="0" y="15622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15256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1550093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6793" y="22885"/>
                            <a:ext cx="5485765" cy="152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91" w:lineRule="auto" w:before="1"/>
                                <w:ind w:left="156" w:right="196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0232A"/>
                                  <w:sz w:val="18"/>
                                </w:rPr>
                                <w:t>Box </w:t>
                              </w:r>
                              <w:r>
                                <w:rPr>
                                  <w:color w:val="442326"/>
                                  <w:sz w:val="18"/>
                                </w:rPr>
                                <w:t>6.2</w:t>
                              </w:r>
                              <w:r>
                                <w:rPr>
                                  <w:color w:val="484848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484848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326"/>
                                  <w:sz w:val="18"/>
                                </w:rPr>
                                <w:t>how </w:t>
                              </w:r>
                              <w:r>
                                <w:rPr>
                                  <w:color w:val="60232A"/>
                                  <w:sz w:val="18"/>
                                </w:rPr>
                                <w:t>different </w:t>
                              </w:r>
                              <w:r>
                                <w:rPr>
                                  <w:color w:val="442326"/>
                                  <w:sz w:val="18"/>
                                </w:rPr>
                                <w:t>charges can app</w:t>
                              </w:r>
                              <w:r>
                                <w:rPr>
                                  <w:color w:val="644B4F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442326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color w:val="442326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326"/>
                                  <w:sz w:val="18"/>
                                </w:rPr>
                                <w:t>to d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60232A"/>
                                  <w:sz w:val="18"/>
                                </w:rPr>
                                <w:t>ffere</w:t>
                              </w:r>
                              <w:r>
                                <w:rPr>
                                  <w:color w:val="442326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60232A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60232A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326"/>
                                  <w:sz w:val="18"/>
                                </w:rPr>
                                <w:t>categories of service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Different categories could be recognised by: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4"/>
                                </w:numPr>
                                <w:tabs>
                                  <w:tab w:pos="582" w:val="left" w:leader="none"/>
                                </w:tabs>
                                <w:spacing w:line="207" w:lineRule="exact" w:before="0"/>
                                <w:ind w:left="582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distinguishing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supply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differences,</w:t>
                              </w:r>
                              <w:r>
                                <w:rPr>
                                  <w:color w:val="181818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181818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person,</w:t>
                              </w:r>
                              <w:r>
                                <w:rPr>
                                  <w:color w:val="181818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by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post</w:t>
                              </w:r>
                              <w:r>
                                <w:rPr>
                                  <w:color w:val="181818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online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4"/>
                                </w:numPr>
                                <w:tabs>
                                  <w:tab w:pos="585" w:val="left" w:leader="none"/>
                                </w:tabs>
                                <w:spacing w:before="98"/>
                                <w:ind w:left="585" w:right="0" w:hanging="4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priorities,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where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quicker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service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costs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more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4"/>
                                </w:numPr>
                                <w:tabs>
                                  <w:tab w:pos="582" w:val="left" w:leader="none"/>
                                </w:tabs>
                                <w:spacing w:before="109"/>
                                <w:ind w:left="582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quality,</w:t>
                              </w:r>
                              <w:r>
                                <w:rPr>
                                  <w:color w:val="181818"/>
                                  <w:spacing w:val="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charging</w:t>
                              </w:r>
                              <w:r>
                                <w:rPr>
                                  <w:color w:val="181818"/>
                                  <w:spacing w:val="1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more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2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premium</w:t>
                              </w:r>
                              <w:r>
                                <w:rPr>
                                  <w:color w:val="181818"/>
                                  <w:spacing w:val="1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service</w:t>
                              </w:r>
                              <w:r>
                                <w:rPr>
                                  <w:color w:val="181818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color w:val="181818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w w:val="105"/>
                                  <w:sz w:val="19"/>
                                </w:rPr>
                                <w:t>more</w:t>
                              </w:r>
                              <w:r>
                                <w:rPr>
                                  <w:color w:val="313131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features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4"/>
                                </w:numPr>
                                <w:tabs>
                                  <w:tab w:pos="586" w:val="left" w:leader="none"/>
                                </w:tabs>
                                <w:spacing w:before="117"/>
                                <w:ind w:left="586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recognising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structural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differences,</w:t>
                              </w:r>
                              <w:r>
                                <w:rPr>
                                  <w:color w:val="181818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where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it</w:t>
                              </w:r>
                              <w:r>
                                <w:rPr>
                                  <w:color w:val="181818"/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CBCBC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costs</w:t>
                              </w:r>
                              <w:r>
                                <w:rPr>
                                  <w:color w:val="181818"/>
                                  <w:spacing w:val="-2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w w:val="105"/>
                                  <w:sz w:val="19"/>
                                </w:rPr>
                                <w:t>more</w:t>
                              </w:r>
                              <w:r>
                                <w:rPr>
                                  <w:color w:val="313131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supply</w:t>
                              </w:r>
                              <w:r>
                                <w:rPr>
                                  <w:color w:val="181818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some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consumers.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340822pt;width:434.7pt;height:123.05pt;mso-position-horizontal-relative:page;mso-position-vertical-relative:paragraph;z-index:-15709696;mso-wrap-distance-left:0;mso-wrap-distance-right:0" id="docshapegroup91" coordorigin="2327,107" coordsize="8694,2461">
                <v:line style="position:absolute" from="2342,2567" to="2342,107" stroked="true" strokeweight="1.202088pt" strokecolor="#000000">
                  <v:stroke dashstyle="solid"/>
                </v:line>
                <v:line style="position:absolute" from="11002,2567" to="11002,107" stroked="true" strokeweight=".96167pt" strokecolor="#000000">
                  <v:stroke dashstyle="solid"/>
                </v:line>
                <v:line style="position:absolute" from="2327,131" to="11021,131" stroked="true" strokeweight="1.201325pt" strokecolor="#000000">
                  <v:stroke dashstyle="solid"/>
                </v:line>
                <v:line style="position:absolute" from="2327,2548" to="11021,2548" stroked="true" strokeweight=".96106pt" strokecolor="#000000">
                  <v:stroke dashstyle="solid"/>
                </v:line>
                <v:shape style="position:absolute;left:2353;top:142;width:8639;height:2396" type="#_x0000_t202" id="docshape92" filled="false" stroked="false">
                  <v:textbox inset="0,0,0,0">
                    <w:txbxContent>
                      <w:p>
                        <w:pPr>
                          <w:spacing w:line="240" w:lineRule="auto" w:before="8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91" w:lineRule="auto" w:before="1"/>
                          <w:ind w:left="156" w:right="196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60232A"/>
                            <w:sz w:val="18"/>
                          </w:rPr>
                          <w:t>Box </w:t>
                        </w:r>
                        <w:r>
                          <w:rPr>
                            <w:color w:val="442326"/>
                            <w:sz w:val="18"/>
                          </w:rPr>
                          <w:t>6.2</w:t>
                        </w:r>
                        <w:r>
                          <w:rPr>
                            <w:color w:val="484848"/>
                            <w:sz w:val="18"/>
                          </w:rPr>
                          <w:t>:</w:t>
                        </w:r>
                        <w:r>
                          <w:rPr>
                            <w:color w:val="484848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442326"/>
                            <w:sz w:val="18"/>
                          </w:rPr>
                          <w:t>how </w:t>
                        </w:r>
                        <w:r>
                          <w:rPr>
                            <w:color w:val="60232A"/>
                            <w:sz w:val="18"/>
                          </w:rPr>
                          <w:t>different </w:t>
                        </w:r>
                        <w:r>
                          <w:rPr>
                            <w:color w:val="442326"/>
                            <w:sz w:val="18"/>
                          </w:rPr>
                          <w:t>charges can app</w:t>
                        </w:r>
                        <w:r>
                          <w:rPr>
                            <w:color w:val="644B4F"/>
                            <w:sz w:val="18"/>
                          </w:rPr>
                          <w:t>l</w:t>
                        </w:r>
                        <w:r>
                          <w:rPr>
                            <w:color w:val="442326"/>
                            <w:sz w:val="18"/>
                          </w:rPr>
                          <w:t>y</w:t>
                        </w:r>
                        <w:r>
                          <w:rPr>
                            <w:color w:val="442326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42326"/>
                            <w:sz w:val="18"/>
                          </w:rPr>
                          <w:t>to d</w:t>
                        </w:r>
                        <w:r>
                          <w:rPr>
                            <w:color w:val="181818"/>
                            <w:sz w:val="18"/>
                          </w:rPr>
                          <w:t>i</w:t>
                        </w:r>
                        <w:r>
                          <w:rPr>
                            <w:color w:val="60232A"/>
                            <w:sz w:val="18"/>
                          </w:rPr>
                          <w:t>ffere</w:t>
                        </w:r>
                        <w:r>
                          <w:rPr>
                            <w:color w:val="442326"/>
                            <w:sz w:val="18"/>
                          </w:rPr>
                          <w:t>n</w:t>
                        </w:r>
                        <w:r>
                          <w:rPr>
                            <w:color w:val="60232A"/>
                            <w:sz w:val="18"/>
                          </w:rPr>
                          <w:t>t</w:t>
                        </w:r>
                        <w:r>
                          <w:rPr>
                            <w:color w:val="60232A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442326"/>
                            <w:sz w:val="18"/>
                          </w:rPr>
                          <w:t>categories of service </w:t>
                        </w:r>
                        <w:r>
                          <w:rPr>
                            <w:color w:val="181818"/>
                            <w:sz w:val="18"/>
                          </w:rPr>
                          <w:t>Different categories could be recognised by: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tabs>
                            <w:tab w:pos="582" w:val="left" w:leader="none"/>
                          </w:tabs>
                          <w:spacing w:line="207" w:lineRule="exact" w:before="0"/>
                          <w:ind w:left="582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distinguishing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supply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differences,</w:t>
                        </w:r>
                        <w:r>
                          <w:rPr>
                            <w:color w:val="181818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eg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181818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person,</w:t>
                        </w:r>
                        <w:r>
                          <w:rPr>
                            <w:color w:val="181818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by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post</w:t>
                        </w:r>
                        <w:r>
                          <w:rPr>
                            <w:color w:val="181818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online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tabs>
                            <w:tab w:pos="585" w:val="left" w:leader="none"/>
                          </w:tabs>
                          <w:spacing w:before="98"/>
                          <w:ind w:left="585" w:right="0" w:hanging="4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priorities,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eg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where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quicker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service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costs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more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tabs>
                            <w:tab w:pos="582" w:val="left" w:leader="none"/>
                          </w:tabs>
                          <w:spacing w:before="109"/>
                          <w:ind w:left="582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quality,</w:t>
                        </w:r>
                        <w:r>
                          <w:rPr>
                            <w:color w:val="181818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eg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charging</w:t>
                        </w:r>
                        <w:r>
                          <w:rPr>
                            <w:color w:val="181818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more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81818"/>
                            <w:spacing w:val="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premium</w:t>
                        </w:r>
                        <w:r>
                          <w:rPr>
                            <w:color w:val="181818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service</w:t>
                        </w:r>
                        <w:r>
                          <w:rPr>
                            <w:color w:val="181818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181818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13131"/>
                            <w:w w:val="105"/>
                            <w:sz w:val="19"/>
                          </w:rPr>
                          <w:t>more</w:t>
                        </w:r>
                        <w:r>
                          <w:rPr>
                            <w:color w:val="313131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features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tabs>
                            <w:tab w:pos="586" w:val="left" w:leader="none"/>
                          </w:tabs>
                          <w:spacing w:before="117"/>
                          <w:ind w:left="586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recognising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structural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differences,</w:t>
                        </w:r>
                        <w:r>
                          <w:rPr>
                            <w:color w:val="181818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where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it</w:t>
                        </w:r>
                        <w:r>
                          <w:rPr>
                            <w:color w:val="181818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BCBCBC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costs</w:t>
                        </w:r>
                        <w:r>
                          <w:rPr>
                            <w:color w:val="181818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13131"/>
                            <w:w w:val="105"/>
                            <w:sz w:val="19"/>
                          </w:rPr>
                          <w:t>more</w:t>
                        </w:r>
                        <w:r>
                          <w:rPr>
                            <w:color w:val="313131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supply</w:t>
                        </w:r>
                        <w:r>
                          <w:rPr>
                            <w:color w:val="181818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some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consumers.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2"/>
          <w:numId w:val="53"/>
        </w:numPr>
        <w:tabs>
          <w:tab w:pos="1302" w:val="left" w:leader="none"/>
        </w:tabs>
        <w:spacing w:line="292" w:lineRule="auto" w:before="28" w:after="0"/>
        <w:ind w:left="766" w:right="1999" w:firstLine="14"/>
        <w:jc w:val="left"/>
        <w:rPr>
          <w:sz w:val="19"/>
        </w:rPr>
      </w:pPr>
      <w:r>
        <w:rPr>
          <w:color w:val="181818"/>
          <w:w w:val="105"/>
          <w:sz w:val="19"/>
        </w:rPr>
        <w:t>However, different groups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customers should not </w:t>
      </w:r>
      <w:r>
        <w:rPr>
          <w:color w:val="313131"/>
          <w:w w:val="105"/>
          <w:sz w:val="19"/>
        </w:rPr>
        <w:t>be </w:t>
      </w:r>
      <w:r>
        <w:rPr>
          <w:color w:val="181818"/>
          <w:w w:val="105"/>
          <w:sz w:val="19"/>
        </w:rPr>
        <w:t>charged different amounts for a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service costing the</w:t>
      </w:r>
      <w:r>
        <w:rPr>
          <w:color w:val="181818"/>
          <w:spacing w:val="20"/>
          <w:w w:val="105"/>
          <w:sz w:val="19"/>
        </w:rPr>
        <w:t> </w:t>
      </w:r>
      <w:r>
        <w:rPr>
          <w:color w:val="181818"/>
          <w:w w:val="105"/>
          <w:sz w:val="19"/>
        </w:rPr>
        <w:t>same, eg charging firms more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than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7E7E7E"/>
          <w:w w:val="105"/>
          <w:sz w:val="19"/>
        </w:rPr>
        <w:t>.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ndiv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duals. Similarly, cross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subsidies are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not</w:t>
      </w:r>
      <w:r>
        <w:rPr>
          <w:color w:val="181818"/>
          <w:spacing w:val="12"/>
          <w:w w:val="105"/>
          <w:sz w:val="19"/>
        </w:rPr>
        <w:t> </w:t>
      </w:r>
      <w:r>
        <w:rPr>
          <w:color w:val="181818"/>
          <w:w w:val="105"/>
          <w:sz w:val="19"/>
        </w:rPr>
        <w:t>standard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practice, eg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charging</w:t>
      </w:r>
      <w:r>
        <w:rPr>
          <w:color w:val="181818"/>
          <w:w w:val="105"/>
          <w:sz w:val="19"/>
        </w:rPr>
        <w:t> </w:t>
      </w:r>
      <w:r>
        <w:rPr>
          <w:color w:val="313131"/>
          <w:w w:val="105"/>
          <w:sz w:val="19"/>
        </w:rPr>
        <w:t>large</w:t>
      </w:r>
      <w:r>
        <w:rPr>
          <w:color w:val="313131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businesses more than small ones where the cost of</w:t>
      </w:r>
      <w:r>
        <w:rPr>
          <w:color w:val="181818"/>
          <w:spacing w:val="35"/>
          <w:w w:val="105"/>
          <w:sz w:val="19"/>
        </w:rPr>
        <w:t> </w:t>
      </w:r>
      <w:r>
        <w:rPr>
          <w:color w:val="181818"/>
          <w:w w:val="105"/>
          <w:sz w:val="19"/>
        </w:rPr>
        <w:t>supply is the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same.</w:t>
      </w:r>
    </w:p>
    <w:p>
      <w:pPr>
        <w:pStyle w:val="ListParagraph"/>
        <w:numPr>
          <w:ilvl w:val="2"/>
          <w:numId w:val="53"/>
        </w:numPr>
        <w:tabs>
          <w:tab w:pos="1297" w:val="left" w:leader="none"/>
        </w:tabs>
        <w:spacing w:line="290" w:lineRule="auto" w:before="154" w:after="0"/>
        <w:ind w:left="772" w:right="1729" w:firstLine="7"/>
        <w:jc w:val="left"/>
        <w:rPr>
          <w:sz w:val="19"/>
        </w:rPr>
      </w:pPr>
      <w:r>
        <w:rPr>
          <w:color w:val="181818"/>
          <w:w w:val="105"/>
          <w:sz w:val="19"/>
        </w:rPr>
        <w:t>Charges within and among central government</w:t>
      </w:r>
      <w:r>
        <w:rPr>
          <w:color w:val="181818"/>
          <w:w w:val="105"/>
          <w:sz w:val="19"/>
        </w:rPr>
        <w:t> organisations should normally also be at full cost, including the standard cost of capital. Any different</w:t>
      </w:r>
      <w:r>
        <w:rPr>
          <w:color w:val="181818"/>
          <w:w w:val="105"/>
          <w:sz w:val="19"/>
        </w:rPr>
        <w:t> approach would cause one pa.rty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make a profit or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loss not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planned in budgets agreed by ministers collectively; while the customer organisation(s) would conversely face charges higher or lower than full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costs. A number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objectionable consequences might flow from this. For instance, </w:t>
      </w:r>
      <w:r>
        <w:rPr>
          <w:b/>
          <w:color w:val="181818"/>
          <w:w w:val="105"/>
          <w:sz w:val="20"/>
        </w:rPr>
        <w:t>a </w:t>
      </w:r>
      <w:r>
        <w:rPr>
          <w:color w:val="181818"/>
          <w:w w:val="105"/>
          <w:sz w:val="19"/>
        </w:rPr>
        <w:t>question of</w:t>
      </w:r>
      <w:r>
        <w:rPr>
          <w:color w:val="181818"/>
          <w:spacing w:val="35"/>
          <w:w w:val="105"/>
          <w:sz w:val="19"/>
        </w:rPr>
        <w:t> </w:t>
      </w:r>
      <w:r>
        <w:rPr>
          <w:color w:val="181818"/>
          <w:w w:val="105"/>
          <w:sz w:val="19"/>
        </w:rPr>
        <w:t>state aid could arise; 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private sector consumers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the customer</w:t>
      </w:r>
      <w:r>
        <w:rPr>
          <w:color w:val="181818"/>
          <w:w w:val="105"/>
          <w:sz w:val="19"/>
        </w:rPr>
        <w:t> organisation might be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charged distorted </w:t>
      </w:r>
      <w:r>
        <w:rPr>
          <w:color w:val="313131"/>
          <w:w w:val="105"/>
          <w:sz w:val="19"/>
        </w:rPr>
        <w:t>fees.</w:t>
      </w:r>
    </w:p>
    <w:p>
      <w:pPr>
        <w:spacing w:line="290" w:lineRule="auto" w:before="164"/>
        <w:ind w:left="781" w:right="1848" w:hanging="2"/>
        <w:jc w:val="left"/>
        <w:rPr>
          <w:sz w:val="19"/>
        </w:rPr>
      </w:pPr>
      <w:r>
        <w:rPr>
          <w:color w:val="442326"/>
          <w:w w:val="105"/>
          <w:sz w:val="19"/>
        </w:rPr>
        <w:t>6.3..8 </w:t>
      </w:r>
      <w:r>
        <w:rPr>
          <w:color w:val="181818"/>
          <w:w w:val="105"/>
          <w:sz w:val="19"/>
        </w:rPr>
        <w:t>Shared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servi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es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(box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6.3)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are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a special case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23"/>
          <w:w w:val="105"/>
          <w:sz w:val="19"/>
        </w:rPr>
        <w:t> </w:t>
      </w:r>
      <w:r>
        <w:rPr>
          <w:color w:val="181818"/>
          <w:w w:val="105"/>
          <w:sz w:val="19"/>
        </w:rPr>
        <w:t>charging within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public </w:t>
      </w:r>
      <w:r>
        <w:rPr>
          <w:color w:val="181818"/>
          <w:spacing w:val="-2"/>
          <w:w w:val="105"/>
          <w:sz w:val="19"/>
        </w:rPr>
        <w:t>sector.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1477798</wp:posOffset>
                </wp:positionH>
                <wp:positionV relativeFrom="paragraph">
                  <wp:posOffset>73506</wp:posOffset>
                </wp:positionV>
                <wp:extent cx="5520690" cy="2563495"/>
                <wp:effectExtent l="0" t="0" r="0" b="0"/>
                <wp:wrapTopAndBottom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5520690" cy="2563495"/>
                          <a:chExt cx="5520690" cy="256349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9159" y="0"/>
                            <a:ext cx="1270" cy="256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3495">
                                <a:moveTo>
                                  <a:pt x="0" y="25631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5520690" cy="256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2563495">
                                <a:moveTo>
                                  <a:pt x="5508159" y="2563146"/>
                                </a:moveTo>
                                <a:lnTo>
                                  <a:pt x="5508159" y="0"/>
                                </a:lnTo>
                              </a:path>
                              <a:path w="5520690" h="2563495">
                                <a:moveTo>
                                  <a:pt x="0" y="9154"/>
                                </a:moveTo>
                                <a:lnTo>
                                  <a:pt x="5520372" y="9154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2547889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243748" y="2099389"/>
                            <a:ext cx="317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6210">
                                <a:moveTo>
                                  <a:pt x="3053" y="156106"/>
                                </a:moveTo>
                                <a:lnTo>
                                  <a:pt x="0" y="156106"/>
                                </a:lnTo>
                                <a:lnTo>
                                  <a:pt x="0" y="0"/>
                                </a:lnTo>
                                <a:lnTo>
                                  <a:pt x="3053" y="0"/>
                                </a:lnTo>
                                <a:lnTo>
                                  <a:pt x="3053" y="156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6793" y="15256"/>
                            <a:ext cx="5485765" cy="2522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42326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442326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326"/>
                                  <w:sz w:val="18"/>
                                </w:rPr>
                                <w:t>6.3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326"/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color w:val="442326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326"/>
                                  <w:spacing w:val="-2"/>
                                  <w:sz w:val="18"/>
                                </w:rPr>
                                <w:t>services</w:t>
                              </w:r>
                            </w:p>
                            <w:p>
                              <w:pPr>
                                <w:spacing w:line="266" w:lineRule="auto" w:before="139"/>
                                <w:ind w:left="154" w:right="116" w:hanging="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13131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313131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181818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often possible to</w:t>
                              </w:r>
                              <w:r>
                                <w:rPr>
                                  <w:color w:val="181818"/>
                                  <w:spacing w:val="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make econom</w:t>
                              </w:r>
                              <w:r>
                                <w:rPr>
                                  <w:color w:val="48484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es</w:t>
                              </w:r>
                              <w:r>
                                <w:rPr>
                                  <w:color w:val="181818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 scale by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arranging</w:t>
                              </w:r>
                              <w:r>
                                <w:rPr>
                                  <w:color w:val="181818"/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for several public service organisations to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join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together'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deliver services cheaper, eg by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using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their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joint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purchasing power. One organisation supplies the other(s)</w:t>
                              </w:r>
                              <w:r>
                                <w:rPr>
                                  <w:color w:val="484848"/>
                                  <w:sz w:val="18"/>
                                </w:rPr>
                                <w:t>.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Since all the parties should lower their costs, the accounting officer of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each organisation</w:t>
                              </w:r>
                              <w:r>
                                <w:rPr>
                                  <w:color w:val="181818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should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have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no difficulty in recognising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imprnved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value fm</w:t>
                              </w:r>
                              <w:r>
                                <w:rPr>
                                  <w:color w:val="181818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money for the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Excllequer as a whole and so justify going ahead.</w:t>
                              </w:r>
                            </w:p>
                            <w:p>
                              <w:pPr>
                                <w:spacing w:line="266" w:lineRule="auto" w:before="72"/>
                                <w:ind w:left="143" w:right="116" w:firstLine="1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Public sector organisations supp</w:t>
                              </w:r>
                              <w:r>
                                <w:rPr>
                                  <w:color w:val="484848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yi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 (or improving) shared services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should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consult the</w:t>
                              </w:r>
                              <w:r>
                                <w:rPr>
                                  <w:color w:val="181818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Treasury at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 early</w:t>
                              </w:r>
                              <w:r>
                                <w:rPr>
                                  <w:color w:val="181818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stage of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planning.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Typically</w:t>
                              </w:r>
                              <w:r>
                                <w:rPr>
                                  <w:color w:val="181818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supplier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organisations</w:t>
                              </w:r>
                              <w:r>
                                <w:rPr>
                                  <w:color w:val="181818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face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cost</w:t>
                              </w:r>
                              <w:r>
                                <w:rPr>
                                  <w:color w:val="181818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setting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up</w:t>
                              </w:r>
                              <w:r>
                                <w:rPr>
                                  <w:color w:val="181818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provision</w:t>
                              </w:r>
                              <w:r>
                                <w:rPr>
                                  <w:color w:val="181818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81818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larger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scale than they need for their own</w:t>
                              </w:r>
                              <w:r>
                                <w:rPr>
                                  <w:color w:val="181818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use. As with setting up any new service, plans in</w:t>
                              </w:r>
                              <w:r>
                                <w:rPr>
                                  <w:color w:val="181818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budgets should amortise i</w:t>
                              </w:r>
                              <w:r>
                                <w:rPr>
                                  <w:color w:val="A8A8A8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48484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tial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costs so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iliat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they can be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recovered</w:t>
                              </w:r>
                              <w:r>
                                <w:rPr>
                                  <w:color w:val="181818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over an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appropriate period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from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start of the service. More detail on shared services is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in section 7.5.</w:t>
                              </w:r>
                            </w:p>
                            <w:p>
                              <w:pPr>
                                <w:spacing w:line="271" w:lineRule="auto" w:before="72"/>
                                <w:ind w:left="154" w:right="311" w:hanging="1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13131"/>
                                  <w:sz w:val="18"/>
                                </w:rPr>
                                <w:t>It is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not acceptable for supplier organisations to plan to profit from, or subsidise, supply to customer organisations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313131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sector.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Nor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313131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it acceptable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for accounting officers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 </w:t>
                              </w:r>
                              <w:r>
                                <w:rPr>
                                  <w:color w:val="A8A8A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es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sha</w:t>
                              </w:r>
                              <w:r>
                                <w:rPr>
                                  <w:color w:val="BCBCBC"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red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services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just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because the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impact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their own organisation </w:t>
                              </w:r>
                              <w:r>
                                <w:rPr>
                                  <w:color w:val="313131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313131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perceived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 favourable.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787896pt;width:434.7pt;height:201.85pt;mso-position-horizontal-relative:page;mso-position-vertical-relative:paragraph;z-index:-15709184;mso-wrap-distance-left:0;mso-wrap-distance-right:0" id="docshapegroup93" coordorigin="2327,116" coordsize="8694,4037">
                <v:line style="position:absolute" from="2342,4152" to="2342,116" stroked="true" strokeweight="1.202088pt" strokecolor="#000000">
                  <v:stroke dashstyle="solid"/>
                </v:line>
                <v:shape style="position:absolute;left:2327;top:115;width:8694;height:4037" id="docshape94" coordorigin="2327,116" coordsize="8694,4037" path="m11002,4152l11002,116m2327,130l11021,130e" filled="false" stroked="true" strokeweight=".961365pt" strokecolor="#000000">
                  <v:path arrowok="t"/>
                  <v:stroke dashstyle="solid"/>
                </v:shape>
                <v:line style="position:absolute" from="2327,4128" to="11021,4128" stroked="true" strokeweight="1.681855pt" strokecolor="#000000">
                  <v:stroke dashstyle="solid"/>
                </v:line>
                <v:rect style="position:absolute;left:9010;top:3421;width:5;height:246" id="docshape95" filled="true" fillcolor="#cfcfcf" stroked="false">
                  <v:fill type="solid"/>
                </v:rect>
                <v:shape style="position:absolute;left:2353;top:139;width:8639;height:3972" type="#_x0000_t202" id="docshape96" filled="false" stroked="false">
                  <v:textbox inset="0,0,0,0">
                    <w:txbxContent>
                      <w:p>
                        <w:pPr>
                          <w:spacing w:line="240" w:lineRule="auto" w:before="8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42326"/>
                            <w:sz w:val="18"/>
                          </w:rPr>
                          <w:t>Box</w:t>
                        </w:r>
                        <w:r>
                          <w:rPr>
                            <w:color w:val="442326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442326"/>
                            <w:sz w:val="18"/>
                          </w:rPr>
                          <w:t>6.3</w:t>
                        </w:r>
                        <w:r>
                          <w:rPr>
                            <w:color w:val="181818"/>
                            <w:sz w:val="18"/>
                          </w:rPr>
                          <w:t>: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442326"/>
                            <w:sz w:val="18"/>
                          </w:rPr>
                          <w:t>shared</w:t>
                        </w:r>
                        <w:r>
                          <w:rPr>
                            <w:color w:val="44232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42326"/>
                            <w:spacing w:val="-2"/>
                            <w:sz w:val="18"/>
                          </w:rPr>
                          <w:t>services</w:t>
                        </w:r>
                      </w:p>
                      <w:p>
                        <w:pPr>
                          <w:spacing w:line="266" w:lineRule="auto" w:before="139"/>
                          <w:ind w:left="154" w:right="116" w:hanging="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13131"/>
                            <w:sz w:val="18"/>
                          </w:rPr>
                          <w:t>It</w:t>
                        </w:r>
                        <w:r>
                          <w:rPr>
                            <w:color w:val="313131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is</w:t>
                        </w:r>
                        <w:r>
                          <w:rPr>
                            <w:color w:val="181818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often possible to</w:t>
                        </w:r>
                        <w:r>
                          <w:rPr>
                            <w:color w:val="181818"/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make econom</w:t>
                        </w:r>
                        <w:r>
                          <w:rPr>
                            <w:color w:val="484848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es</w:t>
                        </w:r>
                        <w:r>
                          <w:rPr>
                            <w:color w:val="181818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 scale by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arranging</w:t>
                        </w:r>
                        <w:r>
                          <w:rPr>
                            <w:color w:val="181818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for several public service organisations to </w:t>
                        </w:r>
                        <w:r>
                          <w:rPr>
                            <w:color w:val="313131"/>
                            <w:sz w:val="18"/>
                          </w:rPr>
                          <w:t>join </w:t>
                        </w:r>
                        <w:r>
                          <w:rPr>
                            <w:color w:val="181818"/>
                            <w:sz w:val="18"/>
                          </w:rPr>
                          <w:t>together' 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deliver services cheaper, eg by </w:t>
                        </w:r>
                        <w:r>
                          <w:rPr>
                            <w:color w:val="313131"/>
                            <w:sz w:val="18"/>
                          </w:rPr>
                          <w:t>using </w:t>
                        </w:r>
                        <w:r>
                          <w:rPr>
                            <w:color w:val="181818"/>
                            <w:sz w:val="18"/>
                          </w:rPr>
                          <w:t>their </w:t>
                        </w:r>
                        <w:r>
                          <w:rPr>
                            <w:color w:val="313131"/>
                            <w:sz w:val="18"/>
                          </w:rPr>
                          <w:t>joint </w:t>
                        </w:r>
                        <w:r>
                          <w:rPr>
                            <w:color w:val="181818"/>
                            <w:sz w:val="18"/>
                          </w:rPr>
                          <w:t>purchasing power. One organisation supplies the other(s)</w:t>
                        </w:r>
                        <w:r>
                          <w:rPr>
                            <w:color w:val="484848"/>
                            <w:sz w:val="18"/>
                          </w:rPr>
                          <w:t>. </w:t>
                        </w:r>
                        <w:r>
                          <w:rPr>
                            <w:color w:val="181818"/>
                            <w:sz w:val="18"/>
                          </w:rPr>
                          <w:t>Since all the parties should lower their costs, the accounting officer of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each organisation</w:t>
                        </w:r>
                        <w:r>
                          <w:rPr>
                            <w:color w:val="181818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should </w:t>
                        </w:r>
                        <w:r>
                          <w:rPr>
                            <w:color w:val="313131"/>
                            <w:sz w:val="18"/>
                          </w:rPr>
                          <w:t>have </w:t>
                        </w:r>
                        <w:r>
                          <w:rPr>
                            <w:color w:val="181818"/>
                            <w:sz w:val="18"/>
                          </w:rPr>
                          <w:t>no difficulty in recognising </w:t>
                        </w:r>
                        <w:r>
                          <w:rPr>
                            <w:color w:val="313131"/>
                            <w:sz w:val="18"/>
                          </w:rPr>
                          <w:t>imprnved </w:t>
                        </w:r>
                        <w:r>
                          <w:rPr>
                            <w:color w:val="181818"/>
                            <w:sz w:val="18"/>
                          </w:rPr>
                          <w:t>value fm</w:t>
                        </w:r>
                        <w:r>
                          <w:rPr>
                            <w:color w:val="181818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money for the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Excllequer as a whole and so justify going ahead.</w:t>
                        </w:r>
                      </w:p>
                      <w:p>
                        <w:pPr>
                          <w:spacing w:line="266" w:lineRule="auto" w:before="72"/>
                          <w:ind w:left="143" w:right="116" w:firstLine="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Public sector organisations supp</w:t>
                        </w:r>
                        <w:r>
                          <w:rPr>
                            <w:color w:val="484848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z w:val="18"/>
                          </w:rPr>
                          <w:t>yi</w:t>
                        </w:r>
                        <w:r>
                          <w:rPr>
                            <w:color w:val="313131"/>
                            <w:sz w:val="18"/>
                          </w:rPr>
                          <w:t>n</w:t>
                        </w:r>
                        <w:r>
                          <w:rPr>
                            <w:color w:val="181818"/>
                            <w:sz w:val="18"/>
                          </w:rPr>
                          <w:t>g (or improving) shared services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313131"/>
                            <w:sz w:val="18"/>
                          </w:rPr>
                          <w:t>should </w:t>
                        </w:r>
                        <w:r>
                          <w:rPr>
                            <w:color w:val="181818"/>
                            <w:sz w:val="18"/>
                          </w:rPr>
                          <w:t>consult the</w:t>
                        </w:r>
                        <w:r>
                          <w:rPr>
                            <w:color w:val="18181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Treasury at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 early</w:t>
                        </w:r>
                        <w:r>
                          <w:rPr>
                            <w:color w:val="181818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stage of</w:t>
                        </w:r>
                        <w:r>
                          <w:rPr>
                            <w:color w:val="181818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planning.</w:t>
                        </w:r>
                        <w:r>
                          <w:rPr>
                            <w:color w:val="181818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Typically</w:t>
                        </w:r>
                        <w:r>
                          <w:rPr>
                            <w:color w:val="181818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supplier</w:t>
                        </w:r>
                        <w:r>
                          <w:rPr>
                            <w:color w:val="181818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organisations</w:t>
                        </w:r>
                        <w:r>
                          <w:rPr>
                            <w:color w:val="181818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face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 cost</w:t>
                        </w:r>
                        <w:r>
                          <w:rPr>
                            <w:color w:val="181818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setting</w:t>
                        </w:r>
                        <w:r>
                          <w:rPr>
                            <w:color w:val="181818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up</w:t>
                        </w:r>
                        <w:r>
                          <w:rPr>
                            <w:color w:val="181818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provision</w:t>
                        </w:r>
                        <w:r>
                          <w:rPr>
                            <w:color w:val="181818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on</w:t>
                        </w:r>
                        <w:r>
                          <w:rPr>
                            <w:color w:val="181818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 </w:t>
                        </w:r>
                        <w:r>
                          <w:rPr>
                            <w:color w:val="313131"/>
                            <w:sz w:val="18"/>
                          </w:rPr>
                          <w:t>larger </w:t>
                        </w:r>
                        <w:r>
                          <w:rPr>
                            <w:color w:val="181818"/>
                            <w:sz w:val="18"/>
                          </w:rPr>
                          <w:t>scale than they need for their own</w:t>
                        </w:r>
                        <w:r>
                          <w:rPr>
                            <w:color w:val="181818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use. As with setting up any new service, plans in</w:t>
                        </w:r>
                        <w:r>
                          <w:rPr>
                            <w:color w:val="181818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budgets should amortise i</w:t>
                        </w:r>
                        <w:r>
                          <w:rPr>
                            <w:color w:val="A8A8A8"/>
                            <w:sz w:val="18"/>
                          </w:rPr>
                          <w:t>1</w:t>
                        </w:r>
                        <w:r>
                          <w:rPr>
                            <w:color w:val="181818"/>
                            <w:sz w:val="18"/>
                          </w:rPr>
                          <w:t>n</w:t>
                        </w:r>
                        <w:r>
                          <w:rPr>
                            <w:color w:val="484848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tial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costs so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313131"/>
                            <w:sz w:val="18"/>
                          </w:rPr>
                          <w:t>iliat </w:t>
                        </w:r>
                        <w:r>
                          <w:rPr>
                            <w:color w:val="181818"/>
                            <w:sz w:val="18"/>
                          </w:rPr>
                          <w:t>they can be</w:t>
                        </w:r>
                        <w:r>
                          <w:rPr>
                            <w:color w:val="181818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recovered</w:t>
                        </w:r>
                        <w:r>
                          <w:rPr>
                            <w:color w:val="181818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over an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appropriate period </w:t>
                        </w:r>
                        <w:r>
                          <w:rPr>
                            <w:color w:val="313131"/>
                            <w:sz w:val="18"/>
                          </w:rPr>
                          <w:t>from </w:t>
                        </w:r>
                        <w:r>
                          <w:rPr>
                            <w:color w:val="181818"/>
                            <w:sz w:val="18"/>
                          </w:rPr>
                          <w:t>the start of the service. More detail on shared services is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in section 7.5.</w:t>
                        </w:r>
                      </w:p>
                      <w:p>
                        <w:pPr>
                          <w:spacing w:line="271" w:lineRule="auto" w:before="72"/>
                          <w:ind w:left="154" w:right="311" w:hanging="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313131"/>
                            <w:sz w:val="18"/>
                          </w:rPr>
                          <w:t>It is </w:t>
                        </w:r>
                        <w:r>
                          <w:rPr>
                            <w:color w:val="181818"/>
                            <w:sz w:val="18"/>
                          </w:rPr>
                          <w:t>not acceptable for supplier organisations to plan to profit from, or subsidise, supply to customer organisations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313131"/>
                            <w:sz w:val="18"/>
                          </w:rPr>
                          <w:t>in</w:t>
                        </w:r>
                        <w:r>
                          <w:rPr>
                            <w:color w:val="313131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public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sector.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Nor</w:t>
                        </w:r>
                        <w:r>
                          <w:rPr>
                            <w:color w:val="18181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313131"/>
                            <w:sz w:val="18"/>
                          </w:rPr>
                          <w:t>is</w:t>
                        </w:r>
                        <w:r>
                          <w:rPr>
                            <w:color w:val="313131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it acceptable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for accounting officers</w:t>
                        </w:r>
                        <w:r>
                          <w:rPr>
                            <w:color w:val="18181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 </w:t>
                        </w:r>
                        <w:r>
                          <w:rPr>
                            <w:color w:val="A8A8A8"/>
                            <w:sz w:val="18"/>
                          </w:rPr>
                          <w:t>,</w:t>
                        </w:r>
                        <w:r>
                          <w:rPr>
                            <w:color w:val="313131"/>
                            <w:sz w:val="18"/>
                          </w:rPr>
                          <w:t>r</w:t>
                        </w:r>
                        <w:r>
                          <w:rPr>
                            <w:color w:val="181818"/>
                            <w:sz w:val="18"/>
                          </w:rPr>
                          <w:t>es</w:t>
                        </w:r>
                        <w:r>
                          <w:rPr>
                            <w:color w:val="313131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st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sha</w:t>
                        </w:r>
                        <w:r>
                          <w:rPr>
                            <w:color w:val="BCBCBC"/>
                            <w:sz w:val="18"/>
                          </w:rPr>
                          <w:t>·</w:t>
                        </w:r>
                        <w:r>
                          <w:rPr>
                            <w:color w:val="181818"/>
                            <w:sz w:val="18"/>
                          </w:rPr>
                          <w:t>red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services </w:t>
                        </w:r>
                        <w:r>
                          <w:rPr>
                            <w:color w:val="313131"/>
                            <w:sz w:val="18"/>
                          </w:rPr>
                          <w:t>just </w:t>
                        </w:r>
                        <w:r>
                          <w:rPr>
                            <w:color w:val="181818"/>
                            <w:sz w:val="18"/>
                          </w:rPr>
                          <w:t>because the </w:t>
                        </w:r>
                        <w:r>
                          <w:rPr>
                            <w:color w:val="313131"/>
                            <w:sz w:val="18"/>
                          </w:rPr>
                          <w:t>impact </w:t>
                        </w:r>
                        <w:r>
                          <w:rPr>
                            <w:color w:val="181818"/>
                            <w:sz w:val="18"/>
                          </w:rPr>
                          <w:t>on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their own organisation </w:t>
                        </w:r>
                        <w:r>
                          <w:rPr>
                            <w:color w:val="313131"/>
                            <w:sz w:val="18"/>
                          </w:rPr>
                          <w:t>is</w:t>
                        </w:r>
                        <w:r>
                          <w:rPr>
                            <w:color w:val="313131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not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perceived 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 favourable.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40" w:right="915" w:firstLine="0"/>
        <w:jc w:val="center"/>
        <w:rPr>
          <w:sz w:val="15"/>
        </w:rPr>
      </w:pPr>
      <w:r>
        <w:rPr>
          <w:color w:val="442326"/>
          <w:spacing w:val="-5"/>
          <w:sz w:val="15"/>
        </w:rPr>
        <w:t>42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60" w:bottom="660" w:left="1400" w:right="500"/>
        </w:sectPr>
      </w:pPr>
    </w:p>
    <w:p>
      <w:pPr>
        <w:pStyle w:val="ListParagraph"/>
        <w:numPr>
          <w:ilvl w:val="2"/>
          <w:numId w:val="55"/>
        </w:numPr>
        <w:tabs>
          <w:tab w:pos="1302" w:val="left" w:leader="none"/>
        </w:tabs>
        <w:spacing w:line="292" w:lineRule="auto" w:before="80" w:after="0"/>
        <w:ind w:left="784" w:right="1776" w:firstLine="5"/>
        <w:jc w:val="left"/>
        <w:rPr>
          <w:sz w:val="19"/>
        </w:rPr>
      </w:pPr>
      <w:r>
        <w:rPr>
          <w:color w:val="131313"/>
          <w:w w:val="105"/>
          <w:sz w:val="19"/>
        </w:rPr>
        <w:t>This approach </w:t>
      </w:r>
      <w:r>
        <w:rPr>
          <w:color w:val="232323"/>
          <w:w w:val="105"/>
          <w:sz w:val="19"/>
        </w:rPr>
        <w:t>is </w:t>
      </w:r>
      <w:r>
        <w:rPr>
          <w:color w:val="131313"/>
          <w:w w:val="105"/>
          <w:sz w:val="19"/>
        </w:rPr>
        <w:t>simply </w:t>
      </w:r>
      <w:r>
        <w:rPr>
          <w:color w:val="232323"/>
          <w:w w:val="105"/>
          <w:sz w:val="19"/>
        </w:rPr>
        <w:t>intended </w:t>
      </w:r>
      <w:r>
        <w:rPr>
          <w:color w:val="131313"/>
          <w:w w:val="105"/>
          <w:sz w:val="19"/>
        </w:rPr>
        <w:t>to</w:t>
      </w:r>
      <w:r>
        <w:rPr>
          <w:color w:val="131313"/>
          <w:spacing w:val="40"/>
          <w:w w:val="105"/>
          <w:sz w:val="19"/>
        </w:rPr>
        <w:t> </w:t>
      </w:r>
      <w:r>
        <w:rPr>
          <w:color w:val="131313"/>
          <w:w w:val="105"/>
          <w:sz w:val="19"/>
        </w:rPr>
        <w:t>make sure</w:t>
      </w:r>
      <w:r>
        <w:rPr>
          <w:color w:val="131313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that the </w:t>
      </w:r>
      <w:r>
        <w:rPr>
          <w:color w:val="131313"/>
          <w:w w:val="105"/>
          <w:sz w:val="19"/>
        </w:rPr>
        <w:t>government neither profits</w:t>
      </w:r>
      <w:r>
        <w:rPr>
          <w:color w:val="131313"/>
          <w:spacing w:val="-8"/>
          <w:w w:val="105"/>
          <w:sz w:val="19"/>
        </w:rPr>
        <w:t> </w:t>
      </w:r>
      <w:r>
        <w:rPr>
          <w:color w:val="131313"/>
          <w:w w:val="105"/>
          <w:sz w:val="19"/>
        </w:rPr>
        <w:t>at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-8"/>
          <w:w w:val="105"/>
          <w:sz w:val="19"/>
        </w:rPr>
        <w:t> </w:t>
      </w:r>
      <w:r>
        <w:rPr>
          <w:color w:val="131313"/>
          <w:w w:val="105"/>
          <w:sz w:val="19"/>
        </w:rPr>
        <w:t>expense of</w:t>
      </w:r>
      <w:r>
        <w:rPr>
          <w:color w:val="131313"/>
          <w:spacing w:val="22"/>
          <w:w w:val="105"/>
          <w:sz w:val="19"/>
        </w:rPr>
        <w:t> </w:t>
      </w:r>
      <w:r>
        <w:rPr>
          <w:color w:val="131313"/>
          <w:w w:val="105"/>
          <w:sz w:val="19"/>
        </w:rPr>
        <w:t>consumers nor makes</w:t>
      </w:r>
      <w:r>
        <w:rPr>
          <w:color w:val="131313"/>
          <w:spacing w:val="-3"/>
          <w:w w:val="105"/>
          <w:sz w:val="19"/>
        </w:rPr>
        <w:t> </w:t>
      </w:r>
      <w:r>
        <w:rPr>
          <w:color w:val="131313"/>
          <w:w w:val="105"/>
          <w:sz w:val="19"/>
        </w:rPr>
        <w:t>a </w:t>
      </w:r>
      <w:r>
        <w:rPr>
          <w:color w:val="3D3B3B"/>
          <w:w w:val="105"/>
          <w:sz w:val="19"/>
        </w:rPr>
        <w:t>l</w:t>
      </w:r>
      <w:r>
        <w:rPr>
          <w:color w:val="131313"/>
          <w:w w:val="105"/>
          <w:sz w:val="19"/>
        </w:rPr>
        <w:t>oss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for</w:t>
      </w:r>
      <w:r>
        <w:rPr>
          <w:color w:val="131313"/>
          <w:spacing w:val="29"/>
          <w:w w:val="105"/>
          <w:sz w:val="19"/>
        </w:rPr>
        <w:t> </w:t>
      </w:r>
      <w:r>
        <w:rPr>
          <w:color w:val="131313"/>
          <w:w w:val="105"/>
          <w:sz w:val="19"/>
        </w:rPr>
        <w:t>taxpayers </w:t>
      </w:r>
      <w:r>
        <w:rPr>
          <w:color w:val="232323"/>
          <w:w w:val="105"/>
          <w:sz w:val="19"/>
        </w:rPr>
        <w:t>to </w:t>
      </w:r>
      <w:r>
        <w:rPr>
          <w:color w:val="131313"/>
          <w:w w:val="105"/>
          <w:sz w:val="19"/>
        </w:rPr>
        <w:t>subsidise. It requires honesty about the policy objectives and</w:t>
      </w:r>
      <w:r>
        <w:rPr>
          <w:color w:val="131313"/>
          <w:spacing w:val="-3"/>
          <w:w w:val="105"/>
          <w:sz w:val="19"/>
        </w:rPr>
        <w:t> </w:t>
      </w:r>
      <w:r>
        <w:rPr>
          <w:color w:val="232323"/>
          <w:w w:val="105"/>
          <w:sz w:val="19"/>
        </w:rPr>
        <w:t>rigorous</w:t>
      </w:r>
      <w:r>
        <w:rPr>
          <w:color w:val="232323"/>
          <w:spacing w:val="-5"/>
          <w:w w:val="105"/>
          <w:sz w:val="19"/>
        </w:rPr>
        <w:t> </w:t>
      </w:r>
      <w:r>
        <w:rPr>
          <w:color w:val="232323"/>
          <w:w w:val="105"/>
          <w:sz w:val="19"/>
        </w:rPr>
        <w:t>transparency in </w:t>
      </w:r>
      <w:r>
        <w:rPr>
          <w:color w:val="131313"/>
          <w:w w:val="105"/>
          <w:sz w:val="19"/>
        </w:rPr>
        <w:t>the public </w:t>
      </w:r>
      <w:r>
        <w:rPr>
          <w:color w:val="131313"/>
          <w:spacing w:val="-2"/>
          <w:w w:val="105"/>
          <w:sz w:val="19"/>
        </w:rPr>
        <w:t>interest.</w:t>
      </w:r>
    </w:p>
    <w:p>
      <w:pPr>
        <w:pStyle w:val="ListParagraph"/>
        <w:numPr>
          <w:ilvl w:val="2"/>
          <w:numId w:val="55"/>
        </w:numPr>
        <w:tabs>
          <w:tab w:pos="1311" w:val="left" w:leader="none"/>
        </w:tabs>
        <w:spacing w:line="288" w:lineRule="auto" w:before="164" w:after="0"/>
        <w:ind w:left="775" w:right="1675" w:firstLine="14"/>
        <w:jc w:val="left"/>
        <w:rPr>
          <w:sz w:val="19"/>
        </w:rPr>
      </w:pPr>
      <w:r>
        <w:rPr>
          <w:color w:val="131313"/>
          <w:w w:val="105"/>
          <w:sz w:val="17"/>
        </w:rPr>
        <w:t>As </w:t>
      </w:r>
      <w:r>
        <w:rPr>
          <w:color w:val="131313"/>
          <w:w w:val="105"/>
          <w:sz w:val="19"/>
        </w:rPr>
        <w:t>elsewhere, organisations supplying </w:t>
      </w:r>
      <w:r>
        <w:rPr>
          <w:color w:val="232323"/>
          <w:w w:val="105"/>
          <w:sz w:val="19"/>
        </w:rPr>
        <w:t>public </w:t>
      </w:r>
      <w:r>
        <w:rPr>
          <w:color w:val="131313"/>
          <w:w w:val="105"/>
          <w:sz w:val="19"/>
        </w:rPr>
        <w:t>services should always</w:t>
      </w:r>
      <w:r>
        <w:rPr>
          <w:color w:val="131313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seek </w:t>
      </w:r>
      <w:r>
        <w:rPr>
          <w:color w:val="131313"/>
          <w:w w:val="105"/>
          <w:sz w:val="19"/>
        </w:rPr>
        <w:t>to </w:t>
      </w:r>
      <w:r>
        <w:rPr>
          <w:color w:val="232323"/>
          <w:w w:val="105"/>
          <w:sz w:val="19"/>
        </w:rPr>
        <w:t>control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their costs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so</w:t>
      </w:r>
      <w:r>
        <w:rPr>
          <w:color w:val="232323"/>
          <w:spacing w:val="-4"/>
          <w:w w:val="105"/>
          <w:sz w:val="19"/>
        </w:rPr>
        <w:t> </w:t>
      </w:r>
      <w:r>
        <w:rPr>
          <w:color w:val="131313"/>
          <w:w w:val="105"/>
          <w:sz w:val="19"/>
        </w:rPr>
        <w:t>that</w:t>
      </w:r>
      <w:r>
        <w:rPr>
          <w:color w:val="131313"/>
          <w:spacing w:val="22"/>
          <w:w w:val="105"/>
          <w:sz w:val="19"/>
        </w:rPr>
        <w:t> </w:t>
      </w:r>
      <w:r>
        <w:rPr>
          <w:color w:val="131313"/>
          <w:w w:val="105"/>
          <w:sz w:val="19"/>
        </w:rPr>
        <w:t>public money </w:t>
      </w:r>
      <w:r>
        <w:rPr>
          <w:color w:val="232323"/>
          <w:w w:val="105"/>
          <w:sz w:val="19"/>
        </w:rPr>
        <w:t>is </w:t>
      </w:r>
      <w:r>
        <w:rPr>
          <w:color w:val="131313"/>
          <w:w w:val="105"/>
          <w:sz w:val="19"/>
        </w:rPr>
        <w:t>used efficiently and</w:t>
      </w:r>
      <w:r>
        <w:rPr>
          <w:color w:val="131313"/>
          <w:spacing w:val="-5"/>
          <w:w w:val="105"/>
          <w:sz w:val="19"/>
        </w:rPr>
        <w:t> </w:t>
      </w:r>
      <w:r>
        <w:rPr>
          <w:color w:val="131313"/>
          <w:w w:val="105"/>
          <w:sz w:val="19"/>
        </w:rPr>
        <w:t>effectively. The</w:t>
      </w:r>
      <w:r>
        <w:rPr>
          <w:color w:val="131313"/>
          <w:spacing w:val="-11"/>
          <w:w w:val="105"/>
          <w:sz w:val="19"/>
        </w:rPr>
        <w:t> </w:t>
      </w:r>
      <w:r>
        <w:rPr>
          <w:color w:val="232323"/>
          <w:w w:val="105"/>
          <w:sz w:val="19"/>
        </w:rPr>
        <w:t>impact </w:t>
      </w:r>
      <w:r>
        <w:rPr>
          <w:color w:val="131313"/>
          <w:w w:val="105"/>
          <w:sz w:val="19"/>
        </w:rPr>
        <w:t>of </w:t>
      </w:r>
      <w:r>
        <w:rPr>
          <w:color w:val="232323"/>
          <w:w w:val="105"/>
          <w:sz w:val="19"/>
        </w:rPr>
        <w:t>lower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131313"/>
          <w:w w:val="105"/>
          <w:sz w:val="19"/>
        </w:rPr>
        <w:t>costs</w:t>
      </w:r>
      <w:r>
        <w:rPr>
          <w:color w:val="131313"/>
          <w:spacing w:val="-7"/>
          <w:w w:val="105"/>
          <w:sz w:val="19"/>
        </w:rPr>
        <w:t> </w:t>
      </w:r>
      <w:r>
        <w:rPr>
          <w:color w:val="131313"/>
          <w:w w:val="105"/>
          <w:sz w:val="19"/>
        </w:rPr>
        <w:t>should</w:t>
      </w:r>
      <w:r>
        <w:rPr>
          <w:color w:val="131313"/>
          <w:spacing w:val="-7"/>
          <w:w w:val="105"/>
          <w:sz w:val="19"/>
        </w:rPr>
        <w:t> </w:t>
      </w:r>
      <w:r>
        <w:rPr>
          <w:color w:val="131313"/>
          <w:w w:val="105"/>
          <w:sz w:val="19"/>
        </w:rPr>
        <w:t>normally</w:t>
      </w:r>
      <w:r>
        <w:rPr>
          <w:color w:val="131313"/>
          <w:spacing w:val="-4"/>
          <w:w w:val="105"/>
          <w:sz w:val="19"/>
        </w:rPr>
        <w:t> </w:t>
      </w:r>
      <w:r>
        <w:rPr>
          <w:color w:val="131313"/>
          <w:w w:val="105"/>
          <w:sz w:val="19"/>
        </w:rPr>
        <w:t>be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passed on</w:t>
      </w:r>
      <w:r>
        <w:rPr>
          <w:color w:val="131313"/>
          <w:spacing w:val="-10"/>
          <w:w w:val="105"/>
          <w:sz w:val="19"/>
        </w:rPr>
        <w:t> </w:t>
      </w:r>
      <w:r>
        <w:rPr>
          <w:color w:val="131313"/>
          <w:w w:val="105"/>
          <w:sz w:val="19"/>
        </w:rPr>
        <w:t>to consumers</w:t>
      </w:r>
      <w:r>
        <w:rPr>
          <w:color w:val="131313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in</w:t>
      </w:r>
      <w:r>
        <w:rPr>
          <w:color w:val="232323"/>
          <w:w w:val="105"/>
          <w:sz w:val="19"/>
        </w:rPr>
        <w:t> </w:t>
      </w:r>
      <w:r>
        <w:rPr>
          <w:color w:val="131313"/>
          <w:w w:val="105"/>
          <w:sz w:val="19"/>
        </w:rPr>
        <w:t>lower charges.</w:t>
      </w:r>
      <w:r>
        <w:rPr>
          <w:color w:val="131313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Success </w:t>
      </w:r>
      <w:r>
        <w:rPr>
          <w:color w:val="131313"/>
          <w:w w:val="105"/>
          <w:sz w:val="19"/>
        </w:rPr>
        <w:t>in</w:t>
      </w:r>
      <w:r>
        <w:rPr>
          <w:color w:val="131313"/>
          <w:spacing w:val="30"/>
          <w:w w:val="105"/>
          <w:sz w:val="19"/>
        </w:rPr>
        <w:t> </w:t>
      </w:r>
      <w:r>
        <w:rPr>
          <w:color w:val="232323"/>
          <w:w w:val="105"/>
          <w:sz w:val="19"/>
        </w:rPr>
        <w:t>reducing costs is</w:t>
      </w:r>
      <w:r>
        <w:rPr>
          <w:color w:val="232323"/>
          <w:spacing w:val="-5"/>
          <w:w w:val="105"/>
          <w:sz w:val="19"/>
        </w:rPr>
        <w:t> </w:t>
      </w:r>
      <w:r>
        <w:rPr>
          <w:color w:val="131313"/>
          <w:w w:val="105"/>
          <w:sz w:val="19"/>
        </w:rPr>
        <w:t>no excuse for</w:t>
      </w:r>
      <w:r>
        <w:rPr>
          <w:color w:val="131313"/>
          <w:spacing w:val="40"/>
          <w:w w:val="105"/>
          <w:sz w:val="19"/>
        </w:rPr>
        <w:t> </w:t>
      </w:r>
      <w:r>
        <w:rPr>
          <w:color w:val="131313"/>
          <w:w w:val="105"/>
          <w:sz w:val="19"/>
        </w:rPr>
        <w:t>avoiding </w:t>
      </w:r>
      <w:r>
        <w:rPr>
          <w:color w:val="232323"/>
          <w:w w:val="105"/>
          <w:sz w:val="19"/>
        </w:rPr>
        <w:t>the </w:t>
      </w:r>
      <w:r>
        <w:rPr>
          <w:color w:val="131313"/>
          <w:w w:val="105"/>
          <w:sz w:val="19"/>
        </w:rPr>
        <w:t>principles in this</w:t>
      </w:r>
      <w:r>
        <w:rPr>
          <w:color w:val="131313"/>
          <w:spacing w:val="-6"/>
          <w:w w:val="105"/>
          <w:sz w:val="19"/>
        </w:rPr>
        <w:t> </w:t>
      </w:r>
      <w:r>
        <w:rPr>
          <w:color w:val="131313"/>
          <w:w w:val="105"/>
          <w:sz w:val="19"/>
        </w:rPr>
        <w:t>guidance.</w:t>
      </w:r>
    </w:p>
    <w:p>
      <w:pPr>
        <w:pStyle w:val="ListParagraph"/>
        <w:numPr>
          <w:ilvl w:val="2"/>
          <w:numId w:val="55"/>
        </w:numPr>
        <w:tabs>
          <w:tab w:pos="1308" w:val="left" w:leader="none"/>
        </w:tabs>
        <w:spacing w:line="292" w:lineRule="auto" w:before="167" w:after="0"/>
        <w:ind w:left="779" w:right="1715" w:firstLine="10"/>
        <w:jc w:val="left"/>
        <w:rPr>
          <w:sz w:val="19"/>
        </w:rPr>
      </w:pPr>
      <w:r>
        <w:rPr>
          <w:color w:val="131313"/>
          <w:w w:val="105"/>
          <w:sz w:val="19"/>
        </w:rPr>
        <w:t>This chapter applies to</w:t>
      </w:r>
      <w:r>
        <w:rPr>
          <w:color w:val="131313"/>
          <w:spacing w:val="31"/>
          <w:w w:val="105"/>
          <w:sz w:val="19"/>
        </w:rPr>
        <w:t> </w:t>
      </w:r>
      <w:r>
        <w:rPr>
          <w:color w:val="131313"/>
          <w:w w:val="105"/>
          <w:sz w:val="19"/>
        </w:rPr>
        <w:t>all fees and</w:t>
      </w:r>
      <w:r>
        <w:rPr>
          <w:color w:val="131313"/>
          <w:spacing w:val="-5"/>
          <w:w w:val="105"/>
          <w:sz w:val="19"/>
        </w:rPr>
        <w:t> </w:t>
      </w:r>
      <w:r>
        <w:rPr>
          <w:color w:val="232323"/>
          <w:w w:val="105"/>
          <w:sz w:val="19"/>
        </w:rPr>
        <w:t>charges </w:t>
      </w:r>
      <w:r>
        <w:rPr>
          <w:color w:val="131313"/>
          <w:w w:val="105"/>
          <w:sz w:val="19"/>
        </w:rPr>
        <w:t>set by ministers and by an extensive</w:t>
      </w:r>
      <w:r>
        <w:rPr>
          <w:color w:val="131313"/>
          <w:spacing w:val="-3"/>
          <w:w w:val="105"/>
          <w:sz w:val="19"/>
        </w:rPr>
        <w:t> </w:t>
      </w:r>
      <w:r>
        <w:rPr>
          <w:color w:val="131313"/>
          <w:w w:val="105"/>
          <w:sz w:val="19"/>
        </w:rPr>
        <w:t>range</w:t>
      </w:r>
      <w:r>
        <w:rPr>
          <w:color w:val="131313"/>
          <w:spacing w:val="-3"/>
          <w:w w:val="105"/>
          <w:sz w:val="19"/>
        </w:rPr>
        <w:t> </w:t>
      </w:r>
      <w:r>
        <w:rPr>
          <w:color w:val="131313"/>
          <w:w w:val="105"/>
          <w:sz w:val="19"/>
        </w:rPr>
        <w:t>of public</w:t>
      </w:r>
      <w:r>
        <w:rPr>
          <w:color w:val="131313"/>
          <w:spacing w:val="-2"/>
          <w:w w:val="105"/>
          <w:sz w:val="19"/>
        </w:rPr>
        <w:t> </w:t>
      </w:r>
      <w:r>
        <w:rPr>
          <w:color w:val="131313"/>
          <w:w w:val="105"/>
          <w:sz w:val="19"/>
        </w:rPr>
        <w:t>bodies: departments, trading</w:t>
      </w:r>
      <w:r>
        <w:rPr>
          <w:color w:val="131313"/>
          <w:spacing w:val="-6"/>
          <w:w w:val="105"/>
          <w:sz w:val="19"/>
        </w:rPr>
        <w:t> </w:t>
      </w:r>
      <w:r>
        <w:rPr>
          <w:color w:val="131313"/>
          <w:w w:val="105"/>
          <w:sz w:val="19"/>
        </w:rPr>
        <w:t>funds,</w:t>
      </w:r>
      <w:r>
        <w:rPr>
          <w:color w:val="131313"/>
          <w:spacing w:val="-6"/>
          <w:w w:val="105"/>
          <w:sz w:val="19"/>
        </w:rPr>
        <w:t> </w:t>
      </w:r>
      <w:r>
        <w:rPr>
          <w:color w:val="131313"/>
          <w:w w:val="105"/>
          <w:sz w:val="19"/>
        </w:rPr>
        <w:t>NDPBs,</w:t>
      </w:r>
      <w:r>
        <w:rPr>
          <w:color w:val="131313"/>
          <w:spacing w:val="-5"/>
          <w:w w:val="105"/>
          <w:sz w:val="19"/>
        </w:rPr>
        <w:t>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24"/>
          <w:w w:val="105"/>
          <w:sz w:val="19"/>
        </w:rPr>
        <w:t> </w:t>
      </w:r>
      <w:r>
        <w:rPr>
          <w:color w:val="131313"/>
          <w:w w:val="105"/>
          <w:sz w:val="19"/>
        </w:rPr>
        <w:t>NHS,</w:t>
      </w:r>
      <w:r>
        <w:rPr>
          <w:color w:val="131313"/>
          <w:spacing w:val="-11"/>
          <w:w w:val="105"/>
          <w:sz w:val="19"/>
        </w:rPr>
        <w:t> </w:t>
      </w:r>
      <w:r>
        <w:rPr>
          <w:color w:val="232323"/>
          <w:w w:val="105"/>
          <w:sz w:val="19"/>
        </w:rPr>
        <w:t>non</w:t>
      </w:r>
      <w:r>
        <w:rPr>
          <w:color w:val="3D3B3B"/>
          <w:w w:val="105"/>
          <w:sz w:val="19"/>
        </w:rPr>
        <w:t>­ </w:t>
      </w:r>
      <w:r>
        <w:rPr>
          <w:color w:val="131313"/>
          <w:w w:val="105"/>
          <w:sz w:val="19"/>
        </w:rPr>
        <w:t>devolved </w:t>
      </w:r>
      <w:r>
        <w:rPr>
          <w:color w:val="232323"/>
          <w:w w:val="105"/>
          <w:sz w:val="19"/>
        </w:rPr>
        <w:t>services </w:t>
      </w:r>
      <w:r>
        <w:rPr>
          <w:color w:val="131313"/>
          <w:w w:val="105"/>
          <w:sz w:val="19"/>
        </w:rPr>
        <w:t>in</w:t>
      </w:r>
      <w:r>
        <w:rPr>
          <w:color w:val="131313"/>
          <w:spacing w:val="32"/>
          <w:w w:val="105"/>
          <w:sz w:val="19"/>
        </w:rPr>
        <w:t> </w:t>
      </w:r>
      <w:r>
        <w:rPr>
          <w:color w:val="131313"/>
          <w:w w:val="105"/>
          <w:sz w:val="19"/>
        </w:rPr>
        <w:t>Scotland, Wales and Northern Ireland, and </w:t>
      </w:r>
      <w:r>
        <w:rPr>
          <w:color w:val="232323"/>
          <w:w w:val="105"/>
          <w:sz w:val="19"/>
        </w:rPr>
        <w:t>most </w:t>
      </w:r>
      <w:r>
        <w:rPr>
          <w:color w:val="131313"/>
          <w:w w:val="105"/>
          <w:sz w:val="19"/>
        </w:rPr>
        <w:t>public co</w:t>
      </w:r>
      <w:r>
        <w:rPr>
          <w:color w:val="3D3B3B"/>
          <w:w w:val="105"/>
          <w:sz w:val="19"/>
        </w:rPr>
        <w:t>r</w:t>
      </w:r>
      <w:r>
        <w:rPr>
          <w:color w:val="131313"/>
          <w:w w:val="105"/>
          <w:sz w:val="19"/>
        </w:rPr>
        <w:t>porations.</w:t>
      </w:r>
      <w:r>
        <w:rPr>
          <w:color w:val="131313"/>
          <w:spacing w:val="-15"/>
          <w:w w:val="105"/>
          <w:sz w:val="19"/>
        </w:rPr>
        <w:t> </w:t>
      </w:r>
      <w:r>
        <w:rPr>
          <w:color w:val="131313"/>
          <w:w w:val="105"/>
          <w:sz w:val="19"/>
        </w:rPr>
        <w:t>Departments should be able</w:t>
      </w:r>
      <w:r>
        <w:rPr>
          <w:color w:val="131313"/>
          <w:spacing w:val="-2"/>
          <w:w w:val="105"/>
          <w:sz w:val="19"/>
        </w:rPr>
        <w:t> </w:t>
      </w:r>
      <w:r>
        <w:rPr>
          <w:color w:val="131313"/>
          <w:w w:val="105"/>
          <w:sz w:val="19"/>
        </w:rPr>
        <w:t>to</w:t>
      </w:r>
      <w:r>
        <w:rPr>
          <w:color w:val="131313"/>
          <w:spacing w:val="32"/>
          <w:w w:val="105"/>
          <w:sz w:val="19"/>
        </w:rPr>
        <w:t> </w:t>
      </w:r>
      <w:r>
        <w:rPr>
          <w:color w:val="131313"/>
          <w:w w:val="105"/>
          <w:sz w:val="19"/>
        </w:rPr>
        <w:t>satisfy themselves that their ALBs can deliver the</w:t>
      </w:r>
      <w:r>
        <w:rPr>
          <w:color w:val="131313"/>
          <w:spacing w:val="26"/>
          <w:w w:val="105"/>
          <w:sz w:val="19"/>
        </w:rPr>
        <w:t> </w:t>
      </w:r>
      <w:r>
        <w:rPr>
          <w:color w:val="232323"/>
          <w:w w:val="105"/>
          <w:sz w:val="19"/>
        </w:rPr>
        <w:t>financia</w:t>
      </w:r>
      <w:r>
        <w:rPr>
          <w:color w:val="3D3B3B"/>
          <w:w w:val="105"/>
          <w:sz w:val="19"/>
        </w:rPr>
        <w:t>l</w:t>
      </w:r>
      <w:r>
        <w:rPr>
          <w:color w:val="3D3B3B"/>
          <w:spacing w:val="-6"/>
          <w:w w:val="105"/>
          <w:sz w:val="19"/>
        </w:rPr>
        <w:t> </w:t>
      </w:r>
      <w:r>
        <w:rPr>
          <w:color w:val="131313"/>
          <w:w w:val="105"/>
          <w:sz w:val="19"/>
        </w:rPr>
        <w:t>objectives for</w:t>
      </w:r>
      <w:r>
        <w:rPr>
          <w:color w:val="131313"/>
          <w:spacing w:val="31"/>
          <w:w w:val="105"/>
          <w:sz w:val="19"/>
        </w:rPr>
        <w:t> </w:t>
      </w:r>
      <w:r>
        <w:rPr>
          <w:color w:val="131313"/>
          <w:w w:val="105"/>
          <w:sz w:val="19"/>
        </w:rPr>
        <w:t>the services they </w:t>
      </w:r>
      <w:r>
        <w:rPr>
          <w:color w:val="232323"/>
          <w:w w:val="105"/>
          <w:sz w:val="19"/>
        </w:rPr>
        <w:t>cha</w:t>
      </w:r>
      <w:r>
        <w:rPr>
          <w:color w:val="3D3B3B"/>
          <w:w w:val="105"/>
          <w:sz w:val="19"/>
        </w:rPr>
        <w:t>r</w:t>
      </w:r>
      <w:r>
        <w:rPr>
          <w:color w:val="131313"/>
          <w:w w:val="105"/>
          <w:sz w:val="19"/>
        </w:rPr>
        <w:t>ge</w:t>
      </w:r>
      <w:r>
        <w:rPr>
          <w:color w:val="131313"/>
          <w:spacing w:val="-5"/>
          <w:w w:val="105"/>
          <w:sz w:val="19"/>
        </w:rPr>
        <w:t> </w:t>
      </w:r>
      <w:r>
        <w:rPr>
          <w:color w:val="131313"/>
          <w:w w:val="105"/>
          <w:sz w:val="19"/>
        </w:rPr>
        <w:t>for</w:t>
      </w:r>
      <w:r>
        <w:rPr>
          <w:color w:val="594F50"/>
          <w:w w:val="105"/>
          <w:sz w:val="19"/>
        </w:rPr>
        <w:t>.</w:t>
      </w:r>
      <w:r>
        <w:rPr>
          <w:color w:val="594F50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This chapter </w:t>
      </w:r>
      <w:r>
        <w:rPr>
          <w:color w:val="131313"/>
          <w:w w:val="105"/>
          <w:sz w:val="19"/>
        </w:rPr>
        <w:t>also applies when one public organisation</w:t>
      </w:r>
      <w:r>
        <w:rPr>
          <w:color w:val="131313"/>
          <w:spacing w:val="27"/>
          <w:w w:val="105"/>
          <w:sz w:val="19"/>
        </w:rPr>
        <w:t> </w:t>
      </w:r>
      <w:r>
        <w:rPr>
          <w:color w:val="131313"/>
          <w:w w:val="105"/>
          <w:sz w:val="19"/>
        </w:rPr>
        <w:t>supplies</w:t>
      </w:r>
      <w:r>
        <w:rPr>
          <w:color w:val="131313"/>
          <w:spacing w:val="26"/>
          <w:w w:val="105"/>
          <w:sz w:val="19"/>
        </w:rPr>
        <w:t> </w:t>
      </w:r>
      <w:r>
        <w:rPr>
          <w:color w:val="131313"/>
          <w:w w:val="105"/>
          <w:sz w:val="19"/>
        </w:rPr>
        <w:t>another</w:t>
      </w:r>
      <w:r>
        <w:rPr>
          <w:color w:val="131313"/>
          <w:spacing w:val="33"/>
          <w:w w:val="105"/>
          <w:sz w:val="19"/>
        </w:rPr>
        <w:t> </w:t>
      </w:r>
      <w:r>
        <w:rPr>
          <w:color w:val="131313"/>
          <w:w w:val="105"/>
          <w:sz w:val="19"/>
        </w:rPr>
        <w:t>w</w:t>
      </w:r>
      <w:r>
        <w:rPr>
          <w:color w:val="3D3B3B"/>
          <w:w w:val="105"/>
          <w:sz w:val="19"/>
        </w:rPr>
        <w:t>i</w:t>
      </w:r>
      <w:r>
        <w:rPr>
          <w:color w:val="131313"/>
          <w:w w:val="105"/>
          <w:sz w:val="19"/>
        </w:rPr>
        <w:t>th goods or </w:t>
      </w:r>
      <w:r>
        <w:rPr>
          <w:color w:val="232323"/>
          <w:w w:val="105"/>
          <w:sz w:val="19"/>
        </w:rPr>
        <w:t>services;</w:t>
      </w:r>
      <w:r>
        <w:rPr>
          <w:color w:val="232323"/>
          <w:spacing w:val="26"/>
          <w:w w:val="105"/>
          <w:sz w:val="19"/>
        </w:rPr>
        <w:t> </w:t>
      </w:r>
      <w:r>
        <w:rPr>
          <w:color w:val="131313"/>
          <w:w w:val="105"/>
          <w:sz w:val="19"/>
        </w:rPr>
        <w:t>and to</w:t>
      </w:r>
      <w:r>
        <w:rPr>
          <w:color w:val="131313"/>
          <w:spacing w:val="40"/>
          <w:w w:val="105"/>
          <w:sz w:val="19"/>
        </w:rPr>
        <w:t> </w:t>
      </w:r>
      <w:r>
        <w:rPr>
          <w:color w:val="131313"/>
          <w:w w:val="105"/>
          <w:sz w:val="19"/>
        </w:rPr>
        <w:t>certain statutory local authority charges set by </w:t>
      </w:r>
      <w:r>
        <w:rPr>
          <w:color w:val="232323"/>
          <w:w w:val="105"/>
          <w:sz w:val="19"/>
        </w:rPr>
        <w:t>ministers</w:t>
      </w:r>
      <w:r>
        <w:rPr>
          <w:color w:val="3D3B3B"/>
          <w:w w:val="105"/>
          <w:sz w:val="19"/>
        </w:rPr>
        <w:t>.</w:t>
      </w:r>
    </w:p>
    <w:p>
      <w:pPr>
        <w:pStyle w:val="ListParagraph"/>
        <w:numPr>
          <w:ilvl w:val="1"/>
          <w:numId w:val="56"/>
        </w:numPr>
        <w:tabs>
          <w:tab w:pos="1256" w:val="left" w:leader="none"/>
        </w:tabs>
        <w:spacing w:line="240" w:lineRule="auto" w:before="131" w:after="0"/>
        <w:ind w:left="1256" w:right="0" w:hanging="471"/>
        <w:jc w:val="left"/>
        <w:rPr>
          <w:b/>
          <w:color w:val="561118"/>
          <w:sz w:val="29"/>
        </w:rPr>
      </w:pPr>
      <w:r>
        <w:rPr>
          <w:b/>
          <w:color w:val="561118"/>
          <w:w w:val="85"/>
          <w:sz w:val="29"/>
        </w:rPr>
        <w:t>Setting</w:t>
      </w:r>
      <w:r>
        <w:rPr>
          <w:b/>
          <w:color w:val="561118"/>
          <w:spacing w:val="5"/>
          <w:sz w:val="29"/>
        </w:rPr>
        <w:t> </w:t>
      </w:r>
      <w:r>
        <w:rPr>
          <w:b/>
          <w:color w:val="561118"/>
          <w:w w:val="85"/>
          <w:sz w:val="29"/>
        </w:rPr>
        <w:t>a</w:t>
      </w:r>
      <w:r>
        <w:rPr>
          <w:b/>
          <w:color w:val="561118"/>
          <w:spacing w:val="-5"/>
          <w:sz w:val="29"/>
        </w:rPr>
        <w:t> </w:t>
      </w:r>
      <w:r>
        <w:rPr>
          <w:b/>
          <w:color w:val="561118"/>
          <w:w w:val="85"/>
          <w:sz w:val="30"/>
        </w:rPr>
        <w:t>charge:</w:t>
      </w:r>
      <w:r>
        <w:rPr>
          <w:b/>
          <w:color w:val="561118"/>
          <w:spacing w:val="20"/>
          <w:sz w:val="30"/>
        </w:rPr>
        <w:t> </w:t>
      </w:r>
      <w:r>
        <w:rPr>
          <w:b/>
          <w:color w:val="561118"/>
          <w:w w:val="85"/>
          <w:sz w:val="30"/>
        </w:rPr>
        <w:t>standard</w:t>
      </w:r>
      <w:r>
        <w:rPr>
          <w:b/>
          <w:color w:val="561118"/>
          <w:spacing w:val="14"/>
          <w:sz w:val="30"/>
        </w:rPr>
        <w:t> </w:t>
      </w:r>
      <w:r>
        <w:rPr>
          <w:b/>
          <w:color w:val="561118"/>
          <w:spacing w:val="-2"/>
          <w:w w:val="85"/>
          <w:sz w:val="30"/>
        </w:rPr>
        <w:t>practice</w:t>
      </w:r>
    </w:p>
    <w:p>
      <w:pPr>
        <w:pStyle w:val="ListParagraph"/>
        <w:numPr>
          <w:ilvl w:val="2"/>
          <w:numId w:val="56"/>
        </w:numPr>
        <w:tabs>
          <w:tab w:pos="1313" w:val="left" w:leader="none"/>
        </w:tabs>
        <w:spacing w:line="292" w:lineRule="auto" w:before="201" w:after="0"/>
        <w:ind w:left="776" w:right="1746" w:firstLine="14"/>
        <w:jc w:val="left"/>
        <w:rPr>
          <w:color w:val="3F2126"/>
          <w:sz w:val="19"/>
        </w:rPr>
      </w:pPr>
      <w:r>
        <w:rPr>
          <w:color w:val="131313"/>
          <w:w w:val="105"/>
          <w:sz w:val="19"/>
        </w:rPr>
        <w:t>When</w:t>
      </w:r>
      <w:r>
        <w:rPr>
          <w:color w:val="131313"/>
          <w:spacing w:val="-4"/>
          <w:w w:val="105"/>
          <w:sz w:val="19"/>
        </w:rPr>
        <w:t> </w:t>
      </w:r>
      <w:r>
        <w:rPr>
          <w:color w:val="131313"/>
          <w:w w:val="105"/>
          <w:sz w:val="19"/>
        </w:rPr>
        <w:t>a </w:t>
      </w:r>
      <w:r>
        <w:rPr>
          <w:color w:val="232323"/>
          <w:w w:val="105"/>
          <w:sz w:val="19"/>
        </w:rPr>
        <w:t>charge </w:t>
      </w:r>
      <w:r>
        <w:rPr>
          <w:color w:val="131313"/>
          <w:w w:val="105"/>
          <w:sz w:val="19"/>
        </w:rPr>
        <w:t>for</w:t>
      </w:r>
      <w:r>
        <w:rPr>
          <w:color w:val="131313"/>
          <w:spacing w:val="25"/>
          <w:w w:val="105"/>
          <w:sz w:val="19"/>
        </w:rPr>
        <w:t> </w:t>
      </w:r>
      <w:r>
        <w:rPr>
          <w:color w:val="131313"/>
          <w:w w:val="105"/>
          <w:sz w:val="19"/>
        </w:rPr>
        <w:t>a pub</w:t>
      </w:r>
      <w:r>
        <w:rPr>
          <w:color w:val="3D3B3B"/>
          <w:w w:val="105"/>
          <w:sz w:val="19"/>
        </w:rPr>
        <w:t>l</w:t>
      </w:r>
      <w:r>
        <w:rPr>
          <w:color w:val="131313"/>
          <w:w w:val="105"/>
          <w:sz w:val="19"/>
        </w:rPr>
        <w:t>ic</w:t>
      </w:r>
      <w:r>
        <w:rPr>
          <w:color w:val="131313"/>
          <w:spacing w:val="-13"/>
          <w:w w:val="105"/>
          <w:sz w:val="19"/>
        </w:rPr>
        <w:t> </w:t>
      </w:r>
      <w:r>
        <w:rPr>
          <w:color w:val="131313"/>
          <w:w w:val="105"/>
          <w:sz w:val="19"/>
        </w:rPr>
        <w:t>service </w:t>
      </w:r>
      <w:r>
        <w:rPr>
          <w:color w:val="232323"/>
          <w:w w:val="105"/>
          <w:sz w:val="19"/>
        </w:rPr>
        <w:t>is</w:t>
      </w:r>
      <w:r>
        <w:rPr>
          <w:color w:val="232323"/>
          <w:spacing w:val="-8"/>
          <w:w w:val="105"/>
          <w:sz w:val="19"/>
        </w:rPr>
        <w:t> </w:t>
      </w:r>
      <w:r>
        <w:rPr>
          <w:color w:val="131313"/>
          <w:w w:val="105"/>
          <w:sz w:val="19"/>
        </w:rPr>
        <w:t>to</w:t>
      </w:r>
      <w:r>
        <w:rPr>
          <w:color w:val="131313"/>
          <w:spacing w:val="31"/>
          <w:w w:val="105"/>
          <w:sz w:val="19"/>
        </w:rPr>
        <w:t> </w:t>
      </w:r>
      <w:r>
        <w:rPr>
          <w:color w:val="131313"/>
          <w:w w:val="105"/>
          <w:sz w:val="19"/>
        </w:rPr>
        <w:t>be</w:t>
      </w:r>
      <w:r>
        <w:rPr>
          <w:color w:val="131313"/>
          <w:spacing w:val="-9"/>
          <w:w w:val="105"/>
          <w:sz w:val="19"/>
        </w:rPr>
        <w:t> </w:t>
      </w:r>
      <w:r>
        <w:rPr>
          <w:color w:val="131313"/>
          <w:w w:val="105"/>
          <w:sz w:val="19"/>
        </w:rPr>
        <w:t>made, it </w:t>
      </w:r>
      <w:r>
        <w:rPr>
          <w:color w:val="232323"/>
          <w:w w:val="105"/>
          <w:sz w:val="19"/>
        </w:rPr>
        <w:t>is </w:t>
      </w:r>
      <w:r>
        <w:rPr>
          <w:color w:val="131313"/>
          <w:w w:val="105"/>
          <w:sz w:val="19"/>
        </w:rPr>
        <w:t>normally necessary to rely </w:t>
      </w:r>
      <w:r>
        <w:rPr>
          <w:color w:val="232323"/>
          <w:w w:val="105"/>
          <w:sz w:val="19"/>
        </w:rPr>
        <w:t>on powers in </w:t>
      </w:r>
      <w:r>
        <w:rPr>
          <w:color w:val="131313"/>
          <w:w w:val="105"/>
          <w:sz w:val="19"/>
        </w:rPr>
        <w:t>primary </w:t>
      </w:r>
      <w:r>
        <w:rPr>
          <w:color w:val="232323"/>
          <w:w w:val="105"/>
          <w:sz w:val="19"/>
        </w:rPr>
        <w:t>legislat</w:t>
      </w:r>
      <w:r>
        <w:rPr>
          <w:color w:val="3D3B3B"/>
          <w:w w:val="105"/>
          <w:sz w:val="19"/>
        </w:rPr>
        <w:t>i</w:t>
      </w:r>
      <w:r>
        <w:rPr>
          <w:color w:val="131313"/>
          <w:w w:val="105"/>
          <w:sz w:val="19"/>
        </w:rPr>
        <w:t>on.</w:t>
      </w:r>
      <w:r>
        <w:rPr>
          <w:color w:val="131313"/>
          <w:spacing w:val="-11"/>
          <w:w w:val="105"/>
          <w:sz w:val="19"/>
        </w:rPr>
        <w:t> </w:t>
      </w:r>
      <w:r>
        <w:rPr>
          <w:color w:val="131313"/>
          <w:w w:val="105"/>
          <w:sz w:val="19"/>
        </w:rPr>
        <w:t>The legislation should be designed so </w:t>
      </w:r>
      <w:r>
        <w:rPr>
          <w:color w:val="232323"/>
          <w:w w:val="105"/>
          <w:sz w:val="19"/>
        </w:rPr>
        <w:t>that </w:t>
      </w:r>
      <w:r>
        <w:rPr>
          <w:color w:val="131313"/>
          <w:w w:val="105"/>
          <w:sz w:val="19"/>
        </w:rPr>
        <w:t>ministers decide, or </w:t>
      </w:r>
      <w:r>
        <w:rPr>
          <w:color w:val="232323"/>
          <w:w w:val="105"/>
          <w:sz w:val="19"/>
        </w:rPr>
        <w:t>have</w:t>
      </w:r>
      <w:r>
        <w:rPr>
          <w:color w:val="232323"/>
          <w:spacing w:val="-4"/>
          <w:w w:val="105"/>
          <w:sz w:val="19"/>
        </w:rPr>
        <w:t> </w:t>
      </w:r>
      <w:r>
        <w:rPr>
          <w:color w:val="131313"/>
          <w:w w:val="105"/>
          <w:sz w:val="19"/>
        </w:rPr>
        <w:t>significant influence over, </w:t>
      </w:r>
      <w:r>
        <w:rPr>
          <w:color w:val="232323"/>
          <w:w w:val="105"/>
          <w:sz w:val="19"/>
        </w:rPr>
        <w:t>both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-7"/>
          <w:w w:val="105"/>
          <w:sz w:val="19"/>
        </w:rPr>
        <w:t> </w:t>
      </w:r>
      <w:r>
        <w:rPr>
          <w:color w:val="131313"/>
          <w:w w:val="105"/>
          <w:sz w:val="19"/>
        </w:rPr>
        <w:t>structure of the cha</w:t>
      </w:r>
      <w:r>
        <w:rPr>
          <w:color w:val="3D3B3B"/>
          <w:w w:val="105"/>
          <w:sz w:val="19"/>
        </w:rPr>
        <w:t>r</w:t>
      </w:r>
      <w:r>
        <w:rPr>
          <w:color w:val="232323"/>
          <w:w w:val="105"/>
          <w:sz w:val="19"/>
        </w:rPr>
        <w:t>ge </w:t>
      </w:r>
      <w:r>
        <w:rPr>
          <w:color w:val="131313"/>
          <w:w w:val="105"/>
          <w:sz w:val="19"/>
        </w:rPr>
        <w:t>and </w:t>
      </w:r>
      <w:r>
        <w:rPr>
          <w:color w:val="232323"/>
          <w:w w:val="105"/>
          <w:sz w:val="19"/>
        </w:rPr>
        <w:t>its </w:t>
      </w:r>
      <w:r>
        <w:rPr>
          <w:color w:val="3D3B3B"/>
          <w:w w:val="105"/>
          <w:sz w:val="19"/>
        </w:rPr>
        <w:t>l</w:t>
      </w:r>
      <w:r>
        <w:rPr>
          <w:color w:val="131313"/>
          <w:w w:val="105"/>
          <w:sz w:val="19"/>
        </w:rPr>
        <w:t>evel. It is common </w:t>
      </w:r>
      <w:r>
        <w:rPr>
          <w:color w:val="232323"/>
          <w:w w:val="105"/>
          <w:sz w:val="19"/>
        </w:rPr>
        <w:t>to frame </w:t>
      </w:r>
      <w:r>
        <w:rPr>
          <w:color w:val="131313"/>
          <w:w w:val="105"/>
          <w:sz w:val="19"/>
        </w:rPr>
        <w:t>primary </w:t>
      </w:r>
      <w:r>
        <w:rPr>
          <w:color w:val="232323"/>
          <w:w w:val="105"/>
          <w:sz w:val="19"/>
        </w:rPr>
        <w:t>legislation </w:t>
      </w:r>
      <w:r>
        <w:rPr>
          <w:color w:val="131313"/>
          <w:w w:val="105"/>
          <w:sz w:val="19"/>
        </w:rPr>
        <w:t>in general terms</w:t>
      </w:r>
      <w:r>
        <w:rPr>
          <w:color w:val="3D3B3B"/>
          <w:w w:val="105"/>
          <w:sz w:val="19"/>
        </w:rPr>
        <w:t>, </w:t>
      </w:r>
      <w:r>
        <w:rPr>
          <w:color w:val="232323"/>
          <w:w w:val="105"/>
          <w:sz w:val="19"/>
        </w:rPr>
        <w:t>using secondary legislat</w:t>
      </w:r>
      <w:r>
        <w:rPr>
          <w:color w:val="3D3B3B"/>
          <w:w w:val="105"/>
          <w:sz w:val="19"/>
        </w:rPr>
        <w:t>i</w:t>
      </w:r>
      <w:r>
        <w:rPr>
          <w:color w:val="131313"/>
          <w:w w:val="105"/>
          <w:sz w:val="19"/>
        </w:rPr>
        <w:t>on to settle detail.</w:t>
      </w:r>
    </w:p>
    <w:p>
      <w:pPr>
        <w:pStyle w:val="ListParagraph"/>
        <w:numPr>
          <w:ilvl w:val="2"/>
          <w:numId w:val="56"/>
        </w:numPr>
        <w:tabs>
          <w:tab w:pos="1308" w:val="left" w:leader="none"/>
        </w:tabs>
        <w:spacing w:line="292" w:lineRule="auto" w:before="156" w:after="0"/>
        <w:ind w:left="772" w:right="1701" w:firstLine="17"/>
        <w:jc w:val="left"/>
        <w:rPr>
          <w:color w:val="3F2126"/>
          <w:sz w:val="19"/>
        </w:rPr>
      </w:pPr>
      <w:r>
        <w:rPr>
          <w:color w:val="131313"/>
          <w:w w:val="105"/>
          <w:sz w:val="19"/>
        </w:rPr>
        <w:t>Treasury consent </w:t>
      </w:r>
      <w:r>
        <w:rPr>
          <w:color w:val="232323"/>
          <w:w w:val="105"/>
          <w:sz w:val="19"/>
        </w:rPr>
        <w:t>is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required for </w:t>
      </w:r>
      <w:r>
        <w:rPr>
          <w:color w:val="131313"/>
          <w:w w:val="105"/>
          <w:sz w:val="19"/>
        </w:rPr>
        <w:t>all proposals to</w:t>
      </w:r>
      <w:r>
        <w:rPr>
          <w:color w:val="131313"/>
          <w:spacing w:val="34"/>
          <w:w w:val="105"/>
          <w:sz w:val="19"/>
        </w:rPr>
        <w:t> </w:t>
      </w:r>
      <w:r>
        <w:rPr>
          <w:color w:val="131313"/>
          <w:w w:val="105"/>
          <w:sz w:val="19"/>
        </w:rPr>
        <w:t>extend or vary charging </w:t>
      </w:r>
      <w:r>
        <w:rPr>
          <w:color w:val="232323"/>
          <w:w w:val="105"/>
          <w:sz w:val="19"/>
        </w:rPr>
        <w:t>schemes. </w:t>
      </w:r>
      <w:r>
        <w:rPr>
          <w:color w:val="131313"/>
          <w:w w:val="105"/>
          <w:sz w:val="19"/>
        </w:rPr>
        <w:t>This</w:t>
      </w:r>
      <w:r>
        <w:rPr>
          <w:color w:val="131313"/>
          <w:spacing w:val="-1"/>
          <w:w w:val="105"/>
          <w:sz w:val="19"/>
        </w:rPr>
        <w:t> </w:t>
      </w:r>
      <w:r>
        <w:rPr>
          <w:color w:val="131313"/>
          <w:w w:val="105"/>
          <w:sz w:val="19"/>
        </w:rPr>
        <w:t>holds</w:t>
      </w:r>
      <w:r>
        <w:rPr>
          <w:color w:val="131313"/>
          <w:spacing w:val="-3"/>
          <w:w w:val="105"/>
          <w:sz w:val="19"/>
        </w:rPr>
        <w:t> </w:t>
      </w:r>
      <w:r>
        <w:rPr>
          <w:color w:val="131313"/>
          <w:w w:val="105"/>
          <w:sz w:val="19"/>
        </w:rPr>
        <w:t>even if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38"/>
          <w:w w:val="105"/>
          <w:sz w:val="19"/>
        </w:rPr>
        <w:t> </w:t>
      </w:r>
      <w:r>
        <w:rPr>
          <w:color w:val="131313"/>
          <w:w w:val="105"/>
          <w:sz w:val="19"/>
        </w:rPr>
        <w:t>primary </w:t>
      </w:r>
      <w:r>
        <w:rPr>
          <w:color w:val="232323"/>
          <w:w w:val="105"/>
          <w:sz w:val="19"/>
        </w:rPr>
        <w:t>legislation </w:t>
      </w:r>
      <w:r>
        <w:rPr>
          <w:color w:val="131313"/>
          <w:w w:val="105"/>
          <w:sz w:val="19"/>
        </w:rPr>
        <w:t>does not</w:t>
      </w:r>
      <w:r>
        <w:rPr>
          <w:color w:val="131313"/>
          <w:spacing w:val="36"/>
          <w:w w:val="105"/>
          <w:sz w:val="19"/>
        </w:rPr>
        <w:t> </w:t>
      </w:r>
      <w:r>
        <w:rPr>
          <w:color w:val="131313"/>
          <w:w w:val="105"/>
          <w:sz w:val="19"/>
        </w:rPr>
        <w:t>call for</w:t>
      </w:r>
      <w:r>
        <w:rPr>
          <w:color w:val="131313"/>
          <w:spacing w:val="32"/>
          <w:w w:val="105"/>
          <w:sz w:val="19"/>
        </w:rPr>
        <w:t> </w:t>
      </w:r>
      <w:r>
        <w:rPr>
          <w:color w:val="131313"/>
          <w:w w:val="105"/>
          <w:sz w:val="19"/>
        </w:rPr>
        <w:t>it,</w:t>
      </w:r>
      <w:r>
        <w:rPr>
          <w:color w:val="131313"/>
          <w:spacing w:val="29"/>
          <w:w w:val="105"/>
          <w:sz w:val="19"/>
        </w:rPr>
        <w:t> </w:t>
      </w:r>
      <w:r>
        <w:rPr>
          <w:color w:val="131313"/>
          <w:w w:val="105"/>
          <w:sz w:val="19"/>
        </w:rPr>
        <w:t>or </w:t>
      </w:r>
      <w:r>
        <w:rPr>
          <w:color w:val="232323"/>
          <w:w w:val="105"/>
          <w:sz w:val="19"/>
        </w:rPr>
        <w:t>the delegated</w:t>
      </w:r>
      <w:r>
        <w:rPr>
          <w:color w:val="232323"/>
          <w:spacing w:val="30"/>
          <w:w w:val="105"/>
          <w:sz w:val="19"/>
        </w:rPr>
        <w:t> </w:t>
      </w:r>
      <w:r>
        <w:rPr>
          <w:color w:val="232323"/>
          <w:w w:val="105"/>
          <w:sz w:val="19"/>
        </w:rPr>
        <w:t>authorities</w:t>
      </w:r>
      <w:r>
        <w:rPr>
          <w:color w:val="232323"/>
          <w:spacing w:val="21"/>
          <w:w w:val="105"/>
          <w:sz w:val="19"/>
        </w:rPr>
        <w:t> </w:t>
      </w:r>
      <w:r>
        <w:rPr>
          <w:color w:val="131313"/>
          <w:w w:val="105"/>
          <w:sz w:val="19"/>
        </w:rPr>
        <w:t>within which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26"/>
          <w:w w:val="105"/>
          <w:sz w:val="19"/>
        </w:rPr>
        <w:t> </w:t>
      </w:r>
      <w:r>
        <w:rPr>
          <w:color w:val="131313"/>
          <w:w w:val="105"/>
          <w:sz w:val="19"/>
        </w:rPr>
        <w:t>organisation</w:t>
      </w:r>
      <w:r>
        <w:rPr>
          <w:color w:val="131313"/>
          <w:spacing w:val="24"/>
          <w:w w:val="105"/>
          <w:sz w:val="19"/>
        </w:rPr>
        <w:t> </w:t>
      </w:r>
      <w:r>
        <w:rPr>
          <w:color w:val="131313"/>
          <w:w w:val="105"/>
          <w:sz w:val="19"/>
        </w:rPr>
        <w:t>operates</w:t>
      </w:r>
      <w:r>
        <w:rPr>
          <w:color w:val="131313"/>
          <w:spacing w:val="36"/>
          <w:w w:val="105"/>
          <w:sz w:val="19"/>
        </w:rPr>
        <w:t> </w:t>
      </w:r>
      <w:r>
        <w:rPr>
          <w:color w:val="131313"/>
          <w:w w:val="105"/>
          <w:sz w:val="19"/>
        </w:rPr>
        <w:t>would</w:t>
      </w:r>
      <w:r>
        <w:rPr>
          <w:color w:val="131313"/>
          <w:spacing w:val="21"/>
          <w:w w:val="105"/>
          <w:sz w:val="19"/>
        </w:rPr>
        <w:t> </w:t>
      </w:r>
      <w:r>
        <w:rPr>
          <w:color w:val="131313"/>
          <w:w w:val="105"/>
          <w:sz w:val="19"/>
        </w:rPr>
        <w:t>otherwise</w:t>
      </w:r>
      <w:r>
        <w:rPr>
          <w:color w:val="131313"/>
          <w:spacing w:val="24"/>
          <w:w w:val="105"/>
          <w:sz w:val="19"/>
        </w:rPr>
        <w:t> </w:t>
      </w:r>
      <w:r>
        <w:rPr>
          <w:color w:val="131313"/>
          <w:w w:val="105"/>
          <w:sz w:val="19"/>
        </w:rPr>
        <w:t>allow </w:t>
      </w:r>
      <w:r>
        <w:rPr>
          <w:color w:val="131313"/>
          <w:spacing w:val="-4"/>
          <w:w w:val="105"/>
          <w:sz w:val="19"/>
        </w:rPr>
        <w:t>it.</w:t>
      </w:r>
    </w:p>
    <w:p>
      <w:pPr>
        <w:pStyle w:val="ListParagraph"/>
        <w:numPr>
          <w:ilvl w:val="2"/>
          <w:numId w:val="56"/>
        </w:numPr>
        <w:tabs>
          <w:tab w:pos="1307" w:val="left" w:leader="none"/>
        </w:tabs>
        <w:spacing w:line="295" w:lineRule="auto" w:before="155" w:after="0"/>
        <w:ind w:left="776" w:right="1756" w:firstLine="13"/>
        <w:jc w:val="left"/>
        <w:rPr>
          <w:color w:val="3F2126"/>
          <w:sz w:val="19"/>
        </w:rPr>
      </w:pPr>
      <w:r>
        <w:rPr>
          <w:color w:val="131313"/>
          <w:w w:val="105"/>
          <w:sz w:val="19"/>
        </w:rPr>
        <w:t>It is</w:t>
      </w:r>
      <w:r>
        <w:rPr>
          <w:color w:val="131313"/>
          <w:spacing w:val="-14"/>
          <w:w w:val="105"/>
          <w:sz w:val="19"/>
        </w:rPr>
        <w:t> </w:t>
      </w:r>
      <w:r>
        <w:rPr>
          <w:color w:val="131313"/>
          <w:w w:val="105"/>
          <w:sz w:val="19"/>
        </w:rPr>
        <w:t>sometimes </w:t>
      </w:r>
      <w:r>
        <w:rPr>
          <w:color w:val="232323"/>
          <w:w w:val="105"/>
          <w:sz w:val="19"/>
        </w:rPr>
        <w:t>possible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to</w:t>
      </w:r>
      <w:r>
        <w:rPr>
          <w:color w:val="232323"/>
          <w:spacing w:val="17"/>
          <w:w w:val="105"/>
          <w:sz w:val="19"/>
        </w:rPr>
        <w:t> </w:t>
      </w:r>
      <w:r>
        <w:rPr>
          <w:color w:val="131313"/>
          <w:w w:val="105"/>
          <w:sz w:val="19"/>
        </w:rPr>
        <w:t>rely on secondary </w:t>
      </w:r>
      <w:r>
        <w:rPr>
          <w:color w:val="232323"/>
          <w:w w:val="105"/>
          <w:sz w:val="19"/>
        </w:rPr>
        <w:t>legislation </w:t>
      </w:r>
      <w:r>
        <w:rPr>
          <w:color w:val="131313"/>
          <w:w w:val="105"/>
          <w:sz w:val="19"/>
        </w:rPr>
        <w:t>rather than</w:t>
      </w:r>
      <w:r>
        <w:rPr>
          <w:color w:val="131313"/>
          <w:spacing w:val="-7"/>
          <w:w w:val="105"/>
          <w:sz w:val="19"/>
        </w:rPr>
        <w:t> </w:t>
      </w:r>
      <w:r>
        <w:rPr>
          <w:color w:val="131313"/>
          <w:w w:val="105"/>
          <w:sz w:val="19"/>
        </w:rPr>
        <w:t>primary </w:t>
      </w:r>
      <w:r>
        <w:rPr>
          <w:color w:val="232323"/>
          <w:w w:val="105"/>
          <w:sz w:val="19"/>
        </w:rPr>
        <w:t>to </w:t>
      </w:r>
      <w:r>
        <w:rPr>
          <w:color w:val="131313"/>
          <w:w w:val="105"/>
          <w:sz w:val="19"/>
        </w:rPr>
        <w:t>determine </w:t>
      </w:r>
      <w:r>
        <w:rPr>
          <w:color w:val="232323"/>
          <w:w w:val="105"/>
          <w:sz w:val="19"/>
        </w:rPr>
        <w:t>charges:</w:t>
      </w:r>
    </w:p>
    <w:p>
      <w:pPr>
        <w:pStyle w:val="ListParagraph"/>
        <w:numPr>
          <w:ilvl w:val="3"/>
          <w:numId w:val="56"/>
        </w:numPr>
        <w:tabs>
          <w:tab w:pos="1910" w:val="left" w:leader="none"/>
        </w:tabs>
        <w:spacing w:line="240" w:lineRule="auto" w:before="154" w:after="0"/>
        <w:ind w:left="1910" w:right="0" w:hanging="421"/>
        <w:jc w:val="left"/>
        <w:rPr>
          <w:sz w:val="19"/>
        </w:rPr>
      </w:pPr>
      <w:r>
        <w:rPr>
          <w:color w:val="232323"/>
          <w:w w:val="105"/>
          <w:sz w:val="19"/>
        </w:rPr>
        <w:t>an</w:t>
      </w:r>
      <w:r>
        <w:rPr>
          <w:color w:val="232323"/>
          <w:spacing w:val="8"/>
          <w:w w:val="105"/>
          <w:sz w:val="19"/>
        </w:rPr>
        <w:t> </w:t>
      </w:r>
      <w:r>
        <w:rPr>
          <w:color w:val="131313"/>
          <w:w w:val="105"/>
          <w:sz w:val="19"/>
        </w:rPr>
        <w:t>orde</w:t>
      </w:r>
      <w:r>
        <w:rPr>
          <w:color w:val="3D3B3B"/>
          <w:w w:val="105"/>
          <w:sz w:val="19"/>
        </w:rPr>
        <w:t>r </w:t>
      </w:r>
      <w:r>
        <w:rPr>
          <w:color w:val="131313"/>
          <w:w w:val="105"/>
          <w:sz w:val="19"/>
        </w:rPr>
        <w:t>under</w:t>
      </w:r>
      <w:r>
        <w:rPr>
          <w:color w:val="131313"/>
          <w:spacing w:val="3"/>
          <w:w w:val="105"/>
          <w:sz w:val="19"/>
        </w:rPr>
        <w:t> </w:t>
      </w:r>
      <w:r>
        <w:rPr>
          <w:color w:val="232323"/>
          <w:w w:val="105"/>
          <w:sz w:val="19"/>
        </w:rPr>
        <w:t>s56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131313"/>
          <w:w w:val="105"/>
          <w:sz w:val="19"/>
        </w:rPr>
        <w:t>of</w:t>
      </w:r>
      <w:r>
        <w:rPr>
          <w:color w:val="131313"/>
          <w:spacing w:val="18"/>
          <w:w w:val="105"/>
          <w:sz w:val="19"/>
        </w:rPr>
        <w:t>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-12"/>
          <w:w w:val="105"/>
          <w:sz w:val="19"/>
        </w:rPr>
        <w:t> </w:t>
      </w:r>
      <w:r>
        <w:rPr>
          <w:color w:val="131313"/>
          <w:w w:val="105"/>
          <w:sz w:val="19"/>
        </w:rPr>
        <w:t>Finance</w:t>
      </w:r>
      <w:r>
        <w:rPr>
          <w:color w:val="131313"/>
          <w:spacing w:val="1"/>
          <w:w w:val="105"/>
          <w:sz w:val="19"/>
        </w:rPr>
        <w:t> </w:t>
      </w:r>
      <w:r>
        <w:rPr>
          <w:color w:val="131313"/>
          <w:w w:val="105"/>
          <w:sz w:val="19"/>
        </w:rPr>
        <w:t>Act</w:t>
      </w:r>
      <w:r>
        <w:rPr>
          <w:color w:val="131313"/>
          <w:spacing w:val="5"/>
          <w:w w:val="105"/>
          <w:sz w:val="19"/>
        </w:rPr>
        <w:t> </w:t>
      </w:r>
      <w:r>
        <w:rPr>
          <w:color w:val="131313"/>
          <w:spacing w:val="-2"/>
          <w:w w:val="105"/>
          <w:sz w:val="19"/>
        </w:rPr>
        <w:t>1973;</w:t>
      </w:r>
    </w:p>
    <w:p>
      <w:pPr>
        <w:pStyle w:val="ListParagraph"/>
        <w:numPr>
          <w:ilvl w:val="3"/>
          <w:numId w:val="56"/>
        </w:numPr>
        <w:tabs>
          <w:tab w:pos="1911" w:val="left" w:leader="none"/>
          <w:tab w:pos="1914" w:val="left" w:leader="none"/>
        </w:tabs>
        <w:spacing w:line="295" w:lineRule="auto" w:before="200" w:after="0"/>
        <w:ind w:left="1911" w:right="1802" w:hanging="423"/>
        <w:jc w:val="left"/>
        <w:rPr>
          <w:sz w:val="19"/>
        </w:rPr>
      </w:pPr>
      <w:r>
        <w:rPr>
          <w:color w:val="131313"/>
          <w:sz w:val="19"/>
        </w:rPr>
        <w:tab/>
      </w:r>
      <w:r>
        <w:rPr>
          <w:color w:val="131313"/>
          <w:w w:val="105"/>
          <w:sz w:val="19"/>
        </w:rPr>
        <w:t>restructuring of charges can</w:t>
      </w:r>
      <w:r>
        <w:rPr>
          <w:color w:val="131313"/>
          <w:spacing w:val="-8"/>
          <w:w w:val="105"/>
          <w:sz w:val="19"/>
        </w:rPr>
        <w:t> </w:t>
      </w:r>
      <w:r>
        <w:rPr>
          <w:color w:val="131313"/>
          <w:w w:val="105"/>
          <w:sz w:val="19"/>
        </w:rPr>
        <w:t>sometimes </w:t>
      </w:r>
      <w:r>
        <w:rPr>
          <w:color w:val="232323"/>
          <w:w w:val="105"/>
          <w:sz w:val="19"/>
        </w:rPr>
        <w:t>be</w:t>
      </w:r>
      <w:r>
        <w:rPr>
          <w:color w:val="232323"/>
          <w:spacing w:val="-13"/>
          <w:w w:val="105"/>
          <w:sz w:val="19"/>
        </w:rPr>
        <w:t> </w:t>
      </w:r>
      <w:r>
        <w:rPr>
          <w:color w:val="131313"/>
          <w:w w:val="105"/>
          <w:sz w:val="19"/>
        </w:rPr>
        <w:t>achieved</w:t>
      </w:r>
      <w:r>
        <w:rPr>
          <w:color w:val="131313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by</w:t>
      </w:r>
      <w:r>
        <w:rPr>
          <w:color w:val="232323"/>
          <w:spacing w:val="-11"/>
          <w:w w:val="105"/>
          <w:sz w:val="19"/>
        </w:rPr>
        <w:t> </w:t>
      </w:r>
      <w:r>
        <w:rPr>
          <w:color w:val="131313"/>
          <w:w w:val="105"/>
          <w:sz w:val="19"/>
        </w:rPr>
        <w:t>an order under </w:t>
      </w:r>
      <w:r>
        <w:rPr>
          <w:color w:val="232323"/>
          <w:w w:val="105"/>
          <w:sz w:val="19"/>
        </w:rPr>
        <w:t>s102 </w:t>
      </w:r>
      <w:r>
        <w:rPr>
          <w:color w:val="131313"/>
          <w:w w:val="105"/>
          <w:sz w:val="19"/>
        </w:rPr>
        <w:t>of the Finance </w:t>
      </w:r>
      <w:r>
        <w:rPr>
          <w:color w:val="232323"/>
          <w:w w:val="105"/>
          <w:sz w:val="19"/>
        </w:rPr>
        <w:t>(no </w:t>
      </w:r>
      <w:r>
        <w:rPr>
          <w:color w:val="131313"/>
          <w:w w:val="105"/>
          <w:sz w:val="19"/>
        </w:rPr>
        <w:t>2) Act </w:t>
      </w:r>
      <w:r>
        <w:rPr>
          <w:color w:val="232323"/>
          <w:w w:val="105"/>
          <w:sz w:val="19"/>
        </w:rPr>
        <w:t>1987 </w:t>
      </w:r>
      <w:r>
        <w:rPr>
          <w:color w:val="131313"/>
          <w:w w:val="105"/>
          <w:sz w:val="19"/>
        </w:rPr>
        <w:t>(see box 6.1)</w:t>
      </w:r>
      <w:r>
        <w:rPr>
          <w:color w:val="594F50"/>
          <w:w w:val="105"/>
          <w:sz w:val="19"/>
        </w:rPr>
        <w:t>.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1477798</wp:posOffset>
                </wp:positionH>
                <wp:positionV relativeFrom="paragraph">
                  <wp:posOffset>61884</wp:posOffset>
                </wp:positionV>
                <wp:extent cx="5508625" cy="2453640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508625" cy="2453640"/>
                          <a:chExt cx="5508625" cy="245364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15266" y="0"/>
                            <a:ext cx="1270" cy="245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3640">
                                <a:moveTo>
                                  <a:pt x="0" y="2453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498999" y="0"/>
                            <a:ext cx="1270" cy="245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3640">
                                <a:moveTo>
                                  <a:pt x="0" y="2453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15256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2434989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23398" y="213408"/>
                            <a:ext cx="5151755" cy="132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61118"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color w:val="542D31"/>
                                  <w:w w:val="105"/>
                                  <w:sz w:val="17"/>
                                </w:rPr>
                                <w:t>ox</w:t>
                              </w:r>
                              <w:r>
                                <w:rPr>
                                  <w:color w:val="542D31"/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2126"/>
                                  <w:w w:val="105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color w:val="3D3B3B"/>
                                  <w:w w:val="105"/>
                                  <w:sz w:val="17"/>
                                </w:rPr>
                                <w:t>.1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131313"/>
                                  <w:spacing w:val="-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42D31"/>
                                  <w:w w:val="105"/>
                                  <w:sz w:val="17"/>
                                </w:rPr>
                                <w:t>rest</w:t>
                              </w:r>
                              <w:r>
                                <w:rPr>
                                  <w:color w:val="772134"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color w:val="561118"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color w:val="542D31"/>
                                  <w:w w:val="105"/>
                                  <w:sz w:val="17"/>
                                </w:rPr>
                                <w:t>ct</w:t>
                              </w:r>
                              <w:r>
                                <w:rPr>
                                  <w:color w:val="772134"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color w:val="561118"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color w:val="594F50"/>
                                  <w:w w:val="10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color w:val="3F2126"/>
                                  <w:w w:val="105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color w:val="3F2126"/>
                                  <w:spacing w:val="2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2126"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color w:val="9A233D"/>
                                  <w:w w:val="10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color w:val="3F2126"/>
                                  <w:w w:val="105"/>
                                  <w:sz w:val="17"/>
                                </w:rPr>
                                <w:t>arges</w:t>
                              </w:r>
                              <w:r>
                                <w:rPr>
                                  <w:color w:val="3F2126"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42D31"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color w:val="542D31"/>
                                  <w:spacing w:val="2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2126"/>
                                  <w:spacing w:val="-2"/>
                                  <w:w w:val="10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color w:val="3D3B3B"/>
                                  <w:spacing w:val="-2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772134"/>
                                  <w:spacing w:val="-2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F2126"/>
                                  <w:spacing w:val="-2"/>
                                  <w:w w:val="105"/>
                                  <w:sz w:val="17"/>
                                </w:rPr>
                                <w:t>02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7"/>
                                </w:numPr>
                                <w:tabs>
                                  <w:tab w:pos="426" w:val="left" w:leader="none"/>
                                </w:tabs>
                                <w:spacing w:before="94"/>
                                <w:ind w:left="426" w:right="0" w:hanging="418"/>
                                <w:jc w:val="left"/>
                                <w:rPr>
                                  <w:color w:val="131313"/>
                                  <w:sz w:val="25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31313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s102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order</w:t>
                              </w:r>
                              <w:r>
                                <w:rPr>
                                  <w:color w:val="131313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can</w:t>
                              </w:r>
                              <w:r>
                                <w:rPr>
                                  <w:color w:val="131313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extend</w:t>
                              </w:r>
                              <w:r>
                                <w:rPr>
                                  <w:color w:val="131313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31313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vary</w:t>
                              </w:r>
                              <w:r>
                                <w:rPr>
                                  <w:color w:val="131313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powers</w:t>
                              </w:r>
                              <w:r>
                                <w:rPr>
                                  <w:color w:val="131313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232323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existing</w:t>
                              </w:r>
                              <w:r>
                                <w:rPr>
                                  <w:color w:val="131313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3D3B3B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imary</w:t>
                              </w:r>
                              <w:r>
                                <w:rPr>
                                  <w:color w:val="131313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19"/>
                                </w:rPr>
                                <w:t>legis</w:t>
                              </w:r>
                              <w:r>
                                <w:rPr>
                                  <w:color w:val="3D3B3B"/>
                                  <w:spacing w:val="-2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19"/>
                                </w:rPr>
                                <w:t>ation.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7"/>
                                </w:numPr>
                                <w:tabs>
                                  <w:tab w:pos="422" w:val="left" w:leader="none"/>
                                  <w:tab w:pos="429" w:val="left" w:leader="none"/>
                                </w:tabs>
                                <w:spacing w:line="254" w:lineRule="auto" w:before="40"/>
                                <w:ind w:left="429" w:right="18" w:hanging="421"/>
                                <w:jc w:val="left"/>
                                <w:rPr>
                                  <w:color w:val="131313"/>
                                  <w:sz w:val="25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It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can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permit restructuring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by</w:t>
                              </w:r>
                              <w:r>
                                <w:rPr>
                                  <w:color w:val="232323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specifying factors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232323"/>
                                  <w:spacing w:val="3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131313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taken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into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account when sett</w:t>
                              </w:r>
                              <w:r>
                                <w:rPr>
                                  <w:color w:val="3D3B3B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ng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105"/>
                                  <w:sz w:val="19"/>
                                </w:rPr>
                                <w:t>fees.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7"/>
                                </w:numPr>
                                <w:tabs>
                                  <w:tab w:pos="425" w:val="left" w:leader="none"/>
                                </w:tabs>
                                <w:spacing w:before="31"/>
                                <w:ind w:left="425" w:right="0" w:hanging="418"/>
                                <w:jc w:val="left"/>
                                <w:rPr>
                                  <w:color w:val="131313"/>
                                  <w:sz w:val="27"/>
                                </w:rPr>
                              </w:pPr>
                              <w:r>
                                <w:rPr>
                                  <w:color w:val="131313"/>
                                  <w:position w:val="1"/>
                                  <w:sz w:val="19"/>
                                </w:rPr>
                                <w:t>Explicit</w:t>
                              </w:r>
                              <w:r>
                                <w:rPr>
                                  <w:color w:val="131313"/>
                                  <w:spacing w:val="17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position w:val="1"/>
                                  <w:sz w:val="19"/>
                                </w:rPr>
                                <w:t>prior</w:t>
                              </w:r>
                              <w:r>
                                <w:rPr>
                                  <w:color w:val="131313"/>
                                  <w:spacing w:val="4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position w:val="1"/>
                                  <w:sz w:val="19"/>
                                </w:rPr>
                                <w:t>Treasury</w:t>
                              </w:r>
                              <w:r>
                                <w:rPr>
                                  <w:color w:val="131313"/>
                                  <w:spacing w:val="22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position w:val="1"/>
                                  <w:sz w:val="19"/>
                                </w:rPr>
                                <w:t>consent</w:t>
                              </w:r>
                              <w:r>
                                <w:rPr>
                                  <w:color w:val="232323"/>
                                  <w:spacing w:val="23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position w:val="1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131313"/>
                                  <w:spacing w:val="-1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position w:val="1"/>
                                  <w:sz w:val="19"/>
                                </w:rPr>
                                <w:t>always</w:t>
                              </w:r>
                              <w:r>
                                <w:rPr>
                                  <w:color w:val="131313"/>
                                  <w:spacing w:val="21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position w:val="1"/>
                                  <w:sz w:val="19"/>
                                </w:rPr>
                                <w:t>essential.</w:t>
                              </w:r>
                            </w:p>
                            <w:p>
                              <w:pPr>
                                <w:spacing w:before="76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131313"/>
                                  <w:spacing w:val="-5"/>
                                  <w:w w:val="105"/>
                                  <w:sz w:val="17"/>
                                </w:rPr>
                                <w:t>But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7"/>
                                </w:numPr>
                                <w:tabs>
                                  <w:tab w:pos="80" w:val="left" w:leader="none"/>
                                </w:tabs>
                                <w:spacing w:before="113"/>
                                <w:ind w:left="80" w:right="0" w:hanging="69"/>
                                <w:jc w:val="left"/>
                                <w:rPr>
                                  <w:color w:val="131313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30993" y="1773353"/>
                            <a:ext cx="5715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31313"/>
                                  <w:spacing w:val="-10"/>
                                  <w:sz w:val="19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31313"/>
                                  <w:spacing w:val="-10"/>
                                  <w:w w:val="105"/>
                                  <w:sz w:val="1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92457" y="1407190"/>
                            <a:ext cx="4653280" cy="867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0"/>
                                <w:ind w:left="0" w:right="0" w:firstLine="7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A sl02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order cannot create a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power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for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new charges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where no primary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legislation </w:t>
                              </w:r>
                              <w:r>
                                <w:rPr>
                                  <w:color w:val="131313"/>
                                  <w:spacing w:val="-2"/>
                                  <w:w w:val="105"/>
                                  <w:sz w:val="19"/>
                                </w:rPr>
                                <w:t>exists.</w:t>
                              </w:r>
                            </w:p>
                            <w:p>
                              <w:pPr>
                                <w:spacing w:before="59"/>
                                <w:ind w:left="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Nor</w:t>
                              </w:r>
                              <w:r>
                                <w:rPr>
                                  <w:color w:val="131313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can</w:t>
                              </w:r>
                              <w:r>
                                <w:rPr>
                                  <w:color w:val="131313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it</w:t>
                              </w:r>
                              <w:r>
                                <w:rPr>
                                  <w:color w:val="131313"/>
                                  <w:spacing w:val="2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lift </w:t>
                              </w:r>
                              <w:r>
                                <w:rPr>
                                  <w:color w:val="3D3B3B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estrictions</w:t>
                              </w:r>
                              <w:r>
                                <w:rPr>
                                  <w:color w:val="131313"/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131313"/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(or</w:t>
                              </w:r>
                              <w:r>
                                <w:rPr>
                                  <w:color w:val="131313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232323"/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any other</w:t>
                              </w:r>
                              <w:r>
                                <w:rPr>
                                  <w:color w:val="131313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way</w:t>
                              </w:r>
                              <w:r>
                                <w:rPr>
                                  <w:color w:val="131313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w w:val="105"/>
                                  <w:sz w:val="19"/>
                                </w:rPr>
                                <w:t>undermine)</w:t>
                              </w:r>
                              <w:r>
                                <w:rPr>
                                  <w:color w:val="131313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color w:val="232323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105"/>
                                  <w:sz w:val="19"/>
                                </w:rPr>
                                <w:t>legislation.</w:t>
                              </w:r>
                            </w:p>
                            <w:p>
                              <w:pPr>
                                <w:spacing w:line="273" w:lineRule="auto" w:before="79"/>
                                <w:ind w:left="4" w:right="0" w:hanging="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31313"/>
                                  <w:sz w:val="19"/>
                                </w:rPr>
                                <w:t>Parliament </w:t>
                              </w:r>
                              <w:r>
                                <w:rPr>
                                  <w:color w:val="232323"/>
                                  <w:sz w:val="19"/>
                                </w:rPr>
                                <w:t>is </w:t>
                              </w:r>
                              <w:r>
                                <w:rPr>
                                  <w:color w:val="131313"/>
                                  <w:sz w:val="19"/>
                                </w:rPr>
                                <w:t>usually sceptical because </w:t>
                              </w:r>
                              <w:r>
                                <w:rPr>
                                  <w:color w:val="232323"/>
                                  <w:sz w:val="19"/>
                                </w:rPr>
                                <w:t>s102 </w:t>
                              </w:r>
                              <w:r>
                                <w:rPr>
                                  <w:color w:val="131313"/>
                                  <w:sz w:val="19"/>
                                </w:rPr>
                                <w:t>substitutes secondary for</w:t>
                              </w:r>
                              <w:r>
                                <w:rPr>
                                  <w:color w:val="131313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z w:val="19"/>
                                </w:rPr>
                                <w:t>primary 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19"/>
                                </w:rPr>
                                <w:t>legislation.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4.872777pt;width:433.75pt;height:193.2pt;mso-position-horizontal-relative:page;mso-position-vertical-relative:paragraph;z-index:-15708672;mso-wrap-distance-left:0;mso-wrap-distance-right:0" id="docshapegroup97" coordorigin="2327,97" coordsize="8675,3864">
                <v:line style="position:absolute" from="2351,3961" to="2351,97" stroked="true" strokeweight="1.202088pt" strokecolor="#000000">
                  <v:stroke dashstyle="solid"/>
                </v:line>
                <v:line style="position:absolute" from="10987,3961" to="10987,97" stroked="true" strokeweight=".96167pt" strokecolor="#000000">
                  <v:stroke dashstyle="solid"/>
                </v:line>
                <v:line style="position:absolute" from="2327,121" to="11002,121" stroked="true" strokeweight="1.201325pt" strokecolor="#000000">
                  <v:stroke dashstyle="solid"/>
                </v:line>
                <v:line style="position:absolute" from="2327,3932" to="11002,3932" stroked="true" strokeweight="1.681855pt" strokecolor="#000000">
                  <v:stroke dashstyle="solid"/>
                </v:line>
                <v:shape style="position:absolute;left:2521;top:433;width:8113;height:2093" type="#_x0000_t202" id="docshape98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561118"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color w:val="542D31"/>
                            <w:w w:val="105"/>
                            <w:sz w:val="17"/>
                          </w:rPr>
                          <w:t>ox</w:t>
                        </w:r>
                        <w:r>
                          <w:rPr>
                            <w:color w:val="542D31"/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F2126"/>
                            <w:w w:val="105"/>
                            <w:sz w:val="17"/>
                          </w:rPr>
                          <w:t>6</w:t>
                        </w:r>
                        <w:r>
                          <w:rPr>
                            <w:color w:val="3D3B3B"/>
                            <w:w w:val="105"/>
                            <w:sz w:val="17"/>
                          </w:rPr>
                          <w:t>.1</w:t>
                        </w:r>
                        <w:r>
                          <w:rPr>
                            <w:color w:val="131313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color w:val="131313"/>
                            <w:spacing w:val="-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542D31"/>
                            <w:w w:val="105"/>
                            <w:sz w:val="17"/>
                          </w:rPr>
                          <w:t>rest</w:t>
                        </w:r>
                        <w:r>
                          <w:rPr>
                            <w:color w:val="772134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color w:val="561118"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color w:val="542D31"/>
                            <w:w w:val="105"/>
                            <w:sz w:val="17"/>
                          </w:rPr>
                          <w:t>ct</w:t>
                        </w:r>
                        <w:r>
                          <w:rPr>
                            <w:color w:val="772134"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color w:val="561118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color w:val="594F50"/>
                            <w:w w:val="105"/>
                            <w:sz w:val="17"/>
                          </w:rPr>
                          <w:t>i</w:t>
                        </w:r>
                        <w:r>
                          <w:rPr>
                            <w:color w:val="3F2126"/>
                            <w:w w:val="105"/>
                            <w:sz w:val="17"/>
                          </w:rPr>
                          <w:t>ng</w:t>
                        </w:r>
                        <w:r>
                          <w:rPr>
                            <w:color w:val="3F2126"/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F2126"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color w:val="9A233D"/>
                            <w:w w:val="105"/>
                            <w:sz w:val="17"/>
                          </w:rPr>
                          <w:t>h</w:t>
                        </w:r>
                        <w:r>
                          <w:rPr>
                            <w:color w:val="3F2126"/>
                            <w:w w:val="105"/>
                            <w:sz w:val="17"/>
                          </w:rPr>
                          <w:t>arges</w:t>
                        </w:r>
                        <w:r>
                          <w:rPr>
                            <w:color w:val="3F2126"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542D31"/>
                            <w:w w:val="105"/>
                            <w:sz w:val="17"/>
                          </w:rPr>
                          <w:t>using</w:t>
                        </w:r>
                        <w:r>
                          <w:rPr>
                            <w:color w:val="542D31"/>
                            <w:spacing w:val="2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F2126"/>
                            <w:spacing w:val="-2"/>
                            <w:w w:val="105"/>
                            <w:sz w:val="17"/>
                          </w:rPr>
                          <w:t>S</w:t>
                        </w:r>
                        <w:r>
                          <w:rPr>
                            <w:color w:val="3D3B3B"/>
                            <w:spacing w:val="-2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color w:val="772134"/>
                            <w:spacing w:val="-2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color w:val="3F2126"/>
                            <w:spacing w:val="-2"/>
                            <w:w w:val="105"/>
                            <w:sz w:val="17"/>
                          </w:rPr>
                          <w:t>02</w:t>
                        </w:r>
                      </w:p>
                      <w:p>
                        <w:pPr>
                          <w:numPr>
                            <w:ilvl w:val="0"/>
                            <w:numId w:val="57"/>
                          </w:numPr>
                          <w:tabs>
                            <w:tab w:pos="426" w:val="left" w:leader="none"/>
                          </w:tabs>
                          <w:spacing w:before="94"/>
                          <w:ind w:left="426" w:right="0" w:hanging="418"/>
                          <w:jc w:val="left"/>
                          <w:rPr>
                            <w:color w:val="131313"/>
                            <w:sz w:val="25"/>
                          </w:rPr>
                        </w:pP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31313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s102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order</w:t>
                        </w:r>
                        <w:r>
                          <w:rPr>
                            <w:color w:val="131313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can</w:t>
                        </w:r>
                        <w:r>
                          <w:rPr>
                            <w:color w:val="131313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extend</w:t>
                        </w:r>
                        <w:r>
                          <w:rPr>
                            <w:color w:val="131313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131313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vary</w:t>
                        </w:r>
                        <w:r>
                          <w:rPr>
                            <w:color w:val="131313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powers</w:t>
                        </w:r>
                        <w:r>
                          <w:rPr>
                            <w:color w:val="131313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232323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existing</w:t>
                        </w:r>
                        <w:r>
                          <w:rPr>
                            <w:color w:val="131313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3D3B3B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imary</w:t>
                        </w:r>
                        <w:r>
                          <w:rPr>
                            <w:color w:val="131313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19"/>
                          </w:rPr>
                          <w:t>legis</w:t>
                        </w:r>
                        <w:r>
                          <w:rPr>
                            <w:color w:val="3D3B3B"/>
                            <w:spacing w:val="-2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19"/>
                          </w:rPr>
                          <w:t>ation.</w:t>
                        </w:r>
                      </w:p>
                      <w:p>
                        <w:pPr>
                          <w:numPr>
                            <w:ilvl w:val="0"/>
                            <w:numId w:val="57"/>
                          </w:numPr>
                          <w:tabs>
                            <w:tab w:pos="422" w:val="left" w:leader="none"/>
                            <w:tab w:pos="429" w:val="left" w:leader="none"/>
                          </w:tabs>
                          <w:spacing w:line="254" w:lineRule="auto" w:before="40"/>
                          <w:ind w:left="429" w:right="18" w:hanging="421"/>
                          <w:jc w:val="left"/>
                          <w:rPr>
                            <w:color w:val="131313"/>
                            <w:sz w:val="25"/>
                          </w:rPr>
                        </w:pP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It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can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permit restructuring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by</w:t>
                        </w:r>
                        <w:r>
                          <w:rPr>
                            <w:color w:val="232323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specifying factors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232323"/>
                            <w:spacing w:val="3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be</w:t>
                        </w:r>
                        <w:r>
                          <w:rPr>
                            <w:color w:val="131313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taken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into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account when sett</w:t>
                        </w:r>
                        <w:r>
                          <w:rPr>
                            <w:color w:val="3D3B3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ng 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9"/>
                          </w:rPr>
                          <w:t>fees.</w:t>
                        </w:r>
                      </w:p>
                      <w:p>
                        <w:pPr>
                          <w:numPr>
                            <w:ilvl w:val="0"/>
                            <w:numId w:val="57"/>
                          </w:numPr>
                          <w:tabs>
                            <w:tab w:pos="425" w:val="left" w:leader="none"/>
                          </w:tabs>
                          <w:spacing w:before="31"/>
                          <w:ind w:left="425" w:right="0" w:hanging="418"/>
                          <w:jc w:val="left"/>
                          <w:rPr>
                            <w:color w:val="131313"/>
                            <w:sz w:val="27"/>
                          </w:rPr>
                        </w:pPr>
                        <w:r>
                          <w:rPr>
                            <w:color w:val="131313"/>
                            <w:position w:val="1"/>
                            <w:sz w:val="19"/>
                          </w:rPr>
                          <w:t>Explicit</w:t>
                        </w:r>
                        <w:r>
                          <w:rPr>
                            <w:color w:val="131313"/>
                            <w:spacing w:val="17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position w:val="1"/>
                            <w:sz w:val="19"/>
                          </w:rPr>
                          <w:t>prior</w:t>
                        </w:r>
                        <w:r>
                          <w:rPr>
                            <w:color w:val="131313"/>
                            <w:spacing w:val="4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position w:val="1"/>
                            <w:sz w:val="19"/>
                          </w:rPr>
                          <w:t>Treasury</w:t>
                        </w:r>
                        <w:r>
                          <w:rPr>
                            <w:color w:val="131313"/>
                            <w:spacing w:val="22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position w:val="1"/>
                            <w:sz w:val="19"/>
                          </w:rPr>
                          <w:t>consent</w:t>
                        </w:r>
                        <w:r>
                          <w:rPr>
                            <w:color w:val="232323"/>
                            <w:spacing w:val="23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position w:val="1"/>
                            <w:sz w:val="19"/>
                          </w:rPr>
                          <w:t>is</w:t>
                        </w:r>
                        <w:r>
                          <w:rPr>
                            <w:color w:val="131313"/>
                            <w:spacing w:val="-1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position w:val="1"/>
                            <w:sz w:val="19"/>
                          </w:rPr>
                          <w:t>always</w:t>
                        </w:r>
                        <w:r>
                          <w:rPr>
                            <w:color w:val="131313"/>
                            <w:spacing w:val="21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position w:val="1"/>
                            <w:sz w:val="19"/>
                          </w:rPr>
                          <w:t>essential.</w:t>
                        </w:r>
                      </w:p>
                      <w:p>
                        <w:pPr>
                          <w:spacing w:before="76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131313"/>
                            <w:spacing w:val="-5"/>
                            <w:w w:val="105"/>
                            <w:sz w:val="17"/>
                          </w:rPr>
                          <w:t>But</w:t>
                        </w:r>
                      </w:p>
                      <w:p>
                        <w:pPr>
                          <w:numPr>
                            <w:ilvl w:val="0"/>
                            <w:numId w:val="57"/>
                          </w:numPr>
                          <w:tabs>
                            <w:tab w:pos="80" w:val="left" w:leader="none"/>
                          </w:tabs>
                          <w:spacing w:before="113"/>
                          <w:ind w:left="80" w:right="0" w:hanging="69"/>
                          <w:jc w:val="left"/>
                          <w:rPr>
                            <w:color w:val="131313"/>
                            <w:sz w:val="17"/>
                          </w:rPr>
                        </w:pPr>
                      </w:p>
                    </w:txbxContent>
                  </v:textbox>
                  <w10:wrap type="none"/>
                </v:shape>
                <v:shape style="position:absolute;left:2533;top:2890;width:90;height:540" type="#_x0000_t202" id="docshape9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31313"/>
                            <w:spacing w:val="-10"/>
                            <w:sz w:val="19"/>
                          </w:rPr>
                          <w:t>•</w:t>
                        </w:r>
                      </w:p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31313"/>
                            <w:spacing w:val="-10"/>
                            <w:w w:val="105"/>
                            <w:sz w:val="19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945;top:2313;width:7328;height:1366" type="#_x0000_t202" id="docshape100" filled="false" stroked="false">
                  <v:textbox inset="0,0,0,0">
                    <w:txbxContent>
                      <w:p>
                        <w:pPr>
                          <w:spacing w:line="280" w:lineRule="auto" w:before="0"/>
                          <w:ind w:left="0" w:right="0" w:firstLine="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A sl02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order cannot create a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power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for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new charges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where no primary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legislation 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19"/>
                          </w:rPr>
                          <w:t>exists.</w:t>
                        </w:r>
                      </w:p>
                      <w:p>
                        <w:pPr>
                          <w:spacing w:before="59"/>
                          <w:ind w:left="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Nor</w:t>
                        </w:r>
                        <w:r>
                          <w:rPr>
                            <w:color w:val="131313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can</w:t>
                        </w:r>
                        <w:r>
                          <w:rPr>
                            <w:color w:val="131313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it</w:t>
                        </w:r>
                        <w:r>
                          <w:rPr>
                            <w:color w:val="131313"/>
                            <w:spacing w:val="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lift </w:t>
                        </w:r>
                        <w:r>
                          <w:rPr>
                            <w:color w:val="3D3B3B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estrictions</w:t>
                        </w:r>
                        <w:r>
                          <w:rPr>
                            <w:color w:val="131313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131313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(or</w:t>
                        </w:r>
                        <w:r>
                          <w:rPr>
                            <w:color w:val="131313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232323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any other</w:t>
                        </w:r>
                        <w:r>
                          <w:rPr>
                            <w:color w:val="131313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way</w:t>
                        </w:r>
                        <w:r>
                          <w:rPr>
                            <w:color w:val="131313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undermine)</w:t>
                        </w:r>
                        <w:r>
                          <w:rPr>
                            <w:color w:val="131313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primary</w:t>
                        </w:r>
                        <w:r>
                          <w:rPr>
                            <w:color w:val="232323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9"/>
                          </w:rPr>
                          <w:t>legislation.</w:t>
                        </w:r>
                      </w:p>
                      <w:p>
                        <w:pPr>
                          <w:spacing w:line="273" w:lineRule="auto" w:before="79"/>
                          <w:ind w:left="4" w:right="0" w:hanging="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31313"/>
                            <w:sz w:val="19"/>
                          </w:rPr>
                          <w:t>Parliament </w:t>
                        </w:r>
                        <w:r>
                          <w:rPr>
                            <w:color w:val="232323"/>
                            <w:sz w:val="19"/>
                          </w:rPr>
                          <w:t>is </w:t>
                        </w:r>
                        <w:r>
                          <w:rPr>
                            <w:color w:val="131313"/>
                            <w:sz w:val="19"/>
                          </w:rPr>
                          <w:t>usually sceptical because </w:t>
                        </w:r>
                        <w:r>
                          <w:rPr>
                            <w:color w:val="232323"/>
                            <w:sz w:val="19"/>
                          </w:rPr>
                          <w:t>s102 </w:t>
                        </w:r>
                        <w:r>
                          <w:rPr>
                            <w:color w:val="131313"/>
                            <w:sz w:val="19"/>
                          </w:rPr>
                          <w:t>substitutes secondary for</w:t>
                        </w:r>
                        <w:r>
                          <w:rPr>
                            <w:color w:val="131313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sz w:val="19"/>
                          </w:rPr>
                          <w:t>primary </w:t>
                        </w:r>
                        <w:r>
                          <w:rPr>
                            <w:color w:val="232323"/>
                            <w:spacing w:val="-2"/>
                            <w:sz w:val="19"/>
                          </w:rPr>
                          <w:t>legislation.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34"/>
        <w:rPr>
          <w:sz w:val="15"/>
        </w:rPr>
      </w:pPr>
    </w:p>
    <w:p>
      <w:pPr>
        <w:spacing w:before="0"/>
        <w:ind w:left="97" w:right="915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17376">
                <wp:simplePos x="0" y="0"/>
                <wp:positionH relativeFrom="page">
                  <wp:posOffset>3829534</wp:posOffset>
                </wp:positionH>
                <wp:positionV relativeFrom="paragraph">
                  <wp:posOffset>-9325</wp:posOffset>
                </wp:positionV>
                <wp:extent cx="3175" cy="13017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3175" cy="13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0175">
                              <a:moveTo>
                                <a:pt x="3053" y="130088"/>
                              </a:moveTo>
                              <a:lnTo>
                                <a:pt x="0" y="130088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30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D4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538147pt;margin-top:-.734292pt;width:.240418pt;height:10.243226pt;mso-position-horizontal-relative:page;mso-position-vertical-relative:paragraph;z-index:-18799104" id="docshape101" filled="true" fillcolor="#edd4db" stroked="false">
                <v:fill type="solid"/>
                <w10:wrap type="none"/>
              </v:rect>
            </w:pict>
          </mc:Fallback>
        </mc:AlternateContent>
      </w:r>
      <w:r>
        <w:rPr>
          <w:color w:val="561118"/>
          <w:spacing w:val="-5"/>
          <w:sz w:val="15"/>
        </w:rPr>
        <w:t>41</w:t>
      </w:r>
      <w:r>
        <w:rPr>
          <w:color w:val="CAA8B3"/>
          <w:spacing w:val="-5"/>
          <w:sz w:val="15"/>
        </w:rPr>
        <w:t>1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spacing w:line="295" w:lineRule="auto" w:before="64"/>
        <w:ind w:left="775" w:right="1848" w:firstLine="0"/>
        <w:jc w:val="left"/>
        <w:rPr>
          <w:sz w:val="19"/>
        </w:rPr>
      </w:pPr>
      <w:r>
        <w:rPr>
          <w:color w:val="161616"/>
          <w:w w:val="105"/>
          <w:sz w:val="19"/>
        </w:rPr>
        <w:t>depending on the net position reached after balancing outflows to</w:t>
      </w:r>
      <w:r>
        <w:rPr>
          <w:color w:val="161616"/>
          <w:w w:val="105"/>
          <w:sz w:val="19"/>
        </w:rPr>
        <w:t> finance expenditure against inflows from taxes and other sources.</w:t>
      </w:r>
    </w:p>
    <w:p>
      <w:pPr>
        <w:pStyle w:val="ListParagraph"/>
        <w:numPr>
          <w:ilvl w:val="2"/>
          <w:numId w:val="58"/>
        </w:numPr>
        <w:tabs>
          <w:tab w:pos="1424" w:val="left" w:leader="none"/>
        </w:tabs>
        <w:spacing w:line="290" w:lineRule="auto" w:before="155" w:after="0"/>
        <w:ind w:left="779" w:right="1896" w:firstLine="19"/>
        <w:jc w:val="left"/>
        <w:rPr>
          <w:color w:val="462328"/>
          <w:sz w:val="19"/>
        </w:rPr>
      </w:pPr>
      <w:r>
        <w:rPr>
          <w:color w:val="161616"/>
          <w:w w:val="105"/>
          <w:sz w:val="19"/>
        </w:rPr>
        <w:t>So there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is considerable advantage to be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gained for the Exchequer as a whole by minimising this </w:t>
      </w:r>
      <w:r>
        <w:rPr>
          <w:color w:val="2F2F2F"/>
          <w:w w:val="105"/>
          <w:sz w:val="19"/>
        </w:rPr>
        <w:t>net </w:t>
      </w:r>
      <w:r>
        <w:rPr>
          <w:color w:val="161616"/>
          <w:w w:val="105"/>
          <w:sz w:val="19"/>
        </w:rPr>
        <w:t>position. In practice this means gathering balances together at the end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of each working day. In aggregate all these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accounts make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up the Exchequer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161616"/>
          <w:w w:val="105"/>
          <w:sz w:val="19"/>
        </w:rPr>
        <w:t>Pyramid, managed by the Treasury</w:t>
      </w:r>
      <w:r>
        <w:rPr>
          <w:color w:val="544146"/>
          <w:w w:val="105"/>
          <w:sz w:val="19"/>
        </w:rPr>
        <w:t>. </w:t>
      </w:r>
      <w:r>
        <w:rPr>
          <w:color w:val="161616"/>
          <w:w w:val="105"/>
          <w:sz w:val="19"/>
        </w:rPr>
        <w:t>Most </w:t>
      </w:r>
      <w:r>
        <w:rPr>
          <w:color w:val="2F2F2F"/>
          <w:w w:val="105"/>
          <w:sz w:val="19"/>
        </w:rPr>
        <w:t>funds </w:t>
      </w:r>
      <w:r>
        <w:rPr>
          <w:color w:val="161616"/>
          <w:w w:val="105"/>
          <w:sz w:val="19"/>
        </w:rPr>
        <w:t>are held with the Government Banking Service.</w:t>
      </w:r>
    </w:p>
    <w:p>
      <w:pPr>
        <w:pStyle w:val="ListParagraph"/>
        <w:numPr>
          <w:ilvl w:val="2"/>
          <w:numId w:val="58"/>
        </w:numPr>
        <w:tabs>
          <w:tab w:pos="1424" w:val="left" w:leader="none"/>
        </w:tabs>
        <w:spacing w:line="290" w:lineRule="auto" w:before="158" w:after="0"/>
        <w:ind w:left="784" w:right="1731" w:firstLine="14"/>
        <w:jc w:val="left"/>
        <w:rPr>
          <w:color w:val="462328"/>
          <w:sz w:val="19"/>
        </w:rPr>
      </w:pPr>
      <w:r>
        <w:rPr>
          <w:color w:val="161616"/>
          <w:w w:val="105"/>
          <w:sz w:val="19"/>
        </w:rPr>
        <w:t>It is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essential for</w:t>
      </w:r>
      <w:r>
        <w:rPr>
          <w:color w:val="161616"/>
          <w:spacing w:val="29"/>
          <w:w w:val="105"/>
          <w:sz w:val="19"/>
        </w:rPr>
        <w:t> </w:t>
      </w:r>
      <w:r>
        <w:rPr>
          <w:color w:val="161616"/>
          <w:w w:val="105"/>
          <w:sz w:val="19"/>
        </w:rPr>
        <w:t>central government organisations to</w:t>
      </w:r>
      <w:r>
        <w:rPr>
          <w:color w:val="161616"/>
          <w:w w:val="105"/>
          <w:sz w:val="19"/>
        </w:rPr>
        <w:t> minimise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w w:val="105"/>
          <w:sz w:val="19"/>
        </w:rPr>
        <w:t> balances in their own accounts with commercial banks. Were each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161616"/>
          <w:w w:val="105"/>
          <w:sz w:val="19"/>
        </w:rPr>
        <w:t>retain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significant sum in </w:t>
      </w:r>
      <w:r>
        <w:rPr>
          <w:color w:val="2F2F2F"/>
          <w:w w:val="105"/>
          <w:sz w:val="19"/>
        </w:rPr>
        <w:t>its </w:t>
      </w:r>
      <w:r>
        <w:rPr>
          <w:color w:val="161616"/>
          <w:w w:val="105"/>
          <w:sz w:val="19"/>
        </w:rPr>
        <w:t>own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account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with such banks, the amount of net government borrowing outstanding on any given day would be appreciably higher, adding to interest costs and hence worsening the fiscal balance.</w:t>
      </w:r>
    </w:p>
    <w:p>
      <w:pPr>
        <w:pStyle w:val="ListParagraph"/>
        <w:numPr>
          <w:ilvl w:val="2"/>
          <w:numId w:val="58"/>
        </w:numPr>
        <w:tabs>
          <w:tab w:pos="1427" w:val="left" w:leader="none"/>
        </w:tabs>
        <w:spacing w:line="292" w:lineRule="auto" w:before="168" w:after="0"/>
        <w:ind w:left="779" w:right="1814" w:firstLine="19"/>
        <w:jc w:val="left"/>
        <w:rPr>
          <w:color w:val="590F15"/>
          <w:sz w:val="19"/>
        </w:rPr>
      </w:pPr>
      <w:r>
        <w:rPr>
          <w:color w:val="161616"/>
          <w:w w:val="105"/>
          <w:sz w:val="19"/>
        </w:rPr>
        <w:t>Each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central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government organisation should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establish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 policy for </w:t>
      </w:r>
      <w:r>
        <w:rPr>
          <w:color w:val="2F2F2F"/>
          <w:w w:val="105"/>
          <w:sz w:val="19"/>
        </w:rPr>
        <w:t>its </w:t>
      </w:r>
      <w:r>
        <w:rPr>
          <w:color w:val="161616"/>
          <w:w w:val="105"/>
          <w:sz w:val="19"/>
        </w:rPr>
        <w:t>use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of banking services</w:t>
      </w:r>
      <w:r>
        <w:rPr>
          <w:color w:val="544146"/>
          <w:w w:val="105"/>
          <w:sz w:val="19"/>
        </w:rPr>
        <w:t>.</w:t>
      </w:r>
      <w:r>
        <w:rPr>
          <w:color w:val="54414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See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annex 5.6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for guidance. Sponsor departments should also make sure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that their ALBs are aware of the</w:t>
      </w:r>
      <w:r>
        <w:rPr>
          <w:color w:val="161616"/>
          <w:spacing w:val="29"/>
          <w:w w:val="105"/>
          <w:sz w:val="19"/>
        </w:rPr>
        <w:t> </w:t>
      </w:r>
      <w:r>
        <w:rPr>
          <w:color w:val="2F2F2F"/>
          <w:w w:val="105"/>
          <w:sz w:val="19"/>
        </w:rPr>
        <w:t>importance </w:t>
      </w:r>
      <w:r>
        <w:rPr>
          <w:color w:val="161616"/>
          <w:w w:val="105"/>
          <w:sz w:val="19"/>
        </w:rPr>
        <w:t>of managing</w:t>
      </w:r>
      <w:r>
        <w:rPr>
          <w:color w:val="161616"/>
          <w:w w:val="105"/>
          <w:sz w:val="19"/>
        </w:rPr>
        <w:t> this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aspect of their business efficiently and effectively {see box 7.2).</w:t>
      </w:r>
    </w:p>
    <w:p>
      <w:pPr>
        <w:pStyle w:val="Heading9"/>
        <w:numPr>
          <w:ilvl w:val="1"/>
          <w:numId w:val="59"/>
        </w:numPr>
        <w:tabs>
          <w:tab w:pos="1396" w:val="left" w:leader="none"/>
        </w:tabs>
        <w:spacing w:line="240" w:lineRule="auto" w:before="142" w:after="0"/>
        <w:ind w:left="1396" w:right="0" w:hanging="612"/>
        <w:jc w:val="left"/>
      </w:pPr>
      <w:r>
        <w:rPr>
          <w:color w:val="590F15"/>
          <w:spacing w:val="-2"/>
          <w:w w:val="90"/>
        </w:rPr>
        <w:t>Other</w:t>
      </w:r>
      <w:r>
        <w:rPr>
          <w:color w:val="590F15"/>
          <w:spacing w:val="-6"/>
          <w:w w:val="90"/>
        </w:rPr>
        <w:t> </w:t>
      </w:r>
      <w:r>
        <w:rPr>
          <w:color w:val="590F15"/>
          <w:spacing w:val="-2"/>
          <w:w w:val="90"/>
        </w:rPr>
        <w:t>financing</w:t>
      </w:r>
      <w:r>
        <w:rPr>
          <w:color w:val="590F15"/>
          <w:spacing w:val="-5"/>
        </w:rPr>
        <w:t> </w:t>
      </w:r>
      <w:r>
        <w:rPr>
          <w:color w:val="590F15"/>
          <w:spacing w:val="-2"/>
          <w:w w:val="90"/>
        </w:rPr>
        <w:t>techniques</w:t>
      </w:r>
    </w:p>
    <w:p>
      <w:pPr>
        <w:pStyle w:val="ListParagraph"/>
        <w:numPr>
          <w:ilvl w:val="2"/>
          <w:numId w:val="59"/>
        </w:numPr>
        <w:tabs>
          <w:tab w:pos="1427" w:val="left" w:leader="none"/>
        </w:tabs>
        <w:spacing w:line="292" w:lineRule="auto" w:before="203" w:after="0"/>
        <w:ind w:left="775" w:right="1903" w:firstLine="14"/>
        <w:jc w:val="left"/>
        <w:rPr>
          <w:sz w:val="19"/>
        </w:rPr>
      </w:pPr>
      <w:r>
        <w:rPr>
          <w:color w:val="161616"/>
          <w:w w:val="105"/>
          <w:sz w:val="19"/>
        </w:rPr>
        <w:t>Depending on its circumstances, purposes and risk profile, a public sector organisation may consider using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financial instruments</w:t>
      </w:r>
      <w:r>
        <w:rPr>
          <w:color w:val="161616"/>
          <w:w w:val="105"/>
          <w:sz w:val="19"/>
        </w:rPr>
        <w:t> provided by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the commercial markets</w:t>
      </w:r>
      <w:r>
        <w:rPr>
          <w:color w:val="544146"/>
          <w:w w:val="105"/>
          <w:sz w:val="19"/>
        </w:rPr>
        <w:t>. </w:t>
      </w:r>
      <w:r>
        <w:rPr>
          <w:color w:val="161616"/>
          <w:w w:val="105"/>
          <w:sz w:val="19"/>
        </w:rPr>
        <w:t>Among these techniques are foreign currency transactions and various hedging instruments designed </w:t>
      </w:r>
      <w:r>
        <w:rPr>
          <w:color w:val="2F2F2F"/>
          <w:w w:val="105"/>
          <w:sz w:val="19"/>
        </w:rPr>
        <w:t>to </w:t>
      </w:r>
      <w:r>
        <w:rPr>
          <w:color w:val="161616"/>
          <w:w w:val="105"/>
          <w:sz w:val="19"/>
        </w:rPr>
        <w:t>control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or limit business </w:t>
      </w:r>
      <w:r>
        <w:rPr>
          <w:color w:val="2F2F2F"/>
          <w:w w:val="105"/>
          <w:sz w:val="19"/>
        </w:rPr>
        <w:t>risks,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example those arising out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of </w:t>
      </w:r>
      <w:r>
        <w:rPr>
          <w:color w:val="2F2F2F"/>
          <w:w w:val="105"/>
          <w:sz w:val="19"/>
        </w:rPr>
        <w:t>known </w:t>
      </w:r>
      <w:r>
        <w:rPr>
          <w:color w:val="161616"/>
          <w:w w:val="105"/>
          <w:sz w:val="19"/>
        </w:rPr>
        <w:t>requirements for</w:t>
      </w:r>
      <w:r>
        <w:rPr>
          <w:color w:val="161616"/>
          <w:w w:val="105"/>
          <w:sz w:val="19"/>
        </w:rPr>
        <w:t> specific future purchases of</w:t>
      </w:r>
      <w:r>
        <w:rPr>
          <w:color w:val="161616"/>
          <w:w w:val="105"/>
          <w:sz w:val="19"/>
        </w:rPr>
        <w:t> market priced commodities.</w:t>
      </w:r>
      <w:r>
        <w:rPr>
          <w:color w:val="161616"/>
          <w:w w:val="105"/>
          <w:sz w:val="19"/>
        </w:rPr>
        <w:t> Mundane possibilities are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use of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credit or debit cards, in order to secure faster settlements.</w:t>
      </w:r>
    </w:p>
    <w:p>
      <w:pPr>
        <w:pStyle w:val="ListParagraph"/>
        <w:numPr>
          <w:ilvl w:val="2"/>
          <w:numId w:val="59"/>
        </w:numPr>
        <w:tabs>
          <w:tab w:pos="1433" w:val="left" w:leader="none"/>
        </w:tabs>
        <w:spacing w:line="292" w:lineRule="auto" w:before="147" w:after="0"/>
        <w:ind w:left="776" w:right="1838" w:firstLine="22"/>
        <w:jc w:val="left"/>
        <w:rPr>
          <w:sz w:val="19"/>
        </w:rPr>
      </w:pPr>
      <w:r>
        <w:rPr>
          <w:color w:val="161616"/>
          <w:w w:val="105"/>
          <w:sz w:val="18"/>
        </w:rPr>
        <w:t>As </w:t>
      </w:r>
      <w:r>
        <w:rPr>
          <w:color w:val="161616"/>
          <w:w w:val="105"/>
          <w:sz w:val="19"/>
        </w:rPr>
        <w:t>with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making decisions about other policies and projects, an organisation considering using unfamiliar financing techniques should evaluate them carefully, especially to</w:t>
      </w:r>
      <w:r>
        <w:rPr>
          <w:color w:val="161616"/>
          <w:spacing w:val="19"/>
          <w:w w:val="105"/>
          <w:sz w:val="19"/>
        </w:rPr>
        <w:t> </w:t>
      </w:r>
      <w:r>
        <w:rPr>
          <w:color w:val="161616"/>
          <w:w w:val="105"/>
          <w:sz w:val="19"/>
        </w:rPr>
        <w:t>assess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value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2F2F2F"/>
          <w:w w:val="105"/>
          <w:sz w:val="19"/>
        </w:rPr>
        <w:t>money. The</w:t>
      </w:r>
      <w:r>
        <w:rPr>
          <w:color w:val="2F2F2F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checklists </w:t>
      </w:r>
      <w:r>
        <w:rPr>
          <w:color w:val="2F2F2F"/>
          <w:w w:val="105"/>
          <w:sz w:val="19"/>
        </w:rPr>
        <w:t>in </w:t>
      </w:r>
      <w:r>
        <w:rPr>
          <w:color w:val="161616"/>
          <w:w w:val="105"/>
          <w:sz w:val="19"/>
        </w:rPr>
        <w:t>boxes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4.5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4.6 have reminders of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factors that may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need to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be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considered.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As such transaction(s) are almost always novel, contentious or repercussive, it</w:t>
      </w:r>
      <w:r>
        <w:rPr>
          <w:color w:val="161616"/>
          <w:w w:val="105"/>
          <w:sz w:val="19"/>
        </w:rPr>
        <w:t> is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essential to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161616"/>
          <w:w w:val="105"/>
          <w:sz w:val="19"/>
        </w:rPr>
        <w:t>consult the </w:t>
      </w:r>
      <w:r>
        <w:rPr>
          <w:color w:val="2F2F2F"/>
          <w:spacing w:val="-2"/>
          <w:w w:val="105"/>
          <w:sz w:val="19"/>
        </w:rPr>
        <w:t>Treasury.</w:t>
      </w:r>
    </w:p>
    <w:p>
      <w:pPr>
        <w:pStyle w:val="ListParagraph"/>
        <w:numPr>
          <w:ilvl w:val="2"/>
          <w:numId w:val="59"/>
        </w:numPr>
        <w:tabs>
          <w:tab w:pos="1435" w:val="left" w:leader="none"/>
        </w:tabs>
        <w:spacing w:line="292" w:lineRule="auto" w:before="164" w:after="0"/>
        <w:ind w:left="775" w:right="1753" w:firstLine="14"/>
        <w:jc w:val="left"/>
        <w:rPr>
          <w:sz w:val="19"/>
        </w:rPr>
      </w:pPr>
      <w:r>
        <w:rPr>
          <w:color w:val="161616"/>
          <w:w w:val="105"/>
          <w:sz w:val="19"/>
        </w:rPr>
        <w:t>Any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organisation using a new or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non-standard technique should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ensure that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it has the</w:t>
      </w:r>
      <w:r>
        <w:rPr>
          <w:color w:val="161616"/>
          <w:spacing w:val="37"/>
          <w:w w:val="105"/>
          <w:sz w:val="19"/>
        </w:rPr>
        <w:t> </w:t>
      </w:r>
      <w:r>
        <w:rPr>
          <w:color w:val="161616"/>
          <w:w w:val="105"/>
          <w:sz w:val="19"/>
        </w:rPr>
        <w:t>competence to manage, control and track its use and any resulting financiaJ exposures, which may vary with time. In particular, departments should consult the Treasury before using derivatives for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w w:val="105"/>
          <w:sz w:val="19"/>
        </w:rPr>
        <w:t> first time (and ALBs their sponsoring</w:t>
      </w:r>
      <w:r>
        <w:rPr>
          <w:color w:val="161616"/>
          <w:w w:val="105"/>
          <w:sz w:val="19"/>
        </w:rPr>
        <w:t> departments)</w:t>
      </w:r>
      <w:r>
        <w:rPr>
          <w:color w:val="544146"/>
          <w:w w:val="105"/>
          <w:sz w:val="19"/>
        </w:rPr>
        <w:t>.</w:t>
      </w:r>
    </w:p>
    <w:p>
      <w:pPr>
        <w:pStyle w:val="ListParagraph"/>
        <w:numPr>
          <w:ilvl w:val="2"/>
          <w:numId w:val="59"/>
        </w:numPr>
        <w:tabs>
          <w:tab w:pos="1425" w:val="left" w:leader="none"/>
        </w:tabs>
        <w:spacing w:line="292" w:lineRule="auto" w:before="148" w:after="0"/>
        <w:ind w:left="782" w:right="1838" w:firstLine="16"/>
        <w:jc w:val="left"/>
        <w:rPr>
          <w:sz w:val="19"/>
        </w:rPr>
      </w:pPr>
      <w:r>
        <w:rPr>
          <w:color w:val="161616"/>
          <w:w w:val="105"/>
          <w:sz w:val="19"/>
        </w:rPr>
        <w:t>When assessing</w:t>
      </w:r>
      <w:r>
        <w:rPr>
          <w:color w:val="161616"/>
          <w:w w:val="105"/>
          <w:sz w:val="19"/>
        </w:rPr>
        <w:t> an unfamiliar financing technique, it </w:t>
      </w:r>
      <w:r>
        <w:rPr>
          <w:color w:val="2F2F2F"/>
          <w:w w:val="105"/>
          <w:sz w:val="19"/>
        </w:rPr>
        <w:t>is important </w:t>
      </w:r>
      <w:r>
        <w:rPr>
          <w:color w:val="161616"/>
          <w:w w:val="105"/>
          <w:sz w:val="19"/>
        </w:rPr>
        <w:t>to remember</w:t>
      </w:r>
      <w:r>
        <w:rPr>
          <w:color w:val="161616"/>
          <w:w w:val="105"/>
          <w:sz w:val="19"/>
        </w:rPr>
        <w:t> that providers of</w:t>
      </w:r>
      <w:r>
        <w:rPr>
          <w:color w:val="161616"/>
          <w:w w:val="105"/>
          <w:sz w:val="19"/>
        </w:rPr>
        <w:t> finance and complex financial</w:t>
      </w:r>
      <w:r>
        <w:rPr>
          <w:color w:val="161616"/>
          <w:w w:val="105"/>
          <w:sz w:val="19"/>
        </w:rPr>
        <w:t> </w:t>
      </w:r>
      <w:r>
        <w:rPr>
          <w:color w:val="2F2F2F"/>
          <w:w w:val="105"/>
          <w:sz w:val="19"/>
        </w:rPr>
        <w:t>instruments </w:t>
      </w:r>
      <w:r>
        <w:rPr>
          <w:color w:val="161616"/>
          <w:w w:val="105"/>
          <w:sz w:val="19"/>
        </w:rPr>
        <w:t>intend to profit from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their business.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161616"/>
          <w:w w:val="105"/>
          <w:sz w:val="19"/>
        </w:rPr>
        <w:t>And providers'</w:t>
      </w:r>
      <w:r>
        <w:rPr>
          <w:color w:val="161616"/>
          <w:spacing w:val="29"/>
          <w:w w:val="105"/>
          <w:sz w:val="19"/>
        </w:rPr>
        <w:t> </w:t>
      </w:r>
      <w:r>
        <w:rPr>
          <w:color w:val="161616"/>
          <w:w w:val="105"/>
          <w:sz w:val="19"/>
        </w:rPr>
        <w:t>costs of finance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are always inferior to the UK government's cost of borrowing. So </w:t>
      </w:r>
      <w:r>
        <w:rPr>
          <w:color w:val="2F2F2F"/>
          <w:w w:val="105"/>
          <w:sz w:val="19"/>
        </w:rPr>
        <w:t>it is</w:t>
      </w:r>
      <w:r>
        <w:rPr>
          <w:color w:val="2F2F2F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usually </w:t>
      </w:r>
      <w:r>
        <w:rPr>
          <w:color w:val="2F2F2F"/>
          <w:w w:val="105"/>
          <w:sz w:val="19"/>
        </w:rPr>
        <w:t>right </w:t>
      </w:r>
      <w:r>
        <w:rPr>
          <w:color w:val="161616"/>
          <w:w w:val="105"/>
          <w:sz w:val="19"/>
        </w:rPr>
        <w:t>to be</w:t>
      </w:r>
      <w:r>
        <w:rPr>
          <w:color w:val="161616"/>
          <w:spacing w:val="-15"/>
          <w:w w:val="105"/>
          <w:sz w:val="19"/>
        </w:rPr>
        <w:t> </w:t>
      </w:r>
      <w:r>
        <w:rPr>
          <w:color w:val="161616"/>
          <w:w w:val="105"/>
          <w:sz w:val="19"/>
        </w:rPr>
        <w:t>cautious about any novel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techniques.</w:t>
      </w:r>
      <w:r>
        <w:rPr>
          <w:color w:val="161616"/>
          <w:w w:val="105"/>
          <w:sz w:val="19"/>
        </w:rPr>
        <w:t> The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Treasury will always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refuse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proposals to</w:t>
      </w:r>
      <w:r>
        <w:rPr>
          <w:color w:val="161616"/>
          <w:spacing w:val="25"/>
          <w:w w:val="105"/>
          <w:sz w:val="19"/>
        </w:rPr>
        <w:t> </w:t>
      </w:r>
      <w:r>
        <w:rPr>
          <w:color w:val="161616"/>
          <w:w w:val="105"/>
          <w:sz w:val="19"/>
        </w:rPr>
        <w:t>speculate. Offers which appear too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good to be true usually are.</w:t>
      </w:r>
    </w:p>
    <w:p>
      <w:pPr>
        <w:pStyle w:val="ListParagraph"/>
        <w:numPr>
          <w:ilvl w:val="2"/>
          <w:numId w:val="59"/>
        </w:numPr>
        <w:tabs>
          <w:tab w:pos="1433" w:val="left" w:leader="none"/>
        </w:tabs>
        <w:spacing w:line="292" w:lineRule="auto" w:before="154" w:after="0"/>
        <w:ind w:left="779" w:right="1769" w:firstLine="19"/>
        <w:jc w:val="left"/>
        <w:rPr>
          <w:sz w:val="19"/>
        </w:rPr>
      </w:pPr>
      <w:r>
        <w:rPr>
          <w:color w:val="161616"/>
          <w:w w:val="105"/>
          <w:sz w:val="19"/>
        </w:rPr>
        <w:t>As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with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managing other business, parliament may ask accounting officers to justify any decisions about use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financial transactions,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especially if</w:t>
      </w:r>
      <w:r>
        <w:rPr>
          <w:color w:val="161616"/>
          <w:spacing w:val="31"/>
          <w:w w:val="105"/>
          <w:sz w:val="19"/>
        </w:rPr>
        <w:t> </w:t>
      </w:r>
      <w:r>
        <w:rPr>
          <w:color w:val="161616"/>
          <w:w w:val="105"/>
          <w:sz w:val="19"/>
        </w:rPr>
        <w:t>with hindsight they have not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achieved good value 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money.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92"/>
        <w:rPr>
          <w:sz w:val="19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462328"/>
          <w:spacing w:val="-5"/>
          <w:w w:val="105"/>
          <w:sz w:val="15"/>
        </w:rPr>
        <w:t>39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80" w:bottom="660" w:left="1400" w:right="500"/>
        </w:sectPr>
      </w:pPr>
    </w:p>
    <w:p>
      <w:pPr>
        <w:pStyle w:val="Heading7"/>
        <w:numPr>
          <w:ilvl w:val="1"/>
          <w:numId w:val="60"/>
        </w:numPr>
        <w:tabs>
          <w:tab w:pos="1233" w:val="left" w:leader="none"/>
        </w:tabs>
        <w:spacing w:line="240" w:lineRule="auto" w:before="66" w:after="0"/>
        <w:ind w:left="1233" w:right="0" w:hanging="474"/>
        <w:jc w:val="left"/>
      </w:pPr>
      <w:r>
        <w:rPr>
          <w:color w:val="5D1318"/>
          <w:w w:val="80"/>
        </w:rPr>
        <w:t>External</w:t>
      </w:r>
      <w:r>
        <w:rPr>
          <w:color w:val="5D1318"/>
          <w:spacing w:val="16"/>
        </w:rPr>
        <w:t> </w:t>
      </w:r>
      <w:r>
        <w:rPr>
          <w:color w:val="5D1318"/>
          <w:spacing w:val="-2"/>
          <w:w w:val="90"/>
        </w:rPr>
        <w:t>borrowing</w:t>
      </w:r>
    </w:p>
    <w:p>
      <w:pPr>
        <w:pStyle w:val="ListParagraph"/>
        <w:numPr>
          <w:ilvl w:val="2"/>
          <w:numId w:val="60"/>
        </w:numPr>
        <w:tabs>
          <w:tab w:pos="1294" w:val="left" w:leader="none"/>
        </w:tabs>
        <w:spacing w:line="278" w:lineRule="auto" w:before="203" w:after="0"/>
        <w:ind w:left="758" w:right="1710" w:firstLine="6"/>
        <w:jc w:val="left"/>
        <w:rPr>
          <w:sz w:val="20"/>
        </w:rPr>
      </w:pPr>
      <w:r>
        <w:rPr>
          <w:color w:val="151515"/>
          <w:sz w:val="20"/>
        </w:rPr>
        <w:t>Publ</w:t>
      </w:r>
      <w:r>
        <w:rPr>
          <w:color w:val="3D3B3D"/>
          <w:sz w:val="20"/>
        </w:rPr>
        <w:t>i</w:t>
      </w:r>
      <w:r>
        <w:rPr>
          <w:color w:val="232323"/>
          <w:sz w:val="20"/>
        </w:rPr>
        <w:t>c</w:t>
      </w:r>
      <w:r>
        <w:rPr>
          <w:color w:val="232323"/>
          <w:spacing w:val="-9"/>
          <w:sz w:val="20"/>
        </w:rPr>
        <w:t> </w:t>
      </w:r>
      <w:r>
        <w:rPr>
          <w:color w:val="151515"/>
          <w:sz w:val="20"/>
        </w:rPr>
        <w:t>sector organisations may borrow</w:t>
      </w:r>
      <w:r>
        <w:rPr>
          <w:color w:val="151515"/>
          <w:spacing w:val="-1"/>
          <w:sz w:val="20"/>
        </w:rPr>
        <w:t> </w:t>
      </w:r>
      <w:r>
        <w:rPr>
          <w:color w:val="232323"/>
          <w:sz w:val="20"/>
        </w:rPr>
        <w:t>from </w:t>
      </w:r>
      <w:r>
        <w:rPr>
          <w:color w:val="151515"/>
          <w:sz w:val="20"/>
        </w:rPr>
        <w:t>private sector sources on</w:t>
      </w:r>
      <w:r>
        <w:rPr>
          <w:color w:val="3D3B3D"/>
          <w:sz w:val="20"/>
        </w:rPr>
        <w:t>l</w:t>
      </w:r>
      <w:r>
        <w:rPr>
          <w:color w:val="151515"/>
          <w:sz w:val="20"/>
        </w:rPr>
        <w:t>y</w:t>
      </w:r>
      <w:r>
        <w:rPr>
          <w:color w:val="151515"/>
          <w:spacing w:val="-7"/>
          <w:sz w:val="20"/>
        </w:rPr>
        <w:t> </w:t>
      </w:r>
      <w:r>
        <w:rPr>
          <w:color w:val="232323"/>
          <w:sz w:val="20"/>
        </w:rPr>
        <w:t>if </w:t>
      </w:r>
      <w:r>
        <w:rPr>
          <w:color w:val="151515"/>
          <w:sz w:val="20"/>
        </w:rPr>
        <w:t>the transaction</w:t>
      </w:r>
      <w:r>
        <w:rPr>
          <w:color w:val="151515"/>
          <w:spacing w:val="34"/>
          <w:sz w:val="20"/>
        </w:rPr>
        <w:t> </w:t>
      </w:r>
      <w:r>
        <w:rPr>
          <w:color w:val="151515"/>
          <w:sz w:val="20"/>
        </w:rPr>
        <w:t>delivers better value for money for the</w:t>
      </w:r>
      <w:r>
        <w:rPr>
          <w:color w:val="151515"/>
          <w:spacing w:val="-5"/>
          <w:sz w:val="20"/>
        </w:rPr>
        <w:t> </w:t>
      </w:r>
      <w:r>
        <w:rPr>
          <w:color w:val="151515"/>
          <w:sz w:val="20"/>
        </w:rPr>
        <w:t>Exchequer as a whole</w:t>
      </w:r>
      <w:r>
        <w:rPr>
          <w:color w:val="5B5B5B"/>
          <w:sz w:val="20"/>
        </w:rPr>
        <w:t>.</w:t>
      </w:r>
      <w:r>
        <w:rPr>
          <w:color w:val="5B5B5B"/>
          <w:spacing w:val="-2"/>
          <w:sz w:val="20"/>
        </w:rPr>
        <w:t> </w:t>
      </w:r>
      <w:r>
        <w:rPr>
          <w:color w:val="151515"/>
          <w:sz w:val="20"/>
        </w:rPr>
        <w:t>Because non-government </w:t>
      </w:r>
      <w:r>
        <w:rPr>
          <w:color w:val="3D3B3D"/>
          <w:sz w:val="20"/>
        </w:rPr>
        <w:t>l</w:t>
      </w:r>
      <w:r>
        <w:rPr>
          <w:color w:val="151515"/>
          <w:sz w:val="20"/>
        </w:rPr>
        <w:t>enders</w:t>
      </w:r>
      <w:r>
        <w:rPr>
          <w:color w:val="151515"/>
          <w:spacing w:val="-10"/>
          <w:sz w:val="20"/>
        </w:rPr>
        <w:t> </w:t>
      </w:r>
      <w:r>
        <w:rPr>
          <w:color w:val="151515"/>
          <w:sz w:val="20"/>
        </w:rPr>
        <w:t>face</w:t>
      </w:r>
      <w:r>
        <w:rPr>
          <w:color w:val="151515"/>
          <w:spacing w:val="-2"/>
          <w:sz w:val="20"/>
        </w:rPr>
        <w:t> </w:t>
      </w:r>
      <w:r>
        <w:rPr>
          <w:color w:val="232323"/>
          <w:sz w:val="20"/>
        </w:rPr>
        <w:t>higher </w:t>
      </w:r>
      <w:r>
        <w:rPr>
          <w:color w:val="151515"/>
          <w:sz w:val="20"/>
        </w:rPr>
        <w:t>costs, </w:t>
      </w:r>
      <w:r>
        <w:rPr>
          <w:color w:val="232323"/>
          <w:sz w:val="20"/>
        </w:rPr>
        <w:t>in </w:t>
      </w:r>
      <w:r>
        <w:rPr>
          <w:color w:val="151515"/>
          <w:sz w:val="20"/>
        </w:rPr>
        <w:t>practice it</w:t>
      </w:r>
      <w:r>
        <w:rPr>
          <w:color w:val="151515"/>
          <w:spacing w:val="37"/>
          <w:sz w:val="20"/>
        </w:rPr>
        <w:t> </w:t>
      </w:r>
      <w:r>
        <w:rPr>
          <w:color w:val="151515"/>
          <w:sz w:val="20"/>
        </w:rPr>
        <w:t>is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usually difficult to sat</w:t>
      </w:r>
      <w:r>
        <w:rPr>
          <w:color w:val="3D3B3D"/>
          <w:sz w:val="20"/>
        </w:rPr>
        <w:t>i</w:t>
      </w:r>
      <w:r>
        <w:rPr>
          <w:color w:val="151515"/>
          <w:sz w:val="20"/>
        </w:rPr>
        <w:t>sfy this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condition unless efficiency </w:t>
      </w:r>
      <w:r>
        <w:rPr>
          <w:color w:val="232323"/>
          <w:sz w:val="20"/>
        </w:rPr>
        <w:t>gains arise </w:t>
      </w:r>
      <w:r>
        <w:rPr>
          <w:color w:val="151515"/>
          <w:sz w:val="20"/>
        </w:rPr>
        <w:t>in the delivery of a </w:t>
      </w:r>
      <w:r>
        <w:rPr>
          <w:color w:val="232323"/>
          <w:sz w:val="20"/>
        </w:rPr>
        <w:t>project </w:t>
      </w:r>
      <w:r>
        <w:rPr>
          <w:color w:val="151515"/>
          <w:sz w:val="20"/>
        </w:rPr>
        <w:t>(eg PFI)</w:t>
      </w:r>
      <w:r>
        <w:rPr>
          <w:color w:val="5B5B5B"/>
          <w:sz w:val="20"/>
        </w:rPr>
        <w:t>. </w:t>
      </w:r>
      <w:r>
        <w:rPr>
          <w:color w:val="151515"/>
          <w:sz w:val="20"/>
        </w:rPr>
        <w:t>Treasury agreement to</w:t>
      </w:r>
      <w:r>
        <w:rPr>
          <w:color w:val="151515"/>
          <w:spacing w:val="25"/>
          <w:sz w:val="20"/>
        </w:rPr>
        <w:t> </w:t>
      </w:r>
      <w:r>
        <w:rPr>
          <w:color w:val="151515"/>
          <w:sz w:val="20"/>
        </w:rPr>
        <w:t>any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such borrowing, </w:t>
      </w:r>
      <w:r>
        <w:rPr>
          <w:color w:val="232323"/>
          <w:sz w:val="20"/>
        </w:rPr>
        <w:t>including by </w:t>
      </w:r>
      <w:r>
        <w:rPr>
          <w:color w:val="151515"/>
          <w:sz w:val="20"/>
        </w:rPr>
        <w:t>ALBs, is also essential. Nevertheless </w:t>
      </w:r>
      <w:r>
        <w:rPr>
          <w:color w:val="232323"/>
          <w:sz w:val="20"/>
        </w:rPr>
        <w:t>it </w:t>
      </w:r>
      <w:r>
        <w:rPr>
          <w:color w:val="151515"/>
          <w:sz w:val="20"/>
        </w:rPr>
        <w:t>can</w:t>
      </w:r>
      <w:r>
        <w:rPr>
          <w:color w:val="151515"/>
          <w:spacing w:val="-9"/>
          <w:sz w:val="20"/>
        </w:rPr>
        <w:t> </w:t>
      </w:r>
      <w:r>
        <w:rPr>
          <w:color w:val="151515"/>
          <w:sz w:val="20"/>
        </w:rPr>
        <w:t>sometimes </w:t>
      </w:r>
      <w:r>
        <w:rPr>
          <w:color w:val="232323"/>
          <w:sz w:val="20"/>
        </w:rPr>
        <w:t>be</w:t>
      </w:r>
      <w:r>
        <w:rPr>
          <w:color w:val="232323"/>
          <w:spacing w:val="-10"/>
          <w:sz w:val="20"/>
        </w:rPr>
        <w:t> </w:t>
      </w:r>
      <w:r>
        <w:rPr>
          <w:color w:val="151515"/>
          <w:sz w:val="20"/>
        </w:rPr>
        <w:t>exped</w:t>
      </w:r>
      <w:r>
        <w:rPr>
          <w:color w:val="3D3B3D"/>
          <w:sz w:val="20"/>
        </w:rPr>
        <w:t>i</w:t>
      </w:r>
      <w:r>
        <w:rPr>
          <w:color w:val="151515"/>
          <w:sz w:val="20"/>
        </w:rPr>
        <w:t>ent for </w:t>
      </w:r>
      <w:r>
        <w:rPr>
          <w:color w:val="232323"/>
          <w:sz w:val="20"/>
        </w:rPr>
        <w:t>public </w:t>
      </w:r>
      <w:r>
        <w:rPr>
          <w:color w:val="151515"/>
          <w:sz w:val="20"/>
        </w:rPr>
        <w:t>sector bodies to</w:t>
      </w:r>
      <w:r>
        <w:rPr>
          <w:color w:val="151515"/>
          <w:spacing w:val="26"/>
          <w:sz w:val="20"/>
        </w:rPr>
        <w:t> </w:t>
      </w:r>
      <w:r>
        <w:rPr>
          <w:color w:val="151515"/>
          <w:sz w:val="20"/>
        </w:rPr>
        <w:t>borrow </w:t>
      </w:r>
      <w:r>
        <w:rPr>
          <w:color w:val="232323"/>
          <w:sz w:val="20"/>
        </w:rPr>
        <w:t>short </w:t>
      </w:r>
      <w:r>
        <w:rPr>
          <w:color w:val="151515"/>
          <w:sz w:val="20"/>
        </w:rPr>
        <w:t>term, for example by overdraft</w:t>
      </w:r>
      <w:r>
        <w:rPr>
          <w:color w:val="3D3B3D"/>
          <w:sz w:val="20"/>
        </w:rPr>
        <w:t>.</w:t>
      </w:r>
    </w:p>
    <w:p>
      <w:pPr>
        <w:pStyle w:val="ListParagraph"/>
        <w:numPr>
          <w:ilvl w:val="2"/>
          <w:numId w:val="60"/>
        </w:numPr>
        <w:tabs>
          <w:tab w:pos="1296" w:val="left" w:leader="none"/>
        </w:tabs>
        <w:spacing w:line="278" w:lineRule="auto" w:before="161" w:after="0"/>
        <w:ind w:left="760" w:right="1732" w:firstLine="14"/>
        <w:jc w:val="left"/>
        <w:rPr>
          <w:sz w:val="20"/>
        </w:rPr>
      </w:pPr>
      <w:r>
        <w:rPr>
          <w:color w:val="151515"/>
          <w:sz w:val="20"/>
        </w:rPr>
        <w:t>When a sponsor </w:t>
      </w:r>
      <w:r>
        <w:rPr>
          <w:color w:val="232323"/>
          <w:sz w:val="20"/>
        </w:rPr>
        <w:t>department</w:t>
      </w:r>
      <w:r>
        <w:rPr>
          <w:color w:val="3D3B3D"/>
          <w:sz w:val="20"/>
        </w:rPr>
        <w:t>'</w:t>
      </w:r>
      <w:r>
        <w:rPr>
          <w:color w:val="151515"/>
          <w:sz w:val="20"/>
        </w:rPr>
        <w:t>s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A</w:t>
      </w:r>
      <w:r>
        <w:rPr>
          <w:color w:val="3D3B3D"/>
          <w:sz w:val="20"/>
        </w:rPr>
        <w:t>l</w:t>
      </w:r>
      <w:r>
        <w:rPr>
          <w:color w:val="151515"/>
          <w:sz w:val="20"/>
        </w:rPr>
        <w:t>B</w:t>
      </w:r>
      <w:r>
        <w:rPr>
          <w:color w:val="151515"/>
          <w:spacing w:val="-20"/>
          <w:sz w:val="20"/>
        </w:rPr>
        <w:t> </w:t>
      </w:r>
      <w:r>
        <w:rPr>
          <w:color w:val="151515"/>
          <w:sz w:val="20"/>
        </w:rPr>
        <w:t>borrows, </w:t>
      </w:r>
      <w:r>
        <w:rPr>
          <w:color w:val="232323"/>
          <w:sz w:val="20"/>
        </w:rPr>
        <w:t>the </w:t>
      </w:r>
      <w:r>
        <w:rPr>
          <w:color w:val="151515"/>
          <w:sz w:val="20"/>
        </w:rPr>
        <w:t>department should normally </w:t>
      </w:r>
      <w:r>
        <w:rPr>
          <w:color w:val="232323"/>
          <w:sz w:val="20"/>
        </w:rPr>
        <w:t>arrange </w:t>
      </w:r>
      <w:r>
        <w:rPr>
          <w:color w:val="151515"/>
          <w:sz w:val="20"/>
        </w:rPr>
        <w:t>to</w:t>
      </w:r>
      <w:r>
        <w:rPr>
          <w:color w:val="151515"/>
          <w:spacing w:val="31"/>
          <w:sz w:val="20"/>
        </w:rPr>
        <w:t> </w:t>
      </w:r>
      <w:r>
        <w:rPr>
          <w:color w:val="151515"/>
          <w:sz w:val="20"/>
        </w:rPr>
        <w:t>guarantee the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loan </w:t>
      </w:r>
      <w:r>
        <w:rPr>
          <w:color w:val="232323"/>
          <w:sz w:val="20"/>
        </w:rPr>
        <w:t>to</w:t>
      </w:r>
      <w:r>
        <w:rPr>
          <w:color w:val="232323"/>
          <w:spacing w:val="31"/>
          <w:sz w:val="20"/>
        </w:rPr>
        <w:t> </w:t>
      </w:r>
      <w:r>
        <w:rPr>
          <w:color w:val="151515"/>
          <w:sz w:val="20"/>
        </w:rPr>
        <w:t>secure a fine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rate. </w:t>
      </w:r>
      <w:r>
        <w:rPr>
          <w:color w:val="232323"/>
          <w:sz w:val="20"/>
        </w:rPr>
        <w:t>This </w:t>
      </w:r>
      <w:r>
        <w:rPr>
          <w:color w:val="151515"/>
          <w:sz w:val="20"/>
        </w:rPr>
        <w:t>is </w:t>
      </w:r>
      <w:r>
        <w:rPr>
          <w:color w:val="232323"/>
          <w:sz w:val="20"/>
        </w:rPr>
        <w:t>not </w:t>
      </w:r>
      <w:r>
        <w:rPr>
          <w:color w:val="151515"/>
          <w:sz w:val="20"/>
        </w:rPr>
        <w:t>always possible, eg when a guarantee would rank as a </w:t>
      </w:r>
      <w:r>
        <w:rPr>
          <w:color w:val="232323"/>
          <w:sz w:val="20"/>
        </w:rPr>
        <w:t>state </w:t>
      </w:r>
      <w:r>
        <w:rPr>
          <w:color w:val="151515"/>
          <w:sz w:val="20"/>
        </w:rPr>
        <w:t>aid (see annex 4.7). A department which guarantees a </w:t>
      </w:r>
      <w:r>
        <w:rPr>
          <w:color w:val="232323"/>
          <w:sz w:val="20"/>
        </w:rPr>
        <w:t>loan</w:t>
      </w:r>
      <w:r>
        <w:rPr>
          <w:color w:val="232323"/>
          <w:spacing w:val="-1"/>
          <w:sz w:val="20"/>
        </w:rPr>
        <w:t> </w:t>
      </w:r>
      <w:r>
        <w:rPr>
          <w:color w:val="151515"/>
          <w:sz w:val="20"/>
        </w:rPr>
        <w:t>normally16</w:t>
      </w:r>
      <w:r>
        <w:rPr>
          <w:color w:val="151515"/>
          <w:spacing w:val="-10"/>
          <w:sz w:val="20"/>
        </w:rPr>
        <w:t> </w:t>
      </w:r>
      <w:r>
        <w:rPr>
          <w:color w:val="151515"/>
          <w:sz w:val="20"/>
        </w:rPr>
        <w:t>needs a specific statutory power as</w:t>
      </w:r>
      <w:r>
        <w:rPr>
          <w:color w:val="151515"/>
          <w:spacing w:val="-5"/>
          <w:sz w:val="20"/>
        </w:rPr>
        <w:t> </w:t>
      </w:r>
      <w:r>
        <w:rPr>
          <w:color w:val="151515"/>
          <w:sz w:val="20"/>
        </w:rPr>
        <w:t>well as Estimate provision</w:t>
      </w:r>
      <w:r>
        <w:rPr>
          <w:color w:val="3D3B3D"/>
          <w:sz w:val="20"/>
        </w:rPr>
        <w:t>.</w:t>
      </w:r>
      <w:r>
        <w:rPr>
          <w:color w:val="3D3B3D"/>
          <w:spacing w:val="-14"/>
          <w:sz w:val="20"/>
        </w:rPr>
        <w:t> </w:t>
      </w:r>
      <w:r>
        <w:rPr>
          <w:color w:val="151515"/>
          <w:sz w:val="20"/>
        </w:rPr>
        <w:t>On</w:t>
      </w:r>
      <w:r>
        <w:rPr>
          <w:color w:val="151515"/>
          <w:spacing w:val="-7"/>
          <w:sz w:val="20"/>
        </w:rPr>
        <w:t> </w:t>
      </w:r>
      <w:r>
        <w:rPr>
          <w:color w:val="151515"/>
          <w:sz w:val="20"/>
        </w:rPr>
        <w:t>exceptional occasions temporary </w:t>
      </w:r>
      <w:r>
        <w:rPr>
          <w:color w:val="232323"/>
          <w:sz w:val="20"/>
        </w:rPr>
        <w:t>non-statutory</w:t>
      </w:r>
      <w:r>
        <w:rPr>
          <w:color w:val="232323"/>
          <w:spacing w:val="19"/>
          <w:sz w:val="20"/>
        </w:rPr>
        <w:t> </w:t>
      </w:r>
      <w:r>
        <w:rPr>
          <w:color w:val="151515"/>
          <w:sz w:val="20"/>
        </w:rPr>
        <w:t>loans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may</w:t>
      </w:r>
      <w:r>
        <w:rPr>
          <w:color w:val="151515"/>
          <w:spacing w:val="-7"/>
          <w:sz w:val="20"/>
        </w:rPr>
        <w:t> </w:t>
      </w:r>
      <w:r>
        <w:rPr>
          <w:color w:val="151515"/>
          <w:sz w:val="20"/>
        </w:rPr>
        <w:t>be</w:t>
      </w:r>
      <w:r>
        <w:rPr>
          <w:color w:val="151515"/>
          <w:spacing w:val="-7"/>
          <w:sz w:val="20"/>
        </w:rPr>
        <w:t> </w:t>
      </w:r>
      <w:r>
        <w:rPr>
          <w:color w:val="151515"/>
          <w:sz w:val="20"/>
        </w:rPr>
        <w:t>possible</w:t>
      </w:r>
      <w:r>
        <w:rPr>
          <w:color w:val="5B5B5B"/>
          <w:sz w:val="20"/>
        </w:rPr>
        <w:t>.</w:t>
      </w:r>
    </w:p>
    <w:p>
      <w:pPr>
        <w:pStyle w:val="ListParagraph"/>
        <w:numPr>
          <w:ilvl w:val="2"/>
          <w:numId w:val="60"/>
        </w:numPr>
        <w:tabs>
          <w:tab w:pos="1289" w:val="left" w:leader="none"/>
        </w:tabs>
        <w:spacing w:line="283" w:lineRule="auto" w:before="156" w:after="0"/>
        <w:ind w:left="760" w:right="1831" w:firstLine="4"/>
        <w:jc w:val="left"/>
        <w:rPr>
          <w:sz w:val="20"/>
        </w:rPr>
      </w:pPr>
      <w:r>
        <w:rPr>
          <w:color w:val="151515"/>
          <w:sz w:val="20"/>
        </w:rPr>
        <w:t>The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case </w:t>
      </w:r>
      <w:r>
        <w:rPr>
          <w:color w:val="232323"/>
          <w:sz w:val="20"/>
        </w:rPr>
        <w:t>for </w:t>
      </w:r>
      <w:r>
        <w:rPr>
          <w:color w:val="151515"/>
          <w:sz w:val="20"/>
        </w:rPr>
        <w:t>a </w:t>
      </w:r>
      <w:r>
        <w:rPr>
          <w:color w:val="232323"/>
          <w:sz w:val="20"/>
        </w:rPr>
        <w:t>gua</w:t>
      </w:r>
      <w:r>
        <w:rPr>
          <w:color w:val="3D3B3D"/>
          <w:sz w:val="20"/>
        </w:rPr>
        <w:t>r</w:t>
      </w:r>
      <w:r>
        <w:rPr>
          <w:color w:val="151515"/>
          <w:sz w:val="20"/>
        </w:rPr>
        <w:t>antee</w:t>
      </w:r>
      <w:r>
        <w:rPr>
          <w:color w:val="151515"/>
          <w:spacing w:val="-8"/>
          <w:sz w:val="20"/>
        </w:rPr>
        <w:t> </w:t>
      </w:r>
      <w:r>
        <w:rPr>
          <w:color w:val="151515"/>
          <w:sz w:val="20"/>
        </w:rPr>
        <w:t>shou</w:t>
      </w:r>
      <w:r>
        <w:rPr>
          <w:color w:val="3D3B3D"/>
          <w:sz w:val="20"/>
        </w:rPr>
        <w:t>l</w:t>
      </w:r>
      <w:r>
        <w:rPr>
          <w:color w:val="151515"/>
          <w:sz w:val="20"/>
        </w:rPr>
        <w:t>d be scrut</w:t>
      </w:r>
      <w:r>
        <w:rPr>
          <w:color w:val="3D3B3D"/>
          <w:sz w:val="20"/>
        </w:rPr>
        <w:t>i</w:t>
      </w:r>
      <w:r>
        <w:rPr>
          <w:color w:val="151515"/>
          <w:sz w:val="20"/>
        </w:rPr>
        <w:t>nised as </w:t>
      </w:r>
      <w:r>
        <w:rPr>
          <w:color w:val="232323"/>
          <w:sz w:val="20"/>
        </w:rPr>
        <w:t>thoroughly </w:t>
      </w:r>
      <w:r>
        <w:rPr>
          <w:color w:val="151515"/>
          <w:sz w:val="20"/>
        </w:rPr>
        <w:t>as if</w:t>
      </w:r>
      <w:r>
        <w:rPr>
          <w:color w:val="151515"/>
          <w:spacing w:val="40"/>
          <w:sz w:val="20"/>
        </w:rPr>
        <w:t> </w:t>
      </w:r>
      <w:r>
        <w:rPr>
          <w:color w:val="232323"/>
          <w:sz w:val="20"/>
        </w:rPr>
        <w:t>indeed </w:t>
      </w:r>
      <w:r>
        <w:rPr>
          <w:color w:val="151515"/>
          <w:sz w:val="20"/>
        </w:rPr>
        <w:t>a loan were</w:t>
      </w:r>
      <w:r>
        <w:rPr>
          <w:color w:val="151515"/>
          <w:spacing w:val="-3"/>
          <w:sz w:val="20"/>
        </w:rPr>
        <w:t> </w:t>
      </w:r>
      <w:r>
        <w:rPr>
          <w:color w:val="232323"/>
          <w:sz w:val="20"/>
        </w:rPr>
        <w:t>made. </w:t>
      </w:r>
      <w:r>
        <w:rPr>
          <w:color w:val="151515"/>
          <w:sz w:val="20"/>
        </w:rPr>
        <w:t>Since</w:t>
      </w:r>
      <w:r>
        <w:rPr>
          <w:color w:val="151515"/>
          <w:spacing w:val="-5"/>
          <w:sz w:val="20"/>
        </w:rPr>
        <w:t> </w:t>
      </w:r>
      <w:r>
        <w:rPr>
          <w:color w:val="232323"/>
          <w:sz w:val="20"/>
        </w:rPr>
        <w:t>guarantees </w:t>
      </w:r>
      <w:r>
        <w:rPr>
          <w:color w:val="151515"/>
          <w:sz w:val="20"/>
        </w:rPr>
        <w:t>always entail entering </w:t>
      </w:r>
      <w:r>
        <w:rPr>
          <w:color w:val="232323"/>
          <w:sz w:val="20"/>
        </w:rPr>
        <w:t>into </w:t>
      </w:r>
      <w:r>
        <w:rPr>
          <w:color w:val="151515"/>
          <w:sz w:val="20"/>
        </w:rPr>
        <w:t>contingent </w:t>
      </w:r>
      <w:r>
        <w:rPr>
          <w:color w:val="232323"/>
          <w:sz w:val="20"/>
        </w:rPr>
        <w:t>liabilities, </w:t>
      </w:r>
      <w:r>
        <w:rPr>
          <w:color w:val="151515"/>
          <w:sz w:val="20"/>
        </w:rPr>
        <w:t>parl</w:t>
      </w:r>
      <w:r>
        <w:rPr>
          <w:color w:val="3D3B3D"/>
          <w:sz w:val="20"/>
        </w:rPr>
        <w:t>i</w:t>
      </w:r>
      <w:r>
        <w:rPr>
          <w:color w:val="151515"/>
          <w:sz w:val="20"/>
        </w:rPr>
        <w:t>ament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must be notified when a loan </w:t>
      </w:r>
      <w:r>
        <w:rPr>
          <w:color w:val="232323"/>
          <w:sz w:val="20"/>
        </w:rPr>
        <w:t>guarantee </w:t>
      </w:r>
      <w:r>
        <w:rPr>
          <w:color w:val="151515"/>
          <w:sz w:val="20"/>
        </w:rPr>
        <w:t>is given, using the report</w:t>
      </w:r>
      <w:r>
        <w:rPr>
          <w:color w:val="3D3B3D"/>
          <w:sz w:val="20"/>
        </w:rPr>
        <w:t>i</w:t>
      </w:r>
      <w:r>
        <w:rPr>
          <w:color w:val="151515"/>
          <w:sz w:val="20"/>
        </w:rPr>
        <w:t>ng procedures </w:t>
      </w:r>
      <w:r>
        <w:rPr>
          <w:color w:val="232323"/>
          <w:sz w:val="20"/>
        </w:rPr>
        <w:t>in </w:t>
      </w:r>
      <w:r>
        <w:rPr>
          <w:color w:val="151515"/>
          <w:sz w:val="20"/>
        </w:rPr>
        <w:t>annex 5.4.</w:t>
      </w:r>
    </w:p>
    <w:p>
      <w:pPr>
        <w:pStyle w:val="ListParagraph"/>
        <w:numPr>
          <w:ilvl w:val="2"/>
          <w:numId w:val="60"/>
        </w:numPr>
        <w:tabs>
          <w:tab w:pos="1288" w:val="left" w:leader="none"/>
        </w:tabs>
        <w:spacing w:line="280" w:lineRule="auto" w:before="139" w:after="0"/>
        <w:ind w:left="760" w:right="1653" w:firstLine="14"/>
        <w:jc w:val="left"/>
        <w:rPr>
          <w:sz w:val="20"/>
        </w:rPr>
      </w:pPr>
      <w:r>
        <w:rPr>
          <w:color w:val="151515"/>
          <w:sz w:val="20"/>
        </w:rPr>
        <w:t>Occasionally </w:t>
      </w:r>
      <w:r>
        <w:rPr>
          <w:color w:val="232323"/>
          <w:sz w:val="20"/>
        </w:rPr>
        <w:t>there</w:t>
      </w:r>
      <w:r>
        <w:rPr>
          <w:color w:val="232323"/>
          <w:spacing w:val="-7"/>
          <w:sz w:val="20"/>
        </w:rPr>
        <w:t> </w:t>
      </w:r>
      <w:r>
        <w:rPr>
          <w:color w:val="151515"/>
          <w:sz w:val="20"/>
        </w:rPr>
        <w:t>is</w:t>
      </w:r>
      <w:r>
        <w:rPr>
          <w:color w:val="151515"/>
          <w:spacing w:val="-9"/>
          <w:sz w:val="20"/>
        </w:rPr>
        <w:t> </w:t>
      </w:r>
      <w:r>
        <w:rPr>
          <w:color w:val="151515"/>
          <w:sz w:val="20"/>
        </w:rPr>
        <w:t>a case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for an</w:t>
      </w:r>
      <w:r>
        <w:rPr>
          <w:color w:val="151515"/>
          <w:spacing w:val="-3"/>
          <w:sz w:val="20"/>
        </w:rPr>
        <w:t> </w:t>
      </w:r>
      <w:r>
        <w:rPr>
          <w:color w:val="232323"/>
          <w:sz w:val="20"/>
        </w:rPr>
        <w:t>ALB</w:t>
      </w:r>
      <w:r>
        <w:rPr>
          <w:color w:val="232323"/>
          <w:spacing w:val="-7"/>
          <w:sz w:val="20"/>
        </w:rPr>
        <w:t> </w:t>
      </w:r>
      <w:r>
        <w:rPr>
          <w:color w:val="232323"/>
          <w:sz w:val="20"/>
        </w:rPr>
        <w:t>to</w:t>
      </w:r>
      <w:r>
        <w:rPr>
          <w:color w:val="232323"/>
          <w:spacing w:val="40"/>
          <w:sz w:val="20"/>
        </w:rPr>
        <w:t> </w:t>
      </w:r>
      <w:r>
        <w:rPr>
          <w:color w:val="151515"/>
          <w:sz w:val="20"/>
        </w:rPr>
        <w:t>borrow </w:t>
      </w:r>
      <w:r>
        <w:rPr>
          <w:color w:val="232323"/>
          <w:sz w:val="20"/>
        </w:rPr>
        <w:t>in</w:t>
      </w:r>
      <w:r>
        <w:rPr>
          <w:color w:val="232323"/>
          <w:spacing w:val="-9"/>
          <w:sz w:val="20"/>
        </w:rPr>
        <w:t> </w:t>
      </w:r>
      <w:r>
        <w:rPr>
          <w:color w:val="151515"/>
          <w:sz w:val="20"/>
        </w:rPr>
        <w:t>fore</w:t>
      </w:r>
      <w:r>
        <w:rPr>
          <w:color w:val="3D3B3D"/>
          <w:sz w:val="20"/>
        </w:rPr>
        <w:t>i</w:t>
      </w:r>
      <w:r>
        <w:rPr>
          <w:color w:val="151515"/>
          <w:sz w:val="20"/>
        </w:rPr>
        <w:t>gn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currency in</w:t>
      </w:r>
      <w:r>
        <w:rPr>
          <w:color w:val="151515"/>
          <w:spacing w:val="19"/>
          <w:sz w:val="20"/>
        </w:rPr>
        <w:t> </w:t>
      </w:r>
      <w:r>
        <w:rPr>
          <w:color w:val="232323"/>
          <w:sz w:val="20"/>
        </w:rPr>
        <w:t>its </w:t>
      </w:r>
      <w:r>
        <w:rPr>
          <w:color w:val="151515"/>
          <w:sz w:val="20"/>
        </w:rPr>
        <w:t>own name rather</w:t>
      </w:r>
      <w:r>
        <w:rPr>
          <w:color w:val="151515"/>
          <w:spacing w:val="24"/>
          <w:sz w:val="20"/>
        </w:rPr>
        <w:t> </w:t>
      </w:r>
      <w:r>
        <w:rPr>
          <w:color w:val="151515"/>
          <w:sz w:val="20"/>
        </w:rPr>
        <w:t>than the government's.</w:t>
      </w:r>
      <w:r>
        <w:rPr>
          <w:color w:val="151515"/>
          <w:spacing w:val="37"/>
          <w:sz w:val="20"/>
        </w:rPr>
        <w:t> </w:t>
      </w:r>
      <w:r>
        <w:rPr>
          <w:color w:val="151515"/>
          <w:sz w:val="20"/>
        </w:rPr>
        <w:t>Because this can affect</w:t>
      </w:r>
      <w:r>
        <w:rPr>
          <w:color w:val="151515"/>
          <w:spacing w:val="23"/>
          <w:sz w:val="20"/>
        </w:rPr>
        <w:t> </w:t>
      </w:r>
      <w:r>
        <w:rPr>
          <w:color w:val="151515"/>
          <w:sz w:val="20"/>
        </w:rPr>
        <w:t>the credit</w:t>
      </w:r>
      <w:r>
        <w:rPr>
          <w:color w:val="151515"/>
          <w:spacing w:val="31"/>
          <w:sz w:val="20"/>
        </w:rPr>
        <w:t> </w:t>
      </w:r>
      <w:r>
        <w:rPr>
          <w:color w:val="151515"/>
          <w:sz w:val="20"/>
        </w:rPr>
        <w:t>standing</w:t>
      </w:r>
      <w:r>
        <w:rPr>
          <w:color w:val="151515"/>
          <w:spacing w:val="30"/>
          <w:sz w:val="20"/>
        </w:rPr>
        <w:t> </w:t>
      </w:r>
      <w:r>
        <w:rPr>
          <w:color w:val="151515"/>
          <w:sz w:val="20"/>
        </w:rPr>
        <w:t>of the government as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a sovereign borrower, and may well cost more, it is essent</w:t>
      </w:r>
      <w:r>
        <w:rPr>
          <w:color w:val="3D3B3D"/>
          <w:sz w:val="20"/>
        </w:rPr>
        <w:t>i</w:t>
      </w:r>
      <w:r>
        <w:rPr>
          <w:color w:val="151515"/>
          <w:sz w:val="20"/>
        </w:rPr>
        <w:t>al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to consult the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Treasury beforehand</w:t>
      </w:r>
      <w:r>
        <w:rPr>
          <w:color w:val="3D3B3D"/>
          <w:sz w:val="20"/>
        </w:rPr>
        <w:t>.</w:t>
      </w:r>
      <w:r>
        <w:rPr>
          <w:color w:val="3D3B3D"/>
          <w:spacing w:val="-4"/>
          <w:sz w:val="20"/>
        </w:rPr>
        <w:t> </w:t>
      </w:r>
      <w:r>
        <w:rPr>
          <w:color w:val="151515"/>
          <w:sz w:val="20"/>
        </w:rPr>
        <w:t>The same princ</w:t>
      </w:r>
      <w:r>
        <w:rPr>
          <w:color w:val="3D3B3D"/>
          <w:sz w:val="20"/>
        </w:rPr>
        <w:t>i</w:t>
      </w:r>
      <w:r>
        <w:rPr>
          <w:color w:val="151515"/>
          <w:sz w:val="20"/>
        </w:rPr>
        <w:t>ples</w:t>
      </w:r>
      <w:r>
        <w:rPr>
          <w:color w:val="151515"/>
          <w:spacing w:val="-18"/>
          <w:sz w:val="20"/>
        </w:rPr>
        <w:t> </w:t>
      </w:r>
      <w:r>
        <w:rPr>
          <w:color w:val="151515"/>
          <w:sz w:val="20"/>
        </w:rPr>
        <w:t>apply to</w:t>
      </w:r>
      <w:r>
        <w:rPr>
          <w:color w:val="151515"/>
          <w:spacing w:val="37"/>
          <w:sz w:val="20"/>
        </w:rPr>
        <w:t> </w:t>
      </w:r>
      <w:r>
        <w:rPr>
          <w:color w:val="232323"/>
          <w:sz w:val="20"/>
        </w:rPr>
        <w:t>the</w:t>
      </w:r>
      <w:r>
        <w:rPr>
          <w:color w:val="232323"/>
          <w:spacing w:val="-1"/>
          <w:sz w:val="20"/>
        </w:rPr>
        <w:t> </w:t>
      </w:r>
      <w:r>
        <w:rPr>
          <w:color w:val="151515"/>
          <w:sz w:val="20"/>
        </w:rPr>
        <w:t>borrowing of</w:t>
      </w:r>
      <w:r>
        <w:rPr>
          <w:color w:val="151515"/>
          <w:spacing w:val="32"/>
          <w:sz w:val="20"/>
        </w:rPr>
        <w:t> </w:t>
      </w:r>
      <w:r>
        <w:rPr>
          <w:color w:val="151515"/>
          <w:sz w:val="20"/>
        </w:rPr>
        <w:t>any </w:t>
      </w:r>
      <w:r>
        <w:rPr>
          <w:color w:val="232323"/>
          <w:sz w:val="20"/>
        </w:rPr>
        <w:t>bodies, </w:t>
      </w:r>
      <w:r>
        <w:rPr>
          <w:color w:val="151515"/>
          <w:sz w:val="20"/>
        </w:rPr>
        <w:t>such as subsidiaries, for which a department's</w:t>
      </w:r>
      <w:r>
        <w:rPr>
          <w:color w:val="151515"/>
          <w:spacing w:val="27"/>
          <w:sz w:val="20"/>
        </w:rPr>
        <w:t> </w:t>
      </w:r>
      <w:r>
        <w:rPr>
          <w:color w:val="151515"/>
          <w:sz w:val="20"/>
        </w:rPr>
        <w:t>ALBs are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responsible.</w:t>
      </w:r>
    </w:p>
    <w:p>
      <w:pPr>
        <w:pStyle w:val="Heading7"/>
        <w:spacing w:before="27"/>
        <w:ind w:left="760"/>
      </w:pPr>
      <w:r>
        <w:rPr>
          <w:color w:val="5D1318"/>
          <w:spacing w:val="-2"/>
          <w:w w:val="85"/>
          <w:sz w:val="29"/>
        </w:rPr>
        <w:t>5.1</w:t>
      </w:r>
      <w:r>
        <w:rPr>
          <w:rFonts w:ascii="Times New Roman"/>
          <w:color w:val="5D1318"/>
          <w:spacing w:val="-2"/>
          <w:w w:val="85"/>
          <w:sz w:val="43"/>
        </w:rPr>
        <w:t>o</w:t>
      </w:r>
      <w:r>
        <w:rPr>
          <w:rFonts w:ascii="Times New Roman"/>
          <w:color w:val="5D1318"/>
          <w:spacing w:val="-7"/>
          <w:w w:val="85"/>
          <w:sz w:val="43"/>
        </w:rPr>
        <w:t> </w:t>
      </w:r>
      <w:r>
        <w:rPr>
          <w:color w:val="5D1318"/>
          <w:spacing w:val="-2"/>
          <w:w w:val="85"/>
        </w:rPr>
        <w:t>Multiple</w:t>
      </w:r>
      <w:r>
        <w:rPr>
          <w:color w:val="5D1318"/>
          <w:spacing w:val="-1"/>
        </w:rPr>
        <w:t> </w:t>
      </w:r>
      <w:r>
        <w:rPr>
          <w:color w:val="49232A"/>
          <w:spacing w:val="-2"/>
          <w:w w:val="85"/>
        </w:rPr>
        <w:t>sources</w:t>
      </w:r>
      <w:r>
        <w:rPr>
          <w:color w:val="49232A"/>
          <w:spacing w:val="-10"/>
        </w:rPr>
        <w:t> </w:t>
      </w:r>
      <w:r>
        <w:rPr>
          <w:color w:val="5D1318"/>
          <w:spacing w:val="-2"/>
          <w:w w:val="85"/>
        </w:rPr>
        <w:t>of</w:t>
      </w:r>
      <w:r>
        <w:rPr>
          <w:color w:val="5D1318"/>
          <w:spacing w:val="-6"/>
          <w:w w:val="85"/>
        </w:rPr>
        <w:t> </w:t>
      </w:r>
      <w:r>
        <w:rPr>
          <w:color w:val="5D1318"/>
          <w:spacing w:val="-2"/>
          <w:w w:val="85"/>
        </w:rPr>
        <w:t>funding</w:t>
      </w:r>
    </w:p>
    <w:p>
      <w:pPr>
        <w:pStyle w:val="BodyText"/>
        <w:spacing w:line="278" w:lineRule="auto" w:before="161"/>
        <w:ind w:left="755" w:right="1848" w:firstLine="9"/>
      </w:pPr>
      <w:r>
        <w:rPr>
          <w:color w:val="49232A"/>
        </w:rPr>
        <w:t>5</w:t>
      </w:r>
      <w:r>
        <w:rPr>
          <w:color w:val="232323"/>
        </w:rPr>
        <w:t>.</w:t>
      </w:r>
      <w:r>
        <w:rPr>
          <w:color w:val="49232A"/>
        </w:rPr>
        <w:t>10.1 </w:t>
      </w:r>
      <w:r>
        <w:rPr>
          <w:color w:val="232323"/>
        </w:rPr>
        <w:t>Sometimes</w:t>
      </w:r>
      <w:r>
        <w:rPr>
          <w:color w:val="232323"/>
          <w:spacing w:val="40"/>
        </w:rPr>
        <w:t> </w:t>
      </w:r>
      <w:r>
        <w:rPr>
          <w:color w:val="151515"/>
        </w:rPr>
        <w:t>public sector organisations derive funding from </w:t>
      </w:r>
      <w:r>
        <w:rPr>
          <w:color w:val="232323"/>
        </w:rPr>
        <w:t>mo</w:t>
      </w:r>
      <w:r>
        <w:rPr>
          <w:color w:val="3D3B3D"/>
        </w:rPr>
        <w:t>r</w:t>
      </w:r>
      <w:r>
        <w:rPr>
          <w:color w:val="151515"/>
        </w:rPr>
        <w:t>e than one source. </w:t>
      </w:r>
      <w:r>
        <w:rPr>
          <w:color w:val="232323"/>
        </w:rPr>
        <w:t>Examples </w:t>
      </w:r>
      <w:r>
        <w:rPr>
          <w:color w:val="151515"/>
        </w:rPr>
        <w:t>of </w:t>
      </w:r>
      <w:r>
        <w:rPr>
          <w:color w:val="232323"/>
        </w:rPr>
        <w:t>funding </w:t>
      </w:r>
      <w:r>
        <w:rPr>
          <w:color w:val="151515"/>
        </w:rPr>
        <w:t>other than voted funds include national </w:t>
      </w:r>
      <w:r>
        <w:rPr>
          <w:color w:val="232323"/>
        </w:rPr>
        <w:t>insurance </w:t>
      </w:r>
      <w:r>
        <w:rPr>
          <w:color w:val="151515"/>
        </w:rPr>
        <w:t>contributions </w:t>
      </w:r>
      <w:r>
        <w:rPr>
          <w:color w:val="232323"/>
        </w:rPr>
        <w:t>(which </w:t>
      </w:r>
      <w:r>
        <w:rPr>
          <w:color w:val="151515"/>
        </w:rPr>
        <w:t>are dedicated to</w:t>
      </w:r>
      <w:r>
        <w:rPr>
          <w:color w:val="151515"/>
          <w:spacing w:val="40"/>
        </w:rPr>
        <w:t> </w:t>
      </w:r>
      <w:r>
        <w:rPr>
          <w:color w:val="151515"/>
        </w:rPr>
        <w:t>the National Insurance Fund), </w:t>
      </w:r>
      <w:r>
        <w:rPr>
          <w:color w:val="3D3B3D"/>
        </w:rPr>
        <w:t>l</w:t>
      </w:r>
      <w:r>
        <w:rPr>
          <w:color w:val="151515"/>
        </w:rPr>
        <w:t>ottery funding and charitable funding.</w:t>
      </w:r>
      <w:r>
        <w:rPr>
          <w:color w:val="151515"/>
          <w:spacing w:val="40"/>
        </w:rPr>
        <w:t> </w:t>
      </w:r>
      <w:r>
        <w:rPr>
          <w:color w:val="151515"/>
        </w:rPr>
        <w:t>All </w:t>
      </w:r>
      <w:r>
        <w:rPr>
          <w:color w:val="232323"/>
        </w:rPr>
        <w:t>of </w:t>
      </w:r>
      <w:r>
        <w:rPr>
          <w:color w:val="151515"/>
        </w:rPr>
        <w:t>these alternatives</w:t>
      </w:r>
      <w:r>
        <w:rPr>
          <w:color w:val="151515"/>
          <w:spacing w:val="37"/>
        </w:rPr>
        <w:t> </w:t>
      </w:r>
      <w:r>
        <w:rPr>
          <w:color w:val="151515"/>
        </w:rPr>
        <w:t>usually come with specific conditions attached.</w:t>
      </w:r>
    </w:p>
    <w:p>
      <w:pPr>
        <w:pStyle w:val="BodyText"/>
        <w:spacing w:line="278" w:lineRule="auto" w:before="166"/>
        <w:ind w:left="755" w:right="1848" w:firstLine="9"/>
      </w:pPr>
      <w:r>
        <w:rPr>
          <w:color w:val="49232A"/>
        </w:rPr>
        <w:t>5</w:t>
      </w:r>
      <w:r>
        <w:rPr>
          <w:color w:val="151515"/>
        </w:rPr>
        <w:t>.</w:t>
      </w:r>
      <w:r>
        <w:rPr>
          <w:color w:val="49232A"/>
        </w:rPr>
        <w:t>10..2 </w:t>
      </w:r>
      <w:r>
        <w:rPr>
          <w:color w:val="151515"/>
        </w:rPr>
        <w:t>Organisations in</w:t>
      </w:r>
      <w:r>
        <w:rPr>
          <w:color w:val="151515"/>
          <w:spacing w:val="-5"/>
        </w:rPr>
        <w:t> </w:t>
      </w:r>
      <w:r>
        <w:rPr>
          <w:color w:val="232323"/>
        </w:rPr>
        <w:t>this </w:t>
      </w:r>
      <w:r>
        <w:rPr>
          <w:color w:val="151515"/>
        </w:rPr>
        <w:t>position should segregate and account separately fo</w:t>
      </w:r>
      <w:r>
        <w:rPr>
          <w:color w:val="3D3B3D"/>
        </w:rPr>
        <w:t>r </w:t>
      </w:r>
      <w:r>
        <w:rPr>
          <w:color w:val="151515"/>
        </w:rPr>
        <w:t>the different streams of </w:t>
      </w:r>
      <w:r>
        <w:rPr>
          <w:color w:val="232323"/>
        </w:rPr>
        <w:t>funding </w:t>
      </w:r>
      <w:r>
        <w:rPr>
          <w:color w:val="151515"/>
        </w:rPr>
        <w:t>so that </w:t>
      </w:r>
      <w:r>
        <w:rPr>
          <w:color w:val="232323"/>
        </w:rPr>
        <w:t>they can </w:t>
      </w:r>
      <w:r>
        <w:rPr>
          <w:color w:val="151515"/>
        </w:rPr>
        <w:t>apply the relevant terms and </w:t>
      </w:r>
      <w:r>
        <w:rPr>
          <w:color w:val="232323"/>
        </w:rPr>
        <w:t>conditions </w:t>
      </w:r>
      <w:r>
        <w:rPr>
          <w:color w:val="151515"/>
        </w:rPr>
        <w:t>to each</w:t>
      </w:r>
      <w:r>
        <w:rPr>
          <w:color w:val="3D3B3D"/>
        </w:rPr>
        <w:t>.</w:t>
      </w:r>
      <w:r>
        <w:rPr>
          <w:color w:val="3D3B3D"/>
          <w:spacing w:val="-3"/>
        </w:rPr>
        <w:t> </w:t>
      </w:r>
      <w:r>
        <w:rPr>
          <w:color w:val="232323"/>
        </w:rPr>
        <w:t>In </w:t>
      </w:r>
      <w:r>
        <w:rPr>
          <w:color w:val="151515"/>
        </w:rPr>
        <w:t>particular</w:t>
      </w:r>
      <w:r>
        <w:rPr>
          <w:color w:val="3D3B3D"/>
        </w:rPr>
        <w:t>, </w:t>
      </w:r>
      <w:r>
        <w:rPr>
          <w:color w:val="151515"/>
        </w:rPr>
        <w:t>where a source of funding </w:t>
      </w:r>
      <w:r>
        <w:rPr>
          <w:color w:val="232323"/>
        </w:rPr>
        <w:t>is designated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151515"/>
        </w:rPr>
        <w:t>a particular purpose, </w:t>
      </w:r>
      <w:r>
        <w:rPr>
          <w:color w:val="232323"/>
        </w:rPr>
        <w:t>it </w:t>
      </w:r>
      <w:r>
        <w:rPr>
          <w:color w:val="151515"/>
        </w:rPr>
        <w:t>is rarely appropriate to use another </w:t>
      </w:r>
      <w:r>
        <w:rPr>
          <w:color w:val="B8B8B8"/>
        </w:rPr>
        <w:t>.</w:t>
      </w:r>
      <w:r>
        <w:rPr>
          <w:color w:val="232323"/>
        </w:rPr>
        <w:t>instead.</w:t>
      </w:r>
      <w:r>
        <w:rPr>
          <w:color w:val="232323"/>
          <w:spacing w:val="-6"/>
        </w:rPr>
        <w:t> </w:t>
      </w:r>
      <w:r>
        <w:rPr>
          <w:color w:val="151515"/>
        </w:rPr>
        <w:t>In </w:t>
      </w:r>
      <w:r>
        <w:rPr>
          <w:color w:val="232323"/>
        </w:rPr>
        <w:t>those </w:t>
      </w:r>
      <w:r>
        <w:rPr>
          <w:color w:val="151515"/>
        </w:rPr>
        <w:t>circumstances switching </w:t>
      </w:r>
      <w:r>
        <w:rPr>
          <w:color w:val="232323"/>
        </w:rPr>
        <w:t>is novel </w:t>
      </w:r>
      <w:r>
        <w:rPr>
          <w:color w:val="151515"/>
        </w:rPr>
        <w:t>and </w:t>
      </w:r>
      <w:r>
        <w:rPr>
          <w:color w:val="232323"/>
        </w:rPr>
        <w:t>contentious </w:t>
      </w:r>
      <w:r>
        <w:rPr>
          <w:color w:val="151515"/>
        </w:rPr>
        <w:t>and thus requires Treasury </w:t>
      </w:r>
      <w:r>
        <w:rPr>
          <w:color w:val="151515"/>
          <w:spacing w:val="-2"/>
        </w:rPr>
        <w:t>approval.</w:t>
      </w:r>
    </w:p>
    <w:p>
      <w:pPr>
        <w:pStyle w:val="BodyText"/>
        <w:spacing w:line="276" w:lineRule="auto" w:before="163"/>
        <w:ind w:left="757" w:right="1653" w:firstLine="7"/>
      </w:pPr>
      <w:r>
        <w:rPr>
          <w:color w:val="49232A"/>
        </w:rPr>
        <w:t>5</w:t>
      </w:r>
      <w:r>
        <w:rPr>
          <w:color w:val="232323"/>
        </w:rPr>
        <w:t>.</w:t>
      </w:r>
      <w:r>
        <w:rPr>
          <w:color w:val="3D3B3D"/>
        </w:rPr>
        <w:t>10</w:t>
      </w:r>
      <w:r>
        <w:rPr>
          <w:color w:val="151515"/>
        </w:rPr>
        <w:t>.</w:t>
      </w:r>
      <w:r>
        <w:rPr>
          <w:color w:val="49232A"/>
        </w:rPr>
        <w:t>3</w:t>
      </w:r>
      <w:r>
        <w:rPr>
          <w:color w:val="49232A"/>
          <w:spacing w:val="31"/>
        </w:rPr>
        <w:t> </w:t>
      </w:r>
      <w:r>
        <w:rPr>
          <w:color w:val="151515"/>
        </w:rPr>
        <w:t>When there </w:t>
      </w:r>
      <w:r>
        <w:rPr>
          <w:color w:val="232323"/>
        </w:rPr>
        <w:t>is</w:t>
      </w:r>
      <w:r>
        <w:rPr>
          <w:color w:val="232323"/>
          <w:spacing w:val="-2"/>
        </w:rPr>
        <w:t> </w:t>
      </w:r>
      <w:r>
        <w:rPr>
          <w:color w:val="151515"/>
        </w:rPr>
        <w:t>doubt</w:t>
      </w:r>
      <w:r>
        <w:rPr>
          <w:color w:val="151515"/>
          <w:spacing w:val="29"/>
        </w:rPr>
        <w:t> </w:t>
      </w:r>
      <w:r>
        <w:rPr>
          <w:color w:val="151515"/>
        </w:rPr>
        <w:t>about</w:t>
      </w:r>
      <w:r>
        <w:rPr>
          <w:color w:val="151515"/>
          <w:spacing w:val="24"/>
        </w:rPr>
        <w:t> </w:t>
      </w:r>
      <w:r>
        <w:rPr>
          <w:color w:val="151515"/>
        </w:rPr>
        <w:t>how to</w:t>
      </w:r>
      <w:r>
        <w:rPr>
          <w:color w:val="151515"/>
          <w:spacing w:val="31"/>
        </w:rPr>
        <w:t> </w:t>
      </w:r>
      <w:r>
        <w:rPr>
          <w:color w:val="151515"/>
        </w:rPr>
        <w:t>handle multiple streams</w:t>
      </w:r>
      <w:r>
        <w:rPr>
          <w:color w:val="151515"/>
          <w:spacing w:val="27"/>
        </w:rPr>
        <w:t> </w:t>
      </w:r>
      <w:r>
        <w:rPr>
          <w:color w:val="151515"/>
        </w:rPr>
        <w:t>of funding,</w:t>
      </w:r>
      <w:r>
        <w:rPr>
          <w:color w:val="151515"/>
          <w:spacing w:val="25"/>
        </w:rPr>
        <w:t> </w:t>
      </w:r>
      <w:r>
        <w:rPr>
          <w:color w:val="232323"/>
        </w:rPr>
        <w:t>it</w:t>
      </w:r>
      <w:r>
        <w:rPr>
          <w:color w:val="232323"/>
          <w:spacing w:val="26"/>
        </w:rPr>
        <w:t> </w:t>
      </w:r>
      <w:r>
        <w:rPr>
          <w:color w:val="232323"/>
        </w:rPr>
        <w:t>is good </w:t>
      </w:r>
      <w:r>
        <w:rPr>
          <w:color w:val="151515"/>
        </w:rPr>
        <w:t>practice to consU</w:t>
      </w:r>
      <w:r>
        <w:rPr>
          <w:color w:val="3D3B3D"/>
        </w:rPr>
        <w:t>l</w:t>
      </w:r>
      <w:r>
        <w:rPr>
          <w:color w:val="151515"/>
        </w:rPr>
        <w:t>t the</w:t>
      </w:r>
      <w:r>
        <w:rPr>
          <w:color w:val="151515"/>
          <w:spacing w:val="40"/>
        </w:rPr>
        <w:t> </w:t>
      </w:r>
      <w:r>
        <w:rPr>
          <w:color w:val="151515"/>
        </w:rPr>
        <w:t>Treasury</w:t>
      </w:r>
      <w:r>
        <w:rPr>
          <w:color w:val="4B4B4B"/>
        </w:rPr>
        <w:t>.</w:t>
      </w:r>
    </w:p>
    <w:p>
      <w:pPr>
        <w:pStyle w:val="Heading9"/>
        <w:numPr>
          <w:ilvl w:val="1"/>
          <w:numId w:val="61"/>
        </w:numPr>
        <w:tabs>
          <w:tab w:pos="1390" w:val="left" w:leader="none"/>
        </w:tabs>
        <w:spacing w:line="240" w:lineRule="auto" w:before="155" w:after="0"/>
        <w:ind w:left="1390" w:right="0" w:hanging="630"/>
        <w:jc w:val="left"/>
      </w:pPr>
      <w:r>
        <w:rPr>
          <w:color w:val="5D1318"/>
          <w:w w:val="80"/>
        </w:rPr>
        <w:t>Cash</w:t>
      </w:r>
      <w:r>
        <w:rPr>
          <w:color w:val="5D1318"/>
          <w:spacing w:val="7"/>
        </w:rPr>
        <w:t> </w:t>
      </w:r>
      <w:r>
        <w:rPr>
          <w:color w:val="5D1318"/>
          <w:spacing w:val="-2"/>
        </w:rPr>
        <w:t>management</w:t>
      </w:r>
    </w:p>
    <w:p>
      <w:pPr>
        <w:pStyle w:val="ListParagraph"/>
        <w:numPr>
          <w:ilvl w:val="2"/>
          <w:numId w:val="61"/>
        </w:numPr>
        <w:tabs>
          <w:tab w:pos="1400" w:val="left" w:leader="none"/>
        </w:tabs>
        <w:spacing w:line="276" w:lineRule="auto" w:before="208" w:after="0"/>
        <w:ind w:left="760" w:right="1821" w:firstLine="4"/>
        <w:jc w:val="both"/>
        <w:rPr>
          <w:sz w:val="20"/>
        </w:rPr>
      </w:pPr>
      <w:r>
        <w:rPr>
          <w:color w:val="151515"/>
          <w:sz w:val="20"/>
        </w:rPr>
        <w:t>The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various organisations in central government together </w:t>
      </w:r>
      <w:r>
        <w:rPr>
          <w:color w:val="232323"/>
          <w:sz w:val="20"/>
        </w:rPr>
        <w:t>handle </w:t>
      </w:r>
      <w:r>
        <w:rPr>
          <w:color w:val="151515"/>
          <w:sz w:val="20"/>
        </w:rPr>
        <w:t>very </w:t>
      </w:r>
      <w:r>
        <w:rPr>
          <w:color w:val="232323"/>
          <w:sz w:val="20"/>
        </w:rPr>
        <w:t>large </w:t>
      </w:r>
      <w:r>
        <w:rPr>
          <w:color w:val="151515"/>
          <w:sz w:val="20"/>
        </w:rPr>
        <w:t>flows of public funds. At </w:t>
      </w:r>
      <w:r>
        <w:rPr>
          <w:color w:val="232323"/>
          <w:sz w:val="20"/>
        </w:rPr>
        <w:t>the </w:t>
      </w:r>
      <w:r>
        <w:rPr>
          <w:color w:val="151515"/>
          <w:sz w:val="20"/>
        </w:rPr>
        <w:t>end of each working day, the </w:t>
      </w:r>
      <w:r>
        <w:rPr>
          <w:color w:val="232323"/>
          <w:sz w:val="20"/>
        </w:rPr>
        <w:t>Exchequer </w:t>
      </w:r>
      <w:r>
        <w:rPr>
          <w:color w:val="151515"/>
          <w:sz w:val="20"/>
        </w:rPr>
        <w:t>must either borrow</w:t>
      </w:r>
      <w:r>
        <w:rPr>
          <w:color w:val="151515"/>
          <w:spacing w:val="26"/>
          <w:sz w:val="20"/>
        </w:rPr>
        <w:t> </w:t>
      </w:r>
      <w:r>
        <w:rPr>
          <w:color w:val="232323"/>
          <w:sz w:val="20"/>
        </w:rPr>
        <w:t>from</w:t>
      </w:r>
      <w:r>
        <w:rPr>
          <w:color w:val="232323"/>
          <w:spacing w:val="21"/>
          <w:sz w:val="20"/>
        </w:rPr>
        <w:t> </w:t>
      </w:r>
      <w:r>
        <w:rPr>
          <w:color w:val="151515"/>
          <w:sz w:val="20"/>
        </w:rPr>
        <w:t>the </w:t>
      </w:r>
      <w:r>
        <w:rPr>
          <w:color w:val="232323"/>
          <w:sz w:val="20"/>
        </w:rPr>
        <w:t>money</w:t>
      </w:r>
      <w:r>
        <w:rPr>
          <w:color w:val="232323"/>
          <w:spacing w:val="25"/>
          <w:sz w:val="20"/>
        </w:rPr>
        <w:t> </w:t>
      </w:r>
      <w:r>
        <w:rPr>
          <w:color w:val="151515"/>
          <w:sz w:val="20"/>
        </w:rPr>
        <w:t>market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or</w:t>
      </w:r>
      <w:r>
        <w:rPr>
          <w:color w:val="151515"/>
          <w:spacing w:val="29"/>
          <w:sz w:val="20"/>
        </w:rPr>
        <w:t> </w:t>
      </w:r>
      <w:r>
        <w:rPr>
          <w:color w:val="151515"/>
          <w:sz w:val="20"/>
        </w:rPr>
        <w:t>place</w:t>
      </w:r>
      <w:r>
        <w:rPr>
          <w:color w:val="151515"/>
          <w:spacing w:val="23"/>
          <w:sz w:val="20"/>
        </w:rPr>
        <w:t> </w:t>
      </w:r>
      <w:r>
        <w:rPr>
          <w:color w:val="3D3B3D"/>
          <w:sz w:val="20"/>
        </w:rPr>
        <w:t>f</w:t>
      </w:r>
      <w:r>
        <w:rPr>
          <w:color w:val="151515"/>
          <w:sz w:val="20"/>
        </w:rPr>
        <w:t>unds</w:t>
      </w:r>
      <w:r>
        <w:rPr>
          <w:color w:val="151515"/>
          <w:spacing w:val="-11"/>
          <w:sz w:val="20"/>
        </w:rPr>
        <w:t> </w:t>
      </w:r>
      <w:r>
        <w:rPr>
          <w:color w:val="151515"/>
          <w:sz w:val="20"/>
        </w:rPr>
        <w:t>on depos</w:t>
      </w:r>
      <w:r>
        <w:rPr>
          <w:color w:val="3D3B3D"/>
          <w:sz w:val="20"/>
        </w:rPr>
        <w:t>i</w:t>
      </w:r>
      <w:r>
        <w:rPr>
          <w:color w:val="151515"/>
          <w:sz w:val="20"/>
        </w:rPr>
        <w:t>t</w:t>
      </w:r>
      <w:r>
        <w:rPr>
          <w:color w:val="151515"/>
          <w:spacing w:val="35"/>
          <w:sz w:val="20"/>
        </w:rPr>
        <w:t> </w:t>
      </w:r>
      <w:r>
        <w:rPr>
          <w:color w:val="151515"/>
          <w:sz w:val="20"/>
        </w:rPr>
        <w:t>with the money</w:t>
      </w:r>
      <w:r>
        <w:rPr>
          <w:color w:val="151515"/>
          <w:spacing w:val="31"/>
          <w:sz w:val="20"/>
        </w:rPr>
        <w:t> </w:t>
      </w:r>
      <w:r>
        <w:rPr>
          <w:color w:val="151515"/>
          <w:sz w:val="20"/>
        </w:rPr>
        <w:t>market.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spacing w:before="0"/>
        <w:ind w:left="758" w:right="0" w:firstLine="0"/>
        <w:jc w:val="left"/>
        <w:rPr>
          <w:sz w:val="14"/>
        </w:rPr>
      </w:pPr>
      <w:r>
        <w:rPr>
          <w:color w:val="151515"/>
          <w:w w:val="90"/>
          <w:position w:val="4"/>
          <w:sz w:val="14"/>
        </w:rPr>
        <w:t>16</w:t>
      </w:r>
      <w:r>
        <w:rPr>
          <w:color w:val="151515"/>
          <w:spacing w:val="-12"/>
          <w:w w:val="90"/>
          <w:position w:val="4"/>
          <w:sz w:val="14"/>
        </w:rPr>
        <w:t> </w:t>
      </w:r>
      <w:r>
        <w:rPr>
          <w:color w:val="232323"/>
          <w:w w:val="90"/>
          <w:sz w:val="14"/>
        </w:rPr>
        <w:t>The</w:t>
      </w:r>
      <w:r>
        <w:rPr>
          <w:color w:val="232323"/>
          <w:spacing w:val="-4"/>
          <w:sz w:val="14"/>
        </w:rPr>
        <w:t> </w:t>
      </w:r>
      <w:r>
        <w:rPr>
          <w:color w:val="232323"/>
          <w:w w:val="90"/>
          <w:sz w:val="14"/>
        </w:rPr>
        <w:t>Concordat</w:t>
      </w:r>
      <w:r>
        <w:rPr>
          <w:color w:val="232323"/>
          <w:spacing w:val="-1"/>
          <w:sz w:val="14"/>
        </w:rPr>
        <w:t> </w:t>
      </w:r>
      <w:r>
        <w:rPr>
          <w:color w:val="232323"/>
          <w:w w:val="90"/>
          <w:sz w:val="14"/>
        </w:rPr>
        <w:t>app</w:t>
      </w:r>
      <w:r>
        <w:rPr>
          <w:color w:val="3D3B3D"/>
          <w:w w:val="90"/>
          <w:sz w:val="14"/>
        </w:rPr>
        <w:t>li</w:t>
      </w:r>
      <w:r>
        <w:rPr>
          <w:color w:val="232323"/>
          <w:w w:val="90"/>
          <w:sz w:val="14"/>
        </w:rPr>
        <w:t>es</w:t>
      </w:r>
      <w:r>
        <w:rPr>
          <w:color w:val="232323"/>
          <w:spacing w:val="-20"/>
          <w:w w:val="90"/>
          <w:sz w:val="14"/>
        </w:rPr>
        <w:t> </w:t>
      </w:r>
      <w:r>
        <w:rPr>
          <w:color w:val="151515"/>
          <w:w w:val="90"/>
          <w:sz w:val="14"/>
        </w:rPr>
        <w:t>hete</w:t>
      </w:r>
      <w:r>
        <w:rPr>
          <w:color w:val="151515"/>
          <w:spacing w:val="6"/>
          <w:sz w:val="14"/>
        </w:rPr>
        <w:t> </w:t>
      </w:r>
      <w:r>
        <w:rPr>
          <w:color w:val="232323"/>
          <w:w w:val="90"/>
          <w:sz w:val="14"/>
        </w:rPr>
        <w:t>in</w:t>
      </w:r>
      <w:r>
        <w:rPr>
          <w:color w:val="232323"/>
          <w:spacing w:val="-3"/>
          <w:sz w:val="14"/>
        </w:rPr>
        <w:t> </w:t>
      </w:r>
      <w:r>
        <w:rPr>
          <w:color w:val="232323"/>
          <w:w w:val="90"/>
          <w:sz w:val="14"/>
        </w:rPr>
        <w:t>ju</w:t>
      </w:r>
      <w:r>
        <w:rPr>
          <w:color w:val="232323"/>
          <w:spacing w:val="7"/>
          <w:sz w:val="14"/>
        </w:rPr>
        <w:t> </w:t>
      </w:r>
      <w:r>
        <w:rPr>
          <w:color w:val="232323"/>
          <w:w w:val="90"/>
          <w:sz w:val="14"/>
        </w:rPr>
        <w:t>t</w:t>
      </w:r>
      <w:r>
        <w:rPr>
          <w:color w:val="232323"/>
          <w:spacing w:val="7"/>
          <w:sz w:val="14"/>
        </w:rPr>
        <w:t> </w:t>
      </w:r>
      <w:r>
        <w:rPr>
          <w:color w:val="232323"/>
          <w:w w:val="90"/>
          <w:sz w:val="14"/>
        </w:rPr>
        <w:t>the</w:t>
      </w:r>
      <w:r>
        <w:rPr>
          <w:color w:val="232323"/>
          <w:spacing w:val="-1"/>
          <w:sz w:val="14"/>
        </w:rPr>
        <w:t> </w:t>
      </w:r>
      <w:r>
        <w:rPr>
          <w:color w:val="151515"/>
          <w:w w:val="90"/>
          <w:sz w:val="14"/>
        </w:rPr>
        <w:t>s.;me</w:t>
      </w:r>
      <w:r>
        <w:rPr>
          <w:color w:val="151515"/>
          <w:spacing w:val="-1"/>
          <w:sz w:val="14"/>
        </w:rPr>
        <w:t> </w:t>
      </w:r>
      <w:r>
        <w:rPr>
          <w:color w:val="232323"/>
          <w:w w:val="90"/>
          <w:sz w:val="14"/>
        </w:rPr>
        <w:t>way</w:t>
      </w:r>
      <w:r>
        <w:rPr>
          <w:color w:val="232323"/>
          <w:spacing w:val="-4"/>
          <w:w w:val="90"/>
          <w:sz w:val="14"/>
        </w:rPr>
        <w:t> </w:t>
      </w:r>
      <w:r>
        <w:rPr>
          <w:color w:val="232323"/>
          <w:w w:val="90"/>
          <w:sz w:val="14"/>
        </w:rPr>
        <w:t>as</w:t>
      </w:r>
      <w:r>
        <w:rPr>
          <w:color w:val="232323"/>
          <w:spacing w:val="6"/>
          <w:sz w:val="14"/>
        </w:rPr>
        <w:t> </w:t>
      </w:r>
      <w:r>
        <w:rPr>
          <w:color w:val="232323"/>
          <w:w w:val="90"/>
          <w:sz w:val="14"/>
        </w:rPr>
        <w:t>to</w:t>
      </w:r>
      <w:r>
        <w:rPr>
          <w:color w:val="232323"/>
          <w:spacing w:val="-8"/>
          <w:w w:val="90"/>
          <w:sz w:val="14"/>
        </w:rPr>
        <w:t> </w:t>
      </w:r>
      <w:r>
        <w:rPr>
          <w:color w:val="232323"/>
          <w:w w:val="90"/>
          <w:sz w:val="14"/>
        </w:rPr>
        <w:t>;pending</w:t>
      </w:r>
      <w:r>
        <w:rPr>
          <w:color w:val="232323"/>
          <w:spacing w:val="-2"/>
          <w:sz w:val="14"/>
        </w:rPr>
        <w:t> </w:t>
      </w:r>
      <w:r>
        <w:rPr>
          <w:color w:val="232323"/>
          <w:w w:val="90"/>
          <w:sz w:val="14"/>
        </w:rPr>
        <w:t>-</w:t>
      </w:r>
      <w:r>
        <w:rPr>
          <w:color w:val="232323"/>
          <w:spacing w:val="39"/>
          <w:sz w:val="14"/>
        </w:rPr>
        <w:t> </w:t>
      </w:r>
      <w:r>
        <w:rPr>
          <w:color w:val="232323"/>
          <w:w w:val="90"/>
          <w:sz w:val="14"/>
        </w:rPr>
        <w:t>see</w:t>
      </w:r>
      <w:r>
        <w:rPr>
          <w:color w:val="232323"/>
          <w:spacing w:val="-1"/>
          <w:sz w:val="14"/>
        </w:rPr>
        <w:t> </w:t>
      </w:r>
      <w:r>
        <w:rPr>
          <w:color w:val="232323"/>
          <w:w w:val="90"/>
          <w:sz w:val="14"/>
        </w:rPr>
        <w:t>annex</w:t>
      </w:r>
      <w:r>
        <w:rPr>
          <w:color w:val="232323"/>
          <w:spacing w:val="7"/>
          <w:sz w:val="14"/>
        </w:rPr>
        <w:t> </w:t>
      </w:r>
      <w:r>
        <w:rPr>
          <w:color w:val="151515"/>
          <w:spacing w:val="-5"/>
          <w:w w:val="90"/>
          <w:sz w:val="14"/>
        </w:rPr>
        <w:t>2</w:t>
      </w:r>
      <w:r>
        <w:rPr>
          <w:color w:val="4B4B4B"/>
          <w:spacing w:val="-5"/>
          <w:w w:val="90"/>
          <w:sz w:val="14"/>
        </w:rPr>
        <w:t>.</w:t>
      </w:r>
      <w:r>
        <w:rPr>
          <w:color w:val="151515"/>
          <w:spacing w:val="-5"/>
          <w:w w:val="90"/>
          <w:sz w:val="14"/>
        </w:rPr>
        <w:t>J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0"/>
        <w:rPr>
          <w:sz w:val="14"/>
        </w:rPr>
      </w:pPr>
    </w:p>
    <w:p>
      <w:pPr>
        <w:spacing w:before="0"/>
        <w:ind w:left="33" w:right="915" w:firstLine="0"/>
        <w:jc w:val="center"/>
        <w:rPr>
          <w:sz w:val="17"/>
        </w:rPr>
      </w:pPr>
      <w:r>
        <w:rPr>
          <w:color w:val="49232A"/>
          <w:spacing w:val="-5"/>
          <w:sz w:val="17"/>
        </w:rPr>
        <w:t>38</w:t>
      </w:r>
    </w:p>
    <w:p>
      <w:pPr>
        <w:spacing w:after="0"/>
        <w:jc w:val="center"/>
        <w:rPr>
          <w:sz w:val="17"/>
        </w:rPr>
        <w:sectPr>
          <w:pgSz w:w="11910" w:h="16840"/>
          <w:pgMar w:header="0" w:footer="477" w:top="980" w:bottom="660" w:left="1400" w:right="500"/>
        </w:sectPr>
      </w:pPr>
    </w:p>
    <w:p>
      <w:pPr>
        <w:pStyle w:val="BodyText"/>
        <w:spacing w:line="285" w:lineRule="auto" w:before="67"/>
        <w:ind w:left="745" w:right="1653"/>
      </w:pPr>
      <w:r>
        <w:rPr>
          <w:color w:val="181818"/>
          <w:spacing w:val="-2"/>
          <w:w w:val="105"/>
        </w:rPr>
        <w:t>patterns;</w:t>
      </w:r>
      <w:r>
        <w:rPr>
          <w:color w:val="181818"/>
          <w:spacing w:val="-13"/>
          <w:w w:val="105"/>
        </w:rPr>
        <w:t> </w:t>
      </w:r>
      <w:r>
        <w:rPr>
          <w:color w:val="181818"/>
          <w:spacing w:val="-2"/>
          <w:w w:val="105"/>
        </w:rPr>
        <w:t>but</w:t>
      </w:r>
      <w:r>
        <w:rPr>
          <w:color w:val="181818"/>
          <w:spacing w:val="11"/>
          <w:w w:val="105"/>
        </w:rPr>
        <w:t> </w:t>
      </w:r>
      <w:r>
        <w:rPr>
          <w:color w:val="181818"/>
          <w:spacing w:val="-2"/>
          <w:w w:val="105"/>
        </w:rPr>
        <w:t>persistent unde</w:t>
      </w:r>
      <w:r>
        <w:rPr>
          <w:color w:val="383A3B"/>
          <w:spacing w:val="-2"/>
          <w:w w:val="105"/>
        </w:rPr>
        <w:t>r</w:t>
      </w:r>
      <w:r>
        <w:rPr>
          <w:color w:val="181818"/>
          <w:spacing w:val="-2"/>
          <w:w w:val="105"/>
        </w:rPr>
        <w:t>performance</w:t>
      </w:r>
      <w:r>
        <w:rPr>
          <w:color w:val="181818"/>
          <w:spacing w:val="-17"/>
          <w:w w:val="105"/>
        </w:rPr>
        <w:t> </w:t>
      </w:r>
      <w:r>
        <w:rPr>
          <w:color w:val="181818"/>
          <w:spacing w:val="-2"/>
          <w:w w:val="105"/>
        </w:rPr>
        <w:t>against</w:t>
      </w:r>
      <w:r>
        <w:rPr>
          <w:color w:val="181818"/>
          <w:spacing w:val="11"/>
          <w:w w:val="105"/>
        </w:rPr>
        <w:t> </w:t>
      </w:r>
      <w:r>
        <w:rPr>
          <w:color w:val="181818"/>
          <w:spacing w:val="-2"/>
          <w:w w:val="105"/>
        </w:rPr>
        <w:t>the</w:t>
      </w:r>
      <w:r>
        <w:rPr>
          <w:color w:val="181818"/>
          <w:spacing w:val="-13"/>
          <w:w w:val="105"/>
        </w:rPr>
        <w:t> </w:t>
      </w:r>
      <w:r>
        <w:rPr>
          <w:color w:val="181818"/>
          <w:spacing w:val="-2"/>
          <w:w w:val="105"/>
        </w:rPr>
        <w:t>agreed rate</w:t>
      </w:r>
      <w:r>
        <w:rPr>
          <w:color w:val="181818"/>
          <w:spacing w:val="-11"/>
          <w:w w:val="105"/>
        </w:rPr>
        <w:t> </w:t>
      </w:r>
      <w:r>
        <w:rPr>
          <w:color w:val="181818"/>
          <w:spacing w:val="-2"/>
          <w:w w:val="105"/>
        </w:rPr>
        <w:t>of</w:t>
      </w:r>
      <w:r>
        <w:rPr>
          <w:color w:val="181818"/>
          <w:spacing w:val="-13"/>
          <w:w w:val="105"/>
        </w:rPr>
        <w:t> </w:t>
      </w:r>
      <w:r>
        <w:rPr>
          <w:color w:val="181818"/>
          <w:spacing w:val="-2"/>
          <w:w w:val="105"/>
        </w:rPr>
        <w:t>return</w:t>
      </w:r>
      <w:r>
        <w:rPr>
          <w:color w:val="181818"/>
          <w:spacing w:val="-10"/>
          <w:w w:val="105"/>
        </w:rPr>
        <w:t> </w:t>
      </w:r>
      <w:r>
        <w:rPr>
          <w:color w:val="181818"/>
          <w:spacing w:val="-2"/>
          <w:w w:val="105"/>
        </w:rPr>
        <w:t>should </w:t>
      </w:r>
      <w:r>
        <w:rPr>
          <w:color w:val="181818"/>
          <w:w w:val="105"/>
        </w:rPr>
        <w:t>not be tole</w:t>
      </w:r>
      <w:r>
        <w:rPr>
          <w:color w:val="383A3B"/>
          <w:w w:val="105"/>
        </w:rPr>
        <w:t>r</w:t>
      </w:r>
      <w:r>
        <w:rPr>
          <w:color w:val="181818"/>
          <w:w w:val="105"/>
        </w:rPr>
        <w:t>ated.</w:t>
      </w:r>
    </w:p>
    <w:p>
      <w:pPr>
        <w:pStyle w:val="ListParagraph"/>
        <w:numPr>
          <w:ilvl w:val="2"/>
          <w:numId w:val="47"/>
        </w:numPr>
        <w:tabs>
          <w:tab w:pos="1260" w:val="left" w:leader="none"/>
        </w:tabs>
        <w:spacing w:line="278" w:lineRule="auto" w:before="149" w:after="0"/>
        <w:ind w:left="742" w:right="1719" w:firstLine="8"/>
        <w:jc w:val="left"/>
        <w:rPr>
          <w:color w:val="181818"/>
          <w:sz w:val="20"/>
        </w:rPr>
      </w:pPr>
      <w:r>
        <w:rPr>
          <w:color w:val="181818"/>
          <w:sz w:val="20"/>
        </w:rPr>
        <w:t>A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department needs specific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statutory power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issue PDC, togethe</w:t>
      </w:r>
      <w:r>
        <w:rPr>
          <w:color w:val="383A3B"/>
          <w:sz w:val="20"/>
        </w:rPr>
        <w:t>r </w:t>
      </w:r>
      <w:r>
        <w:rPr>
          <w:color w:val="181818"/>
          <w:sz w:val="20"/>
        </w:rPr>
        <w:t>with supply cover to</w:t>
      </w:r>
      <w:r>
        <w:rPr>
          <w:color w:val="181818"/>
          <w:spacing w:val="22"/>
          <w:sz w:val="20"/>
        </w:rPr>
        <w:t> </w:t>
      </w:r>
      <w:r>
        <w:rPr>
          <w:color w:val="181818"/>
          <w:sz w:val="20"/>
        </w:rPr>
        <w:t>pay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it out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of the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Consolidated Fund.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Sometimes instead o</w:t>
      </w:r>
      <w:r>
        <w:rPr>
          <w:color w:val="383A3B"/>
          <w:sz w:val="20"/>
        </w:rPr>
        <w:t>f </w:t>
      </w:r>
      <w:r>
        <w:rPr>
          <w:color w:val="181818"/>
          <w:sz w:val="20"/>
        </w:rPr>
        <w:t>a specific issue of PDC,</w:t>
      </w:r>
      <w:r>
        <w:rPr>
          <w:color w:val="181818"/>
          <w:spacing w:val="30"/>
          <w:sz w:val="20"/>
        </w:rPr>
        <w:t> </w:t>
      </w:r>
      <w:r>
        <w:rPr>
          <w:color w:val="181818"/>
          <w:sz w:val="20"/>
        </w:rPr>
        <w:t>the legislation establishing (or financially</w:t>
      </w:r>
      <w:r>
        <w:rPr>
          <w:color w:val="181818"/>
          <w:spacing w:val="29"/>
          <w:sz w:val="20"/>
        </w:rPr>
        <w:t> </w:t>
      </w:r>
      <w:r>
        <w:rPr>
          <w:color w:val="181818"/>
          <w:sz w:val="20"/>
        </w:rPr>
        <w:t>reconstructing) a public secto</w:t>
      </w:r>
      <w:r>
        <w:rPr>
          <w:color w:val="383A3B"/>
          <w:sz w:val="20"/>
        </w:rPr>
        <w:t>r</w:t>
      </w:r>
      <w:r>
        <w:rPr>
          <w:color w:val="383A3B"/>
          <w:spacing w:val="-10"/>
          <w:sz w:val="20"/>
        </w:rPr>
        <w:t> </w:t>
      </w:r>
      <w:r>
        <w:rPr>
          <w:color w:val="181818"/>
          <w:sz w:val="20"/>
        </w:rPr>
        <w:t>business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deems</w:t>
      </w:r>
      <w:r>
        <w:rPr>
          <w:color w:val="181818"/>
          <w:spacing w:val="-7"/>
          <w:sz w:val="20"/>
        </w:rPr>
        <w:t> </w:t>
      </w:r>
      <w:r>
        <w:rPr>
          <w:color w:val="181818"/>
          <w:sz w:val="20"/>
        </w:rPr>
        <w:t>an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issue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of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PDC</w:t>
      </w:r>
      <w:r>
        <w:rPr>
          <w:color w:val="181818"/>
          <w:spacing w:val="-10"/>
          <w:sz w:val="20"/>
        </w:rPr>
        <w:t> </w:t>
      </w:r>
      <w:r>
        <w:rPr>
          <w:color w:val="181818"/>
          <w:sz w:val="20"/>
        </w:rPr>
        <w:t>to</w:t>
      </w:r>
      <w:r>
        <w:rPr>
          <w:color w:val="181818"/>
          <w:spacing w:val="31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new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business. Dividends on</w:t>
      </w:r>
      <w:r>
        <w:rPr>
          <w:color w:val="181818"/>
          <w:spacing w:val="-12"/>
          <w:sz w:val="20"/>
        </w:rPr>
        <w:t> </w:t>
      </w:r>
      <w:r>
        <w:rPr>
          <w:color w:val="181818"/>
          <w:sz w:val="20"/>
        </w:rPr>
        <w:t>PDC,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and any repayments</w:t>
      </w:r>
      <w:r>
        <w:rPr>
          <w:color w:val="181818"/>
          <w:spacing w:val="39"/>
          <w:sz w:val="20"/>
        </w:rPr>
        <w:t> </w:t>
      </w:r>
      <w:r>
        <w:rPr>
          <w:color w:val="181818"/>
          <w:sz w:val="20"/>
        </w:rPr>
        <w:t>of PDC, are paid to the sponsor department of the business.</w:t>
      </w:r>
    </w:p>
    <w:p>
      <w:pPr>
        <w:pStyle w:val="BodyText"/>
        <w:spacing w:line="285" w:lineRule="auto" w:before="161"/>
        <w:ind w:left="744" w:right="1653" w:hanging="9"/>
      </w:pPr>
      <w:r>
        <w:rPr>
          <w:color w:val="181818"/>
        </w:rPr>
        <w:t>.5.7.4 Further informat</w:t>
      </w:r>
      <w:r>
        <w:rPr>
          <w:color w:val="383A3B"/>
        </w:rPr>
        <w:t>i</w:t>
      </w:r>
      <w:r>
        <w:rPr>
          <w:color w:val="181818"/>
        </w:rPr>
        <w:t>on about the use of PDC can be</w:t>
      </w:r>
      <w:r>
        <w:rPr>
          <w:color w:val="181818"/>
          <w:spacing w:val="-5"/>
        </w:rPr>
        <w:t> </w:t>
      </w:r>
      <w:r>
        <w:rPr>
          <w:color w:val="181818"/>
        </w:rPr>
        <w:t>found in</w:t>
      </w:r>
      <w:r>
        <w:rPr>
          <w:color w:val="181818"/>
          <w:spacing w:val="-3"/>
        </w:rPr>
        <w:t> </w:t>
      </w:r>
      <w:r>
        <w:rPr>
          <w:color w:val="181818"/>
        </w:rPr>
        <w:t>Consolidated Budgeting guidance.</w:t>
      </w:r>
      <w:r>
        <w:rPr>
          <w:color w:val="383A3B"/>
        </w:rPr>
        <w:t>1</w:t>
      </w:r>
      <w:r>
        <w:rPr>
          <w:color w:val="181818"/>
        </w:rPr>
        <w:t>s</w:t>
      </w:r>
    </w:p>
    <w:p>
      <w:pPr>
        <w:pStyle w:val="Heading8"/>
        <w:numPr>
          <w:ilvl w:val="1"/>
          <w:numId w:val="47"/>
        </w:numPr>
        <w:tabs>
          <w:tab w:pos="1225" w:val="left" w:leader="none"/>
        </w:tabs>
        <w:spacing w:line="240" w:lineRule="auto" w:before="128" w:after="0"/>
        <w:ind w:left="1225" w:right="0" w:hanging="480"/>
        <w:jc w:val="left"/>
        <w:rPr>
          <w:color w:val="540F16"/>
        </w:rPr>
      </w:pPr>
      <w:r>
        <w:rPr>
          <w:color w:val="540F16"/>
          <w:w w:val="85"/>
        </w:rPr>
        <w:t>Borrowing</w:t>
      </w:r>
      <w:r>
        <w:rPr>
          <w:color w:val="540F16"/>
          <w:spacing w:val="2"/>
        </w:rPr>
        <w:t> </w:t>
      </w:r>
      <w:r>
        <w:rPr>
          <w:color w:val="540F16"/>
          <w:w w:val="85"/>
          <w:sz w:val="32"/>
        </w:rPr>
        <w:t>by</w:t>
      </w:r>
      <w:r>
        <w:rPr>
          <w:color w:val="540F16"/>
          <w:spacing w:val="-9"/>
          <w:w w:val="85"/>
          <w:sz w:val="32"/>
        </w:rPr>
        <w:t> </w:t>
      </w:r>
      <w:r>
        <w:rPr>
          <w:color w:val="540F16"/>
          <w:w w:val="85"/>
        </w:rPr>
        <w:t>public</w:t>
      </w:r>
      <w:r>
        <w:rPr>
          <w:color w:val="540F16"/>
          <w:spacing w:val="-12"/>
        </w:rPr>
        <w:t> </w:t>
      </w:r>
      <w:r>
        <w:rPr>
          <w:color w:val="540F16"/>
          <w:w w:val="85"/>
        </w:rPr>
        <w:t>sector</w:t>
      </w:r>
      <w:r>
        <w:rPr>
          <w:color w:val="540F16"/>
          <w:spacing w:val="-8"/>
          <w:w w:val="85"/>
        </w:rPr>
        <w:t> </w:t>
      </w:r>
      <w:r>
        <w:rPr>
          <w:color w:val="540F16"/>
          <w:spacing w:val="-2"/>
          <w:w w:val="85"/>
        </w:rPr>
        <w:t>organ</w:t>
      </w:r>
      <w:r>
        <w:rPr>
          <w:color w:val="74242D"/>
          <w:spacing w:val="-2"/>
          <w:w w:val="85"/>
        </w:rPr>
        <w:t>i</w:t>
      </w:r>
      <w:r>
        <w:rPr>
          <w:color w:val="540F16"/>
          <w:spacing w:val="-2"/>
          <w:w w:val="85"/>
        </w:rPr>
        <w:t>sations</w:t>
      </w:r>
    </w:p>
    <w:p>
      <w:pPr>
        <w:pStyle w:val="ListParagraph"/>
        <w:numPr>
          <w:ilvl w:val="2"/>
          <w:numId w:val="62"/>
        </w:numPr>
        <w:tabs>
          <w:tab w:pos="1281" w:val="left" w:leader="none"/>
        </w:tabs>
        <w:spacing w:line="278" w:lineRule="auto" w:before="168" w:after="0"/>
        <w:ind w:left="742" w:right="1677" w:firstLine="8"/>
        <w:jc w:val="left"/>
        <w:rPr>
          <w:sz w:val="20"/>
        </w:rPr>
      </w:pPr>
      <w:r>
        <w:rPr>
          <w:color w:val="181818"/>
          <w:sz w:val="20"/>
        </w:rPr>
        <w:t>Some public sector</w:t>
      </w:r>
      <w:r>
        <w:rPr>
          <w:color w:val="181818"/>
          <w:spacing w:val="28"/>
          <w:sz w:val="20"/>
        </w:rPr>
        <w:t> </w:t>
      </w:r>
      <w:r>
        <w:rPr>
          <w:color w:val="181818"/>
          <w:sz w:val="20"/>
        </w:rPr>
        <w:t>organisations, </w:t>
      </w:r>
      <w:r>
        <w:rPr>
          <w:color w:val="181818"/>
          <w:sz w:val="22"/>
        </w:rPr>
        <w:t>eg </w:t>
      </w:r>
      <w:r>
        <w:rPr>
          <w:color w:val="181818"/>
          <w:sz w:val="20"/>
        </w:rPr>
        <w:t>certa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n trading funds, are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partly financed through loans provided through the sponsor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department's Estimate; or from the Nat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onal</w:t>
      </w:r>
      <w:r>
        <w:rPr>
          <w:color w:val="181818"/>
          <w:spacing w:val="-14"/>
          <w:sz w:val="20"/>
        </w:rPr>
        <w:t> </w:t>
      </w:r>
      <w:r>
        <w:rPr>
          <w:color w:val="383A3B"/>
          <w:sz w:val="20"/>
        </w:rPr>
        <w:t>L</w:t>
      </w:r>
      <w:r>
        <w:rPr>
          <w:color w:val="181818"/>
          <w:sz w:val="20"/>
        </w:rPr>
        <w:t>oans</w:t>
      </w:r>
      <w:r>
        <w:rPr>
          <w:color w:val="181818"/>
          <w:spacing w:val="-21"/>
          <w:sz w:val="20"/>
        </w:rPr>
        <w:t> </w:t>
      </w:r>
      <w:r>
        <w:rPr>
          <w:color w:val="181818"/>
          <w:sz w:val="20"/>
        </w:rPr>
        <w:t>Fund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(N</w:t>
      </w:r>
      <w:r>
        <w:rPr>
          <w:color w:val="383A3B"/>
          <w:sz w:val="20"/>
        </w:rPr>
        <w:t>L</w:t>
      </w:r>
      <w:r>
        <w:rPr>
          <w:color w:val="181818"/>
          <w:sz w:val="20"/>
        </w:rPr>
        <w:t>F).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In</w:t>
      </w:r>
      <w:r>
        <w:rPr>
          <w:color w:val="181818"/>
          <w:spacing w:val="-7"/>
          <w:sz w:val="20"/>
        </w:rPr>
        <w:t> </w:t>
      </w:r>
      <w:r>
        <w:rPr>
          <w:color w:val="181818"/>
          <w:sz w:val="20"/>
        </w:rPr>
        <w:t>these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cases</w:t>
      </w:r>
      <w:r>
        <w:rPr>
          <w:color w:val="181818"/>
          <w:spacing w:val="-13"/>
          <w:sz w:val="20"/>
        </w:rPr>
        <w:t> </w:t>
      </w:r>
      <w:r>
        <w:rPr>
          <w:color w:val="181818"/>
          <w:sz w:val="20"/>
        </w:rPr>
        <w:t>Treasury</w:t>
      </w:r>
      <w:r>
        <w:rPr>
          <w:color w:val="181818"/>
          <w:spacing w:val="-10"/>
          <w:sz w:val="20"/>
        </w:rPr>
        <w:t> </w:t>
      </w:r>
      <w:r>
        <w:rPr>
          <w:color w:val="181818"/>
          <w:sz w:val="20"/>
        </w:rPr>
        <w:t>consent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and</w:t>
      </w:r>
      <w:r>
        <w:rPr>
          <w:color w:val="181818"/>
          <w:spacing w:val="-12"/>
          <w:sz w:val="20"/>
        </w:rPr>
        <w:t> </w:t>
      </w:r>
      <w:r>
        <w:rPr>
          <w:color w:val="181818"/>
          <w:sz w:val="20"/>
        </w:rPr>
        <w:t>specific</w:t>
      </w:r>
      <w:r>
        <w:rPr>
          <w:color w:val="181818"/>
          <w:spacing w:val="-12"/>
          <w:sz w:val="20"/>
        </w:rPr>
        <w:t> </w:t>
      </w:r>
      <w:r>
        <w:rPr>
          <w:color w:val="181818"/>
          <w:sz w:val="20"/>
        </w:rPr>
        <w:t>legal</w:t>
      </w:r>
      <w:r>
        <w:rPr>
          <w:color w:val="181818"/>
          <w:spacing w:val="-13"/>
          <w:sz w:val="20"/>
        </w:rPr>
        <w:t> </w:t>
      </w:r>
      <w:r>
        <w:rPr>
          <w:color w:val="181818"/>
          <w:sz w:val="20"/>
        </w:rPr>
        <w:t>powers are always</w:t>
      </w:r>
      <w:r>
        <w:rPr>
          <w:color w:val="181818"/>
          <w:spacing w:val="37"/>
          <w:sz w:val="20"/>
        </w:rPr>
        <w:t> </w:t>
      </w:r>
      <w:r>
        <w:rPr>
          <w:color w:val="181818"/>
          <w:sz w:val="20"/>
        </w:rPr>
        <w:t>required.</w:t>
      </w:r>
      <w:r>
        <w:rPr>
          <w:color w:val="181818"/>
          <w:spacing w:val="36"/>
          <w:sz w:val="20"/>
        </w:rPr>
        <w:t> </w:t>
      </w:r>
      <w:r>
        <w:rPr>
          <w:color w:val="181818"/>
          <w:sz w:val="20"/>
        </w:rPr>
        <w:t>Limits and other cond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tions</w:t>
      </w:r>
      <w:r>
        <w:rPr>
          <w:color w:val="181818"/>
          <w:spacing w:val="-20"/>
          <w:sz w:val="20"/>
        </w:rPr>
        <w:t> </w:t>
      </w:r>
      <w:r>
        <w:rPr>
          <w:color w:val="181818"/>
          <w:sz w:val="20"/>
        </w:rPr>
        <w:t>are common.</w:t>
      </w:r>
      <w:r>
        <w:rPr>
          <w:color w:val="181818"/>
          <w:spacing w:val="36"/>
          <w:sz w:val="20"/>
        </w:rPr>
        <w:t> </w:t>
      </w:r>
      <w:r>
        <w:rPr>
          <w:color w:val="181818"/>
          <w:sz w:val="20"/>
        </w:rPr>
        <w:t>See annex 5.5 fo</w:t>
      </w:r>
      <w:r>
        <w:rPr>
          <w:color w:val="383A3B"/>
          <w:sz w:val="20"/>
        </w:rPr>
        <w:t>r </w:t>
      </w:r>
      <w:r>
        <w:rPr>
          <w:color w:val="181818"/>
          <w:spacing w:val="-2"/>
          <w:sz w:val="20"/>
        </w:rPr>
        <w:t>more.</w:t>
      </w:r>
    </w:p>
    <w:p>
      <w:pPr>
        <w:pStyle w:val="ListParagraph"/>
        <w:numPr>
          <w:ilvl w:val="2"/>
          <w:numId w:val="62"/>
        </w:numPr>
        <w:tabs>
          <w:tab w:pos="1282" w:val="left" w:leader="none"/>
        </w:tabs>
        <w:spacing w:line="278" w:lineRule="auto" w:before="162" w:after="0"/>
        <w:ind w:left="743" w:right="1627" w:firstLine="7"/>
        <w:jc w:val="left"/>
        <w:rPr>
          <w:sz w:val="20"/>
        </w:rPr>
      </w:pPr>
      <w:r>
        <w:rPr>
          <w:color w:val="181818"/>
          <w:w w:val="105"/>
          <w:sz w:val="20"/>
        </w:rPr>
        <w:t>N</w:t>
      </w:r>
      <w:r>
        <w:rPr>
          <w:color w:val="383A3B"/>
          <w:w w:val="105"/>
          <w:sz w:val="20"/>
        </w:rPr>
        <w:t>L</w:t>
      </w:r>
      <w:r>
        <w:rPr>
          <w:color w:val="181818"/>
          <w:w w:val="105"/>
          <w:sz w:val="20"/>
        </w:rPr>
        <w:t>F</w:t>
      </w:r>
      <w:r>
        <w:rPr>
          <w:color w:val="181818"/>
          <w:spacing w:val="-36"/>
          <w:w w:val="105"/>
          <w:sz w:val="20"/>
        </w:rPr>
        <w:t> </w:t>
      </w:r>
      <w:r>
        <w:rPr>
          <w:color w:val="181818"/>
          <w:w w:val="105"/>
          <w:sz w:val="20"/>
        </w:rPr>
        <w:t>and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Voted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loans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can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only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be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made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if</w:t>
      </w:r>
      <w:r>
        <w:rPr>
          <w:color w:val="181818"/>
          <w:spacing w:val="-1"/>
          <w:w w:val="105"/>
          <w:sz w:val="20"/>
        </w:rPr>
        <w:t> </w:t>
      </w:r>
      <w:r>
        <w:rPr>
          <w:color w:val="181818"/>
          <w:w w:val="105"/>
          <w:sz w:val="20"/>
        </w:rPr>
        <w:t>the</w:t>
      </w:r>
      <w:r>
        <w:rPr>
          <w:color w:val="383A3B"/>
          <w:w w:val="105"/>
          <w:sz w:val="20"/>
        </w:rPr>
        <w:t>r</w:t>
      </w:r>
      <w:r>
        <w:rPr>
          <w:color w:val="181818"/>
          <w:w w:val="105"/>
          <w:sz w:val="20"/>
        </w:rPr>
        <w:t>e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is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reasonable</w:t>
      </w:r>
      <w:r>
        <w:rPr>
          <w:color w:val="181818"/>
          <w:spacing w:val="-6"/>
          <w:w w:val="105"/>
          <w:sz w:val="20"/>
        </w:rPr>
        <w:t> </w:t>
      </w:r>
      <w:r>
        <w:rPr>
          <w:color w:val="181818"/>
          <w:w w:val="105"/>
          <w:sz w:val="20"/>
        </w:rPr>
        <w:t>expectation</w:t>
      </w:r>
      <w:r>
        <w:rPr>
          <w:color w:val="181818"/>
          <w:spacing w:val="-4"/>
          <w:w w:val="105"/>
          <w:sz w:val="20"/>
        </w:rPr>
        <w:t> </w:t>
      </w:r>
      <w:r>
        <w:rPr>
          <w:color w:val="181818"/>
          <w:w w:val="105"/>
          <w:sz w:val="20"/>
        </w:rPr>
        <w:t>that the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loan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will</w:t>
      </w:r>
      <w:r>
        <w:rPr>
          <w:color w:val="181818"/>
          <w:spacing w:val="-9"/>
          <w:w w:val="105"/>
          <w:sz w:val="20"/>
        </w:rPr>
        <w:t> </w:t>
      </w:r>
      <w:r>
        <w:rPr>
          <w:color w:val="181818"/>
          <w:w w:val="105"/>
          <w:sz w:val="20"/>
        </w:rPr>
        <w:t>be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serviced and</w:t>
      </w:r>
      <w:r>
        <w:rPr>
          <w:color w:val="181818"/>
          <w:spacing w:val="-10"/>
          <w:w w:val="105"/>
          <w:sz w:val="20"/>
        </w:rPr>
        <w:t> </w:t>
      </w:r>
      <w:r>
        <w:rPr>
          <w:color w:val="181818"/>
          <w:w w:val="105"/>
          <w:sz w:val="20"/>
        </w:rPr>
        <w:t>repaid</w:t>
      </w:r>
      <w:r>
        <w:rPr>
          <w:color w:val="181818"/>
          <w:spacing w:val="-7"/>
          <w:w w:val="105"/>
          <w:sz w:val="20"/>
        </w:rPr>
        <w:t> </w:t>
      </w:r>
      <w:r>
        <w:rPr>
          <w:color w:val="181818"/>
          <w:w w:val="105"/>
          <w:sz w:val="20"/>
        </w:rPr>
        <w:t>promptly</w:t>
      </w:r>
      <w:r>
        <w:rPr>
          <w:color w:val="5D5D5D"/>
          <w:w w:val="105"/>
          <w:sz w:val="20"/>
        </w:rPr>
        <w:t>.</w:t>
      </w:r>
      <w:r>
        <w:rPr>
          <w:color w:val="5D5D5D"/>
          <w:spacing w:val="-11"/>
          <w:w w:val="105"/>
          <w:sz w:val="20"/>
        </w:rPr>
        <w:t> </w:t>
      </w:r>
      <w:r>
        <w:rPr>
          <w:color w:val="181818"/>
          <w:w w:val="105"/>
          <w:sz w:val="20"/>
        </w:rPr>
        <w:t>Similarly,</w:t>
      </w:r>
      <w:r>
        <w:rPr>
          <w:color w:val="181818"/>
          <w:spacing w:val="-2"/>
          <w:w w:val="105"/>
          <w:sz w:val="20"/>
        </w:rPr>
        <w:t> </w:t>
      </w:r>
      <w:r>
        <w:rPr>
          <w:color w:val="181818"/>
          <w:w w:val="105"/>
          <w:sz w:val="20"/>
        </w:rPr>
        <w:t>when</w:t>
      </w:r>
      <w:r>
        <w:rPr>
          <w:color w:val="181818"/>
          <w:spacing w:val="-5"/>
          <w:w w:val="105"/>
          <w:sz w:val="20"/>
        </w:rPr>
        <w:t> </w:t>
      </w:r>
      <w:r>
        <w:rPr>
          <w:color w:val="181818"/>
          <w:w w:val="105"/>
          <w:sz w:val="20"/>
        </w:rPr>
        <w:t>ALBs</w:t>
      </w:r>
      <w:r>
        <w:rPr>
          <w:color w:val="181818"/>
          <w:spacing w:val="-5"/>
          <w:w w:val="105"/>
          <w:sz w:val="20"/>
        </w:rPr>
        <w:t> </w:t>
      </w:r>
      <w:r>
        <w:rPr>
          <w:color w:val="181818"/>
          <w:w w:val="105"/>
          <w:sz w:val="20"/>
        </w:rPr>
        <w:t>borrow,</w:t>
      </w:r>
      <w:r>
        <w:rPr>
          <w:color w:val="181818"/>
          <w:spacing w:val="-8"/>
          <w:w w:val="105"/>
          <w:sz w:val="20"/>
        </w:rPr>
        <w:t> </w:t>
      </w:r>
      <w:r>
        <w:rPr>
          <w:color w:val="181818"/>
          <w:w w:val="105"/>
          <w:sz w:val="20"/>
        </w:rPr>
        <w:t>their sponsor</w:t>
      </w:r>
      <w:r>
        <w:rPr>
          <w:color w:val="181818"/>
          <w:spacing w:val="-12"/>
          <w:w w:val="105"/>
          <w:sz w:val="20"/>
        </w:rPr>
        <w:t> </w:t>
      </w:r>
      <w:r>
        <w:rPr>
          <w:color w:val="181818"/>
          <w:w w:val="105"/>
          <w:sz w:val="20"/>
        </w:rPr>
        <w:t>departments</w:t>
      </w:r>
      <w:r>
        <w:rPr>
          <w:color w:val="181818"/>
          <w:spacing w:val="-2"/>
          <w:w w:val="105"/>
          <w:sz w:val="20"/>
        </w:rPr>
        <w:t> </w:t>
      </w:r>
      <w:r>
        <w:rPr>
          <w:color w:val="181818"/>
          <w:w w:val="105"/>
          <w:sz w:val="20"/>
        </w:rPr>
        <w:t>explicitly</w:t>
      </w:r>
      <w:r>
        <w:rPr>
          <w:color w:val="181818"/>
          <w:spacing w:val="-11"/>
          <w:w w:val="105"/>
          <w:sz w:val="20"/>
        </w:rPr>
        <w:t> </w:t>
      </w:r>
      <w:r>
        <w:rPr>
          <w:color w:val="181818"/>
          <w:w w:val="105"/>
          <w:sz w:val="20"/>
        </w:rPr>
        <w:t>stand</w:t>
      </w:r>
      <w:r>
        <w:rPr>
          <w:color w:val="181818"/>
          <w:spacing w:val="-11"/>
          <w:w w:val="105"/>
          <w:sz w:val="20"/>
        </w:rPr>
        <w:t> </w:t>
      </w:r>
      <w:r>
        <w:rPr>
          <w:color w:val="181818"/>
          <w:w w:val="105"/>
          <w:sz w:val="20"/>
        </w:rPr>
        <w:t>behind</w:t>
      </w:r>
      <w:r>
        <w:rPr>
          <w:color w:val="181818"/>
          <w:spacing w:val="-10"/>
          <w:w w:val="105"/>
          <w:sz w:val="20"/>
        </w:rPr>
        <w:t> </w:t>
      </w:r>
      <w:r>
        <w:rPr>
          <w:color w:val="181818"/>
          <w:w w:val="105"/>
          <w:sz w:val="20"/>
        </w:rPr>
        <w:t>them</w:t>
      </w:r>
      <w:r>
        <w:rPr>
          <w:color w:val="181818"/>
          <w:spacing w:val="-10"/>
          <w:w w:val="105"/>
          <w:sz w:val="20"/>
        </w:rPr>
        <w:t> </w:t>
      </w:r>
      <w:r>
        <w:rPr>
          <w:color w:val="181818"/>
          <w:w w:val="105"/>
          <w:sz w:val="20"/>
        </w:rPr>
        <w:t>and</w:t>
      </w:r>
      <w:r>
        <w:rPr>
          <w:color w:val="181818"/>
          <w:spacing w:val="-10"/>
          <w:w w:val="105"/>
          <w:sz w:val="20"/>
        </w:rPr>
        <w:t> </w:t>
      </w:r>
      <w:r>
        <w:rPr>
          <w:color w:val="181818"/>
          <w:w w:val="105"/>
          <w:sz w:val="20"/>
        </w:rPr>
        <w:t>so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should</w:t>
      </w:r>
      <w:r>
        <w:rPr>
          <w:color w:val="181818"/>
          <w:spacing w:val="-7"/>
          <w:w w:val="105"/>
          <w:sz w:val="20"/>
        </w:rPr>
        <w:t> </w:t>
      </w:r>
      <w:r>
        <w:rPr>
          <w:color w:val="181818"/>
          <w:w w:val="105"/>
          <w:sz w:val="20"/>
        </w:rPr>
        <w:t>scrutinise borrowers'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creditworthiness,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not</w:t>
      </w:r>
      <w:r>
        <w:rPr>
          <w:color w:val="181818"/>
          <w:spacing w:val="-12"/>
          <w:w w:val="105"/>
          <w:sz w:val="20"/>
        </w:rPr>
        <w:t> </w:t>
      </w:r>
      <w:r>
        <w:rPr>
          <w:color w:val="181818"/>
          <w:w w:val="105"/>
          <w:sz w:val="20"/>
        </w:rPr>
        <w:t>just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relying</w:t>
      </w:r>
      <w:r>
        <w:rPr>
          <w:color w:val="181818"/>
          <w:spacing w:val="-9"/>
          <w:w w:val="105"/>
          <w:sz w:val="20"/>
        </w:rPr>
        <w:t> </w:t>
      </w:r>
      <w:r>
        <w:rPr>
          <w:color w:val="181818"/>
          <w:w w:val="105"/>
          <w:sz w:val="20"/>
        </w:rPr>
        <w:t>on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the</w:t>
      </w:r>
      <w:r>
        <w:rPr>
          <w:color w:val="383A3B"/>
          <w:w w:val="105"/>
          <w:sz w:val="20"/>
        </w:rPr>
        <w:t>i</w:t>
      </w:r>
      <w:r>
        <w:rPr>
          <w:color w:val="181818"/>
          <w:w w:val="105"/>
          <w:sz w:val="20"/>
        </w:rPr>
        <w:t>r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track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records,</w:t>
      </w:r>
      <w:r>
        <w:rPr>
          <w:color w:val="181818"/>
          <w:spacing w:val="-11"/>
          <w:w w:val="105"/>
          <w:sz w:val="20"/>
        </w:rPr>
        <w:t> </w:t>
      </w:r>
      <w:r>
        <w:rPr>
          <w:color w:val="181818"/>
          <w:w w:val="105"/>
          <w:sz w:val="20"/>
        </w:rPr>
        <w:t>in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order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to</w:t>
      </w:r>
      <w:r>
        <w:rPr>
          <w:color w:val="181818"/>
          <w:spacing w:val="-9"/>
          <w:w w:val="105"/>
          <w:sz w:val="20"/>
        </w:rPr>
        <w:t> </w:t>
      </w:r>
      <w:r>
        <w:rPr>
          <w:color w:val="181818"/>
          <w:w w:val="105"/>
          <w:sz w:val="20"/>
        </w:rPr>
        <w:t>satisfy themselves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that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such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loans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are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sound.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For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NLF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loans,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if</w:t>
      </w:r>
      <w:r>
        <w:rPr>
          <w:color w:val="181818"/>
          <w:spacing w:val="-11"/>
          <w:w w:val="105"/>
          <w:sz w:val="20"/>
        </w:rPr>
        <w:t> </w:t>
      </w:r>
      <w:r>
        <w:rPr>
          <w:color w:val="181818"/>
          <w:w w:val="105"/>
          <w:sz w:val="20"/>
        </w:rPr>
        <w:t>timely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repayment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could</w:t>
      </w:r>
      <w:r>
        <w:rPr>
          <w:color w:val="181818"/>
          <w:spacing w:val="-10"/>
          <w:w w:val="105"/>
          <w:sz w:val="20"/>
        </w:rPr>
        <w:t> </w:t>
      </w:r>
      <w:r>
        <w:rPr>
          <w:color w:val="181818"/>
          <w:w w:val="105"/>
          <w:sz w:val="20"/>
        </w:rPr>
        <w:t>not realistically be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expected, the loan</w:t>
      </w:r>
      <w:r>
        <w:rPr>
          <w:color w:val="181818"/>
          <w:spacing w:val="-5"/>
          <w:w w:val="105"/>
          <w:sz w:val="20"/>
        </w:rPr>
        <w:t> </w:t>
      </w:r>
      <w:r>
        <w:rPr>
          <w:color w:val="181818"/>
          <w:w w:val="105"/>
          <w:sz w:val="20"/>
        </w:rPr>
        <w:t>would be</w:t>
      </w:r>
      <w:r>
        <w:rPr>
          <w:color w:val="181818"/>
          <w:spacing w:val="-5"/>
          <w:w w:val="105"/>
          <w:sz w:val="20"/>
        </w:rPr>
        <w:t> </w:t>
      </w:r>
      <w:r>
        <w:rPr>
          <w:color w:val="181818"/>
          <w:w w:val="105"/>
          <w:sz w:val="20"/>
        </w:rPr>
        <w:t>unlawful.</w:t>
      </w:r>
    </w:p>
    <w:p>
      <w:pPr>
        <w:pStyle w:val="ListParagraph"/>
        <w:numPr>
          <w:ilvl w:val="2"/>
          <w:numId w:val="62"/>
        </w:numPr>
        <w:tabs>
          <w:tab w:pos="1278" w:val="left" w:leader="none"/>
        </w:tabs>
        <w:spacing w:line="278" w:lineRule="auto" w:before="173" w:after="0"/>
        <w:ind w:left="742" w:right="1717" w:firstLine="8"/>
        <w:jc w:val="left"/>
        <w:rPr>
          <w:sz w:val="20"/>
        </w:rPr>
      </w:pPr>
      <w:r>
        <w:rPr>
          <w:color w:val="181818"/>
          <w:sz w:val="20"/>
        </w:rPr>
        <w:t>Should a department become aware of concerns about the security of outstanding loans (eithe</w:t>
      </w:r>
      <w:r>
        <w:rPr>
          <w:color w:val="383A3B"/>
          <w:sz w:val="20"/>
        </w:rPr>
        <w:t>r</w:t>
      </w:r>
      <w:r>
        <w:rPr>
          <w:color w:val="383A3B"/>
          <w:spacing w:val="-1"/>
          <w:sz w:val="20"/>
        </w:rPr>
        <w:t> </w:t>
      </w:r>
      <w:r>
        <w:rPr>
          <w:color w:val="181818"/>
          <w:sz w:val="20"/>
        </w:rPr>
        <w:t>its own or an A</w:t>
      </w:r>
      <w:r>
        <w:rPr>
          <w:color w:val="383A3B"/>
          <w:sz w:val="20"/>
        </w:rPr>
        <w:t>L</w:t>
      </w:r>
      <w:r>
        <w:rPr>
          <w:color w:val="181818"/>
          <w:sz w:val="20"/>
        </w:rPr>
        <w:t>B's), it should warn the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Treasury promptly and consider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what action it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can take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reduce or otherwise mitigate any potential loss. If a loan becomes ir</w:t>
      </w:r>
      <w:r>
        <w:rPr>
          <w:color w:val="383A3B"/>
          <w:sz w:val="20"/>
        </w:rPr>
        <w:t>r</w:t>
      </w:r>
      <w:r>
        <w:rPr>
          <w:color w:val="181818"/>
          <w:sz w:val="20"/>
        </w:rPr>
        <w:t>ecoverable,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remedial treatment should be agreed w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th the Treasury and then notified to parliament.</w:t>
      </w:r>
    </w:p>
    <w:p>
      <w:pPr>
        <w:pStyle w:val="ListParagraph"/>
        <w:numPr>
          <w:ilvl w:val="2"/>
          <w:numId w:val="62"/>
        </w:numPr>
        <w:tabs>
          <w:tab w:pos="1270" w:val="left" w:leader="none"/>
        </w:tabs>
        <w:spacing w:line="278" w:lineRule="auto" w:before="155" w:after="0"/>
        <w:ind w:left="745" w:right="1627" w:firstLine="19"/>
        <w:jc w:val="left"/>
        <w:rPr>
          <w:sz w:val="20"/>
        </w:rPr>
      </w:pPr>
      <w:r>
        <w:rPr>
          <w:color w:val="181818"/>
          <w:sz w:val="20"/>
        </w:rPr>
        <w:t>The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NLF cannot make a loss</w:t>
      </w:r>
      <w:r>
        <w:rPr>
          <w:color w:val="383A3B"/>
          <w:sz w:val="20"/>
        </w:rPr>
        <w:t>.</w:t>
      </w:r>
      <w:r>
        <w:rPr>
          <w:color w:val="383A3B"/>
          <w:spacing w:val="-4"/>
          <w:sz w:val="20"/>
        </w:rPr>
        <w:t> </w:t>
      </w:r>
      <w:r>
        <w:rPr>
          <w:color w:val="181818"/>
          <w:sz w:val="20"/>
        </w:rPr>
        <w:t>So the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interest rates charged on NLF loans</w:t>
      </w:r>
      <w:r>
        <w:rPr>
          <w:color w:val="383A3B"/>
          <w:sz w:val="20"/>
        </w:rPr>
        <w:t>, </w:t>
      </w:r>
      <w:r>
        <w:rPr>
          <w:color w:val="181818"/>
          <w:sz w:val="20"/>
        </w:rPr>
        <w:t>whether</w:t>
      </w:r>
      <w:r>
        <w:rPr>
          <w:color w:val="181818"/>
          <w:spacing w:val="32"/>
          <w:sz w:val="20"/>
        </w:rPr>
        <w:t> </w:t>
      </w:r>
      <w:r>
        <w:rPr>
          <w:color w:val="181818"/>
          <w:sz w:val="20"/>
        </w:rPr>
        <w:t>fixed or var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able,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must be higher than the rates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at wh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ch the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NL</w:t>
      </w:r>
      <w:r>
        <w:rPr>
          <w:color w:val="383A3B"/>
          <w:sz w:val="20"/>
        </w:rPr>
        <w:t>F</w:t>
      </w:r>
      <w:r>
        <w:rPr>
          <w:color w:val="383A3B"/>
          <w:spacing w:val="-27"/>
          <w:sz w:val="20"/>
        </w:rPr>
        <w:t> </w:t>
      </w:r>
      <w:r>
        <w:rPr>
          <w:color w:val="181818"/>
          <w:sz w:val="20"/>
        </w:rPr>
        <w:t>could raise funds for a s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milar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period</w:t>
      </w:r>
      <w:r>
        <w:rPr>
          <w:color w:val="383A3B"/>
          <w:sz w:val="20"/>
        </w:rPr>
        <w:t>.</w:t>
      </w:r>
      <w:r>
        <w:rPr>
          <w:color w:val="383A3B"/>
          <w:spacing w:val="-7"/>
          <w:sz w:val="20"/>
        </w:rPr>
        <w:t> </w:t>
      </w:r>
      <w:r>
        <w:rPr>
          <w:color w:val="181818"/>
          <w:sz w:val="20"/>
        </w:rPr>
        <w:t>Early </w:t>
      </w:r>
      <w:r>
        <w:rPr>
          <w:color w:val="383A3B"/>
          <w:sz w:val="20"/>
        </w:rPr>
        <w:t>r</w:t>
      </w:r>
      <w:r>
        <w:rPr>
          <w:color w:val="181818"/>
          <w:sz w:val="20"/>
        </w:rPr>
        <w:t>epayment is sometimes possible, eg if the borrower has windfall receipts, but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never simply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ref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nance</w:t>
      </w:r>
      <w:r>
        <w:rPr>
          <w:color w:val="181818"/>
          <w:spacing w:val="-9"/>
          <w:sz w:val="20"/>
        </w:rPr>
        <w:t> </w:t>
      </w:r>
      <w:r>
        <w:rPr>
          <w:color w:val="181818"/>
          <w:sz w:val="20"/>
        </w:rPr>
        <w:t>on terms mo</w:t>
      </w:r>
      <w:r>
        <w:rPr>
          <w:color w:val="383A3B"/>
          <w:sz w:val="20"/>
        </w:rPr>
        <w:t>r</w:t>
      </w:r>
      <w:r>
        <w:rPr>
          <w:color w:val="181818"/>
          <w:sz w:val="20"/>
        </w:rPr>
        <w:t>e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favourable to</w:t>
      </w:r>
      <w:r>
        <w:rPr>
          <w:color w:val="181818"/>
          <w:spacing w:val="39"/>
          <w:sz w:val="20"/>
        </w:rPr>
        <w:t> </w:t>
      </w:r>
      <w:r>
        <w:rPr>
          <w:color w:val="181818"/>
          <w:sz w:val="20"/>
        </w:rPr>
        <w:t>the borrower because a fee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is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charged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match the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Exchequer</w:t>
      </w:r>
      <w:r>
        <w:rPr>
          <w:color w:val="181818"/>
          <w:spacing w:val="35"/>
          <w:sz w:val="20"/>
        </w:rPr>
        <w:t> </w:t>
      </w:r>
      <w:r>
        <w:rPr>
          <w:color w:val="181818"/>
          <w:sz w:val="20"/>
        </w:rPr>
        <w:t>costs when a loan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ends early. This 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s</w:t>
      </w:r>
      <w:r>
        <w:rPr>
          <w:color w:val="181818"/>
          <w:spacing w:val="-30"/>
          <w:sz w:val="20"/>
        </w:rPr>
        <w:t> </w:t>
      </w:r>
      <w:r>
        <w:rPr>
          <w:color w:val="181818"/>
          <w:sz w:val="20"/>
        </w:rPr>
        <w:t>because the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NLF finances the amount outstand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ng using money market inst</w:t>
      </w:r>
      <w:r>
        <w:rPr>
          <w:color w:val="383A3B"/>
          <w:sz w:val="20"/>
        </w:rPr>
        <w:t>r</w:t>
      </w:r>
      <w:r>
        <w:rPr>
          <w:color w:val="181818"/>
          <w:sz w:val="20"/>
        </w:rPr>
        <w:t>uments</w:t>
      </w:r>
      <w:r>
        <w:rPr>
          <w:color w:val="181818"/>
          <w:spacing w:val="-12"/>
          <w:sz w:val="20"/>
        </w:rPr>
        <w:t> </w:t>
      </w:r>
      <w:r>
        <w:rPr>
          <w:color w:val="181818"/>
          <w:sz w:val="20"/>
        </w:rPr>
        <w:t>sold at the time the loan was made, and</w:t>
      </w:r>
      <w:r>
        <w:rPr>
          <w:color w:val="181818"/>
          <w:spacing w:val="33"/>
          <w:sz w:val="20"/>
        </w:rPr>
        <w:t> </w:t>
      </w:r>
      <w:r>
        <w:rPr>
          <w:color w:val="181818"/>
          <w:sz w:val="20"/>
        </w:rPr>
        <w:t>must continue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se</w:t>
      </w:r>
      <w:r>
        <w:rPr>
          <w:color w:val="383A3B"/>
          <w:sz w:val="20"/>
        </w:rPr>
        <w:t>r</w:t>
      </w:r>
      <w:r>
        <w:rPr>
          <w:color w:val="181818"/>
          <w:sz w:val="20"/>
        </w:rPr>
        <w:t>v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ce those inst</w:t>
      </w:r>
      <w:r>
        <w:rPr>
          <w:color w:val="383A3B"/>
          <w:sz w:val="20"/>
        </w:rPr>
        <w:t>r</w:t>
      </w:r>
      <w:r>
        <w:rPr>
          <w:color w:val="181818"/>
          <w:sz w:val="20"/>
        </w:rPr>
        <w:t>uments.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So the Exchequer as a whole would make a loss if the NL</w:t>
      </w:r>
      <w:r>
        <w:rPr>
          <w:color w:val="383A3B"/>
          <w:sz w:val="20"/>
        </w:rPr>
        <w:t>F</w:t>
      </w:r>
      <w:r>
        <w:rPr>
          <w:color w:val="383A3B"/>
          <w:spacing w:val="-29"/>
          <w:sz w:val="20"/>
        </w:rPr>
        <w:t> </w:t>
      </w:r>
      <w:r>
        <w:rPr>
          <w:color w:val="181818"/>
          <w:sz w:val="20"/>
        </w:rPr>
        <w:t>offered cheaper replace</w:t>
      </w:r>
      <w:r>
        <w:rPr>
          <w:color w:val="383A3B"/>
          <w:sz w:val="20"/>
        </w:rPr>
        <w:t>m</w:t>
      </w:r>
      <w:r>
        <w:rPr>
          <w:color w:val="181818"/>
          <w:sz w:val="20"/>
        </w:rPr>
        <w:t>ent loans.</w:t>
      </w:r>
    </w:p>
    <w:p>
      <w:pPr>
        <w:pStyle w:val="ListParagraph"/>
        <w:numPr>
          <w:ilvl w:val="2"/>
          <w:numId w:val="62"/>
        </w:numPr>
        <w:tabs>
          <w:tab w:pos="1270" w:val="left" w:leader="none"/>
        </w:tabs>
        <w:spacing w:line="278" w:lineRule="auto" w:before="189" w:after="0"/>
        <w:ind w:left="739" w:right="1664" w:firstLine="25"/>
        <w:jc w:val="left"/>
        <w:rPr>
          <w:sz w:val="20"/>
        </w:rPr>
      </w:pPr>
      <w:r>
        <w:rPr>
          <w:color w:val="181818"/>
          <w:sz w:val="20"/>
        </w:rPr>
        <w:t>Wh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le N</w:t>
      </w:r>
      <w:r>
        <w:rPr>
          <w:color w:val="383A3B"/>
          <w:sz w:val="20"/>
        </w:rPr>
        <w:t>L</w:t>
      </w:r>
      <w:r>
        <w:rPr>
          <w:color w:val="181818"/>
          <w:sz w:val="20"/>
        </w:rPr>
        <w:t>F</w:t>
      </w:r>
      <w:r>
        <w:rPr>
          <w:color w:val="181818"/>
          <w:spacing w:val="-20"/>
          <w:sz w:val="20"/>
        </w:rPr>
        <w:t> </w:t>
      </w:r>
      <w:r>
        <w:rPr>
          <w:color w:val="383A3B"/>
          <w:sz w:val="20"/>
        </w:rPr>
        <w:t>l</w:t>
      </w:r>
      <w:r>
        <w:rPr>
          <w:color w:val="181818"/>
          <w:sz w:val="20"/>
        </w:rPr>
        <w:t>oans</w:t>
      </w:r>
      <w:r>
        <w:rPr>
          <w:color w:val="181818"/>
          <w:spacing w:val="-15"/>
          <w:sz w:val="20"/>
        </w:rPr>
        <w:t> </w:t>
      </w:r>
      <w:r>
        <w:rPr>
          <w:color w:val="181818"/>
          <w:sz w:val="20"/>
        </w:rPr>
        <w:t>are</w:t>
      </w:r>
      <w:r>
        <w:rPr>
          <w:color w:val="181818"/>
          <w:spacing w:val="-2"/>
          <w:sz w:val="20"/>
        </w:rPr>
        <w:t> </w:t>
      </w:r>
      <w:r>
        <w:rPr>
          <w:color w:val="383A3B"/>
          <w:sz w:val="20"/>
        </w:rPr>
        <w:t>r</w:t>
      </w:r>
      <w:r>
        <w:rPr>
          <w:color w:val="181818"/>
          <w:sz w:val="20"/>
        </w:rPr>
        <w:t>epaid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the NLf, voted loans a</w:t>
      </w:r>
      <w:r>
        <w:rPr>
          <w:color w:val="383A3B"/>
          <w:sz w:val="20"/>
        </w:rPr>
        <w:t>r</w:t>
      </w:r>
      <w:r>
        <w:rPr>
          <w:color w:val="181818"/>
          <w:sz w:val="20"/>
        </w:rPr>
        <w:t>e </w:t>
      </w:r>
      <w:r>
        <w:rPr>
          <w:color w:val="383A3B"/>
          <w:sz w:val="20"/>
        </w:rPr>
        <w:t>r</w:t>
      </w:r>
      <w:r>
        <w:rPr>
          <w:color w:val="181818"/>
          <w:sz w:val="20"/>
        </w:rPr>
        <w:t>epa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d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the Consol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date</w:t>
      </w:r>
      <w:r>
        <w:rPr>
          <w:color w:val="383A3B"/>
          <w:sz w:val="20"/>
        </w:rPr>
        <w:t>d </w:t>
      </w:r>
      <w:r>
        <w:rPr>
          <w:color w:val="181818"/>
          <w:sz w:val="20"/>
        </w:rPr>
        <w:t>Fund. The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treatment of repayments and 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nterest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payments</w:t>
      </w:r>
      <w:r>
        <w:rPr>
          <w:color w:val="181818"/>
          <w:spacing w:val="22"/>
          <w:sz w:val="20"/>
        </w:rPr>
        <w:t> </w:t>
      </w:r>
      <w:r>
        <w:rPr>
          <w:color w:val="181818"/>
          <w:sz w:val="20"/>
        </w:rPr>
        <w:t>in</w:t>
      </w:r>
      <w:r>
        <w:rPr>
          <w:color w:val="181818"/>
          <w:spacing w:val="-12"/>
          <w:sz w:val="20"/>
        </w:rPr>
        <w:t> </w:t>
      </w:r>
      <w:r>
        <w:rPr>
          <w:color w:val="181818"/>
          <w:sz w:val="20"/>
        </w:rPr>
        <w:t>Estimates and accounts is discussed 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n the</w:t>
      </w:r>
      <w:r>
        <w:rPr>
          <w:color w:val="181818"/>
          <w:spacing w:val="-6"/>
          <w:sz w:val="20"/>
        </w:rPr>
        <w:t> </w:t>
      </w:r>
      <w:r>
        <w:rPr>
          <w:i/>
          <w:color w:val="181818"/>
          <w:sz w:val="20"/>
        </w:rPr>
        <w:t>Consolidated Budgeting Guidance, </w:t>
      </w:r>
      <w:r>
        <w:rPr>
          <w:color w:val="181818"/>
          <w:sz w:val="20"/>
        </w:rPr>
        <w:t>the</w:t>
      </w:r>
      <w:r>
        <w:rPr>
          <w:color w:val="181818"/>
          <w:spacing w:val="-6"/>
          <w:sz w:val="20"/>
        </w:rPr>
        <w:t> </w:t>
      </w:r>
      <w:r>
        <w:rPr>
          <w:i/>
          <w:color w:val="181818"/>
          <w:sz w:val="20"/>
        </w:rPr>
        <w:t>Estimate</w:t>
      </w:r>
      <w:r>
        <w:rPr>
          <w:i/>
          <w:color w:val="181818"/>
          <w:sz w:val="20"/>
        </w:rPr>
        <w:t> Manual </w:t>
      </w:r>
      <w:r>
        <w:rPr>
          <w:color w:val="181818"/>
          <w:sz w:val="20"/>
        </w:rPr>
        <w:t>and the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FReM. </w:t>
      </w:r>
      <w:r>
        <w:rPr>
          <w:color w:val="383A3B"/>
          <w:sz w:val="20"/>
        </w:rPr>
        <w:t>T</w:t>
      </w:r>
      <w:r>
        <w:rPr>
          <w:color w:val="181818"/>
          <w:sz w:val="20"/>
        </w:rPr>
        <w:t>he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Treasury accounts for N</w:t>
      </w:r>
      <w:r>
        <w:rPr>
          <w:color w:val="383A3B"/>
          <w:sz w:val="20"/>
        </w:rPr>
        <w:t>L</w:t>
      </w:r>
      <w:r>
        <w:rPr>
          <w:color w:val="181818"/>
          <w:sz w:val="20"/>
        </w:rPr>
        <w:t>Ftransactions in the NLF's accounts</w:t>
      </w:r>
      <w:r>
        <w:rPr>
          <w:color w:val="383A3B"/>
          <w:sz w:val="20"/>
        </w:rPr>
        <w:t>. </w:t>
      </w:r>
      <w:r>
        <w:rPr>
          <w:color w:val="181818"/>
          <w:sz w:val="20"/>
        </w:rPr>
        <w:t>Any proposed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w</w:t>
      </w:r>
      <w:r>
        <w:rPr>
          <w:color w:val="383A3B"/>
          <w:sz w:val="20"/>
        </w:rPr>
        <w:t>r</w:t>
      </w:r>
      <w:r>
        <w:rPr>
          <w:color w:val="181818"/>
          <w:sz w:val="20"/>
        </w:rPr>
        <w:t>ite</w:t>
      </w:r>
      <w:r>
        <w:rPr>
          <w:color w:val="383A3B"/>
          <w:sz w:val="20"/>
        </w:rPr>
        <w:t>-</w:t>
      </w:r>
      <w:r>
        <w:rPr>
          <w:color w:val="181818"/>
          <w:sz w:val="20"/>
        </w:rPr>
        <w:t>offs must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be not</w:t>
      </w:r>
      <w:r>
        <w:rPr>
          <w:color w:val="383A3B"/>
          <w:sz w:val="20"/>
        </w:rPr>
        <w:t>i</w:t>
      </w:r>
      <w:r>
        <w:rPr>
          <w:color w:val="181818"/>
          <w:sz w:val="20"/>
        </w:rPr>
        <w:t>fied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to parliament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after obtaining Treasury agreement: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see annex 5</w:t>
      </w:r>
      <w:r>
        <w:rPr>
          <w:color w:val="383A3B"/>
          <w:sz w:val="20"/>
        </w:rPr>
        <w:t>.</w:t>
      </w:r>
      <w:r>
        <w:rPr>
          <w:color w:val="181818"/>
          <w:sz w:val="20"/>
        </w:rPr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spacing w:before="0"/>
        <w:ind w:left="745" w:right="0" w:firstLine="0"/>
        <w:jc w:val="left"/>
        <w:rPr>
          <w:sz w:val="12"/>
        </w:rPr>
      </w:pPr>
      <w:r>
        <w:rPr>
          <w:color w:val="181818"/>
          <w:position w:val="4"/>
          <w:sz w:val="12"/>
        </w:rPr>
        <w:t>15</w:t>
      </w:r>
      <w:r>
        <w:rPr>
          <w:color w:val="181818"/>
          <w:spacing w:val="49"/>
          <w:position w:val="4"/>
          <w:sz w:val="12"/>
        </w:rPr>
        <w:t>  </w:t>
      </w:r>
      <w:r>
        <w:rPr>
          <w:color w:val="38318E"/>
          <w:sz w:val="12"/>
          <w:u w:val="thick" w:color="181818"/>
        </w:rPr>
        <w:t>h</w:t>
      </w:r>
      <w:r>
        <w:rPr>
          <w:color w:val="2B266B"/>
          <w:sz w:val="12"/>
          <w:u w:val="thick" w:color="181818"/>
        </w:rPr>
        <w:t>tlp</w:t>
      </w:r>
      <w:r>
        <w:rPr>
          <w:color w:val="2D2D4F"/>
          <w:sz w:val="12"/>
          <w:u w:val="thick" w:color="181818"/>
        </w:rPr>
        <w:t>s://www</w:t>
      </w:r>
      <w:r>
        <w:rPr>
          <w:color w:val="2D2D4F"/>
          <w:spacing w:val="60"/>
          <w:sz w:val="12"/>
          <w:u w:val="thick" w:color="181818"/>
        </w:rPr>
        <w:t>   </w:t>
      </w:r>
      <w:r>
        <w:rPr>
          <w:color w:val="383A3B"/>
          <w:sz w:val="12"/>
          <w:u w:val="thick" w:color="181818"/>
        </w:rPr>
        <w:t>.</w:t>
      </w:r>
      <w:r>
        <w:rPr>
          <w:color w:val="1A1A36"/>
          <w:sz w:val="12"/>
          <w:u w:val="thick" w:color="181818"/>
        </w:rPr>
        <w:t>g</w:t>
      </w:r>
      <w:r>
        <w:rPr>
          <w:color w:val="2D2D4F"/>
          <w:sz w:val="12"/>
          <w:u w:val="thick" w:color="181818"/>
        </w:rPr>
        <w:t>ov.</w:t>
      </w:r>
      <w:r>
        <w:rPr>
          <w:color w:val="1A1A36"/>
          <w:sz w:val="12"/>
          <w:u w:val="thick" w:color="181818"/>
        </w:rPr>
        <w:t>u</w:t>
      </w:r>
      <w:r>
        <w:rPr>
          <w:color w:val="2D2D4F"/>
          <w:sz w:val="12"/>
          <w:u w:val="thick" w:color="181818"/>
        </w:rPr>
        <w:t>klgovem</w:t>
      </w:r>
      <w:r>
        <w:rPr>
          <w:color w:val="2B266B"/>
          <w:sz w:val="12"/>
          <w:u w:val="thick" w:color="181818"/>
        </w:rPr>
        <w:t>m</w:t>
      </w:r>
      <w:r>
        <w:rPr>
          <w:color w:val="2D2D4F"/>
          <w:sz w:val="12"/>
          <w:u w:val="thick" w:color="181818"/>
        </w:rPr>
        <w:t>en\4)ubl</w:t>
      </w:r>
      <w:r>
        <w:rPr>
          <w:color w:val="4F4F80"/>
          <w:sz w:val="12"/>
          <w:u w:val="thick" w:color="181818"/>
        </w:rPr>
        <w:t>i</w:t>
      </w:r>
      <w:r>
        <w:rPr>
          <w:color w:val="2D2D4F"/>
          <w:sz w:val="12"/>
          <w:u w:val="thick" w:color="181818"/>
        </w:rPr>
        <w:t>cat</w:t>
      </w:r>
      <w:r>
        <w:rPr>
          <w:color w:val="1A1A36"/>
          <w:sz w:val="12"/>
          <w:u w:val="thick" w:color="181818"/>
        </w:rPr>
        <w:t>i</w:t>
      </w:r>
      <w:r>
        <w:rPr>
          <w:color w:val="2D2D4F"/>
          <w:sz w:val="12"/>
          <w:u w:val="thick" w:color="181818"/>
        </w:rPr>
        <w:t>o</w:t>
      </w:r>
      <w:r>
        <w:rPr>
          <w:color w:val="1A1A36"/>
          <w:sz w:val="12"/>
          <w:u w:val="thick" w:color="181818"/>
        </w:rPr>
        <w:t>n</w:t>
      </w:r>
      <w:r>
        <w:rPr>
          <w:color w:val="2D2D4F"/>
          <w:sz w:val="12"/>
          <w:u w:val="thick" w:color="181818"/>
        </w:rPr>
        <w:t>s/oonsolidated-</w:t>
      </w:r>
      <w:r>
        <w:rPr>
          <w:color w:val="261D83"/>
          <w:sz w:val="12"/>
          <w:u w:val="thick" w:color="181818"/>
        </w:rPr>
        <w:t>b</w:t>
      </w:r>
      <w:r>
        <w:rPr>
          <w:color w:val="383A3B"/>
          <w:sz w:val="12"/>
          <w:u w:val="thick" w:color="181818"/>
        </w:rPr>
        <w:t>u</w:t>
      </w:r>
      <w:r>
        <w:rPr>
          <w:color w:val="261D83"/>
          <w:sz w:val="12"/>
          <w:u w:val="thick" w:color="181818"/>
        </w:rPr>
        <w:t>d</w:t>
      </w:r>
      <w:r>
        <w:rPr>
          <w:color w:val="1A1A36"/>
          <w:sz w:val="12"/>
          <w:u w:val="thick" w:color="181818"/>
        </w:rPr>
        <w:t>g</w:t>
      </w:r>
      <w:r>
        <w:rPr>
          <w:color w:val="2D2D4F"/>
          <w:sz w:val="12"/>
          <w:u w:val="thick" w:color="181818"/>
        </w:rPr>
        <w:t>eti</w:t>
      </w:r>
      <w:r>
        <w:rPr>
          <w:color w:val="38318E"/>
          <w:sz w:val="12"/>
          <w:u w:val="thick" w:color="181818"/>
        </w:rPr>
        <w:t>n</w:t>
      </w:r>
      <w:r>
        <w:rPr>
          <w:color w:val="2D2D4F"/>
          <w:sz w:val="12"/>
          <w:u w:val="thick" w:color="181818"/>
        </w:rPr>
        <w:t>g</w:t>
      </w:r>
      <w:r>
        <w:rPr>
          <w:color w:val="181818"/>
          <w:sz w:val="12"/>
          <w:u w:val="thick" w:color="181818"/>
        </w:rPr>
        <w:t>-</w:t>
      </w:r>
      <w:r>
        <w:rPr>
          <w:color w:val="2B266B"/>
          <w:sz w:val="12"/>
          <w:u w:val="thick" w:color="181818"/>
        </w:rPr>
        <w:t>g</w:t>
      </w:r>
      <w:r>
        <w:rPr>
          <w:color w:val="1A1A36"/>
          <w:sz w:val="12"/>
          <w:u w:val="thick" w:color="181818"/>
        </w:rPr>
        <w:t>ui</w:t>
      </w:r>
      <w:r>
        <w:rPr>
          <w:color w:val="2D2D4F"/>
          <w:sz w:val="12"/>
          <w:u w:val="thick" w:color="181818"/>
        </w:rPr>
        <w:t>d</w:t>
      </w:r>
      <w:r>
        <w:rPr>
          <w:color w:val="2B266B"/>
          <w:sz w:val="12"/>
          <w:u w:val="thick" w:color="181818"/>
        </w:rPr>
        <w:t>a</w:t>
      </w:r>
      <w:r>
        <w:rPr>
          <w:color w:val="383A3B"/>
          <w:sz w:val="12"/>
          <w:u w:val="thick" w:color="181818"/>
        </w:rPr>
        <w:t>nce</w:t>
      </w:r>
      <w:r>
        <w:rPr>
          <w:color w:val="181818"/>
          <w:sz w:val="12"/>
          <w:u w:val="thick" w:color="181818"/>
        </w:rPr>
        <w:t>-</w:t>
      </w:r>
      <w:r>
        <w:rPr>
          <w:color w:val="1A1A36"/>
          <w:sz w:val="12"/>
          <w:u w:val="thick" w:color="181818"/>
        </w:rPr>
        <w:t>2</w:t>
      </w:r>
      <w:r>
        <w:rPr>
          <w:color w:val="181818"/>
          <w:sz w:val="12"/>
          <w:u w:val="thick" w:color="181818"/>
        </w:rPr>
        <w:t>0</w:t>
      </w:r>
      <w:r>
        <w:rPr>
          <w:color w:val="181818"/>
          <w:spacing w:val="49"/>
          <w:sz w:val="12"/>
          <w:u w:val="thick" w:color="181818"/>
        </w:rPr>
        <w:t> </w:t>
      </w:r>
      <w:r>
        <w:rPr>
          <w:color w:val="181818"/>
          <w:sz w:val="12"/>
          <w:u w:val="thick" w:color="181818"/>
        </w:rPr>
        <w:t>2</w:t>
      </w:r>
      <w:r>
        <w:rPr>
          <w:color w:val="2D2D4F"/>
          <w:sz w:val="12"/>
          <w:u w:val="thick" w:color="181818"/>
        </w:rPr>
        <w:t>1-</w:t>
      </w:r>
      <w:r>
        <w:rPr>
          <w:color w:val="181818"/>
          <w:sz w:val="12"/>
          <w:u w:val="thick" w:color="181818"/>
        </w:rPr>
        <w:t>l</w:t>
      </w:r>
      <w:r>
        <w:rPr>
          <w:color w:val="2D2D4F"/>
          <w:sz w:val="12"/>
          <w:u w:val="thick" w:color="181818"/>
        </w:rPr>
        <w:t>o</w:t>
      </w:r>
      <w:r>
        <w:rPr>
          <w:color w:val="181818"/>
          <w:sz w:val="12"/>
          <w:u w:val="thick" w:color="181818"/>
        </w:rPr>
        <w:t>-</w:t>
      </w:r>
      <w:r>
        <w:rPr>
          <w:color w:val="2D2D4F"/>
          <w:spacing w:val="-4"/>
          <w:sz w:val="12"/>
          <w:u w:val="thick" w:color="181818"/>
        </w:rPr>
        <w:t>1</w:t>
      </w:r>
      <w:r>
        <w:rPr>
          <w:color w:val="2B266B"/>
          <w:spacing w:val="-4"/>
          <w:sz w:val="12"/>
          <w:u w:val="thick" w:color="181818"/>
        </w:rPr>
        <w:t>0</w:t>
      </w:r>
      <w:r>
        <w:rPr>
          <w:color w:val="2D2D4F"/>
          <w:spacing w:val="-4"/>
          <w:sz w:val="12"/>
          <w:u w:val="thick" w:color="181818"/>
        </w:rPr>
        <w:t>2</w:t>
      </w:r>
      <w:r>
        <w:rPr>
          <w:color w:val="181818"/>
          <w:spacing w:val="-4"/>
          <w:sz w:val="12"/>
          <w:u w:val="thick" w:color="181818"/>
        </w:rPr>
        <w:t>2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8"/>
        <w:rPr>
          <w:sz w:val="12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181818"/>
          <w:spacing w:val="-5"/>
          <w:w w:val="105"/>
          <w:sz w:val="15"/>
        </w:rPr>
        <w:t>37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00" w:bottom="660" w:left="1400" w:right="500"/>
        </w:sectPr>
      </w:pPr>
    </w:p>
    <w:p>
      <w:pPr>
        <w:spacing w:before="72"/>
        <w:ind w:left="776" w:right="0" w:firstLine="0"/>
        <w:jc w:val="left"/>
        <w:rPr>
          <w:b/>
          <w:sz w:val="55"/>
        </w:rPr>
      </w:pPr>
      <w:r>
        <w:rPr>
          <w:b/>
          <w:color w:val="590F13"/>
          <w:w w:val="80"/>
          <w:sz w:val="55"/>
        </w:rPr>
        <w:t>Chapter</w:t>
      </w:r>
      <w:r>
        <w:rPr>
          <w:b/>
          <w:color w:val="590F13"/>
          <w:spacing w:val="48"/>
          <w:sz w:val="55"/>
        </w:rPr>
        <w:t> </w:t>
      </w:r>
      <w:r>
        <w:rPr>
          <w:b/>
          <w:color w:val="590F13"/>
          <w:spacing w:val="-10"/>
          <w:w w:val="90"/>
          <w:sz w:val="55"/>
        </w:rPr>
        <w:t>7</w:t>
      </w:r>
    </w:p>
    <w:p>
      <w:pPr>
        <w:pStyle w:val="Heading2"/>
        <w:ind w:left="790"/>
      </w:pPr>
      <w:r>
        <w:rPr>
          <w:color w:val="590F13"/>
          <w:spacing w:val="-2"/>
          <w:w w:val="90"/>
        </w:rPr>
        <w:t>Working</w:t>
      </w:r>
      <w:r>
        <w:rPr>
          <w:color w:val="590F13"/>
          <w:spacing w:val="-5"/>
          <w:w w:val="90"/>
        </w:rPr>
        <w:t> </w:t>
      </w:r>
      <w:r>
        <w:rPr>
          <w:color w:val="590F13"/>
          <w:spacing w:val="-2"/>
          <w:w w:val="90"/>
        </w:rPr>
        <w:t>with</w:t>
      </w:r>
      <w:r>
        <w:rPr>
          <w:color w:val="590F13"/>
          <w:spacing w:val="-22"/>
          <w:w w:val="90"/>
        </w:rPr>
        <w:t> </w:t>
      </w:r>
      <w:r>
        <w:rPr>
          <w:color w:val="590F13"/>
          <w:spacing w:val="-2"/>
          <w:w w:val="90"/>
        </w:rPr>
        <w:t>oth</w:t>
      </w:r>
      <w:r>
        <w:rPr>
          <w:color w:val="BDB5B5"/>
          <w:spacing w:val="-2"/>
          <w:w w:val="90"/>
        </w:rPr>
        <w:t>r</w:t>
      </w:r>
      <w:r>
        <w:rPr>
          <w:color w:val="590F13"/>
          <w:spacing w:val="-2"/>
          <w:w w:val="90"/>
        </w:rPr>
        <w:t>ers</w:t>
      </w:r>
    </w:p>
    <w:p>
      <w:pPr>
        <w:pStyle w:val="BodyText"/>
        <w:spacing w:before="9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1343453</wp:posOffset>
                </wp:positionH>
                <wp:positionV relativeFrom="paragraph">
                  <wp:posOffset>146220</wp:posOffset>
                </wp:positionV>
                <wp:extent cx="5569585" cy="793750"/>
                <wp:effectExtent l="0" t="0" r="0" b="0"/>
                <wp:wrapTopAndBottom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5569585" cy="793750"/>
                          <a:chExt cx="5569585" cy="79375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12213" y="0"/>
                            <a:ext cx="127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0">
                                <a:moveTo>
                                  <a:pt x="0" y="793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560065" y="0"/>
                            <a:ext cx="127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0">
                                <a:moveTo>
                                  <a:pt x="0" y="793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12205"/>
                            <a:ext cx="5569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9585" h="0">
                                <a:moveTo>
                                  <a:pt x="0" y="0"/>
                                </a:moveTo>
                                <a:lnTo>
                                  <a:pt x="5569225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781149"/>
                            <a:ext cx="5569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9585" h="0">
                                <a:moveTo>
                                  <a:pt x="0" y="0"/>
                                </a:moveTo>
                                <a:lnTo>
                                  <a:pt x="5569225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9846" y="22885"/>
                            <a:ext cx="5534660" cy="749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69"/>
                                <w:ind w:left="80" w:right="134" w:firstLine="7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61616"/>
                                  <w:w w:val="85"/>
                                  <w:sz w:val="21"/>
                                </w:rPr>
                                <w:t>It often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w w:val="85"/>
                                  <w:sz w:val="21"/>
                                </w:rPr>
                                <w:t>makes </w:t>
                              </w:r>
                              <w:r>
                                <w:rPr>
                                  <w:color w:val="161616"/>
                                  <w:w w:val="85"/>
                                  <w:sz w:val="21"/>
                                </w:rPr>
                                <w:t>sense for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8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85"/>
                                  <w:sz w:val="21"/>
                                </w:rPr>
                                <w:t>sector organisations to work with partners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w w:val="85"/>
                                  <w:sz w:val="21"/>
                                </w:rPr>
                                <w:t>to </w:t>
                              </w:r>
                              <w:r>
                                <w:rPr>
                                  <w:color w:val="161616"/>
                                  <w:w w:val="85"/>
                                  <w:sz w:val="21"/>
                                </w:rPr>
                                <w:t>deliver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8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85"/>
                                  <w:sz w:val="21"/>
                                </w:rPr>
                                <w:t>services. This chapter outlines how sponsor departments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85"/>
                                  <w:sz w:val="21"/>
                                </w:rPr>
                                <w:t>should keep track of their </w:t>
                              </w:r>
                              <w:r>
                                <w:rPr>
                                  <w:b/>
                                  <w:color w:val="161616"/>
                                  <w:w w:val="85"/>
                                  <w:sz w:val="21"/>
                                </w:rPr>
                                <w:t>ALBs,</w:t>
                              </w:r>
                              <w:r>
                                <w:rPr>
                                  <w:b/>
                                  <w:color w:val="1616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85"/>
                                  <w:sz w:val="21"/>
                                </w:rPr>
                                <w:t>and where necessary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85"/>
                                  <w:sz w:val="21"/>
                                </w:rPr>
                                <w:t>control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their activities.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color w:val="161616"/>
                                  <w:spacing w:val="-5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90"/>
                                  <w:sz w:val="21"/>
                                </w:rPr>
                                <w:t>important</w:t>
                              </w:r>
                              <w:r>
                                <w:rPr>
                                  <w:color w:val="2828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public interest and the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need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keep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parliament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informed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1"/>
                                </w:rPr>
                                <w:t>given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1"/>
                                </w:rPr>
                                <w:t>priority</w:t>
                              </w:r>
                              <w:r>
                                <w:rPr>
                                  <w:color w:val="1616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1"/>
                                </w:rPr>
                                <w:t>setting up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1"/>
                                </w:rPr>
                                <w:t>and operati</w:t>
                              </w:r>
                              <w:r>
                                <w:rPr>
                                  <w:color w:val="BDB5B5"/>
                                  <w:w w:val="9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1"/>
                                </w:rPr>
                                <w:t>ng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1"/>
                                </w:rPr>
                                <w:t>these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w w:val="90"/>
                                  <w:sz w:val="21"/>
                                </w:rPr>
                                <w:t>relationships</w:t>
                              </w:r>
                              <w:r>
                                <w:rPr>
                                  <w:color w:val="626060"/>
                                  <w:w w:val="9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783745pt;margin-top:11.513409pt;width:438.55pt;height:62.5pt;mso-position-horizontal-relative:page;mso-position-vertical-relative:paragraph;z-index:-15707648;mso-wrap-distance-left:0;mso-wrap-distance-right:0" id="docshapegroup102" coordorigin="2116,230" coordsize="8771,1250">
                <v:line style="position:absolute" from="2135,1480" to="2135,230" stroked="true" strokeweight="1.202088pt" strokecolor="#000000">
                  <v:stroke dashstyle="solid"/>
                </v:line>
                <v:line style="position:absolute" from="10872,1480" to="10872,230" stroked="true" strokeweight=".96167pt" strokecolor="#000000">
                  <v:stroke dashstyle="solid"/>
                </v:line>
                <v:line style="position:absolute" from="2116,249" to="10886,249" stroked="true" strokeweight="1.681855pt" strokecolor="#000000">
                  <v:stroke dashstyle="solid"/>
                </v:line>
                <v:line style="position:absolute" from="2116,1460" to="10886,1460" stroked="true" strokeweight="1.44159pt" strokecolor="#000000">
                  <v:stroke dashstyle="solid"/>
                </v:line>
                <v:shape style="position:absolute;left:2146;top:266;width:8716;height:1180" type="#_x0000_t202" id="docshape103" filled="false" stroked="false">
                  <v:textbox inset="0,0,0,0">
                    <w:txbxContent>
                      <w:p>
                        <w:pPr>
                          <w:spacing w:line="252" w:lineRule="auto" w:before="69"/>
                          <w:ind w:left="80" w:right="134" w:firstLine="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61616"/>
                            <w:w w:val="85"/>
                            <w:sz w:val="21"/>
                          </w:rPr>
                          <w:t>It often</w:t>
                        </w:r>
                        <w:r>
                          <w:rPr>
                            <w:color w:val="161616"/>
                            <w:spacing w:val="-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w w:val="85"/>
                            <w:sz w:val="21"/>
                          </w:rPr>
                          <w:t>makes </w:t>
                        </w:r>
                        <w:r>
                          <w:rPr>
                            <w:color w:val="161616"/>
                            <w:w w:val="85"/>
                            <w:sz w:val="21"/>
                          </w:rPr>
                          <w:t>sense for</w:t>
                        </w:r>
                        <w:r>
                          <w:rPr>
                            <w:color w:val="161616"/>
                            <w:spacing w:val="-1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85"/>
                            <w:sz w:val="21"/>
                          </w:rPr>
                          <w:t>public</w:t>
                        </w:r>
                        <w:r>
                          <w:rPr>
                            <w:color w:val="1616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85"/>
                            <w:sz w:val="21"/>
                          </w:rPr>
                          <w:t>sector organisations to work with partners</w:t>
                        </w:r>
                        <w:r>
                          <w:rPr>
                            <w:color w:val="161616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w w:val="85"/>
                            <w:sz w:val="21"/>
                          </w:rPr>
                          <w:t>to </w:t>
                        </w:r>
                        <w:r>
                          <w:rPr>
                            <w:color w:val="161616"/>
                            <w:w w:val="85"/>
                            <w:sz w:val="21"/>
                          </w:rPr>
                          <w:t>deliver</w:t>
                        </w:r>
                        <w:r>
                          <w:rPr>
                            <w:color w:val="1616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85"/>
                            <w:sz w:val="21"/>
                          </w:rPr>
                          <w:t>public</w:t>
                        </w:r>
                        <w:r>
                          <w:rPr>
                            <w:color w:val="1616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85"/>
                            <w:sz w:val="21"/>
                          </w:rPr>
                          <w:t>services. This chapter outlines how sponsor departments</w:t>
                        </w:r>
                        <w:r>
                          <w:rPr>
                            <w:color w:val="1616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85"/>
                            <w:sz w:val="21"/>
                          </w:rPr>
                          <w:t>should keep track of their </w:t>
                        </w:r>
                        <w:r>
                          <w:rPr>
                            <w:b/>
                            <w:color w:val="161616"/>
                            <w:w w:val="85"/>
                            <w:sz w:val="21"/>
                          </w:rPr>
                          <w:t>ALBs,</w:t>
                        </w:r>
                        <w:r>
                          <w:rPr>
                            <w:b/>
                            <w:color w:val="1616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85"/>
                            <w:sz w:val="21"/>
                          </w:rPr>
                          <w:t>and where necessary</w:t>
                        </w:r>
                        <w:r>
                          <w:rPr>
                            <w:color w:val="1616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85"/>
                            <w:sz w:val="21"/>
                          </w:rPr>
                          <w:t>control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their activities.</w:t>
                        </w:r>
                        <w:r>
                          <w:rPr>
                            <w:color w:val="161616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spacing w:val="-2"/>
                            <w:w w:val="90"/>
                            <w:sz w:val="21"/>
                          </w:rPr>
                          <w:t>It</w:t>
                        </w:r>
                        <w:r>
                          <w:rPr>
                            <w:b/>
                            <w:color w:val="161616"/>
                            <w:spacing w:val="-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is</w:t>
                        </w:r>
                        <w:r>
                          <w:rPr>
                            <w:color w:val="161616"/>
                            <w:spacing w:val="-1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90"/>
                            <w:sz w:val="21"/>
                          </w:rPr>
                          <w:t>important</w:t>
                        </w:r>
                        <w:r>
                          <w:rPr>
                            <w:color w:val="282828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that</w:t>
                        </w:r>
                        <w:r>
                          <w:rPr>
                            <w:color w:val="161616"/>
                            <w:spacing w:val="-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the</w:t>
                        </w:r>
                        <w:r>
                          <w:rPr>
                            <w:color w:val="161616"/>
                            <w:spacing w:val="-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public interest and the</w:t>
                        </w:r>
                        <w:r>
                          <w:rPr>
                            <w:color w:val="161616"/>
                            <w:spacing w:val="-1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need</w:t>
                        </w:r>
                        <w:r>
                          <w:rPr>
                            <w:color w:val="161616"/>
                            <w:spacing w:val="-1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to</w:t>
                        </w:r>
                        <w:r>
                          <w:rPr>
                            <w:color w:val="161616"/>
                            <w:spacing w:val="-6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keep</w:t>
                        </w:r>
                        <w:r>
                          <w:rPr>
                            <w:color w:val="1616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parliament</w:t>
                        </w:r>
                        <w:r>
                          <w:rPr>
                            <w:color w:val="1616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informed</w:t>
                        </w:r>
                        <w:r>
                          <w:rPr>
                            <w:color w:val="161616"/>
                            <w:spacing w:val="-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are</w:t>
                        </w:r>
                        <w:r>
                          <w:rPr>
                            <w:color w:val="161616"/>
                            <w:spacing w:val="-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1"/>
                          </w:rPr>
                          <w:t>given </w:t>
                        </w:r>
                        <w:r>
                          <w:rPr>
                            <w:color w:val="161616"/>
                            <w:w w:val="90"/>
                            <w:sz w:val="21"/>
                          </w:rPr>
                          <w:t>priority</w:t>
                        </w:r>
                        <w:r>
                          <w:rPr>
                            <w:color w:val="161616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1"/>
                          </w:rPr>
                          <w:t>in</w:t>
                        </w:r>
                        <w:r>
                          <w:rPr>
                            <w:color w:val="161616"/>
                            <w:spacing w:val="-1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1"/>
                          </w:rPr>
                          <w:t>setting up</w:t>
                        </w:r>
                        <w:r>
                          <w:rPr>
                            <w:color w:val="161616"/>
                            <w:spacing w:val="-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1"/>
                          </w:rPr>
                          <w:t>and operati</w:t>
                        </w:r>
                        <w:r>
                          <w:rPr>
                            <w:color w:val="BDB5B5"/>
                            <w:w w:val="90"/>
                            <w:sz w:val="21"/>
                          </w:rPr>
                          <w:t>·</w:t>
                        </w:r>
                        <w:r>
                          <w:rPr>
                            <w:color w:val="161616"/>
                            <w:w w:val="90"/>
                            <w:sz w:val="21"/>
                          </w:rPr>
                          <w:t>ng</w:t>
                        </w:r>
                        <w:r>
                          <w:rPr>
                            <w:color w:val="161616"/>
                            <w:spacing w:val="-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1"/>
                          </w:rPr>
                          <w:t>these</w:t>
                        </w:r>
                        <w:r>
                          <w:rPr>
                            <w:color w:val="161616"/>
                            <w:spacing w:val="-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282828"/>
                            <w:w w:val="90"/>
                            <w:sz w:val="21"/>
                          </w:rPr>
                          <w:t>relationships</w:t>
                        </w:r>
                        <w:r>
                          <w:rPr>
                            <w:color w:val="626060"/>
                            <w:w w:val="9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8"/>
        <w:numPr>
          <w:ilvl w:val="1"/>
          <w:numId w:val="63"/>
        </w:numPr>
        <w:tabs>
          <w:tab w:pos="1270" w:val="left" w:leader="none"/>
        </w:tabs>
        <w:spacing w:line="240" w:lineRule="auto" w:before="88" w:after="0"/>
        <w:ind w:left="1270" w:right="0" w:hanging="471"/>
        <w:jc w:val="left"/>
      </w:pPr>
      <w:r>
        <w:rPr>
          <w:color w:val="590F13"/>
          <w:w w:val="85"/>
        </w:rPr>
        <w:t>The</w:t>
      </w:r>
      <w:r>
        <w:rPr>
          <w:color w:val="590F13"/>
          <w:spacing w:val="1"/>
        </w:rPr>
        <w:t> </w:t>
      </w:r>
      <w:r>
        <w:rPr>
          <w:color w:val="590F13"/>
          <w:w w:val="85"/>
        </w:rPr>
        <w:t>case</w:t>
      </w:r>
      <w:r>
        <w:rPr>
          <w:color w:val="590F13"/>
          <w:spacing w:val="-6"/>
        </w:rPr>
        <w:t> </w:t>
      </w:r>
      <w:r>
        <w:rPr>
          <w:color w:val="590F13"/>
          <w:w w:val="85"/>
        </w:rPr>
        <w:t>for</w:t>
      </w:r>
      <w:r>
        <w:rPr>
          <w:color w:val="590F13"/>
          <w:spacing w:val="12"/>
        </w:rPr>
        <w:t> </w:t>
      </w:r>
      <w:r>
        <w:rPr>
          <w:color w:val="590F13"/>
          <w:w w:val="85"/>
        </w:rPr>
        <w:t>working</w:t>
      </w:r>
      <w:r>
        <w:rPr>
          <w:color w:val="590F13"/>
          <w:spacing w:val="12"/>
        </w:rPr>
        <w:t> </w:t>
      </w:r>
      <w:r>
        <w:rPr>
          <w:color w:val="590F13"/>
          <w:w w:val="85"/>
        </w:rPr>
        <w:t>in</w:t>
      </w:r>
      <w:r>
        <w:rPr>
          <w:color w:val="590F13"/>
          <w:spacing w:val="-4"/>
        </w:rPr>
        <w:t> </w:t>
      </w:r>
      <w:r>
        <w:rPr>
          <w:color w:val="590F13"/>
          <w:spacing w:val="-2"/>
          <w:w w:val="85"/>
        </w:rPr>
        <w:t>partnership</w:t>
      </w:r>
    </w:p>
    <w:p>
      <w:pPr>
        <w:pStyle w:val="ListParagraph"/>
        <w:numPr>
          <w:ilvl w:val="2"/>
          <w:numId w:val="63"/>
        </w:numPr>
        <w:tabs>
          <w:tab w:pos="1326" w:val="left" w:leader="none"/>
        </w:tabs>
        <w:spacing w:line="280" w:lineRule="auto" w:before="196" w:after="0"/>
        <w:ind w:left="798" w:right="1576" w:firstLine="8"/>
        <w:jc w:val="left"/>
        <w:rPr>
          <w:color w:val="590F13"/>
          <w:sz w:val="20"/>
        </w:rPr>
      </w:pPr>
      <w:r>
        <w:rPr>
          <w:color w:val="161616"/>
          <w:sz w:val="20"/>
        </w:rPr>
        <w:t>Public sector organisations may be able </w:t>
      </w:r>
      <w:r>
        <w:rPr>
          <w:color w:val="282828"/>
          <w:sz w:val="20"/>
        </w:rPr>
        <w:t>to </w:t>
      </w:r>
      <w:r>
        <w:rPr>
          <w:color w:val="161616"/>
          <w:sz w:val="20"/>
        </w:rPr>
        <w:t>delive</w:t>
      </w:r>
      <w:r>
        <w:rPr>
          <w:color w:val="483F3F"/>
          <w:sz w:val="20"/>
        </w:rPr>
        <w:t>r </w:t>
      </w:r>
      <w:r>
        <w:rPr>
          <w:color w:val="161616"/>
          <w:sz w:val="20"/>
        </w:rPr>
        <w:t>public services more successfully</w:t>
      </w:r>
      <w:r>
        <w:rPr>
          <w:color w:val="161616"/>
          <w:spacing w:val="40"/>
          <w:sz w:val="20"/>
        </w:rPr>
        <w:t> </w:t>
      </w:r>
      <w:r>
        <w:rPr>
          <w:color w:val="282828"/>
          <w:sz w:val="20"/>
        </w:rPr>
        <w:t>if</w:t>
      </w:r>
      <w:r>
        <w:rPr>
          <w:color w:val="282828"/>
          <w:spacing w:val="40"/>
          <w:sz w:val="20"/>
        </w:rPr>
        <w:t> </w:t>
      </w:r>
      <w:r>
        <w:rPr>
          <w:color w:val="161616"/>
          <w:sz w:val="20"/>
        </w:rPr>
        <w:t>they work with another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body</w:t>
      </w:r>
      <w:r>
        <w:rPr>
          <w:color w:val="483F3F"/>
          <w:sz w:val="20"/>
        </w:rPr>
        <w:t>. </w:t>
      </w:r>
      <w:r>
        <w:rPr>
          <w:color w:val="161616"/>
          <w:sz w:val="20"/>
        </w:rPr>
        <w:t>Central </w:t>
      </w:r>
      <w:r>
        <w:rPr>
          <w:color w:val="282828"/>
          <w:sz w:val="20"/>
        </w:rPr>
        <w:t>government</w:t>
      </w:r>
      <w:r>
        <w:rPr>
          <w:color w:val="282828"/>
          <w:spacing w:val="40"/>
          <w:sz w:val="20"/>
        </w:rPr>
        <w:t> </w:t>
      </w:r>
      <w:r>
        <w:rPr>
          <w:color w:val="161616"/>
          <w:sz w:val="20"/>
        </w:rPr>
        <w:t>departments </w:t>
      </w:r>
      <w:r>
        <w:rPr>
          <w:color w:val="282828"/>
          <w:sz w:val="20"/>
        </w:rPr>
        <w:t>may </w:t>
      </w:r>
      <w:r>
        <w:rPr>
          <w:color w:val="161616"/>
          <w:sz w:val="20"/>
        </w:rPr>
        <w:t>find it advantageous to</w:t>
      </w:r>
      <w:r>
        <w:rPr>
          <w:color w:val="161616"/>
          <w:spacing w:val="40"/>
          <w:sz w:val="20"/>
        </w:rPr>
        <w:t> </w:t>
      </w:r>
      <w:r>
        <w:rPr>
          <w:color w:val="282828"/>
          <w:sz w:val="20"/>
        </w:rPr>
        <w:t>delegate </w:t>
      </w:r>
      <w:r>
        <w:rPr>
          <w:color w:val="161616"/>
          <w:sz w:val="20"/>
        </w:rPr>
        <w:t>certain functions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ALBs </w:t>
      </w:r>
      <w:r>
        <w:rPr>
          <w:color w:val="282828"/>
          <w:sz w:val="20"/>
        </w:rPr>
        <w:t>that </w:t>
      </w:r>
      <w:r>
        <w:rPr>
          <w:color w:val="161616"/>
          <w:sz w:val="20"/>
        </w:rPr>
        <w:t>can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be free </w:t>
      </w:r>
      <w:r>
        <w:rPr>
          <w:color w:val="282828"/>
          <w:sz w:val="20"/>
        </w:rPr>
        <w:t>to </w:t>
      </w:r>
      <w:r>
        <w:rPr>
          <w:color w:val="161616"/>
          <w:sz w:val="20"/>
        </w:rPr>
        <w:t>concentrate on </w:t>
      </w:r>
      <w:r>
        <w:rPr>
          <w:color w:val="282828"/>
          <w:sz w:val="20"/>
        </w:rPr>
        <w:t>them </w:t>
      </w:r>
      <w:r>
        <w:rPr>
          <w:color w:val="161616"/>
          <w:sz w:val="20"/>
        </w:rPr>
        <w:t>w</w:t>
      </w:r>
      <w:r>
        <w:rPr>
          <w:color w:val="483F3F"/>
          <w:sz w:val="20"/>
        </w:rPr>
        <w:t>i</w:t>
      </w:r>
      <w:r>
        <w:rPr>
          <w:color w:val="161616"/>
          <w:sz w:val="20"/>
        </w:rPr>
        <w:t>thout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confl</w:t>
      </w:r>
      <w:r>
        <w:rPr>
          <w:color w:val="483F3F"/>
          <w:sz w:val="20"/>
        </w:rPr>
        <w:t>i</w:t>
      </w:r>
      <w:r>
        <w:rPr>
          <w:color w:val="161616"/>
          <w:sz w:val="20"/>
        </w:rPr>
        <w:t>ct o</w:t>
      </w:r>
      <w:r>
        <w:rPr>
          <w:color w:val="483F3F"/>
          <w:sz w:val="20"/>
        </w:rPr>
        <w:t>f</w:t>
      </w:r>
      <w:r>
        <w:rPr>
          <w:color w:val="483F3F"/>
          <w:spacing w:val="36"/>
          <w:sz w:val="20"/>
        </w:rPr>
        <w:t> </w:t>
      </w:r>
      <w:r>
        <w:rPr>
          <w:color w:val="282828"/>
          <w:sz w:val="20"/>
        </w:rPr>
        <w:t>interest.</w:t>
      </w:r>
      <w:r>
        <w:rPr>
          <w:color w:val="282828"/>
          <w:spacing w:val="24"/>
          <w:sz w:val="20"/>
        </w:rPr>
        <w:t> </w:t>
      </w:r>
      <w:r>
        <w:rPr>
          <w:color w:val="161616"/>
          <w:sz w:val="20"/>
        </w:rPr>
        <w:t>Or </w:t>
      </w:r>
      <w:r>
        <w:rPr>
          <w:color w:val="080808"/>
          <w:sz w:val="20"/>
        </w:rPr>
        <w:t>it</w:t>
      </w:r>
      <w:r>
        <w:rPr>
          <w:color w:val="080808"/>
          <w:spacing w:val="34"/>
          <w:sz w:val="20"/>
        </w:rPr>
        <w:t> </w:t>
      </w:r>
      <w:r>
        <w:rPr>
          <w:color w:val="161616"/>
          <w:sz w:val="20"/>
        </w:rPr>
        <w:t>may be helpful </w:t>
      </w:r>
      <w:r>
        <w:rPr>
          <w:color w:val="282828"/>
          <w:sz w:val="20"/>
        </w:rPr>
        <w:t>to </w:t>
      </w:r>
      <w:r>
        <w:rPr>
          <w:color w:val="161616"/>
          <w:sz w:val="20"/>
        </w:rPr>
        <w:t>harness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the expertise of a comme</w:t>
      </w:r>
      <w:r>
        <w:rPr>
          <w:color w:val="483F3F"/>
          <w:sz w:val="20"/>
        </w:rPr>
        <w:t>r</w:t>
      </w:r>
      <w:r>
        <w:rPr>
          <w:color w:val="161616"/>
          <w:sz w:val="20"/>
        </w:rPr>
        <w:t>cial or civil society sector organisation with sk</w:t>
      </w:r>
      <w:r>
        <w:rPr>
          <w:color w:val="483F3F"/>
          <w:sz w:val="20"/>
        </w:rPr>
        <w:t>i</w:t>
      </w:r>
      <w:r>
        <w:rPr>
          <w:color w:val="161616"/>
          <w:sz w:val="20"/>
        </w:rPr>
        <w:t>lls</w:t>
      </w:r>
      <w:r>
        <w:rPr>
          <w:color w:val="161616"/>
          <w:spacing w:val="-17"/>
          <w:sz w:val="20"/>
        </w:rPr>
        <w:t> </w:t>
      </w:r>
      <w:r>
        <w:rPr>
          <w:color w:val="161616"/>
          <w:sz w:val="20"/>
        </w:rPr>
        <w:t>and leverage not</w:t>
      </w:r>
      <w:r>
        <w:rPr>
          <w:color w:val="161616"/>
          <w:spacing w:val="40"/>
          <w:sz w:val="20"/>
        </w:rPr>
        <w:t> </w:t>
      </w:r>
      <w:r>
        <w:rPr>
          <w:color w:val="282828"/>
          <w:sz w:val="20"/>
        </w:rPr>
        <w:t>available to</w:t>
      </w:r>
      <w:r>
        <w:rPr>
          <w:color w:val="282828"/>
          <w:spacing w:val="40"/>
          <w:sz w:val="20"/>
        </w:rPr>
        <w:t> </w:t>
      </w:r>
      <w:r>
        <w:rPr>
          <w:color w:val="161616"/>
          <w:sz w:val="20"/>
        </w:rPr>
        <w:t>the pub</w:t>
      </w:r>
      <w:r>
        <w:rPr>
          <w:color w:val="483F3F"/>
          <w:sz w:val="20"/>
        </w:rPr>
        <w:t>l</w:t>
      </w:r>
      <w:r>
        <w:rPr>
          <w:color w:val="282828"/>
          <w:sz w:val="20"/>
        </w:rPr>
        <w:t>ic </w:t>
      </w:r>
      <w:r>
        <w:rPr>
          <w:color w:val="161616"/>
          <w:sz w:val="20"/>
        </w:rPr>
        <w:t>sector.</w:t>
      </w:r>
    </w:p>
    <w:p>
      <w:pPr>
        <w:pStyle w:val="ListParagraph"/>
        <w:numPr>
          <w:ilvl w:val="2"/>
          <w:numId w:val="63"/>
        </w:numPr>
        <w:tabs>
          <w:tab w:pos="1324" w:val="left" w:leader="none"/>
        </w:tabs>
        <w:spacing w:line="278" w:lineRule="auto" w:before="159" w:after="0"/>
        <w:ind w:left="799" w:right="1728" w:firstLine="8"/>
        <w:jc w:val="both"/>
        <w:rPr>
          <w:color w:val="36181C"/>
          <w:sz w:val="20"/>
        </w:rPr>
      </w:pPr>
      <w:r>
        <w:rPr>
          <w:color w:val="161616"/>
          <w:sz w:val="20"/>
        </w:rPr>
        <w:t>Any such </w:t>
      </w:r>
      <w:r>
        <w:rPr>
          <w:color w:val="282828"/>
          <w:sz w:val="20"/>
        </w:rPr>
        <w:t>relationship </w:t>
      </w:r>
      <w:r>
        <w:rPr>
          <w:color w:val="161616"/>
          <w:sz w:val="20"/>
        </w:rPr>
        <w:t>inevitably entai</w:t>
      </w:r>
      <w:r>
        <w:rPr>
          <w:color w:val="483F3F"/>
          <w:sz w:val="20"/>
        </w:rPr>
        <w:t>l</w:t>
      </w:r>
      <w:r>
        <w:rPr>
          <w:color w:val="161616"/>
          <w:sz w:val="20"/>
        </w:rPr>
        <w:t>s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tensions as well as opportunities. The autonomy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of each organisation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needs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be </w:t>
      </w:r>
      <w:r>
        <w:rPr>
          <w:color w:val="282828"/>
          <w:sz w:val="20"/>
        </w:rPr>
        <w:t>buttressed</w:t>
      </w:r>
      <w:r>
        <w:rPr>
          <w:color w:val="282828"/>
          <w:spacing w:val="24"/>
          <w:sz w:val="20"/>
        </w:rPr>
        <w:t> </w:t>
      </w:r>
      <w:r>
        <w:rPr>
          <w:color w:val="161616"/>
          <w:sz w:val="20"/>
        </w:rPr>
        <w:t>by sufficient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accountability to give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parl</w:t>
      </w:r>
      <w:r>
        <w:rPr>
          <w:color w:val="483F3F"/>
          <w:sz w:val="20"/>
        </w:rPr>
        <w:t>i</w:t>
      </w:r>
      <w:r>
        <w:rPr>
          <w:color w:val="161616"/>
          <w:sz w:val="20"/>
        </w:rPr>
        <w:t>ament and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the public confide-nee that public </w:t>
      </w:r>
      <w:r>
        <w:rPr>
          <w:color w:val="282828"/>
          <w:sz w:val="20"/>
        </w:rPr>
        <w:t>resources </w:t>
      </w:r>
      <w:r>
        <w:rPr>
          <w:color w:val="161616"/>
          <w:sz w:val="20"/>
        </w:rPr>
        <w:t>are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used wisely.</w:t>
      </w:r>
    </w:p>
    <w:p>
      <w:pPr>
        <w:pStyle w:val="ListParagraph"/>
        <w:numPr>
          <w:ilvl w:val="2"/>
          <w:numId w:val="63"/>
        </w:numPr>
        <w:tabs>
          <w:tab w:pos="1323" w:val="left" w:leader="none"/>
        </w:tabs>
        <w:spacing w:line="280" w:lineRule="auto" w:before="156" w:after="0"/>
        <w:ind w:left="805" w:right="1810" w:firstLine="2"/>
        <w:jc w:val="left"/>
        <w:rPr>
          <w:color w:val="36181C"/>
          <w:sz w:val="20"/>
        </w:rPr>
      </w:pPr>
      <w:r>
        <w:rPr>
          <w:color w:val="161616"/>
          <w:w w:val="105"/>
          <w:sz w:val="20"/>
        </w:rPr>
        <w:t>It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can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be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important </w:t>
      </w:r>
      <w:r>
        <w:rPr>
          <w:color w:val="282828"/>
          <w:w w:val="105"/>
          <w:sz w:val="20"/>
        </w:rPr>
        <w:t>that </w:t>
      </w:r>
      <w:r>
        <w:rPr>
          <w:color w:val="161616"/>
          <w:w w:val="105"/>
          <w:sz w:val="20"/>
        </w:rPr>
        <w:t>an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ALB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282828"/>
          <w:w w:val="105"/>
          <w:sz w:val="20"/>
        </w:rPr>
        <w:t>is</w:t>
      </w:r>
      <w:r>
        <w:rPr>
          <w:color w:val="282828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demonstrably independent. This in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282828"/>
          <w:w w:val="105"/>
          <w:sz w:val="20"/>
        </w:rPr>
        <w:t>itself </w:t>
      </w:r>
      <w:r>
        <w:rPr>
          <w:color w:val="161616"/>
          <w:w w:val="105"/>
          <w:sz w:val="20"/>
        </w:rPr>
        <w:t>does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not</w:t>
      </w:r>
      <w:r>
        <w:rPr>
          <w:color w:val="161616"/>
          <w:spacing w:val="2"/>
          <w:w w:val="105"/>
          <w:sz w:val="20"/>
        </w:rPr>
        <w:t> </w:t>
      </w:r>
      <w:r>
        <w:rPr>
          <w:color w:val="161616"/>
          <w:w w:val="105"/>
          <w:sz w:val="20"/>
        </w:rPr>
        <w:t>determine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ALB's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form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or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structure.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Independence </w:t>
      </w:r>
      <w:r>
        <w:rPr>
          <w:color w:val="080808"/>
          <w:w w:val="105"/>
          <w:sz w:val="20"/>
        </w:rPr>
        <w:t>is</w:t>
      </w:r>
      <w:r>
        <w:rPr>
          <w:color w:val="080808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achieved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by </w:t>
      </w:r>
      <w:r>
        <w:rPr>
          <w:color w:val="161616"/>
          <w:sz w:val="20"/>
        </w:rPr>
        <w:t>specify</w:t>
      </w:r>
      <w:r>
        <w:rPr>
          <w:color w:val="483F3F"/>
          <w:sz w:val="20"/>
        </w:rPr>
        <w:t>i</w:t>
      </w:r>
      <w:r>
        <w:rPr>
          <w:color w:val="282828"/>
          <w:sz w:val="20"/>
        </w:rPr>
        <w:t>ng how </w:t>
      </w:r>
      <w:r>
        <w:rPr>
          <w:color w:val="161616"/>
          <w:sz w:val="20"/>
        </w:rPr>
        <w:t>the ALB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is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operate. Functional </w:t>
      </w:r>
      <w:r>
        <w:rPr>
          <w:color w:val="282828"/>
          <w:sz w:val="20"/>
        </w:rPr>
        <w:t>independence </w:t>
      </w:r>
      <w:r>
        <w:rPr>
          <w:color w:val="161616"/>
          <w:sz w:val="20"/>
        </w:rPr>
        <w:t>is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compatible with </w:t>
      </w:r>
      <w:r>
        <w:rPr>
          <w:color w:val="161616"/>
          <w:w w:val="105"/>
          <w:sz w:val="20"/>
        </w:rPr>
        <w:t>financ</w:t>
      </w:r>
      <w:r>
        <w:rPr>
          <w:color w:val="483F3F"/>
          <w:w w:val="105"/>
          <w:sz w:val="20"/>
        </w:rPr>
        <w:t>i</w:t>
      </w:r>
      <w:r>
        <w:rPr>
          <w:color w:val="161616"/>
          <w:w w:val="105"/>
          <w:sz w:val="20"/>
        </w:rPr>
        <w:t>al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ove</w:t>
      </w:r>
      <w:r>
        <w:rPr>
          <w:color w:val="483F3F"/>
          <w:w w:val="105"/>
          <w:sz w:val="20"/>
        </w:rPr>
        <w:t>r</w:t>
      </w:r>
      <w:r>
        <w:rPr>
          <w:color w:val="161616"/>
          <w:w w:val="105"/>
          <w:sz w:val="20"/>
        </w:rPr>
        <w:t>sight by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ALB's parent department and w</w:t>
      </w:r>
      <w:r>
        <w:rPr>
          <w:color w:val="483F3F"/>
          <w:w w:val="105"/>
          <w:sz w:val="20"/>
        </w:rPr>
        <w:t>i</w:t>
      </w:r>
      <w:r>
        <w:rPr>
          <w:color w:val="161616"/>
          <w:w w:val="105"/>
          <w:sz w:val="20"/>
        </w:rPr>
        <w:t>th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accountability.</w:t>
      </w:r>
    </w:p>
    <w:p>
      <w:pPr>
        <w:pStyle w:val="ListParagraph"/>
        <w:numPr>
          <w:ilvl w:val="2"/>
          <w:numId w:val="63"/>
        </w:numPr>
        <w:tabs>
          <w:tab w:pos="1322" w:val="left" w:leader="none"/>
        </w:tabs>
        <w:spacing w:line="276" w:lineRule="auto" w:before="158" w:after="0"/>
        <w:ind w:left="804" w:right="1737" w:firstLine="2"/>
        <w:jc w:val="left"/>
        <w:rPr>
          <w:color w:val="36181C"/>
          <w:sz w:val="20"/>
        </w:rPr>
      </w:pPr>
      <w:r>
        <w:rPr>
          <w:color w:val="161616"/>
          <w:sz w:val="20"/>
        </w:rPr>
        <w:t>It</w:t>
      </w:r>
      <w:r>
        <w:rPr>
          <w:color w:val="161616"/>
          <w:spacing w:val="25"/>
          <w:sz w:val="20"/>
        </w:rPr>
        <w:t> </w:t>
      </w:r>
      <w:r>
        <w:rPr>
          <w:color w:val="161616"/>
          <w:sz w:val="20"/>
        </w:rPr>
        <w:t>is generally</w:t>
      </w:r>
      <w:r>
        <w:rPr>
          <w:color w:val="161616"/>
          <w:spacing w:val="22"/>
          <w:sz w:val="20"/>
        </w:rPr>
        <w:t> </w:t>
      </w:r>
      <w:r>
        <w:rPr>
          <w:color w:val="282828"/>
          <w:sz w:val="20"/>
        </w:rPr>
        <w:t>hel</w:t>
      </w:r>
      <w:r>
        <w:rPr>
          <w:color w:val="161616"/>
          <w:sz w:val="20"/>
        </w:rPr>
        <w:t>pfu</w:t>
      </w:r>
      <w:r>
        <w:rPr>
          <w:color w:val="282828"/>
          <w:sz w:val="20"/>
        </w:rPr>
        <w:t>I</w:t>
      </w:r>
      <w:r>
        <w:rPr>
          <w:color w:val="282828"/>
          <w:spacing w:val="-15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deal with any potentia</w:t>
      </w:r>
      <w:r>
        <w:rPr>
          <w:color w:val="080808"/>
          <w:sz w:val="20"/>
        </w:rPr>
        <w:t>I </w:t>
      </w:r>
      <w:r>
        <w:rPr>
          <w:color w:val="161616"/>
          <w:sz w:val="20"/>
        </w:rPr>
        <w:t>conflicts</w:t>
      </w:r>
      <w:r>
        <w:rPr>
          <w:color w:val="161616"/>
          <w:spacing w:val="29"/>
          <w:sz w:val="20"/>
        </w:rPr>
        <w:t> </w:t>
      </w:r>
      <w:r>
        <w:rPr>
          <w:color w:val="282828"/>
          <w:sz w:val="20"/>
        </w:rPr>
        <w:t>head</w:t>
      </w:r>
      <w:r>
        <w:rPr>
          <w:color w:val="282828"/>
          <w:spacing w:val="25"/>
          <w:sz w:val="20"/>
        </w:rPr>
        <w:t> </w:t>
      </w:r>
      <w:r>
        <w:rPr>
          <w:color w:val="161616"/>
          <w:sz w:val="20"/>
        </w:rPr>
        <w:t>on by deciding at the outset how the relationship(s) </w:t>
      </w:r>
      <w:r>
        <w:rPr>
          <w:color w:val="282828"/>
          <w:sz w:val="20"/>
        </w:rPr>
        <w:t>between </w:t>
      </w:r>
      <w:r>
        <w:rPr>
          <w:color w:val="161616"/>
          <w:sz w:val="20"/>
        </w:rPr>
        <w:t>the parties should work. The key </w:t>
      </w:r>
      <w:r>
        <w:rPr>
          <w:color w:val="483F3F"/>
          <w:sz w:val="20"/>
        </w:rPr>
        <w:t>i</w:t>
      </w:r>
      <w:r>
        <w:rPr>
          <w:color w:val="161616"/>
          <w:sz w:val="20"/>
        </w:rPr>
        <w:t>ssues</w:t>
      </w:r>
      <w:r>
        <w:rPr>
          <w:color w:val="161616"/>
          <w:spacing w:val="-17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tackle are set out in box 7</w:t>
      </w:r>
      <w:r>
        <w:rPr>
          <w:color w:val="080808"/>
          <w:sz w:val="20"/>
        </w:rPr>
        <w:t>.1</w:t>
      </w:r>
      <w:r>
        <w:rPr>
          <w:color w:val="161616"/>
          <w:sz w:val="20"/>
        </w:rPr>
        <w:t>.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1343453</wp:posOffset>
                </wp:positionH>
                <wp:positionV relativeFrom="paragraph">
                  <wp:posOffset>131357</wp:posOffset>
                </wp:positionV>
                <wp:extent cx="5569585" cy="2197100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569585" cy="2197100"/>
                          <a:chExt cx="5569585" cy="219710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12213" y="0"/>
                            <a:ext cx="127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7100">
                                <a:moveTo>
                                  <a:pt x="0" y="2196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560065" y="0"/>
                            <a:ext cx="127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7100">
                                <a:moveTo>
                                  <a:pt x="0" y="2196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12205"/>
                            <a:ext cx="5569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9585" h="0">
                                <a:moveTo>
                                  <a:pt x="0" y="0"/>
                                </a:moveTo>
                                <a:lnTo>
                                  <a:pt x="5569225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2178674"/>
                            <a:ext cx="5569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9585" h="0">
                                <a:moveTo>
                                  <a:pt x="0" y="0"/>
                                </a:moveTo>
                                <a:lnTo>
                                  <a:pt x="5569225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13773" y="210705"/>
                            <a:ext cx="5218430" cy="787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D282A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4D282A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D282A"/>
                                  <w:sz w:val="18"/>
                                </w:rPr>
                                <w:t>7.</w:t>
                              </w:r>
                              <w:r>
                                <w:rPr>
                                  <w:color w:val="483F3F"/>
                                  <w:sz w:val="18"/>
                                </w:rPr>
                                <w:t>1:</w:t>
                              </w:r>
                              <w:r>
                                <w:rPr>
                                  <w:color w:val="483F3F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028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4D282A"/>
                                  <w:sz w:val="18"/>
                                </w:rPr>
                                <w:t>ssues</w:t>
                              </w:r>
                              <w:r>
                                <w:rPr>
                                  <w:color w:val="4D282A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6181C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36181C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D282A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color w:val="702831"/>
                                  <w:sz w:val="18"/>
                                </w:rPr>
                                <w:t>ne</w:t>
                              </w:r>
                              <w:r>
                                <w:rPr>
                                  <w:color w:val="4D282A"/>
                                  <w:sz w:val="18"/>
                                </w:rPr>
                                <w:t>rs</w:t>
                              </w:r>
                              <w:r>
                                <w:rPr>
                                  <w:color w:val="702831"/>
                                  <w:sz w:val="18"/>
                                </w:rPr>
                                <w:t>hi</w:t>
                              </w:r>
                              <w:r>
                                <w:rPr>
                                  <w:color w:val="4D282A"/>
                                  <w:sz w:val="18"/>
                                </w:rPr>
                                <w:t>ps</w:t>
                              </w:r>
                              <w:r>
                                <w:rPr>
                                  <w:color w:val="4D282A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D282A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4D282A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0F13"/>
                                  <w:sz w:val="18"/>
                                </w:rPr>
                                <w:t>pu</w:t>
                              </w:r>
                              <w:r>
                                <w:rPr>
                                  <w:color w:val="702831"/>
                                  <w:sz w:val="18"/>
                                </w:rPr>
                                <w:t>bl</w:t>
                              </w:r>
                              <w:r>
                                <w:rPr>
                                  <w:color w:val="36181C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483F3F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483F3F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D282A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70283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4D282A"/>
                                  <w:sz w:val="18"/>
                                </w:rPr>
                                <w:t>ctor</w:t>
                              </w:r>
                              <w:r>
                                <w:rPr>
                                  <w:color w:val="4D282A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83F3F"/>
                                  <w:spacing w:val="-2"/>
                                  <w:sz w:val="18"/>
                                </w:rPr>
                                <w:t>mem</w:t>
                              </w:r>
                              <w:r>
                                <w:rPr>
                                  <w:color w:val="702831"/>
                                  <w:spacing w:val="-2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4D282A"/>
                                  <w:spacing w:val="-2"/>
                                  <w:sz w:val="18"/>
                                </w:rPr>
                                <w:t>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4"/>
                                </w:numPr>
                                <w:tabs>
                                  <w:tab w:pos="686" w:val="left" w:leader="none"/>
                                </w:tabs>
                                <w:spacing w:line="273" w:lineRule="auto" w:before="129"/>
                                <w:ind w:left="6" w:right="18" w:firstLine="1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Tihe decision to</w:t>
                              </w:r>
                              <w:r>
                                <w:rPr>
                                  <w:color w:val="161616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engage with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 partner should rest on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eva</w:t>
                              </w:r>
                              <w:r>
                                <w:rPr>
                                  <w:color w:val="483F3F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uation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business case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assessed against 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a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number of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alternatives,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including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doing nothing.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4"/>
                                </w:numPr>
                                <w:tabs>
                                  <w:tab w:pos="696" w:val="left" w:leader="none"/>
                                </w:tabs>
                                <w:spacing w:line="266" w:lineRule="auto" w:before="0"/>
                                <w:ind w:left="6" w:right="236" w:firstLine="1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Conflicts of 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interest</w:t>
                              </w:r>
                              <w:r>
                                <w:rPr>
                                  <w:color w:val="282828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identified</w:t>
                              </w:r>
                              <w:r>
                                <w:rPr>
                                  <w:color w:val="282828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so that hand</w:t>
                              </w:r>
                              <w:r>
                                <w:rPr>
                                  <w:color w:val="483F3F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ing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strategies can be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agreed,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eg by establ</w:t>
                              </w:r>
                              <w:r>
                                <w:rPr>
                                  <w:color w:val="483F3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shing early warning processes m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safeguards.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18354" y="1013214"/>
                            <a:ext cx="316865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2" w:firstLine="1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18"/>
                                </w:rPr>
                                <w:t>•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pacing w:val="-2"/>
                                  <w:sz w:val="18"/>
                                </w:rPr>
                                <w:t>other.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1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550014" y="1013214"/>
                            <a:ext cx="47288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Tlhe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cultural</w:t>
                              </w:r>
                              <w:r>
                                <w:rPr>
                                  <w:color w:val="282828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fit</w:t>
                              </w:r>
                              <w:r>
                                <w:rPr>
                                  <w:color w:val="161616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partners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close</w:t>
                              </w:r>
                              <w:r>
                                <w:rPr>
                                  <w:color w:val="282828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enough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give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each</w:t>
                              </w:r>
                              <w:r>
                                <w:rPr>
                                  <w:color w:val="282828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confidence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trust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561983" y="1303094"/>
                            <a:ext cx="331089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Accountability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of public</w:t>
                              </w:r>
                              <w:r>
                                <w:rPr>
                                  <w:color w:val="161616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funds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161616"/>
                                  <w:spacing w:val="2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8"/>
                                </w:rPr>
                                <w:t>weakened</w:t>
                              </w:r>
                              <w:r>
                                <w:rPr>
                                  <w:color w:val="483F3F"/>
                                  <w:spacing w:val="-2"/>
                                  <w:w w:val="105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13392" y="1599077"/>
                            <a:ext cx="537972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7" w:right="18" w:hanging="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terms of !,!ngagement, </w:t>
                              </w:r>
                              <w:r>
                                <w:rPr>
                                  <w:color w:val="483F3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ncluding goverrnance</w:t>
                              </w:r>
                              <w:r>
                                <w:rPr>
                                  <w:color w:val="483F3F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should be documented </w:t>
                              </w:r>
                              <w:r>
                                <w:rPr>
                                  <w:color w:val="483F3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18"/>
                                </w:rPr>
                                <w:t>a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framework</w:t>
                              </w:r>
                              <w:r>
                                <w:rPr>
                                  <w:color w:val="161616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agreement</w:t>
                              </w:r>
                              <w:r>
                                <w:rPr>
                                  <w:color w:val="161616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or equiva</w:t>
                              </w:r>
                              <w:r>
                                <w:rPr>
                                  <w:color w:val="483F3F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ent (see box 7.2).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783745pt;margin-top:10.343071pt;width:438.55pt;height:173pt;mso-position-horizontal-relative:page;mso-position-vertical-relative:paragraph;z-index:-15707136;mso-wrap-distance-left:0;mso-wrap-distance-right:0" id="docshapegroup104" coordorigin="2116,207" coordsize="8771,3460">
                <v:line style="position:absolute" from="2135,3667" to="2135,207" stroked="true" strokeweight="1.202088pt" strokecolor="#000000">
                  <v:stroke dashstyle="solid"/>
                </v:line>
                <v:line style="position:absolute" from="10872,3667" to="10872,207" stroked="true" strokeweight=".96167pt" strokecolor="#000000">
                  <v:stroke dashstyle="solid"/>
                </v:line>
                <v:line style="position:absolute" from="2116,226" to="10886,226" stroked="true" strokeweight="1.681855pt" strokecolor="#000000">
                  <v:stroke dashstyle="solid"/>
                </v:line>
                <v:line style="position:absolute" from="2116,3638" to="10886,3638" stroked="true" strokeweight=".96106pt" strokecolor="#000000">
                  <v:stroke dashstyle="solid"/>
                </v:line>
                <v:shape style="position:absolute;left:2294;top:538;width:8218;height:1240" type="#_x0000_t202" id="docshape10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D282A"/>
                            <w:sz w:val="18"/>
                          </w:rPr>
                          <w:t>Box</w:t>
                        </w:r>
                        <w:r>
                          <w:rPr>
                            <w:color w:val="4D282A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color w:val="4D282A"/>
                            <w:sz w:val="18"/>
                          </w:rPr>
                          <w:t>7.</w:t>
                        </w:r>
                        <w:r>
                          <w:rPr>
                            <w:color w:val="483F3F"/>
                            <w:sz w:val="18"/>
                          </w:rPr>
                          <w:t>1:</w:t>
                        </w:r>
                        <w:r>
                          <w:rPr>
                            <w:color w:val="483F3F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702831"/>
                            <w:sz w:val="18"/>
                          </w:rPr>
                          <w:t>I</w:t>
                        </w:r>
                        <w:r>
                          <w:rPr>
                            <w:color w:val="4D282A"/>
                            <w:sz w:val="18"/>
                          </w:rPr>
                          <w:t>ssues</w:t>
                        </w:r>
                        <w:r>
                          <w:rPr>
                            <w:color w:val="4D282A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36181C"/>
                            <w:sz w:val="18"/>
                          </w:rPr>
                          <w:t>for</w:t>
                        </w:r>
                        <w:r>
                          <w:rPr>
                            <w:color w:val="36181C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4D282A"/>
                            <w:sz w:val="18"/>
                          </w:rPr>
                          <w:t>part</w:t>
                        </w:r>
                        <w:r>
                          <w:rPr>
                            <w:color w:val="702831"/>
                            <w:sz w:val="18"/>
                          </w:rPr>
                          <w:t>ne</w:t>
                        </w:r>
                        <w:r>
                          <w:rPr>
                            <w:color w:val="4D282A"/>
                            <w:sz w:val="18"/>
                          </w:rPr>
                          <w:t>rs</w:t>
                        </w:r>
                        <w:r>
                          <w:rPr>
                            <w:color w:val="702831"/>
                            <w:sz w:val="18"/>
                          </w:rPr>
                          <w:t>hi</w:t>
                        </w:r>
                        <w:r>
                          <w:rPr>
                            <w:color w:val="4D282A"/>
                            <w:sz w:val="18"/>
                          </w:rPr>
                          <w:t>ps</w:t>
                        </w:r>
                        <w:r>
                          <w:rPr>
                            <w:color w:val="4D282A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D282A"/>
                            <w:sz w:val="18"/>
                          </w:rPr>
                          <w:t>with</w:t>
                        </w:r>
                        <w:r>
                          <w:rPr>
                            <w:color w:val="4D282A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color w:val="590F13"/>
                            <w:sz w:val="18"/>
                          </w:rPr>
                          <w:t>pu</w:t>
                        </w:r>
                        <w:r>
                          <w:rPr>
                            <w:color w:val="702831"/>
                            <w:sz w:val="18"/>
                          </w:rPr>
                          <w:t>bl</w:t>
                        </w:r>
                        <w:r>
                          <w:rPr>
                            <w:color w:val="36181C"/>
                            <w:sz w:val="18"/>
                          </w:rPr>
                          <w:t>i</w:t>
                        </w:r>
                        <w:r>
                          <w:rPr>
                            <w:color w:val="483F3F"/>
                            <w:sz w:val="18"/>
                          </w:rPr>
                          <w:t>c</w:t>
                        </w:r>
                        <w:r>
                          <w:rPr>
                            <w:color w:val="483F3F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4D282A"/>
                            <w:sz w:val="18"/>
                          </w:rPr>
                          <w:t>s</w:t>
                        </w:r>
                        <w:r>
                          <w:rPr>
                            <w:color w:val="702831"/>
                            <w:sz w:val="18"/>
                          </w:rPr>
                          <w:t>e</w:t>
                        </w:r>
                        <w:r>
                          <w:rPr>
                            <w:color w:val="4D282A"/>
                            <w:sz w:val="18"/>
                          </w:rPr>
                          <w:t>ctor</w:t>
                        </w:r>
                        <w:r>
                          <w:rPr>
                            <w:color w:val="4D282A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483F3F"/>
                            <w:spacing w:val="-2"/>
                            <w:sz w:val="18"/>
                          </w:rPr>
                          <w:t>mem</w:t>
                        </w:r>
                        <w:r>
                          <w:rPr>
                            <w:color w:val="702831"/>
                            <w:spacing w:val="-2"/>
                            <w:sz w:val="18"/>
                          </w:rPr>
                          <w:t>be</w:t>
                        </w:r>
                        <w:r>
                          <w:rPr>
                            <w:color w:val="282828"/>
                            <w:spacing w:val="-2"/>
                            <w:sz w:val="18"/>
                          </w:rPr>
                          <w:t>r</w:t>
                        </w:r>
                        <w:r>
                          <w:rPr>
                            <w:color w:val="4D282A"/>
                            <w:spacing w:val="-2"/>
                            <w:sz w:val="18"/>
                          </w:rPr>
                          <w:t>s</w:t>
                        </w:r>
                      </w:p>
                      <w:p>
                        <w:pPr>
                          <w:numPr>
                            <w:ilvl w:val="0"/>
                            <w:numId w:val="64"/>
                          </w:numPr>
                          <w:tabs>
                            <w:tab w:pos="686" w:val="left" w:leader="none"/>
                          </w:tabs>
                          <w:spacing w:line="273" w:lineRule="auto" w:before="129"/>
                          <w:ind w:left="6" w:right="18" w:firstLine="1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Tihe decision to</w:t>
                        </w:r>
                        <w:r>
                          <w:rPr>
                            <w:color w:val="161616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engage with</w:t>
                        </w:r>
                        <w:r>
                          <w:rPr>
                            <w:color w:val="161616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 partner should rest on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eva</w:t>
                        </w:r>
                        <w:r>
                          <w:rPr>
                            <w:color w:val="483F3F"/>
                            <w:sz w:val="18"/>
                          </w:rPr>
                          <w:t>l</w:t>
                        </w:r>
                        <w:r>
                          <w:rPr>
                            <w:color w:val="161616"/>
                            <w:sz w:val="18"/>
                          </w:rPr>
                          <w:t>uation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business case</w:t>
                        </w:r>
                        <w:r>
                          <w:rPr>
                            <w:color w:val="161616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assessed against </w:t>
                        </w:r>
                        <w:r>
                          <w:rPr>
                            <w:color w:val="282828"/>
                            <w:sz w:val="18"/>
                          </w:rPr>
                          <w:t>a </w:t>
                        </w:r>
                        <w:r>
                          <w:rPr>
                            <w:color w:val="161616"/>
                            <w:sz w:val="18"/>
                          </w:rPr>
                          <w:t>number of</w:t>
                        </w:r>
                        <w:r>
                          <w:rPr>
                            <w:color w:val="16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alternatives,</w:t>
                        </w:r>
                        <w:r>
                          <w:rPr>
                            <w:color w:val="16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282828"/>
                            <w:sz w:val="18"/>
                          </w:rPr>
                          <w:t>including </w:t>
                        </w:r>
                        <w:r>
                          <w:rPr>
                            <w:color w:val="161616"/>
                            <w:sz w:val="18"/>
                          </w:rPr>
                          <w:t>doing nothing.</w:t>
                        </w:r>
                      </w:p>
                      <w:p>
                        <w:pPr>
                          <w:numPr>
                            <w:ilvl w:val="0"/>
                            <w:numId w:val="64"/>
                          </w:numPr>
                          <w:tabs>
                            <w:tab w:pos="696" w:val="left" w:leader="none"/>
                          </w:tabs>
                          <w:spacing w:line="266" w:lineRule="auto" w:before="0"/>
                          <w:ind w:left="6" w:right="236" w:firstLine="1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Conflicts of </w:t>
                        </w:r>
                        <w:r>
                          <w:rPr>
                            <w:color w:val="282828"/>
                            <w:sz w:val="18"/>
                          </w:rPr>
                          <w:t>interest</w:t>
                        </w:r>
                        <w:r>
                          <w:rPr>
                            <w:color w:val="282828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should</w:t>
                        </w:r>
                        <w:r>
                          <w:rPr>
                            <w:color w:val="161616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be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282828"/>
                            <w:sz w:val="18"/>
                          </w:rPr>
                          <w:t>identified</w:t>
                        </w:r>
                        <w:r>
                          <w:rPr>
                            <w:color w:val="282828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so that hand</w:t>
                        </w:r>
                        <w:r>
                          <w:rPr>
                            <w:color w:val="483F3F"/>
                            <w:sz w:val="18"/>
                          </w:rPr>
                          <w:t>l</w:t>
                        </w:r>
                        <w:r>
                          <w:rPr>
                            <w:color w:val="282828"/>
                            <w:sz w:val="18"/>
                          </w:rPr>
                          <w:t>ing </w:t>
                        </w:r>
                        <w:r>
                          <w:rPr>
                            <w:color w:val="161616"/>
                            <w:sz w:val="18"/>
                          </w:rPr>
                          <w:t>strategies can be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282828"/>
                            <w:sz w:val="18"/>
                          </w:rPr>
                          <w:t>agreed, </w:t>
                        </w:r>
                        <w:r>
                          <w:rPr>
                            <w:color w:val="161616"/>
                            <w:sz w:val="18"/>
                          </w:rPr>
                          <w:t>eg by establ</w:t>
                        </w:r>
                        <w:r>
                          <w:rPr>
                            <w:color w:val="483F3F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shing early warning processes m</w:t>
                        </w:r>
                        <w:r>
                          <w:rPr>
                            <w:color w:val="16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safeguards.</w:t>
                        </w:r>
                      </w:p>
                    </w:txbxContent>
                  </v:textbox>
                  <w10:wrap type="none"/>
                </v:shape>
                <v:shape style="position:absolute;left:2302;top:1802;width:499;height:658" type="#_x0000_t202" id="docshape106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2" w:firstLine="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18"/>
                          </w:rPr>
                          <w:t>•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080808"/>
                            <w:spacing w:val="-2"/>
                            <w:sz w:val="18"/>
                          </w:rPr>
                          <w:t>other.</w:t>
                        </w:r>
                      </w:p>
                      <w:p>
                        <w:pPr>
                          <w:spacing w:line="204" w:lineRule="exact" w:before="0"/>
                          <w:ind w:left="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105"/>
                            <w:sz w:val="18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981;top:1802;width:7447;height:202" type="#_x0000_t202" id="docshape10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Tlhe</w:t>
                        </w:r>
                        <w:r>
                          <w:rPr>
                            <w:color w:val="161616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282828"/>
                            <w:sz w:val="18"/>
                          </w:rPr>
                          <w:t>cultural</w:t>
                        </w:r>
                        <w:r>
                          <w:rPr>
                            <w:color w:val="282828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fit</w:t>
                        </w:r>
                        <w:r>
                          <w:rPr>
                            <w:color w:val="161616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partners</w:t>
                        </w:r>
                        <w:r>
                          <w:rPr>
                            <w:color w:val="161616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should</w:t>
                        </w:r>
                        <w:r>
                          <w:rPr>
                            <w:color w:val="161616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be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282828"/>
                            <w:sz w:val="18"/>
                          </w:rPr>
                          <w:t>close</w:t>
                        </w:r>
                        <w:r>
                          <w:rPr>
                            <w:color w:val="28282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enough</w:t>
                        </w:r>
                        <w:r>
                          <w:rPr>
                            <w:color w:val="161616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give</w:t>
                        </w:r>
                        <w:r>
                          <w:rPr>
                            <w:color w:val="16161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282828"/>
                            <w:sz w:val="18"/>
                          </w:rPr>
                          <w:t>each</w:t>
                        </w:r>
                        <w:r>
                          <w:rPr>
                            <w:color w:val="282828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confidence</w:t>
                        </w:r>
                        <w:r>
                          <w:rPr>
                            <w:color w:val="161616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trust</w:t>
                        </w:r>
                        <w:r>
                          <w:rPr>
                            <w:color w:val="161616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3000;top:2258;width:5214;height:202" type="#_x0000_t202" id="docshape10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Accountability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use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of public</w:t>
                        </w:r>
                        <w:r>
                          <w:rPr>
                            <w:color w:val="161616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funds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should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not</w:t>
                        </w:r>
                        <w:r>
                          <w:rPr>
                            <w:color w:val="161616"/>
                            <w:spacing w:val="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8"/>
                          </w:rPr>
                          <w:t>weakened</w:t>
                        </w:r>
                        <w:r>
                          <w:rPr>
                            <w:color w:val="483F3F"/>
                            <w:spacing w:val="-2"/>
                            <w:w w:val="105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294;top:2725;width:8472;height:423" type="#_x0000_t202" id="docshape109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7" w:right="18" w:hanging="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terms of !,!ngagement, </w:t>
                        </w:r>
                        <w:r>
                          <w:rPr>
                            <w:color w:val="483F3F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ncluding goverrnance</w:t>
                        </w:r>
                        <w:r>
                          <w:rPr>
                            <w:color w:val="483F3F"/>
                            <w:sz w:val="18"/>
                          </w:rPr>
                          <w:t>, </w:t>
                        </w:r>
                        <w:r>
                          <w:rPr>
                            <w:color w:val="161616"/>
                            <w:sz w:val="18"/>
                          </w:rPr>
                          <w:t>should be documented </w:t>
                        </w:r>
                        <w:r>
                          <w:rPr>
                            <w:color w:val="483F3F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n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282828"/>
                            <w:sz w:val="18"/>
                          </w:rPr>
                          <w:t>a </w:t>
                        </w:r>
                        <w:r>
                          <w:rPr>
                            <w:color w:val="161616"/>
                            <w:sz w:val="18"/>
                          </w:rPr>
                          <w:t>framework</w:t>
                        </w:r>
                        <w:r>
                          <w:rPr>
                            <w:color w:val="161616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agreement</w:t>
                        </w:r>
                        <w:r>
                          <w:rPr>
                            <w:color w:val="161616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or equiva</w:t>
                        </w:r>
                        <w:r>
                          <w:rPr>
                            <w:color w:val="483F3F"/>
                            <w:sz w:val="18"/>
                          </w:rPr>
                          <w:t>l</w:t>
                        </w:r>
                        <w:r>
                          <w:rPr>
                            <w:color w:val="161616"/>
                            <w:sz w:val="18"/>
                          </w:rPr>
                          <w:t>ent (see box 7.2).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7"/>
        <w:ind w:left="779"/>
      </w:pPr>
      <w:r>
        <w:rPr>
          <w:color w:val="590F13"/>
          <w:w w:val="85"/>
        </w:rPr>
        <w:t>7</w:t>
      </w:r>
      <w:r>
        <w:rPr>
          <w:color w:val="4D282A"/>
          <w:w w:val="85"/>
        </w:rPr>
        <w:t>.2</w:t>
      </w:r>
      <w:r>
        <w:rPr>
          <w:color w:val="4D282A"/>
          <w:spacing w:val="18"/>
        </w:rPr>
        <w:t> </w:t>
      </w:r>
      <w:r>
        <w:rPr>
          <w:color w:val="590F13"/>
          <w:w w:val="85"/>
        </w:rPr>
        <w:t>Setting</w:t>
      </w:r>
      <w:r>
        <w:rPr>
          <w:color w:val="590F13"/>
          <w:spacing w:val="7"/>
        </w:rPr>
        <w:t> </w:t>
      </w:r>
      <w:r>
        <w:rPr>
          <w:color w:val="590F13"/>
          <w:w w:val="85"/>
        </w:rPr>
        <w:t>up</w:t>
      </w:r>
      <w:r>
        <w:rPr>
          <w:color w:val="590F13"/>
          <w:spacing w:val="-4"/>
          <w:w w:val="85"/>
        </w:rPr>
        <w:t> </w:t>
      </w:r>
      <w:r>
        <w:rPr>
          <w:color w:val="590F13"/>
          <w:w w:val="85"/>
        </w:rPr>
        <w:t>new</w:t>
      </w:r>
      <w:r>
        <w:rPr>
          <w:color w:val="590F13"/>
          <w:spacing w:val="-6"/>
        </w:rPr>
        <w:t> </w:t>
      </w:r>
      <w:r>
        <w:rPr>
          <w:color w:val="590F13"/>
          <w:spacing w:val="-2"/>
          <w:w w:val="85"/>
        </w:rPr>
        <w:t>a</w:t>
      </w:r>
      <w:r>
        <w:rPr>
          <w:color w:val="702831"/>
          <w:spacing w:val="-2"/>
          <w:w w:val="85"/>
        </w:rPr>
        <w:t>r</w:t>
      </w:r>
      <w:r>
        <w:rPr>
          <w:color w:val="590F13"/>
          <w:spacing w:val="-2"/>
          <w:w w:val="85"/>
        </w:rPr>
        <w:t>m's</w:t>
      </w:r>
      <w:r>
        <w:rPr>
          <w:color w:val="36181C"/>
          <w:spacing w:val="-2"/>
          <w:w w:val="85"/>
        </w:rPr>
        <w:t>l</w:t>
      </w:r>
      <w:r>
        <w:rPr>
          <w:color w:val="590F13"/>
          <w:spacing w:val="-2"/>
          <w:w w:val="85"/>
        </w:rPr>
        <w:t>engthbodies</w:t>
      </w:r>
    </w:p>
    <w:p>
      <w:pPr>
        <w:pStyle w:val="BodyText"/>
        <w:spacing w:line="278" w:lineRule="auto" w:before="189"/>
        <w:ind w:left="771" w:right="1653" w:firstLine="11"/>
      </w:pPr>
      <w:r>
        <w:rPr>
          <w:color w:val="4D282A"/>
        </w:rPr>
        <w:t>7..2</w:t>
      </w:r>
      <w:r>
        <w:rPr>
          <w:color w:val="626060"/>
        </w:rPr>
        <w:t>.</w:t>
      </w:r>
      <w:r>
        <w:rPr>
          <w:color w:val="702831"/>
        </w:rPr>
        <w:t>1 </w:t>
      </w:r>
      <w:r>
        <w:rPr>
          <w:color w:val="161616"/>
        </w:rPr>
        <w:t>When a sponsor department sets up</w:t>
      </w:r>
      <w:r>
        <w:rPr>
          <w:color w:val="161616"/>
          <w:spacing w:val="40"/>
        </w:rPr>
        <w:t> </w:t>
      </w:r>
      <w:r>
        <w:rPr>
          <w:color w:val="161616"/>
        </w:rPr>
        <w:t>a new ALB, the nature of the new body </w:t>
      </w:r>
      <w:r>
        <w:rPr>
          <w:color w:val="282828"/>
        </w:rPr>
        <w:t>should</w:t>
      </w:r>
      <w:r>
        <w:rPr>
          <w:color w:val="282828"/>
          <w:spacing w:val="26"/>
        </w:rPr>
        <w:t> </w:t>
      </w:r>
      <w:r>
        <w:rPr>
          <w:color w:val="161616"/>
        </w:rPr>
        <w:t>be decided ear</w:t>
      </w:r>
      <w:r>
        <w:rPr>
          <w:color w:val="483F3F"/>
        </w:rPr>
        <w:t>l</w:t>
      </w:r>
      <w:r>
        <w:rPr>
          <w:color w:val="161616"/>
        </w:rPr>
        <w:t>y</w:t>
      </w:r>
      <w:r>
        <w:rPr>
          <w:color w:val="161616"/>
          <w:spacing w:val="-3"/>
        </w:rPr>
        <w:t> </w:t>
      </w:r>
      <w:r>
        <w:rPr>
          <w:color w:val="161616"/>
        </w:rPr>
        <w:t>in the</w:t>
      </w:r>
      <w:r>
        <w:rPr>
          <w:color w:val="161616"/>
          <w:spacing w:val="39"/>
        </w:rPr>
        <w:t> </w:t>
      </w:r>
      <w:r>
        <w:rPr>
          <w:color w:val="161616"/>
        </w:rPr>
        <w:t>process.</w:t>
      </w:r>
      <w:r>
        <w:rPr>
          <w:color w:val="161616"/>
          <w:spacing w:val="27"/>
        </w:rPr>
        <w:t> </w:t>
      </w:r>
      <w:r>
        <w:rPr>
          <w:color w:val="161616"/>
        </w:rPr>
        <w:t>It</w:t>
      </w:r>
      <w:r>
        <w:rPr>
          <w:color w:val="161616"/>
          <w:spacing w:val="37"/>
        </w:rPr>
        <w:t> </w:t>
      </w:r>
      <w:r>
        <w:rPr>
          <w:color w:val="161616"/>
        </w:rPr>
        <w:t>is</w:t>
      </w:r>
      <w:r>
        <w:rPr>
          <w:color w:val="161616"/>
          <w:spacing w:val="-4"/>
        </w:rPr>
        <w:t> </w:t>
      </w:r>
      <w:r>
        <w:rPr>
          <w:color w:val="161616"/>
        </w:rPr>
        <w:t>sensible fo</w:t>
      </w:r>
      <w:r>
        <w:rPr>
          <w:color w:val="483F3F"/>
        </w:rPr>
        <w:t>r </w:t>
      </w:r>
      <w:r>
        <w:rPr>
          <w:color w:val="161616"/>
        </w:rPr>
        <w:t>the- functions</w:t>
      </w:r>
      <w:r>
        <w:rPr>
          <w:color w:val="161616"/>
          <w:spacing w:val="25"/>
        </w:rPr>
        <w:t> </w:t>
      </w:r>
      <w:r>
        <w:rPr>
          <w:color w:val="161616"/>
        </w:rPr>
        <w:t>of the</w:t>
      </w:r>
      <w:r>
        <w:rPr>
          <w:color w:val="161616"/>
          <w:spacing w:val="-8"/>
        </w:rPr>
        <w:t> </w:t>
      </w:r>
      <w:r>
        <w:rPr>
          <w:color w:val="161616"/>
        </w:rPr>
        <w:t>new body to help determine this choice</w:t>
      </w:r>
      <w:r>
        <w:rPr>
          <w:color w:val="483F3F"/>
        </w:rPr>
        <w:t>.</w:t>
      </w:r>
      <w:r>
        <w:rPr>
          <w:color w:val="483F3F"/>
          <w:spacing w:val="-4"/>
        </w:rPr>
        <w:t> </w:t>
      </w:r>
      <w:r>
        <w:rPr>
          <w:color w:val="161616"/>
        </w:rPr>
        <w:t>Annex 7.1 offers advice and sources of guidance on setting up a new A</w:t>
      </w:r>
      <w:r>
        <w:rPr>
          <w:color w:val="483F3F"/>
        </w:rPr>
        <w:t>l</w:t>
      </w:r>
      <w:r>
        <w:rPr>
          <w:color w:val="161616"/>
        </w:rPr>
        <w:t>B</w:t>
      </w:r>
      <w:r>
        <w:rPr>
          <w:color w:val="161616"/>
          <w:spacing w:val="-8"/>
        </w:rPr>
        <w:t> </w:t>
      </w:r>
      <w:r>
        <w:rPr>
          <w:color w:val="161616"/>
        </w:rPr>
        <w:t>and compares the characteristics of agencies, non­ departmental public bodies </w:t>
      </w:r>
      <w:r>
        <w:rPr>
          <w:color w:val="282828"/>
        </w:rPr>
        <w:t>(NDPBs) </w:t>
      </w:r>
      <w:r>
        <w:rPr>
          <w:color w:val="161616"/>
        </w:rPr>
        <w:t>and non-ministerial departments (NMDs).</w:t>
      </w:r>
    </w:p>
    <w:p>
      <w:pPr>
        <w:pStyle w:val="BodyText"/>
        <w:spacing w:line="276" w:lineRule="auto" w:before="7"/>
        <w:ind w:left="770" w:right="1653" w:firstLine="7"/>
      </w:pPr>
      <w:r>
        <w:rPr>
          <w:color w:val="161616"/>
        </w:rPr>
        <w:t>Departments should consult the</w:t>
      </w:r>
      <w:r>
        <w:rPr>
          <w:color w:val="161616"/>
          <w:spacing w:val="-6"/>
        </w:rPr>
        <w:t> </w:t>
      </w:r>
      <w:r>
        <w:rPr>
          <w:color w:val="161616"/>
        </w:rPr>
        <w:t>Treasury and the Cabinet Office about making the </w:t>
      </w:r>
      <w:r>
        <w:rPr>
          <w:color w:val="161616"/>
          <w:spacing w:val="-2"/>
        </w:rPr>
        <w:t>choice.</w:t>
      </w:r>
    </w:p>
    <w:p>
      <w:pPr>
        <w:spacing w:before="176"/>
        <w:ind w:left="45" w:right="924" w:firstLine="0"/>
        <w:jc w:val="center"/>
        <w:rPr>
          <w:b/>
          <w:sz w:val="15"/>
        </w:rPr>
      </w:pPr>
      <w:r>
        <w:rPr>
          <w:b/>
          <w:color w:val="4D282A"/>
          <w:spacing w:val="-5"/>
          <w:sz w:val="15"/>
        </w:rPr>
        <w:t>46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480" w:bottom="660" w:left="1400" w:right="500"/>
        </w:sectPr>
      </w:pPr>
    </w:p>
    <w:p>
      <w:pPr>
        <w:spacing w:line="300" w:lineRule="auto" w:before="74"/>
        <w:ind w:left="770" w:right="1776" w:firstLine="5"/>
        <w:jc w:val="left"/>
        <w:rPr>
          <w:sz w:val="19"/>
        </w:rPr>
      </w:pPr>
      <w:r>
        <w:rPr>
          <w:color w:val="482326"/>
          <w:w w:val="105"/>
          <w:sz w:val="19"/>
        </w:rPr>
        <w:t>6</w:t>
      </w:r>
      <w:r>
        <w:rPr>
          <w:color w:val="181818"/>
          <w:w w:val="105"/>
          <w:sz w:val="19"/>
        </w:rPr>
        <w:t>.7</w:t>
      </w:r>
      <w:r>
        <w:rPr>
          <w:color w:val="5D5956"/>
          <w:w w:val="105"/>
          <w:sz w:val="19"/>
        </w:rPr>
        <w:t>.</w:t>
      </w:r>
      <w:r>
        <w:rPr>
          <w:color w:val="482326"/>
          <w:w w:val="105"/>
          <w:sz w:val="19"/>
        </w:rPr>
        <w:t>3</w:t>
      </w:r>
      <w:r>
        <w:rPr>
          <w:color w:val="482326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FReM sets out</w:t>
      </w:r>
      <w:r>
        <w:rPr>
          <w:color w:val="181818"/>
          <w:spacing w:val="38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31"/>
          <w:w w:val="105"/>
          <w:sz w:val="19"/>
        </w:rPr>
        <w:t> </w:t>
      </w:r>
      <w:r>
        <w:rPr>
          <w:color w:val="181818"/>
          <w:w w:val="105"/>
          <w:sz w:val="19"/>
        </w:rPr>
        <w:t>information</w:t>
      </w:r>
      <w:r>
        <w:rPr>
          <w:color w:val="181818"/>
          <w:w w:val="105"/>
          <w:sz w:val="19"/>
        </w:rPr>
        <w:t> public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sector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organisations should publish in their accounts. It should include ana</w:t>
      </w:r>
      <w:r>
        <w:rPr>
          <w:color w:val="B1B1B1"/>
          <w:w w:val="105"/>
          <w:sz w:val="19"/>
        </w:rPr>
        <w:t>.</w:t>
      </w:r>
      <w:r>
        <w:rPr>
          <w:color w:val="181818"/>
          <w:w w:val="105"/>
          <w:sz w:val="19"/>
        </w:rPr>
        <w:t>lysis</w:t>
      </w:r>
      <w:r>
        <w:rPr>
          <w:color w:val="181818"/>
          <w:spacing w:val="-15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income.</w:t>
      </w:r>
    </w:p>
    <w:p>
      <w:pPr>
        <w:pStyle w:val="Heading8"/>
        <w:numPr>
          <w:ilvl w:val="1"/>
          <w:numId w:val="65"/>
        </w:numPr>
        <w:tabs>
          <w:tab w:pos="1235" w:val="left" w:leader="none"/>
        </w:tabs>
        <w:spacing w:line="240" w:lineRule="auto" w:before="129" w:after="0"/>
        <w:ind w:left="1235" w:right="0" w:hanging="465"/>
        <w:jc w:val="left"/>
      </w:pPr>
      <w:r>
        <w:rPr>
          <w:color w:val="541118"/>
          <w:w w:val="80"/>
        </w:rPr>
        <w:t>Taking</w:t>
      </w:r>
      <w:r>
        <w:rPr>
          <w:color w:val="541118"/>
          <w:spacing w:val="21"/>
        </w:rPr>
        <w:t> </w:t>
      </w:r>
      <w:r>
        <w:rPr>
          <w:color w:val="541118"/>
          <w:spacing w:val="-2"/>
          <w:w w:val="95"/>
        </w:rPr>
        <w:t>stock</w:t>
      </w:r>
    </w:p>
    <w:p>
      <w:pPr>
        <w:pStyle w:val="ListParagraph"/>
        <w:numPr>
          <w:ilvl w:val="2"/>
          <w:numId w:val="65"/>
        </w:numPr>
        <w:tabs>
          <w:tab w:pos="1290" w:val="left" w:leader="none"/>
        </w:tabs>
        <w:spacing w:line="290" w:lineRule="auto" w:before="200" w:after="0"/>
        <w:ind w:left="765" w:right="1787" w:firstLine="10"/>
        <w:jc w:val="left"/>
        <w:rPr>
          <w:sz w:val="19"/>
        </w:rPr>
      </w:pPr>
      <w:r>
        <w:rPr>
          <w:color w:val="181818"/>
          <w:w w:val="105"/>
          <w:sz w:val="19"/>
        </w:rPr>
        <w:t>As with any other use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public resources, it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is important to monitor performance so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that the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undertaking can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be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adjusted as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necessary to</w:t>
      </w:r>
      <w:r>
        <w:rPr>
          <w:color w:val="181818"/>
          <w:spacing w:val="28"/>
          <w:w w:val="105"/>
          <w:sz w:val="19"/>
        </w:rPr>
        <w:t> </w:t>
      </w:r>
      <w:r>
        <w:rPr>
          <w:color w:val="181818"/>
          <w:w w:val="105"/>
          <w:sz w:val="19"/>
        </w:rPr>
        <w:t>stay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on track. It</w:t>
      </w:r>
      <w:r>
        <w:rPr>
          <w:color w:val="181818"/>
          <w:spacing w:val="15"/>
          <w:w w:val="105"/>
          <w:sz w:val="19"/>
        </w:rPr>
        <w:t> </w:t>
      </w:r>
      <w:r>
        <w:rPr>
          <w:color w:val="181818"/>
          <w:w w:val="105"/>
          <w:sz w:val="19"/>
        </w:rPr>
        <w:t>is good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practice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16"/>
          <w:w w:val="105"/>
          <w:sz w:val="19"/>
        </w:rPr>
        <w:t> </w:t>
      </w:r>
      <w:r>
        <w:rPr>
          <w:color w:val="181818"/>
          <w:w w:val="105"/>
          <w:sz w:val="19"/>
        </w:rPr>
        <w:t>review the</w:t>
      </w:r>
      <w:r>
        <w:rPr>
          <w:color w:val="181818"/>
          <w:spacing w:val="16"/>
          <w:w w:val="105"/>
          <w:sz w:val="19"/>
        </w:rPr>
        <w:t> </w:t>
      </w:r>
      <w:r>
        <w:rPr>
          <w:color w:val="181818"/>
          <w:w w:val="105"/>
          <w:sz w:val="19"/>
        </w:rPr>
        <w:t>service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routinely</w:t>
      </w:r>
      <w:r>
        <w:rPr>
          <w:color w:val="181818"/>
          <w:spacing w:val="12"/>
          <w:w w:val="105"/>
          <w:sz w:val="19"/>
        </w:rPr>
        <w:t> </w:t>
      </w:r>
      <w:r>
        <w:rPr>
          <w:color w:val="181818"/>
          <w:w w:val="105"/>
          <w:sz w:val="19"/>
        </w:rPr>
        <w:t>at least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once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a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year,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20"/>
          <w:w w:val="105"/>
          <w:sz w:val="19"/>
        </w:rPr>
        <w:t> </w:t>
      </w:r>
      <w:r>
        <w:rPr>
          <w:color w:val="181818"/>
          <w:w w:val="105"/>
          <w:sz w:val="19"/>
        </w:rPr>
        <w:t>check, and if appropriate revise, the</w:t>
      </w:r>
      <w:r>
        <w:rPr>
          <w:color w:val="181818"/>
          <w:spacing w:val="36"/>
          <w:w w:val="105"/>
          <w:sz w:val="19"/>
        </w:rPr>
        <w:t> </w:t>
      </w:r>
      <w:r>
        <w:rPr>
          <w:color w:val="181818"/>
          <w:w w:val="105"/>
          <w:sz w:val="19"/>
        </w:rPr>
        <w:t>charging level. At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181818"/>
          <w:w w:val="105"/>
          <w:sz w:val="19"/>
        </w:rPr>
        <w:t>intervals, a more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fundamental review is usually appropriate, eg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on a timetable compatible with the</w:t>
      </w:r>
      <w:r>
        <w:rPr>
          <w:color w:val="181818"/>
          <w:spacing w:val="-15"/>
          <w:w w:val="105"/>
          <w:sz w:val="19"/>
        </w:rPr>
        <w:t> </w:t>
      </w:r>
      <w:r>
        <w:rPr>
          <w:color w:val="181818"/>
          <w:w w:val="105"/>
          <w:sz w:val="19"/>
        </w:rPr>
        <w:t>dynamics of the service. Box 6.4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suggests some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issues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examine.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1477798</wp:posOffset>
                </wp:positionH>
                <wp:positionV relativeFrom="paragraph">
                  <wp:posOffset>70518</wp:posOffset>
                </wp:positionV>
                <wp:extent cx="5520690" cy="3893820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5520690" cy="3893820"/>
                          <a:chExt cx="5520690" cy="389382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5520690" cy="389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3893820">
                                <a:moveTo>
                                  <a:pt x="6106" y="3893541"/>
                                </a:moveTo>
                                <a:lnTo>
                                  <a:pt x="6106" y="12205"/>
                                </a:lnTo>
                              </a:path>
                              <a:path w="5520690" h="3893820">
                                <a:moveTo>
                                  <a:pt x="5511212" y="3893541"/>
                                </a:moveTo>
                                <a:lnTo>
                                  <a:pt x="5511212" y="0"/>
                                </a:lnTo>
                              </a:path>
                              <a:path w="5520690" h="3893820">
                                <a:moveTo>
                                  <a:pt x="0" y="15256"/>
                                </a:moveTo>
                                <a:lnTo>
                                  <a:pt x="5520372" y="15256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3869130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2213" y="21359"/>
                            <a:ext cx="5493385" cy="38373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82326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482326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.4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eview</w:t>
                              </w:r>
                              <w:r>
                                <w:rPr>
                                  <w:color w:val="6B2831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541118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color w:val="541118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482326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color w:val="541118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color w:val="6B2831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541118"/>
                                  <w:sz w:val="18"/>
                                </w:rPr>
                                <w:t>ic</w:t>
                              </w:r>
                              <w:r>
                                <w:rPr>
                                  <w:color w:val="5411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servi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482326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82326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color w:val="6B2831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801D2F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color w:val="801D2F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482326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cha</w:t>
                              </w:r>
                              <w:r>
                                <w:rPr>
                                  <w:color w:val="801D2F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541118"/>
                                  <w:sz w:val="18"/>
                                </w:rPr>
                                <w:t>ge</w:t>
                              </w:r>
                              <w:r>
                                <w:rPr>
                                  <w:color w:val="541118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283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48232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482326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2831"/>
                                  <w:spacing w:val="-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color w:val="482326"/>
                                  <w:spacing w:val="-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6B2831"/>
                                  <w:spacing w:val="-4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482326"/>
                                  <w:spacing w:val="-4"/>
                                  <w:sz w:val="18"/>
                                </w:rPr>
                                <w:t>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88" w:val="left" w:leader="none"/>
                                </w:tabs>
                                <w:spacing w:before="83"/>
                                <w:ind w:left="588" w:right="0" w:hanging="419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it</w:t>
                              </w:r>
                              <w:r>
                                <w:rPr>
                                  <w:color w:val="181818"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still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right</w:t>
                              </w:r>
                              <w:r>
                                <w:rPr>
                                  <w:color w:val="181818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sector</w:t>
                              </w:r>
                              <w:r>
                                <w:rPr>
                                  <w:color w:val="181818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body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use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color w:val="181818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resources</w:t>
                              </w:r>
                              <w:r>
                                <w:rPr>
                                  <w:color w:val="181818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2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swpply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3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service?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96" w:val="left" w:leader="none"/>
                                </w:tabs>
                                <w:spacing w:before="39"/>
                                <w:ind w:left="596" w:right="0" w:hanging="427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any related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services</w:t>
                              </w:r>
                              <w:r>
                                <w:rPr>
                                  <w:color w:val="181818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3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which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might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case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2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charging?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89" w:val="left" w:leader="none"/>
                                  <w:tab w:pos="591" w:val="left" w:leader="none"/>
                                </w:tabs>
                                <w:spacing w:line="259" w:lineRule="auto" w:before="39"/>
                                <w:ind w:left="589" w:right="980" w:hanging="420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Does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business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structure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still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make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sense?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assets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used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the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service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adequate?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90" w:val="left" w:leader="none"/>
                                  <w:tab w:pos="593" w:val="left" w:leader="none"/>
                                </w:tabs>
                                <w:spacing w:line="235" w:lineRule="auto" w:before="18"/>
                                <w:ind w:left="593" w:right="251" w:hanging="427"/>
                                <w:jc w:val="left"/>
                                <w:rPr>
                                  <w:color w:val="181818"/>
                                  <w:sz w:val="29"/>
                                </w:rPr>
                              </w:pPr>
                              <w:r>
                                <w:rPr>
                                  <w:color w:val="181818"/>
                                  <w:position w:val="1"/>
                                  <w:sz w:val="19"/>
                                </w:rPr>
                                <w:t>How</w:t>
                              </w:r>
                              <w:r>
                                <w:rPr>
                                  <w:color w:val="181818"/>
                                  <w:spacing w:val="33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19"/>
                                </w:rPr>
                                <w:t>can efficiency</w:t>
                              </w:r>
                              <w:r>
                                <w:rPr>
                                  <w:color w:val="181818"/>
                                  <w:spacing w:val="4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19"/>
                                </w:rPr>
                                <w:t>and effectiveness</w:t>
                              </w:r>
                              <w:r>
                                <w:rPr>
                                  <w:color w:val="181818"/>
                                  <w:spacing w:val="4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19"/>
                                </w:rPr>
                                <w:t>be improved</w:t>
                              </w:r>
                              <w:r>
                                <w:rPr>
                                  <w:color w:val="181818"/>
                                  <w:spacing w:val="36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19"/>
                                </w:rPr>
                                <w:t>so that</w:t>
                              </w:r>
                              <w:r>
                                <w:rPr>
                                  <w:color w:val="181818"/>
                                  <w:spacing w:val="3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19"/>
                                </w:rPr>
                                <w:t>charges</w:t>
                              </w:r>
                              <w:r>
                                <w:rPr>
                                  <w:color w:val="181818"/>
                                  <w:spacing w:val="19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19"/>
                                </w:rPr>
                                <w:t>ca.n</w:t>
                              </w:r>
                              <w:r>
                                <w:rPr>
                                  <w:color w:val="181818"/>
                                  <w:spacing w:val="23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19"/>
                                </w:rPr>
                                <w:t>be lower</w:t>
                              </w:r>
                              <w:r>
                                <w:rPr>
                                  <w:color w:val="181818"/>
                                  <w:spacing w:val="37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81818"/>
                                  <w:spacing w:val="36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position w:val="1"/>
                                  <w:sz w:val="19"/>
                                </w:rPr>
                                <w:t>offer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better value?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88" w:val="left" w:leader="none"/>
                                </w:tabs>
                                <w:spacing w:line="344" w:lineRule="exact" w:before="46"/>
                                <w:ind w:left="588" w:right="0" w:hanging="422"/>
                                <w:jc w:val="left"/>
                                <w:rPr>
                                  <w:color w:val="181818"/>
                                  <w:position w:val="-2"/>
                                  <w:sz w:val="30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financial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objective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right?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90" w:val="left" w:leader="none"/>
                                </w:tabs>
                                <w:spacing w:line="287" w:lineRule="exact" w:before="0"/>
                                <w:ind w:left="590" w:right="0" w:hanging="421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statutory (or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other</w:t>
                              </w:r>
                              <w:r>
                                <w:rPr>
                                  <w:color w:val="181818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color w:val="181818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sector}</w:t>
                              </w:r>
                              <w:r>
                                <w:rPr>
                                  <w:color w:val="181818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service,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color w:val="181818"/>
                                  <w:spacing w:val="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full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costs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color w:val="181818"/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recovered,</w:t>
                              </w:r>
                              <w:r>
                                <w:rPr>
                                  <w:color w:val="181818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why 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not?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90" w:val="left" w:leader="none"/>
                                </w:tabs>
                                <w:spacing w:before="39"/>
                                <w:ind w:left="590" w:right="0" w:hanging="421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commercial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service,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does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target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rate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return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still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reflect</w:t>
                              </w:r>
                              <w:r>
                                <w:rPr>
                                  <w:color w:val="181818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market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pacing w:val="-2"/>
                                  <w:w w:val="105"/>
                                  <w:sz w:val="19"/>
                                </w:rPr>
                                <w:t>rates?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88" w:val="left" w:leader="none"/>
                                </w:tabs>
                                <w:spacing w:before="30"/>
                                <w:ind w:left="588" w:right="0" w:hanging="420"/>
                                <w:jc w:val="left"/>
                                <w:rPr>
                                  <w:color w:val="181818"/>
                                  <w:sz w:val="27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it</w:t>
                              </w:r>
                              <w:r>
                                <w:rPr>
                                  <w:color w:val="181818"/>
                                  <w:spacing w:val="18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still</w:t>
                              </w:r>
                              <w:r>
                                <w:rPr>
                                  <w:color w:val="181818"/>
                                  <w:spacing w:val="2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appropriate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14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net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off</w:t>
                              </w:r>
                              <w:r>
                                <w:rPr>
                                  <w:color w:val="181818"/>
                                  <w:spacing w:val="20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against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costs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agreed</w:t>
                              </w:r>
                              <w:r>
                                <w:rPr>
                                  <w:color w:val="181818"/>
                                  <w:spacing w:val="10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charges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above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position w:val="1"/>
                                  <w:sz w:val="19"/>
                                </w:rPr>
                                <w:t>cost?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88" w:val="left" w:leader="none"/>
                                </w:tabs>
                                <w:spacing w:before="26"/>
                                <w:ind w:left="588" w:right="0" w:hanging="419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181818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color w:val="181818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scope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secure</w:t>
                              </w:r>
                              <w:r>
                                <w:rPr>
                                  <w:color w:val="181818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economies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3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scale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by</w:t>
                              </w:r>
                              <w:r>
                                <w:rPr>
                                  <w:color w:val="181818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developing</w:t>
                              </w:r>
                              <w:r>
                                <w:rPr>
                                  <w:color w:val="181818"/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shared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9"/>
                                </w:rPr>
                                <w:t>service?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93" w:val="left" w:leader="none"/>
                                </w:tabs>
                                <w:spacing w:before="39"/>
                                <w:ind w:left="593" w:right="0" w:hanging="424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What</w:t>
                              </w:r>
                              <w:r>
                                <w:rPr>
                                  <w:color w:val="181818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developments</w:t>
                              </w:r>
                              <w:r>
                                <w:rPr>
                                  <w:color w:val="181818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might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change</w:t>
                              </w:r>
                              <w:r>
                                <w:rPr>
                                  <w:color w:val="181818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 business</w:t>
                              </w:r>
                              <w:r>
                                <w:rPr>
                                  <w:color w:val="181818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climate?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89" w:val="left" w:leader="none"/>
                                  <w:tab w:pos="591" w:val="left" w:leader="none"/>
                                </w:tabs>
                                <w:spacing w:line="259" w:lineRule="auto" w:before="39"/>
                                <w:ind w:left="589" w:right="858" w:hanging="421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any discretionary</w:t>
                              </w:r>
                              <w:r>
                                <w:rPr>
                                  <w:color w:val="181818"/>
                                  <w:spacing w:val="1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services remain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 good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fit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for the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business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model and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wider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objectives?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90" w:val="left" w:leader="none"/>
                                  <w:tab w:pos="597" w:val="left" w:leader="none"/>
                                </w:tabs>
                                <w:spacing w:line="247" w:lineRule="auto" w:before="21"/>
                                <w:ind w:left="590" w:right="672" w:hanging="422"/>
                                <w:jc w:val="left"/>
                                <w:rPr>
                                  <w:color w:val="181818"/>
                                  <w:sz w:val="27"/>
                                </w:rPr>
                              </w:pPr>
                              <w:r>
                                <w:rPr>
                                  <w:color w:val="181818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Should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underused assets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redeployed,</w:t>
                              </w:r>
                              <w:r>
                                <w:rPr>
                                  <w:color w:val="181818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used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1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make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 commercial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return,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or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sold?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6"/>
                                </w:numPr>
                                <w:tabs>
                                  <w:tab w:pos="593" w:val="left" w:leader="none"/>
                                </w:tabs>
                                <w:spacing w:before="37"/>
                                <w:ind w:left="593" w:right="0" w:hanging="425"/>
                                <w:jc w:val="left"/>
                                <w:rPr>
                                  <w:color w:val="181818"/>
                                  <w:sz w:val="27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Would</w:t>
                              </w:r>
                              <w:r>
                                <w:rPr>
                                  <w:color w:val="181818"/>
                                  <w:spacing w:val="15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another</w:t>
                              </w:r>
                              <w:r>
                                <w:rPr>
                                  <w:color w:val="181818"/>
                                  <w:spacing w:val="20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business</w:t>
                              </w:r>
                              <w:r>
                                <w:rPr>
                                  <w:color w:val="181818"/>
                                  <w:spacing w:val="7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(eg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licensing,</w:t>
                              </w:r>
                              <w:r>
                                <w:rPr>
                                  <w:color w:val="181818"/>
                                  <w:spacing w:val="10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contracting</w:t>
                              </w:r>
                              <w:r>
                                <w:rPr>
                                  <w:color w:val="181818"/>
                                  <w:spacing w:val="8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out,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privatising)</w:t>
                              </w:r>
                              <w:r>
                                <w:rPr>
                                  <w:color w:val="181818"/>
                                  <w:spacing w:val="17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position w:val="1"/>
                                  <w:sz w:val="19"/>
                                </w:rPr>
                                <w:t>better?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552666pt;width:434.7pt;height:306.6pt;mso-position-horizontal-relative:page;mso-position-vertical-relative:paragraph;z-index:-15706624;mso-wrap-distance-left:0;mso-wrap-distance-right:0" id="docshapegroup110" coordorigin="2327,111" coordsize="8694,6132">
                <v:shape style="position:absolute;left:2327;top:111;width:8694;height:6132" id="docshape111" coordorigin="2327,111" coordsize="8694,6132" path="m2337,6243l2337,130m11006,6243l11006,111m2327,135l11021,135e" filled="false" stroked="true" strokeweight=".961365pt" strokecolor="#000000">
                  <v:path arrowok="t"/>
                  <v:stroke dashstyle="solid"/>
                </v:shape>
                <v:line style="position:absolute" from="2327,6204" to="11021,6204" stroked="true" strokeweight="1.681855pt" strokecolor="#000000">
                  <v:stroke dashstyle="solid"/>
                </v:line>
                <v:shape style="position:absolute;left:2346;top:144;width:8651;height:6043" type="#_x0000_t202" id="docshape112" filled="false" stroked="false">
                  <v:textbox inset="0,0,0,0">
                    <w:txbxContent>
                      <w:p>
                        <w:pPr>
                          <w:spacing w:line="240" w:lineRule="auto" w:before="9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82326"/>
                            <w:sz w:val="18"/>
                          </w:rPr>
                          <w:t>Box</w:t>
                        </w:r>
                        <w:r>
                          <w:rPr>
                            <w:color w:val="482326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6</w:t>
                        </w:r>
                        <w:r>
                          <w:rPr>
                            <w:color w:val="482326"/>
                            <w:sz w:val="18"/>
                          </w:rPr>
                          <w:t>.4</w:t>
                        </w:r>
                        <w:r>
                          <w:rPr>
                            <w:color w:val="181818"/>
                            <w:sz w:val="18"/>
                          </w:rPr>
                          <w:t>: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</w:t>
                        </w:r>
                        <w:r>
                          <w:rPr>
                            <w:color w:val="482326"/>
                            <w:sz w:val="18"/>
                          </w:rPr>
                          <w:t>eview</w:t>
                        </w:r>
                        <w:r>
                          <w:rPr>
                            <w:color w:val="6B2831"/>
                            <w:sz w:val="18"/>
                          </w:rPr>
                          <w:t>in</w:t>
                        </w:r>
                        <w:r>
                          <w:rPr>
                            <w:color w:val="541118"/>
                            <w:sz w:val="18"/>
                          </w:rPr>
                          <w:t>g</w:t>
                        </w:r>
                        <w:r>
                          <w:rPr>
                            <w:color w:val="541118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482326"/>
                            <w:sz w:val="18"/>
                          </w:rPr>
                          <w:t>a</w:t>
                        </w:r>
                        <w:r>
                          <w:rPr>
                            <w:color w:val="482326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482326"/>
                            <w:sz w:val="18"/>
                          </w:rPr>
                          <w:t>p</w:t>
                        </w:r>
                        <w:r>
                          <w:rPr>
                            <w:color w:val="181818"/>
                            <w:sz w:val="18"/>
                          </w:rPr>
                          <w:t>u</w:t>
                        </w:r>
                        <w:r>
                          <w:rPr>
                            <w:color w:val="541118"/>
                            <w:sz w:val="18"/>
                          </w:rPr>
                          <w:t>b</w:t>
                        </w:r>
                        <w:r>
                          <w:rPr>
                            <w:color w:val="6B2831"/>
                            <w:sz w:val="18"/>
                          </w:rPr>
                          <w:t>l</w:t>
                        </w:r>
                        <w:r>
                          <w:rPr>
                            <w:color w:val="541118"/>
                            <w:sz w:val="18"/>
                          </w:rPr>
                          <w:t>ic</w:t>
                        </w:r>
                        <w:r>
                          <w:rPr>
                            <w:color w:val="5411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82326"/>
                            <w:sz w:val="18"/>
                          </w:rPr>
                          <w:t>servi</w:t>
                        </w:r>
                        <w:r>
                          <w:rPr>
                            <w:color w:val="181818"/>
                            <w:sz w:val="18"/>
                          </w:rPr>
                          <w:t>c</w:t>
                        </w:r>
                        <w:r>
                          <w:rPr>
                            <w:color w:val="482326"/>
                            <w:sz w:val="18"/>
                          </w:rPr>
                          <w:t>e</w:t>
                        </w:r>
                        <w:r>
                          <w:rPr>
                            <w:color w:val="482326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482326"/>
                            <w:sz w:val="18"/>
                          </w:rPr>
                          <w:t>for</w:t>
                        </w:r>
                        <w:r>
                          <w:rPr>
                            <w:color w:val="482326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482326"/>
                            <w:sz w:val="18"/>
                          </w:rPr>
                          <w:t>w</w:t>
                        </w:r>
                        <w:r>
                          <w:rPr>
                            <w:color w:val="6B2831"/>
                            <w:sz w:val="18"/>
                          </w:rPr>
                          <w:t>h</w:t>
                        </w:r>
                        <w:r>
                          <w:rPr>
                            <w:color w:val="482326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c</w:t>
                        </w:r>
                        <w:r>
                          <w:rPr>
                            <w:color w:val="801D2F"/>
                            <w:sz w:val="18"/>
                          </w:rPr>
                          <w:t>h</w:t>
                        </w:r>
                        <w:r>
                          <w:rPr>
                            <w:color w:val="801D2F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482326"/>
                            <w:sz w:val="18"/>
                          </w:rPr>
                          <w:t>a</w:t>
                        </w:r>
                        <w:r>
                          <w:rPr>
                            <w:color w:val="482326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482326"/>
                            <w:sz w:val="18"/>
                          </w:rPr>
                          <w:t>cha</w:t>
                        </w:r>
                        <w:r>
                          <w:rPr>
                            <w:color w:val="801D2F"/>
                            <w:sz w:val="18"/>
                          </w:rPr>
                          <w:t>r</w:t>
                        </w:r>
                        <w:r>
                          <w:rPr>
                            <w:color w:val="541118"/>
                            <w:sz w:val="18"/>
                          </w:rPr>
                          <w:t>ge</w:t>
                        </w:r>
                        <w:r>
                          <w:rPr>
                            <w:color w:val="541118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6B2831"/>
                            <w:sz w:val="18"/>
                          </w:rPr>
                          <w:t>i</w:t>
                        </w:r>
                        <w:r>
                          <w:rPr>
                            <w:color w:val="482326"/>
                            <w:sz w:val="18"/>
                          </w:rPr>
                          <w:t>s</w:t>
                        </w:r>
                        <w:r>
                          <w:rPr>
                            <w:color w:val="482326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6B2831"/>
                            <w:spacing w:val="-4"/>
                            <w:sz w:val="18"/>
                          </w:rPr>
                          <w:t>m</w:t>
                        </w:r>
                        <w:r>
                          <w:rPr>
                            <w:color w:val="482326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color w:val="6B2831"/>
                            <w:spacing w:val="-4"/>
                            <w:sz w:val="18"/>
                          </w:rPr>
                          <w:t>d</w:t>
                        </w:r>
                        <w:r>
                          <w:rPr>
                            <w:color w:val="482326"/>
                            <w:spacing w:val="-4"/>
                            <w:sz w:val="18"/>
                          </w:rPr>
                          <w:t>e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88" w:val="left" w:leader="none"/>
                          </w:tabs>
                          <w:spacing w:before="83"/>
                          <w:ind w:left="588" w:right="0" w:hanging="419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it</w:t>
                        </w:r>
                        <w:r>
                          <w:rPr>
                            <w:color w:val="181818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still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right</w:t>
                        </w:r>
                        <w:r>
                          <w:rPr>
                            <w:color w:val="181818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public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sector</w:t>
                        </w:r>
                        <w:r>
                          <w:rPr>
                            <w:color w:val="181818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body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use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public</w:t>
                        </w:r>
                        <w:r>
                          <w:rPr>
                            <w:color w:val="181818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resources</w:t>
                        </w:r>
                        <w:r>
                          <w:rPr>
                            <w:color w:val="181818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swpply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3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service?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96" w:val="left" w:leader="none"/>
                          </w:tabs>
                          <w:spacing w:before="39"/>
                          <w:ind w:left="596" w:right="0" w:hanging="427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Are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there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any related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services</w:t>
                        </w:r>
                        <w:r>
                          <w:rPr>
                            <w:color w:val="181818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81818"/>
                            <w:spacing w:val="3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which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there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might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be</w:t>
                        </w:r>
                        <w:r>
                          <w:rPr>
                            <w:color w:val="181818"/>
                            <w:spacing w:val="-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case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81818"/>
                            <w:spacing w:val="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charging?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89" w:val="left" w:leader="none"/>
                            <w:tab w:pos="591" w:val="left" w:leader="none"/>
                          </w:tabs>
                          <w:spacing w:line="259" w:lineRule="auto" w:before="39"/>
                          <w:ind w:left="589" w:right="980" w:hanging="420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sz w:val="25"/>
                          </w:rPr>
                          <w:tab/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Does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business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structure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still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make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sense?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Are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assets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used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the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service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adequate?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90" w:val="left" w:leader="none"/>
                            <w:tab w:pos="593" w:val="left" w:leader="none"/>
                          </w:tabs>
                          <w:spacing w:line="235" w:lineRule="auto" w:before="18"/>
                          <w:ind w:left="593" w:right="251" w:hanging="427"/>
                          <w:jc w:val="left"/>
                          <w:rPr>
                            <w:color w:val="181818"/>
                            <w:sz w:val="29"/>
                          </w:rPr>
                        </w:pPr>
                        <w:r>
                          <w:rPr>
                            <w:color w:val="181818"/>
                            <w:position w:val="1"/>
                            <w:sz w:val="19"/>
                          </w:rPr>
                          <w:t>How</w:t>
                        </w:r>
                        <w:r>
                          <w:rPr>
                            <w:color w:val="181818"/>
                            <w:spacing w:val="33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19"/>
                          </w:rPr>
                          <w:t>can efficiency</w:t>
                        </w:r>
                        <w:r>
                          <w:rPr>
                            <w:color w:val="181818"/>
                            <w:spacing w:val="4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19"/>
                          </w:rPr>
                          <w:t>and effectiveness</w:t>
                        </w:r>
                        <w:r>
                          <w:rPr>
                            <w:color w:val="181818"/>
                            <w:spacing w:val="4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19"/>
                          </w:rPr>
                          <w:t>be improved</w:t>
                        </w:r>
                        <w:r>
                          <w:rPr>
                            <w:color w:val="181818"/>
                            <w:spacing w:val="36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19"/>
                          </w:rPr>
                          <w:t>so that</w:t>
                        </w:r>
                        <w:r>
                          <w:rPr>
                            <w:color w:val="181818"/>
                            <w:spacing w:val="3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19"/>
                          </w:rPr>
                          <w:t>charges</w:t>
                        </w:r>
                        <w:r>
                          <w:rPr>
                            <w:color w:val="181818"/>
                            <w:spacing w:val="19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19"/>
                          </w:rPr>
                          <w:t>ca.n</w:t>
                        </w:r>
                        <w:r>
                          <w:rPr>
                            <w:color w:val="181818"/>
                            <w:spacing w:val="23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19"/>
                          </w:rPr>
                          <w:t>be lower</w:t>
                        </w:r>
                        <w:r>
                          <w:rPr>
                            <w:color w:val="181818"/>
                            <w:spacing w:val="37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19"/>
                          </w:rPr>
                          <w:t>or</w:t>
                        </w:r>
                        <w:r>
                          <w:rPr>
                            <w:color w:val="181818"/>
                            <w:spacing w:val="36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position w:val="1"/>
                            <w:sz w:val="19"/>
                          </w:rPr>
                          <w:t>offer </w:t>
                        </w:r>
                        <w:r>
                          <w:rPr>
                            <w:color w:val="181818"/>
                            <w:sz w:val="19"/>
                          </w:rPr>
                          <w:t>better value?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88" w:val="left" w:leader="none"/>
                          </w:tabs>
                          <w:spacing w:line="344" w:lineRule="exact" w:before="46"/>
                          <w:ind w:left="588" w:right="0" w:hanging="422"/>
                          <w:jc w:val="left"/>
                          <w:rPr>
                            <w:color w:val="181818"/>
                            <w:position w:val="-2"/>
                            <w:sz w:val="30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financial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objective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right?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90" w:val="left" w:leader="none"/>
                          </w:tabs>
                          <w:spacing w:line="287" w:lineRule="exact" w:before="0"/>
                          <w:ind w:left="590" w:right="0" w:hanging="421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statutory (or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other</w:t>
                        </w:r>
                        <w:r>
                          <w:rPr>
                            <w:color w:val="181818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public</w:t>
                        </w:r>
                        <w:r>
                          <w:rPr>
                            <w:color w:val="181818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sector}</w:t>
                        </w:r>
                        <w:r>
                          <w:rPr>
                            <w:color w:val="181818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service,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color w:val="181818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full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costs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are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181818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recovered,</w:t>
                        </w:r>
                        <w:r>
                          <w:rPr>
                            <w:color w:val="181818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why 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not?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90" w:val="left" w:leader="none"/>
                          </w:tabs>
                          <w:spacing w:before="39"/>
                          <w:ind w:left="590" w:right="0" w:hanging="421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81818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commercial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service,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does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target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rate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81818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return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still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reflect</w:t>
                        </w:r>
                        <w:r>
                          <w:rPr>
                            <w:color w:val="181818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market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9"/>
                          </w:rPr>
                          <w:t>rates?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88" w:val="left" w:leader="none"/>
                          </w:tabs>
                          <w:spacing w:before="30"/>
                          <w:ind w:left="588" w:right="0" w:hanging="420"/>
                          <w:jc w:val="left"/>
                          <w:rPr>
                            <w:color w:val="181818"/>
                            <w:sz w:val="27"/>
                          </w:rPr>
                        </w:pP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Is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it</w:t>
                        </w:r>
                        <w:r>
                          <w:rPr>
                            <w:color w:val="181818"/>
                            <w:spacing w:val="18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still</w:t>
                        </w:r>
                        <w:r>
                          <w:rPr>
                            <w:color w:val="181818"/>
                            <w:spacing w:val="2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appropriate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14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net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off</w:t>
                        </w:r>
                        <w:r>
                          <w:rPr>
                            <w:color w:val="181818"/>
                            <w:spacing w:val="20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against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costs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any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agreed</w:t>
                        </w:r>
                        <w:r>
                          <w:rPr>
                            <w:color w:val="181818"/>
                            <w:spacing w:val="10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charges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above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position w:val="1"/>
                            <w:sz w:val="19"/>
                          </w:rPr>
                          <w:t>cost?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88" w:val="left" w:leader="none"/>
                          </w:tabs>
                          <w:spacing w:before="26"/>
                          <w:ind w:left="588" w:right="0" w:hanging="419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sz w:val="19"/>
                          </w:rPr>
                          <w:t>Is</w:t>
                        </w:r>
                        <w:r>
                          <w:rPr>
                            <w:color w:val="181818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there</w:t>
                        </w:r>
                        <w:r>
                          <w:rPr>
                            <w:color w:val="181818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scope</w:t>
                        </w:r>
                        <w:r>
                          <w:rPr>
                            <w:color w:val="181818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to</w:t>
                        </w:r>
                        <w:r>
                          <w:rPr>
                            <w:color w:val="181818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secure</w:t>
                        </w:r>
                        <w:r>
                          <w:rPr>
                            <w:color w:val="181818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economies</w:t>
                        </w:r>
                        <w:r>
                          <w:rPr>
                            <w:color w:val="181818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of</w:t>
                        </w:r>
                        <w:r>
                          <w:rPr>
                            <w:color w:val="181818"/>
                            <w:spacing w:val="34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scale</w:t>
                        </w:r>
                        <w:r>
                          <w:rPr>
                            <w:color w:val="181818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by</w:t>
                        </w:r>
                        <w:r>
                          <w:rPr>
                            <w:color w:val="181818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developing</w:t>
                        </w:r>
                        <w:r>
                          <w:rPr>
                            <w:color w:val="181818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7"/>
                          </w:rPr>
                          <w:t>a,</w:t>
                        </w:r>
                        <w:r>
                          <w:rPr>
                            <w:color w:val="181818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shared</w:t>
                        </w:r>
                        <w:r>
                          <w:rPr>
                            <w:color w:val="181818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9"/>
                          </w:rPr>
                          <w:t>service?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93" w:val="left" w:leader="none"/>
                          </w:tabs>
                          <w:spacing w:before="39"/>
                          <w:ind w:left="593" w:right="0" w:hanging="424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What</w:t>
                        </w:r>
                        <w:r>
                          <w:rPr>
                            <w:color w:val="181818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developments</w:t>
                        </w:r>
                        <w:r>
                          <w:rPr>
                            <w:color w:val="181818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might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change</w:t>
                        </w:r>
                        <w:r>
                          <w:rPr>
                            <w:color w:val="181818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 business</w:t>
                        </w:r>
                        <w:r>
                          <w:rPr>
                            <w:color w:val="181818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climate?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89" w:val="left" w:leader="none"/>
                            <w:tab w:pos="591" w:val="left" w:leader="none"/>
                          </w:tabs>
                          <w:spacing w:line="259" w:lineRule="auto" w:before="39"/>
                          <w:ind w:left="589" w:right="858" w:hanging="421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sz w:val="25"/>
                          </w:rPr>
                          <w:tab/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Do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any discretionary</w:t>
                        </w:r>
                        <w:r>
                          <w:rPr>
                            <w:color w:val="181818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services remain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 good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fit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for the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business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model and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wider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objectives?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90" w:val="left" w:leader="none"/>
                            <w:tab w:pos="597" w:val="left" w:leader="none"/>
                          </w:tabs>
                          <w:spacing w:line="247" w:lineRule="auto" w:before="21"/>
                          <w:ind w:left="590" w:right="672" w:hanging="422"/>
                          <w:jc w:val="left"/>
                          <w:rPr>
                            <w:color w:val="181818"/>
                            <w:sz w:val="27"/>
                          </w:rPr>
                        </w:pPr>
                        <w:r>
                          <w:rPr>
                            <w:color w:val="181818"/>
                            <w:sz w:val="27"/>
                          </w:rPr>
                          <w:tab/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Should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any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underused assets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be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redeployed,</w:t>
                        </w:r>
                        <w:r>
                          <w:rPr>
                            <w:color w:val="181818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used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make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 commercial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return,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or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sold?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593" w:val="left" w:leader="none"/>
                          </w:tabs>
                          <w:spacing w:before="37"/>
                          <w:ind w:left="593" w:right="0" w:hanging="425"/>
                          <w:jc w:val="left"/>
                          <w:rPr>
                            <w:color w:val="181818"/>
                            <w:sz w:val="27"/>
                          </w:rPr>
                        </w:pP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Would</w:t>
                        </w:r>
                        <w:r>
                          <w:rPr>
                            <w:color w:val="181818"/>
                            <w:spacing w:val="15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another</w:t>
                        </w:r>
                        <w:r>
                          <w:rPr>
                            <w:color w:val="181818"/>
                            <w:spacing w:val="20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business</w:t>
                        </w:r>
                        <w:r>
                          <w:rPr>
                            <w:color w:val="181818"/>
                            <w:spacing w:val="7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model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(eg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licensing,</w:t>
                        </w:r>
                        <w:r>
                          <w:rPr>
                            <w:color w:val="181818"/>
                            <w:spacing w:val="10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contracting</w:t>
                        </w:r>
                        <w:r>
                          <w:rPr>
                            <w:color w:val="181818"/>
                            <w:spacing w:val="8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out,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privatising)</w:t>
                        </w:r>
                        <w:r>
                          <w:rPr>
                            <w:color w:val="181818"/>
                            <w:spacing w:val="17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be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position w:val="1"/>
                            <w:sz w:val="19"/>
                          </w:rPr>
                          <w:t>better?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42"/>
        <w:rPr>
          <w:sz w:val="14"/>
        </w:rPr>
      </w:pPr>
    </w:p>
    <w:p>
      <w:pPr>
        <w:spacing w:before="0"/>
        <w:ind w:left="45" w:right="924" w:firstLine="0"/>
        <w:jc w:val="center"/>
        <w:rPr>
          <w:b/>
          <w:sz w:val="14"/>
        </w:rPr>
      </w:pPr>
      <w:r>
        <w:rPr>
          <w:b/>
          <w:color w:val="482326"/>
          <w:spacing w:val="-5"/>
          <w:w w:val="110"/>
          <w:sz w:val="14"/>
        </w:rPr>
        <w:t>45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960" w:bottom="660" w:left="1400" w:right="500"/>
        </w:sectPr>
      </w:pPr>
    </w:p>
    <w:p>
      <w:pPr>
        <w:pStyle w:val="BodyText"/>
        <w:spacing w:line="278" w:lineRule="auto" w:before="75"/>
        <w:ind w:left="756" w:right="1653" w:firstLine="3"/>
      </w:pPr>
      <w:r>
        <w:rPr>
          <w:color w:val="161616"/>
        </w:rPr>
        <w:t>regulator</w:t>
      </w:r>
      <w:r>
        <w:rPr>
          <w:color w:val="161616"/>
          <w:spacing w:val="24"/>
        </w:rPr>
        <w:t> </w:t>
      </w:r>
      <w:r>
        <w:rPr>
          <w:color w:val="161616"/>
        </w:rPr>
        <w:t>could</w:t>
      </w:r>
      <w:r>
        <w:rPr>
          <w:color w:val="161616"/>
          <w:spacing w:val="21"/>
        </w:rPr>
        <w:t> </w:t>
      </w:r>
      <w:r>
        <w:rPr>
          <w:color w:val="2D2D2D"/>
        </w:rPr>
        <w:t>recover</w:t>
      </w:r>
      <w:r>
        <w:rPr>
          <w:color w:val="2D2D2D"/>
          <w:spacing w:val="40"/>
        </w:rPr>
        <w:t> </w:t>
      </w:r>
      <w:r>
        <w:rPr>
          <w:color w:val="2D2D2D"/>
        </w:rPr>
        <w:t>the</w:t>
      </w:r>
      <w:r>
        <w:rPr>
          <w:color w:val="2D2D2D"/>
          <w:spacing w:val="18"/>
        </w:rPr>
        <w:t> </w:t>
      </w:r>
      <w:r>
        <w:rPr>
          <w:color w:val="161616"/>
        </w:rPr>
        <w:t>cost</w:t>
      </w:r>
      <w:r>
        <w:rPr>
          <w:color w:val="161616"/>
          <w:spacing w:val="25"/>
        </w:rPr>
        <w:t> </w:t>
      </w:r>
      <w:r>
        <w:rPr>
          <w:color w:val="161616"/>
        </w:rPr>
        <w:t>of</w:t>
      </w:r>
      <w:r>
        <w:rPr>
          <w:color w:val="161616"/>
          <w:spacing w:val="33"/>
        </w:rPr>
        <w:t> </w:t>
      </w:r>
      <w:r>
        <w:rPr>
          <w:color w:val="161616"/>
        </w:rPr>
        <w:t>registration</w:t>
      </w:r>
      <w:r>
        <w:rPr>
          <w:color w:val="161616"/>
          <w:spacing w:val="25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provide</w:t>
      </w:r>
      <w:r>
        <w:rPr>
          <w:color w:val="161616"/>
          <w:spacing w:val="23"/>
        </w:rPr>
        <w:t> </w:t>
      </w:r>
      <w:r>
        <w:rPr>
          <w:color w:val="161616"/>
        </w:rPr>
        <w:t>a</w:t>
      </w:r>
      <w:r>
        <w:rPr>
          <w:color w:val="161616"/>
          <w:spacing w:val="32"/>
        </w:rPr>
        <w:t> </w:t>
      </w:r>
      <w:r>
        <w:rPr>
          <w:color w:val="2D2D2D"/>
        </w:rPr>
        <w:t>licence </w:t>
      </w:r>
      <w:r>
        <w:rPr>
          <w:color w:val="161616"/>
        </w:rPr>
        <w:t>and</w:t>
      </w:r>
      <w:r>
        <w:rPr>
          <w:color w:val="161616"/>
          <w:spacing w:val="24"/>
        </w:rPr>
        <w:t> </w:t>
      </w:r>
      <w:r>
        <w:rPr>
          <w:color w:val="161616"/>
        </w:rPr>
        <w:t>of</w:t>
      </w:r>
      <w:r>
        <w:rPr>
          <w:color w:val="161616"/>
        </w:rPr>
        <w:t> associated supervision.</w:t>
      </w:r>
      <w:r>
        <w:rPr>
          <w:color w:val="161616"/>
          <w:spacing w:val="32"/>
        </w:rPr>
        <w:t> </w:t>
      </w:r>
      <w:r>
        <w:rPr>
          <w:color w:val="161616"/>
        </w:rPr>
        <w:t>It may be appropriate to charge different </w:t>
      </w:r>
      <w:r>
        <w:rPr>
          <w:color w:val="2D2D2D"/>
        </w:rPr>
        <w:t>levies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different kinds of licensees, depending on</w:t>
      </w:r>
      <w:r>
        <w:rPr>
          <w:color w:val="161616"/>
          <w:spacing w:val="-8"/>
        </w:rPr>
        <w:t> </w:t>
      </w:r>
      <w:r>
        <w:rPr>
          <w:color w:val="161616"/>
        </w:rPr>
        <w:t>the cost</w:t>
      </w:r>
      <w:r>
        <w:rPr>
          <w:color w:val="161616"/>
          <w:spacing w:val="-3"/>
        </w:rPr>
        <w:t> </w:t>
      </w:r>
      <w:r>
        <w:rPr>
          <w:color w:val="161616"/>
        </w:rPr>
        <w:t>of</w:t>
      </w:r>
      <w:r>
        <w:rPr>
          <w:color w:val="161616"/>
          <w:spacing w:val="-6"/>
        </w:rPr>
        <w:t> </w:t>
      </w:r>
      <w:r>
        <w:rPr>
          <w:color w:val="161616"/>
        </w:rPr>
        <w:t>providing different kinds</w:t>
      </w:r>
      <w:r>
        <w:rPr>
          <w:color w:val="161616"/>
          <w:spacing w:val="-8"/>
        </w:rPr>
        <w:t> </w:t>
      </w:r>
      <w:r>
        <w:rPr>
          <w:color w:val="161616"/>
        </w:rPr>
        <w:t>of</w:t>
      </w:r>
      <w:r>
        <w:rPr>
          <w:color w:val="161616"/>
          <w:spacing w:val="21"/>
        </w:rPr>
        <w:t> </w:t>
      </w:r>
      <w:r>
        <w:rPr>
          <w:color w:val="161616"/>
        </w:rPr>
        <w:t>licences (see box 6.2).</w:t>
      </w:r>
    </w:p>
    <w:p>
      <w:pPr>
        <w:pStyle w:val="Heading8"/>
        <w:numPr>
          <w:ilvl w:val="1"/>
          <w:numId w:val="67"/>
        </w:numPr>
        <w:tabs>
          <w:tab w:pos="1232" w:val="left" w:leader="none"/>
        </w:tabs>
        <w:spacing w:line="240" w:lineRule="auto" w:before="160" w:after="0"/>
        <w:ind w:left="1232" w:right="0" w:hanging="472"/>
        <w:jc w:val="left"/>
      </w:pPr>
      <w:r>
        <w:rPr>
          <w:color w:val="521318"/>
          <w:w w:val="85"/>
        </w:rPr>
        <w:t>Commercial</w:t>
      </w:r>
      <w:r>
        <w:rPr>
          <w:color w:val="521318"/>
          <w:spacing w:val="6"/>
        </w:rPr>
        <w:t> </w:t>
      </w:r>
      <w:r>
        <w:rPr>
          <w:color w:val="521318"/>
          <w:spacing w:val="-2"/>
          <w:w w:val="95"/>
        </w:rPr>
        <w:t>services</w:t>
      </w:r>
    </w:p>
    <w:p>
      <w:pPr>
        <w:pStyle w:val="ListParagraph"/>
        <w:numPr>
          <w:ilvl w:val="2"/>
          <w:numId w:val="67"/>
        </w:numPr>
        <w:tabs>
          <w:tab w:pos="1289" w:val="left" w:leader="none"/>
        </w:tabs>
        <w:spacing w:line="276" w:lineRule="auto" w:before="191" w:after="0"/>
        <w:ind w:left="760" w:right="1738" w:firstLine="5"/>
        <w:jc w:val="left"/>
        <w:rPr>
          <w:sz w:val="20"/>
        </w:rPr>
      </w:pPr>
      <w:r>
        <w:rPr>
          <w:color w:val="161616"/>
          <w:sz w:val="20"/>
        </w:rPr>
        <w:t>Some public sector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services are discretionary, ie no statute underpins them. Services of this</w:t>
      </w:r>
      <w:r>
        <w:rPr>
          <w:color w:val="161616"/>
          <w:spacing w:val="-1"/>
          <w:sz w:val="20"/>
        </w:rPr>
        <w:t> </w:t>
      </w:r>
      <w:r>
        <w:rPr>
          <w:color w:val="2D2D2D"/>
          <w:sz w:val="20"/>
        </w:rPr>
        <w:t>kind </w:t>
      </w:r>
      <w:r>
        <w:rPr>
          <w:color w:val="161616"/>
          <w:sz w:val="20"/>
        </w:rPr>
        <w:t>are often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supplied </w:t>
      </w:r>
      <w:r>
        <w:rPr>
          <w:color w:val="2D2D2D"/>
          <w:sz w:val="20"/>
        </w:rPr>
        <w:t>into </w:t>
      </w:r>
      <w:r>
        <w:rPr>
          <w:color w:val="161616"/>
          <w:sz w:val="20"/>
        </w:rPr>
        <w:t>competitive markets, though sometimes the public sector supplier has a monopoly or other natural advantage.</w:t>
      </w:r>
    </w:p>
    <w:p>
      <w:pPr>
        <w:pStyle w:val="ListParagraph"/>
        <w:numPr>
          <w:ilvl w:val="2"/>
          <w:numId w:val="67"/>
        </w:numPr>
        <w:tabs>
          <w:tab w:pos="1289" w:val="left" w:leader="none"/>
        </w:tabs>
        <w:spacing w:line="278" w:lineRule="auto" w:before="168" w:after="0"/>
        <w:ind w:left="760" w:right="1641" w:firstLine="5"/>
        <w:jc w:val="left"/>
        <w:rPr>
          <w:sz w:val="20"/>
        </w:rPr>
      </w:pPr>
      <w:r>
        <w:rPr>
          <w:color w:val="161616"/>
          <w:sz w:val="20"/>
        </w:rPr>
        <w:t>Charges for these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services should </w:t>
      </w:r>
      <w:r>
        <w:rPr>
          <w:color w:val="2D2D2D"/>
          <w:sz w:val="20"/>
        </w:rPr>
        <w:t>be</w:t>
      </w:r>
      <w:r>
        <w:rPr>
          <w:color w:val="2D2D2D"/>
          <w:spacing w:val="-11"/>
          <w:sz w:val="20"/>
        </w:rPr>
        <w:t> </w:t>
      </w:r>
      <w:r>
        <w:rPr>
          <w:color w:val="161616"/>
          <w:sz w:val="20"/>
        </w:rPr>
        <w:t>set at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a commercial rate.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The rate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should deliver a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commercial return on the use of the public resources deployed </w:t>
      </w:r>
      <w:r>
        <w:rPr>
          <w:color w:val="2D2D2D"/>
          <w:sz w:val="20"/>
        </w:rPr>
        <w:t>in </w:t>
      </w:r>
      <w:r>
        <w:rPr>
          <w:color w:val="161616"/>
          <w:sz w:val="20"/>
        </w:rPr>
        <w:t>supplying the service. So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financial target should be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in line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with market practice, using a </w:t>
      </w:r>
      <w:r>
        <w:rPr>
          <w:color w:val="2D2D2D"/>
          <w:sz w:val="20"/>
        </w:rPr>
        <w:t>risk </w:t>
      </w:r>
      <w:r>
        <w:rPr>
          <w:color w:val="161616"/>
          <w:sz w:val="20"/>
        </w:rPr>
        <w:t>weighted</w:t>
      </w:r>
      <w:r>
        <w:rPr>
          <w:color w:val="161616"/>
          <w:spacing w:val="26"/>
          <w:sz w:val="20"/>
        </w:rPr>
        <w:t> </w:t>
      </w:r>
      <w:r>
        <w:rPr>
          <w:color w:val="2D2D2D"/>
          <w:sz w:val="20"/>
        </w:rPr>
        <w:t>rate</w:t>
      </w:r>
      <w:r>
        <w:rPr>
          <w:color w:val="2D2D2D"/>
          <w:spacing w:val="-1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20"/>
          <w:sz w:val="20"/>
        </w:rPr>
        <w:t> </w:t>
      </w:r>
      <w:r>
        <w:rPr>
          <w:color w:val="161616"/>
          <w:sz w:val="20"/>
        </w:rPr>
        <w:t>return on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capital</w:t>
      </w:r>
      <w:r>
        <w:rPr>
          <w:color w:val="161616"/>
          <w:spacing w:val="19"/>
          <w:sz w:val="20"/>
        </w:rPr>
        <w:t> </w:t>
      </w:r>
      <w:r>
        <w:rPr>
          <w:color w:val="161616"/>
          <w:sz w:val="20"/>
        </w:rPr>
        <w:t>relevant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sector</w:t>
      </w:r>
      <w:r>
        <w:rPr>
          <w:color w:val="161616"/>
          <w:spacing w:val="32"/>
          <w:sz w:val="20"/>
        </w:rPr>
        <w:t> </w:t>
      </w:r>
      <w:r>
        <w:rPr>
          <w:color w:val="161616"/>
          <w:sz w:val="20"/>
        </w:rPr>
        <w:t>concerned.</w:t>
      </w:r>
      <w:r>
        <w:rPr>
          <w:color w:val="161616"/>
          <w:spacing w:val="22"/>
          <w:sz w:val="20"/>
        </w:rPr>
        <w:t> </w:t>
      </w:r>
      <w:r>
        <w:rPr>
          <w:color w:val="161616"/>
          <w:sz w:val="20"/>
        </w:rPr>
        <w:t>The rate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z w:val="20"/>
        </w:rPr>
        <w:t> </w:t>
      </w:r>
      <w:r>
        <w:rPr>
          <w:color w:val="2D2D2D"/>
          <w:sz w:val="20"/>
        </w:rPr>
        <w:t>return </w:t>
      </w:r>
      <w:r>
        <w:rPr>
          <w:color w:val="161616"/>
          <w:sz w:val="20"/>
        </w:rPr>
        <w:t>used in pricing calculations for sales into commercial </w:t>
      </w:r>
      <w:r>
        <w:rPr>
          <w:color w:val="2D2D2D"/>
          <w:sz w:val="20"/>
        </w:rPr>
        <w:t>markets </w:t>
      </w:r>
      <w:r>
        <w:rPr>
          <w:color w:val="161616"/>
          <w:sz w:val="20"/>
        </w:rPr>
        <w:t>should be:</w:t>
      </w:r>
    </w:p>
    <w:p>
      <w:pPr>
        <w:pStyle w:val="ListParagraph"/>
        <w:numPr>
          <w:ilvl w:val="3"/>
          <w:numId w:val="67"/>
        </w:numPr>
        <w:tabs>
          <w:tab w:pos="1896" w:val="left" w:leader="none"/>
          <w:tab w:pos="1901" w:val="left" w:leader="none"/>
        </w:tabs>
        <w:spacing w:line="285" w:lineRule="auto" w:before="156" w:after="0"/>
        <w:ind w:left="1896" w:right="1749" w:hanging="428"/>
        <w:jc w:val="left"/>
        <w:rPr>
          <w:sz w:val="20"/>
        </w:rPr>
      </w:pPr>
      <w:r>
        <w:rPr>
          <w:color w:val="161616"/>
          <w:sz w:val="20"/>
        </w:rPr>
        <w:tab/>
        <w:t>for sales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into commercial markets, in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line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with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competitors'</w:t>
      </w:r>
      <w:r>
        <w:rPr>
          <w:color w:val="161616"/>
          <w:spacing w:val="29"/>
          <w:sz w:val="20"/>
        </w:rPr>
        <w:t> </w:t>
      </w:r>
      <w:r>
        <w:rPr>
          <w:color w:val="161616"/>
          <w:sz w:val="20"/>
        </w:rPr>
        <w:t>assessment of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their </w:t>
      </w:r>
      <w:r>
        <w:rPr>
          <w:color w:val="2D2D2D"/>
          <w:sz w:val="20"/>
        </w:rPr>
        <w:t>business </w:t>
      </w:r>
      <w:r>
        <w:rPr>
          <w:color w:val="161616"/>
          <w:sz w:val="20"/>
        </w:rPr>
        <w:t>risk, rising </w:t>
      </w:r>
      <w:r>
        <w:rPr>
          <w:color w:val="2D2D2D"/>
          <w:sz w:val="20"/>
        </w:rPr>
        <w:t>to </w:t>
      </w:r>
      <w:r>
        <w:rPr>
          <w:color w:val="161616"/>
          <w:sz w:val="20"/>
        </w:rPr>
        <w:t>higher rates for more risky activities; or</w:t>
      </w:r>
    </w:p>
    <w:p>
      <w:pPr>
        <w:pStyle w:val="ListParagraph"/>
        <w:numPr>
          <w:ilvl w:val="3"/>
          <w:numId w:val="67"/>
        </w:numPr>
        <w:tabs>
          <w:tab w:pos="1902" w:val="left" w:leader="none"/>
        </w:tabs>
        <w:spacing w:line="278" w:lineRule="auto" w:before="149" w:after="0"/>
        <w:ind w:left="1902" w:right="1954" w:hanging="434"/>
        <w:jc w:val="left"/>
        <w:rPr>
          <w:sz w:val="20"/>
        </w:rPr>
      </w:pPr>
      <w:r>
        <w:rPr>
          <w:color w:val="161616"/>
          <w:sz w:val="20"/>
        </w:rPr>
        <w:t>where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a public sector </w:t>
      </w:r>
      <w:r>
        <w:rPr>
          <w:color w:val="2D2D2D"/>
          <w:sz w:val="20"/>
        </w:rPr>
        <w:t>body </w:t>
      </w:r>
      <w:r>
        <w:rPr>
          <w:color w:val="161616"/>
          <w:sz w:val="20"/>
        </w:rPr>
        <w:t>supplies another, or operates in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 market without competitors, the standard rate for the cost of capital (see annex 6.1).</w:t>
      </w:r>
    </w:p>
    <w:p>
      <w:pPr>
        <w:pStyle w:val="ListParagraph"/>
        <w:numPr>
          <w:ilvl w:val="2"/>
          <w:numId w:val="67"/>
        </w:numPr>
        <w:tabs>
          <w:tab w:pos="1289" w:val="left" w:leader="none"/>
        </w:tabs>
        <w:spacing w:line="271" w:lineRule="auto" w:before="161" w:after="0"/>
        <w:ind w:left="760" w:right="1782" w:firstLine="5"/>
        <w:jc w:val="left"/>
        <w:rPr>
          <w:sz w:val="20"/>
        </w:rPr>
      </w:pPr>
      <w:r>
        <w:rPr>
          <w:color w:val="161616"/>
          <w:sz w:val="20"/>
        </w:rPr>
        <w:t>If a </w:t>
      </w:r>
      <w:r>
        <w:rPr>
          <w:color w:val="2D2D2D"/>
          <w:sz w:val="20"/>
        </w:rPr>
        <w:t>publicly </w:t>
      </w:r>
      <w:r>
        <w:rPr>
          <w:color w:val="161616"/>
          <w:sz w:val="20"/>
        </w:rPr>
        <w:t>provided commercial service does not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deliver its target rate of </w:t>
      </w:r>
      <w:r>
        <w:rPr>
          <w:color w:val="2D2D2D"/>
          <w:sz w:val="20"/>
        </w:rPr>
        <w:t>return, </w:t>
      </w:r>
      <w:r>
        <w:rPr>
          <w:color w:val="161616"/>
          <w:sz w:val="20"/>
        </w:rPr>
        <w:t>outstanding deficits should be recovered, </w:t>
      </w:r>
      <w:r>
        <w:rPr>
          <w:color w:val="161616"/>
          <w:sz w:val="22"/>
        </w:rPr>
        <w:t>eg </w:t>
      </w:r>
      <w:r>
        <w:rPr>
          <w:color w:val="161616"/>
          <w:sz w:val="20"/>
        </w:rPr>
        <w:t>by adjusting </w:t>
      </w:r>
      <w:r>
        <w:rPr>
          <w:color w:val="2D2D2D"/>
          <w:sz w:val="20"/>
        </w:rPr>
        <w:t>charges.</w:t>
      </w:r>
      <w:r>
        <w:rPr>
          <w:color w:val="2D2D2D"/>
          <w:spacing w:val="39"/>
          <w:sz w:val="20"/>
        </w:rPr>
        <w:t> </w:t>
      </w:r>
      <w:r>
        <w:rPr>
          <w:color w:val="161616"/>
          <w:sz w:val="20"/>
        </w:rPr>
        <w:t>Any objective short of achieving 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target rate of return calls for ministerial agreement, and should be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cleared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with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7"/>
          <w:sz w:val="20"/>
        </w:rPr>
        <w:t> </w:t>
      </w:r>
      <w:r>
        <w:rPr>
          <w:color w:val="161616"/>
          <w:sz w:val="20"/>
        </w:rPr>
        <w:t>Treasury. But discretionary</w:t>
      </w:r>
      <w:r>
        <w:rPr>
          <w:color w:val="161616"/>
          <w:spacing w:val="32"/>
          <w:sz w:val="20"/>
        </w:rPr>
        <w:t> </w:t>
      </w:r>
      <w:r>
        <w:rPr>
          <w:color w:val="161616"/>
          <w:sz w:val="20"/>
        </w:rPr>
        <w:t>services should never undermine the supplier organisation's public duties, including its financial </w:t>
      </w:r>
      <w:r>
        <w:rPr>
          <w:color w:val="161616"/>
          <w:spacing w:val="-2"/>
          <w:sz w:val="20"/>
        </w:rPr>
        <w:t>objective(s).</w:t>
      </w:r>
    </w:p>
    <w:p>
      <w:pPr>
        <w:pStyle w:val="ListParagraph"/>
        <w:numPr>
          <w:ilvl w:val="2"/>
          <w:numId w:val="67"/>
        </w:numPr>
        <w:tabs>
          <w:tab w:pos="1289" w:val="left" w:leader="none"/>
        </w:tabs>
        <w:spacing w:line="273" w:lineRule="auto" w:before="178" w:after="0"/>
        <w:ind w:left="760" w:right="1744" w:firstLine="5"/>
        <w:jc w:val="left"/>
        <w:rPr>
          <w:sz w:val="20"/>
        </w:rPr>
      </w:pPr>
      <w:r>
        <w:rPr>
          <w:color w:val="161616"/>
          <w:sz w:val="20"/>
        </w:rPr>
        <w:t>It </w:t>
      </w:r>
      <w:r>
        <w:rPr>
          <w:color w:val="2D2D2D"/>
          <w:sz w:val="20"/>
        </w:rPr>
        <w:t>is</w:t>
      </w:r>
      <w:r>
        <w:rPr>
          <w:color w:val="2D2D2D"/>
          <w:spacing w:val="-1"/>
          <w:sz w:val="20"/>
        </w:rPr>
        <w:t> </w:t>
      </w:r>
      <w:r>
        <w:rPr>
          <w:color w:val="161616"/>
          <w:sz w:val="20"/>
        </w:rPr>
        <w:t>important for </w:t>
      </w:r>
      <w:r>
        <w:rPr>
          <w:color w:val="2D2D2D"/>
          <w:sz w:val="20"/>
        </w:rPr>
        <w:t>public </w:t>
      </w:r>
      <w:r>
        <w:rPr>
          <w:color w:val="161616"/>
          <w:sz w:val="20"/>
        </w:rPr>
        <w:t>suppliers of commercial services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respect competition law. Otherwise public services using resources acquired with public funds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might disturb or </w:t>
      </w:r>
      <w:r>
        <w:rPr>
          <w:color w:val="2D2D2D"/>
          <w:sz w:val="20"/>
        </w:rPr>
        <w:t>distort </w:t>
      </w:r>
      <w:r>
        <w:rPr>
          <w:color w:val="161616"/>
          <w:sz w:val="20"/>
        </w:rPr>
        <w:t>the fair operation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market,</w:t>
      </w:r>
      <w:r>
        <w:rPr>
          <w:color w:val="161616"/>
          <w:spacing w:val="30"/>
          <w:sz w:val="20"/>
        </w:rPr>
        <w:t> </w:t>
      </w:r>
      <w:r>
        <w:rPr>
          <w:color w:val="161616"/>
          <w:sz w:val="20"/>
        </w:rPr>
        <w:t>especially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where the </w:t>
      </w:r>
      <w:r>
        <w:rPr>
          <w:color w:val="2D2D2D"/>
          <w:sz w:val="20"/>
        </w:rPr>
        <w:t>public </w:t>
      </w:r>
      <w:r>
        <w:rPr>
          <w:color w:val="161616"/>
          <w:sz w:val="20"/>
        </w:rPr>
        <w:t>sector prov</w:t>
      </w:r>
      <w:r>
        <w:rPr>
          <w:color w:val="898989"/>
          <w:sz w:val="20"/>
        </w:rPr>
        <w:t>•</w:t>
      </w:r>
      <w:r>
        <w:rPr>
          <w:color w:val="161616"/>
          <w:sz w:val="20"/>
        </w:rPr>
        <w:t>ider might be in a dominant position: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see annex 6.3.</w:t>
      </w:r>
    </w:p>
    <w:p>
      <w:pPr>
        <w:pStyle w:val="Heading8"/>
        <w:numPr>
          <w:ilvl w:val="1"/>
          <w:numId w:val="67"/>
        </w:numPr>
        <w:tabs>
          <w:tab w:pos="1233" w:val="left" w:leader="none"/>
        </w:tabs>
        <w:spacing w:line="240" w:lineRule="auto" w:before="165" w:after="0"/>
        <w:ind w:left="1233" w:right="0" w:hanging="473"/>
        <w:jc w:val="left"/>
      </w:pPr>
      <w:r>
        <w:rPr>
          <w:color w:val="521318"/>
          <w:spacing w:val="-2"/>
          <w:w w:val="90"/>
        </w:rPr>
        <w:t>Disclosure</w:t>
      </w:r>
    </w:p>
    <w:p>
      <w:pPr>
        <w:pStyle w:val="ListParagraph"/>
        <w:numPr>
          <w:ilvl w:val="2"/>
          <w:numId w:val="67"/>
        </w:numPr>
        <w:tabs>
          <w:tab w:pos="1289" w:val="left" w:leader="none"/>
        </w:tabs>
        <w:spacing w:line="276" w:lineRule="auto" w:before="195" w:after="0"/>
        <w:ind w:left="760" w:right="2021" w:firstLine="5"/>
        <w:jc w:val="left"/>
        <w:rPr>
          <w:sz w:val="20"/>
        </w:rPr>
      </w:pPr>
      <w:r>
        <w:rPr>
          <w:color w:val="161616"/>
          <w:sz w:val="20"/>
        </w:rPr>
        <w:t>It is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important that </w:t>
      </w:r>
      <w:r>
        <w:rPr>
          <w:color w:val="2D2D2D"/>
          <w:sz w:val="20"/>
        </w:rPr>
        <w:t>parliament is</w:t>
      </w:r>
      <w:r>
        <w:rPr>
          <w:color w:val="2D2D2D"/>
          <w:spacing w:val="-2"/>
          <w:sz w:val="20"/>
        </w:rPr>
        <w:t> </w:t>
      </w:r>
      <w:r>
        <w:rPr>
          <w:color w:val="161616"/>
          <w:sz w:val="20"/>
        </w:rPr>
        <w:t>fully informed about use of charges. Each year the annual report of the charging organisation should give:</w:t>
      </w:r>
    </w:p>
    <w:p>
      <w:pPr>
        <w:pStyle w:val="ListParagraph"/>
        <w:numPr>
          <w:ilvl w:val="3"/>
          <w:numId w:val="67"/>
        </w:numPr>
        <w:tabs>
          <w:tab w:pos="1900" w:val="left" w:leader="none"/>
        </w:tabs>
        <w:spacing w:line="240" w:lineRule="auto" w:before="168" w:after="0"/>
        <w:ind w:left="1900" w:right="0" w:hanging="431"/>
        <w:jc w:val="left"/>
        <w:rPr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15"/>
          <w:sz w:val="20"/>
        </w:rPr>
        <w:t> </w:t>
      </w:r>
      <w:r>
        <w:rPr>
          <w:color w:val="161616"/>
          <w:sz w:val="20"/>
        </w:rPr>
        <w:t>amounts</w:t>
      </w:r>
      <w:r>
        <w:rPr>
          <w:color w:val="161616"/>
          <w:spacing w:val="20"/>
          <w:sz w:val="20"/>
        </w:rPr>
        <w:t> </w:t>
      </w:r>
      <w:r>
        <w:rPr>
          <w:color w:val="161616"/>
          <w:spacing w:val="-2"/>
          <w:sz w:val="20"/>
        </w:rPr>
        <w:t>charged</w:t>
      </w:r>
    </w:p>
    <w:p>
      <w:pPr>
        <w:pStyle w:val="ListParagraph"/>
        <w:numPr>
          <w:ilvl w:val="3"/>
          <w:numId w:val="67"/>
        </w:numPr>
        <w:tabs>
          <w:tab w:pos="1901" w:val="left" w:leader="none"/>
        </w:tabs>
        <w:spacing w:line="240" w:lineRule="auto" w:before="193" w:after="0"/>
        <w:ind w:left="1901" w:right="0" w:hanging="432"/>
        <w:jc w:val="left"/>
        <w:rPr>
          <w:sz w:val="20"/>
        </w:rPr>
      </w:pPr>
      <w:r>
        <w:rPr>
          <w:color w:val="161616"/>
          <w:sz w:val="20"/>
        </w:rPr>
        <w:t>full</w:t>
      </w:r>
      <w:r>
        <w:rPr>
          <w:color w:val="161616"/>
          <w:spacing w:val="15"/>
          <w:sz w:val="20"/>
        </w:rPr>
        <w:t> </w:t>
      </w:r>
      <w:r>
        <w:rPr>
          <w:color w:val="161616"/>
          <w:sz w:val="20"/>
        </w:rPr>
        <w:t>costs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7"/>
          <w:sz w:val="20"/>
        </w:rPr>
        <w:t> </w:t>
      </w:r>
      <w:r>
        <w:rPr>
          <w:color w:val="161616"/>
          <w:sz w:val="20"/>
        </w:rPr>
        <w:t>unit</w:t>
      </w:r>
      <w:r>
        <w:rPr>
          <w:color w:val="161616"/>
          <w:spacing w:val="5"/>
          <w:sz w:val="20"/>
        </w:rPr>
        <w:t> </w:t>
      </w:r>
      <w:r>
        <w:rPr>
          <w:color w:val="161616"/>
          <w:spacing w:val="-2"/>
          <w:sz w:val="20"/>
        </w:rPr>
        <w:t>costs</w:t>
      </w:r>
    </w:p>
    <w:p>
      <w:pPr>
        <w:pStyle w:val="ListParagraph"/>
        <w:numPr>
          <w:ilvl w:val="3"/>
          <w:numId w:val="67"/>
        </w:numPr>
        <w:tabs>
          <w:tab w:pos="1900" w:val="left" w:leader="none"/>
        </w:tabs>
        <w:spacing w:line="240" w:lineRule="auto" w:before="193" w:after="0"/>
        <w:ind w:left="1900" w:right="0" w:hanging="431"/>
        <w:jc w:val="left"/>
        <w:rPr>
          <w:sz w:val="20"/>
        </w:rPr>
      </w:pPr>
      <w:r>
        <w:rPr>
          <w:color w:val="161616"/>
          <w:sz w:val="20"/>
        </w:rPr>
        <w:t>total</w:t>
      </w:r>
      <w:r>
        <w:rPr>
          <w:color w:val="161616"/>
          <w:spacing w:val="21"/>
          <w:sz w:val="20"/>
        </w:rPr>
        <w:t> </w:t>
      </w:r>
      <w:r>
        <w:rPr>
          <w:color w:val="2D2D2D"/>
          <w:sz w:val="20"/>
        </w:rPr>
        <w:t>income</w:t>
      </w:r>
      <w:r>
        <w:rPr>
          <w:color w:val="2D2D2D"/>
          <w:spacing w:val="16"/>
          <w:sz w:val="20"/>
        </w:rPr>
        <w:t> </w:t>
      </w:r>
      <w:r>
        <w:rPr>
          <w:color w:val="161616"/>
          <w:spacing w:val="-2"/>
          <w:sz w:val="20"/>
        </w:rPr>
        <w:t>received</w:t>
      </w:r>
    </w:p>
    <w:p>
      <w:pPr>
        <w:pStyle w:val="ListParagraph"/>
        <w:numPr>
          <w:ilvl w:val="3"/>
          <w:numId w:val="67"/>
        </w:numPr>
        <w:tabs>
          <w:tab w:pos="1900" w:val="left" w:leader="none"/>
        </w:tabs>
        <w:spacing w:line="240" w:lineRule="auto" w:before="193" w:after="0"/>
        <w:ind w:left="1900" w:right="0" w:hanging="431"/>
        <w:jc w:val="left"/>
        <w:rPr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nature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extent</w:t>
      </w:r>
      <w:r>
        <w:rPr>
          <w:color w:val="161616"/>
          <w:spacing w:val="13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any</w:t>
      </w:r>
      <w:r>
        <w:rPr>
          <w:color w:val="161616"/>
          <w:spacing w:val="13"/>
          <w:sz w:val="20"/>
        </w:rPr>
        <w:t> </w:t>
      </w:r>
      <w:r>
        <w:rPr>
          <w:color w:val="161616"/>
          <w:sz w:val="20"/>
        </w:rPr>
        <w:t>subsidies</w:t>
      </w:r>
      <w:r>
        <w:rPr>
          <w:color w:val="161616"/>
          <w:spacing w:val="19"/>
          <w:sz w:val="20"/>
        </w:rPr>
        <w:t> </w:t>
      </w:r>
      <w:r>
        <w:rPr>
          <w:color w:val="161616"/>
          <w:sz w:val="20"/>
        </w:rPr>
        <w:t>and/or</w:t>
      </w:r>
      <w:r>
        <w:rPr>
          <w:color w:val="161616"/>
          <w:spacing w:val="13"/>
          <w:sz w:val="20"/>
        </w:rPr>
        <w:t> </w:t>
      </w:r>
      <w:r>
        <w:rPr>
          <w:color w:val="161616"/>
          <w:spacing w:val="-2"/>
          <w:sz w:val="20"/>
        </w:rPr>
        <w:t>overcharging</w:t>
      </w:r>
    </w:p>
    <w:p>
      <w:pPr>
        <w:pStyle w:val="ListParagraph"/>
        <w:numPr>
          <w:ilvl w:val="3"/>
          <w:numId w:val="67"/>
        </w:numPr>
        <w:tabs>
          <w:tab w:pos="1900" w:val="left" w:leader="none"/>
        </w:tabs>
        <w:spacing w:line="240" w:lineRule="auto" w:before="202" w:after="0"/>
        <w:ind w:left="1900" w:right="0" w:hanging="431"/>
        <w:jc w:val="left"/>
        <w:rPr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financial</w:t>
      </w:r>
      <w:r>
        <w:rPr>
          <w:color w:val="161616"/>
          <w:spacing w:val="9"/>
          <w:sz w:val="20"/>
        </w:rPr>
        <w:t> </w:t>
      </w:r>
      <w:r>
        <w:rPr>
          <w:color w:val="161616"/>
          <w:sz w:val="20"/>
        </w:rPr>
        <w:t>objectives</w:t>
      </w:r>
      <w:r>
        <w:rPr>
          <w:color w:val="161616"/>
          <w:spacing w:val="5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how</w:t>
      </w:r>
      <w:r>
        <w:rPr>
          <w:color w:val="161616"/>
          <w:spacing w:val="4"/>
          <w:sz w:val="20"/>
        </w:rPr>
        <w:t> </w:t>
      </w:r>
      <w:r>
        <w:rPr>
          <w:color w:val="161616"/>
          <w:sz w:val="20"/>
        </w:rPr>
        <w:t>far</w:t>
      </w:r>
      <w:r>
        <w:rPr>
          <w:color w:val="161616"/>
          <w:spacing w:val="-6"/>
          <w:sz w:val="20"/>
        </w:rPr>
        <w:t> </w:t>
      </w:r>
      <w:r>
        <w:rPr>
          <w:color w:val="2D2D2D"/>
          <w:sz w:val="20"/>
        </w:rPr>
        <w:t>they</w:t>
      </w:r>
      <w:r>
        <w:rPr>
          <w:color w:val="2D2D2D"/>
          <w:spacing w:val="6"/>
          <w:sz w:val="20"/>
        </w:rPr>
        <w:t> </w:t>
      </w:r>
      <w:r>
        <w:rPr>
          <w:color w:val="161616"/>
          <w:sz w:val="20"/>
        </w:rPr>
        <w:t>have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been</w:t>
      </w:r>
      <w:r>
        <w:rPr>
          <w:color w:val="161616"/>
          <w:spacing w:val="6"/>
          <w:sz w:val="20"/>
        </w:rPr>
        <w:t> </w:t>
      </w:r>
      <w:r>
        <w:rPr>
          <w:color w:val="161616"/>
          <w:spacing w:val="-4"/>
          <w:sz w:val="20"/>
        </w:rPr>
        <w:t>met.</w:t>
      </w:r>
    </w:p>
    <w:p>
      <w:pPr>
        <w:pStyle w:val="ListParagraph"/>
        <w:numPr>
          <w:ilvl w:val="2"/>
          <w:numId w:val="67"/>
        </w:numPr>
        <w:tabs>
          <w:tab w:pos="1289" w:val="left" w:leader="none"/>
        </w:tabs>
        <w:spacing w:line="280" w:lineRule="auto" w:before="193" w:after="0"/>
        <w:ind w:left="763" w:right="2060" w:firstLine="2"/>
        <w:jc w:val="left"/>
        <w:rPr>
          <w:sz w:val="20"/>
        </w:rPr>
      </w:pPr>
      <w:r>
        <w:rPr>
          <w:color w:val="161616"/>
          <w:sz w:val="20"/>
        </w:rPr>
        <w:t>To keep parliament properly </w:t>
      </w:r>
      <w:r>
        <w:rPr>
          <w:color w:val="2D2D2D"/>
          <w:sz w:val="20"/>
        </w:rPr>
        <w:t>informed, </w:t>
      </w:r>
      <w:r>
        <w:rPr>
          <w:color w:val="161616"/>
          <w:sz w:val="20"/>
        </w:rPr>
        <w:t>Estimates should display </w:t>
      </w:r>
      <w:r>
        <w:rPr>
          <w:color w:val="2D2D2D"/>
          <w:sz w:val="20"/>
        </w:rPr>
        <w:t>details </w:t>
      </w:r>
      <w:r>
        <w:rPr>
          <w:color w:val="161616"/>
          <w:sz w:val="20"/>
        </w:rPr>
        <w:t>of expected income from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charges. The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Estimates Manua</w:t>
      </w:r>
      <w:r>
        <w:rPr>
          <w:color w:val="484848"/>
          <w:sz w:val="20"/>
        </w:rPr>
        <w:t>l</w:t>
      </w:r>
      <w:r>
        <w:rPr>
          <w:color w:val="484848"/>
          <w:spacing w:val="-13"/>
          <w:sz w:val="20"/>
        </w:rPr>
        <w:t> </w:t>
      </w:r>
      <w:r>
        <w:rPr>
          <w:color w:val="161616"/>
          <w:sz w:val="20"/>
        </w:rPr>
        <w:t>explains how the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controls </w:t>
      </w:r>
      <w:r>
        <w:rPr>
          <w:color w:val="161616"/>
          <w:spacing w:val="-2"/>
          <w:sz w:val="20"/>
        </w:rPr>
        <w:t>work.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spacing w:before="0"/>
        <w:ind w:left="35" w:right="915" w:firstLine="0"/>
        <w:jc w:val="center"/>
        <w:rPr>
          <w:b/>
          <w:sz w:val="14"/>
        </w:rPr>
      </w:pPr>
      <w:r>
        <w:rPr>
          <w:b/>
          <w:color w:val="521318"/>
          <w:spacing w:val="-5"/>
          <w:w w:val="105"/>
          <w:sz w:val="14"/>
        </w:rPr>
        <w:t>44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940" w:bottom="660" w:left="1400" w:right="500"/>
        </w:sectPr>
      </w:pPr>
    </w:p>
    <w:p>
      <w:pPr>
        <w:pStyle w:val="Heading9"/>
        <w:numPr>
          <w:ilvl w:val="1"/>
          <w:numId w:val="56"/>
        </w:numPr>
        <w:tabs>
          <w:tab w:pos="1252" w:val="left" w:leader="none"/>
        </w:tabs>
        <w:spacing w:line="240" w:lineRule="auto" w:before="73" w:after="0"/>
        <w:ind w:left="1252" w:right="0" w:hanging="472"/>
        <w:jc w:val="left"/>
        <w:rPr>
          <w:color w:val="3D1618"/>
        </w:rPr>
      </w:pPr>
      <w:r>
        <w:rPr>
          <w:color w:val="3D1618"/>
          <w:w w:val="90"/>
        </w:rPr>
        <w:t>Se</w:t>
      </w:r>
      <w:r>
        <w:rPr>
          <w:color w:val="621116"/>
          <w:w w:val="90"/>
        </w:rPr>
        <w:t>tt</w:t>
      </w:r>
      <w:r>
        <w:rPr>
          <w:color w:val="3D1618"/>
          <w:w w:val="90"/>
        </w:rPr>
        <w:t>i</w:t>
      </w:r>
      <w:r>
        <w:rPr>
          <w:color w:val="621116"/>
          <w:w w:val="90"/>
        </w:rPr>
        <w:t>n</w:t>
      </w:r>
      <w:r>
        <w:rPr>
          <w:color w:val="3D1618"/>
          <w:w w:val="90"/>
        </w:rPr>
        <w:t>g</w:t>
      </w:r>
      <w:r>
        <w:rPr>
          <w:color w:val="3D1618"/>
          <w:spacing w:val="-18"/>
          <w:w w:val="90"/>
        </w:rPr>
        <w:t> </w:t>
      </w:r>
      <w:r>
        <w:rPr>
          <w:color w:val="3D1618"/>
          <w:w w:val="90"/>
        </w:rPr>
        <w:t>a</w:t>
      </w:r>
      <w:r>
        <w:rPr>
          <w:color w:val="3D1618"/>
          <w:spacing w:val="19"/>
        </w:rPr>
        <w:t> </w:t>
      </w:r>
      <w:r>
        <w:rPr>
          <w:color w:val="3D1618"/>
          <w:w w:val="90"/>
        </w:rPr>
        <w:t>cha</w:t>
      </w:r>
      <w:r>
        <w:rPr>
          <w:color w:val="621116"/>
          <w:w w:val="90"/>
        </w:rPr>
        <w:t>r</w:t>
      </w:r>
      <w:r>
        <w:rPr>
          <w:color w:val="3D1618"/>
          <w:w w:val="90"/>
        </w:rPr>
        <w:t>ge</w:t>
      </w:r>
      <w:r>
        <w:rPr>
          <w:color w:val="161616"/>
          <w:w w:val="90"/>
        </w:rPr>
        <w:t>:</w:t>
      </w:r>
      <w:r>
        <w:rPr>
          <w:color w:val="161616"/>
          <w:spacing w:val="-32"/>
          <w:w w:val="90"/>
        </w:rPr>
        <w:t> </w:t>
      </w:r>
      <w:r>
        <w:rPr>
          <w:color w:val="3D1618"/>
          <w:w w:val="90"/>
        </w:rPr>
        <w:t>no</w:t>
      </w:r>
      <w:r>
        <w:rPr>
          <w:color w:val="621116"/>
          <w:w w:val="90"/>
        </w:rPr>
        <w:t>n</w:t>
      </w:r>
      <w:r>
        <w:rPr>
          <w:color w:val="161616"/>
          <w:w w:val="90"/>
        </w:rPr>
        <w:t>-</w:t>
      </w:r>
      <w:r>
        <w:rPr>
          <w:color w:val="3D1618"/>
          <w:w w:val="90"/>
        </w:rPr>
        <w:t>stan</w:t>
      </w:r>
      <w:r>
        <w:rPr>
          <w:color w:val="621116"/>
          <w:w w:val="90"/>
        </w:rPr>
        <w:t>d</w:t>
      </w:r>
      <w:r>
        <w:rPr>
          <w:color w:val="3D1618"/>
          <w:w w:val="90"/>
        </w:rPr>
        <w:t>a</w:t>
      </w:r>
      <w:r>
        <w:rPr>
          <w:color w:val="621116"/>
          <w:w w:val="90"/>
        </w:rPr>
        <w:t>r</w:t>
      </w:r>
      <w:r>
        <w:rPr>
          <w:color w:val="3D1618"/>
          <w:w w:val="90"/>
        </w:rPr>
        <w:t>d</w:t>
      </w:r>
      <w:r>
        <w:rPr>
          <w:color w:val="3D1618"/>
          <w:spacing w:val="-17"/>
          <w:w w:val="90"/>
        </w:rPr>
        <w:t> </w:t>
      </w:r>
      <w:r>
        <w:rPr>
          <w:color w:val="3D1618"/>
          <w:spacing w:val="-2"/>
          <w:w w:val="90"/>
        </w:rPr>
        <w:t>a</w:t>
      </w:r>
      <w:r>
        <w:rPr>
          <w:color w:val="621116"/>
          <w:spacing w:val="-2"/>
          <w:w w:val="90"/>
        </w:rPr>
        <w:t>p</w:t>
      </w:r>
      <w:r>
        <w:rPr>
          <w:color w:val="3D1618"/>
          <w:spacing w:val="-2"/>
          <w:w w:val="90"/>
        </w:rPr>
        <w:t>p</w:t>
      </w:r>
      <w:r>
        <w:rPr>
          <w:color w:val="621116"/>
          <w:spacing w:val="-2"/>
          <w:w w:val="90"/>
        </w:rPr>
        <w:t>r</w:t>
      </w:r>
      <w:r>
        <w:rPr>
          <w:color w:val="3D1618"/>
          <w:spacing w:val="-2"/>
          <w:w w:val="90"/>
        </w:rPr>
        <w:t>oaches</w:t>
      </w:r>
    </w:p>
    <w:p>
      <w:pPr>
        <w:pStyle w:val="ListParagraph"/>
        <w:numPr>
          <w:ilvl w:val="2"/>
          <w:numId w:val="56"/>
        </w:numPr>
        <w:tabs>
          <w:tab w:pos="1309" w:val="left" w:leader="none"/>
        </w:tabs>
        <w:spacing w:line="290" w:lineRule="auto" w:before="212" w:after="0"/>
        <w:ind w:left="777" w:right="1793" w:firstLine="8"/>
        <w:jc w:val="left"/>
        <w:rPr>
          <w:color w:val="3D1618"/>
          <w:sz w:val="19"/>
        </w:rPr>
      </w:pPr>
      <w:r>
        <w:rPr>
          <w:color w:val="161616"/>
          <w:w w:val="105"/>
          <w:sz w:val="19"/>
        </w:rPr>
        <w:t>Ministers' policy objectives for</w:t>
      </w:r>
      <w:r>
        <w:rPr>
          <w:color w:val="161616"/>
          <w:w w:val="105"/>
          <w:sz w:val="19"/>
        </w:rPr>
        <w:t> a service where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a charge 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s</w:t>
      </w:r>
      <w:r>
        <w:rPr>
          <w:color w:val="161616"/>
          <w:spacing w:val="-22"/>
          <w:w w:val="105"/>
          <w:sz w:val="19"/>
        </w:rPr>
        <w:t> </w:t>
      </w:r>
      <w:r>
        <w:rPr>
          <w:color w:val="9E9E9E"/>
          <w:w w:val="105"/>
          <w:sz w:val="19"/>
        </w:rPr>
        <w:t>.</w:t>
      </w:r>
      <w:r>
        <w:rPr>
          <w:color w:val="2B2B2B"/>
          <w:w w:val="105"/>
          <w:sz w:val="19"/>
        </w:rPr>
        <w:t>levied may </w:t>
      </w:r>
      <w:r>
        <w:rPr>
          <w:color w:val="161616"/>
          <w:w w:val="105"/>
          <w:sz w:val="19"/>
        </w:rPr>
        <w:t>not</w:t>
      </w:r>
      <w:r>
        <w:rPr>
          <w:color w:val="161616"/>
          <w:w w:val="105"/>
          <w:sz w:val="19"/>
        </w:rPr>
        <w:t> fit the standard model 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n section 6.3.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In such cases it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161616"/>
          <w:w w:val="105"/>
          <w:sz w:val="19"/>
        </w:rPr>
        <w:t>may be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possible to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deliver </w:t>
      </w:r>
      <w:r>
        <w:rPr>
          <w:color w:val="2B2B2B"/>
          <w:w w:val="105"/>
          <w:sz w:val="19"/>
        </w:rPr>
        <w:t>the </w:t>
      </w:r>
      <w:r>
        <w:rPr>
          <w:color w:val="161616"/>
          <w:w w:val="105"/>
          <w:sz w:val="19"/>
        </w:rPr>
        <w:t>po</w:t>
      </w:r>
      <w:r>
        <w:rPr>
          <w:color w:val="3D3B3B"/>
          <w:w w:val="105"/>
          <w:sz w:val="19"/>
        </w:rPr>
        <w:t>l</w:t>
      </w:r>
      <w:r>
        <w:rPr>
          <w:color w:val="161616"/>
          <w:w w:val="105"/>
          <w:sz w:val="19"/>
        </w:rPr>
        <w:t>icy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object.ive in</w:t>
      </w:r>
      <w:r>
        <w:rPr>
          <w:color w:val="16161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another way. Some ways of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doing this are described below. Explicit Treasury</w:t>
      </w:r>
      <w:r>
        <w:rPr>
          <w:color w:val="161616"/>
          <w:spacing w:val="39"/>
          <w:w w:val="105"/>
          <w:sz w:val="19"/>
        </w:rPr>
        <w:t> </w:t>
      </w:r>
      <w:r>
        <w:rPr>
          <w:color w:val="161616"/>
          <w:w w:val="105"/>
          <w:sz w:val="19"/>
        </w:rPr>
        <w:t>consent, and often forma</w:t>
      </w:r>
      <w:r>
        <w:rPr>
          <w:color w:val="3D3B3B"/>
          <w:w w:val="105"/>
          <w:sz w:val="19"/>
        </w:rPr>
        <w:t>l </w:t>
      </w:r>
      <w:r>
        <w:rPr>
          <w:color w:val="161616"/>
          <w:w w:val="105"/>
          <w:sz w:val="19"/>
        </w:rPr>
        <w:t>legal authority, is always required for such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variations</w:t>
      </w:r>
      <w:r>
        <w:rPr>
          <w:color w:val="3D3B3B"/>
          <w:w w:val="105"/>
          <w:sz w:val="19"/>
        </w:rPr>
        <w:t>.</w:t>
      </w:r>
      <w:r>
        <w:rPr>
          <w:color w:val="3D3B3B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It is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des</w:t>
      </w:r>
      <w:r>
        <w:rPr>
          <w:color w:val="3D3B3B"/>
          <w:w w:val="105"/>
          <w:sz w:val="19"/>
        </w:rPr>
        <w:t>ir</w:t>
      </w:r>
      <w:r>
        <w:rPr>
          <w:color w:val="161616"/>
          <w:w w:val="105"/>
          <w:sz w:val="19"/>
        </w:rPr>
        <w:t>able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12"/>
          <w:w w:val="105"/>
          <w:sz w:val="19"/>
        </w:rPr>
        <w:t> </w:t>
      </w:r>
      <w:r>
        <w:rPr>
          <w:color w:val="161616"/>
          <w:w w:val="105"/>
          <w:sz w:val="19"/>
        </w:rPr>
        <w:t>consult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the Treasury at an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early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stage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12"/>
          <w:w w:val="105"/>
          <w:sz w:val="19"/>
        </w:rPr>
        <w:t> </w:t>
      </w:r>
      <w:r>
        <w:rPr>
          <w:color w:val="161616"/>
          <w:w w:val="105"/>
          <w:sz w:val="19"/>
        </w:rPr>
        <w:t>make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sure that the </w:t>
      </w:r>
      <w:r>
        <w:rPr>
          <w:color w:val="2B2B2B"/>
          <w:w w:val="105"/>
          <w:sz w:val="19"/>
        </w:rPr>
        <w:t>intended </w:t>
      </w:r>
      <w:r>
        <w:rPr>
          <w:color w:val="161616"/>
          <w:w w:val="105"/>
          <w:sz w:val="19"/>
        </w:rPr>
        <w:t>strategy can be delivered</w:t>
      </w:r>
      <w:r>
        <w:rPr>
          <w:color w:val="3D3B3B"/>
          <w:w w:val="105"/>
          <w:sz w:val="19"/>
        </w:rPr>
        <w:t>.</w:t>
      </w:r>
    </w:p>
    <w:p>
      <w:pPr>
        <w:spacing w:before="180"/>
        <w:ind w:left="778" w:right="0" w:firstLine="0"/>
        <w:jc w:val="left"/>
        <w:rPr>
          <w:sz w:val="29"/>
        </w:rPr>
      </w:pPr>
      <w:r>
        <w:rPr>
          <w:color w:val="3D1618"/>
          <w:w w:val="90"/>
          <w:sz w:val="29"/>
        </w:rPr>
        <w:t>Charging</w:t>
      </w:r>
      <w:r>
        <w:rPr>
          <w:color w:val="3D1618"/>
          <w:spacing w:val="1"/>
          <w:sz w:val="29"/>
        </w:rPr>
        <w:t> </w:t>
      </w:r>
      <w:r>
        <w:rPr>
          <w:color w:val="3D1618"/>
          <w:w w:val="90"/>
          <w:sz w:val="29"/>
        </w:rPr>
        <w:t>below</w:t>
      </w:r>
      <w:r>
        <w:rPr>
          <w:color w:val="3D1618"/>
          <w:spacing w:val="-2"/>
          <w:sz w:val="29"/>
        </w:rPr>
        <w:t> </w:t>
      </w:r>
      <w:r>
        <w:rPr>
          <w:color w:val="3D1618"/>
          <w:spacing w:val="-4"/>
          <w:w w:val="90"/>
          <w:sz w:val="29"/>
        </w:rPr>
        <w:t>cost</w:t>
      </w:r>
    </w:p>
    <w:p>
      <w:pPr>
        <w:pStyle w:val="ListParagraph"/>
        <w:numPr>
          <w:ilvl w:val="2"/>
          <w:numId w:val="56"/>
        </w:numPr>
        <w:tabs>
          <w:tab w:pos="1310" w:val="left" w:leader="none"/>
        </w:tabs>
        <w:spacing w:line="288" w:lineRule="auto" w:before="140" w:after="0"/>
        <w:ind w:left="776" w:right="1819" w:firstLine="9"/>
        <w:jc w:val="left"/>
        <w:rPr>
          <w:color w:val="3D1618"/>
          <w:sz w:val="19"/>
        </w:rPr>
      </w:pPr>
      <w:r>
        <w:rPr>
          <w:color w:val="161616"/>
          <w:sz w:val="19"/>
        </w:rPr>
        <w:t>Where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ministers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decide</w:t>
      </w:r>
      <w:r>
        <w:rPr>
          <w:color w:val="161616"/>
          <w:spacing w:val="38"/>
          <w:sz w:val="19"/>
        </w:rPr>
        <w:t> </w:t>
      </w:r>
      <w:r>
        <w:rPr>
          <w:color w:val="161616"/>
          <w:sz w:val="19"/>
        </w:rPr>
        <w:t>to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charge</w:t>
      </w:r>
      <w:r>
        <w:rPr>
          <w:color w:val="161616"/>
          <w:spacing w:val="21"/>
          <w:sz w:val="19"/>
        </w:rPr>
        <w:t> </w:t>
      </w:r>
      <w:r>
        <w:rPr>
          <w:color w:val="161616"/>
          <w:sz w:val="19"/>
        </w:rPr>
        <w:t>less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than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full</w:t>
      </w:r>
      <w:r>
        <w:rPr>
          <w:color w:val="161616"/>
          <w:spacing w:val="29"/>
          <w:sz w:val="19"/>
        </w:rPr>
        <w:t> </w:t>
      </w:r>
      <w:r>
        <w:rPr>
          <w:color w:val="161616"/>
          <w:sz w:val="19"/>
        </w:rPr>
        <w:t>cost,</w:t>
      </w:r>
      <w:r>
        <w:rPr>
          <w:color w:val="161616"/>
          <w:spacing w:val="30"/>
          <w:sz w:val="19"/>
        </w:rPr>
        <w:t> </w:t>
      </w:r>
      <w:r>
        <w:rPr>
          <w:color w:val="161616"/>
          <w:sz w:val="19"/>
        </w:rPr>
        <w:t>there</w:t>
      </w:r>
      <w:r>
        <w:rPr>
          <w:color w:val="161616"/>
          <w:spacing w:val="29"/>
          <w:sz w:val="19"/>
        </w:rPr>
        <w:t> </w:t>
      </w:r>
      <w:r>
        <w:rPr>
          <w:color w:val="161616"/>
          <w:sz w:val="19"/>
        </w:rPr>
        <w:t>should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be</w:t>
      </w:r>
      <w:r>
        <w:rPr>
          <w:color w:val="161616"/>
          <w:spacing w:val="30"/>
          <w:sz w:val="19"/>
        </w:rPr>
        <w:t> </w:t>
      </w:r>
      <w:r>
        <w:rPr>
          <w:color w:val="161616"/>
          <w:sz w:val="19"/>
        </w:rPr>
        <w:t>an agreed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plan </w:t>
      </w:r>
      <w:r>
        <w:rPr>
          <w:color w:val="2B2B2B"/>
          <w:sz w:val="19"/>
        </w:rPr>
        <w:t>to</w:t>
      </w:r>
      <w:r>
        <w:rPr>
          <w:color w:val="2B2B2B"/>
          <w:spacing w:val="40"/>
          <w:sz w:val="19"/>
        </w:rPr>
        <w:t> </w:t>
      </w:r>
      <w:r>
        <w:rPr>
          <w:color w:val="161616"/>
          <w:sz w:val="19"/>
        </w:rPr>
        <w:t>achieve</w:t>
      </w:r>
      <w:r>
        <w:rPr>
          <w:color w:val="161616"/>
          <w:spacing w:val="35"/>
          <w:sz w:val="19"/>
        </w:rPr>
        <w:t> </w:t>
      </w:r>
      <w:r>
        <w:rPr>
          <w:color w:val="161616"/>
          <w:sz w:val="19"/>
        </w:rPr>
        <w:t>full</w:t>
      </w:r>
      <w:r>
        <w:rPr>
          <w:color w:val="161616"/>
          <w:spacing w:val="38"/>
          <w:sz w:val="19"/>
        </w:rPr>
        <w:t> </w:t>
      </w:r>
      <w:r>
        <w:rPr>
          <w:color w:val="161616"/>
          <w:sz w:val="19"/>
        </w:rPr>
        <w:t>cost</w:t>
      </w:r>
      <w:r>
        <w:rPr>
          <w:color w:val="161616"/>
          <w:spacing w:val="35"/>
          <w:sz w:val="19"/>
        </w:rPr>
        <w:t> </w:t>
      </w:r>
      <w:r>
        <w:rPr>
          <w:color w:val="2B2B2B"/>
          <w:sz w:val="19"/>
        </w:rPr>
        <w:t>recovery</w:t>
      </w:r>
      <w:r>
        <w:rPr>
          <w:color w:val="2B2B2B"/>
          <w:spacing w:val="40"/>
          <w:sz w:val="19"/>
        </w:rPr>
        <w:t> </w:t>
      </w:r>
      <w:r>
        <w:rPr>
          <w:color w:val="161616"/>
          <w:sz w:val="19"/>
        </w:rPr>
        <w:t>within</w:t>
      </w:r>
      <w:r>
        <w:rPr>
          <w:color w:val="161616"/>
          <w:spacing w:val="25"/>
          <w:sz w:val="19"/>
        </w:rPr>
        <w:t> </w:t>
      </w:r>
      <w:r>
        <w:rPr>
          <w:color w:val="161616"/>
          <w:sz w:val="19"/>
        </w:rPr>
        <w:t>a</w:t>
      </w:r>
      <w:r>
        <w:rPr>
          <w:color w:val="161616"/>
          <w:spacing w:val="40"/>
          <w:sz w:val="19"/>
        </w:rPr>
        <w:t> </w:t>
      </w:r>
      <w:r>
        <w:rPr>
          <w:color w:val="2B2B2B"/>
          <w:sz w:val="19"/>
        </w:rPr>
        <w:t>reasonable</w:t>
      </w:r>
      <w:r>
        <w:rPr>
          <w:color w:val="2B2B2B"/>
          <w:spacing w:val="40"/>
          <w:sz w:val="19"/>
        </w:rPr>
        <w:t> </w:t>
      </w:r>
      <w:r>
        <w:rPr>
          <w:color w:val="161616"/>
          <w:sz w:val="19"/>
        </w:rPr>
        <w:t>period</w:t>
      </w:r>
      <w:r>
        <w:rPr>
          <w:color w:val="3D3B3B"/>
          <w:sz w:val="19"/>
        </w:rPr>
        <w:t>. </w:t>
      </w:r>
      <w:r>
        <w:rPr>
          <w:color w:val="161616"/>
          <w:sz w:val="19"/>
        </w:rPr>
        <w:t>Each</w:t>
      </w:r>
      <w:r>
        <w:rPr>
          <w:color w:val="161616"/>
          <w:spacing w:val="24"/>
          <w:sz w:val="19"/>
        </w:rPr>
        <w:t> </w:t>
      </w:r>
      <w:r>
        <w:rPr>
          <w:color w:val="161616"/>
          <w:sz w:val="19"/>
        </w:rPr>
        <w:t>case needs to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be evaluated</w:t>
      </w:r>
      <w:r>
        <w:rPr>
          <w:color w:val="161616"/>
          <w:spacing w:val="39"/>
          <w:sz w:val="19"/>
        </w:rPr>
        <w:t> </w:t>
      </w:r>
      <w:r>
        <w:rPr>
          <w:color w:val="161616"/>
          <w:sz w:val="19"/>
        </w:rPr>
        <w:t>on its merits and obtain Treasury clearance.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If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the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subsidy</w:t>
      </w:r>
      <w:r>
        <w:rPr>
          <w:color w:val="161616"/>
          <w:spacing w:val="27"/>
          <w:sz w:val="19"/>
        </w:rPr>
        <w:t> </w:t>
      </w:r>
      <w:r>
        <w:rPr>
          <w:color w:val="161616"/>
          <w:sz w:val="19"/>
        </w:rPr>
        <w:t>is intended</w:t>
      </w:r>
      <w:r>
        <w:rPr>
          <w:color w:val="161616"/>
          <w:spacing w:val="39"/>
          <w:sz w:val="19"/>
        </w:rPr>
        <w:t> </w:t>
      </w:r>
      <w:r>
        <w:rPr>
          <w:color w:val="161616"/>
          <w:sz w:val="19"/>
        </w:rPr>
        <w:t>to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last,</w:t>
      </w:r>
      <w:r>
        <w:rPr>
          <w:color w:val="161616"/>
          <w:spacing w:val="24"/>
          <w:sz w:val="19"/>
        </w:rPr>
        <w:t> </w:t>
      </w:r>
      <w:r>
        <w:rPr>
          <w:color w:val="161616"/>
          <w:sz w:val="19"/>
        </w:rPr>
        <w:t>this</w:t>
      </w:r>
      <w:r>
        <w:rPr>
          <w:color w:val="161616"/>
          <w:spacing w:val="35"/>
          <w:sz w:val="19"/>
        </w:rPr>
        <w:t> </w:t>
      </w:r>
      <w:r>
        <w:rPr>
          <w:color w:val="161616"/>
          <w:sz w:val="19"/>
        </w:rPr>
        <w:t>decision</w:t>
      </w:r>
      <w:r>
        <w:rPr>
          <w:color w:val="161616"/>
          <w:spacing w:val="36"/>
          <w:sz w:val="19"/>
        </w:rPr>
        <w:t> </w:t>
      </w:r>
      <w:r>
        <w:rPr>
          <w:color w:val="161616"/>
          <w:sz w:val="19"/>
        </w:rPr>
        <w:t>should</w:t>
      </w:r>
      <w:r>
        <w:rPr>
          <w:color w:val="161616"/>
          <w:spacing w:val="39"/>
          <w:sz w:val="19"/>
        </w:rPr>
        <w:t> </w:t>
      </w:r>
      <w:r>
        <w:rPr>
          <w:color w:val="161616"/>
          <w:sz w:val="19"/>
        </w:rPr>
        <w:t>be documented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and</w:t>
      </w:r>
      <w:r>
        <w:rPr>
          <w:color w:val="161616"/>
          <w:spacing w:val="26"/>
          <w:sz w:val="19"/>
        </w:rPr>
        <w:t> </w:t>
      </w:r>
      <w:r>
        <w:rPr>
          <w:color w:val="161616"/>
          <w:sz w:val="19"/>
        </w:rPr>
        <w:t>periodically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reconsidered.</w:t>
      </w:r>
    </w:p>
    <w:p>
      <w:pPr>
        <w:spacing w:before="179"/>
        <w:ind w:left="778" w:right="0" w:firstLine="0"/>
        <w:jc w:val="left"/>
        <w:rPr>
          <w:sz w:val="29"/>
        </w:rPr>
      </w:pPr>
      <w:r>
        <w:rPr>
          <w:color w:val="3D1618"/>
          <w:w w:val="90"/>
          <w:sz w:val="29"/>
        </w:rPr>
        <w:t>Charging</w:t>
      </w:r>
      <w:r>
        <w:rPr>
          <w:color w:val="3D1618"/>
          <w:spacing w:val="-11"/>
          <w:w w:val="90"/>
          <w:sz w:val="29"/>
        </w:rPr>
        <w:t> </w:t>
      </w:r>
      <w:r>
        <w:rPr>
          <w:color w:val="3D1618"/>
          <w:w w:val="90"/>
          <w:sz w:val="29"/>
        </w:rPr>
        <w:t>above</w:t>
      </w:r>
      <w:r>
        <w:rPr>
          <w:color w:val="3D1618"/>
          <w:spacing w:val="-13"/>
          <w:w w:val="90"/>
          <w:sz w:val="29"/>
        </w:rPr>
        <w:t> </w:t>
      </w:r>
      <w:r>
        <w:rPr>
          <w:color w:val="161616"/>
          <w:spacing w:val="-4"/>
          <w:w w:val="90"/>
          <w:sz w:val="29"/>
        </w:rPr>
        <w:t>c</w:t>
      </w:r>
      <w:r>
        <w:rPr>
          <w:color w:val="3D1618"/>
          <w:spacing w:val="-4"/>
          <w:w w:val="90"/>
          <w:sz w:val="29"/>
        </w:rPr>
        <w:t>ost</w:t>
      </w:r>
    </w:p>
    <w:p>
      <w:pPr>
        <w:pStyle w:val="ListParagraph"/>
        <w:numPr>
          <w:ilvl w:val="2"/>
          <w:numId w:val="56"/>
        </w:numPr>
        <w:tabs>
          <w:tab w:pos="1303" w:val="left" w:leader="none"/>
        </w:tabs>
        <w:spacing w:line="290" w:lineRule="auto" w:before="140" w:after="0"/>
        <w:ind w:left="775" w:right="1756" w:firstLine="10"/>
        <w:jc w:val="left"/>
        <w:rPr>
          <w:color w:val="3D1618"/>
          <w:sz w:val="19"/>
        </w:rPr>
      </w:pPr>
      <w:r>
        <w:rPr>
          <w:color w:val="161616"/>
          <w:w w:val="105"/>
          <w:sz w:val="19"/>
        </w:rPr>
        <w:t>ONS </w:t>
      </w:r>
      <w:r>
        <w:rPr>
          <w:color w:val="2B2B2B"/>
          <w:w w:val="105"/>
          <w:sz w:val="19"/>
        </w:rPr>
        <w:t>normally </w:t>
      </w:r>
      <w:r>
        <w:rPr>
          <w:color w:val="161616"/>
          <w:w w:val="105"/>
          <w:sz w:val="19"/>
        </w:rPr>
        <w:t>classifies charges higher than the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cost of</w:t>
      </w:r>
      <w:r>
        <w:rPr>
          <w:color w:val="161616"/>
          <w:spacing w:val="37"/>
          <w:w w:val="105"/>
          <w:sz w:val="19"/>
        </w:rPr>
        <w:t> </w:t>
      </w:r>
      <w:r>
        <w:rPr>
          <w:color w:val="161616"/>
          <w:w w:val="105"/>
          <w:sz w:val="19"/>
        </w:rPr>
        <w:t>provision, or not clearly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related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1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service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8"/>
          <w:w w:val="105"/>
          <w:sz w:val="19"/>
        </w:rPr>
        <w:t> </w:t>
      </w:r>
      <w:r>
        <w:rPr>
          <w:color w:val="161616"/>
          <w:w w:val="105"/>
          <w:sz w:val="19"/>
        </w:rPr>
        <w:t>charge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2B2B2B"/>
          <w:w w:val="105"/>
          <w:sz w:val="19"/>
        </w:rPr>
        <w:t>payer,</w:t>
      </w:r>
      <w:r>
        <w:rPr>
          <w:color w:val="2B2B2B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as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taxes.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Such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charges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always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call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for explicit ministeria</w:t>
      </w:r>
      <w:r>
        <w:rPr>
          <w:color w:val="3D3B3B"/>
          <w:w w:val="105"/>
          <w:sz w:val="19"/>
        </w:rPr>
        <w:t>l</w:t>
      </w:r>
      <w:r>
        <w:rPr>
          <w:color w:val="3D3B3B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decision as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well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as specific statutory authority. The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Treasury does not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automatically allow </w:t>
      </w:r>
      <w:r>
        <w:rPr>
          <w:color w:val="2B2B2B"/>
          <w:w w:val="105"/>
          <w:sz w:val="19"/>
        </w:rPr>
        <w:t>departments </w:t>
      </w:r>
      <w:r>
        <w:rPr>
          <w:color w:val="161616"/>
          <w:w w:val="105"/>
          <w:sz w:val="19"/>
        </w:rPr>
        <w:t>to budget for net expenditure associated with above cost charges. Netting off, o</w:t>
      </w:r>
      <w:r>
        <w:rPr>
          <w:color w:val="3D3B3B"/>
          <w:w w:val="105"/>
          <w:sz w:val="19"/>
        </w:rPr>
        <w:t>r </w:t>
      </w:r>
      <w:r>
        <w:rPr>
          <w:color w:val="161616"/>
          <w:w w:val="105"/>
          <w:sz w:val="19"/>
        </w:rPr>
        <w:t>netting off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up to full costs, may be agreed in certain instances, consider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ng each case on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its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mer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ts.</w:t>
      </w:r>
    </w:p>
    <w:p>
      <w:pPr>
        <w:pStyle w:val="ListParagraph"/>
        <w:numPr>
          <w:ilvl w:val="2"/>
          <w:numId w:val="56"/>
        </w:numPr>
        <w:tabs>
          <w:tab w:pos="1305" w:val="left" w:leader="none"/>
        </w:tabs>
        <w:spacing w:line="290" w:lineRule="auto" w:before="167" w:after="0"/>
        <w:ind w:left="780" w:right="1713" w:firstLine="5"/>
        <w:jc w:val="left"/>
        <w:rPr>
          <w:color w:val="3D1618"/>
          <w:sz w:val="19"/>
        </w:rPr>
      </w:pPr>
      <w:r>
        <w:rPr>
          <w:color w:val="161616"/>
          <w:w w:val="105"/>
          <w:sz w:val="19"/>
        </w:rPr>
        <w:t>Sometimes when a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change of this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2B2B2B"/>
          <w:w w:val="105"/>
          <w:sz w:val="19"/>
        </w:rPr>
        <w:t>kind</w:t>
      </w:r>
      <w:r>
        <w:rPr>
          <w:color w:val="2B2B2B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is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classified as a tax, departments also propose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to assign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2B2B2B"/>
          <w:w w:val="105"/>
          <w:sz w:val="19"/>
        </w:rPr>
        <w:t>its</w:t>
      </w:r>
      <w:r>
        <w:rPr>
          <w:color w:val="2B2B2B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revenue</w:t>
      </w:r>
      <w:r>
        <w:rPr>
          <w:color w:val="3D3B3B"/>
          <w:w w:val="105"/>
          <w:sz w:val="19"/>
        </w:rPr>
        <w:t>.</w:t>
      </w:r>
      <w:r>
        <w:rPr>
          <w:color w:val="3D3B3B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Treasury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always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3D3B3B"/>
          <w:w w:val="105"/>
          <w:sz w:val="19"/>
        </w:rPr>
        <w:t>tr</w:t>
      </w:r>
      <w:r>
        <w:rPr>
          <w:color w:val="161616"/>
          <w:w w:val="105"/>
          <w:sz w:val="19"/>
        </w:rPr>
        <w:t>eat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such proposals with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caution (see 5</w:t>
      </w:r>
      <w:r>
        <w:rPr>
          <w:color w:val="565656"/>
          <w:w w:val="105"/>
          <w:sz w:val="19"/>
        </w:rPr>
        <w:t>.</w:t>
      </w:r>
      <w:r>
        <w:rPr>
          <w:color w:val="161616"/>
          <w:w w:val="105"/>
          <w:sz w:val="19"/>
        </w:rPr>
        <w:t>6.3).</w:t>
      </w:r>
    </w:p>
    <w:p>
      <w:pPr>
        <w:spacing w:before="175"/>
        <w:ind w:left="778" w:right="0" w:firstLine="0"/>
        <w:jc w:val="left"/>
        <w:rPr>
          <w:sz w:val="29"/>
        </w:rPr>
      </w:pPr>
      <w:r>
        <w:rPr>
          <w:color w:val="3D1618"/>
          <w:w w:val="80"/>
          <w:sz w:val="29"/>
        </w:rPr>
        <w:t>Cross</w:t>
      </w:r>
      <w:r>
        <w:rPr>
          <w:color w:val="3D1618"/>
          <w:sz w:val="29"/>
        </w:rPr>
        <w:t> </w:t>
      </w:r>
      <w:r>
        <w:rPr>
          <w:color w:val="3D1618"/>
          <w:spacing w:val="-2"/>
          <w:w w:val="95"/>
          <w:sz w:val="29"/>
        </w:rPr>
        <w:t>subsidies</w:t>
      </w:r>
    </w:p>
    <w:p>
      <w:pPr>
        <w:pStyle w:val="ListParagraph"/>
        <w:numPr>
          <w:ilvl w:val="2"/>
          <w:numId w:val="56"/>
        </w:numPr>
        <w:tabs>
          <w:tab w:pos="1301" w:val="left" w:leader="none"/>
        </w:tabs>
        <w:spacing w:line="292" w:lineRule="auto" w:before="179" w:after="0"/>
        <w:ind w:left="775" w:right="1730" w:firstLine="9"/>
        <w:jc w:val="left"/>
        <w:rPr>
          <w:color w:val="3D1618"/>
          <w:sz w:val="19"/>
        </w:rPr>
      </w:pPr>
      <w:r>
        <w:rPr>
          <w:color w:val="161616"/>
          <w:w w:val="105"/>
          <w:sz w:val="19"/>
        </w:rPr>
        <w:t>Cross subsidies always involve a mixture of</w:t>
      </w:r>
      <w:r>
        <w:rPr>
          <w:color w:val="161616"/>
          <w:w w:val="105"/>
          <w:sz w:val="19"/>
        </w:rPr>
        <w:t> overcharging and undercharging, even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if the</w:t>
      </w:r>
      <w:r>
        <w:rPr>
          <w:color w:val="161616"/>
          <w:spacing w:val="31"/>
          <w:w w:val="105"/>
          <w:sz w:val="19"/>
        </w:rPr>
        <w:t> </w:t>
      </w:r>
      <w:r>
        <w:rPr>
          <w:color w:val="161616"/>
          <w:w w:val="105"/>
          <w:sz w:val="19"/>
        </w:rPr>
        <w:t>net effect is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recover full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costs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the service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as a whole. So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cross subsidised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charges are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normally</w:t>
      </w:r>
      <w:r>
        <w:rPr>
          <w:color w:val="161616"/>
          <w:w w:val="105"/>
          <w:sz w:val="19"/>
        </w:rPr>
        <w:t> classified as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taxes</w:t>
      </w:r>
      <w:r>
        <w:rPr>
          <w:color w:val="565656"/>
          <w:w w:val="105"/>
          <w:sz w:val="19"/>
        </w:rPr>
        <w:t>.</w:t>
      </w:r>
      <w:r>
        <w:rPr>
          <w:color w:val="565656"/>
          <w:spacing w:val="-14"/>
          <w:w w:val="105"/>
          <w:sz w:val="19"/>
        </w:rPr>
        <w:t> </w:t>
      </w:r>
      <w:r>
        <w:rPr>
          <w:color w:val="2B2B2B"/>
          <w:w w:val="105"/>
          <w:sz w:val="19"/>
        </w:rPr>
        <w:t>They</w:t>
      </w:r>
      <w:r>
        <w:rPr>
          <w:color w:val="2B2B2B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always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call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w w:val="105"/>
          <w:sz w:val="19"/>
        </w:rPr>
        <w:t> explicit ministerial decision and parliamentary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approval through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either primary </w:t>
      </w:r>
      <w:r>
        <w:rPr>
          <w:color w:val="2B2B2B"/>
          <w:w w:val="105"/>
          <w:sz w:val="19"/>
        </w:rPr>
        <w:t>legislation </w:t>
      </w:r>
      <w:r>
        <w:rPr>
          <w:color w:val="161616"/>
          <w:w w:val="105"/>
          <w:sz w:val="19"/>
        </w:rPr>
        <w:t>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 s102 order.</w:t>
      </w:r>
    </w:p>
    <w:p>
      <w:pPr>
        <w:spacing w:before="169"/>
        <w:ind w:left="775" w:right="0" w:firstLine="0"/>
        <w:jc w:val="left"/>
        <w:rPr>
          <w:sz w:val="29"/>
        </w:rPr>
      </w:pPr>
      <w:r>
        <w:rPr>
          <w:color w:val="3D1618"/>
          <w:spacing w:val="-8"/>
          <w:sz w:val="29"/>
        </w:rPr>
        <w:t>Informat</w:t>
      </w:r>
      <w:r>
        <w:rPr>
          <w:color w:val="3D3B3B"/>
          <w:spacing w:val="-8"/>
          <w:sz w:val="29"/>
        </w:rPr>
        <w:t>i</w:t>
      </w:r>
      <w:r>
        <w:rPr>
          <w:color w:val="3D1618"/>
          <w:spacing w:val="-8"/>
          <w:sz w:val="29"/>
        </w:rPr>
        <w:t>on</w:t>
      </w:r>
      <w:r>
        <w:rPr>
          <w:color w:val="3D1618"/>
          <w:spacing w:val="-25"/>
          <w:sz w:val="29"/>
        </w:rPr>
        <w:t> </w:t>
      </w:r>
      <w:r>
        <w:rPr>
          <w:color w:val="3D1618"/>
          <w:spacing w:val="-2"/>
          <w:sz w:val="29"/>
        </w:rPr>
        <w:t>services</w:t>
      </w:r>
    </w:p>
    <w:p>
      <w:pPr>
        <w:pStyle w:val="ListParagraph"/>
        <w:numPr>
          <w:ilvl w:val="2"/>
          <w:numId w:val="56"/>
        </w:numPr>
        <w:tabs>
          <w:tab w:pos="1304" w:val="left" w:leader="none"/>
        </w:tabs>
        <w:spacing w:line="288" w:lineRule="auto" w:before="140" w:after="0"/>
        <w:ind w:left="776" w:right="1710" w:firstLine="9"/>
        <w:jc w:val="left"/>
        <w:rPr>
          <w:color w:val="3D1618"/>
          <w:sz w:val="19"/>
        </w:rPr>
      </w:pPr>
      <w:r>
        <w:rPr>
          <w:color w:val="161616"/>
          <w:w w:val="110"/>
          <w:sz w:val="19"/>
        </w:rPr>
        <w:t>In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the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public</w:t>
      </w:r>
      <w:r>
        <w:rPr>
          <w:color w:val="161616"/>
          <w:spacing w:val="-12"/>
          <w:w w:val="110"/>
          <w:sz w:val="19"/>
        </w:rPr>
        <w:t> </w:t>
      </w:r>
      <w:r>
        <w:rPr>
          <w:color w:val="3D3B3B"/>
          <w:w w:val="110"/>
          <w:sz w:val="19"/>
        </w:rPr>
        <w:t>i</w:t>
      </w:r>
      <w:r>
        <w:rPr>
          <w:color w:val="161616"/>
          <w:w w:val="110"/>
          <w:sz w:val="19"/>
        </w:rPr>
        <w:t>nterest,</w:t>
      </w:r>
      <w:r>
        <w:rPr>
          <w:color w:val="161616"/>
          <w:spacing w:val="-11"/>
          <w:w w:val="110"/>
          <w:sz w:val="19"/>
        </w:rPr>
        <w:t> </w:t>
      </w:r>
      <w:r>
        <w:rPr>
          <w:color w:val="161616"/>
          <w:w w:val="110"/>
          <w:sz w:val="19"/>
        </w:rPr>
        <w:t>information</w:t>
      </w:r>
      <w:r>
        <w:rPr>
          <w:color w:val="161616"/>
          <w:spacing w:val="-7"/>
          <w:w w:val="110"/>
          <w:sz w:val="19"/>
        </w:rPr>
        <w:t> </w:t>
      </w:r>
      <w:r>
        <w:rPr>
          <w:color w:val="2B2B2B"/>
          <w:w w:val="110"/>
          <w:sz w:val="19"/>
        </w:rPr>
        <w:t>may</w:t>
      </w:r>
      <w:r>
        <w:rPr>
          <w:color w:val="2B2B2B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be</w:t>
      </w:r>
      <w:r>
        <w:rPr>
          <w:color w:val="161616"/>
          <w:spacing w:val="-13"/>
          <w:w w:val="110"/>
          <w:sz w:val="19"/>
        </w:rPr>
        <w:t> </w:t>
      </w:r>
      <w:r>
        <w:rPr>
          <w:color w:val="161616"/>
          <w:w w:val="110"/>
          <w:sz w:val="19"/>
        </w:rPr>
        <w:t>provided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free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or</w:t>
      </w:r>
      <w:r>
        <w:rPr>
          <w:color w:val="161616"/>
          <w:spacing w:val="-9"/>
          <w:w w:val="110"/>
          <w:sz w:val="19"/>
        </w:rPr>
        <w:t> </w:t>
      </w:r>
      <w:r>
        <w:rPr>
          <w:color w:val="161616"/>
          <w:w w:val="110"/>
          <w:sz w:val="19"/>
        </w:rPr>
        <w:t>at</w:t>
      </w:r>
      <w:r>
        <w:rPr>
          <w:color w:val="161616"/>
          <w:spacing w:val="-7"/>
          <w:w w:val="110"/>
          <w:sz w:val="19"/>
        </w:rPr>
        <w:t> </w:t>
      </w:r>
      <w:r>
        <w:rPr>
          <w:color w:val="3D3B3B"/>
          <w:w w:val="110"/>
          <w:sz w:val="19"/>
        </w:rPr>
        <w:t>l</w:t>
      </w:r>
      <w:r>
        <w:rPr>
          <w:color w:val="161616"/>
          <w:w w:val="110"/>
          <w:sz w:val="19"/>
        </w:rPr>
        <w:t>ow</w:t>
      </w:r>
      <w:r>
        <w:rPr>
          <w:color w:val="161616"/>
          <w:spacing w:val="4"/>
          <w:w w:val="110"/>
          <w:sz w:val="19"/>
        </w:rPr>
        <w:t> </w:t>
      </w:r>
      <w:r>
        <w:rPr>
          <w:color w:val="161616"/>
          <w:w w:val="110"/>
          <w:sz w:val="19"/>
        </w:rPr>
        <w:t>charge.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This approach</w:t>
      </w:r>
      <w:r>
        <w:rPr>
          <w:color w:val="161616"/>
          <w:spacing w:val="-10"/>
          <w:w w:val="110"/>
          <w:sz w:val="19"/>
        </w:rPr>
        <w:t> </w:t>
      </w:r>
      <w:r>
        <w:rPr>
          <w:color w:val="161616"/>
          <w:w w:val="110"/>
          <w:sz w:val="19"/>
        </w:rPr>
        <w:t>recognises</w:t>
      </w:r>
      <w:r>
        <w:rPr>
          <w:color w:val="161616"/>
          <w:spacing w:val="-6"/>
          <w:w w:val="110"/>
          <w:sz w:val="19"/>
        </w:rPr>
        <w:t> </w:t>
      </w:r>
      <w:r>
        <w:rPr>
          <w:color w:val="161616"/>
          <w:w w:val="110"/>
          <w:sz w:val="19"/>
        </w:rPr>
        <w:t>the</w:t>
      </w:r>
      <w:r>
        <w:rPr>
          <w:color w:val="161616"/>
          <w:w w:val="110"/>
          <w:sz w:val="19"/>
        </w:rPr>
        <w:t> value</w:t>
      </w:r>
      <w:r>
        <w:rPr>
          <w:color w:val="161616"/>
          <w:spacing w:val="-14"/>
          <w:w w:val="110"/>
          <w:sz w:val="19"/>
        </w:rPr>
        <w:t> </w:t>
      </w:r>
      <w:r>
        <w:rPr>
          <w:color w:val="161616"/>
          <w:w w:val="110"/>
          <w:sz w:val="19"/>
        </w:rPr>
        <w:t>of</w:t>
      </w:r>
      <w:r>
        <w:rPr>
          <w:color w:val="161616"/>
          <w:w w:val="110"/>
          <w:sz w:val="19"/>
        </w:rPr>
        <w:t> helping</w:t>
      </w:r>
      <w:r>
        <w:rPr>
          <w:color w:val="161616"/>
          <w:spacing w:val="-8"/>
          <w:w w:val="110"/>
          <w:sz w:val="19"/>
        </w:rPr>
        <w:t> </w:t>
      </w:r>
      <w:r>
        <w:rPr>
          <w:color w:val="161616"/>
          <w:w w:val="110"/>
          <w:sz w:val="19"/>
        </w:rPr>
        <w:t>the</w:t>
      </w:r>
      <w:r>
        <w:rPr>
          <w:color w:val="161616"/>
          <w:spacing w:val="-13"/>
          <w:w w:val="110"/>
          <w:sz w:val="19"/>
        </w:rPr>
        <w:t> </w:t>
      </w:r>
      <w:r>
        <w:rPr>
          <w:color w:val="161616"/>
          <w:w w:val="110"/>
          <w:sz w:val="19"/>
        </w:rPr>
        <w:t>general</w:t>
      </w:r>
      <w:r>
        <w:rPr>
          <w:color w:val="161616"/>
          <w:spacing w:val="-9"/>
          <w:w w:val="110"/>
          <w:sz w:val="19"/>
        </w:rPr>
        <w:t> </w:t>
      </w:r>
      <w:r>
        <w:rPr>
          <w:color w:val="2B2B2B"/>
          <w:w w:val="110"/>
          <w:sz w:val="19"/>
        </w:rPr>
        <w:t>public</w:t>
      </w:r>
      <w:r>
        <w:rPr>
          <w:color w:val="2B2B2B"/>
          <w:spacing w:val="-6"/>
          <w:w w:val="110"/>
          <w:sz w:val="19"/>
        </w:rPr>
        <w:t> </w:t>
      </w:r>
      <w:r>
        <w:rPr>
          <w:color w:val="161616"/>
          <w:w w:val="110"/>
          <w:sz w:val="19"/>
        </w:rPr>
        <w:t>obtain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the</w:t>
      </w:r>
      <w:r>
        <w:rPr>
          <w:color w:val="161616"/>
          <w:spacing w:val="-11"/>
          <w:w w:val="110"/>
          <w:sz w:val="19"/>
        </w:rPr>
        <w:t> </w:t>
      </w:r>
      <w:r>
        <w:rPr>
          <w:color w:val="161616"/>
          <w:w w:val="110"/>
          <w:sz w:val="19"/>
        </w:rPr>
        <w:t>data</w:t>
      </w:r>
      <w:r>
        <w:rPr>
          <w:color w:val="161616"/>
          <w:spacing w:val="-9"/>
          <w:w w:val="110"/>
          <w:sz w:val="19"/>
        </w:rPr>
        <w:t> </w:t>
      </w:r>
      <w:r>
        <w:rPr>
          <w:color w:val="161616"/>
          <w:w w:val="110"/>
          <w:sz w:val="19"/>
        </w:rPr>
        <w:t>they </w:t>
      </w:r>
      <w:r>
        <w:rPr>
          <w:color w:val="161616"/>
          <w:sz w:val="19"/>
        </w:rPr>
        <w:t>require</w:t>
      </w:r>
      <w:r>
        <w:rPr>
          <w:color w:val="161616"/>
          <w:spacing w:val="25"/>
          <w:sz w:val="19"/>
        </w:rPr>
        <w:t> </w:t>
      </w:r>
      <w:r>
        <w:rPr>
          <w:color w:val="161616"/>
          <w:sz w:val="19"/>
        </w:rPr>
        <w:t>to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function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in</w:t>
      </w:r>
      <w:r>
        <w:rPr>
          <w:color w:val="161616"/>
          <w:spacing w:val="19"/>
          <w:sz w:val="19"/>
        </w:rPr>
        <w:t> </w:t>
      </w:r>
      <w:r>
        <w:rPr>
          <w:color w:val="161616"/>
          <w:sz w:val="19"/>
        </w:rPr>
        <w:t>the</w:t>
      </w:r>
      <w:r>
        <w:rPr>
          <w:color w:val="161616"/>
          <w:spacing w:val="27"/>
          <w:sz w:val="19"/>
        </w:rPr>
        <w:t> </w:t>
      </w:r>
      <w:r>
        <w:rPr>
          <w:color w:val="161616"/>
          <w:sz w:val="19"/>
        </w:rPr>
        <w:t>modern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world</w:t>
      </w:r>
      <w:r>
        <w:rPr>
          <w:color w:val="565656"/>
          <w:sz w:val="19"/>
        </w:rPr>
        <w:t>. </w:t>
      </w:r>
      <w:r>
        <w:rPr>
          <w:color w:val="161616"/>
          <w:sz w:val="19"/>
        </w:rPr>
        <w:t>There</w:t>
      </w:r>
      <w:r>
        <w:rPr>
          <w:color w:val="161616"/>
          <w:spacing w:val="24"/>
          <w:sz w:val="19"/>
        </w:rPr>
        <w:t> </w:t>
      </w:r>
      <w:r>
        <w:rPr>
          <w:color w:val="161616"/>
          <w:sz w:val="19"/>
        </w:rPr>
        <w:t>are</w:t>
      </w:r>
      <w:r>
        <w:rPr>
          <w:color w:val="161616"/>
          <w:spacing w:val="16"/>
          <w:sz w:val="19"/>
        </w:rPr>
        <w:t> </w:t>
      </w:r>
      <w:r>
        <w:rPr>
          <w:color w:val="161616"/>
          <w:sz w:val="19"/>
        </w:rPr>
        <w:t>some</w:t>
      </w:r>
      <w:r>
        <w:rPr>
          <w:color w:val="161616"/>
          <w:spacing w:val="18"/>
          <w:sz w:val="19"/>
        </w:rPr>
        <w:t> </w:t>
      </w:r>
      <w:r>
        <w:rPr>
          <w:color w:val="161616"/>
          <w:sz w:val="19"/>
        </w:rPr>
        <w:t>exceptions</w:t>
      </w:r>
      <w:r>
        <w:rPr>
          <w:color w:val="161616"/>
          <w:spacing w:val="31"/>
          <w:sz w:val="19"/>
        </w:rPr>
        <w:t> </w:t>
      </w:r>
      <w:r>
        <w:rPr>
          <w:color w:val="3D3B3B"/>
          <w:sz w:val="19"/>
        </w:rPr>
        <w:t>-</w:t>
      </w:r>
      <w:r>
        <w:rPr>
          <w:color w:val="3D3B3B"/>
          <w:spacing w:val="40"/>
          <w:sz w:val="19"/>
        </w:rPr>
        <w:t> </w:t>
      </w:r>
      <w:r>
        <w:rPr>
          <w:color w:val="161616"/>
          <w:sz w:val="19"/>
        </w:rPr>
        <w:t>see</w:t>
      </w:r>
      <w:r>
        <w:rPr>
          <w:color w:val="161616"/>
          <w:spacing w:val="24"/>
          <w:sz w:val="19"/>
        </w:rPr>
        <w:t> </w:t>
      </w:r>
      <w:r>
        <w:rPr>
          <w:color w:val="161616"/>
          <w:sz w:val="19"/>
        </w:rPr>
        <w:t>annex</w:t>
      </w:r>
      <w:r>
        <w:rPr>
          <w:color w:val="161616"/>
          <w:spacing w:val="29"/>
          <w:sz w:val="19"/>
        </w:rPr>
        <w:t> </w:t>
      </w:r>
      <w:r>
        <w:rPr>
          <w:color w:val="161616"/>
          <w:sz w:val="19"/>
        </w:rPr>
        <w:t>6</w:t>
      </w:r>
      <w:r>
        <w:rPr>
          <w:color w:val="565656"/>
          <w:sz w:val="19"/>
        </w:rPr>
        <w:t>.</w:t>
      </w:r>
      <w:r>
        <w:rPr>
          <w:color w:val="161616"/>
          <w:sz w:val="19"/>
        </w:rPr>
        <w:t>2.</w:t>
      </w:r>
    </w:p>
    <w:p>
      <w:pPr>
        <w:pStyle w:val="Heading9"/>
        <w:numPr>
          <w:ilvl w:val="1"/>
          <w:numId w:val="56"/>
        </w:numPr>
        <w:tabs>
          <w:tab w:pos="1253" w:val="left" w:leader="none"/>
        </w:tabs>
        <w:spacing w:line="240" w:lineRule="auto" w:before="157" w:after="0"/>
        <w:ind w:left="1253" w:right="0" w:hanging="473"/>
        <w:jc w:val="left"/>
        <w:rPr>
          <w:color w:val="3D1618"/>
        </w:rPr>
      </w:pPr>
      <w:r>
        <w:rPr>
          <w:color w:val="3D1618"/>
          <w:spacing w:val="-2"/>
          <w:w w:val="95"/>
        </w:rPr>
        <w:t>Levies</w:t>
      </w:r>
    </w:p>
    <w:p>
      <w:pPr>
        <w:pStyle w:val="ListParagraph"/>
        <w:numPr>
          <w:ilvl w:val="2"/>
          <w:numId w:val="56"/>
        </w:numPr>
        <w:tabs>
          <w:tab w:pos="1305" w:val="left" w:leader="none"/>
        </w:tabs>
        <w:spacing w:line="290" w:lineRule="auto" w:before="203" w:after="0"/>
        <w:ind w:left="775" w:right="1754" w:firstLine="10"/>
        <w:jc w:val="left"/>
        <w:rPr>
          <w:color w:val="3D1618"/>
          <w:sz w:val="19"/>
        </w:rPr>
      </w:pPr>
      <w:r>
        <w:rPr>
          <w:color w:val="161616"/>
          <w:w w:val="105"/>
          <w:sz w:val="19"/>
        </w:rPr>
        <w:t>Compulsory levies,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eg payments for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3D3B3B"/>
          <w:w w:val="105"/>
          <w:sz w:val="19"/>
        </w:rPr>
        <w:t>l</w:t>
      </w:r>
      <w:r>
        <w:rPr>
          <w:color w:val="161616"/>
          <w:w w:val="105"/>
          <w:sz w:val="19"/>
        </w:rPr>
        <w:t>icences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awarded by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statutory </w:t>
      </w:r>
      <w:r>
        <w:rPr>
          <w:color w:val="2B2B2B"/>
          <w:w w:val="105"/>
          <w:sz w:val="19"/>
        </w:rPr>
        <w:t>regulators, </w:t>
      </w:r>
      <w:r>
        <w:rPr>
          <w:color w:val="161616"/>
          <w:w w:val="105"/>
          <w:sz w:val="19"/>
        </w:rPr>
        <w:t>or duties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w w:val="105"/>
          <w:sz w:val="19"/>
        </w:rPr>
        <w:t> finance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industry specific research foundations,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are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normally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classified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as taxation. Such </w:t>
      </w:r>
      <w:r>
        <w:rPr>
          <w:color w:val="3D3B3B"/>
          <w:w w:val="105"/>
          <w:sz w:val="19"/>
        </w:rPr>
        <w:t>l</w:t>
      </w:r>
      <w:r>
        <w:rPr>
          <w:color w:val="161616"/>
          <w:w w:val="105"/>
          <w:sz w:val="19"/>
        </w:rPr>
        <w:t>evies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may be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justified in the wider public interest, not</w:t>
      </w:r>
      <w:r>
        <w:rPr>
          <w:color w:val="161616"/>
          <w:w w:val="105"/>
          <w:sz w:val="19"/>
        </w:rPr>
        <w:t> because they provide a direct beneficial service to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tho;;e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who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pay them. Depending</w:t>
      </w:r>
      <w:r>
        <w:rPr>
          <w:color w:val="161616"/>
          <w:w w:val="105"/>
          <w:sz w:val="19"/>
        </w:rPr>
        <w:t> on the circumstances, the Treasury may allow regulators to </w:t>
      </w:r>
      <w:r>
        <w:rPr>
          <w:color w:val="3D3B3B"/>
          <w:w w:val="105"/>
          <w:sz w:val="19"/>
        </w:rPr>
        <w:t>r</w:t>
      </w:r>
      <w:r>
        <w:rPr>
          <w:color w:val="161616"/>
          <w:w w:val="105"/>
          <w:sz w:val="19"/>
        </w:rPr>
        <w:t>etain the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fees charged if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161616"/>
          <w:w w:val="105"/>
          <w:sz w:val="19"/>
        </w:rPr>
        <w:t>this approach is effic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ent and 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n the public interest.</w:t>
      </w:r>
    </w:p>
    <w:p>
      <w:pPr>
        <w:pStyle w:val="ListParagraph"/>
        <w:numPr>
          <w:ilvl w:val="2"/>
          <w:numId w:val="56"/>
        </w:numPr>
        <w:tabs>
          <w:tab w:pos="1311" w:val="left" w:leader="none"/>
        </w:tabs>
        <w:spacing w:line="290" w:lineRule="auto" w:before="167" w:after="0"/>
        <w:ind w:left="774" w:right="1707" w:firstLine="10"/>
        <w:jc w:val="left"/>
        <w:rPr>
          <w:color w:val="3D1618"/>
          <w:sz w:val="19"/>
        </w:rPr>
      </w:pPr>
      <w:r>
        <w:rPr>
          <w:color w:val="161616"/>
          <w:w w:val="105"/>
          <w:sz w:val="19"/>
        </w:rPr>
        <w:t>As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with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other fees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and charges, </w:t>
      </w:r>
      <w:r>
        <w:rPr>
          <w:color w:val="3D3B3B"/>
          <w:w w:val="105"/>
          <w:sz w:val="19"/>
        </w:rPr>
        <w:t>l</w:t>
      </w:r>
      <w:r>
        <w:rPr>
          <w:color w:val="161616"/>
          <w:w w:val="105"/>
          <w:sz w:val="19"/>
        </w:rPr>
        <w:t>evies</w:t>
      </w:r>
      <w:r>
        <w:rPr>
          <w:color w:val="161616"/>
          <w:spacing w:val="-20"/>
          <w:w w:val="105"/>
          <w:sz w:val="19"/>
        </w:rPr>
        <w:t> </w:t>
      </w:r>
      <w:r>
        <w:rPr>
          <w:color w:val="161616"/>
          <w:w w:val="105"/>
          <w:sz w:val="19"/>
        </w:rPr>
        <w:t>should be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des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gned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to </w:t>
      </w:r>
      <w:r>
        <w:rPr>
          <w:color w:val="3D3B3B"/>
          <w:w w:val="105"/>
          <w:sz w:val="19"/>
        </w:rPr>
        <w:t>r</w:t>
      </w:r>
      <w:r>
        <w:rPr>
          <w:color w:val="161616"/>
          <w:w w:val="105"/>
          <w:sz w:val="19"/>
        </w:rPr>
        <w:t>ecover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full costs. </w:t>
      </w:r>
      <w:r>
        <w:rPr>
          <w:color w:val="2B2B2B"/>
          <w:w w:val="105"/>
          <w:sz w:val="19"/>
        </w:rPr>
        <w:t>If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legislation permits,</w:t>
      </w:r>
      <w:r>
        <w:rPr>
          <w:color w:val="B8B8B8"/>
          <w:w w:val="105"/>
          <w:sz w:val="19"/>
        </w:rPr>
        <w:t>.</w:t>
      </w:r>
      <w:r>
        <w:rPr>
          <w:color w:val="2B2B2B"/>
          <w:w w:val="105"/>
          <w:sz w:val="19"/>
        </w:rPr>
        <w:t>the </w:t>
      </w:r>
      <w:r>
        <w:rPr>
          <w:color w:val="161616"/>
          <w:w w:val="105"/>
          <w:sz w:val="19"/>
        </w:rPr>
        <w:t>charge can cover the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costs of the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statutory body, eg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</w:p>
    <w:p>
      <w:pPr>
        <w:pStyle w:val="BodyText"/>
        <w:rPr>
          <w:sz w:val="19"/>
        </w:rPr>
      </w:pPr>
    </w:p>
    <w:p>
      <w:pPr>
        <w:pStyle w:val="BodyText"/>
        <w:spacing w:before="91"/>
        <w:rPr>
          <w:sz w:val="19"/>
        </w:rPr>
      </w:pPr>
    </w:p>
    <w:p>
      <w:pPr>
        <w:spacing w:before="0"/>
        <w:ind w:left="38" w:right="915" w:firstLine="0"/>
        <w:jc w:val="center"/>
        <w:rPr>
          <w:b/>
          <w:sz w:val="15"/>
        </w:rPr>
      </w:pPr>
      <w:r>
        <w:rPr>
          <w:b/>
          <w:color w:val="3D1618"/>
          <w:spacing w:val="-5"/>
          <w:sz w:val="15"/>
        </w:rPr>
        <w:t>43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BodyText"/>
        <w:ind w:left="914"/>
      </w:pPr>
      <w:r>
        <w:rPr/>
        <mc:AlternateContent>
          <mc:Choice Requires="wps">
            <w:drawing>
              <wp:inline distT="0" distB="0" distL="0" distR="0">
                <wp:extent cx="5544820" cy="2380615"/>
                <wp:effectExtent l="9525" t="9525" r="0" b="10160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5544820" cy="2380615"/>
                          <a:chExt cx="5544820" cy="238061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12213" y="0"/>
                            <a:ext cx="1270" cy="238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0615">
                                <a:moveTo>
                                  <a:pt x="0" y="2380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5544820" cy="238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2380615">
                                <a:moveTo>
                                  <a:pt x="5526479" y="2380064"/>
                                </a:moveTo>
                                <a:lnTo>
                                  <a:pt x="5526479" y="0"/>
                                </a:lnTo>
                              </a:path>
                              <a:path w="5544820" h="2380615">
                                <a:moveTo>
                                  <a:pt x="0" y="12205"/>
                                </a:moveTo>
                                <a:lnTo>
                                  <a:pt x="5544799" y="12205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2364807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2899" y="18308"/>
                            <a:ext cx="5497830" cy="2339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5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22324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422324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324"/>
                                  <w:sz w:val="18"/>
                                </w:rPr>
                                <w:t>7.3</w:t>
                              </w:r>
                              <w:r>
                                <w:rPr>
                                  <w:color w:val="3D3D3D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3D3D3D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324"/>
                                  <w:sz w:val="18"/>
                                </w:rPr>
                                <w:t>examples</w:t>
                              </w:r>
                              <w:r>
                                <w:rPr>
                                  <w:color w:val="422324"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32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672433"/>
                                  <w:sz w:val="18"/>
                                </w:rPr>
                                <w:t>f j</w:t>
                              </w:r>
                              <w:r>
                                <w:rPr>
                                  <w:color w:val="42232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3D3D3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422324"/>
                                  <w:sz w:val="18"/>
                                </w:rPr>
                                <w:t>ned</w:t>
                              </w:r>
                              <w:r>
                                <w:rPr>
                                  <w:color w:val="422324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324"/>
                                  <w:sz w:val="18"/>
                                </w:rPr>
                                <w:t>u,p</w:t>
                              </w:r>
                              <w:r>
                                <w:rPr>
                                  <w:color w:val="422324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324"/>
                                  <w:sz w:val="18"/>
                                </w:rPr>
                                <w:t>activities</w:t>
                              </w:r>
                              <w:r>
                                <w:rPr>
                                  <w:color w:val="422324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72433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422324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422324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324"/>
                                  <w:sz w:val="18"/>
                                </w:rPr>
                                <w:t>centra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324"/>
                                  <w:spacing w:val="-2"/>
                                  <w:sz w:val="18"/>
                                </w:rPr>
                                <w:t>go</w:t>
                              </w:r>
                              <w:r>
                                <w:rPr>
                                  <w:color w:val="672433"/>
                                  <w:spacing w:val="-2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color w:val="422324"/>
                                  <w:spacing w:val="-2"/>
                                  <w:sz w:val="18"/>
                                </w:rPr>
                                <w:t>emmen</w:t>
                              </w:r>
                              <w:r>
                                <w:rPr>
                                  <w:color w:val="262626"/>
                                  <w:spacing w:val="-2"/>
                                  <w:sz w:val="18"/>
                                </w:rPr>
                                <w:t>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8"/>
                                </w:numPr>
                                <w:tabs>
                                  <w:tab w:pos="572" w:val="left" w:leader="none"/>
                                </w:tabs>
                                <w:spacing w:line="230" w:lineRule="auto" w:before="89"/>
                                <w:ind w:left="572" w:right="188" w:hanging="417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one</w:t>
                              </w:r>
                              <w:r>
                                <w:rPr>
                                  <w:color w:val="161616"/>
                                  <w:spacing w:val="-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partner</w:t>
                              </w:r>
                              <w:r>
                                <w:rPr>
                                  <w:color w:val="161616"/>
                                  <w:spacing w:val="-6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161616"/>
                                  <w:spacing w:val="-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act</w:t>
                              </w:r>
                              <w:r>
                                <w:rPr>
                                  <w:color w:val="161616"/>
                                  <w:spacing w:val="-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-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position w:val="1"/>
                                  <w:sz w:val="20"/>
                                </w:rPr>
                                <w:t>lead</w:t>
                              </w:r>
                              <w:r>
                                <w:rPr>
                                  <w:color w:val="262626"/>
                                  <w:spacing w:val="-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provider</w:t>
                              </w:r>
                              <w:r>
                                <w:rPr>
                                  <w:color w:val="161616"/>
                                  <w:spacing w:val="-6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selling</w:t>
                              </w:r>
                              <w:r>
                                <w:rPr>
                                  <w:color w:val="161616"/>
                                  <w:spacing w:val="-1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services</w:t>
                              </w:r>
                              <w:r>
                                <w:rPr>
                                  <w:color w:val="161616"/>
                                  <w:spacing w:val="-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(such</w:t>
                              </w:r>
                              <w:r>
                                <w:rPr>
                                  <w:color w:val="161616"/>
                                  <w:spacing w:val="-9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-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IT,</w:t>
                              </w:r>
                              <w:r>
                                <w:rPr>
                                  <w:color w:val="161616"/>
                                  <w:spacing w:val="-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HR,</w:t>
                              </w:r>
                              <w:r>
                                <w:rPr>
                                  <w:color w:val="161616"/>
                                  <w:spacing w:val="-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finance</w:t>
                              </w:r>
                              <w:r>
                                <w:rPr>
                                  <w:color w:val="161616"/>
                                  <w:spacing w:val="-9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functions;)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to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other(s) as customers, operating under service level agreement{s)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8"/>
                                </w:numPr>
                                <w:tabs>
                                  <w:tab w:pos="572" w:val="left" w:leader="none"/>
                                </w:tabs>
                                <w:spacing w:line="252" w:lineRule="auto" w:before="48"/>
                                <w:ind w:left="572" w:right="469" w:hanging="417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cost sharing arrangements for common services {eg in a single building), allocated in line with an indicator such as numbers of staff employed or areas of office space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occupied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8"/>
                                </w:numPr>
                                <w:tabs>
                                  <w:tab w:pos="578" w:val="left" w:leader="none"/>
                                </w:tabs>
                                <w:spacing w:before="46"/>
                                <w:ind w:left="578" w:right="0" w:hanging="421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joint</w:t>
                              </w:r>
                              <w:r>
                                <w:rPr>
                                  <w:color w:val="161616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procurement</w:t>
                              </w:r>
                              <w:r>
                                <w:rPr>
                                  <w:color w:val="161616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collaborative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protocol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8"/>
                                </w:numPr>
                                <w:tabs>
                                  <w:tab w:pos="571" w:val="left" w:leader="none"/>
                                </w:tabs>
                                <w:spacing w:line="249" w:lineRule="auto" w:before="30"/>
                                <w:ind w:left="571" w:right="502" w:hanging="416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joint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venture project with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its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own governance,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2"/>
                                </w:rPr>
                                <w:t>eg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 agency or wholly owned company, selling services 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 number of organisations, some or all of which may be public sector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8"/>
                                </w:numPr>
                                <w:tabs>
                                  <w:tab w:pos="572" w:val="left" w:leader="none"/>
                                </w:tabs>
                                <w:spacing w:before="34"/>
                                <w:ind w:left="572" w:right="0" w:hanging="415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outsourced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service,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delivering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several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color w:val="26262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sector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6.6pt;height:187.45pt;mso-position-horizontal-relative:char;mso-position-vertical-relative:line" id="docshapegroup113" coordorigin="0,0" coordsize="8732,3749">
                <v:line style="position:absolute" from="19,3748" to="19,0" stroked="true" strokeweight="1.682923pt" strokecolor="#000000">
                  <v:stroke dashstyle="solid"/>
                </v:line>
                <v:shape style="position:absolute;left:0;top:0;width:8732;height:3749" id="docshape114" coordorigin="0,0" coordsize="8732,3749" path="m8703,3748l8703,0m0,19l8732,19e" filled="false" stroked="true" strokeweight=".961365pt" strokecolor="#000000">
                  <v:path arrowok="t"/>
                  <v:stroke dashstyle="solid"/>
                </v:shape>
                <v:line style="position:absolute" from="0,3724" to="8732,3724" stroked="true" strokeweight="1.201325pt" strokecolor="#000000">
                  <v:stroke dashstyle="solid"/>
                </v:line>
                <v:shape style="position:absolute;left:36;top:28;width:8658;height:3684" type="#_x0000_t202" id="docshape115" filled="false" stroked="false">
                  <v:textbox inset="0,0,0,0">
                    <w:txbxContent>
                      <w:p>
                        <w:pPr>
                          <w:spacing w:line="240" w:lineRule="auto" w:before="85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4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22324"/>
                            <w:sz w:val="18"/>
                          </w:rPr>
                          <w:t>Box</w:t>
                        </w:r>
                        <w:r>
                          <w:rPr>
                            <w:color w:val="422324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422324"/>
                            <w:sz w:val="18"/>
                          </w:rPr>
                          <w:t>7.3</w:t>
                        </w:r>
                        <w:r>
                          <w:rPr>
                            <w:color w:val="3D3D3D"/>
                            <w:sz w:val="18"/>
                          </w:rPr>
                          <w:t>:</w:t>
                        </w:r>
                        <w:r>
                          <w:rPr>
                            <w:color w:val="3D3D3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422324"/>
                            <w:sz w:val="18"/>
                          </w:rPr>
                          <w:t>examples</w:t>
                        </w:r>
                        <w:r>
                          <w:rPr>
                            <w:color w:val="422324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color w:val="422324"/>
                            <w:sz w:val="18"/>
                          </w:rPr>
                          <w:t>o</w:t>
                        </w:r>
                        <w:r>
                          <w:rPr>
                            <w:color w:val="672433"/>
                            <w:sz w:val="18"/>
                          </w:rPr>
                          <w:t>f j</w:t>
                        </w:r>
                        <w:r>
                          <w:rPr>
                            <w:color w:val="422324"/>
                            <w:sz w:val="18"/>
                          </w:rPr>
                          <w:t>o</w:t>
                        </w:r>
                        <w:r>
                          <w:rPr>
                            <w:color w:val="3D3D3D"/>
                            <w:sz w:val="18"/>
                          </w:rPr>
                          <w:t>i</w:t>
                        </w:r>
                        <w:r>
                          <w:rPr>
                            <w:color w:val="422324"/>
                            <w:sz w:val="18"/>
                          </w:rPr>
                          <w:t>ned</w:t>
                        </w:r>
                        <w:r>
                          <w:rPr>
                            <w:color w:val="422324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422324"/>
                            <w:sz w:val="18"/>
                          </w:rPr>
                          <w:t>u,p</w:t>
                        </w:r>
                        <w:r>
                          <w:rPr>
                            <w:color w:val="422324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422324"/>
                            <w:sz w:val="18"/>
                          </w:rPr>
                          <w:t>activities</w:t>
                        </w:r>
                        <w:r>
                          <w:rPr>
                            <w:color w:val="422324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672433"/>
                            <w:sz w:val="18"/>
                          </w:rPr>
                          <w:t>i</w:t>
                        </w:r>
                        <w:r>
                          <w:rPr>
                            <w:color w:val="422324"/>
                            <w:sz w:val="18"/>
                          </w:rPr>
                          <w:t>n</w:t>
                        </w:r>
                        <w:r>
                          <w:rPr>
                            <w:color w:val="422324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color w:val="422324"/>
                            <w:sz w:val="18"/>
                          </w:rPr>
                          <w:t>centra</w:t>
                        </w:r>
                        <w:r>
                          <w:rPr>
                            <w:color w:val="161616"/>
                            <w:sz w:val="18"/>
                          </w:rPr>
                          <w:t>l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422324"/>
                            <w:spacing w:val="-2"/>
                            <w:sz w:val="18"/>
                          </w:rPr>
                          <w:t>go</w:t>
                        </w:r>
                        <w:r>
                          <w:rPr>
                            <w:color w:val="672433"/>
                            <w:spacing w:val="-2"/>
                            <w:sz w:val="18"/>
                          </w:rPr>
                          <w:t>v</w:t>
                        </w:r>
                        <w:r>
                          <w:rPr>
                            <w:color w:val="422324"/>
                            <w:spacing w:val="-2"/>
                            <w:sz w:val="18"/>
                          </w:rPr>
                          <w:t>emmen</w:t>
                        </w:r>
                        <w:r>
                          <w:rPr>
                            <w:color w:val="262626"/>
                            <w:spacing w:val="-2"/>
                            <w:sz w:val="18"/>
                          </w:rPr>
                          <w:t>t</w:t>
                        </w:r>
                      </w:p>
                      <w:p>
                        <w:pPr>
                          <w:numPr>
                            <w:ilvl w:val="0"/>
                            <w:numId w:val="68"/>
                          </w:numPr>
                          <w:tabs>
                            <w:tab w:pos="572" w:val="left" w:leader="none"/>
                          </w:tabs>
                          <w:spacing w:line="230" w:lineRule="auto" w:before="89"/>
                          <w:ind w:left="572" w:right="188" w:hanging="417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one</w:t>
                        </w:r>
                        <w:r>
                          <w:rPr>
                            <w:color w:val="161616"/>
                            <w:spacing w:val="-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partner</w:t>
                        </w:r>
                        <w:r>
                          <w:rPr>
                            <w:color w:val="161616"/>
                            <w:spacing w:val="-6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can</w:t>
                        </w:r>
                        <w:r>
                          <w:rPr>
                            <w:color w:val="161616"/>
                            <w:spacing w:val="-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act</w:t>
                        </w:r>
                        <w:r>
                          <w:rPr>
                            <w:color w:val="161616"/>
                            <w:spacing w:val="-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as</w:t>
                        </w:r>
                        <w:r>
                          <w:rPr>
                            <w:color w:val="161616"/>
                            <w:spacing w:val="-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position w:val="1"/>
                            <w:sz w:val="20"/>
                          </w:rPr>
                          <w:t>lead</w:t>
                        </w:r>
                        <w:r>
                          <w:rPr>
                            <w:color w:val="262626"/>
                            <w:spacing w:val="-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provider</w:t>
                        </w:r>
                        <w:r>
                          <w:rPr>
                            <w:color w:val="161616"/>
                            <w:spacing w:val="-6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selling</w:t>
                        </w:r>
                        <w:r>
                          <w:rPr>
                            <w:color w:val="161616"/>
                            <w:spacing w:val="-1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services</w:t>
                        </w:r>
                        <w:r>
                          <w:rPr>
                            <w:color w:val="161616"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(such</w:t>
                        </w:r>
                        <w:r>
                          <w:rPr>
                            <w:color w:val="161616"/>
                            <w:spacing w:val="-9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as</w:t>
                        </w:r>
                        <w:r>
                          <w:rPr>
                            <w:color w:val="161616"/>
                            <w:spacing w:val="-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IT,</w:t>
                        </w:r>
                        <w:r>
                          <w:rPr>
                            <w:color w:val="161616"/>
                            <w:spacing w:val="-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HR,</w:t>
                        </w:r>
                        <w:r>
                          <w:rPr>
                            <w:color w:val="161616"/>
                            <w:spacing w:val="-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finance</w:t>
                        </w:r>
                        <w:r>
                          <w:rPr>
                            <w:color w:val="161616"/>
                            <w:spacing w:val="-9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functions;)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to </w:t>
                        </w:r>
                        <w:r>
                          <w:rPr>
                            <w:color w:val="161616"/>
                            <w:sz w:val="20"/>
                          </w:rPr>
                          <w:t>other(s) as customers, operating under service level agreement{s)</w:t>
                        </w:r>
                      </w:p>
                      <w:p>
                        <w:pPr>
                          <w:numPr>
                            <w:ilvl w:val="0"/>
                            <w:numId w:val="68"/>
                          </w:numPr>
                          <w:tabs>
                            <w:tab w:pos="572" w:val="left" w:leader="none"/>
                          </w:tabs>
                          <w:spacing w:line="252" w:lineRule="auto" w:before="48"/>
                          <w:ind w:left="572" w:right="469" w:hanging="417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cost sharing arrangements for common services {eg in a single building), allocated in line with an indicator such as numbers of staff employed or areas of office space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occupied</w:t>
                        </w:r>
                      </w:p>
                      <w:p>
                        <w:pPr>
                          <w:numPr>
                            <w:ilvl w:val="0"/>
                            <w:numId w:val="68"/>
                          </w:numPr>
                          <w:tabs>
                            <w:tab w:pos="578" w:val="left" w:leader="none"/>
                          </w:tabs>
                          <w:spacing w:before="46"/>
                          <w:ind w:left="578" w:right="0" w:hanging="421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joint</w:t>
                        </w:r>
                        <w:r>
                          <w:rPr>
                            <w:color w:val="161616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procurement</w:t>
                        </w:r>
                        <w:r>
                          <w:rPr>
                            <w:color w:val="161616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using</w:t>
                        </w:r>
                        <w:r>
                          <w:rPr>
                            <w:color w:val="26262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collaborative</w:t>
                        </w:r>
                        <w:r>
                          <w:rPr>
                            <w:color w:val="161616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protocol</w:t>
                        </w:r>
                      </w:p>
                      <w:p>
                        <w:pPr>
                          <w:numPr>
                            <w:ilvl w:val="0"/>
                            <w:numId w:val="68"/>
                          </w:numPr>
                          <w:tabs>
                            <w:tab w:pos="571" w:val="left" w:leader="none"/>
                          </w:tabs>
                          <w:spacing w:line="249" w:lineRule="auto" w:before="30"/>
                          <w:ind w:left="571" w:right="502" w:hanging="416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a </w:t>
                        </w:r>
                        <w:r>
                          <w:rPr>
                            <w:color w:val="262626"/>
                            <w:sz w:val="20"/>
                          </w:rPr>
                          <w:t>joint </w:t>
                        </w:r>
                        <w:r>
                          <w:rPr>
                            <w:color w:val="161616"/>
                            <w:sz w:val="20"/>
                          </w:rPr>
                          <w:t>venture project with </w:t>
                        </w:r>
                        <w:r>
                          <w:rPr>
                            <w:color w:val="262626"/>
                            <w:sz w:val="20"/>
                          </w:rPr>
                          <w:t>its </w:t>
                        </w:r>
                        <w:r>
                          <w:rPr>
                            <w:color w:val="161616"/>
                            <w:sz w:val="20"/>
                          </w:rPr>
                          <w:t>own governance,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2"/>
                          </w:rPr>
                          <w:t>eg </w:t>
                        </w:r>
                        <w:r>
                          <w:rPr>
                            <w:color w:val="161616"/>
                            <w:sz w:val="20"/>
                          </w:rPr>
                          <w:t>an agency or wholly owned company, selling services to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 number of organisations, some or all of which may be public sector</w:t>
                        </w:r>
                      </w:p>
                      <w:p>
                        <w:pPr>
                          <w:numPr>
                            <w:ilvl w:val="0"/>
                            <w:numId w:val="68"/>
                          </w:numPr>
                          <w:tabs>
                            <w:tab w:pos="572" w:val="left" w:leader="none"/>
                          </w:tabs>
                          <w:spacing w:before="34"/>
                          <w:ind w:left="572" w:right="0" w:hanging="415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an</w:t>
                        </w:r>
                        <w:r>
                          <w:rPr>
                            <w:color w:val="161616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outsourced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service,</w:t>
                        </w:r>
                        <w:r>
                          <w:rPr>
                            <w:color w:val="16161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delivering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several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public</w:t>
                        </w:r>
                        <w:r>
                          <w:rPr>
                            <w:color w:val="26262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sector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customers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78" w:lineRule="auto" w:before="116"/>
        <w:ind w:left="750" w:right="1653" w:firstLine="13"/>
      </w:pPr>
      <w:r>
        <w:rPr>
          <w:color w:val="422324"/>
        </w:rPr>
        <w:t>7.5.3</w:t>
      </w:r>
      <w:r>
        <w:rPr>
          <w:color w:val="422324"/>
          <w:spacing w:val="40"/>
        </w:rPr>
        <w:t> </w:t>
      </w:r>
      <w:r>
        <w:rPr>
          <w:color w:val="161616"/>
        </w:rPr>
        <w:t>Shared services often</w:t>
      </w:r>
      <w:r>
        <w:rPr>
          <w:color w:val="161616"/>
          <w:spacing w:val="-4"/>
        </w:rPr>
        <w:t> </w:t>
      </w:r>
      <w:r>
        <w:rPr>
          <w:color w:val="262626"/>
        </w:rPr>
        <w:t>need </w:t>
      </w:r>
      <w:r>
        <w:rPr>
          <w:color w:val="161616"/>
        </w:rPr>
        <w:t>funding to set up</w:t>
      </w:r>
      <w:r>
        <w:rPr>
          <w:color w:val="161616"/>
          <w:spacing w:val="-2"/>
        </w:rPr>
        <w:t> </w:t>
      </w:r>
      <w:r>
        <w:rPr>
          <w:color w:val="262626"/>
        </w:rPr>
        <w:t>infrastructure, </w:t>
      </w:r>
      <w:r>
        <w:rPr>
          <w:color w:val="161616"/>
        </w:rPr>
        <w:t>eg</w:t>
      </w:r>
      <w:r>
        <w:rPr>
          <w:color w:val="161616"/>
          <w:spacing w:val="-4"/>
        </w:rPr>
        <w:t> </w:t>
      </w:r>
      <w:r>
        <w:rPr>
          <w:color w:val="161616"/>
        </w:rPr>
        <w:t>to</w:t>
      </w:r>
      <w:r>
        <w:rPr>
          <w:color w:val="161616"/>
          <w:spacing w:val="27"/>
        </w:rPr>
        <w:t> </w:t>
      </w:r>
      <w:r>
        <w:rPr>
          <w:color w:val="161616"/>
        </w:rPr>
        <w:t>procure</w:t>
      </w:r>
      <w:r>
        <w:rPr>
          <w:color w:val="161616"/>
          <w:spacing w:val="-7"/>
        </w:rPr>
        <w:t> </w:t>
      </w:r>
      <w:r>
        <w:rPr>
          <w:color w:val="161616"/>
        </w:rPr>
        <w:t>IT. </w:t>
      </w:r>
      <w:r>
        <w:rPr>
          <w:color w:val="161616"/>
          <w:w w:val="105"/>
        </w:rPr>
        <w:t>lhis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could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agreed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spending</w:t>
      </w:r>
      <w:r>
        <w:rPr>
          <w:color w:val="161616"/>
          <w:spacing w:val="-4"/>
          <w:w w:val="105"/>
        </w:rPr>
        <w:t> </w:t>
      </w:r>
      <w:r>
        <w:rPr>
          <w:color w:val="3D3D3D"/>
          <w:w w:val="105"/>
        </w:rPr>
        <w:t>review, </w:t>
      </w:r>
      <w:r>
        <w:rPr>
          <w:color w:val="161616"/>
          <w:w w:val="105"/>
        </w:rPr>
        <w:t>or customers could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buy</w:t>
      </w:r>
      <w:r>
        <w:rPr>
          <w:color w:val="161616"/>
          <w:spacing w:val="-17"/>
          <w:w w:val="105"/>
        </w:rPr>
        <w:t> </w:t>
      </w:r>
      <w:r>
        <w:rPr>
          <w:color w:val="808080"/>
          <w:w w:val="105"/>
        </w:rPr>
        <w:t>.</w:t>
      </w:r>
      <w:r>
        <w:rPr>
          <w:color w:val="3D3D3D"/>
          <w:w w:val="105"/>
        </w:rPr>
        <w:t>i</w:t>
      </w:r>
      <w:r>
        <w:rPr>
          <w:color w:val="161616"/>
          <w:w w:val="105"/>
        </w:rPr>
        <w:t>n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33"/>
          <w:w w:val="105"/>
        </w:rPr>
        <w:t> </w:t>
      </w:r>
      <w:r>
        <w:rPr>
          <w:color w:val="161616"/>
          <w:w w:val="105"/>
        </w:rPr>
        <w:t>the partnership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by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transferring budget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provision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w w:val="105"/>
        </w:rPr>
        <w:t> the</w:t>
      </w:r>
      <w:r>
        <w:rPr>
          <w:color w:val="161616"/>
          <w:spacing w:val="-15"/>
          <w:w w:val="105"/>
        </w:rPr>
        <w:t> </w:t>
      </w:r>
      <w:r>
        <w:rPr>
          <w:color w:val="262626"/>
          <w:w w:val="105"/>
        </w:rPr>
        <w:t>lead</w:t>
      </w:r>
      <w:r>
        <w:rPr>
          <w:color w:val="262626"/>
          <w:spacing w:val="-11"/>
          <w:w w:val="105"/>
        </w:rPr>
        <w:t> </w:t>
      </w:r>
      <w:r>
        <w:rPr>
          <w:color w:val="161616"/>
          <w:w w:val="105"/>
        </w:rPr>
        <w:t>provider. Each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 accounting officers</w:t>
      </w:r>
      <w:r>
        <w:rPr>
          <w:color w:val="161616"/>
          <w:spacing w:val="-1"/>
          <w:w w:val="105"/>
        </w:rPr>
        <w:t> </w:t>
      </w:r>
      <w:r>
        <w:rPr>
          <w:color w:val="262626"/>
          <w:w w:val="105"/>
        </w:rPr>
        <w:t>involved</w:t>
      </w:r>
      <w:r>
        <w:rPr>
          <w:color w:val="262626"/>
          <w:spacing w:val="-6"/>
          <w:w w:val="105"/>
        </w:rPr>
        <w:t> </w:t>
      </w:r>
      <w:r>
        <w:rPr>
          <w:color w:val="161616"/>
          <w:w w:val="105"/>
        </w:rPr>
        <w:t>should</w:t>
      </w:r>
      <w:r>
        <w:rPr>
          <w:color w:val="161616"/>
          <w:spacing w:val="-4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15"/>
          <w:w w:val="105"/>
        </w:rPr>
        <w:t> </w:t>
      </w:r>
      <w:r>
        <w:rPr>
          <w:color w:val="161616"/>
          <w:w w:val="105"/>
        </w:rPr>
        <w:t>satisfied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262626"/>
          <w:w w:val="105"/>
        </w:rPr>
        <w:t>project </w:t>
      </w:r>
      <w:r>
        <w:rPr>
          <w:color w:val="161616"/>
          <w:w w:val="105"/>
        </w:rPr>
        <w:t>offers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value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for money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Exchequer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whole.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provider's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charges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should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at</w:t>
      </w:r>
      <w:r>
        <w:rPr>
          <w:color w:val="161616"/>
          <w:spacing w:val="-14"/>
          <w:w w:val="105"/>
        </w:rPr>
        <w:t> </w:t>
      </w:r>
      <w:r>
        <w:rPr>
          <w:color w:val="262626"/>
          <w:w w:val="105"/>
        </w:rPr>
        <w:t>cost, </w:t>
      </w:r>
      <w:r>
        <w:rPr>
          <w:color w:val="161616"/>
          <w:w w:val="105"/>
        </w:rPr>
        <w:t>foHowing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standard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fees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charges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rules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(see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chapter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6).</w:t>
      </w:r>
    </w:p>
    <w:p>
      <w:pPr>
        <w:pStyle w:val="BodyText"/>
        <w:spacing w:line="280" w:lineRule="auto" w:before="162"/>
        <w:ind w:left="766" w:right="1776" w:hanging="3"/>
      </w:pPr>
      <w:r>
        <w:rPr>
          <w:color w:val="422324"/>
        </w:rPr>
        <w:t>7.5.4</w:t>
      </w:r>
      <w:r>
        <w:rPr>
          <w:color w:val="422324"/>
          <w:spacing w:val="40"/>
        </w:rPr>
        <w:t> </w:t>
      </w:r>
      <w:r>
        <w:rPr>
          <w:color w:val="161616"/>
        </w:rPr>
        <w:t>In any joint</w:t>
      </w:r>
      <w:r>
        <w:rPr>
          <w:color w:val="161616"/>
          <w:spacing w:val="19"/>
        </w:rPr>
        <w:t> </w:t>
      </w:r>
      <w:r>
        <w:rPr>
          <w:color w:val="161616"/>
        </w:rPr>
        <w:t>activity, there</w:t>
      </w:r>
      <w:r>
        <w:rPr>
          <w:color w:val="161616"/>
          <w:spacing w:val="-4"/>
        </w:rPr>
        <w:t> </w:t>
      </w:r>
      <w:r>
        <w:rPr>
          <w:color w:val="262626"/>
        </w:rPr>
        <w:t>must be</w:t>
      </w:r>
      <w:r>
        <w:rPr>
          <w:color w:val="262626"/>
          <w:spacing w:val="-2"/>
        </w:rPr>
        <w:t> </w:t>
      </w:r>
      <w:r>
        <w:rPr>
          <w:color w:val="161616"/>
        </w:rPr>
        <w:t>a</w:t>
      </w:r>
      <w:r>
        <w:rPr>
          <w:color w:val="161616"/>
          <w:spacing w:val="19"/>
        </w:rPr>
        <w:t> </w:t>
      </w:r>
      <w:r>
        <w:rPr>
          <w:color w:val="161616"/>
        </w:rPr>
        <w:t>single accounting</w:t>
      </w:r>
      <w:r>
        <w:rPr>
          <w:color w:val="161616"/>
          <w:spacing w:val="18"/>
        </w:rPr>
        <w:t> </w:t>
      </w:r>
      <w:r>
        <w:rPr>
          <w:color w:val="161616"/>
        </w:rPr>
        <w:t>officer</w:t>
      </w:r>
      <w:r>
        <w:rPr>
          <w:color w:val="161616"/>
          <w:spacing w:val="28"/>
        </w:rPr>
        <w:t> </w:t>
      </w:r>
      <w:r>
        <w:rPr>
          <w:color w:val="161616"/>
        </w:rPr>
        <w:t>so</w:t>
      </w:r>
      <w:r>
        <w:rPr>
          <w:color w:val="161616"/>
          <w:spacing w:val="-1"/>
        </w:rPr>
        <w:t> </w:t>
      </w:r>
      <w:r>
        <w:rPr>
          <w:color w:val="161616"/>
        </w:rPr>
        <w:t>that the</w:t>
      </w:r>
      <w:r>
        <w:rPr>
          <w:color w:val="161616"/>
          <w:spacing w:val="-3"/>
        </w:rPr>
        <w:t> </w:t>
      </w:r>
      <w:r>
        <w:rPr>
          <w:color w:val="161616"/>
        </w:rPr>
        <w:t>lines of </w:t>
      </w:r>
      <w:r>
        <w:rPr>
          <w:color w:val="262626"/>
        </w:rPr>
        <w:t>responsibility </w:t>
      </w:r>
      <w:r>
        <w:rPr>
          <w:color w:val="161616"/>
        </w:rPr>
        <w:t>are</w:t>
      </w:r>
      <w:r>
        <w:rPr>
          <w:color w:val="161616"/>
          <w:spacing w:val="-5"/>
        </w:rPr>
        <w:t> </w:t>
      </w:r>
      <w:r>
        <w:rPr>
          <w:color w:val="161616"/>
        </w:rPr>
        <w:t>clear. If the</w:t>
      </w:r>
      <w:r>
        <w:rPr>
          <w:color w:val="161616"/>
          <w:spacing w:val="-5"/>
        </w:rPr>
        <w:t> </w:t>
      </w:r>
      <w:r>
        <w:rPr>
          <w:color w:val="161616"/>
        </w:rPr>
        <w:t>PAC</w:t>
      </w:r>
      <w:r>
        <w:rPr>
          <w:color w:val="161616"/>
          <w:spacing w:val="-1"/>
        </w:rPr>
        <w:t> </w:t>
      </w:r>
      <w:r>
        <w:rPr>
          <w:color w:val="161616"/>
        </w:rPr>
        <w:t>decides to</w:t>
      </w:r>
      <w:r>
        <w:rPr>
          <w:color w:val="161616"/>
          <w:spacing w:val="40"/>
        </w:rPr>
        <w:t> </w:t>
      </w:r>
      <w:r>
        <w:rPr>
          <w:color w:val="161616"/>
        </w:rPr>
        <w:t>investigate, </w:t>
      </w:r>
      <w:r>
        <w:rPr>
          <w:color w:val="262626"/>
        </w:rPr>
        <w:t>the </w:t>
      </w:r>
      <w:r>
        <w:rPr>
          <w:color w:val="161616"/>
        </w:rPr>
        <w:t>accounting officers of each of </w:t>
      </w:r>
      <w:r>
        <w:rPr>
          <w:color w:val="262626"/>
        </w:rPr>
        <w:t>the </w:t>
      </w:r>
      <w:r>
        <w:rPr>
          <w:color w:val="161616"/>
        </w:rPr>
        <w:t>participants should expect to</w:t>
      </w:r>
      <w:r>
        <w:rPr>
          <w:color w:val="B5B5B5"/>
        </w:rPr>
        <w:t>.</w:t>
      </w:r>
      <w:r>
        <w:rPr>
          <w:color w:val="161616"/>
        </w:rPr>
        <w:t>be</w:t>
      </w:r>
      <w:r>
        <w:rPr>
          <w:color w:val="161616"/>
          <w:spacing w:val="-1"/>
        </w:rPr>
        <w:t> </w:t>
      </w:r>
      <w:r>
        <w:rPr>
          <w:color w:val="161616"/>
        </w:rPr>
        <w:t>summoned as witnesses.</w:t>
      </w:r>
    </w:p>
    <w:p>
      <w:pPr>
        <w:pStyle w:val="Heading9"/>
        <w:spacing w:before="152"/>
      </w:pPr>
      <w:r>
        <w:rPr>
          <w:color w:val="570F16"/>
          <w:w w:val="90"/>
        </w:rPr>
        <w:t>7</w:t>
      </w:r>
      <w:r>
        <w:rPr>
          <w:color w:val="422324"/>
          <w:w w:val="90"/>
        </w:rPr>
        <w:t>.6</w:t>
      </w:r>
      <w:r>
        <w:rPr>
          <w:color w:val="422324"/>
          <w:spacing w:val="36"/>
        </w:rPr>
        <w:t> </w:t>
      </w:r>
      <w:r>
        <w:rPr>
          <w:color w:val="570F16"/>
          <w:w w:val="90"/>
        </w:rPr>
        <w:t>Non-departmental</w:t>
      </w:r>
      <w:r>
        <w:rPr>
          <w:color w:val="570F16"/>
          <w:spacing w:val="-7"/>
        </w:rPr>
        <w:t> </w:t>
      </w:r>
      <w:r>
        <w:rPr>
          <w:color w:val="570F16"/>
          <w:w w:val="90"/>
        </w:rPr>
        <w:t>public</w:t>
      </w:r>
      <w:r>
        <w:rPr>
          <w:color w:val="570F16"/>
          <w:spacing w:val="6"/>
        </w:rPr>
        <w:t> </w:t>
      </w:r>
      <w:r>
        <w:rPr>
          <w:color w:val="570F16"/>
          <w:spacing w:val="-2"/>
          <w:w w:val="90"/>
        </w:rPr>
        <w:t>bodies</w:t>
      </w:r>
    </w:p>
    <w:p>
      <w:pPr>
        <w:pStyle w:val="ListParagraph"/>
        <w:numPr>
          <w:ilvl w:val="2"/>
          <w:numId w:val="69"/>
        </w:numPr>
        <w:tabs>
          <w:tab w:pos="1291" w:val="left" w:leader="none"/>
        </w:tabs>
        <w:spacing w:line="280" w:lineRule="auto" w:before="193" w:after="0"/>
        <w:ind w:left="757" w:right="1731" w:firstLine="6"/>
        <w:jc w:val="left"/>
        <w:rPr>
          <w:sz w:val="20"/>
        </w:rPr>
      </w:pPr>
      <w:r>
        <w:rPr>
          <w:color w:val="161616"/>
          <w:sz w:val="20"/>
        </w:rPr>
        <w:t>Non-departmental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public bodies {NDPBs) may take a number of legal forms, including corporates and charities. Most executive NDPBs have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a bespoke structure set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out </w:t>
      </w:r>
      <w:r>
        <w:rPr>
          <w:color w:val="262626"/>
          <w:sz w:val="20"/>
        </w:rPr>
        <w:t>in</w:t>
      </w:r>
      <w:r>
        <w:rPr>
          <w:color w:val="262626"/>
          <w:spacing w:val="-5"/>
          <w:sz w:val="20"/>
        </w:rPr>
        <w:t> </w:t>
      </w:r>
      <w:r>
        <w:rPr>
          <w:color w:val="161616"/>
          <w:sz w:val="20"/>
        </w:rPr>
        <w:t>legislation or </w:t>
      </w:r>
      <w:r>
        <w:rPr>
          <w:color w:val="262626"/>
          <w:sz w:val="20"/>
        </w:rPr>
        <w:t>its</w:t>
      </w:r>
      <w:r>
        <w:rPr>
          <w:color w:val="262626"/>
          <w:spacing w:val="-14"/>
          <w:sz w:val="20"/>
        </w:rPr>
        <w:t> </w:t>
      </w:r>
      <w:r>
        <w:rPr>
          <w:color w:val="161616"/>
          <w:sz w:val="20"/>
        </w:rPr>
        <w:t>equivalent (eg a Royal Charter</w:t>
      </w:r>
      <w:r>
        <w:rPr>
          <w:color w:val="161616"/>
          <w:position w:val="4"/>
          <w:sz w:val="13"/>
        </w:rPr>
        <w:t>3</w:t>
      </w:r>
      <w:r>
        <w:rPr>
          <w:color w:val="161616"/>
          <w:sz w:val="13"/>
        </w:rPr>
        <w:t>). </w:t>
      </w:r>
      <w:r>
        <w:rPr>
          <w:color w:val="161616"/>
          <w:sz w:val="20"/>
        </w:rPr>
        <w:t>This may</w:t>
      </w:r>
      <w:r>
        <w:rPr>
          <w:color w:val="161616"/>
          <w:spacing w:val="-6"/>
          <w:sz w:val="20"/>
        </w:rPr>
        <w:t> </w:t>
      </w:r>
      <w:r>
        <w:rPr>
          <w:color w:val="262626"/>
          <w:sz w:val="20"/>
        </w:rPr>
        <w:t>specify </w:t>
      </w:r>
      <w:r>
        <w:rPr>
          <w:color w:val="161616"/>
          <w:sz w:val="20"/>
        </w:rPr>
        <w:t>in some detail what task(s)</w:t>
      </w:r>
      <w:r>
        <w:rPr>
          <w:color w:val="161616"/>
          <w:spacing w:val="20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NDPB </w:t>
      </w:r>
      <w:r>
        <w:rPr>
          <w:color w:val="262626"/>
          <w:sz w:val="20"/>
        </w:rPr>
        <w:t>is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perform,</w:t>
      </w:r>
      <w:r>
        <w:rPr>
          <w:color w:val="161616"/>
          <w:spacing w:val="21"/>
          <w:sz w:val="20"/>
        </w:rPr>
        <w:t> </w:t>
      </w:r>
      <w:r>
        <w:rPr>
          <w:color w:val="161616"/>
          <w:sz w:val="20"/>
        </w:rPr>
        <w:t>what its powers are, and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how </w:t>
      </w:r>
      <w:r>
        <w:rPr>
          <w:color w:val="262626"/>
          <w:sz w:val="20"/>
        </w:rPr>
        <w:t>it</w:t>
      </w:r>
      <w:r>
        <w:rPr>
          <w:color w:val="262626"/>
          <w:spacing w:val="21"/>
          <w:sz w:val="20"/>
        </w:rPr>
        <w:t> </w:t>
      </w:r>
      <w:r>
        <w:rPr>
          <w:color w:val="262626"/>
          <w:sz w:val="20"/>
        </w:rPr>
        <w:t>should </w:t>
      </w:r>
      <w:r>
        <w:rPr>
          <w:color w:val="161616"/>
          <w:sz w:val="20"/>
        </w:rPr>
        <w:t>be </w:t>
      </w:r>
      <w:r>
        <w:rPr>
          <w:color w:val="262626"/>
          <w:sz w:val="20"/>
        </w:rPr>
        <w:t>financed.</w:t>
      </w:r>
      <w:r>
        <w:rPr>
          <w:color w:val="262626"/>
          <w:spacing w:val="40"/>
          <w:sz w:val="20"/>
        </w:rPr>
        <w:t> </w:t>
      </w:r>
      <w:r>
        <w:rPr>
          <w:color w:val="161616"/>
          <w:sz w:val="20"/>
        </w:rPr>
        <w:t>Sometimes </w:t>
      </w:r>
      <w:r>
        <w:rPr>
          <w:color w:val="262626"/>
          <w:sz w:val="20"/>
        </w:rPr>
        <w:t>primary </w:t>
      </w:r>
      <w:r>
        <w:rPr>
          <w:color w:val="3D3D3D"/>
          <w:sz w:val="20"/>
        </w:rPr>
        <w:t>legislation </w:t>
      </w:r>
      <w:r>
        <w:rPr>
          <w:color w:val="161616"/>
          <w:sz w:val="20"/>
        </w:rPr>
        <w:t>contains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powers for secondary legislation</w:t>
      </w:r>
      <w:r>
        <w:rPr>
          <w:color w:val="161616"/>
          <w:spacing w:val="33"/>
          <w:sz w:val="20"/>
        </w:rPr>
        <w:t> </w:t>
      </w:r>
      <w:r>
        <w:rPr>
          <w:color w:val="262626"/>
          <w:sz w:val="20"/>
        </w:rPr>
        <w:t>to </w:t>
      </w:r>
      <w:r>
        <w:rPr>
          <w:color w:val="161616"/>
          <w:sz w:val="20"/>
        </w:rPr>
        <w:t>set or vary </w:t>
      </w:r>
      <w:r>
        <w:rPr>
          <w:color w:val="262626"/>
          <w:sz w:val="20"/>
        </w:rPr>
        <w:t>the </w:t>
      </w:r>
      <w:r>
        <w:rPr>
          <w:color w:val="161616"/>
          <w:sz w:val="20"/>
        </w:rPr>
        <w:t>detail of the NDPB's structure. Annex 7.1 has links to more about NDPBs.</w:t>
      </w:r>
    </w:p>
    <w:p>
      <w:pPr>
        <w:pStyle w:val="ListParagraph"/>
        <w:numPr>
          <w:ilvl w:val="2"/>
          <w:numId w:val="69"/>
        </w:numPr>
        <w:tabs>
          <w:tab w:pos="1294" w:val="left" w:leader="none"/>
        </w:tabs>
        <w:spacing w:line="278" w:lineRule="auto" w:before="144" w:after="0"/>
        <w:ind w:left="757" w:right="1691" w:firstLine="6"/>
        <w:jc w:val="left"/>
        <w:rPr>
          <w:sz w:val="20"/>
        </w:rPr>
      </w:pPr>
      <w:r>
        <w:rPr>
          <w:color w:val="161616"/>
          <w:sz w:val="20"/>
        </w:rPr>
        <w:t>Each NDPB is a special purpose body charged with</w:t>
      </w:r>
      <w:r>
        <w:rPr>
          <w:color w:val="161616"/>
          <w:spacing w:val="-1"/>
          <w:sz w:val="20"/>
        </w:rPr>
        <w:t> </w:t>
      </w:r>
      <w:r>
        <w:rPr>
          <w:color w:val="3D3D3D"/>
          <w:sz w:val="20"/>
        </w:rPr>
        <w:t>r</w:t>
      </w:r>
      <w:r>
        <w:rPr>
          <w:color w:val="161616"/>
          <w:sz w:val="20"/>
        </w:rPr>
        <w:t>e</w:t>
      </w:r>
      <w:r>
        <w:rPr>
          <w:color w:val="B5B5B5"/>
          <w:sz w:val="20"/>
        </w:rPr>
        <w:t>·</w:t>
      </w:r>
      <w:r>
        <w:rPr>
          <w:color w:val="161616"/>
          <w:sz w:val="20"/>
        </w:rPr>
        <w:t>sponsibil</w:t>
      </w:r>
      <w:r>
        <w:rPr>
          <w:color w:val="3D3D3D"/>
          <w:sz w:val="20"/>
        </w:rPr>
        <w:t>i</w:t>
      </w:r>
      <w:r>
        <w:rPr>
          <w:color w:val="161616"/>
          <w:sz w:val="20"/>
        </w:rPr>
        <w:t>ty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for </w:t>
      </w:r>
      <w:r>
        <w:rPr>
          <w:color w:val="262626"/>
          <w:sz w:val="20"/>
        </w:rPr>
        <w:t>part </w:t>
      </w:r>
      <w:r>
        <w:rPr>
          <w:color w:val="161616"/>
          <w:sz w:val="20"/>
        </w:rPr>
        <w:t>of the </w:t>
      </w:r>
      <w:r>
        <w:rPr>
          <w:color w:val="262626"/>
          <w:sz w:val="20"/>
        </w:rPr>
        <w:t>process </w:t>
      </w:r>
      <w:r>
        <w:rPr>
          <w:color w:val="161616"/>
          <w:sz w:val="20"/>
        </w:rPr>
        <w:t>of</w:t>
      </w:r>
      <w:r>
        <w:rPr>
          <w:color w:val="161616"/>
          <w:spacing w:val="29"/>
          <w:sz w:val="20"/>
        </w:rPr>
        <w:t> </w:t>
      </w:r>
      <w:r>
        <w:rPr>
          <w:color w:val="161616"/>
          <w:sz w:val="20"/>
        </w:rPr>
        <w:t>government.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Each has a sponsor </w:t>
      </w:r>
      <w:r>
        <w:rPr>
          <w:color w:val="262626"/>
          <w:sz w:val="20"/>
        </w:rPr>
        <w:t>department</w:t>
      </w:r>
      <w:r>
        <w:rPr>
          <w:color w:val="262626"/>
          <w:spacing w:val="33"/>
          <w:sz w:val="20"/>
        </w:rPr>
        <w:t> </w:t>
      </w:r>
      <w:r>
        <w:rPr>
          <w:color w:val="161616"/>
          <w:sz w:val="20"/>
        </w:rPr>
        <w:t>with general oversight of</w:t>
      </w:r>
      <w:r>
        <w:rPr>
          <w:color w:val="161616"/>
          <w:spacing w:val="11"/>
          <w:sz w:val="20"/>
        </w:rPr>
        <w:t> </w:t>
      </w:r>
      <w:r>
        <w:rPr>
          <w:color w:val="161616"/>
          <w:sz w:val="20"/>
        </w:rPr>
        <w:t>its</w:t>
      </w:r>
      <w:r>
        <w:rPr>
          <w:color w:val="161616"/>
          <w:spacing w:val="-14"/>
          <w:sz w:val="20"/>
        </w:rPr>
        <w:t> </w:t>
      </w:r>
      <w:r>
        <w:rPr>
          <w:color w:val="262626"/>
          <w:sz w:val="20"/>
        </w:rPr>
        <w:t>activity. </w:t>
      </w:r>
      <w:r>
        <w:rPr>
          <w:color w:val="161616"/>
          <w:sz w:val="20"/>
        </w:rPr>
        <w:t>The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sponsor department's report and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accounts consolidates </w:t>
      </w:r>
      <w:r>
        <w:rPr>
          <w:color w:val="262626"/>
          <w:sz w:val="20"/>
        </w:rPr>
        <w:t>its</w:t>
      </w:r>
      <w:r>
        <w:rPr>
          <w:color w:val="262626"/>
          <w:spacing w:val="-12"/>
          <w:sz w:val="20"/>
        </w:rPr>
        <w:t> </w:t>
      </w:r>
      <w:r>
        <w:rPr>
          <w:color w:val="161616"/>
          <w:sz w:val="20"/>
        </w:rPr>
        <w:t>NDPBs' financial performance</w:t>
      </w:r>
      <w:r>
        <w:rPr>
          <w:color w:val="545454"/>
          <w:sz w:val="20"/>
        </w:rPr>
        <w:t>.</w:t>
      </w:r>
    </w:p>
    <w:p>
      <w:pPr>
        <w:pStyle w:val="ListParagraph"/>
        <w:numPr>
          <w:ilvl w:val="2"/>
          <w:numId w:val="69"/>
        </w:numPr>
        <w:tabs>
          <w:tab w:pos="1290" w:val="left" w:leader="none"/>
        </w:tabs>
        <w:spacing w:line="273" w:lineRule="auto" w:before="173" w:after="0"/>
        <w:ind w:left="757" w:right="1823" w:firstLine="6"/>
        <w:jc w:val="left"/>
        <w:rPr>
          <w:sz w:val="20"/>
        </w:rPr>
      </w:pPr>
      <w:r>
        <w:rPr>
          <w:color w:val="161616"/>
          <w:sz w:val="20"/>
        </w:rPr>
        <w:t>NDPBs show considerable variety of structures and working methods, with scope for </w:t>
      </w:r>
      <w:r>
        <w:rPr>
          <w:color w:val="262626"/>
          <w:sz w:val="20"/>
        </w:rPr>
        <w:t>innovation </w:t>
      </w:r>
      <w:r>
        <w:rPr>
          <w:color w:val="161616"/>
          <w:sz w:val="20"/>
        </w:rPr>
        <w:t>and customisation.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Some NDPBs may also need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work with other organisations as well as with </w:t>
      </w:r>
      <w:r>
        <w:rPr>
          <w:color w:val="262626"/>
          <w:sz w:val="20"/>
        </w:rPr>
        <w:t>their </w:t>
      </w:r>
      <w:r>
        <w:rPr>
          <w:color w:val="161616"/>
          <w:sz w:val="20"/>
        </w:rPr>
        <w:t>sponsor. All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this should be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documented </w:t>
      </w:r>
      <w:r>
        <w:rPr>
          <w:color w:val="3D3D3D"/>
          <w:sz w:val="20"/>
        </w:rPr>
        <w:t>in </w:t>
      </w:r>
      <w:r>
        <w:rPr>
          <w:color w:val="161616"/>
          <w:sz w:val="20"/>
        </w:rPr>
        <w:t>the framework </w:t>
      </w:r>
      <w:r>
        <w:rPr>
          <w:color w:val="262626"/>
          <w:sz w:val="20"/>
        </w:rPr>
        <w:t>document</w:t>
      </w:r>
      <w:r>
        <w:rPr>
          <w:color w:val="262626"/>
          <w:spacing w:val="40"/>
          <w:sz w:val="20"/>
        </w:rPr>
        <w:t> </w:t>
      </w:r>
      <w:r>
        <w:rPr>
          <w:color w:val="161616"/>
          <w:sz w:val="20"/>
        </w:rPr>
        <w:t>(see annex 7.2).</w:t>
      </w:r>
    </w:p>
    <w:p>
      <w:pPr>
        <w:pStyle w:val="ListParagraph"/>
        <w:numPr>
          <w:ilvl w:val="2"/>
          <w:numId w:val="69"/>
        </w:numPr>
        <w:tabs>
          <w:tab w:pos="1291" w:val="left" w:leader="none"/>
        </w:tabs>
        <w:spacing w:line="285" w:lineRule="auto" w:before="176" w:after="0"/>
        <w:ind w:left="758" w:right="1925" w:firstLine="5"/>
        <w:jc w:val="left"/>
        <w:rPr>
          <w:sz w:val="20"/>
        </w:rPr>
      </w:pPr>
      <w:r>
        <w:rPr>
          <w:color w:val="161616"/>
          <w:sz w:val="20"/>
        </w:rPr>
        <w:t>NDPBs' sources of finance vary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according to their constitution and</w:t>
      </w:r>
      <w:r>
        <w:rPr>
          <w:color w:val="161616"/>
          <w:spacing w:val="-1"/>
          <w:sz w:val="20"/>
        </w:rPr>
        <w:t> </w:t>
      </w:r>
      <w:r>
        <w:rPr>
          <w:color w:val="262626"/>
          <w:sz w:val="20"/>
        </w:rPr>
        <w:t>function. </w:t>
      </w:r>
      <w:r>
        <w:rPr>
          <w:color w:val="161616"/>
          <w:sz w:val="20"/>
        </w:rPr>
        <w:t>Box 7.4 shows the </w:t>
      </w:r>
      <w:r>
        <w:rPr>
          <w:color w:val="262626"/>
          <w:sz w:val="20"/>
        </w:rPr>
        <w:t>main </w:t>
      </w:r>
      <w:r>
        <w:rPr>
          <w:color w:val="161616"/>
          <w:sz w:val="20"/>
        </w:rPr>
        <w:t>options available.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spacing w:before="1"/>
        <w:ind w:left="758" w:right="0" w:firstLine="0"/>
        <w:jc w:val="left"/>
        <w:rPr>
          <w:sz w:val="13"/>
        </w:rPr>
      </w:pPr>
      <w:r>
        <w:rPr>
          <w:color w:val="262626"/>
          <w:sz w:val="13"/>
        </w:rPr>
        <w:t>3</w:t>
      </w:r>
      <w:r>
        <w:rPr>
          <w:color w:val="262626"/>
          <w:spacing w:val="-10"/>
          <w:sz w:val="13"/>
        </w:rPr>
        <w:t> </w:t>
      </w:r>
      <w:r>
        <w:rPr>
          <w:color w:val="262626"/>
          <w:sz w:val="13"/>
        </w:rPr>
        <w:t>Thi;</w:t>
      </w:r>
      <w:r>
        <w:rPr>
          <w:color w:val="262626"/>
          <w:spacing w:val="-9"/>
          <w:sz w:val="13"/>
        </w:rPr>
        <w:t> </w:t>
      </w:r>
      <w:r>
        <w:rPr>
          <w:color w:val="262626"/>
          <w:sz w:val="13"/>
        </w:rPr>
        <w:t>route</w:t>
      </w:r>
      <w:r>
        <w:rPr>
          <w:color w:val="262626"/>
          <w:spacing w:val="-9"/>
          <w:sz w:val="13"/>
        </w:rPr>
        <w:t> </w:t>
      </w:r>
      <w:r>
        <w:rPr>
          <w:color w:val="161616"/>
          <w:sz w:val="13"/>
        </w:rPr>
        <w:t>is</w:t>
      </w:r>
      <w:r>
        <w:rPr>
          <w:color w:val="161616"/>
          <w:spacing w:val="-15"/>
          <w:sz w:val="13"/>
        </w:rPr>
        <w:t> </w:t>
      </w:r>
      <w:r>
        <w:rPr>
          <w:color w:val="262626"/>
          <w:sz w:val="13"/>
        </w:rPr>
        <w:t>no</w:t>
      </w:r>
      <w:r>
        <w:rPr>
          <w:color w:val="262626"/>
          <w:spacing w:val="-9"/>
          <w:sz w:val="13"/>
        </w:rPr>
        <w:t> </w:t>
      </w:r>
      <w:r>
        <w:rPr>
          <w:color w:val="3D3D3D"/>
          <w:sz w:val="13"/>
        </w:rPr>
        <w:t>longer</w:t>
      </w:r>
      <w:r>
        <w:rPr>
          <w:color w:val="3D3D3D"/>
          <w:spacing w:val="7"/>
          <w:sz w:val="13"/>
        </w:rPr>
        <w:t> </w:t>
      </w:r>
      <w:r>
        <w:rPr>
          <w:color w:val="161616"/>
          <w:sz w:val="13"/>
        </w:rPr>
        <w:t>used</w:t>
      </w:r>
      <w:r>
        <w:rPr>
          <w:color w:val="161616"/>
          <w:spacing w:val="-2"/>
          <w:sz w:val="13"/>
        </w:rPr>
        <w:t> </w:t>
      </w:r>
      <w:r>
        <w:rPr>
          <w:color w:val="3D3D3D"/>
          <w:sz w:val="13"/>
        </w:rPr>
        <w:t>- </w:t>
      </w:r>
      <w:r>
        <w:rPr>
          <w:color w:val="262626"/>
          <w:sz w:val="13"/>
        </w:rPr>
        <w:t>see</w:t>
      </w:r>
      <w:r>
        <w:rPr>
          <w:color w:val="262626"/>
          <w:spacing w:val="-14"/>
          <w:sz w:val="13"/>
        </w:rPr>
        <w:t> </w:t>
      </w:r>
      <w:r>
        <w:rPr>
          <w:color w:val="262626"/>
          <w:sz w:val="13"/>
        </w:rPr>
        <w:t>Section</w:t>
      </w:r>
      <w:r>
        <w:rPr>
          <w:color w:val="262626"/>
          <w:spacing w:val="-7"/>
          <w:sz w:val="13"/>
        </w:rPr>
        <w:t> </w:t>
      </w:r>
      <w:r>
        <w:rPr>
          <w:color w:val="161616"/>
          <w:spacing w:val="-4"/>
          <w:sz w:val="13"/>
        </w:rPr>
        <w:t>2</w:t>
      </w:r>
      <w:r>
        <w:rPr>
          <w:color w:val="3D3D3D"/>
          <w:spacing w:val="-4"/>
          <w:sz w:val="13"/>
        </w:rPr>
        <w:t>.</w:t>
      </w:r>
      <w:r>
        <w:rPr>
          <w:color w:val="161616"/>
          <w:spacing w:val="-4"/>
          <w:sz w:val="13"/>
        </w:rPr>
        <w:t>5</w:t>
      </w:r>
      <w:r>
        <w:rPr>
          <w:color w:val="808080"/>
          <w:spacing w:val="-4"/>
          <w:sz w:val="13"/>
        </w:rPr>
        <w:t>.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60"/>
        <w:rPr>
          <w:sz w:val="13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422324"/>
          <w:spacing w:val="-5"/>
          <w:w w:val="105"/>
          <w:sz w:val="15"/>
        </w:rPr>
        <w:t>50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20" w:bottom="660" w:left="1400" w:right="500"/>
        </w:sectPr>
      </w:pPr>
    </w:p>
    <w:p>
      <w:pPr>
        <w:pStyle w:val="BodyText"/>
        <w:ind w:left="760"/>
      </w:pPr>
      <w:r>
        <w:rPr/>
        <mc:AlternateContent>
          <mc:Choice Requires="wps">
            <w:drawing>
              <wp:inline distT="0" distB="0" distL="0" distR="0">
                <wp:extent cx="4827270" cy="4955540"/>
                <wp:effectExtent l="9525" t="0" r="1904" b="6985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4827270" cy="4955540"/>
                          <a:chExt cx="4827270" cy="495554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3053" y="0"/>
                            <a:ext cx="4815205" cy="495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5205" h="4955540">
                                <a:moveTo>
                                  <a:pt x="0" y="4955416"/>
                                </a:moveTo>
                                <a:lnTo>
                                  <a:pt x="0" y="0"/>
                                </a:lnTo>
                              </a:path>
                              <a:path w="4815205" h="4955540">
                                <a:moveTo>
                                  <a:pt x="4815059" y="4955416"/>
                                </a:moveTo>
                                <a:lnTo>
                                  <a:pt x="4815059" y="12205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053" y="12205"/>
                            <a:ext cx="4824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4730" h="0">
                                <a:moveTo>
                                  <a:pt x="0" y="0"/>
                                </a:moveTo>
                                <a:lnTo>
                                  <a:pt x="4824219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053" y="4940160"/>
                            <a:ext cx="4824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4730" h="0">
                                <a:moveTo>
                                  <a:pt x="0" y="0"/>
                                </a:moveTo>
                                <a:lnTo>
                                  <a:pt x="482421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6106" y="16782"/>
                            <a:ext cx="4809490" cy="4916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4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pos="536" w:val="left" w:leader="none"/>
                                  <w:tab w:pos="539" w:val="left" w:leader="none"/>
                                </w:tabs>
                                <w:spacing w:line="276" w:lineRule="auto" w:before="1"/>
                                <w:ind w:left="536" w:right="537" w:hanging="27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ab/>
                                <w:t>make all its decisions in line with the strategy, aims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and objectives of the organisation set by ministers and/or in legislation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pos="536" w:val="left" w:leader="none"/>
                                  <w:tab w:pos="540" w:val="left" w:leader="none"/>
                                </w:tabs>
                                <w:spacing w:line="280" w:lineRule="auto" w:before="158"/>
                                <w:ind w:left="536" w:right="1171" w:hanging="26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ab/>
                                <w:t>take a balanced view of the organisation's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approach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managing opportunity and risk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pos="267" w:val="left" w:leader="none"/>
                                  <w:tab w:pos="539" w:val="left" w:leader="none"/>
                                </w:tabs>
                                <w:spacing w:line="441" w:lineRule="auto" w:before="154"/>
                                <w:ind w:left="267" w:right="505" w:hanging="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impose no more than proportionate and defensible burdens on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business; financial management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pos="536" w:val="left" w:leader="none"/>
                                  <w:tab w:pos="540" w:val="left" w:leader="none"/>
                                </w:tabs>
                                <w:spacing w:line="285" w:lineRule="auto" w:before="0"/>
                                <w:ind w:left="536" w:right="591" w:hanging="27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ab/>
                                <w:t>use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83838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38383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resources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efficiently, economically and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effectively, avoiding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waste and extravagance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pos="536" w:val="left" w:leader="none"/>
                                  <w:tab w:pos="539" w:val="left" w:leader="none"/>
                                </w:tabs>
                                <w:spacing w:line="276" w:lineRule="auto" w:before="144"/>
                                <w:ind w:left="536" w:right="729" w:hanging="27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ab/>
                                <w:t>plan to use its resources on an affordable and sustainable path, within agreed limits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pos="535" w:val="left" w:leader="none"/>
                                </w:tabs>
                                <w:spacing w:line="273" w:lineRule="auto" w:before="168"/>
                                <w:ind w:left="535" w:right="332" w:hanging="27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carry out procurement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and project appraisal objectively and fairly, using cost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benefit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analysis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general</w:t>
                              </w:r>
                              <w:r>
                                <w:rPr>
                                  <w:color w:val="B5B5B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ly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seeking</w:t>
                              </w:r>
                              <w:r>
                                <w:rPr>
                                  <w:color w:val="181818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good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Exchequer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as a whole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pos="537" w:val="left" w:leader="none"/>
                                  <w:tab w:pos="539" w:val="left" w:leader="none"/>
                                </w:tabs>
                                <w:spacing w:line="285" w:lineRule="auto" w:before="160"/>
                                <w:ind w:left="539" w:right="571" w:hanging="27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management information systems to</w:t>
                              </w:r>
                              <w:r>
                                <w:rPr>
                                  <w:color w:val="181818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gain assurance about value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for money and the quality of delivery and so make timely adjustments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pos="534" w:val="left" w:leader="none"/>
                                  <w:tab w:pos="539" w:val="left" w:leader="none"/>
                                </w:tabs>
                                <w:spacing w:line="276" w:lineRule="auto" w:before="149"/>
                                <w:ind w:left="539" w:right="653" w:hanging="27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avoid over defining detail and imposing undue compliance costs, either internally or on its customers and stakeholders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pos="539" w:val="left" w:leader="none"/>
                                </w:tabs>
                                <w:spacing w:line="276" w:lineRule="auto" w:before="163"/>
                                <w:ind w:left="539" w:right="727" w:hanging="27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have practical documented arrangements for controlling or working in partnership with other organisations, as appropriate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pos="539" w:val="left" w:leader="none"/>
                                </w:tabs>
                                <w:spacing w:line="285" w:lineRule="auto" w:before="158"/>
                                <w:ind w:left="539" w:right="1115" w:hanging="27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use internal and external audit to improve</w:t>
                              </w:r>
                              <w:r>
                                <w:rPr>
                                  <w:color w:val="181818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"its internal controls and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performance.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1pt;height:390.2pt;mso-position-horizontal-relative:char;mso-position-vertical-relative:line" id="docshapegroup116" coordorigin="0,0" coordsize="7602,7804">
                <v:shape style="position:absolute;left:4;top:0;width:7583;height:7804" id="docshape117" coordorigin="5,0" coordsize="7583,7804" path="m5,7804l5,0m7588,7804l7588,19e" filled="false" stroked="true" strokeweight=".480683pt" strokecolor="#000000">
                  <v:path arrowok="t"/>
                  <v:stroke dashstyle="solid"/>
                </v:shape>
                <v:line style="position:absolute" from="5,19" to="7602,19" stroked="true" strokeweight=".720795pt" strokecolor="#000000">
                  <v:stroke dashstyle="solid"/>
                </v:line>
                <v:line style="position:absolute" from="5,7780" to="7602,7780" stroked="true" strokeweight="1.201325pt" strokecolor="#000000">
                  <v:stroke dashstyle="solid"/>
                </v:line>
                <v:shape style="position:absolute;left:9;top:26;width:7574;height:7742" type="#_x0000_t202" id="docshape118" filled="false" stroked="false">
                  <v:textbox inset="0,0,0,0">
                    <w:txbxContent>
                      <w:p>
                        <w:pPr>
                          <w:spacing w:line="240" w:lineRule="auto" w:before="74"/>
                          <w:rPr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70"/>
                          </w:numPr>
                          <w:tabs>
                            <w:tab w:pos="536" w:val="left" w:leader="none"/>
                            <w:tab w:pos="539" w:val="left" w:leader="none"/>
                          </w:tabs>
                          <w:spacing w:line="276" w:lineRule="auto" w:before="1"/>
                          <w:ind w:left="536" w:right="537" w:hanging="2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ab/>
                          <w:t>make all its decisions in line with the strategy, aims</w:t>
                        </w:r>
                        <w:r>
                          <w:rPr>
                            <w:color w:val="18181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and objectives of the organisation set by ministers and/or in legislation</w:t>
                        </w:r>
                      </w:p>
                      <w:p>
                        <w:pPr>
                          <w:numPr>
                            <w:ilvl w:val="0"/>
                            <w:numId w:val="70"/>
                          </w:numPr>
                          <w:tabs>
                            <w:tab w:pos="536" w:val="left" w:leader="none"/>
                            <w:tab w:pos="540" w:val="left" w:leader="none"/>
                          </w:tabs>
                          <w:spacing w:line="280" w:lineRule="auto" w:before="158"/>
                          <w:ind w:left="536" w:right="1171" w:hanging="26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ab/>
                          <w:t>take a balanced view of the organisation's</w:t>
                        </w:r>
                        <w:r>
                          <w:rPr>
                            <w:color w:val="181818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approach to</w:t>
                        </w:r>
                        <w:r>
                          <w:rPr>
                            <w:color w:val="181818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managing opportunity and risk</w:t>
                        </w:r>
                      </w:p>
                      <w:p>
                        <w:pPr>
                          <w:numPr>
                            <w:ilvl w:val="0"/>
                            <w:numId w:val="70"/>
                          </w:numPr>
                          <w:tabs>
                            <w:tab w:pos="267" w:val="left" w:leader="none"/>
                            <w:tab w:pos="539" w:val="left" w:leader="none"/>
                          </w:tabs>
                          <w:spacing w:line="441" w:lineRule="auto" w:before="154"/>
                          <w:ind w:left="267" w:right="505" w:hanging="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impose no more than proportionate and defensible burdens on</w:t>
                        </w:r>
                        <w:r>
                          <w:rPr>
                            <w:color w:val="181818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business; financial management</w:t>
                        </w:r>
                      </w:p>
                      <w:p>
                        <w:pPr>
                          <w:numPr>
                            <w:ilvl w:val="0"/>
                            <w:numId w:val="70"/>
                          </w:numPr>
                          <w:tabs>
                            <w:tab w:pos="536" w:val="left" w:leader="none"/>
                            <w:tab w:pos="540" w:val="left" w:leader="none"/>
                          </w:tabs>
                          <w:spacing w:line="285" w:lineRule="auto" w:before="0"/>
                          <w:ind w:left="536" w:right="591" w:hanging="27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ab/>
                          <w:t>use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383838"/>
                            <w:sz w:val="20"/>
                          </w:rPr>
                          <w:t>its</w:t>
                        </w:r>
                        <w:r>
                          <w:rPr>
                            <w:color w:val="38383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resources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efficiently, economically and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effectively, avoiding</w:t>
                        </w:r>
                        <w:r>
                          <w:rPr>
                            <w:color w:val="18181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waste and extravagance</w:t>
                        </w:r>
                      </w:p>
                      <w:p>
                        <w:pPr>
                          <w:numPr>
                            <w:ilvl w:val="0"/>
                            <w:numId w:val="70"/>
                          </w:numPr>
                          <w:tabs>
                            <w:tab w:pos="536" w:val="left" w:leader="none"/>
                            <w:tab w:pos="539" w:val="left" w:leader="none"/>
                          </w:tabs>
                          <w:spacing w:line="276" w:lineRule="auto" w:before="144"/>
                          <w:ind w:left="536" w:right="729" w:hanging="27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ab/>
                          <w:t>plan to use its resources on an affordable and sustainable path, within agreed limits</w:t>
                        </w:r>
                      </w:p>
                      <w:p>
                        <w:pPr>
                          <w:numPr>
                            <w:ilvl w:val="0"/>
                            <w:numId w:val="70"/>
                          </w:numPr>
                          <w:tabs>
                            <w:tab w:pos="535" w:val="left" w:leader="none"/>
                          </w:tabs>
                          <w:spacing w:line="273" w:lineRule="auto" w:before="168"/>
                          <w:ind w:left="535" w:right="332" w:hanging="27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carry out procurement</w:t>
                        </w:r>
                        <w:r>
                          <w:rPr>
                            <w:color w:val="181818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and project appraisal objectively and fairly, using cost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benefit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analysis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and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general</w:t>
                        </w:r>
                        <w:r>
                          <w:rPr>
                            <w:color w:val="B5B5B5"/>
                            <w:sz w:val="20"/>
                          </w:rPr>
                          <w:t>.</w:t>
                        </w:r>
                        <w:r>
                          <w:rPr>
                            <w:color w:val="181818"/>
                            <w:sz w:val="20"/>
                          </w:rPr>
                          <w:t>ly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seeking</w:t>
                        </w:r>
                        <w:r>
                          <w:rPr>
                            <w:color w:val="181818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good</w:t>
                        </w:r>
                        <w:r>
                          <w:rPr>
                            <w:color w:val="18181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value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for</w:t>
                        </w:r>
                        <w:r>
                          <w:rPr>
                            <w:color w:val="181818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Exchequer</w:t>
                        </w:r>
                        <w:r>
                          <w:rPr>
                            <w:color w:val="18181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as a whole</w:t>
                        </w:r>
                      </w:p>
                      <w:p>
                        <w:pPr>
                          <w:numPr>
                            <w:ilvl w:val="0"/>
                            <w:numId w:val="70"/>
                          </w:numPr>
                          <w:tabs>
                            <w:tab w:pos="537" w:val="left" w:leader="none"/>
                            <w:tab w:pos="539" w:val="left" w:leader="none"/>
                          </w:tabs>
                          <w:spacing w:line="285" w:lineRule="auto" w:before="160"/>
                          <w:ind w:left="539" w:right="571" w:hanging="27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use</w:t>
                        </w:r>
                        <w:r>
                          <w:rPr>
                            <w:color w:val="181818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management information systems to</w:t>
                        </w:r>
                        <w:r>
                          <w:rPr>
                            <w:color w:val="181818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gain assurance about value</w:t>
                        </w:r>
                        <w:r>
                          <w:rPr>
                            <w:color w:val="18181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for money and the quality of delivery and so make timely adjustments</w:t>
                        </w:r>
                      </w:p>
                      <w:p>
                        <w:pPr>
                          <w:numPr>
                            <w:ilvl w:val="0"/>
                            <w:numId w:val="70"/>
                          </w:numPr>
                          <w:tabs>
                            <w:tab w:pos="534" w:val="left" w:leader="none"/>
                            <w:tab w:pos="539" w:val="left" w:leader="none"/>
                          </w:tabs>
                          <w:spacing w:line="276" w:lineRule="auto" w:before="149"/>
                          <w:ind w:left="539" w:right="653" w:hanging="27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avoid over defining detail and imposing undue compliance costs, either internally or on its customers and stakeholders</w:t>
                        </w:r>
                      </w:p>
                      <w:p>
                        <w:pPr>
                          <w:numPr>
                            <w:ilvl w:val="0"/>
                            <w:numId w:val="70"/>
                          </w:numPr>
                          <w:tabs>
                            <w:tab w:pos="539" w:val="left" w:leader="none"/>
                          </w:tabs>
                          <w:spacing w:line="276" w:lineRule="auto" w:before="163"/>
                          <w:ind w:left="539" w:right="727" w:hanging="27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have practical documented arrangements for controlling or working in partnership with other organisations, as appropriate</w:t>
                        </w:r>
                      </w:p>
                      <w:p>
                        <w:pPr>
                          <w:numPr>
                            <w:ilvl w:val="0"/>
                            <w:numId w:val="70"/>
                          </w:numPr>
                          <w:tabs>
                            <w:tab w:pos="539" w:val="left" w:leader="none"/>
                          </w:tabs>
                          <w:spacing w:line="285" w:lineRule="auto" w:before="158"/>
                          <w:ind w:left="539" w:right="1115" w:hanging="27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use internal and external audit to improve</w:t>
                        </w:r>
                        <w:r>
                          <w:rPr>
                            <w:color w:val="181818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"its internal controls and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performance.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71"/>
        </w:numPr>
        <w:tabs>
          <w:tab w:pos="1442" w:val="left" w:leader="none"/>
        </w:tabs>
        <w:spacing w:line="276" w:lineRule="auto" w:before="0" w:after="0"/>
        <w:ind w:left="767" w:right="1846" w:firstLine="6"/>
        <w:jc w:val="left"/>
        <w:rPr>
          <w:color w:val="181818"/>
          <w:sz w:val="20"/>
        </w:rPr>
      </w:pPr>
      <w:r>
        <w:rPr>
          <w:color w:val="181818"/>
          <w:sz w:val="20"/>
        </w:rPr>
        <w:t>It is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important that each accounting officer takes personal responsibility</w:t>
      </w:r>
      <w:r>
        <w:rPr>
          <w:color w:val="181818"/>
          <w:spacing w:val="-7"/>
          <w:sz w:val="20"/>
        </w:rPr>
        <w:t> </w:t>
      </w:r>
      <w:r>
        <w:rPr>
          <w:color w:val="181818"/>
          <w:sz w:val="20"/>
        </w:rPr>
        <w:t>for ensuring that the organisation they manage delivers the standards in box 3.1. In particular, the accounting officer must personally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sign: the accounts; the annual </w:t>
      </w:r>
      <w:r>
        <w:rPr>
          <w:color w:val="383838"/>
          <w:sz w:val="20"/>
        </w:rPr>
        <w:t>report </w:t>
      </w:r>
      <w:r>
        <w:rPr>
          <w:color w:val="181818"/>
          <w:sz w:val="20"/>
        </w:rPr>
        <w:t>the governance statement (see annex 3.1); and having been satisfied that they have been properly prepared to</w:t>
      </w:r>
      <w:r>
        <w:rPr>
          <w:color w:val="181818"/>
          <w:spacing w:val="32"/>
          <w:sz w:val="20"/>
        </w:rPr>
        <w:t> </w:t>
      </w:r>
      <w:r>
        <w:rPr>
          <w:color w:val="181818"/>
          <w:sz w:val="20"/>
        </w:rPr>
        <w:t>reflect the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business of the organisation,</w:t>
      </w:r>
      <w:r>
        <w:rPr>
          <w:color w:val="181818"/>
          <w:spacing w:val="30"/>
          <w:sz w:val="20"/>
        </w:rPr>
        <w:t> </w:t>
      </w:r>
      <w:r>
        <w:rPr>
          <w:color w:val="181818"/>
          <w:sz w:val="20"/>
        </w:rPr>
        <w:t>must personally approve: voted budget limits; and the associated Estimates </w:t>
      </w:r>
      <w:r>
        <w:rPr>
          <w:color w:val="181818"/>
          <w:spacing w:val="-2"/>
          <w:sz w:val="20"/>
        </w:rPr>
        <w:t>Memorandum.</w:t>
      </w:r>
    </w:p>
    <w:p>
      <w:pPr>
        <w:pStyle w:val="ListParagraph"/>
        <w:numPr>
          <w:ilvl w:val="2"/>
          <w:numId w:val="71"/>
        </w:numPr>
        <w:tabs>
          <w:tab w:pos="1442" w:val="left" w:leader="none"/>
        </w:tabs>
        <w:spacing w:line="278" w:lineRule="auto" w:before="172" w:after="0"/>
        <w:ind w:left="769" w:right="1656" w:firstLine="4"/>
        <w:jc w:val="left"/>
        <w:rPr>
          <w:color w:val="362121"/>
          <w:sz w:val="20"/>
        </w:rPr>
      </w:pPr>
      <w:r>
        <w:rPr>
          <w:color w:val="181818"/>
          <w:sz w:val="20"/>
        </w:rPr>
        <w:t>The accounting officer of a corporate arm's length body should arrange for a board member to</w:t>
      </w:r>
      <w:r>
        <w:rPr>
          <w:color w:val="181818"/>
          <w:spacing w:val="37"/>
          <w:sz w:val="20"/>
        </w:rPr>
        <w:t> </w:t>
      </w:r>
      <w:r>
        <w:rPr>
          <w:color w:val="181818"/>
          <w:sz w:val="20"/>
        </w:rPr>
        <w:t>sign the accounts as well as signing them himself or herself, if (unusually) they are not a member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of the board.</w:t>
      </w:r>
    </w:p>
    <w:p>
      <w:pPr>
        <w:pStyle w:val="ListParagraph"/>
        <w:numPr>
          <w:ilvl w:val="2"/>
          <w:numId w:val="71"/>
        </w:numPr>
        <w:tabs>
          <w:tab w:pos="1436" w:val="left" w:leader="none"/>
        </w:tabs>
        <w:spacing w:line="276" w:lineRule="auto" w:before="155" w:after="0"/>
        <w:ind w:left="769" w:right="1722" w:firstLine="4"/>
        <w:jc w:val="left"/>
        <w:rPr>
          <w:color w:val="362121"/>
          <w:sz w:val="20"/>
        </w:rPr>
      </w:pPr>
      <w:r>
        <w:rPr>
          <w:color w:val="181818"/>
          <w:sz w:val="20"/>
        </w:rPr>
        <w:t>There</w:t>
      </w:r>
      <w:r>
        <w:rPr>
          <w:color w:val="181818"/>
          <w:spacing w:val="-13"/>
          <w:sz w:val="20"/>
        </w:rPr>
        <w:t> </w:t>
      </w:r>
      <w:r>
        <w:rPr>
          <w:color w:val="181818"/>
          <w:sz w:val="20"/>
        </w:rPr>
        <w:t>are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several other areas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where</w:t>
      </w:r>
      <w:r>
        <w:rPr>
          <w:color w:val="181818"/>
          <w:spacing w:val="-12"/>
          <w:sz w:val="20"/>
        </w:rPr>
        <w:t> </w:t>
      </w:r>
      <w:r>
        <w:rPr>
          <w:color w:val="181818"/>
          <w:sz w:val="20"/>
        </w:rPr>
        <w:t>accounting</w:t>
      </w:r>
      <w:r>
        <w:rPr>
          <w:color w:val="181818"/>
          <w:spacing w:val="11"/>
          <w:sz w:val="20"/>
        </w:rPr>
        <w:t> </w:t>
      </w:r>
      <w:r>
        <w:rPr>
          <w:color w:val="181818"/>
          <w:sz w:val="20"/>
        </w:rPr>
        <w:t>officers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should</w:t>
      </w:r>
      <w:r>
        <w:rPr>
          <w:color w:val="181818"/>
          <w:spacing w:val="-9"/>
          <w:sz w:val="20"/>
        </w:rPr>
        <w:t> </w:t>
      </w:r>
      <w:r>
        <w:rPr>
          <w:color w:val="383838"/>
          <w:sz w:val="20"/>
        </w:rPr>
        <w:t>take</w:t>
      </w:r>
      <w:r>
        <w:rPr>
          <w:color w:val="383838"/>
          <w:spacing w:val="-13"/>
          <w:sz w:val="20"/>
        </w:rPr>
        <w:t> </w:t>
      </w:r>
      <w:r>
        <w:rPr>
          <w:color w:val="181818"/>
          <w:sz w:val="20"/>
        </w:rPr>
        <w:t>personal </w:t>
      </w:r>
      <w:r>
        <w:rPr>
          <w:color w:val="383838"/>
          <w:spacing w:val="-2"/>
          <w:sz w:val="20"/>
        </w:rPr>
        <w:t>responsibility.</w:t>
      </w:r>
    </w:p>
    <w:p>
      <w:pPr>
        <w:pStyle w:val="ListParagraph"/>
        <w:numPr>
          <w:ilvl w:val="3"/>
          <w:numId w:val="71"/>
        </w:numPr>
        <w:tabs>
          <w:tab w:pos="1691" w:val="left" w:leader="none"/>
          <w:tab w:pos="1694" w:val="left" w:leader="none"/>
        </w:tabs>
        <w:spacing w:line="276" w:lineRule="auto" w:before="149" w:after="0"/>
        <w:ind w:left="1694" w:right="1939" w:hanging="279"/>
        <w:jc w:val="left"/>
        <w:rPr>
          <w:sz w:val="20"/>
        </w:rPr>
      </w:pPr>
      <w:r>
        <w:rPr>
          <w:i/>
          <w:color w:val="181818"/>
          <w:sz w:val="21"/>
        </w:rPr>
        <w:t>Regularity and</w:t>
      </w:r>
      <w:r>
        <w:rPr>
          <w:i/>
          <w:color w:val="181818"/>
          <w:spacing w:val="-2"/>
          <w:sz w:val="21"/>
        </w:rPr>
        <w:t> </w:t>
      </w:r>
      <w:r>
        <w:rPr>
          <w:i/>
          <w:color w:val="181818"/>
          <w:sz w:val="21"/>
        </w:rPr>
        <w:t>propriety </w:t>
      </w:r>
      <w:r>
        <w:rPr>
          <w:color w:val="181818"/>
          <w:sz w:val="20"/>
        </w:rPr>
        <w:t>(see</w:t>
      </w:r>
      <w:r>
        <w:rPr>
          <w:color w:val="181818"/>
          <w:spacing w:val="-11"/>
          <w:sz w:val="20"/>
        </w:rPr>
        <w:t> </w:t>
      </w:r>
      <w:r>
        <w:rPr>
          <w:color w:val="181818"/>
          <w:sz w:val="20"/>
        </w:rPr>
        <w:t>box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2.4),</w:t>
      </w:r>
      <w:r>
        <w:rPr>
          <w:color w:val="181818"/>
          <w:spacing w:val="-9"/>
          <w:sz w:val="20"/>
        </w:rPr>
        <w:t> </w:t>
      </w:r>
      <w:r>
        <w:rPr>
          <w:color w:val="181818"/>
          <w:sz w:val="20"/>
        </w:rPr>
        <w:t>including securing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Treasury approval for any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expenditure outside the normal delegations</w:t>
      </w:r>
      <w:r>
        <w:rPr>
          <w:color w:val="181818"/>
          <w:spacing w:val="28"/>
          <w:sz w:val="20"/>
        </w:rPr>
        <w:t> </w:t>
      </w:r>
      <w:r>
        <w:rPr>
          <w:color w:val="181818"/>
          <w:sz w:val="20"/>
        </w:rPr>
        <w:t>or outside the subheads of Estimates.</w:t>
      </w:r>
    </w:p>
    <w:p>
      <w:pPr>
        <w:pStyle w:val="ListParagraph"/>
        <w:numPr>
          <w:ilvl w:val="3"/>
          <w:numId w:val="71"/>
        </w:numPr>
        <w:tabs>
          <w:tab w:pos="1691" w:val="left" w:leader="none"/>
          <w:tab w:pos="1694" w:val="left" w:leader="none"/>
        </w:tabs>
        <w:spacing w:line="278" w:lineRule="auto" w:before="150" w:after="0"/>
        <w:ind w:left="1694" w:right="1893" w:hanging="274"/>
        <w:jc w:val="left"/>
        <w:rPr>
          <w:sz w:val="20"/>
        </w:rPr>
      </w:pPr>
      <w:r>
        <w:rPr>
          <w:i/>
          <w:color w:val="181818"/>
          <w:sz w:val="21"/>
        </w:rPr>
        <w:t>Affordability</w:t>
      </w:r>
      <w:r>
        <w:rPr>
          <w:i/>
          <w:color w:val="181818"/>
          <w:spacing w:val="-12"/>
          <w:sz w:val="21"/>
        </w:rPr>
        <w:t> </w:t>
      </w:r>
      <w:r>
        <w:rPr>
          <w:i/>
          <w:color w:val="181818"/>
          <w:sz w:val="21"/>
        </w:rPr>
        <w:t>and</w:t>
      </w:r>
      <w:r>
        <w:rPr>
          <w:i/>
          <w:color w:val="181818"/>
          <w:spacing w:val="-15"/>
          <w:sz w:val="21"/>
        </w:rPr>
        <w:t> </w:t>
      </w:r>
      <w:r>
        <w:rPr>
          <w:i/>
          <w:color w:val="181818"/>
          <w:sz w:val="21"/>
        </w:rPr>
        <w:t>sustainability:</w:t>
      </w:r>
      <w:r>
        <w:rPr>
          <w:i/>
          <w:color w:val="181818"/>
          <w:spacing w:val="-7"/>
          <w:sz w:val="21"/>
        </w:rPr>
        <w:t> </w:t>
      </w:r>
      <w:r>
        <w:rPr>
          <w:color w:val="181818"/>
          <w:sz w:val="20"/>
        </w:rPr>
        <w:t>respecting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agreed budgets</w:t>
      </w:r>
      <w:r>
        <w:rPr>
          <w:color w:val="181818"/>
          <w:spacing w:val="-9"/>
          <w:sz w:val="20"/>
        </w:rPr>
        <w:t> </w:t>
      </w:r>
      <w:r>
        <w:rPr>
          <w:color w:val="181818"/>
          <w:sz w:val="20"/>
        </w:rPr>
        <w:t>and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avoiding unaffordable longer term commitments, taking a proportionate view about other demands for resources.</w:t>
      </w:r>
    </w:p>
    <w:p>
      <w:pPr>
        <w:pStyle w:val="BodyText"/>
      </w:pPr>
    </w:p>
    <w:p>
      <w:pPr>
        <w:pStyle w:val="BodyText"/>
        <w:spacing w:before="128"/>
      </w:pPr>
    </w:p>
    <w:p>
      <w:pPr>
        <w:spacing w:before="0"/>
        <w:ind w:left="25" w:right="915" w:firstLine="0"/>
        <w:jc w:val="center"/>
        <w:rPr>
          <w:sz w:val="14"/>
        </w:rPr>
      </w:pPr>
      <w:r>
        <w:rPr>
          <w:color w:val="362121"/>
          <w:spacing w:val="-5"/>
          <w:w w:val="105"/>
          <w:sz w:val="14"/>
        </w:rPr>
        <w:t>1</w:t>
      </w:r>
      <w:r>
        <w:rPr>
          <w:color w:val="5D1A1D"/>
          <w:spacing w:val="-5"/>
          <w:w w:val="105"/>
          <w:sz w:val="14"/>
        </w:rPr>
        <w:t>4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BodyText"/>
        <w:spacing w:line="280" w:lineRule="auto" w:before="83"/>
        <w:ind w:left="766" w:right="1653" w:firstLine="2"/>
      </w:pPr>
      <w:hyperlink r:id="rId16">
        <w:r>
          <w:rPr>
            <w:color w:val="161616"/>
          </w:rPr>
          <w:t>TOAEnquiries@hmtreasury.gov.uk</w:t>
        </w:r>
      </w:hyperlink>
      <w:r>
        <w:rPr>
          <w:color w:val="161616"/>
        </w:rPr>
        <w:t> for the </w:t>
      </w:r>
      <w:r>
        <w:rPr>
          <w:color w:val="262626"/>
        </w:rPr>
        <w:t>signature of </w:t>
      </w:r>
      <w:r>
        <w:rPr>
          <w:color w:val="161616"/>
        </w:rPr>
        <w:t>the Treasury Permanent Secretary. </w:t>
      </w:r>
      <w:r>
        <w:rPr>
          <w:color w:val="262626"/>
        </w:rPr>
        <w:t>This</w:t>
      </w:r>
      <w:r>
        <w:rPr>
          <w:color w:val="262626"/>
          <w:spacing w:val="-13"/>
        </w:rPr>
        <w:t> </w:t>
      </w:r>
      <w:r>
        <w:rPr>
          <w:color w:val="161616"/>
        </w:rPr>
        <w:t>should</w:t>
      </w:r>
      <w:r>
        <w:rPr>
          <w:color w:val="161616"/>
          <w:spacing w:val="-4"/>
        </w:rPr>
        <w:t> </w:t>
      </w:r>
      <w:r>
        <w:rPr>
          <w:color w:val="161616"/>
        </w:rPr>
        <w:t>be</w:t>
      </w:r>
      <w:r>
        <w:rPr>
          <w:color w:val="161616"/>
          <w:spacing w:val="-14"/>
        </w:rPr>
        <w:t> </w:t>
      </w:r>
      <w:r>
        <w:rPr>
          <w:color w:val="161616"/>
        </w:rPr>
        <w:t>done</w:t>
      </w:r>
      <w:r>
        <w:rPr>
          <w:color w:val="161616"/>
          <w:spacing w:val="-9"/>
        </w:rPr>
        <w:t> </w:t>
      </w:r>
      <w:r>
        <w:rPr>
          <w:color w:val="161616"/>
        </w:rPr>
        <w:t>at</w:t>
      </w:r>
      <w:r>
        <w:rPr>
          <w:color w:val="161616"/>
          <w:spacing w:val="-6"/>
        </w:rPr>
        <w:t> </w:t>
      </w:r>
      <w:r>
        <w:rPr>
          <w:color w:val="161616"/>
        </w:rPr>
        <w:t>least</w:t>
      </w:r>
      <w:r>
        <w:rPr>
          <w:color w:val="161616"/>
          <w:spacing w:val="-3"/>
        </w:rPr>
        <w:t> </w:t>
      </w:r>
      <w:r>
        <w:rPr>
          <w:color w:val="161616"/>
        </w:rPr>
        <w:t>fourteen calendar'</w:t>
      </w:r>
      <w:r>
        <w:rPr>
          <w:color w:val="161616"/>
          <w:spacing w:val="-8"/>
        </w:rPr>
        <w:t> </w:t>
      </w:r>
      <w:r>
        <w:rPr>
          <w:color w:val="161616"/>
        </w:rPr>
        <w:t>days</w:t>
      </w:r>
      <w:r>
        <w:rPr>
          <w:color w:val="161616"/>
          <w:spacing w:val="-8"/>
        </w:rPr>
        <w:t> </w:t>
      </w:r>
      <w:r>
        <w:rPr>
          <w:color w:val="161616"/>
        </w:rPr>
        <w:t>before</w:t>
      </w:r>
      <w:r>
        <w:rPr>
          <w:color w:val="161616"/>
          <w:spacing w:val="-8"/>
        </w:rPr>
        <w:t> </w:t>
      </w:r>
      <w:r>
        <w:rPr>
          <w:color w:val="161616"/>
        </w:rPr>
        <w:t>the</w:t>
      </w:r>
      <w:r>
        <w:rPr>
          <w:color w:val="161616"/>
          <w:spacing w:val="-8"/>
        </w:rPr>
        <w:t> </w:t>
      </w:r>
      <w:r>
        <w:rPr>
          <w:color w:val="161616"/>
        </w:rPr>
        <w:t>accounting officer is due to take up their </w:t>
      </w:r>
      <w:r>
        <w:rPr>
          <w:color w:val="262626"/>
        </w:rPr>
        <w:t>role.</w:t>
      </w:r>
    </w:p>
    <w:p>
      <w:pPr>
        <w:pStyle w:val="ListParagraph"/>
        <w:numPr>
          <w:ilvl w:val="2"/>
          <w:numId w:val="72"/>
        </w:numPr>
        <w:tabs>
          <w:tab w:pos="1442" w:val="left" w:leader="none"/>
        </w:tabs>
        <w:spacing w:line="278" w:lineRule="auto" w:before="154" w:after="0"/>
        <w:ind w:left="769" w:right="1937" w:firstLine="4"/>
        <w:jc w:val="left"/>
        <w:rPr>
          <w:color w:val="262626"/>
          <w:sz w:val="20"/>
        </w:rPr>
      </w:pPr>
      <w:r>
        <w:rPr>
          <w:color w:val="161616"/>
          <w:w w:val="105"/>
          <w:sz w:val="20"/>
        </w:rPr>
        <w:t>In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the case of</w:t>
      </w:r>
      <w:r>
        <w:rPr>
          <w:color w:val="161616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appointment of an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accounting</w:t>
      </w:r>
      <w:r>
        <w:rPr>
          <w:color w:val="161616"/>
          <w:spacing w:val="22"/>
          <w:w w:val="105"/>
          <w:sz w:val="20"/>
        </w:rPr>
        <w:t> </w:t>
      </w:r>
      <w:r>
        <w:rPr>
          <w:color w:val="161616"/>
          <w:w w:val="105"/>
          <w:sz w:val="20"/>
        </w:rPr>
        <w:t>officer for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an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arm's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length </w:t>
      </w:r>
      <w:r>
        <w:rPr>
          <w:color w:val="262626"/>
          <w:w w:val="105"/>
          <w:sz w:val="20"/>
        </w:rPr>
        <w:t>body,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body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should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liaise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with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its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sponsoring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department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arrange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a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letter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of appointment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from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principal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accounting officer.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Again,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this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should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262626"/>
          <w:w w:val="105"/>
          <w:sz w:val="20"/>
        </w:rPr>
        <w:t>be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done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at least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fourteen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calendar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days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262626"/>
          <w:w w:val="105"/>
          <w:sz w:val="20"/>
        </w:rPr>
        <w:t>before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account</w:t>
      </w:r>
      <w:r>
        <w:rPr>
          <w:color w:val="564B4D"/>
          <w:w w:val="105"/>
          <w:sz w:val="20"/>
        </w:rPr>
        <w:t>i</w:t>
      </w:r>
      <w:r>
        <w:rPr>
          <w:color w:val="161616"/>
          <w:w w:val="105"/>
          <w:sz w:val="20"/>
        </w:rPr>
        <w:t>ng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officer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is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due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3"/>
          <w:w w:val="105"/>
          <w:sz w:val="20"/>
        </w:rPr>
        <w:t> </w:t>
      </w:r>
      <w:r>
        <w:rPr>
          <w:color w:val="161616"/>
          <w:w w:val="105"/>
          <w:sz w:val="20"/>
        </w:rPr>
        <w:t>take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up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their role.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private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office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principal accounting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officer should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then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promptly notify the TOA team.</w:t>
      </w:r>
    </w:p>
    <w:p>
      <w:pPr>
        <w:pStyle w:val="ListParagraph"/>
        <w:numPr>
          <w:ilvl w:val="2"/>
          <w:numId w:val="72"/>
        </w:numPr>
        <w:tabs>
          <w:tab w:pos="776" w:val="left" w:leader="none"/>
          <w:tab w:pos="1438" w:val="left" w:leader="none"/>
        </w:tabs>
        <w:spacing w:line="285" w:lineRule="auto" w:before="158" w:after="0"/>
        <w:ind w:left="776" w:right="2042" w:hanging="2"/>
        <w:jc w:val="left"/>
        <w:rPr>
          <w:color w:val="3D161A"/>
          <w:sz w:val="20"/>
        </w:rPr>
      </w:pPr>
      <w:r>
        <w:rPr>
          <w:color w:val="161616"/>
          <w:sz w:val="20"/>
        </w:rPr>
        <w:t>These actions ensure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that the register of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accounting officers </w:t>
      </w:r>
      <w:r>
        <w:rPr>
          <w:color w:val="262626"/>
          <w:sz w:val="20"/>
        </w:rPr>
        <w:t>is </w:t>
      </w:r>
      <w:r>
        <w:rPr>
          <w:color w:val="161616"/>
          <w:sz w:val="20"/>
        </w:rPr>
        <w:t>kept up to date and that </w:t>
      </w:r>
      <w:r>
        <w:rPr>
          <w:color w:val="262626"/>
          <w:sz w:val="20"/>
        </w:rPr>
        <w:t>appropriate </w:t>
      </w:r>
      <w:r>
        <w:rPr>
          <w:color w:val="161616"/>
          <w:sz w:val="20"/>
        </w:rPr>
        <w:t>training can </w:t>
      </w:r>
      <w:r>
        <w:rPr>
          <w:color w:val="262626"/>
          <w:sz w:val="20"/>
        </w:rPr>
        <w:t>be </w:t>
      </w:r>
      <w:r>
        <w:rPr>
          <w:color w:val="161616"/>
          <w:sz w:val="20"/>
        </w:rPr>
        <w:t>arranged.</w:t>
      </w:r>
    </w:p>
    <w:p>
      <w:pPr>
        <w:pStyle w:val="ListParagraph"/>
        <w:numPr>
          <w:ilvl w:val="2"/>
          <w:numId w:val="72"/>
        </w:numPr>
        <w:tabs>
          <w:tab w:pos="1441" w:val="left" w:leader="none"/>
        </w:tabs>
        <w:spacing w:line="278" w:lineRule="auto" w:before="144" w:after="0"/>
        <w:ind w:left="769" w:right="1677" w:firstLine="4"/>
        <w:jc w:val="left"/>
        <w:rPr>
          <w:color w:val="3D161A"/>
          <w:sz w:val="20"/>
        </w:rPr>
      </w:pPr>
      <w:r>
        <w:rPr>
          <w:color w:val="161616"/>
          <w:w w:val="105"/>
          <w:sz w:val="20"/>
        </w:rPr>
        <w:t>If</w:t>
      </w:r>
      <w:r>
        <w:rPr>
          <w:color w:val="161616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timeframes above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cannot </w:t>
      </w:r>
      <w:r>
        <w:rPr>
          <w:color w:val="262626"/>
          <w:w w:val="105"/>
          <w:sz w:val="20"/>
        </w:rPr>
        <w:t>be</w:t>
      </w:r>
      <w:r>
        <w:rPr>
          <w:color w:val="26262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met, or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3B3B3B"/>
          <w:w w:val="105"/>
          <w:sz w:val="20"/>
        </w:rPr>
        <w:t>in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event of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a temporary gap </w:t>
      </w:r>
      <w:r>
        <w:rPr>
          <w:color w:val="262626"/>
          <w:w w:val="105"/>
          <w:sz w:val="20"/>
        </w:rPr>
        <w:t>between</w:t>
      </w:r>
      <w:r>
        <w:rPr>
          <w:color w:val="26262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standing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down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an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accounting officer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and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appointment of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a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new accounting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officer,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department</w:t>
      </w:r>
      <w:r>
        <w:rPr>
          <w:color w:val="161616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should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contact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TOA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team</w:t>
      </w:r>
      <w:r>
        <w:rPr>
          <w:color w:val="161616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discuss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the </w:t>
      </w:r>
      <w:r>
        <w:rPr>
          <w:color w:val="161616"/>
          <w:spacing w:val="-2"/>
          <w:w w:val="105"/>
          <w:sz w:val="20"/>
        </w:rPr>
        <w:t>appropriate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mechanism to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ensure accountability</w:t>
      </w:r>
      <w:r>
        <w:rPr>
          <w:color w:val="161616"/>
          <w:spacing w:val="-16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arrangements are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maintained.</w:t>
      </w:r>
    </w:p>
    <w:p>
      <w:pPr>
        <w:pStyle w:val="ListParagraph"/>
        <w:numPr>
          <w:ilvl w:val="2"/>
          <w:numId w:val="72"/>
        </w:numPr>
        <w:tabs>
          <w:tab w:pos="1437" w:val="left" w:leader="none"/>
        </w:tabs>
        <w:spacing w:line="271" w:lineRule="auto" w:before="159" w:after="0"/>
        <w:ind w:left="769" w:right="1859" w:firstLine="4"/>
        <w:jc w:val="left"/>
        <w:rPr>
          <w:color w:val="3D161A"/>
          <w:sz w:val="20"/>
        </w:rPr>
      </w:pPr>
      <w:r>
        <w:rPr>
          <w:color w:val="161616"/>
          <w:sz w:val="20"/>
        </w:rPr>
        <w:t>Template letters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of appointment can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found on gov.uk. The </w:t>
      </w:r>
      <w:r>
        <w:rPr>
          <w:color w:val="262626"/>
          <w:sz w:val="20"/>
        </w:rPr>
        <w:t>TOA </w:t>
      </w:r>
      <w:r>
        <w:rPr>
          <w:color w:val="161616"/>
          <w:sz w:val="20"/>
        </w:rPr>
        <w:t>team is </w:t>
      </w:r>
      <w:r>
        <w:rPr>
          <w:color w:val="262626"/>
          <w:sz w:val="20"/>
        </w:rPr>
        <w:t>happy </w:t>
      </w:r>
      <w:r>
        <w:rPr>
          <w:color w:val="161616"/>
          <w:sz w:val="20"/>
        </w:rPr>
        <w:t>to assist </w:t>
      </w:r>
      <w:r>
        <w:rPr>
          <w:color w:val="262626"/>
          <w:sz w:val="20"/>
        </w:rPr>
        <w:t>in </w:t>
      </w:r>
      <w:r>
        <w:rPr>
          <w:color w:val="161616"/>
          <w:sz w:val="20"/>
        </w:rPr>
        <w:t>the preparation of these letters.</w:t>
      </w:r>
    </w:p>
    <w:p>
      <w:pPr>
        <w:tabs>
          <w:tab w:pos="1442" w:val="left" w:leader="none"/>
        </w:tabs>
        <w:spacing w:before="184"/>
        <w:ind w:left="770" w:right="0" w:firstLine="0"/>
        <w:jc w:val="left"/>
        <w:rPr>
          <w:sz w:val="30"/>
        </w:rPr>
      </w:pPr>
      <w:r>
        <w:rPr>
          <w:color w:val="3D161A"/>
          <w:spacing w:val="-5"/>
          <w:sz w:val="30"/>
        </w:rPr>
        <w:t>3</w:t>
      </w:r>
      <w:r>
        <w:rPr>
          <w:color w:val="564B4D"/>
          <w:spacing w:val="-5"/>
          <w:sz w:val="30"/>
        </w:rPr>
        <w:t>.</w:t>
      </w:r>
      <w:r>
        <w:rPr>
          <w:color w:val="3D161A"/>
          <w:spacing w:val="-5"/>
          <w:sz w:val="30"/>
        </w:rPr>
        <w:t>3</w:t>
      </w:r>
      <w:r>
        <w:rPr>
          <w:color w:val="3D161A"/>
          <w:sz w:val="30"/>
        </w:rPr>
        <w:tab/>
      </w:r>
      <w:r>
        <w:rPr>
          <w:color w:val="3D161A"/>
          <w:w w:val="85"/>
          <w:sz w:val="30"/>
        </w:rPr>
        <w:t>Special</w:t>
      </w:r>
      <w:r>
        <w:rPr>
          <w:color w:val="3D161A"/>
          <w:spacing w:val="15"/>
          <w:sz w:val="30"/>
        </w:rPr>
        <w:t> </w:t>
      </w:r>
      <w:r>
        <w:rPr>
          <w:color w:val="3D161A"/>
          <w:w w:val="85"/>
          <w:sz w:val="30"/>
        </w:rPr>
        <w:t>responsibilities</w:t>
      </w:r>
      <w:r>
        <w:rPr>
          <w:color w:val="3D161A"/>
          <w:spacing w:val="-12"/>
          <w:w w:val="85"/>
          <w:sz w:val="30"/>
        </w:rPr>
        <w:t> </w:t>
      </w:r>
      <w:r>
        <w:rPr>
          <w:color w:val="3D161A"/>
          <w:w w:val="85"/>
          <w:sz w:val="30"/>
        </w:rPr>
        <w:t>of</w:t>
      </w:r>
      <w:r>
        <w:rPr>
          <w:color w:val="3D161A"/>
          <w:spacing w:val="-5"/>
          <w:sz w:val="30"/>
        </w:rPr>
        <w:t> </w:t>
      </w:r>
      <w:r>
        <w:rPr>
          <w:color w:val="3D161A"/>
          <w:w w:val="85"/>
          <w:sz w:val="30"/>
        </w:rPr>
        <w:t>accounting</w:t>
      </w:r>
      <w:r>
        <w:rPr>
          <w:color w:val="3D161A"/>
          <w:spacing w:val="24"/>
          <w:sz w:val="30"/>
        </w:rPr>
        <w:t> </w:t>
      </w:r>
      <w:r>
        <w:rPr>
          <w:color w:val="3D161A"/>
          <w:spacing w:val="-2"/>
          <w:w w:val="85"/>
          <w:sz w:val="30"/>
        </w:rPr>
        <w:t>officers</w:t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1377039</wp:posOffset>
                </wp:positionH>
                <wp:positionV relativeFrom="paragraph">
                  <wp:posOffset>78701</wp:posOffset>
                </wp:positionV>
                <wp:extent cx="4827270" cy="4686935"/>
                <wp:effectExtent l="0" t="0" r="0" b="0"/>
                <wp:wrapTopAndBottom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4827270" cy="4686935"/>
                          <a:chExt cx="4827270" cy="46869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3053" y="0"/>
                            <a:ext cx="4815205" cy="468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5205" h="4686935">
                                <a:moveTo>
                                  <a:pt x="0" y="4686896"/>
                                </a:moveTo>
                                <a:lnTo>
                                  <a:pt x="0" y="0"/>
                                </a:lnTo>
                              </a:path>
                              <a:path w="4815205" h="4686935">
                                <a:moveTo>
                                  <a:pt x="4815059" y="4686896"/>
                                </a:moveTo>
                                <a:lnTo>
                                  <a:pt x="4815059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53" y="12205"/>
                            <a:ext cx="4824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4730" h="0">
                                <a:moveTo>
                                  <a:pt x="0" y="0"/>
                                </a:moveTo>
                                <a:lnTo>
                                  <a:pt x="482421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53" y="4665536"/>
                            <a:ext cx="4824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4730" h="0">
                                <a:moveTo>
                                  <a:pt x="0" y="0"/>
                                </a:moveTo>
                                <a:lnTo>
                                  <a:pt x="482421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6106" y="18308"/>
                            <a:ext cx="4809490" cy="4639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1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Box</w:t>
                              </w:r>
                              <w:r>
                                <w:rPr>
                                  <w:color w:val="3D161A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3.1:</w:t>
                              </w:r>
                              <w:r>
                                <w:rPr>
                                  <w:color w:val="3D161A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22A2D"/>
                                  <w:w w:val="85"/>
                                  <w:sz w:val="24"/>
                                </w:rPr>
                                <w:t>standards</w:t>
                              </w:r>
                              <w:r>
                                <w:rPr>
                                  <w:color w:val="522A2D"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expected</w:t>
                              </w:r>
                              <w:r>
                                <w:rPr>
                                  <w:color w:val="3D161A"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D161A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22A2D"/>
                                  <w:w w:val="8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522A2D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accounting</w:t>
                              </w:r>
                              <w:r>
                                <w:rPr>
                                  <w:color w:val="3D161A"/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officer's</w:t>
                              </w:r>
                              <w:r>
                                <w:rPr>
                                  <w:color w:val="3D161A"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spacing w:val="-2"/>
                                  <w:w w:val="85"/>
                                  <w:sz w:val="24"/>
                                </w:rPr>
                                <w:t>organisation</w:t>
                              </w:r>
                            </w:p>
                            <w:p>
                              <w:pPr>
                                <w:spacing w:line="278" w:lineRule="auto" w:before="141"/>
                                <w:ind w:left="266" w:right="460" w:firstLine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Acting within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authority of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minister(s) 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whom they are responsible, the accounting officer should ensure that the organisation, and any ALBs it sponsors, operates effectively and to a high standard of probity</w:t>
                              </w:r>
                              <w:r>
                                <w:rPr>
                                  <w:color w:val="564B4D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564B4D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organisation should:</w:t>
                              </w:r>
                            </w:p>
                            <w:p>
                              <w:pPr>
                                <w:spacing w:before="125"/>
                                <w:ind w:left="27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governance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3"/>
                                </w:numPr>
                                <w:tabs>
                                  <w:tab w:pos="535" w:val="left" w:leader="none"/>
                                  <w:tab w:pos="539" w:val="left" w:leader="none"/>
                                </w:tabs>
                                <w:spacing w:line="276" w:lineRule="auto" w:before="149"/>
                                <w:ind w:left="535" w:right="503" w:hanging="26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  <w:t>have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governance structure which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transmits, delegates,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implements</w:t>
                              </w:r>
                              <w:r>
                                <w:rPr>
                                  <w:color w:val="26262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 enforces decisions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3"/>
                                </w:numPr>
                                <w:tabs>
                                  <w:tab w:pos="539" w:val="left" w:leader="none"/>
                                </w:tabs>
                                <w:spacing w:line="285" w:lineRule="auto" w:before="154"/>
                                <w:ind w:left="539" w:right="982" w:hanging="27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have trustworthy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internal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controls to</w:t>
                              </w:r>
                              <w:r>
                                <w:rPr>
                                  <w:color w:val="161616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safeguard, channel and record resources as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intended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3"/>
                                </w:numPr>
                                <w:tabs>
                                  <w:tab w:pos="542" w:val="left" w:leader="none"/>
                                </w:tabs>
                                <w:spacing w:before="149"/>
                                <w:ind w:left="542" w:right="0" w:hanging="27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cooperatively</w:t>
                              </w:r>
                              <w:r>
                                <w:rPr>
                                  <w:color w:val="161616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partners</w:t>
                              </w:r>
                              <w:r>
                                <w:rPr>
                                  <w:color w:val="161616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6262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color w:val="262626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interest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3"/>
                                </w:numPr>
                                <w:tabs>
                                  <w:tab w:pos="535" w:val="left" w:leader="none"/>
                                </w:tabs>
                                <w:spacing w:before="193"/>
                                <w:ind w:left="535" w:right="0" w:hanging="26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operate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propriety</w:t>
                              </w:r>
                              <w:r>
                                <w:rPr>
                                  <w:color w:val="262626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regularity</w:t>
                              </w:r>
                              <w:r>
                                <w:rPr>
                                  <w:color w:val="161616"/>
                                  <w:spacing w:val="3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3B3B3B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transactions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3"/>
                                </w:numPr>
                                <w:tabs>
                                  <w:tab w:pos="539" w:val="left" w:leader="none"/>
                                </w:tabs>
                                <w:spacing w:line="285" w:lineRule="auto" w:before="188"/>
                                <w:ind w:left="539" w:right="632" w:hanging="27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treat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26262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customers and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business counterparties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fairly, honestly and with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integrity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3"/>
                                </w:numPr>
                                <w:tabs>
                                  <w:tab w:pos="535" w:val="left" w:leader="none"/>
                                </w:tabs>
                                <w:spacing w:before="149"/>
                                <w:ind w:left="535" w:right="0" w:hanging="26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offer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appropriate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redress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failure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62626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meet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agreed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color w:val="262626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standards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3"/>
                                </w:numPr>
                                <w:tabs>
                                  <w:tab w:pos="536" w:val="left" w:leader="none"/>
                                  <w:tab w:pos="540" w:val="left" w:leader="none"/>
                                </w:tabs>
                                <w:spacing w:line="285" w:lineRule="auto" w:before="193"/>
                                <w:ind w:left="540" w:right="333" w:hanging="27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give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timely, transparent and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realistic accounts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business and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decisions, underpinning public confidence;</w:t>
                              </w:r>
                            </w:p>
                            <w:p>
                              <w:pPr>
                                <w:spacing w:before="145"/>
                                <w:ind w:left="27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decision-making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3"/>
                                </w:numPr>
                                <w:tabs>
                                  <w:tab w:pos="536" w:val="left" w:leader="none"/>
                                </w:tabs>
                                <w:spacing w:before="193"/>
                                <w:ind w:left="536" w:right="0" w:hanging="26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62626"/>
                                  <w:sz w:val="20"/>
                                </w:rPr>
                                <w:t>support</w:t>
                              </w:r>
                              <w:r>
                                <w:rPr>
                                  <w:color w:val="26262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262626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ministers</w:t>
                              </w:r>
                              <w:r>
                                <w:rPr>
                                  <w:color w:val="161616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clear,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well-reasoned,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timely</w:t>
                              </w:r>
                              <w:r>
                                <w:rPr>
                                  <w:color w:val="262626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impartial</w:t>
                              </w:r>
                              <w:r>
                                <w:rPr>
                                  <w:color w:val="26262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sz w:val="20"/>
                                </w:rPr>
                                <w:t>advice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28337pt;margin-top:6.196993pt;width:380.1pt;height:369.05pt;mso-position-horizontal-relative:page;mso-position-vertical-relative:paragraph;z-index:-15705088;mso-wrap-distance-left:0;mso-wrap-distance-right:0" id="docshapegroup119" coordorigin="2169,124" coordsize="7602,7381">
                <v:shape style="position:absolute;left:2173;top:123;width:7583;height:7381" id="docshape120" coordorigin="2173,124" coordsize="7583,7381" path="m2173,7505l2173,124m9756,7505l9756,124e" filled="false" stroked="true" strokeweight=".480683pt" strokecolor="#000000">
                  <v:path arrowok="t"/>
                  <v:stroke dashstyle="solid"/>
                </v:shape>
                <v:line style="position:absolute" from="2173,143" to="9771,143" stroked="true" strokeweight=".96106pt" strokecolor="#000000">
                  <v:stroke dashstyle="solid"/>
                </v:line>
                <v:line style="position:absolute" from="2173,7471" to="9771,7471" stroked="true" strokeweight="1.201325pt" strokecolor="#000000">
                  <v:stroke dashstyle="solid"/>
                </v:line>
                <v:shape style="position:absolute;left:2178;top:152;width:7574;height:7307" type="#_x0000_t202" id="docshape121" filled="false" stroked="false">
                  <v:textbox inset="0,0,0,0">
                    <w:txbxContent>
                      <w:p>
                        <w:pPr>
                          <w:spacing w:line="240" w:lineRule="auto" w:before="61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7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Box</w:t>
                        </w:r>
                        <w:r>
                          <w:rPr>
                            <w:color w:val="3D161A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3.1:</w:t>
                        </w:r>
                        <w:r>
                          <w:rPr>
                            <w:color w:val="3D16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522A2D"/>
                            <w:w w:val="85"/>
                            <w:sz w:val="24"/>
                          </w:rPr>
                          <w:t>standards</w:t>
                        </w:r>
                        <w:r>
                          <w:rPr>
                            <w:color w:val="522A2D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expected</w:t>
                        </w:r>
                        <w:r>
                          <w:rPr>
                            <w:color w:val="3D161A"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of</w:t>
                        </w:r>
                        <w:r>
                          <w:rPr>
                            <w:color w:val="3D161A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522A2D"/>
                            <w:w w:val="85"/>
                            <w:sz w:val="24"/>
                          </w:rPr>
                          <w:t>the</w:t>
                        </w:r>
                        <w:r>
                          <w:rPr>
                            <w:color w:val="522A2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accounting</w:t>
                        </w:r>
                        <w:r>
                          <w:rPr>
                            <w:color w:val="3D161A"/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officer's</w:t>
                        </w:r>
                        <w:r>
                          <w:rPr>
                            <w:color w:val="3D161A"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spacing w:val="-2"/>
                            <w:w w:val="85"/>
                            <w:sz w:val="24"/>
                          </w:rPr>
                          <w:t>organisation</w:t>
                        </w:r>
                      </w:p>
                      <w:p>
                        <w:pPr>
                          <w:spacing w:line="278" w:lineRule="auto" w:before="141"/>
                          <w:ind w:left="266" w:right="460" w:firstLine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Acting within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authority of </w:t>
                        </w:r>
                        <w:r>
                          <w:rPr>
                            <w:color w:val="262626"/>
                            <w:sz w:val="20"/>
                          </w:rPr>
                          <w:t>the </w:t>
                        </w:r>
                        <w:r>
                          <w:rPr>
                            <w:color w:val="161616"/>
                            <w:sz w:val="20"/>
                          </w:rPr>
                          <w:t>minister(s) to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whom they are responsible, the accounting officer should ensure that the organisation, and any ALBs it sponsors, operates effectively and to a high standard of probity</w:t>
                        </w:r>
                        <w:r>
                          <w:rPr>
                            <w:color w:val="564B4D"/>
                            <w:sz w:val="20"/>
                          </w:rPr>
                          <w:t>.</w:t>
                        </w:r>
                        <w:r>
                          <w:rPr>
                            <w:color w:val="564B4D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The </w:t>
                        </w:r>
                        <w:r>
                          <w:rPr>
                            <w:color w:val="161616"/>
                            <w:sz w:val="20"/>
                          </w:rPr>
                          <w:t>organisation should:</w:t>
                        </w:r>
                      </w:p>
                      <w:p>
                        <w:pPr>
                          <w:spacing w:before="125"/>
                          <w:ind w:left="27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governance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tabs>
                            <w:tab w:pos="535" w:val="left" w:leader="none"/>
                            <w:tab w:pos="539" w:val="left" w:leader="none"/>
                          </w:tabs>
                          <w:spacing w:line="276" w:lineRule="auto" w:before="149"/>
                          <w:ind w:left="535" w:right="503" w:hanging="26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ab/>
                          <w:t>have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governance structure which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transmits, delegates, </w:t>
                        </w:r>
                        <w:r>
                          <w:rPr>
                            <w:color w:val="262626"/>
                            <w:sz w:val="20"/>
                          </w:rPr>
                          <w:t>implements</w:t>
                        </w:r>
                        <w:r>
                          <w:rPr>
                            <w:color w:val="26262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 enforces decisions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tabs>
                            <w:tab w:pos="539" w:val="left" w:leader="none"/>
                          </w:tabs>
                          <w:spacing w:line="285" w:lineRule="auto" w:before="154"/>
                          <w:ind w:left="539" w:right="982" w:hanging="27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have trustworthy </w:t>
                        </w:r>
                        <w:r>
                          <w:rPr>
                            <w:color w:val="262626"/>
                            <w:sz w:val="20"/>
                          </w:rPr>
                          <w:t>internal </w:t>
                        </w:r>
                        <w:r>
                          <w:rPr>
                            <w:color w:val="161616"/>
                            <w:sz w:val="20"/>
                          </w:rPr>
                          <w:t>controls to</w:t>
                        </w:r>
                        <w:r>
                          <w:rPr>
                            <w:color w:val="161616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safeguard, channel and record resources as </w:t>
                        </w:r>
                        <w:r>
                          <w:rPr>
                            <w:color w:val="262626"/>
                            <w:sz w:val="20"/>
                          </w:rPr>
                          <w:t>intended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tabs>
                            <w:tab w:pos="542" w:val="left" w:leader="none"/>
                          </w:tabs>
                          <w:spacing w:before="149"/>
                          <w:ind w:left="542" w:right="0" w:hanging="2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work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cooperatively</w:t>
                        </w:r>
                        <w:r>
                          <w:rPr>
                            <w:color w:val="161616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with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partners</w:t>
                        </w:r>
                        <w:r>
                          <w:rPr>
                            <w:color w:val="161616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in</w:t>
                        </w:r>
                        <w:r>
                          <w:rPr>
                            <w:color w:val="26262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public</w:t>
                        </w:r>
                        <w:r>
                          <w:rPr>
                            <w:color w:val="262626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interest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tabs>
                            <w:tab w:pos="535" w:val="left" w:leader="none"/>
                          </w:tabs>
                          <w:spacing w:before="193"/>
                          <w:ind w:left="535" w:right="0" w:hanging="26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operate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with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propriety</w:t>
                        </w:r>
                        <w:r>
                          <w:rPr>
                            <w:color w:val="262626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regularity</w:t>
                        </w:r>
                        <w:r>
                          <w:rPr>
                            <w:color w:val="161616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all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B3B3B"/>
                            <w:sz w:val="20"/>
                          </w:rPr>
                          <w:t>its</w:t>
                        </w:r>
                        <w:r>
                          <w:rPr>
                            <w:color w:val="3B3B3B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transactions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tabs>
                            <w:tab w:pos="539" w:val="left" w:leader="none"/>
                          </w:tabs>
                          <w:spacing w:line="285" w:lineRule="auto" w:before="188"/>
                          <w:ind w:left="539" w:right="632" w:hanging="27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treat </w:t>
                        </w:r>
                        <w:r>
                          <w:rPr>
                            <w:color w:val="262626"/>
                            <w:sz w:val="20"/>
                          </w:rPr>
                          <w:t>its</w:t>
                        </w:r>
                        <w:r>
                          <w:rPr>
                            <w:color w:val="26262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customers and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business counterparties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fairly, honestly and with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integrity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tabs>
                            <w:tab w:pos="535" w:val="left" w:leader="none"/>
                          </w:tabs>
                          <w:spacing w:before="149"/>
                          <w:ind w:left="535" w:right="0" w:hanging="26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offer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appropriate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redress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failure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to</w:t>
                        </w:r>
                        <w:r>
                          <w:rPr>
                            <w:color w:val="262626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meet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agreed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customer</w:t>
                        </w:r>
                        <w:r>
                          <w:rPr>
                            <w:color w:val="262626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standards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tabs>
                            <w:tab w:pos="536" w:val="left" w:leader="none"/>
                            <w:tab w:pos="540" w:val="left" w:leader="none"/>
                          </w:tabs>
                          <w:spacing w:line="285" w:lineRule="auto" w:before="193"/>
                          <w:ind w:left="540" w:right="333" w:hanging="27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give</w:t>
                        </w:r>
                        <w:r>
                          <w:rPr>
                            <w:color w:val="16161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timely, transparent and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realistic accounts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its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business and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decisions, underpinning public confidence;</w:t>
                        </w:r>
                      </w:p>
                      <w:p>
                        <w:pPr>
                          <w:spacing w:before="145"/>
                          <w:ind w:left="27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decision-making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tabs>
                            <w:tab w:pos="536" w:val="left" w:leader="none"/>
                          </w:tabs>
                          <w:spacing w:before="193"/>
                          <w:ind w:left="536" w:right="0" w:hanging="26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62626"/>
                            <w:sz w:val="20"/>
                          </w:rPr>
                          <w:t>support</w:t>
                        </w:r>
                        <w:r>
                          <w:rPr>
                            <w:color w:val="26262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its</w:t>
                        </w:r>
                        <w:r>
                          <w:rPr>
                            <w:color w:val="262626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ministers</w:t>
                        </w:r>
                        <w:r>
                          <w:rPr>
                            <w:color w:val="161616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with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clear,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well-reasoned,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timely</w:t>
                        </w:r>
                        <w:r>
                          <w:rPr>
                            <w:color w:val="262626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impartial</w:t>
                        </w:r>
                        <w:r>
                          <w:rPr>
                            <w:color w:val="26262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sz w:val="20"/>
                          </w:rPr>
                          <w:t>advice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44"/>
        <w:rPr>
          <w:sz w:val="15"/>
        </w:rPr>
      </w:pPr>
    </w:p>
    <w:p>
      <w:pPr>
        <w:spacing w:before="1"/>
        <w:ind w:left="35" w:right="915" w:firstLine="0"/>
        <w:jc w:val="center"/>
        <w:rPr>
          <w:sz w:val="15"/>
        </w:rPr>
      </w:pPr>
      <w:r>
        <w:rPr>
          <w:color w:val="3D161A"/>
          <w:spacing w:val="-5"/>
          <w:w w:val="105"/>
          <w:sz w:val="15"/>
        </w:rPr>
        <w:t>13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80" w:bottom="660" w:left="1400" w:right="500"/>
        </w:sectPr>
      </w:pPr>
    </w:p>
    <w:p>
      <w:pPr>
        <w:spacing w:line="316" w:lineRule="auto" w:before="62"/>
        <w:ind w:left="773" w:right="4402" w:firstLine="7"/>
        <w:jc w:val="left"/>
        <w:rPr>
          <w:b/>
          <w:sz w:val="55"/>
        </w:rPr>
      </w:pPr>
      <w:r>
        <w:rPr>
          <w:b/>
          <w:color w:val="590C0E"/>
          <w:w w:val="90"/>
          <w:sz w:val="55"/>
        </w:rPr>
        <w:t>Chapter</w:t>
      </w:r>
      <w:r>
        <w:rPr>
          <w:b/>
          <w:color w:val="590C0E"/>
          <w:spacing w:val="-7"/>
          <w:w w:val="90"/>
          <w:sz w:val="55"/>
        </w:rPr>
        <w:t> </w:t>
      </w:r>
      <w:r>
        <w:rPr>
          <w:b/>
          <w:color w:val="590C0E"/>
          <w:w w:val="90"/>
          <w:sz w:val="55"/>
        </w:rPr>
        <w:t>3 </w:t>
      </w:r>
      <w:r>
        <w:rPr>
          <w:b/>
          <w:color w:val="590C0E"/>
          <w:w w:val="85"/>
          <w:sz w:val="55"/>
        </w:rPr>
        <w:t>Accounting</w:t>
      </w:r>
      <w:r>
        <w:rPr>
          <w:b/>
          <w:color w:val="590C0E"/>
          <w:spacing w:val="-2"/>
          <w:w w:val="85"/>
          <w:sz w:val="55"/>
        </w:rPr>
        <w:t> </w:t>
      </w:r>
      <w:r>
        <w:rPr>
          <w:b/>
          <w:color w:val="590C0E"/>
          <w:w w:val="85"/>
          <w:sz w:val="55"/>
        </w:rPr>
        <w:t>Officers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1378566</wp:posOffset>
                </wp:positionH>
                <wp:positionV relativeFrom="paragraph">
                  <wp:posOffset>177662</wp:posOffset>
                </wp:positionV>
                <wp:extent cx="4826000" cy="1123315"/>
                <wp:effectExtent l="0" t="0" r="0" b="0"/>
                <wp:wrapTopAndBottom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4826000" cy="1123315"/>
                          <a:chExt cx="4826000" cy="112331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4579" y="0"/>
                            <a:ext cx="1270" cy="11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315">
                                <a:moveTo>
                                  <a:pt x="0" y="11229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810479" y="0"/>
                            <a:ext cx="1270" cy="11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315">
                                <a:moveTo>
                                  <a:pt x="0" y="11229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526" y="9154"/>
                            <a:ext cx="4824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4730" h="0">
                                <a:moveTo>
                                  <a:pt x="0" y="0"/>
                                </a:moveTo>
                                <a:lnTo>
                                  <a:pt x="4824219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526" y="1104594"/>
                            <a:ext cx="4824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4730" h="0">
                                <a:moveTo>
                                  <a:pt x="0" y="0"/>
                                </a:moveTo>
                                <a:lnTo>
                                  <a:pt x="4824219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9159" y="12205"/>
                            <a:ext cx="479425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168"/>
                                <w:ind w:left="261" w:right="371" w:hanging="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This chapter sets out the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personal responsibilities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 all accounting officers </w:t>
                              </w:r>
                              <w:r>
                                <w:rPr>
                                  <w:color w:val="2B2B2B"/>
                                  <w:sz w:val="20"/>
                                </w:rPr>
                                <w:t>in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central government. </w:t>
                              </w:r>
                              <w:r>
                                <w:rPr>
                                  <w:color w:val="2B2B2B"/>
                                  <w:sz w:val="20"/>
                                </w:rPr>
                                <w:t>Essentially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accounting officers </w:t>
                              </w:r>
                              <w:r>
                                <w:rPr>
                                  <w:color w:val="2B2B2B"/>
                                  <w:sz w:val="20"/>
                                </w:rPr>
                                <w:t>must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able to</w:t>
                              </w:r>
                              <w:r>
                                <w:rPr>
                                  <w:color w:val="161616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assure parliament and the public of high standards of probity </w:t>
                              </w:r>
                              <w:r>
                                <w:rPr>
                                  <w:color w:val="2B2B2B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B2B2B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management</w:t>
                              </w:r>
                              <w:r>
                                <w:rPr>
                                  <w:color w:val="161616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 public funds. This chapter is drawn to 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attention of all accounting officers when they are appointed.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48546pt;margin-top:13.989189pt;width:380pt;height:88.45pt;mso-position-horizontal-relative:page;mso-position-vertical-relative:paragraph;z-index:-15704576;mso-wrap-distance-left:0;mso-wrap-distance-right:0" id="docshapegroup122" coordorigin="2171,280" coordsize="7600,1769">
                <v:line style="position:absolute" from="2178,2048" to="2178,280" stroked="true" strokeweight=".721253pt" strokecolor="#000000">
                  <v:stroke dashstyle="solid"/>
                </v:line>
                <v:line style="position:absolute" from="9747,2048" to="9747,280" stroked="true" strokeweight="1.202088pt" strokecolor="#000000">
                  <v:stroke dashstyle="solid"/>
                </v:line>
                <v:line style="position:absolute" from="2173,294" to="9771,294" stroked="true" strokeweight=".48053pt" strokecolor="#000000">
                  <v:stroke dashstyle="solid"/>
                </v:line>
                <v:line style="position:absolute" from="2173,2019" to="9771,2019" stroked="true" strokeweight=".720795pt" strokecolor="#000000">
                  <v:stroke dashstyle="solid"/>
                </v:line>
                <v:shape style="position:absolute;left:2185;top:299;width:7550;height:1714" type="#_x0000_t202" id="docshape123" filled="false" stroked="false">
                  <v:textbox inset="0,0,0,0">
                    <w:txbxContent>
                      <w:p>
                        <w:pPr>
                          <w:spacing w:line="276" w:lineRule="auto" w:before="168"/>
                          <w:ind w:left="261" w:right="371" w:hanging="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This chapter sets out the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personal responsibilities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 all accounting officers </w:t>
                        </w:r>
                        <w:r>
                          <w:rPr>
                            <w:color w:val="2B2B2B"/>
                            <w:sz w:val="20"/>
                          </w:rPr>
                          <w:t>in </w:t>
                        </w:r>
                        <w:r>
                          <w:rPr>
                            <w:color w:val="161616"/>
                            <w:sz w:val="20"/>
                          </w:rPr>
                          <w:t>central government. </w:t>
                        </w:r>
                        <w:r>
                          <w:rPr>
                            <w:color w:val="2B2B2B"/>
                            <w:sz w:val="20"/>
                          </w:rPr>
                          <w:t>Essentially </w:t>
                        </w:r>
                        <w:r>
                          <w:rPr>
                            <w:color w:val="161616"/>
                            <w:sz w:val="20"/>
                          </w:rPr>
                          <w:t>accounting officers </w:t>
                        </w:r>
                        <w:r>
                          <w:rPr>
                            <w:color w:val="2B2B2B"/>
                            <w:sz w:val="20"/>
                          </w:rPr>
                          <w:t>must </w:t>
                        </w:r>
                        <w:r>
                          <w:rPr>
                            <w:color w:val="161616"/>
                            <w:sz w:val="20"/>
                          </w:rPr>
                          <w:t>be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able to</w:t>
                        </w:r>
                        <w:r>
                          <w:rPr>
                            <w:color w:val="161616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assure parliament and the public of high standards of probity </w:t>
                        </w:r>
                        <w:r>
                          <w:rPr>
                            <w:color w:val="2B2B2B"/>
                            <w:sz w:val="20"/>
                          </w:rPr>
                          <w:t>in</w:t>
                        </w:r>
                        <w:r>
                          <w:rPr>
                            <w:color w:val="2B2B2B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management</w:t>
                        </w:r>
                        <w:r>
                          <w:rPr>
                            <w:color w:val="161616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 public funds. This chapter is drawn to the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attention of all accounting officers when they are appointed.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2"/>
          <w:numId w:val="74"/>
        </w:numPr>
        <w:tabs>
          <w:tab w:pos="771" w:val="left" w:leader="none"/>
          <w:tab w:pos="1275" w:val="left" w:leader="none"/>
        </w:tabs>
        <w:spacing w:line="283" w:lineRule="auto" w:before="0" w:after="0"/>
        <w:ind w:left="771" w:right="1687" w:hanging="7"/>
        <w:jc w:val="left"/>
        <w:rPr>
          <w:color w:val="2B2B2B"/>
          <w:sz w:val="18"/>
        </w:rPr>
      </w:pPr>
      <w:r>
        <w:rPr>
          <w:color w:val="B6B1B3"/>
          <w:sz w:val="20"/>
        </w:rPr>
        <w:t>.</w:t>
      </w:r>
      <w:r>
        <w:rPr>
          <w:color w:val="B6B1B3"/>
          <w:spacing w:val="40"/>
          <w:sz w:val="20"/>
        </w:rPr>
        <w:t> </w:t>
      </w:r>
      <w:r>
        <w:rPr>
          <w:color w:val="161616"/>
          <w:sz w:val="20"/>
        </w:rPr>
        <w:t>Each organisation in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central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government -</w:t>
      </w:r>
      <w:r>
        <w:rPr>
          <w:color w:val="161616"/>
          <w:spacing w:val="40"/>
          <w:sz w:val="20"/>
        </w:rPr>
        <w:t> </w:t>
      </w:r>
      <w:r>
        <w:rPr>
          <w:color w:val="2B2B2B"/>
          <w:sz w:val="20"/>
        </w:rPr>
        <w:t>department, </w:t>
      </w:r>
      <w:r>
        <w:rPr>
          <w:color w:val="161616"/>
          <w:sz w:val="20"/>
        </w:rPr>
        <w:t>agency, trading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fund,</w:t>
      </w:r>
      <w:r>
        <w:rPr>
          <w:color w:val="161616"/>
          <w:spacing w:val="-10"/>
          <w:sz w:val="20"/>
        </w:rPr>
        <w:t> </w:t>
      </w:r>
      <w:r>
        <w:rPr>
          <w:color w:val="2B2B2B"/>
          <w:sz w:val="20"/>
        </w:rPr>
        <w:t>NHS </w:t>
      </w:r>
      <w:r>
        <w:rPr>
          <w:color w:val="161616"/>
          <w:sz w:val="20"/>
        </w:rPr>
        <w:t>body, </w:t>
      </w:r>
      <w:r>
        <w:rPr>
          <w:color w:val="2B2B2B"/>
          <w:sz w:val="20"/>
        </w:rPr>
        <w:t>NDPB </w:t>
      </w:r>
      <w:r>
        <w:rPr>
          <w:color w:val="161616"/>
          <w:sz w:val="20"/>
        </w:rPr>
        <w:t>or arm's length body-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must </w:t>
      </w:r>
      <w:r>
        <w:rPr>
          <w:color w:val="2B2B2B"/>
          <w:sz w:val="20"/>
        </w:rPr>
        <w:t>have </w:t>
      </w:r>
      <w:r>
        <w:rPr>
          <w:color w:val="161616"/>
          <w:sz w:val="20"/>
        </w:rPr>
        <w:t>an accounting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officer. This person is usually </w:t>
      </w:r>
      <w:r>
        <w:rPr>
          <w:color w:val="2B2B2B"/>
          <w:sz w:val="20"/>
        </w:rPr>
        <w:t>its </w:t>
      </w:r>
      <w:r>
        <w:rPr>
          <w:color w:val="161616"/>
          <w:sz w:val="20"/>
        </w:rPr>
        <w:t>senior officia</w:t>
      </w:r>
      <w:r>
        <w:rPr>
          <w:color w:val="444244"/>
          <w:sz w:val="20"/>
        </w:rPr>
        <w:t>l. </w:t>
      </w:r>
      <w:r>
        <w:rPr>
          <w:color w:val="161616"/>
          <w:sz w:val="20"/>
        </w:rPr>
        <w:t>The accounting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officer in an organisation should be .supported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by</w:t>
      </w:r>
      <w:r>
        <w:rPr>
          <w:color w:val="161616"/>
          <w:spacing w:val="36"/>
          <w:sz w:val="20"/>
        </w:rPr>
        <w:t> </w:t>
      </w:r>
      <w:r>
        <w:rPr>
          <w:color w:val="161616"/>
          <w:sz w:val="20"/>
        </w:rPr>
        <w:t>a board structured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in line w</w:t>
      </w:r>
      <w:r>
        <w:rPr>
          <w:color w:val="444244"/>
          <w:sz w:val="20"/>
        </w:rPr>
        <w:t>i</w:t>
      </w:r>
      <w:r>
        <w:rPr>
          <w:color w:val="161616"/>
          <w:sz w:val="20"/>
        </w:rPr>
        <w:t>th the</w:t>
      </w:r>
      <w:r>
        <w:rPr>
          <w:color w:val="161616"/>
          <w:spacing w:val="-2"/>
          <w:sz w:val="20"/>
        </w:rPr>
        <w:t> </w:t>
      </w:r>
      <w:r>
        <w:rPr>
          <w:i/>
          <w:color w:val="161616"/>
          <w:sz w:val="19"/>
        </w:rPr>
        <w:t>Corporate</w:t>
      </w:r>
      <w:r>
        <w:rPr>
          <w:i/>
          <w:color w:val="161616"/>
          <w:spacing w:val="40"/>
          <w:sz w:val="19"/>
        </w:rPr>
        <w:t> </w:t>
      </w:r>
      <w:r>
        <w:rPr>
          <w:i/>
          <w:color w:val="161616"/>
          <w:sz w:val="19"/>
        </w:rPr>
        <w:t>Governance</w:t>
      </w:r>
      <w:r>
        <w:rPr>
          <w:i/>
          <w:color w:val="161616"/>
          <w:spacing w:val="33"/>
          <w:sz w:val="19"/>
        </w:rPr>
        <w:t> </w:t>
      </w:r>
      <w:r>
        <w:rPr>
          <w:i/>
          <w:color w:val="161616"/>
          <w:sz w:val="19"/>
        </w:rPr>
        <w:t>Code.</w:t>
      </w:r>
    </w:p>
    <w:p>
      <w:pPr>
        <w:pStyle w:val="ListParagraph"/>
        <w:numPr>
          <w:ilvl w:val="2"/>
          <w:numId w:val="74"/>
        </w:numPr>
        <w:tabs>
          <w:tab w:pos="1274" w:val="left" w:leader="none"/>
        </w:tabs>
        <w:spacing w:line="266" w:lineRule="auto" w:before="145" w:after="0"/>
        <w:ind w:left="765" w:right="1663" w:firstLine="13"/>
        <w:jc w:val="left"/>
        <w:rPr>
          <w:color w:val="3F161A"/>
          <w:sz w:val="18"/>
        </w:rPr>
      </w:pPr>
      <w:r>
        <w:rPr>
          <w:color w:val="B6B1B3"/>
          <w:sz w:val="20"/>
        </w:rPr>
        <w:t>.</w:t>
      </w:r>
      <w:r>
        <w:rPr>
          <w:color w:val="B6B1B3"/>
          <w:spacing w:val="40"/>
          <w:sz w:val="20"/>
        </w:rPr>
        <w:t> </w:t>
      </w:r>
      <w:r>
        <w:rPr>
          <w:color w:val="161616"/>
          <w:sz w:val="20"/>
        </w:rPr>
        <w:t>Formally the accounting</w:t>
      </w:r>
      <w:r>
        <w:rPr>
          <w:color w:val="161616"/>
          <w:spacing w:val="36"/>
          <w:sz w:val="20"/>
        </w:rPr>
        <w:t> </w:t>
      </w:r>
      <w:r>
        <w:rPr>
          <w:color w:val="161616"/>
          <w:sz w:val="20"/>
        </w:rPr>
        <w:t>off</w:t>
      </w:r>
      <w:r>
        <w:rPr>
          <w:color w:val="444244"/>
          <w:sz w:val="20"/>
        </w:rPr>
        <w:t>i</w:t>
      </w:r>
      <w:r>
        <w:rPr>
          <w:color w:val="161616"/>
          <w:sz w:val="20"/>
        </w:rPr>
        <w:t>cer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in a pu:blic sector organisation </w:t>
      </w:r>
      <w:r>
        <w:rPr>
          <w:color w:val="444244"/>
          <w:sz w:val="20"/>
        </w:rPr>
        <w:t>i</w:t>
      </w:r>
      <w:r>
        <w:rPr>
          <w:color w:val="161616"/>
          <w:sz w:val="20"/>
        </w:rPr>
        <w:t>s</w:t>
      </w:r>
      <w:r>
        <w:rPr>
          <w:color w:val="161616"/>
          <w:spacing w:val="-28"/>
          <w:sz w:val="20"/>
        </w:rPr>
        <w:t> </w:t>
      </w:r>
      <w:r>
        <w:rPr>
          <w:color w:val="161616"/>
          <w:sz w:val="20"/>
        </w:rPr>
        <w:t>the person who parliament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calls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account for stewardship of its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resources. The standards the accounting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officer is expected </w:t>
      </w:r>
      <w:r>
        <w:rPr>
          <w:rFonts w:ascii="Times New Roman"/>
          <w:color w:val="161616"/>
          <w:sz w:val="23"/>
        </w:rPr>
        <w:t>to</w:t>
      </w:r>
      <w:r>
        <w:rPr>
          <w:rFonts w:ascii="Times New Roman"/>
          <w:color w:val="161616"/>
          <w:spacing w:val="23"/>
          <w:sz w:val="23"/>
        </w:rPr>
        <w:t> </w:t>
      </w:r>
      <w:r>
        <w:rPr>
          <w:color w:val="161616"/>
          <w:sz w:val="20"/>
        </w:rPr>
        <w:t>deliver are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summarised in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box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.3.1</w:t>
      </w:r>
      <w:r>
        <w:rPr>
          <w:color w:val="444244"/>
          <w:sz w:val="20"/>
        </w:rPr>
        <w:t>.</w:t>
      </w:r>
      <w:r>
        <w:rPr>
          <w:color w:val="444244"/>
          <w:spacing w:val="-10"/>
          <w:sz w:val="20"/>
        </w:rPr>
        <w:t> </w:t>
      </w:r>
      <w:r>
        <w:rPr>
          <w:color w:val="2B2B2B"/>
          <w:sz w:val="20"/>
        </w:rPr>
        <w:t>The</w:t>
      </w:r>
      <w:r>
        <w:rPr>
          <w:color w:val="2B2B2B"/>
          <w:spacing w:val="-8"/>
          <w:sz w:val="20"/>
        </w:rPr>
        <w:t> </w:t>
      </w:r>
      <w:r>
        <w:rPr>
          <w:color w:val="161616"/>
          <w:sz w:val="20"/>
        </w:rPr>
        <w:t>equivalent senior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business</w:t>
      </w:r>
      <w:r>
        <w:rPr>
          <w:color w:val="161616"/>
          <w:spacing w:val="-4"/>
          <w:sz w:val="20"/>
        </w:rPr>
        <w:t> </w:t>
      </w:r>
      <w:r>
        <w:rPr>
          <w:color w:val="2B2B2B"/>
          <w:sz w:val="20"/>
        </w:rPr>
        <w:t>managers</w:t>
      </w:r>
      <w:r>
        <w:rPr>
          <w:color w:val="2B2B2B"/>
          <w:spacing w:val="-5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other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public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sector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organisations are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expected</w:t>
      </w:r>
      <w:r>
        <w:rPr>
          <w:color w:val="161616"/>
          <w:spacing w:val="-13"/>
          <w:sz w:val="20"/>
        </w:rPr>
        <w:t> </w:t>
      </w:r>
      <w:r>
        <w:rPr>
          <w:color w:val="2B2B2B"/>
          <w:sz w:val="20"/>
        </w:rPr>
        <w:t>to</w:t>
      </w:r>
      <w:r>
        <w:rPr>
          <w:color w:val="2B2B2B"/>
          <w:spacing w:val="22"/>
          <w:sz w:val="20"/>
        </w:rPr>
        <w:t> </w:t>
      </w:r>
      <w:r>
        <w:rPr>
          <w:color w:val="161616"/>
          <w:sz w:val="20"/>
        </w:rPr>
        <w:t>deliver equivalent standards.</w:t>
      </w:r>
    </w:p>
    <w:p>
      <w:pPr>
        <w:pStyle w:val="Heading9"/>
        <w:tabs>
          <w:tab w:pos="1451" w:val="left" w:leader="none"/>
        </w:tabs>
        <w:spacing w:before="191"/>
        <w:ind w:left="747"/>
      </w:pPr>
      <w:r>
        <w:rPr>
          <w:b w:val="0"/>
          <w:color w:val="B6B1B3"/>
          <w:spacing w:val="-4"/>
          <w:w w:val="95"/>
          <w:sz w:val="28"/>
        </w:rPr>
        <w:t>.</w:t>
      </w:r>
      <w:r>
        <w:rPr>
          <w:b w:val="0"/>
          <w:color w:val="3F161A"/>
          <w:spacing w:val="-4"/>
          <w:w w:val="95"/>
          <w:sz w:val="28"/>
        </w:rPr>
        <w:t>3</w:t>
      </w:r>
      <w:r>
        <w:rPr>
          <w:b w:val="0"/>
          <w:color w:val="161616"/>
          <w:spacing w:val="-4"/>
          <w:w w:val="95"/>
          <w:sz w:val="28"/>
        </w:rPr>
        <w:t>.</w:t>
      </w:r>
      <w:r>
        <w:rPr>
          <w:b w:val="0"/>
          <w:color w:val="3F161A"/>
          <w:spacing w:val="-4"/>
          <w:w w:val="95"/>
          <w:sz w:val="28"/>
        </w:rPr>
        <w:t>2</w:t>
      </w:r>
      <w:r>
        <w:rPr>
          <w:b w:val="0"/>
          <w:color w:val="3F161A"/>
          <w:sz w:val="28"/>
        </w:rPr>
        <w:tab/>
      </w:r>
      <w:r>
        <w:rPr>
          <w:color w:val="3F161A"/>
          <w:w w:val="80"/>
        </w:rPr>
        <w:t>Appointment</w:t>
      </w:r>
      <w:r>
        <w:rPr>
          <w:color w:val="3F161A"/>
          <w:spacing w:val="33"/>
        </w:rPr>
        <w:t> </w:t>
      </w:r>
      <w:r>
        <w:rPr>
          <w:color w:val="3F161A"/>
          <w:w w:val="80"/>
        </w:rPr>
        <w:t>of</w:t>
      </w:r>
      <w:r>
        <w:rPr>
          <w:color w:val="3F161A"/>
          <w:spacing w:val="-2"/>
        </w:rPr>
        <w:t> </w:t>
      </w:r>
      <w:r>
        <w:rPr>
          <w:color w:val="3F161A"/>
          <w:w w:val="80"/>
        </w:rPr>
        <w:t>accounting</w:t>
      </w:r>
      <w:r>
        <w:rPr>
          <w:color w:val="3F161A"/>
          <w:spacing w:val="45"/>
        </w:rPr>
        <w:t> </w:t>
      </w:r>
      <w:r>
        <w:rPr>
          <w:color w:val="3F161A"/>
          <w:spacing w:val="-2"/>
          <w:w w:val="80"/>
        </w:rPr>
        <w:t>officers</w:t>
      </w:r>
    </w:p>
    <w:p>
      <w:pPr>
        <w:pStyle w:val="ListParagraph"/>
        <w:numPr>
          <w:ilvl w:val="0"/>
          <w:numId w:val="44"/>
        </w:numPr>
        <w:tabs>
          <w:tab w:pos="766" w:val="left" w:leader="none"/>
          <w:tab w:pos="893" w:val="left" w:leader="none"/>
        </w:tabs>
        <w:spacing w:line="280" w:lineRule="auto" w:before="184" w:after="0"/>
        <w:ind w:left="766" w:right="1774" w:hanging="2"/>
        <w:jc w:val="left"/>
        <w:rPr>
          <w:color w:val="462A2F"/>
          <w:sz w:val="18"/>
        </w:rPr>
      </w:pPr>
      <w:r>
        <w:rPr>
          <w:color w:val="161616"/>
          <w:w w:val="105"/>
          <w:sz w:val="20"/>
        </w:rPr>
        <w:t>.</w:t>
      </w:r>
      <w:r>
        <w:rPr>
          <w:color w:val="462A2F"/>
          <w:w w:val="105"/>
          <w:sz w:val="20"/>
        </w:rPr>
        <w:t>2</w:t>
      </w:r>
      <w:r>
        <w:rPr>
          <w:color w:val="161616"/>
          <w:w w:val="105"/>
          <w:sz w:val="20"/>
        </w:rPr>
        <w:t>.</w:t>
      </w:r>
      <w:r>
        <w:rPr>
          <w:color w:val="462A2F"/>
          <w:w w:val="105"/>
          <w:sz w:val="20"/>
        </w:rPr>
        <w:t>1.</w:t>
      </w:r>
      <w:r>
        <w:rPr>
          <w:color w:val="462A2F"/>
          <w:spacing w:val="31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</w:t>
      </w:r>
      <w:r>
        <w:rPr>
          <w:color w:val="444244"/>
          <w:w w:val="105"/>
          <w:sz w:val="20"/>
        </w:rPr>
        <w:t>r</w:t>
      </w:r>
      <w:r>
        <w:rPr>
          <w:color w:val="161616"/>
          <w:w w:val="105"/>
          <w:sz w:val="20"/>
        </w:rPr>
        <w:t>easury</w:t>
      </w:r>
      <w:r>
        <w:rPr>
          <w:color w:val="161616"/>
          <w:spacing w:val="-18"/>
          <w:w w:val="105"/>
          <w:sz w:val="20"/>
        </w:rPr>
        <w:t> </w:t>
      </w:r>
      <w:r>
        <w:rPr>
          <w:color w:val="161616"/>
          <w:w w:val="105"/>
          <w:sz w:val="20"/>
        </w:rPr>
        <w:t>appoints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permanent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head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each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central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government </w:t>
      </w:r>
      <w:r>
        <w:rPr>
          <w:color w:val="161616"/>
          <w:sz w:val="20"/>
        </w:rPr>
        <w:t>department to be</w:t>
      </w:r>
      <w:r>
        <w:rPr>
          <w:color w:val="161616"/>
          <w:spacing w:val="-4"/>
          <w:sz w:val="20"/>
        </w:rPr>
        <w:t> </w:t>
      </w:r>
      <w:r>
        <w:rPr>
          <w:color w:val="2B2B2B"/>
          <w:sz w:val="20"/>
        </w:rPr>
        <w:t>its</w:t>
      </w:r>
      <w:r>
        <w:rPr>
          <w:color w:val="2B2B2B"/>
          <w:spacing w:val="-7"/>
          <w:sz w:val="20"/>
        </w:rPr>
        <w:t> </w:t>
      </w:r>
      <w:r>
        <w:rPr>
          <w:color w:val="161616"/>
          <w:sz w:val="20"/>
        </w:rPr>
        <w:t>accounting officer. Where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there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are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severa</w:t>
      </w:r>
      <w:r>
        <w:rPr>
          <w:color w:val="444244"/>
          <w:sz w:val="20"/>
        </w:rPr>
        <w:t>l</w:t>
      </w:r>
      <w:r>
        <w:rPr>
          <w:color w:val="444244"/>
          <w:spacing w:val="-9"/>
          <w:sz w:val="20"/>
        </w:rPr>
        <w:t> </w:t>
      </w:r>
      <w:r>
        <w:rPr>
          <w:color w:val="161616"/>
          <w:sz w:val="20"/>
        </w:rPr>
        <w:t>accounting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officers </w:t>
      </w:r>
      <w:r>
        <w:rPr>
          <w:color w:val="161616"/>
          <w:w w:val="105"/>
          <w:sz w:val="20"/>
        </w:rPr>
        <w:t>in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department, the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permanent </w:t>
      </w:r>
      <w:r>
        <w:rPr>
          <w:color w:val="2B2B2B"/>
          <w:w w:val="105"/>
          <w:sz w:val="20"/>
        </w:rPr>
        <w:t>head</w:t>
      </w:r>
      <w:r>
        <w:rPr>
          <w:color w:val="2B2B2B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is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principal accounting off</w:t>
      </w:r>
      <w:r>
        <w:rPr>
          <w:color w:val="444244"/>
          <w:w w:val="105"/>
          <w:sz w:val="20"/>
        </w:rPr>
        <w:t>i</w:t>
      </w:r>
      <w:r>
        <w:rPr>
          <w:color w:val="161616"/>
          <w:w w:val="105"/>
          <w:sz w:val="20"/>
        </w:rPr>
        <w:t>cer.</w:t>
      </w:r>
    </w:p>
    <w:p>
      <w:pPr>
        <w:pStyle w:val="BodyText"/>
        <w:spacing w:line="276" w:lineRule="auto" w:before="149"/>
        <w:ind w:left="770" w:right="1653" w:firstLine="9"/>
      </w:pPr>
      <w:r>
        <w:rPr>
          <w:color w:val="3F161A"/>
        </w:rPr>
        <w:t>3.</w:t>
      </w:r>
      <w:r>
        <w:rPr>
          <w:color w:val="161616"/>
        </w:rPr>
        <w:t>2..2.</w:t>
      </w:r>
      <w:r>
        <w:rPr>
          <w:color w:val="161616"/>
          <w:spacing w:val="78"/>
        </w:rPr>
        <w:t> </w:t>
      </w:r>
      <w:r>
        <w:rPr>
          <w:color w:val="161616"/>
        </w:rPr>
        <w:t>Within</w:t>
      </w:r>
      <w:r>
        <w:rPr>
          <w:color w:val="161616"/>
          <w:spacing w:val="-8"/>
        </w:rPr>
        <w:t> </w:t>
      </w:r>
      <w:r>
        <w:rPr>
          <w:color w:val="161616"/>
        </w:rPr>
        <w:t>departments, the</w:t>
      </w:r>
      <w:r>
        <w:rPr>
          <w:color w:val="161616"/>
          <w:spacing w:val="-16"/>
        </w:rPr>
        <w:t> </w:t>
      </w:r>
      <w:r>
        <w:rPr>
          <w:color w:val="161616"/>
        </w:rPr>
        <w:t>Treasury</w:t>
      </w:r>
      <w:r>
        <w:rPr>
          <w:color w:val="161616"/>
          <w:spacing w:val="16"/>
        </w:rPr>
        <w:t> </w:t>
      </w:r>
      <w:r>
        <w:rPr>
          <w:color w:val="161616"/>
        </w:rPr>
        <w:t>also</w:t>
      </w:r>
      <w:r>
        <w:rPr>
          <w:color w:val="161616"/>
          <w:spacing w:val="-4"/>
        </w:rPr>
        <w:t> </w:t>
      </w:r>
      <w:r>
        <w:rPr>
          <w:color w:val="161616"/>
        </w:rPr>
        <w:t>appoints </w:t>
      </w:r>
      <w:r>
        <w:rPr>
          <w:color w:val="2B2B2B"/>
        </w:rPr>
        <w:t>the</w:t>
      </w:r>
      <w:r>
        <w:rPr>
          <w:color w:val="2B2B2B"/>
          <w:spacing w:val="-11"/>
        </w:rPr>
        <w:t> </w:t>
      </w:r>
      <w:r>
        <w:rPr>
          <w:color w:val="161616"/>
        </w:rPr>
        <w:t>chief executive</w:t>
      </w:r>
      <w:r>
        <w:rPr>
          <w:color w:val="161616"/>
          <w:spacing w:val="-5"/>
        </w:rPr>
        <w:t> </w:t>
      </w:r>
      <w:r>
        <w:rPr>
          <w:color w:val="161616"/>
        </w:rPr>
        <w:t>of</w:t>
      </w:r>
      <w:r>
        <w:rPr>
          <w:color w:val="161616"/>
          <w:spacing w:val="-3"/>
        </w:rPr>
        <w:t> </w:t>
      </w:r>
      <w:r>
        <w:rPr>
          <w:color w:val="161616"/>
        </w:rPr>
        <w:t>each trading fund as its accounting</w:t>
      </w:r>
      <w:r>
        <w:rPr>
          <w:color w:val="161616"/>
          <w:spacing w:val="40"/>
        </w:rPr>
        <w:t> </w:t>
      </w:r>
      <w:r>
        <w:rPr>
          <w:color w:val="161616"/>
        </w:rPr>
        <w:t>officer.</w:t>
      </w:r>
    </w:p>
    <w:p>
      <w:pPr>
        <w:pStyle w:val="BodyText"/>
        <w:spacing w:line="280" w:lineRule="auto" w:before="158"/>
        <w:ind w:left="780" w:right="1901" w:hanging="2"/>
      </w:pPr>
      <w:r>
        <w:rPr>
          <w:color w:val="3F161A"/>
        </w:rPr>
        <w:t>3.2</w:t>
      </w:r>
      <w:r>
        <w:rPr>
          <w:color w:val="161616"/>
        </w:rPr>
        <w:t>.</w:t>
      </w:r>
      <w:r>
        <w:rPr>
          <w:color w:val="3F161A"/>
        </w:rPr>
        <w:t>.3.</w:t>
      </w:r>
      <w:r>
        <w:rPr>
          <w:color w:val="3F161A"/>
          <w:spacing w:val="80"/>
        </w:rPr>
        <w:t> </w:t>
      </w:r>
      <w:r>
        <w:rPr>
          <w:color w:val="161616"/>
        </w:rPr>
        <w:t>In turn</w:t>
      </w:r>
      <w:r>
        <w:rPr>
          <w:color w:val="161616"/>
          <w:spacing w:val="-7"/>
        </w:rPr>
        <w:t> </w:t>
      </w:r>
      <w:r>
        <w:rPr>
          <w:color w:val="161616"/>
        </w:rPr>
        <w:t>the principal accounting</w:t>
      </w:r>
      <w:r>
        <w:rPr>
          <w:color w:val="161616"/>
          <w:spacing w:val="35"/>
        </w:rPr>
        <w:t> </w:t>
      </w:r>
      <w:r>
        <w:rPr>
          <w:color w:val="161616"/>
        </w:rPr>
        <w:t>officer of each </w:t>
      </w:r>
      <w:r>
        <w:rPr>
          <w:color w:val="2B2B2B"/>
        </w:rPr>
        <w:t>department </w:t>
      </w:r>
      <w:r>
        <w:rPr>
          <w:color w:val="161616"/>
        </w:rPr>
        <w:t>normally appoints the permanent heads.:</w:t>
      </w:r>
    </w:p>
    <w:p>
      <w:pPr>
        <w:pStyle w:val="ListParagraph"/>
        <w:numPr>
          <w:ilvl w:val="0"/>
          <w:numId w:val="75"/>
        </w:numPr>
        <w:tabs>
          <w:tab w:pos="1694" w:val="left" w:leader="none"/>
        </w:tabs>
        <w:spacing w:line="276" w:lineRule="auto" w:before="154" w:after="0"/>
        <w:ind w:left="1694" w:right="1768" w:hanging="273"/>
        <w:jc w:val="left"/>
        <w:rPr>
          <w:sz w:val="20"/>
        </w:rPr>
      </w:pPr>
      <w:r>
        <w:rPr>
          <w:color w:val="161616"/>
          <w:sz w:val="20"/>
        </w:rPr>
        <w:t>of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its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executive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agencies,</w:t>
      </w:r>
      <w:r>
        <w:rPr>
          <w:color w:val="161616"/>
          <w:spacing w:val="7"/>
          <w:sz w:val="20"/>
        </w:rPr>
        <w:t> </w:t>
      </w:r>
      <w:r>
        <w:rPr>
          <w:color w:val="161616"/>
          <w:sz w:val="20"/>
        </w:rPr>
        <w:t>as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agency accounting officers for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their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agencies; </w:t>
      </w:r>
      <w:r>
        <w:rPr>
          <w:color w:val="161616"/>
          <w:spacing w:val="-4"/>
          <w:sz w:val="20"/>
        </w:rPr>
        <w:t>and</w:t>
      </w:r>
    </w:p>
    <w:p>
      <w:pPr>
        <w:pStyle w:val="ListParagraph"/>
        <w:numPr>
          <w:ilvl w:val="0"/>
          <w:numId w:val="75"/>
        </w:numPr>
        <w:tabs>
          <w:tab w:pos="1694" w:val="left" w:leader="none"/>
          <w:tab w:pos="1697" w:val="left" w:leader="none"/>
        </w:tabs>
        <w:spacing w:line="271" w:lineRule="auto" w:before="167" w:after="0"/>
        <w:ind w:left="1697" w:right="2286" w:hanging="277"/>
        <w:jc w:val="left"/>
        <w:rPr>
          <w:sz w:val="20"/>
        </w:rPr>
      </w:pPr>
      <w:r>
        <w:rPr>
          <w:color w:val="161616"/>
          <w:sz w:val="20"/>
        </w:rPr>
        <w:t>of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other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ALBs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(including all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NDPBs),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as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accounting officers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for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these bodies; and</w:t>
      </w:r>
    </w:p>
    <w:p>
      <w:pPr>
        <w:pStyle w:val="ListParagraph"/>
        <w:numPr>
          <w:ilvl w:val="0"/>
          <w:numId w:val="76"/>
        </w:numPr>
        <w:tabs>
          <w:tab w:pos="1694" w:val="left" w:leader="none"/>
          <w:tab w:pos="1704" w:val="left" w:leader="none"/>
        </w:tabs>
        <w:spacing w:line="208" w:lineRule="auto" w:before="133" w:after="0"/>
        <w:ind w:left="1704" w:right="1732" w:hanging="1588"/>
        <w:jc w:val="left"/>
        <w:rPr>
          <w:sz w:val="20"/>
        </w:rPr>
      </w:pPr>
      <w:r>
        <w:rPr>
          <w:color w:val="161616"/>
          <w:sz w:val="20"/>
        </w:rPr>
        <w:t>at their discretion, additional accounting officers for defined part(s) of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the department's business.</w:t>
      </w:r>
    </w:p>
    <w:p>
      <w:pPr>
        <w:pStyle w:val="BodyText"/>
        <w:spacing w:line="278" w:lineRule="auto" w:before="207"/>
        <w:ind w:left="780" w:right="1848" w:hanging="2"/>
      </w:pPr>
      <w:r>
        <w:rPr>
          <w:color w:val="2B2B2B"/>
        </w:rPr>
        <w:t>3.2.4.</w:t>
      </w:r>
      <w:r>
        <w:rPr>
          <w:color w:val="2B2B2B"/>
          <w:spacing w:val="80"/>
        </w:rPr>
        <w:t> </w:t>
      </w:r>
      <w:r>
        <w:rPr>
          <w:color w:val="161616"/>
        </w:rPr>
        <w:t>In the</w:t>
      </w:r>
      <w:r>
        <w:rPr>
          <w:color w:val="161616"/>
          <w:spacing w:val="-2"/>
        </w:rPr>
        <w:t> </w:t>
      </w:r>
      <w:r>
        <w:rPr>
          <w:color w:val="161616"/>
        </w:rPr>
        <w:t>case of appointment</w:t>
      </w:r>
      <w:r>
        <w:rPr>
          <w:color w:val="161616"/>
          <w:spacing w:val="34"/>
        </w:rPr>
        <w:t> </w:t>
      </w:r>
      <w:r>
        <w:rPr>
          <w:color w:val="161616"/>
        </w:rPr>
        <w:t>of pr</w:t>
      </w:r>
      <w:r>
        <w:rPr>
          <w:color w:val="444244"/>
        </w:rPr>
        <w:t>i</w:t>
      </w:r>
      <w:r>
        <w:rPr>
          <w:color w:val="161616"/>
        </w:rPr>
        <w:t>ncipal</w:t>
      </w:r>
      <w:r>
        <w:rPr>
          <w:color w:val="161616"/>
          <w:spacing w:val="-8"/>
        </w:rPr>
        <w:t> </w:t>
      </w:r>
      <w:r>
        <w:rPr>
          <w:color w:val="161616"/>
        </w:rPr>
        <w:t>accounting</w:t>
      </w:r>
      <w:r>
        <w:rPr>
          <w:color w:val="161616"/>
          <w:spacing w:val="38"/>
        </w:rPr>
        <w:t> </w:t>
      </w:r>
      <w:r>
        <w:rPr>
          <w:color w:val="161616"/>
        </w:rPr>
        <w:t>office</w:t>
      </w:r>
      <w:r>
        <w:rPr>
          <w:color w:val="444244"/>
        </w:rPr>
        <w:t>r</w:t>
      </w:r>
      <w:r>
        <w:rPr>
          <w:color w:val="161616"/>
        </w:rPr>
        <w:t>s</w:t>
      </w:r>
      <w:r>
        <w:rPr>
          <w:color w:val="161616"/>
          <w:spacing w:val="-9"/>
        </w:rPr>
        <w:t> </w:t>
      </w:r>
      <w:r>
        <w:rPr>
          <w:color w:val="161616"/>
        </w:rPr>
        <w:t>of departments and accounting officers of trading funds, the relevant department should send a draft letter of appointment</w:t>
      </w:r>
      <w:r>
        <w:rPr>
          <w:color w:val="161616"/>
          <w:spacing w:val="40"/>
        </w:rPr>
        <w:t> </w:t>
      </w:r>
      <w:r>
        <w:rPr>
          <w:color w:val="161616"/>
        </w:rPr>
        <w:t>directly to</w:t>
      </w:r>
      <w:r>
        <w:rPr>
          <w:color w:val="161616"/>
          <w:spacing w:val="40"/>
        </w:rPr>
        <w:t> </w:t>
      </w:r>
      <w:r>
        <w:rPr>
          <w:color w:val="161616"/>
        </w:rPr>
        <w:t>the</w:t>
      </w:r>
      <w:r>
        <w:rPr>
          <w:color w:val="161616"/>
          <w:spacing w:val="-8"/>
        </w:rPr>
        <w:t> </w:t>
      </w:r>
      <w:r>
        <w:rPr>
          <w:color w:val="161616"/>
        </w:rPr>
        <w:t>Treasury Office of Accounts team via</w:t>
      </w:r>
    </w:p>
    <w:p>
      <w:pPr>
        <w:pStyle w:val="BodyText"/>
      </w:pPr>
    </w:p>
    <w:p>
      <w:pPr>
        <w:pStyle w:val="BodyText"/>
        <w:spacing w:before="98"/>
      </w:pPr>
    </w:p>
    <w:p>
      <w:pPr>
        <w:spacing w:before="0"/>
        <w:ind w:left="3" w:right="915" w:firstLine="0"/>
        <w:jc w:val="center"/>
        <w:rPr>
          <w:sz w:val="14"/>
        </w:rPr>
      </w:pPr>
      <w:r>
        <w:rPr>
          <w:color w:val="3F161A"/>
          <w:spacing w:val="-5"/>
          <w:sz w:val="14"/>
        </w:rPr>
        <w:t>12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480" w:bottom="660" w:left="1400" w:right="500"/>
        </w:sectPr>
      </w:pPr>
    </w:p>
    <w:p>
      <w:pPr>
        <w:pStyle w:val="ListParagraph"/>
        <w:numPr>
          <w:ilvl w:val="2"/>
          <w:numId w:val="77"/>
        </w:numPr>
        <w:tabs>
          <w:tab w:pos="1285" w:val="left" w:leader="none"/>
        </w:tabs>
        <w:spacing w:line="276" w:lineRule="auto" w:before="68" w:after="0"/>
        <w:ind w:left="755" w:right="1783" w:firstLine="3"/>
        <w:jc w:val="left"/>
        <w:rPr>
          <w:sz w:val="20"/>
        </w:rPr>
      </w:pPr>
      <w:r>
        <w:rPr>
          <w:color w:val="161616"/>
          <w:w w:val="105"/>
          <w:sz w:val="20"/>
        </w:rPr>
        <w:t>In framing founding documentat</w:t>
      </w:r>
      <w:r>
        <w:rPr>
          <w:color w:val="424242"/>
          <w:w w:val="105"/>
          <w:sz w:val="20"/>
        </w:rPr>
        <w:t>i</w:t>
      </w:r>
      <w:r>
        <w:rPr>
          <w:color w:val="161616"/>
          <w:w w:val="105"/>
          <w:sz w:val="20"/>
        </w:rPr>
        <w:t>on, the partners should adopt a </w:t>
      </w:r>
      <w:r>
        <w:rPr>
          <w:color w:val="161616"/>
          <w:spacing w:val="-2"/>
          <w:w w:val="105"/>
          <w:sz w:val="20"/>
        </w:rPr>
        <w:t>proportionate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approach.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Parliament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expects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that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public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funds wi</w:t>
      </w:r>
      <w:r>
        <w:rPr>
          <w:color w:val="332B2D"/>
          <w:spacing w:val="-2"/>
          <w:w w:val="105"/>
          <w:sz w:val="20"/>
        </w:rPr>
        <w:t>ll</w:t>
      </w:r>
      <w:r>
        <w:rPr>
          <w:color w:val="332B2D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be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used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in</w:t>
      </w:r>
      <w:r>
        <w:rPr>
          <w:color w:val="161616"/>
          <w:spacing w:val="6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a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way that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gives reasonable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assurance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that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publ</w:t>
      </w:r>
      <w:r>
        <w:rPr>
          <w:color w:val="424242"/>
          <w:spacing w:val="-2"/>
          <w:w w:val="105"/>
          <w:sz w:val="20"/>
        </w:rPr>
        <w:t>i</w:t>
      </w:r>
      <w:r>
        <w:rPr>
          <w:color w:val="161616"/>
          <w:spacing w:val="-2"/>
          <w:w w:val="105"/>
          <w:sz w:val="20"/>
        </w:rPr>
        <w:t>c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resources</w:t>
      </w:r>
      <w:r>
        <w:rPr>
          <w:color w:val="161616"/>
          <w:spacing w:val="11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will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be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used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to</w:t>
      </w:r>
      <w:r>
        <w:rPr>
          <w:color w:val="161616"/>
          <w:spacing w:val="11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deliver the </w:t>
      </w:r>
      <w:r>
        <w:rPr>
          <w:color w:val="161616"/>
          <w:w w:val="105"/>
          <w:sz w:val="20"/>
        </w:rPr>
        <w:t>intended ob</w:t>
      </w:r>
      <w:r>
        <w:rPr>
          <w:color w:val="332B2D"/>
          <w:w w:val="105"/>
          <w:sz w:val="20"/>
        </w:rPr>
        <w:t>j</w:t>
      </w:r>
      <w:r>
        <w:rPr>
          <w:color w:val="161616"/>
          <w:w w:val="105"/>
          <w:sz w:val="20"/>
        </w:rPr>
        <w:t>ectives</w:t>
      </w:r>
      <w:r>
        <w:rPr>
          <w:color w:val="424242"/>
          <w:w w:val="105"/>
          <w:sz w:val="20"/>
        </w:rPr>
        <w:t>.</w:t>
      </w:r>
    </w:p>
    <w:p>
      <w:pPr>
        <w:pStyle w:val="ListParagraph"/>
        <w:numPr>
          <w:ilvl w:val="2"/>
          <w:numId w:val="77"/>
        </w:numPr>
        <w:tabs>
          <w:tab w:pos="1285" w:val="left" w:leader="none"/>
        </w:tabs>
        <w:spacing w:line="278" w:lineRule="auto" w:before="168" w:after="0"/>
        <w:ind w:left="751" w:right="1762" w:firstLine="7"/>
        <w:jc w:val="left"/>
        <w:rPr>
          <w:sz w:val="20"/>
        </w:rPr>
      </w:pPr>
      <w:r>
        <w:rPr>
          <w:color w:val="161616"/>
          <w:sz w:val="20"/>
        </w:rPr>
        <w:t>In this process the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aim should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be to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put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accounting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officers</w:t>
      </w:r>
      <w:r>
        <w:rPr>
          <w:color w:val="161616"/>
          <w:spacing w:val="19"/>
          <w:sz w:val="20"/>
        </w:rPr>
        <w:t> </w:t>
      </w:r>
      <w:r>
        <w:rPr>
          <w:color w:val="161616"/>
          <w:sz w:val="20"/>
        </w:rPr>
        <w:t>o</w:t>
      </w:r>
      <w:r>
        <w:rPr>
          <w:color w:val="332B2D"/>
          <w:sz w:val="20"/>
        </w:rPr>
        <w:t>f</w:t>
      </w:r>
      <w:r>
        <w:rPr>
          <w:color w:val="332B2D"/>
          <w:spacing w:val="25"/>
          <w:sz w:val="20"/>
        </w:rPr>
        <w:t> </w:t>
      </w:r>
      <w:r>
        <w:rPr>
          <w:color w:val="161616"/>
          <w:sz w:val="20"/>
        </w:rPr>
        <w:t>the parties in a position to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take a well</w:t>
      </w:r>
      <w:r>
        <w:rPr>
          <w:color w:val="161616"/>
          <w:spacing w:val="34"/>
          <w:sz w:val="20"/>
        </w:rPr>
        <w:t> 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nformed view on the cu</w:t>
      </w:r>
      <w:r>
        <w:rPr>
          <w:color w:val="332B2D"/>
          <w:sz w:val="20"/>
        </w:rPr>
        <w:t>rr</w:t>
      </w:r>
      <w:r>
        <w:rPr>
          <w:color w:val="161616"/>
          <w:sz w:val="20"/>
        </w:rPr>
        <w:t>ent status of the relationship, enabling timely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adjustments to be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made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as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necessary. </w:t>
      </w:r>
      <w:r>
        <w:rPr>
          <w:color w:val="332B2D"/>
          <w:sz w:val="20"/>
        </w:rPr>
        <w:t>It</w:t>
      </w:r>
      <w:r>
        <w:rPr>
          <w:color w:val="332B2D"/>
          <w:spacing w:val="25"/>
          <w:sz w:val="20"/>
        </w:rPr>
        <w:t> </w:t>
      </w:r>
      <w:r>
        <w:rPr>
          <w:color w:val="161616"/>
          <w:sz w:val="20"/>
        </w:rPr>
        <w:t>is good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pract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ce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19"/>
          <w:sz w:val="20"/>
        </w:rPr>
        <w:t> </w:t>
      </w:r>
      <w:r>
        <w:rPr>
          <w:color w:val="161616"/>
          <w:sz w:val="20"/>
        </w:rPr>
        <w:t>develop structured arrangements for regu</w:t>
      </w:r>
      <w:r>
        <w:rPr>
          <w:color w:val="332B2D"/>
          <w:sz w:val="20"/>
        </w:rPr>
        <w:t>l</w:t>
      </w:r>
      <w:r>
        <w:rPr>
          <w:color w:val="161616"/>
          <w:sz w:val="20"/>
        </w:rPr>
        <w:t>ar d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alogue </w:t>
      </w:r>
      <w:r>
        <w:rPr>
          <w:color w:val="332B2D"/>
          <w:sz w:val="20"/>
        </w:rPr>
        <w:t>b</w:t>
      </w:r>
      <w:r>
        <w:rPr>
          <w:color w:val="161616"/>
          <w:sz w:val="20"/>
        </w:rPr>
        <w:t>etween the parties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avoid misunderstandings and surprises.</w:t>
      </w:r>
    </w:p>
    <w:p>
      <w:pPr>
        <w:pStyle w:val="ListParagraph"/>
        <w:numPr>
          <w:ilvl w:val="2"/>
          <w:numId w:val="77"/>
        </w:numPr>
        <w:tabs>
          <w:tab w:pos="1287" w:val="left" w:leader="none"/>
        </w:tabs>
        <w:spacing w:line="280" w:lineRule="auto" w:before="155" w:after="0"/>
        <w:ind w:left="755" w:right="2019" w:firstLine="3"/>
        <w:jc w:val="both"/>
        <w:rPr>
          <w:sz w:val="20"/>
        </w:rPr>
      </w:pPr>
      <w:r>
        <w:rPr>
          <w:color w:val="161616"/>
          <w:sz w:val="20"/>
        </w:rPr>
        <w:t>Further adv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ce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about framework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documents 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s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in annex 7.2. It is 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mportant that such documents fit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the bus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ness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to which they relate (rat</w:t>
      </w:r>
      <w:r>
        <w:rPr>
          <w:color w:val="332B2D"/>
          <w:sz w:val="20"/>
        </w:rPr>
        <w:t>h</w:t>
      </w:r>
      <w:r>
        <w:rPr>
          <w:color w:val="161616"/>
          <w:sz w:val="20"/>
        </w:rPr>
        <w:t>er than follow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ng </w:t>
      </w:r>
      <w:r>
        <w:rPr>
          <w:color w:val="332B2D"/>
          <w:sz w:val="20"/>
        </w:rPr>
        <w:t>p</w:t>
      </w:r>
      <w:r>
        <w:rPr>
          <w:color w:val="161616"/>
          <w:sz w:val="20"/>
        </w:rPr>
        <w:t>recedent or copying a standa</w:t>
      </w:r>
      <w:r>
        <w:rPr>
          <w:color w:val="332B2D"/>
          <w:sz w:val="20"/>
        </w:rPr>
        <w:t>rd </w:t>
      </w:r>
      <w:r>
        <w:rPr>
          <w:color w:val="161616"/>
          <w:sz w:val="20"/>
        </w:rPr>
        <w:t>model).</w:t>
      </w:r>
    </w:p>
    <w:p>
      <w:pPr>
        <w:pStyle w:val="Heading8"/>
        <w:numPr>
          <w:ilvl w:val="1"/>
          <w:numId w:val="78"/>
        </w:numPr>
        <w:tabs>
          <w:tab w:pos="1232" w:val="left" w:leader="none"/>
        </w:tabs>
        <w:spacing w:line="240" w:lineRule="auto" w:before="147" w:after="0"/>
        <w:ind w:left="1232" w:right="0" w:hanging="477"/>
        <w:jc w:val="both"/>
      </w:pPr>
      <w:r>
        <w:rPr>
          <w:color w:val="541116"/>
          <w:spacing w:val="-2"/>
          <w:w w:val="90"/>
        </w:rPr>
        <w:t>Agencies</w:t>
      </w:r>
    </w:p>
    <w:p>
      <w:pPr>
        <w:pStyle w:val="ListParagraph"/>
        <w:numPr>
          <w:ilvl w:val="2"/>
          <w:numId w:val="78"/>
        </w:numPr>
        <w:tabs>
          <w:tab w:pos="1288" w:val="left" w:leader="none"/>
        </w:tabs>
        <w:spacing w:line="273" w:lineRule="auto" w:before="200" w:after="0"/>
        <w:ind w:left="750" w:right="2033" w:firstLine="8"/>
        <w:jc w:val="left"/>
        <w:rPr>
          <w:color w:val="332B2D"/>
          <w:sz w:val="20"/>
        </w:rPr>
      </w:pPr>
      <w:r>
        <w:rPr>
          <w:color w:val="161616"/>
          <w:sz w:val="20"/>
        </w:rPr>
        <w:t>Each agency is either part of a cent</w:t>
      </w:r>
      <w:r>
        <w:rPr>
          <w:color w:val="332B2D"/>
          <w:sz w:val="20"/>
        </w:rPr>
        <w:t>r</w:t>
      </w:r>
      <w:r>
        <w:rPr>
          <w:color w:val="161616"/>
          <w:sz w:val="20"/>
        </w:rPr>
        <w:t>al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government department or a department</w:t>
      </w:r>
      <w:r>
        <w:rPr>
          <w:color w:val="161616"/>
          <w:spacing w:val="36"/>
          <w:sz w:val="20"/>
        </w:rPr>
        <w:t> </w:t>
      </w:r>
      <w:r>
        <w:rPr>
          <w:color w:val="161616"/>
          <w:sz w:val="20"/>
        </w:rPr>
        <w:t>in its own right. Agencies are intended to bring profess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ona</w:t>
      </w:r>
      <w:r>
        <w:rPr>
          <w:color w:val="332B2D"/>
          <w:sz w:val="20"/>
        </w:rPr>
        <w:t>l</w:t>
      </w:r>
      <w:r>
        <w:rPr>
          <w:color w:val="161616"/>
          <w:sz w:val="20"/>
        </w:rPr>
        <w:t>ism and customer focus to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management and de</w:t>
      </w:r>
      <w:r>
        <w:rPr>
          <w:color w:val="332B2D"/>
          <w:sz w:val="20"/>
        </w:rPr>
        <w:t>l</w:t>
      </w:r>
      <w:r>
        <w:rPr>
          <w:color w:val="161616"/>
          <w:sz w:val="20"/>
        </w:rPr>
        <w:t>ivery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of centra</w:t>
      </w:r>
      <w:r>
        <w:rPr>
          <w:color w:val="424242"/>
          <w:sz w:val="20"/>
        </w:rPr>
        <w:t>l</w:t>
      </w:r>
      <w:r>
        <w:rPr>
          <w:color w:val="424242"/>
          <w:spacing w:val="-8"/>
          <w:sz w:val="20"/>
        </w:rPr>
        <w:t> </w:t>
      </w:r>
      <w:r>
        <w:rPr>
          <w:color w:val="161616"/>
          <w:sz w:val="20"/>
        </w:rPr>
        <w:t>government services, operating with a degree of 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ndependence from the centre of their home departments. Some are a</w:t>
      </w:r>
      <w:r>
        <w:rPr>
          <w:color w:val="332B2D"/>
          <w:sz w:val="20"/>
        </w:rPr>
        <w:t>l</w:t>
      </w:r>
      <w:r>
        <w:rPr>
          <w:color w:val="161616"/>
          <w:sz w:val="20"/>
        </w:rPr>
        <w:t>so trading funds {see sect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on 7</w:t>
      </w:r>
      <w:r>
        <w:rPr>
          <w:color w:val="424242"/>
          <w:sz w:val="20"/>
        </w:rPr>
        <w:t>.</w:t>
      </w:r>
      <w:r>
        <w:rPr>
          <w:color w:val="161616"/>
          <w:sz w:val="20"/>
        </w:rPr>
        <w:t>8).</w:t>
      </w:r>
    </w:p>
    <w:p>
      <w:pPr>
        <w:pStyle w:val="ListParagraph"/>
        <w:numPr>
          <w:ilvl w:val="2"/>
          <w:numId w:val="78"/>
        </w:numPr>
        <w:tabs>
          <w:tab w:pos="1288" w:val="left" w:leader="none"/>
        </w:tabs>
        <w:spacing w:line="276" w:lineRule="auto" w:before="165" w:after="0"/>
        <w:ind w:left="752" w:right="1794" w:firstLine="6"/>
        <w:jc w:val="left"/>
        <w:rPr>
          <w:color w:val="161616"/>
          <w:sz w:val="20"/>
        </w:rPr>
      </w:pPr>
      <w:r>
        <w:rPr>
          <w:color w:val="161616"/>
          <w:sz w:val="20"/>
        </w:rPr>
        <w:t>Each agency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is es</w:t>
      </w:r>
      <w:r>
        <w:rPr>
          <w:color w:val="332B2D"/>
          <w:sz w:val="20"/>
        </w:rPr>
        <w:t>t</w:t>
      </w:r>
      <w:r>
        <w:rPr>
          <w:color w:val="161616"/>
          <w:sz w:val="20"/>
        </w:rPr>
        <w:t>ab</w:t>
      </w:r>
      <w:r>
        <w:rPr>
          <w:color w:val="332B2D"/>
          <w:sz w:val="20"/>
        </w:rPr>
        <w:t>l</w:t>
      </w:r>
      <w:r>
        <w:rPr>
          <w:color w:val="161616"/>
          <w:sz w:val="20"/>
        </w:rPr>
        <w:t>ished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w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th</w:t>
      </w:r>
      <w:r>
        <w:rPr>
          <w:color w:val="161616"/>
          <w:spacing w:val="-5"/>
          <w:sz w:val="20"/>
        </w:rPr>
        <w:t> </w:t>
      </w:r>
      <w:r>
        <w:rPr>
          <w:b/>
          <w:color w:val="161616"/>
          <w:sz w:val="22"/>
        </w:rPr>
        <w:t>a</w:t>
      </w:r>
      <w:r>
        <w:rPr>
          <w:b/>
          <w:color w:val="161616"/>
          <w:spacing w:val="-4"/>
          <w:sz w:val="22"/>
        </w:rPr>
        <w:t> </w:t>
      </w:r>
      <w:r>
        <w:rPr>
          <w:color w:val="161616"/>
          <w:sz w:val="20"/>
        </w:rPr>
        <w:t>framework document on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the </w:t>
      </w:r>
      <w:r>
        <w:rPr>
          <w:color w:val="332B2D"/>
          <w:sz w:val="20"/>
        </w:rPr>
        <w:t>l</w:t>
      </w:r>
      <w:r>
        <w:rPr>
          <w:color w:val="161616"/>
          <w:sz w:val="20"/>
        </w:rPr>
        <w:t>ines</w:t>
      </w:r>
      <w:r>
        <w:rPr>
          <w:color w:val="161616"/>
          <w:spacing w:val="-25"/>
          <w:sz w:val="20"/>
        </w:rPr>
        <w:t> </w:t>
      </w:r>
      <w:r>
        <w:rPr>
          <w:color w:val="161616"/>
          <w:sz w:val="20"/>
        </w:rPr>
        <w:t>sketched out 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n box 7.2. Wi</w:t>
      </w:r>
      <w:r>
        <w:rPr>
          <w:color w:val="332B2D"/>
          <w:sz w:val="20"/>
        </w:rPr>
        <w:t>t</w:t>
      </w:r>
      <w:r>
        <w:rPr>
          <w:color w:val="161616"/>
          <w:sz w:val="20"/>
        </w:rPr>
        <w:t>h the except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on of those agencies which a.re </w:t>
      </w:r>
      <w:r>
        <w:rPr>
          <w:color w:val="332B2D"/>
          <w:sz w:val="20"/>
        </w:rPr>
        <w:t>t</w:t>
      </w:r>
      <w:r>
        <w:rPr>
          <w:color w:val="161616"/>
          <w:sz w:val="20"/>
        </w:rPr>
        <w:t>rading funds (see section 7.8), </w:t>
      </w:r>
      <w:r>
        <w:rPr>
          <w:color w:val="332B2D"/>
          <w:sz w:val="20"/>
        </w:rPr>
        <w:t>t</w:t>
      </w:r>
      <w:r>
        <w:rPr>
          <w:color w:val="161616"/>
          <w:sz w:val="20"/>
        </w:rPr>
        <w:t>hey a</w:t>
      </w:r>
      <w:r>
        <w:rPr>
          <w:color w:val="332B2D"/>
          <w:sz w:val="20"/>
        </w:rPr>
        <w:t>r</w:t>
      </w:r>
      <w:r>
        <w:rPr>
          <w:color w:val="161616"/>
          <w:sz w:val="20"/>
        </w:rPr>
        <w:t>e normal</w:t>
      </w:r>
      <w:r>
        <w:rPr>
          <w:color w:val="332B2D"/>
          <w:sz w:val="20"/>
        </w:rPr>
        <w:t>l</w:t>
      </w:r>
      <w:r>
        <w:rPr>
          <w:color w:val="161616"/>
          <w:sz w:val="20"/>
        </w:rPr>
        <w:t>y funded through pub</w:t>
      </w:r>
      <w:r>
        <w:rPr>
          <w:color w:val="424242"/>
          <w:sz w:val="20"/>
        </w:rPr>
        <w:t>l</w:t>
      </w:r>
      <w:r>
        <w:rPr>
          <w:color w:val="161616"/>
          <w:sz w:val="20"/>
        </w:rPr>
        <w:t>ic expenditure supplied by Estimates. Departments shou</w:t>
      </w:r>
      <w:r>
        <w:rPr>
          <w:color w:val="332B2D"/>
          <w:sz w:val="20"/>
        </w:rPr>
        <w:t>l</w:t>
      </w:r>
      <w:r>
        <w:rPr>
          <w:color w:val="161616"/>
          <w:sz w:val="20"/>
        </w:rPr>
        <w:t>d consult the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Treasury and Cabinet Office about the p</w:t>
      </w:r>
      <w:r>
        <w:rPr>
          <w:color w:val="332B2D"/>
          <w:sz w:val="20"/>
        </w:rPr>
        <w:t>r</w:t>
      </w:r>
      <w:r>
        <w:rPr>
          <w:color w:val="161616"/>
          <w:sz w:val="20"/>
        </w:rPr>
        <w:t>eparation of their framework documents.</w:t>
      </w:r>
    </w:p>
    <w:p>
      <w:pPr>
        <w:pStyle w:val="Heading8"/>
        <w:spacing w:before="157"/>
        <w:ind w:left="755"/>
        <w:jc w:val="both"/>
      </w:pPr>
      <w:r>
        <w:rPr>
          <w:color w:val="541116"/>
          <w:w w:val="85"/>
        </w:rPr>
        <w:t>7</w:t>
      </w:r>
      <w:r>
        <w:rPr>
          <w:color w:val="332B2D"/>
          <w:w w:val="85"/>
        </w:rPr>
        <w:t>.</w:t>
      </w:r>
      <w:r>
        <w:rPr>
          <w:color w:val="541116"/>
          <w:w w:val="85"/>
        </w:rPr>
        <w:t>5</w:t>
      </w:r>
      <w:r>
        <w:rPr>
          <w:color w:val="541116"/>
          <w:spacing w:val="1"/>
        </w:rPr>
        <w:t> </w:t>
      </w:r>
      <w:r>
        <w:rPr>
          <w:color w:val="541116"/>
          <w:w w:val="85"/>
        </w:rPr>
        <w:t>Departments</w:t>
      </w:r>
      <w:r>
        <w:rPr>
          <w:color w:val="541116"/>
          <w:spacing w:val="65"/>
        </w:rPr>
        <w:t> </w:t>
      </w:r>
      <w:r>
        <w:rPr>
          <w:color w:val="541116"/>
          <w:w w:val="85"/>
        </w:rPr>
        <w:t>working</w:t>
      </w:r>
      <w:r>
        <w:rPr>
          <w:color w:val="541116"/>
          <w:spacing w:val="35"/>
        </w:rPr>
        <w:t> </w:t>
      </w:r>
      <w:r>
        <w:rPr>
          <w:color w:val="541116"/>
          <w:spacing w:val="-2"/>
          <w:w w:val="85"/>
        </w:rPr>
        <w:t>together</w:t>
      </w:r>
    </w:p>
    <w:p>
      <w:pPr>
        <w:pStyle w:val="ListParagraph"/>
        <w:numPr>
          <w:ilvl w:val="2"/>
          <w:numId w:val="79"/>
        </w:numPr>
        <w:tabs>
          <w:tab w:pos="1285" w:val="left" w:leader="none"/>
        </w:tabs>
        <w:spacing w:line="278" w:lineRule="auto" w:before="196" w:after="0"/>
        <w:ind w:left="750" w:right="1767" w:firstLine="8"/>
        <w:jc w:val="left"/>
        <w:rPr>
          <w:color w:val="161616"/>
          <w:sz w:val="20"/>
        </w:rPr>
      </w:pPr>
      <w:r>
        <w:rPr>
          <w:color w:val="161616"/>
          <w:sz w:val="20"/>
        </w:rPr>
        <w:t>To p</w:t>
      </w:r>
      <w:r>
        <w:rPr>
          <w:color w:val="332B2D"/>
          <w:sz w:val="20"/>
        </w:rPr>
        <w:t>r</w:t>
      </w:r>
      <w:r>
        <w:rPr>
          <w:color w:val="161616"/>
          <w:sz w:val="20"/>
        </w:rPr>
        <w:t>omote better delivery and enhance effic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ency, departments often f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nd it useful to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wo</w:t>
      </w:r>
      <w:r>
        <w:rPr>
          <w:color w:val="332B2D"/>
          <w:sz w:val="20"/>
        </w:rPr>
        <w:t>r</w:t>
      </w:r>
      <w:r>
        <w:rPr>
          <w:color w:val="161616"/>
          <w:sz w:val="20"/>
        </w:rPr>
        <w:t>k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with other government</w:t>
      </w:r>
      <w:r>
        <w:rPr>
          <w:color w:val="161616"/>
          <w:spacing w:val="32"/>
          <w:sz w:val="20"/>
        </w:rPr>
        <w:t> </w:t>
      </w:r>
      <w:r>
        <w:rPr>
          <w:color w:val="161616"/>
          <w:sz w:val="20"/>
        </w:rPr>
        <w:t>departments (or ALBs)</w:t>
      </w:r>
      <w:r>
        <w:rPr>
          <w:color w:val="332B2D"/>
          <w:sz w:val="20"/>
        </w:rPr>
        <w:t>.</w:t>
      </w:r>
      <w:r>
        <w:rPr>
          <w:color w:val="332B2D"/>
          <w:spacing w:val="-8"/>
          <w:sz w:val="20"/>
        </w:rPr>
        <w:t> </w:t>
      </w:r>
      <w:r>
        <w:rPr>
          <w:color w:val="161616"/>
          <w:sz w:val="20"/>
        </w:rPr>
        <w:t>This can ma</w:t>
      </w:r>
      <w:r>
        <w:rPr>
          <w:color w:val="332B2D"/>
          <w:sz w:val="20"/>
        </w:rPr>
        <w:t>k</w:t>
      </w:r>
      <w:r>
        <w:rPr>
          <w:color w:val="161616"/>
          <w:sz w:val="20"/>
        </w:rPr>
        <w:t>e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sense whe</w:t>
      </w:r>
      <w:r>
        <w:rPr>
          <w:color w:val="424242"/>
          <w:sz w:val="20"/>
        </w:rPr>
        <w:t>r</w:t>
      </w:r>
      <w:r>
        <w:rPr>
          <w:color w:val="161616"/>
          <w:sz w:val="20"/>
        </w:rPr>
        <w:t>e </w:t>
      </w:r>
      <w:r>
        <w:rPr>
          <w:color w:val="332B2D"/>
          <w:sz w:val="20"/>
        </w:rPr>
        <w:t>r</w:t>
      </w:r>
      <w:r>
        <w:rPr>
          <w:color w:val="161616"/>
          <w:sz w:val="20"/>
        </w:rPr>
        <w:t>espons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bil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ties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overlap,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or both operate in the same geog</w:t>
      </w:r>
      <w:r>
        <w:rPr>
          <w:color w:val="332B2D"/>
          <w:sz w:val="20"/>
        </w:rPr>
        <w:t>r</w:t>
      </w:r>
      <w:r>
        <w:rPr>
          <w:color w:val="161616"/>
          <w:sz w:val="20"/>
        </w:rPr>
        <w:t>aphical areas or w</w:t>
      </w:r>
      <w:r>
        <w:rPr>
          <w:color w:val="332B2D"/>
          <w:sz w:val="20"/>
        </w:rPr>
        <w:t>i</w:t>
      </w:r>
      <w:r>
        <w:rPr>
          <w:color w:val="161616"/>
          <w:sz w:val="20"/>
        </w:rPr>
        <w:t>th the same cl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ent groups </w:t>
      </w:r>
      <w:r>
        <w:rPr>
          <w:color w:val="332B2D"/>
          <w:sz w:val="20"/>
        </w:rPr>
        <w:t>- </w:t>
      </w:r>
      <w:r>
        <w:rPr>
          <w:color w:val="161616"/>
          <w:sz w:val="20"/>
        </w:rPr>
        <w:t>arrangements loosely categorised as </w:t>
      </w:r>
      <w:r>
        <w:rPr>
          <w:color w:val="332B2D"/>
          <w:sz w:val="20"/>
        </w:rPr>
        <w:t>j</w:t>
      </w:r>
      <w:r>
        <w:rPr>
          <w:color w:val="161616"/>
          <w:sz w:val="20"/>
        </w:rPr>
        <w:t>oined up government. Such a</w:t>
      </w:r>
      <w:r>
        <w:rPr>
          <w:color w:val="332B2D"/>
          <w:sz w:val="20"/>
        </w:rPr>
        <w:t>rr</w:t>
      </w:r>
      <w:r>
        <w:rPr>
          <w:color w:val="161616"/>
          <w:sz w:val="20"/>
        </w:rPr>
        <w:t>angements</w:t>
      </w:r>
      <w:r>
        <w:rPr>
          <w:color w:val="161616"/>
          <w:spacing w:val="-24"/>
          <w:sz w:val="20"/>
        </w:rPr>
        <w:t> </w:t>
      </w:r>
      <w:r>
        <w:rPr>
          <w:color w:val="161616"/>
          <w:sz w:val="20"/>
        </w:rPr>
        <w:t>can offer opportunities for departments to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reduce costs overal</w:t>
      </w:r>
      <w:r>
        <w:rPr>
          <w:color w:val="332B2D"/>
          <w:sz w:val="20"/>
        </w:rPr>
        <w:t>l</w:t>
      </w:r>
      <w:r>
        <w:rPr>
          <w:color w:val="332B2D"/>
          <w:spacing w:val="-1"/>
          <w:sz w:val="20"/>
        </w:rPr>
        <w:t> </w:t>
      </w:r>
      <w:r>
        <w:rPr>
          <w:color w:val="161616"/>
          <w:sz w:val="20"/>
        </w:rPr>
        <w:t>whi</w:t>
      </w:r>
      <w:r>
        <w:rPr>
          <w:color w:val="424242"/>
          <w:sz w:val="20"/>
        </w:rPr>
        <w:t>l</w:t>
      </w:r>
      <w:r>
        <w:rPr>
          <w:color w:val="161616"/>
          <w:sz w:val="20"/>
        </w:rPr>
        <w:t>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each partner plays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its strengths.</w:t>
      </w:r>
    </w:p>
    <w:p>
      <w:pPr>
        <w:pStyle w:val="ListParagraph"/>
        <w:numPr>
          <w:ilvl w:val="2"/>
          <w:numId w:val="79"/>
        </w:numPr>
        <w:tabs>
          <w:tab w:pos="1285" w:val="left" w:leader="none"/>
        </w:tabs>
        <w:spacing w:line="271" w:lineRule="auto" w:before="163" w:after="0"/>
        <w:ind w:left="755" w:right="2013" w:firstLine="3"/>
        <w:jc w:val="both"/>
        <w:rPr>
          <w:color w:val="332B2D"/>
          <w:sz w:val="20"/>
        </w:rPr>
      </w:pPr>
      <w:r>
        <w:rPr>
          <w:color w:val="161616"/>
          <w:sz w:val="20"/>
        </w:rPr>
        <w:t>Such re</w:t>
      </w:r>
      <w:r>
        <w:rPr>
          <w:color w:val="332B2D"/>
          <w:sz w:val="20"/>
        </w:rPr>
        <w:t>l</w:t>
      </w:r>
      <w:r>
        <w:rPr>
          <w:color w:val="161616"/>
          <w:sz w:val="20"/>
        </w:rPr>
        <w:t>ationsh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ps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can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constituted in a num</w:t>
      </w:r>
      <w:r>
        <w:rPr>
          <w:color w:val="332B2D"/>
          <w:sz w:val="20"/>
        </w:rPr>
        <w:t>b</w:t>
      </w:r>
      <w:r>
        <w:rPr>
          <w:color w:val="161616"/>
          <w:sz w:val="20"/>
        </w:rPr>
        <w:t>e</w:t>
      </w:r>
      <w:r>
        <w:rPr>
          <w:color w:val="424242"/>
          <w:sz w:val="20"/>
        </w:rPr>
        <w:t>r </w:t>
      </w:r>
      <w:r>
        <w:rPr>
          <w:color w:val="161616"/>
          <w:sz w:val="20"/>
        </w:rPr>
        <w:t>of different ways. Some models are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sketched</w:t>
      </w:r>
      <w:r>
        <w:rPr>
          <w:color w:val="161616"/>
          <w:spacing w:val="25"/>
          <w:sz w:val="20"/>
        </w:rPr>
        <w:t> </w:t>
      </w:r>
      <w:r>
        <w:rPr>
          <w:color w:val="161616"/>
          <w:sz w:val="20"/>
        </w:rPr>
        <w:t>in bo?( 7.3</w:t>
      </w:r>
      <w:r>
        <w:rPr>
          <w:color w:val="332B2D"/>
          <w:sz w:val="20"/>
        </w:rPr>
        <w:t>.</w:t>
      </w:r>
      <w:r>
        <w:rPr>
          <w:color w:val="332B2D"/>
          <w:spacing w:val="-23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list is not exhaustive.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spacing w:before="1"/>
        <w:ind w:left="38" w:right="915" w:firstLine="0"/>
        <w:jc w:val="center"/>
        <w:rPr>
          <w:b/>
          <w:sz w:val="15"/>
        </w:rPr>
      </w:pPr>
      <w:r>
        <w:rPr>
          <w:b/>
          <w:color w:val="332B2D"/>
          <w:spacing w:val="-5"/>
          <w:sz w:val="15"/>
        </w:rPr>
        <w:t>49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360" w:bottom="660" w:left="1400" w:right="500"/>
        </w:sectPr>
      </w:pPr>
    </w:p>
    <w:p>
      <w:pPr>
        <w:pStyle w:val="BodyText"/>
        <w:spacing w:before="107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21472">
                <wp:simplePos x="0" y="0"/>
                <wp:positionH relativeFrom="page">
                  <wp:posOffset>1257961</wp:posOffset>
                </wp:positionH>
                <wp:positionV relativeFrom="page">
                  <wp:posOffset>384485</wp:posOffset>
                </wp:positionV>
                <wp:extent cx="5471795" cy="894715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5471795" cy="8947150"/>
                          <a:chExt cx="5471795" cy="894715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12213" y="0"/>
                            <a:ext cx="5441315" cy="894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315" h="8947150">
                                <a:moveTo>
                                  <a:pt x="0" y="8946602"/>
                                </a:moveTo>
                                <a:lnTo>
                                  <a:pt x="0" y="0"/>
                                </a:lnTo>
                              </a:path>
                              <a:path w="5441315" h="8947150">
                                <a:moveTo>
                                  <a:pt x="5440986" y="8946602"/>
                                </a:moveTo>
                                <a:lnTo>
                                  <a:pt x="5440986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12205"/>
                            <a:ext cx="547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1795" h="0">
                                <a:moveTo>
                                  <a:pt x="0" y="0"/>
                                </a:moveTo>
                                <a:lnTo>
                                  <a:pt x="547151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8931345"/>
                            <a:ext cx="547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1795" h="0">
                                <a:moveTo>
                                  <a:pt x="0" y="0"/>
                                </a:moveTo>
                                <a:lnTo>
                                  <a:pt x="547151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893137" y="2703055"/>
                            <a:ext cx="3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65100">
                                <a:moveTo>
                                  <a:pt x="3053" y="164779"/>
                                </a:moveTo>
                                <a:lnTo>
                                  <a:pt x="0" y="164779"/>
                                </a:lnTo>
                                <a:lnTo>
                                  <a:pt x="0" y="0"/>
                                </a:lnTo>
                                <a:lnTo>
                                  <a:pt x="3053" y="0"/>
                                </a:lnTo>
                                <a:lnTo>
                                  <a:pt x="3053" y="164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052048pt;margin-top:30.274445pt;width:430.85pt;height:704.5pt;mso-position-horizontal-relative:page;mso-position-vertical-relative:page;z-index:-18795008" id="docshapegroup124" coordorigin="1981,605" coordsize="8617,14090">
                <v:shape style="position:absolute;left:2000;top:605;width:8569;height:14090" id="docshape125" coordorigin="2000,605" coordsize="8569,14090" path="m2000,14695l2000,605m10569,14695l10569,605e" filled="false" stroked="true" strokeweight="1.201706pt" strokecolor="#000000">
                  <v:path arrowok="t"/>
                  <v:stroke dashstyle="solid"/>
                </v:shape>
                <v:line style="position:absolute" from="1981,625" to="10598,625" stroked="true" strokeweight=".96106pt" strokecolor="#000000">
                  <v:stroke dashstyle="solid"/>
                </v:line>
                <v:line style="position:absolute" from="1981,14671" to="10598,14671" stroked="true" strokeweight="1.201325pt" strokecolor="#000000">
                  <v:stroke dashstyle="solid"/>
                </v:line>
                <v:rect style="position:absolute;left:9686;top:4862;width:5;height:260" id="docshape126" filled="true" fillcolor="#d4d4d4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396" w:lineRule="auto" w:before="0"/>
        <w:ind w:left="756" w:right="4402" w:hanging="2"/>
        <w:jc w:val="left"/>
        <w:rPr>
          <w:sz w:val="18"/>
        </w:rPr>
      </w:pPr>
      <w:r>
        <w:rPr>
          <w:color w:val="421F23"/>
          <w:sz w:val="18"/>
        </w:rPr>
        <w:t>Box </w:t>
      </w:r>
      <w:r>
        <w:rPr>
          <w:color w:val="543438"/>
          <w:sz w:val="18"/>
        </w:rPr>
        <w:t>7.2</w:t>
      </w:r>
      <w:r>
        <w:rPr>
          <w:color w:val="151515"/>
          <w:sz w:val="18"/>
        </w:rPr>
        <w:t>:</w:t>
      </w:r>
      <w:r>
        <w:rPr>
          <w:color w:val="151515"/>
          <w:spacing w:val="-12"/>
          <w:sz w:val="18"/>
        </w:rPr>
        <w:t> </w:t>
      </w:r>
      <w:r>
        <w:rPr>
          <w:color w:val="421F23"/>
          <w:sz w:val="18"/>
        </w:rPr>
        <w:t>framework terms for part</w:t>
      </w:r>
      <w:r>
        <w:rPr>
          <w:color w:val="66232A"/>
          <w:sz w:val="18"/>
        </w:rPr>
        <w:t>n</w:t>
      </w:r>
      <w:r>
        <w:rPr>
          <w:color w:val="421F23"/>
          <w:sz w:val="18"/>
        </w:rPr>
        <w:t>ersh</w:t>
      </w:r>
      <w:r>
        <w:rPr>
          <w:color w:val="802438"/>
          <w:sz w:val="18"/>
        </w:rPr>
        <w:t>i</w:t>
      </w:r>
      <w:r>
        <w:rPr>
          <w:color w:val="66232A"/>
          <w:sz w:val="18"/>
        </w:rPr>
        <w:t>p </w:t>
      </w:r>
      <w:r>
        <w:rPr>
          <w:color w:val="421F23"/>
          <w:sz w:val="18"/>
        </w:rPr>
        <w:t>agreeme</w:t>
      </w:r>
      <w:r>
        <w:rPr>
          <w:color w:val="66232A"/>
          <w:sz w:val="18"/>
        </w:rPr>
        <w:t>n</w:t>
      </w:r>
      <w:r>
        <w:rPr>
          <w:color w:val="421F23"/>
          <w:sz w:val="18"/>
        </w:rPr>
        <w:t>ts </w:t>
      </w:r>
      <w:r>
        <w:rPr>
          <w:color w:val="151515"/>
          <w:spacing w:val="-2"/>
          <w:sz w:val="18"/>
        </w:rPr>
        <w:t>purpose</w:t>
      </w:r>
    </w:p>
    <w:p>
      <w:pPr>
        <w:pStyle w:val="ListParagraph"/>
        <w:numPr>
          <w:ilvl w:val="3"/>
          <w:numId w:val="79"/>
        </w:numPr>
        <w:tabs>
          <w:tab w:pos="1182" w:val="left" w:leader="none"/>
        </w:tabs>
        <w:spacing w:line="189" w:lineRule="exact" w:before="0" w:after="0"/>
        <w:ind w:left="1182" w:right="0" w:hanging="405"/>
        <w:jc w:val="left"/>
        <w:rPr>
          <w:sz w:val="19"/>
        </w:rPr>
      </w:pPr>
      <w:r>
        <w:rPr>
          <w:color w:val="151515"/>
          <w:w w:val="105"/>
          <w:sz w:val="19"/>
        </w:rPr>
        <w:t>The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aims</w:t>
      </w:r>
      <w:r>
        <w:rPr>
          <w:color w:val="151515"/>
          <w:spacing w:val="4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8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18"/>
          <w:w w:val="105"/>
          <w:sz w:val="19"/>
        </w:rPr>
        <w:t> </w:t>
      </w:r>
      <w:r>
        <w:rPr>
          <w:color w:val="232323"/>
          <w:w w:val="105"/>
          <w:sz w:val="19"/>
        </w:rPr>
        <w:t>relationship</w:t>
      </w:r>
      <w:r>
        <w:rPr>
          <w:color w:val="232323"/>
          <w:spacing w:val="11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ts</w:t>
      </w:r>
      <w:r>
        <w:rPr>
          <w:color w:val="151515"/>
          <w:spacing w:val="2"/>
          <w:w w:val="105"/>
          <w:sz w:val="19"/>
        </w:rPr>
        <w:t> </w:t>
      </w:r>
      <w:r>
        <w:rPr>
          <w:color w:val="151515"/>
          <w:w w:val="105"/>
          <w:sz w:val="19"/>
        </w:rPr>
        <w:t>working</w:t>
      </w:r>
      <w:r>
        <w:rPr>
          <w:color w:val="151515"/>
          <w:spacing w:val="2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remit</w:t>
      </w:r>
      <w:r>
        <w:rPr>
          <w:color w:val="3D3D3D"/>
          <w:spacing w:val="-2"/>
          <w:w w:val="105"/>
          <w:sz w:val="19"/>
        </w:rPr>
        <w:t>.</w:t>
      </w:r>
    </w:p>
    <w:p>
      <w:pPr>
        <w:pStyle w:val="ListParagraph"/>
        <w:numPr>
          <w:ilvl w:val="3"/>
          <w:numId w:val="79"/>
        </w:numPr>
        <w:tabs>
          <w:tab w:pos="1188" w:val="left" w:leader="none"/>
        </w:tabs>
        <w:spacing w:line="240" w:lineRule="auto" w:before="94" w:after="0"/>
        <w:ind w:left="1188" w:right="0" w:hanging="411"/>
        <w:jc w:val="left"/>
        <w:rPr>
          <w:sz w:val="19"/>
        </w:rPr>
      </w:pPr>
      <w:r>
        <w:rPr>
          <w:color w:val="151515"/>
          <w:sz w:val="19"/>
        </w:rPr>
        <w:t>Its</w:t>
      </w:r>
      <w:r>
        <w:rPr>
          <w:color w:val="151515"/>
          <w:spacing w:val="7"/>
          <w:sz w:val="19"/>
        </w:rPr>
        <w:t> </w:t>
      </w:r>
      <w:r>
        <w:rPr>
          <w:color w:val="151515"/>
          <w:sz w:val="19"/>
        </w:rPr>
        <w:t>standards,</w:t>
      </w:r>
      <w:r>
        <w:rPr>
          <w:color w:val="151515"/>
          <w:spacing w:val="20"/>
          <w:sz w:val="19"/>
        </w:rPr>
        <w:t> </w:t>
      </w:r>
      <w:r>
        <w:rPr>
          <w:color w:val="151515"/>
          <w:sz w:val="19"/>
        </w:rPr>
        <w:t>key</w:t>
      </w:r>
      <w:r>
        <w:rPr>
          <w:color w:val="151515"/>
          <w:spacing w:val="15"/>
          <w:sz w:val="19"/>
        </w:rPr>
        <w:t> </w:t>
      </w:r>
      <w:r>
        <w:rPr>
          <w:color w:val="151515"/>
          <w:sz w:val="19"/>
        </w:rPr>
        <w:t>objectives</w:t>
      </w:r>
      <w:r>
        <w:rPr>
          <w:color w:val="151515"/>
          <w:spacing w:val="22"/>
          <w:sz w:val="19"/>
        </w:rPr>
        <w:t> </w:t>
      </w:r>
      <w:r>
        <w:rPr>
          <w:color w:val="151515"/>
          <w:sz w:val="19"/>
        </w:rPr>
        <w:t>and</w:t>
      </w:r>
      <w:r>
        <w:rPr>
          <w:color w:val="151515"/>
          <w:spacing w:val="5"/>
          <w:sz w:val="19"/>
        </w:rPr>
        <w:t> </w:t>
      </w:r>
      <w:r>
        <w:rPr>
          <w:color w:val="151515"/>
          <w:spacing w:val="-2"/>
          <w:sz w:val="19"/>
        </w:rPr>
        <w:t>targets.</w:t>
      </w:r>
    </w:p>
    <w:p>
      <w:pPr>
        <w:spacing w:before="103"/>
        <w:ind w:left="762" w:right="0" w:firstLine="0"/>
        <w:jc w:val="left"/>
        <w:rPr>
          <w:sz w:val="18"/>
        </w:rPr>
      </w:pPr>
      <w:r>
        <w:rPr>
          <w:color w:val="151515"/>
          <w:sz w:val="18"/>
        </w:rPr>
        <w:t>governance</w:t>
      </w:r>
      <w:r>
        <w:rPr>
          <w:color w:val="151515"/>
          <w:spacing w:val="-9"/>
          <w:sz w:val="18"/>
        </w:rPr>
        <w:t> </w:t>
      </w:r>
      <w:r>
        <w:rPr>
          <w:color w:val="232323"/>
          <w:sz w:val="18"/>
        </w:rPr>
        <w:t>and</w:t>
      </w:r>
      <w:r>
        <w:rPr>
          <w:color w:val="232323"/>
          <w:spacing w:val="-11"/>
          <w:sz w:val="18"/>
        </w:rPr>
        <w:t> </w:t>
      </w:r>
      <w:r>
        <w:rPr>
          <w:color w:val="151515"/>
          <w:spacing w:val="-2"/>
          <w:sz w:val="18"/>
        </w:rPr>
        <w:t>accountability</w:t>
      </w:r>
    </w:p>
    <w:p>
      <w:pPr>
        <w:pStyle w:val="ListParagraph"/>
        <w:numPr>
          <w:ilvl w:val="3"/>
          <w:numId w:val="79"/>
        </w:numPr>
        <w:tabs>
          <w:tab w:pos="1182" w:val="left" w:leader="none"/>
        </w:tabs>
        <w:spacing w:line="240" w:lineRule="auto" w:before="111" w:after="0"/>
        <w:ind w:left="1182" w:right="0" w:hanging="405"/>
        <w:jc w:val="left"/>
        <w:rPr>
          <w:sz w:val="19"/>
        </w:rPr>
      </w:pPr>
      <w:r>
        <w:rPr>
          <w:color w:val="151515"/>
          <w:w w:val="105"/>
          <w:sz w:val="19"/>
        </w:rPr>
        <w:t>The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3D3D3D"/>
          <w:w w:val="105"/>
          <w:sz w:val="19"/>
        </w:rPr>
        <w:t>l</w:t>
      </w:r>
      <w:r>
        <w:rPr>
          <w:color w:val="151515"/>
          <w:w w:val="105"/>
          <w:sz w:val="19"/>
        </w:rPr>
        <w:t>egal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relationship,</w:t>
      </w:r>
      <w:r>
        <w:rPr>
          <w:color w:val="151515"/>
          <w:spacing w:val="7"/>
          <w:w w:val="105"/>
          <w:sz w:val="19"/>
        </w:rPr>
        <w:t> </w:t>
      </w:r>
      <w:r>
        <w:rPr>
          <w:color w:val="151515"/>
          <w:w w:val="105"/>
          <w:sz w:val="19"/>
        </w:rPr>
        <w:t>including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151515"/>
          <w:w w:val="105"/>
          <w:sz w:val="19"/>
        </w:rPr>
        <w:t>any </w:t>
      </w:r>
      <w:r>
        <w:rPr>
          <w:color w:val="232323"/>
          <w:w w:val="105"/>
          <w:sz w:val="19"/>
        </w:rPr>
        <w:t>financial</w:t>
      </w:r>
      <w:r>
        <w:rPr>
          <w:color w:val="232323"/>
          <w:spacing w:val="3"/>
          <w:w w:val="105"/>
          <w:sz w:val="19"/>
        </w:rPr>
        <w:t> </w:t>
      </w:r>
      <w:r>
        <w:rPr>
          <w:color w:val="151515"/>
          <w:w w:val="105"/>
          <w:sz w:val="19"/>
        </w:rPr>
        <w:t>or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151515"/>
          <w:w w:val="105"/>
          <w:sz w:val="19"/>
        </w:rPr>
        <w:t>other</w:t>
      </w:r>
      <w:r>
        <w:rPr>
          <w:color w:val="151515"/>
          <w:spacing w:val="7"/>
          <w:w w:val="105"/>
          <w:sz w:val="19"/>
        </w:rPr>
        <w:t> </w:t>
      </w:r>
      <w:r>
        <w:rPr>
          <w:color w:val="232323"/>
          <w:spacing w:val="-2"/>
          <w:w w:val="105"/>
          <w:sz w:val="19"/>
        </w:rPr>
        <w:t>limits.</w:t>
      </w:r>
    </w:p>
    <w:p>
      <w:pPr>
        <w:pStyle w:val="ListParagraph"/>
        <w:numPr>
          <w:ilvl w:val="3"/>
          <w:numId w:val="79"/>
        </w:numPr>
        <w:tabs>
          <w:tab w:pos="1191" w:val="left" w:leader="none"/>
        </w:tabs>
        <w:spacing w:line="240" w:lineRule="auto" w:before="103" w:after="0"/>
        <w:ind w:left="1191" w:right="0" w:hanging="414"/>
        <w:jc w:val="left"/>
        <w:rPr>
          <w:sz w:val="19"/>
        </w:rPr>
      </w:pPr>
      <w:r>
        <w:rPr>
          <w:color w:val="151515"/>
          <w:w w:val="105"/>
          <w:sz w:val="19"/>
        </w:rPr>
        <w:t>Any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statutory</w:t>
      </w:r>
      <w:r>
        <w:rPr>
          <w:color w:val="151515"/>
          <w:spacing w:val="12"/>
          <w:w w:val="105"/>
          <w:sz w:val="19"/>
        </w:rPr>
        <w:t> </w:t>
      </w:r>
      <w:r>
        <w:rPr>
          <w:color w:val="151515"/>
          <w:w w:val="105"/>
          <w:sz w:val="19"/>
        </w:rPr>
        <w:t>requirements</w:t>
      </w:r>
      <w:r>
        <w:rPr>
          <w:color w:val="151515"/>
          <w:spacing w:val="20"/>
          <w:w w:val="105"/>
          <w:sz w:val="19"/>
        </w:rPr>
        <w:t> </w:t>
      </w:r>
      <w:r>
        <w:rPr>
          <w:color w:val="151515"/>
          <w:w w:val="105"/>
          <w:sz w:val="19"/>
        </w:rPr>
        <w:t>relating</w:t>
      </w:r>
      <w:r>
        <w:rPr>
          <w:color w:val="151515"/>
          <w:spacing w:val="5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8"/>
          <w:w w:val="105"/>
          <w:sz w:val="19"/>
        </w:rPr>
        <w:t>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22"/>
          <w:w w:val="105"/>
          <w:sz w:val="19"/>
        </w:rPr>
        <w:t> </w:t>
      </w:r>
      <w:r>
        <w:rPr>
          <w:color w:val="151515"/>
          <w:w w:val="105"/>
          <w:sz w:val="19"/>
        </w:rPr>
        <w:t>functions</w:t>
      </w:r>
      <w:r>
        <w:rPr>
          <w:color w:val="151515"/>
          <w:spacing w:val="9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8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17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partnership.</w:t>
      </w:r>
    </w:p>
    <w:p>
      <w:pPr>
        <w:pStyle w:val="ListParagraph"/>
        <w:numPr>
          <w:ilvl w:val="3"/>
          <w:numId w:val="79"/>
        </w:numPr>
        <w:tabs>
          <w:tab w:pos="1182" w:val="left" w:leader="none"/>
          <w:tab w:pos="1190" w:val="left" w:leader="none"/>
        </w:tabs>
        <w:spacing w:line="273" w:lineRule="auto" w:before="104" w:after="0"/>
        <w:ind w:left="1190" w:right="1112" w:hanging="413"/>
        <w:jc w:val="left"/>
        <w:rPr>
          <w:sz w:val="19"/>
        </w:rPr>
      </w:pPr>
      <w:r>
        <w:rPr>
          <w:color w:val="151515"/>
          <w:w w:val="105"/>
          <w:sz w:val="19"/>
        </w:rPr>
        <w:t>The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governance of any ALB: </w:t>
      </w:r>
      <w:r>
        <w:rPr>
          <w:color w:val="232323"/>
          <w:w w:val="105"/>
          <w:sz w:val="19"/>
        </w:rPr>
        <w:t>its </w:t>
      </w:r>
      <w:r>
        <w:rPr>
          <w:color w:val="151515"/>
          <w:w w:val="105"/>
          <w:sz w:val="19"/>
        </w:rPr>
        <w:t>boa</w:t>
      </w:r>
      <w:r>
        <w:rPr>
          <w:color w:val="3D3D3D"/>
          <w:w w:val="105"/>
          <w:sz w:val="19"/>
        </w:rPr>
        <w:t>r</w:t>
      </w:r>
      <w:r>
        <w:rPr>
          <w:color w:val="151515"/>
          <w:w w:val="105"/>
          <w:sz w:val="19"/>
        </w:rPr>
        <w:t>d structure, how</w:t>
      </w:r>
      <w:r>
        <w:rPr>
          <w:color w:val="151515"/>
          <w:spacing w:val="31"/>
          <w:w w:val="105"/>
          <w:sz w:val="19"/>
        </w:rPr>
        <w:t> </w:t>
      </w:r>
      <w:r>
        <w:rPr>
          <w:color w:val="232323"/>
          <w:w w:val="105"/>
          <w:sz w:val="19"/>
        </w:rPr>
        <w:t>its</w:t>
      </w:r>
      <w:r>
        <w:rPr>
          <w:color w:val="232323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members are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appointed </w:t>
      </w:r>
      <w:r>
        <w:rPr>
          <w:color w:val="232323"/>
          <w:w w:val="105"/>
          <w:sz w:val="19"/>
        </w:rPr>
        <w:t>(and </w:t>
      </w:r>
      <w:r>
        <w:rPr>
          <w:color w:val="151515"/>
          <w:w w:val="105"/>
          <w:sz w:val="19"/>
        </w:rPr>
        <w:t>disappointed)</w:t>
      </w:r>
      <w:r>
        <w:rPr>
          <w:color w:val="5B5B5B"/>
          <w:w w:val="105"/>
          <w:sz w:val="19"/>
        </w:rPr>
        <w:t>.</w:t>
      </w:r>
      <w:r>
        <w:rPr>
          <w:color w:val="5B5B5B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How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232323"/>
          <w:w w:val="105"/>
          <w:sz w:val="19"/>
        </w:rPr>
        <w:t>the </w:t>
      </w:r>
      <w:r>
        <w:rPr>
          <w:color w:val="151515"/>
          <w:w w:val="105"/>
          <w:sz w:val="19"/>
        </w:rPr>
        <w:t>partnership should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work, eg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regular meetings of senior </w:t>
      </w:r>
      <w:r>
        <w:rPr>
          <w:color w:val="232323"/>
          <w:w w:val="105"/>
          <w:sz w:val="19"/>
        </w:rPr>
        <w:t>people.</w:t>
      </w:r>
    </w:p>
    <w:p>
      <w:pPr>
        <w:pStyle w:val="ListParagraph"/>
        <w:numPr>
          <w:ilvl w:val="3"/>
          <w:numId w:val="79"/>
        </w:numPr>
        <w:tabs>
          <w:tab w:pos="1182" w:val="left" w:leader="none"/>
        </w:tabs>
        <w:spacing w:line="240" w:lineRule="auto" w:before="55" w:after="0"/>
        <w:ind w:left="1182" w:right="0" w:hanging="405"/>
        <w:jc w:val="left"/>
        <w:rPr>
          <w:b/>
          <w:sz w:val="21"/>
        </w:rPr>
      </w:pPr>
      <w:r>
        <w:rPr>
          <w:color w:val="151515"/>
          <w:sz w:val="19"/>
        </w:rPr>
        <w:t>The</w:t>
      </w:r>
      <w:r>
        <w:rPr>
          <w:color w:val="151515"/>
          <w:spacing w:val="6"/>
          <w:sz w:val="19"/>
        </w:rPr>
        <w:t> </w:t>
      </w:r>
      <w:r>
        <w:rPr>
          <w:color w:val="232323"/>
          <w:sz w:val="19"/>
        </w:rPr>
        <w:t>extent</w:t>
      </w:r>
      <w:r>
        <w:rPr>
          <w:color w:val="232323"/>
          <w:spacing w:val="23"/>
          <w:sz w:val="19"/>
        </w:rPr>
        <w:t> </w:t>
      </w:r>
      <w:r>
        <w:rPr>
          <w:color w:val="232323"/>
          <w:sz w:val="19"/>
        </w:rPr>
        <w:t>to</w:t>
      </w:r>
      <w:r>
        <w:rPr>
          <w:color w:val="232323"/>
          <w:spacing w:val="41"/>
          <w:sz w:val="19"/>
        </w:rPr>
        <w:t> </w:t>
      </w:r>
      <w:r>
        <w:rPr>
          <w:color w:val="151515"/>
          <w:sz w:val="19"/>
        </w:rPr>
        <w:t>which</w:t>
      </w:r>
      <w:r>
        <w:rPr>
          <w:color w:val="151515"/>
          <w:spacing w:val="15"/>
          <w:sz w:val="19"/>
        </w:rPr>
        <w:t> </w:t>
      </w:r>
      <w:r>
        <w:rPr>
          <w:color w:val="232323"/>
          <w:sz w:val="19"/>
        </w:rPr>
        <w:t>any</w:t>
      </w:r>
      <w:r>
        <w:rPr>
          <w:color w:val="232323"/>
          <w:spacing w:val="17"/>
          <w:sz w:val="19"/>
        </w:rPr>
        <w:t> </w:t>
      </w:r>
      <w:r>
        <w:rPr>
          <w:color w:val="232323"/>
          <w:sz w:val="19"/>
        </w:rPr>
        <w:t>department</w:t>
      </w:r>
      <w:r>
        <w:rPr>
          <w:color w:val="232323"/>
          <w:spacing w:val="36"/>
          <w:sz w:val="19"/>
        </w:rPr>
        <w:t> </w:t>
      </w:r>
      <w:r>
        <w:rPr>
          <w:color w:val="232323"/>
          <w:sz w:val="19"/>
        </w:rPr>
        <w:t>is</w:t>
      </w:r>
      <w:r>
        <w:rPr>
          <w:color w:val="232323"/>
          <w:spacing w:val="10"/>
          <w:sz w:val="19"/>
        </w:rPr>
        <w:t> </w:t>
      </w:r>
      <w:r>
        <w:rPr>
          <w:color w:val="232323"/>
          <w:sz w:val="19"/>
        </w:rPr>
        <w:t>responsible</w:t>
      </w:r>
      <w:r>
        <w:rPr>
          <w:color w:val="232323"/>
          <w:spacing w:val="35"/>
          <w:sz w:val="19"/>
        </w:rPr>
        <w:t> </w:t>
      </w:r>
      <w:r>
        <w:rPr>
          <w:color w:val="151515"/>
          <w:sz w:val="19"/>
        </w:rPr>
        <w:t>to</w:t>
      </w:r>
      <w:r>
        <w:rPr>
          <w:color w:val="151515"/>
          <w:spacing w:val="59"/>
          <w:sz w:val="19"/>
        </w:rPr>
        <w:t> </w:t>
      </w:r>
      <w:r>
        <w:rPr>
          <w:color w:val="151515"/>
          <w:sz w:val="19"/>
        </w:rPr>
        <w:t>parliament</w:t>
      </w:r>
      <w:r>
        <w:rPr>
          <w:color w:val="151515"/>
          <w:spacing w:val="36"/>
          <w:sz w:val="19"/>
        </w:rPr>
        <w:t> </w:t>
      </w:r>
      <w:r>
        <w:rPr>
          <w:color w:val="151515"/>
          <w:sz w:val="19"/>
        </w:rPr>
        <w:t>for</w:t>
      </w:r>
      <w:r>
        <w:rPr>
          <w:color w:val="151515"/>
          <w:spacing w:val="45"/>
          <w:sz w:val="19"/>
        </w:rPr>
        <w:t> </w:t>
      </w:r>
      <w:r>
        <w:rPr>
          <w:color w:val="151515"/>
          <w:sz w:val="19"/>
        </w:rPr>
        <w:t>the</w:t>
      </w:r>
      <w:r>
        <w:rPr>
          <w:color w:val="151515"/>
          <w:spacing w:val="39"/>
          <w:sz w:val="19"/>
        </w:rPr>
        <w:t> </w:t>
      </w:r>
      <w:r>
        <w:rPr>
          <w:color w:val="151515"/>
          <w:sz w:val="19"/>
        </w:rPr>
        <w:t>conduct</w:t>
      </w:r>
      <w:r>
        <w:rPr>
          <w:color w:val="151515"/>
          <w:spacing w:val="42"/>
          <w:sz w:val="19"/>
        </w:rPr>
        <w:t> </w:t>
      </w:r>
      <w:r>
        <w:rPr>
          <w:color w:val="151515"/>
          <w:sz w:val="19"/>
        </w:rPr>
        <w:t>of</w:t>
      </w:r>
      <w:r>
        <w:rPr>
          <w:color w:val="151515"/>
          <w:spacing w:val="23"/>
          <w:sz w:val="19"/>
        </w:rPr>
        <w:t> </w:t>
      </w:r>
      <w:r>
        <w:rPr>
          <w:b/>
          <w:color w:val="151515"/>
          <w:spacing w:val="-10"/>
          <w:sz w:val="21"/>
        </w:rPr>
        <w:t>a</w:t>
      </w:r>
    </w:p>
    <w:p>
      <w:pPr>
        <w:spacing w:before="27"/>
        <w:ind w:left="1193" w:right="0" w:firstLine="0"/>
        <w:jc w:val="left"/>
        <w:rPr>
          <w:sz w:val="19"/>
        </w:rPr>
      </w:pPr>
      <w:r>
        <w:rPr>
          <w:color w:val="151515"/>
          <w:w w:val="105"/>
          <w:sz w:val="19"/>
        </w:rPr>
        <w:t>partner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(essential for</w:t>
      </w:r>
      <w:r>
        <w:rPr>
          <w:color w:val="151515"/>
          <w:spacing w:val="10"/>
          <w:w w:val="105"/>
          <w:sz w:val="19"/>
        </w:rPr>
        <w:t> </w:t>
      </w:r>
      <w:r>
        <w:rPr>
          <w:color w:val="151515"/>
          <w:w w:val="105"/>
          <w:sz w:val="19"/>
        </w:rPr>
        <w:t>partnerships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between</w:t>
      </w:r>
      <w:r>
        <w:rPr>
          <w:color w:val="232323"/>
          <w:spacing w:val="4"/>
          <w:w w:val="105"/>
          <w:sz w:val="19"/>
        </w:rPr>
        <w:t> </w:t>
      </w:r>
      <w:r>
        <w:rPr>
          <w:color w:val="151515"/>
          <w:w w:val="105"/>
          <w:sz w:val="19"/>
        </w:rPr>
        <w:t>departments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ALBs).</w:t>
      </w:r>
    </w:p>
    <w:p>
      <w:pPr>
        <w:pStyle w:val="ListParagraph"/>
        <w:numPr>
          <w:ilvl w:val="3"/>
          <w:numId w:val="79"/>
        </w:numPr>
        <w:tabs>
          <w:tab w:pos="1187" w:val="left" w:leader="none"/>
          <w:tab w:pos="1189" w:val="left" w:leader="none"/>
        </w:tabs>
        <w:spacing w:line="273" w:lineRule="auto" w:before="108" w:after="0"/>
        <w:ind w:left="1189" w:right="1325" w:hanging="412"/>
        <w:jc w:val="left"/>
        <w:rPr>
          <w:sz w:val="19"/>
        </w:rPr>
      </w:pPr>
      <w:r>
        <w:rPr>
          <w:color w:val="151515"/>
          <w:w w:val="105"/>
          <w:sz w:val="19"/>
        </w:rPr>
        <w:t>Any other important features of the sponsorship </w:t>
      </w:r>
      <w:r>
        <w:rPr>
          <w:color w:val="232323"/>
          <w:w w:val="105"/>
          <w:sz w:val="19"/>
        </w:rPr>
        <w:t>role</w:t>
      </w:r>
      <w:r>
        <w:rPr>
          <w:color w:val="232323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of the public sector partner, eg acting as intelligent shareholder or consulting </w:t>
      </w:r>
      <w:r>
        <w:rPr>
          <w:color w:val="232323"/>
          <w:w w:val="105"/>
          <w:sz w:val="19"/>
        </w:rPr>
        <w:t>third </w:t>
      </w:r>
      <w:r>
        <w:rPr>
          <w:color w:val="151515"/>
          <w:w w:val="105"/>
          <w:sz w:val="19"/>
        </w:rPr>
        <w:t>parties.</w:t>
      </w:r>
    </w:p>
    <w:p>
      <w:pPr>
        <w:pStyle w:val="ListParagraph"/>
        <w:numPr>
          <w:ilvl w:val="3"/>
          <w:numId w:val="79"/>
        </w:numPr>
        <w:tabs>
          <w:tab w:pos="1190" w:val="left" w:leader="none"/>
        </w:tabs>
        <w:spacing w:line="240" w:lineRule="auto" w:before="74" w:after="0"/>
        <w:ind w:left="1190" w:right="0" w:hanging="413"/>
        <w:jc w:val="left"/>
        <w:rPr>
          <w:sz w:val="19"/>
        </w:rPr>
      </w:pPr>
      <w:r>
        <w:rPr>
          <w:color w:val="151515"/>
          <w:w w:val="105"/>
          <w:sz w:val="19"/>
        </w:rPr>
        <w:t>How</w:t>
      </w:r>
      <w:r>
        <w:rPr>
          <w:color w:val="151515"/>
          <w:spacing w:val="9"/>
          <w:w w:val="105"/>
          <w:sz w:val="19"/>
        </w:rPr>
        <w:t> </w:t>
      </w:r>
      <w:r>
        <w:rPr>
          <w:color w:val="151515"/>
          <w:w w:val="105"/>
          <w:sz w:val="19"/>
        </w:rPr>
        <w:t>any</w:t>
      </w:r>
      <w:r>
        <w:rPr>
          <w:color w:val="151515"/>
          <w:spacing w:val="4"/>
          <w:w w:val="105"/>
          <w:sz w:val="19"/>
        </w:rPr>
        <w:t> </w:t>
      </w:r>
      <w:r>
        <w:rPr>
          <w:color w:val="232323"/>
          <w:w w:val="105"/>
          <w:sz w:val="19"/>
        </w:rPr>
        <w:t>relationships</w:t>
      </w:r>
      <w:r>
        <w:rPr>
          <w:color w:val="232323"/>
          <w:spacing w:val="9"/>
          <w:w w:val="105"/>
          <w:sz w:val="19"/>
        </w:rPr>
        <w:t> </w:t>
      </w:r>
      <w:r>
        <w:rPr>
          <w:color w:val="151515"/>
          <w:w w:val="105"/>
          <w:sz w:val="19"/>
        </w:rPr>
        <w:t>w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th</w:t>
      </w:r>
      <w:r>
        <w:rPr>
          <w:color w:val="151515"/>
          <w:spacing w:val="4"/>
          <w:w w:val="105"/>
          <w:sz w:val="19"/>
        </w:rPr>
        <w:t> </w:t>
      </w:r>
      <w:r>
        <w:rPr>
          <w:color w:val="151515"/>
          <w:w w:val="105"/>
          <w:sz w:val="19"/>
        </w:rPr>
        <w:t>departments</w:t>
      </w:r>
      <w:r>
        <w:rPr>
          <w:color w:val="151515"/>
          <w:spacing w:val="22"/>
          <w:w w:val="105"/>
          <w:sz w:val="19"/>
        </w:rPr>
        <w:t> </w:t>
      </w:r>
      <w:r>
        <w:rPr>
          <w:color w:val="151515"/>
          <w:w w:val="105"/>
          <w:sz w:val="19"/>
        </w:rPr>
        <w:t>other</w:t>
      </w:r>
      <w:r>
        <w:rPr>
          <w:color w:val="151515"/>
          <w:spacing w:val="11"/>
          <w:w w:val="105"/>
          <w:sz w:val="19"/>
        </w:rPr>
        <w:t> </w:t>
      </w:r>
      <w:r>
        <w:rPr>
          <w:color w:val="151515"/>
          <w:w w:val="105"/>
          <w:sz w:val="19"/>
        </w:rPr>
        <w:t>than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1"/>
          <w:w w:val="105"/>
          <w:sz w:val="19"/>
        </w:rPr>
        <w:t> </w:t>
      </w:r>
      <w:r>
        <w:rPr>
          <w:color w:val="151515"/>
          <w:w w:val="105"/>
          <w:sz w:val="19"/>
        </w:rPr>
        <w:t>sponsor</w:t>
      </w:r>
      <w:r>
        <w:rPr>
          <w:color w:val="151515"/>
          <w:spacing w:val="16"/>
          <w:w w:val="105"/>
          <w:sz w:val="19"/>
        </w:rPr>
        <w:t> </w:t>
      </w:r>
      <w:r>
        <w:rPr>
          <w:color w:val="151515"/>
          <w:w w:val="105"/>
          <w:sz w:val="19"/>
        </w:rPr>
        <w:t>should </w:t>
      </w:r>
      <w:r>
        <w:rPr>
          <w:color w:val="151515"/>
          <w:spacing w:val="-2"/>
          <w:w w:val="105"/>
          <w:sz w:val="19"/>
        </w:rPr>
        <w:t>operate</w:t>
      </w:r>
      <w:r>
        <w:rPr>
          <w:color w:val="232323"/>
          <w:spacing w:val="-2"/>
          <w:w w:val="105"/>
          <w:sz w:val="19"/>
        </w:rPr>
        <w:t>.</w:t>
      </w:r>
      <w:r>
        <w:rPr>
          <w:color w:val="AAAAAA"/>
          <w:spacing w:val="-2"/>
          <w:w w:val="105"/>
          <w:sz w:val="19"/>
        </w:rPr>
        <w:t>.</w:t>
      </w:r>
    </w:p>
    <w:p>
      <w:pPr>
        <w:pStyle w:val="ListParagraph"/>
        <w:numPr>
          <w:ilvl w:val="3"/>
          <w:numId w:val="79"/>
        </w:numPr>
        <w:tabs>
          <w:tab w:pos="1191" w:val="left" w:leader="none"/>
          <w:tab w:pos="1193" w:val="left" w:leader="none"/>
        </w:tabs>
        <w:spacing w:line="273" w:lineRule="auto" w:before="103" w:after="0"/>
        <w:ind w:left="1193" w:right="2024" w:hanging="416"/>
        <w:jc w:val="left"/>
        <w:rPr>
          <w:sz w:val="19"/>
        </w:rPr>
      </w:pPr>
      <w:r>
        <w:rPr>
          <w:color w:val="151515"/>
          <w:w w:val="105"/>
          <w:sz w:val="19"/>
        </w:rPr>
        <w:t>Any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arrangements for</w:t>
      </w:r>
      <w:r>
        <w:rPr>
          <w:color w:val="151515"/>
          <w:w w:val="105"/>
          <w:sz w:val="19"/>
        </w:rPr>
        <w:t> regular reporting on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performance to</w:t>
      </w:r>
      <w:r>
        <w:rPr>
          <w:color w:val="151515"/>
          <w:w w:val="105"/>
          <w:sz w:val="19"/>
        </w:rPr>
        <w:t> the public and/or </w:t>
      </w:r>
      <w:r>
        <w:rPr>
          <w:color w:val="151515"/>
          <w:spacing w:val="-2"/>
          <w:w w:val="105"/>
          <w:sz w:val="19"/>
        </w:rPr>
        <w:t>parliament.</w:t>
      </w:r>
    </w:p>
    <w:p>
      <w:pPr>
        <w:pStyle w:val="ListParagraph"/>
        <w:numPr>
          <w:ilvl w:val="3"/>
          <w:numId w:val="79"/>
        </w:numPr>
        <w:tabs>
          <w:tab w:pos="1191" w:val="left" w:leader="none"/>
        </w:tabs>
        <w:spacing w:line="240" w:lineRule="auto" w:before="55" w:after="0"/>
        <w:ind w:left="1191" w:right="0" w:hanging="414"/>
        <w:jc w:val="left"/>
        <w:rPr>
          <w:sz w:val="19"/>
        </w:rPr>
      </w:pPr>
      <w:r>
        <w:rPr>
          <w:color w:val="151515"/>
          <w:sz w:val="19"/>
        </w:rPr>
        <w:t>Plans</w:t>
      </w:r>
      <w:r>
        <w:rPr>
          <w:color w:val="151515"/>
          <w:spacing w:val="19"/>
          <w:sz w:val="19"/>
        </w:rPr>
        <w:t> </w:t>
      </w:r>
      <w:r>
        <w:rPr>
          <w:color w:val="232323"/>
          <w:sz w:val="19"/>
        </w:rPr>
        <w:t>for</w:t>
      </w:r>
      <w:r>
        <w:rPr>
          <w:color w:val="232323"/>
          <w:spacing w:val="53"/>
          <w:sz w:val="19"/>
        </w:rPr>
        <w:t> </w:t>
      </w:r>
      <w:r>
        <w:rPr>
          <w:color w:val="151515"/>
          <w:sz w:val="19"/>
        </w:rPr>
        <w:t>any</w:t>
      </w:r>
      <w:r>
        <w:rPr>
          <w:color w:val="151515"/>
          <w:spacing w:val="8"/>
          <w:sz w:val="19"/>
        </w:rPr>
        <w:t> </w:t>
      </w:r>
      <w:r>
        <w:rPr>
          <w:color w:val="151515"/>
          <w:sz w:val="19"/>
        </w:rPr>
        <w:t>evolution</w:t>
      </w:r>
      <w:r>
        <w:rPr>
          <w:color w:val="151515"/>
          <w:spacing w:val="8"/>
          <w:sz w:val="19"/>
        </w:rPr>
        <w:t> </w:t>
      </w:r>
      <w:r>
        <w:rPr>
          <w:color w:val="232323"/>
          <w:sz w:val="19"/>
        </w:rPr>
        <w:t>(eg</w:t>
      </w:r>
      <w:r>
        <w:rPr>
          <w:color w:val="232323"/>
          <w:spacing w:val="25"/>
          <w:sz w:val="19"/>
        </w:rPr>
        <w:t> </w:t>
      </w:r>
      <w:r>
        <w:rPr>
          <w:color w:val="232323"/>
          <w:sz w:val="19"/>
        </w:rPr>
        <w:t>into</w:t>
      </w:r>
      <w:r>
        <w:rPr>
          <w:color w:val="232323"/>
          <w:spacing w:val="8"/>
          <w:sz w:val="19"/>
        </w:rPr>
        <w:t> </w:t>
      </w:r>
      <w:r>
        <w:rPr>
          <w:b/>
          <w:color w:val="151515"/>
          <w:sz w:val="21"/>
        </w:rPr>
        <w:t>a</w:t>
      </w:r>
      <w:r>
        <w:rPr>
          <w:b/>
          <w:color w:val="151515"/>
          <w:spacing w:val="10"/>
          <w:sz w:val="21"/>
        </w:rPr>
        <w:t> </w:t>
      </w:r>
      <w:r>
        <w:rPr>
          <w:color w:val="151515"/>
          <w:sz w:val="19"/>
        </w:rPr>
        <w:t>mutual}</w:t>
      </w:r>
      <w:r>
        <w:rPr>
          <w:color w:val="151515"/>
          <w:spacing w:val="23"/>
          <w:sz w:val="19"/>
        </w:rPr>
        <w:t> </w:t>
      </w:r>
      <w:r>
        <w:rPr>
          <w:color w:val="151515"/>
          <w:sz w:val="19"/>
        </w:rPr>
        <w:t>after</w:t>
      </w:r>
      <w:r>
        <w:rPr>
          <w:color w:val="151515"/>
          <w:spacing w:val="14"/>
          <w:sz w:val="19"/>
        </w:rPr>
        <w:t> </w:t>
      </w:r>
      <w:r>
        <w:rPr>
          <w:color w:val="151515"/>
          <w:sz w:val="19"/>
        </w:rPr>
        <w:t>a</w:t>
      </w:r>
      <w:r>
        <w:rPr>
          <w:color w:val="151515"/>
          <w:spacing w:val="12"/>
          <w:sz w:val="19"/>
        </w:rPr>
        <w:t> </w:t>
      </w:r>
      <w:r>
        <w:rPr>
          <w:color w:val="151515"/>
          <w:sz w:val="19"/>
        </w:rPr>
        <w:t>period</w:t>
      </w:r>
      <w:r>
        <w:rPr>
          <w:color w:val="151515"/>
          <w:spacing w:val="10"/>
          <w:sz w:val="19"/>
        </w:rPr>
        <w:t> </w:t>
      </w:r>
      <w:r>
        <w:rPr>
          <w:color w:val="151515"/>
          <w:sz w:val="19"/>
        </w:rPr>
        <w:t>of</w:t>
      </w:r>
      <w:r>
        <w:rPr>
          <w:color w:val="151515"/>
          <w:spacing w:val="32"/>
          <w:sz w:val="19"/>
        </w:rPr>
        <w:t> </w:t>
      </w:r>
      <w:r>
        <w:rPr>
          <w:color w:val="151515"/>
          <w:sz w:val="19"/>
        </w:rPr>
        <w:t>ALB</w:t>
      </w:r>
      <w:r>
        <w:rPr>
          <w:color w:val="151515"/>
          <w:spacing w:val="21"/>
          <w:sz w:val="19"/>
        </w:rPr>
        <w:t> </w:t>
      </w:r>
      <w:r>
        <w:rPr>
          <w:color w:val="151515"/>
          <w:spacing w:val="-2"/>
          <w:sz w:val="19"/>
        </w:rPr>
        <w:t>status.</w:t>
      </w:r>
    </w:p>
    <w:p>
      <w:pPr>
        <w:pStyle w:val="ListParagraph"/>
        <w:numPr>
          <w:ilvl w:val="3"/>
          <w:numId w:val="79"/>
        </w:numPr>
        <w:tabs>
          <w:tab w:pos="1196" w:val="left" w:leader="none"/>
        </w:tabs>
        <w:spacing w:line="240" w:lineRule="auto" w:before="104" w:after="0"/>
        <w:ind w:left="1196" w:right="0" w:hanging="419"/>
        <w:jc w:val="left"/>
        <w:rPr>
          <w:sz w:val="19"/>
        </w:rPr>
      </w:pPr>
      <w:r>
        <w:rPr>
          <w:color w:val="151515"/>
          <w:sz w:val="19"/>
        </w:rPr>
        <w:t>Any</w:t>
      </w:r>
      <w:r>
        <w:rPr>
          <w:color w:val="151515"/>
          <w:spacing w:val="11"/>
          <w:sz w:val="19"/>
        </w:rPr>
        <w:t> </w:t>
      </w:r>
      <w:r>
        <w:rPr>
          <w:color w:val="151515"/>
          <w:sz w:val="19"/>
        </w:rPr>
        <w:t>arrangements</w:t>
      </w:r>
      <w:r>
        <w:rPr>
          <w:color w:val="151515"/>
          <w:spacing w:val="38"/>
          <w:sz w:val="19"/>
        </w:rPr>
        <w:t> </w:t>
      </w:r>
      <w:r>
        <w:rPr>
          <w:color w:val="232323"/>
          <w:sz w:val="19"/>
        </w:rPr>
        <w:t>for</w:t>
      </w:r>
      <w:r>
        <w:rPr>
          <w:color w:val="232323"/>
          <w:spacing w:val="37"/>
          <w:sz w:val="19"/>
        </w:rPr>
        <w:t> </w:t>
      </w:r>
      <w:r>
        <w:rPr>
          <w:color w:val="151515"/>
          <w:sz w:val="19"/>
        </w:rPr>
        <w:t>successor</w:t>
      </w:r>
      <w:r>
        <w:rPr>
          <w:color w:val="151515"/>
          <w:spacing w:val="43"/>
          <w:sz w:val="19"/>
        </w:rPr>
        <w:t> </w:t>
      </w:r>
      <w:r>
        <w:rPr>
          <w:color w:val="151515"/>
          <w:sz w:val="19"/>
        </w:rPr>
        <w:t>activity,</w:t>
      </w:r>
      <w:r>
        <w:rPr>
          <w:color w:val="151515"/>
          <w:spacing w:val="13"/>
          <w:sz w:val="19"/>
        </w:rPr>
        <w:t> </w:t>
      </w:r>
      <w:r>
        <w:rPr>
          <w:color w:val="151515"/>
          <w:sz w:val="19"/>
        </w:rPr>
        <w:t>eg</w:t>
      </w:r>
      <w:r>
        <w:rPr>
          <w:color w:val="151515"/>
          <w:spacing w:val="12"/>
          <w:sz w:val="19"/>
        </w:rPr>
        <w:t> </w:t>
      </w:r>
      <w:r>
        <w:rPr>
          <w:color w:val="151515"/>
          <w:sz w:val="19"/>
        </w:rPr>
        <w:t>establ</w:t>
      </w:r>
      <w:r>
        <w:rPr>
          <w:color w:val="3D3D3D"/>
          <w:sz w:val="19"/>
        </w:rPr>
        <w:t>i</w:t>
      </w:r>
      <w:r>
        <w:rPr>
          <w:color w:val="151515"/>
          <w:sz w:val="19"/>
        </w:rPr>
        <w:t>shing</w:t>
      </w:r>
      <w:r>
        <w:rPr>
          <w:color w:val="151515"/>
          <w:spacing w:val="21"/>
          <w:sz w:val="19"/>
        </w:rPr>
        <w:t> </w:t>
      </w:r>
      <w:r>
        <w:rPr>
          <w:color w:val="151515"/>
          <w:sz w:val="19"/>
        </w:rPr>
        <w:t>similar</w:t>
      </w:r>
      <w:r>
        <w:rPr>
          <w:color w:val="151515"/>
          <w:spacing w:val="13"/>
          <w:sz w:val="19"/>
        </w:rPr>
        <w:t> </w:t>
      </w:r>
      <w:r>
        <w:rPr>
          <w:color w:val="151515"/>
          <w:sz w:val="19"/>
        </w:rPr>
        <w:t>partnerships</w:t>
      </w:r>
      <w:r>
        <w:rPr>
          <w:color w:val="151515"/>
          <w:spacing w:val="18"/>
          <w:sz w:val="19"/>
        </w:rPr>
        <w:t> </w:t>
      </w:r>
      <w:r>
        <w:rPr>
          <w:color w:val="151515"/>
          <w:spacing w:val="-2"/>
          <w:sz w:val="19"/>
        </w:rPr>
        <w:t>elsewhere.</w:t>
      </w:r>
    </w:p>
    <w:p>
      <w:pPr>
        <w:spacing w:before="94"/>
        <w:ind w:left="757" w:right="0" w:firstLine="0"/>
        <w:jc w:val="left"/>
        <w:rPr>
          <w:sz w:val="18"/>
        </w:rPr>
      </w:pPr>
      <w:r>
        <w:rPr>
          <w:color w:val="151515"/>
          <w:spacing w:val="-2"/>
          <w:sz w:val="18"/>
        </w:rPr>
        <w:t>decision</w:t>
      </w:r>
      <w:r>
        <w:rPr>
          <w:color w:val="151515"/>
          <w:spacing w:val="-7"/>
          <w:sz w:val="18"/>
        </w:rPr>
        <w:t> </w:t>
      </w:r>
      <w:r>
        <w:rPr>
          <w:color w:val="232323"/>
          <w:spacing w:val="-2"/>
          <w:sz w:val="18"/>
        </w:rPr>
        <w:t>making</w:t>
      </w:r>
    </w:p>
    <w:p>
      <w:pPr>
        <w:pStyle w:val="ListParagraph"/>
        <w:numPr>
          <w:ilvl w:val="3"/>
          <w:numId w:val="79"/>
        </w:numPr>
        <w:tabs>
          <w:tab w:pos="1190" w:val="left" w:leader="none"/>
          <w:tab w:pos="1193" w:val="left" w:leader="none"/>
        </w:tabs>
        <w:spacing w:line="273" w:lineRule="auto" w:before="105" w:after="0"/>
        <w:ind w:left="1193" w:right="1849" w:hanging="416"/>
        <w:jc w:val="left"/>
        <w:rPr>
          <w:sz w:val="19"/>
        </w:rPr>
      </w:pPr>
      <w:r>
        <w:rPr>
          <w:color w:val="151515"/>
          <w:w w:val="105"/>
          <w:sz w:val="19"/>
        </w:rPr>
        <w:t>How strategic </w:t>
      </w:r>
      <w:r>
        <w:rPr>
          <w:color w:val="232323"/>
          <w:w w:val="105"/>
          <w:sz w:val="19"/>
        </w:rPr>
        <w:t>decisions </w:t>
      </w:r>
      <w:r>
        <w:rPr>
          <w:color w:val="151515"/>
          <w:w w:val="105"/>
          <w:sz w:val="19"/>
        </w:rPr>
        <w:t>about the future of the partnership will be made, with timetable, terms for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232323"/>
          <w:w w:val="105"/>
          <w:sz w:val="19"/>
        </w:rPr>
        <w:t>intervention, break </w:t>
      </w:r>
      <w:r>
        <w:rPr>
          <w:color w:val="151515"/>
          <w:w w:val="105"/>
          <w:sz w:val="19"/>
        </w:rPr>
        <w:t>points, dispute </w:t>
      </w:r>
      <w:r>
        <w:rPr>
          <w:color w:val="3D3D3D"/>
          <w:w w:val="105"/>
          <w:sz w:val="19"/>
        </w:rPr>
        <w:t>r</w:t>
      </w:r>
      <w:r>
        <w:rPr>
          <w:color w:val="151515"/>
          <w:w w:val="105"/>
          <w:sz w:val="19"/>
        </w:rPr>
        <w:t>esolution </w:t>
      </w:r>
      <w:r>
        <w:rPr>
          <w:color w:val="232323"/>
          <w:w w:val="105"/>
          <w:sz w:val="19"/>
        </w:rPr>
        <w:t>procedures, </w:t>
      </w:r>
      <w:r>
        <w:rPr>
          <w:color w:val="151515"/>
          <w:w w:val="105"/>
          <w:sz w:val="19"/>
        </w:rPr>
        <w:t>termination process.</w:t>
      </w:r>
    </w:p>
    <w:p>
      <w:pPr>
        <w:pStyle w:val="ListParagraph"/>
        <w:numPr>
          <w:ilvl w:val="3"/>
          <w:numId w:val="79"/>
        </w:numPr>
        <w:tabs>
          <w:tab w:pos="1189" w:val="left" w:leader="none"/>
        </w:tabs>
        <w:spacing w:line="273" w:lineRule="auto" w:before="75" w:after="0"/>
        <w:ind w:left="1189" w:right="1056" w:hanging="412"/>
        <w:jc w:val="left"/>
        <w:rPr>
          <w:sz w:val="19"/>
        </w:rPr>
      </w:pPr>
      <w:r>
        <w:rPr>
          <w:color w:val="151515"/>
          <w:w w:val="105"/>
          <w:sz w:val="19"/>
        </w:rPr>
        <w:t>How the chain of responsibil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ty should work, eg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stewardship </w:t>
      </w:r>
      <w:r>
        <w:rPr>
          <w:color w:val="232323"/>
          <w:w w:val="105"/>
          <w:sz w:val="19"/>
        </w:rPr>
        <w:t>reporting, keeping</w:t>
      </w:r>
      <w:r>
        <w:rPr>
          <w:color w:val="232323"/>
          <w:w w:val="105"/>
          <w:sz w:val="19"/>
        </w:rPr>
        <w:t> track </w:t>
      </w:r>
      <w:r>
        <w:rPr>
          <w:color w:val="151515"/>
          <w:w w:val="105"/>
          <w:sz w:val="19"/>
        </w:rPr>
        <w:t>of efficiency, risk assessment,</w:t>
      </w:r>
      <w:r>
        <w:rPr>
          <w:color w:val="151515"/>
          <w:spacing w:val="21"/>
          <w:w w:val="105"/>
          <w:sz w:val="19"/>
        </w:rPr>
        <w:t> </w:t>
      </w:r>
      <w:r>
        <w:rPr>
          <w:color w:val="151515"/>
          <w:w w:val="105"/>
          <w:sz w:val="19"/>
        </w:rPr>
        <w:t>project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appraisal</w:t>
      </w:r>
      <w:r>
        <w:rPr>
          <w:color w:val="3D3D3D"/>
          <w:w w:val="105"/>
          <w:sz w:val="19"/>
        </w:rPr>
        <w:t>,</w:t>
      </w:r>
      <w:r>
        <w:rPr>
          <w:color w:val="3D3D3D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management</w:t>
      </w:r>
      <w:r>
        <w:rPr>
          <w:color w:val="151515"/>
          <w:w w:val="105"/>
          <w:sz w:val="19"/>
        </w:rPr>
        <w:t> of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interdependencies.</w:t>
      </w:r>
    </w:p>
    <w:p>
      <w:pPr>
        <w:pStyle w:val="ListParagraph"/>
        <w:numPr>
          <w:ilvl w:val="3"/>
          <w:numId w:val="79"/>
        </w:numPr>
        <w:tabs>
          <w:tab w:pos="1190" w:val="left" w:leader="none"/>
        </w:tabs>
        <w:spacing w:line="240" w:lineRule="auto" w:before="74" w:after="0"/>
        <w:ind w:left="1190" w:right="0" w:hanging="413"/>
        <w:jc w:val="left"/>
        <w:rPr>
          <w:sz w:val="19"/>
        </w:rPr>
      </w:pPr>
      <w:r>
        <w:rPr>
          <w:color w:val="151515"/>
          <w:w w:val="105"/>
          <w:sz w:val="19"/>
        </w:rPr>
        <w:t>How</w:t>
      </w:r>
      <w:r>
        <w:rPr>
          <w:color w:val="151515"/>
          <w:spacing w:val="5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partnership</w:t>
      </w:r>
      <w:r>
        <w:rPr>
          <w:color w:val="151515"/>
          <w:spacing w:val="12"/>
          <w:w w:val="105"/>
          <w:sz w:val="19"/>
        </w:rPr>
        <w:t> </w:t>
      </w:r>
      <w:r>
        <w:rPr>
          <w:color w:val="151515"/>
          <w:w w:val="105"/>
          <w:sz w:val="19"/>
        </w:rPr>
        <w:t>will</w:t>
      </w:r>
      <w:r>
        <w:rPr>
          <w:color w:val="151515"/>
          <w:spacing w:val="2"/>
          <w:w w:val="105"/>
          <w:sz w:val="19"/>
        </w:rPr>
        <w:t> </w:t>
      </w:r>
      <w:r>
        <w:rPr>
          <w:color w:val="151515"/>
          <w:w w:val="105"/>
          <w:sz w:val="19"/>
        </w:rPr>
        <w:t>identify,</w:t>
      </w:r>
      <w:r>
        <w:rPr>
          <w:color w:val="151515"/>
          <w:spacing w:val="7"/>
          <w:w w:val="105"/>
          <w:sz w:val="19"/>
        </w:rPr>
        <w:t> </w:t>
      </w:r>
      <w:r>
        <w:rPr>
          <w:color w:val="151515"/>
          <w:w w:val="105"/>
          <w:sz w:val="19"/>
        </w:rPr>
        <w:t>manage</w:t>
      </w:r>
      <w:r>
        <w:rPr>
          <w:color w:val="151515"/>
          <w:spacing w:val="4"/>
          <w:w w:val="105"/>
          <w:sz w:val="19"/>
        </w:rPr>
        <w:t> </w:t>
      </w:r>
      <w:r>
        <w:rPr>
          <w:color w:val="232323"/>
          <w:w w:val="105"/>
          <w:sz w:val="19"/>
        </w:rPr>
        <w:t>a</w:t>
      </w:r>
      <w:r>
        <w:rPr>
          <w:color w:val="AAAAAA"/>
          <w:w w:val="105"/>
          <w:sz w:val="19"/>
        </w:rPr>
        <w:t>.</w:t>
      </w:r>
      <w:r>
        <w:rPr>
          <w:color w:val="151515"/>
          <w:w w:val="105"/>
          <w:sz w:val="19"/>
        </w:rPr>
        <w:t>nd</w:t>
      </w:r>
      <w:r>
        <w:rPr>
          <w:color w:val="151515"/>
          <w:spacing w:val="4"/>
          <w:w w:val="105"/>
          <w:sz w:val="19"/>
        </w:rPr>
        <w:t> </w:t>
      </w:r>
      <w:r>
        <w:rPr>
          <w:color w:val="151515"/>
          <w:w w:val="105"/>
          <w:sz w:val="19"/>
        </w:rPr>
        <w:t>track</w:t>
      </w:r>
      <w:r>
        <w:rPr>
          <w:color w:val="151515"/>
          <w:spacing w:val="5"/>
          <w:w w:val="105"/>
          <w:sz w:val="19"/>
        </w:rPr>
        <w:t> </w:t>
      </w:r>
      <w:r>
        <w:rPr>
          <w:color w:val="151515"/>
          <w:w w:val="105"/>
          <w:sz w:val="19"/>
        </w:rPr>
        <w:t>opportunities</w:t>
      </w:r>
      <w:r>
        <w:rPr>
          <w:color w:val="151515"/>
          <w:spacing w:val="10"/>
          <w:w w:val="105"/>
          <w:sz w:val="19"/>
        </w:rPr>
        <w:t> </w:t>
      </w:r>
      <w:r>
        <w:rPr>
          <w:color w:val="151515"/>
          <w:w w:val="105"/>
          <w:sz w:val="19"/>
        </w:rPr>
        <w:t>and </w:t>
      </w:r>
      <w:r>
        <w:rPr>
          <w:color w:val="232323"/>
          <w:spacing w:val="-2"/>
          <w:w w:val="105"/>
          <w:sz w:val="19"/>
        </w:rPr>
        <w:t>risks.</w:t>
      </w:r>
    </w:p>
    <w:p>
      <w:pPr>
        <w:pStyle w:val="ListParagraph"/>
        <w:numPr>
          <w:ilvl w:val="3"/>
          <w:numId w:val="79"/>
        </w:numPr>
        <w:tabs>
          <w:tab w:pos="1182" w:val="left" w:leader="none"/>
        </w:tabs>
        <w:spacing w:line="240" w:lineRule="auto" w:before="108" w:after="0"/>
        <w:ind w:left="1182" w:right="0" w:hanging="405"/>
        <w:jc w:val="left"/>
        <w:rPr>
          <w:sz w:val="19"/>
        </w:rPr>
      </w:pPr>
      <w:r>
        <w:rPr>
          <w:color w:val="151515"/>
          <w:w w:val="105"/>
          <w:sz w:val="19"/>
        </w:rPr>
        <w:t>The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status</w:t>
      </w:r>
      <w:r>
        <w:rPr>
          <w:color w:val="151515"/>
          <w:spacing w:val="8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2"/>
          <w:w w:val="105"/>
          <w:sz w:val="19"/>
        </w:rPr>
        <w:t> </w:t>
      </w:r>
      <w:r>
        <w:rPr>
          <w:color w:val="151515"/>
          <w:w w:val="105"/>
          <w:sz w:val="19"/>
        </w:rPr>
        <w:t>staff;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9"/>
          <w:w w:val="105"/>
          <w:sz w:val="19"/>
        </w:rPr>
        <w:t> </w:t>
      </w:r>
      <w:r>
        <w:rPr>
          <w:color w:val="151515"/>
          <w:w w:val="105"/>
          <w:sz w:val="19"/>
        </w:rPr>
        <w:t>how</w:t>
      </w:r>
      <w:r>
        <w:rPr>
          <w:color w:val="151515"/>
          <w:spacing w:val="19"/>
          <w:w w:val="105"/>
          <w:sz w:val="19"/>
        </w:rPr>
        <w:t> </w:t>
      </w:r>
      <w:r>
        <w:rPr>
          <w:color w:val="151515"/>
          <w:w w:val="105"/>
          <w:sz w:val="19"/>
        </w:rPr>
        <w:t>they are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21"/>
          <w:w w:val="105"/>
          <w:sz w:val="19"/>
        </w:rPr>
        <w:t> </w:t>
      </w:r>
      <w:r>
        <w:rPr>
          <w:color w:val="232323"/>
          <w:w w:val="105"/>
          <w:sz w:val="19"/>
        </w:rPr>
        <w:t>be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hired,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managed</w:t>
      </w:r>
      <w:r>
        <w:rPr>
          <w:color w:val="151515"/>
          <w:spacing w:val="13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remune</w:t>
      </w:r>
      <w:r>
        <w:rPr>
          <w:color w:val="3D3D3D"/>
          <w:spacing w:val="-2"/>
          <w:w w:val="105"/>
          <w:sz w:val="19"/>
        </w:rPr>
        <w:t>r</w:t>
      </w:r>
      <w:r>
        <w:rPr>
          <w:color w:val="151515"/>
          <w:spacing w:val="-2"/>
          <w:w w:val="105"/>
          <w:sz w:val="19"/>
        </w:rPr>
        <w:t>ated.</w:t>
      </w:r>
    </w:p>
    <w:p>
      <w:pPr>
        <w:pStyle w:val="ListParagraph"/>
        <w:numPr>
          <w:ilvl w:val="3"/>
          <w:numId w:val="79"/>
        </w:numPr>
        <w:tabs>
          <w:tab w:pos="1189" w:val="left" w:leader="none"/>
        </w:tabs>
        <w:spacing w:line="273" w:lineRule="auto" w:before="103" w:after="0"/>
        <w:ind w:left="1189" w:right="1719" w:hanging="412"/>
        <w:jc w:val="left"/>
        <w:rPr>
          <w:sz w:val="19"/>
        </w:rPr>
      </w:pPr>
      <w:r>
        <w:rPr>
          <w:color w:val="151515"/>
          <w:w w:val="105"/>
          <w:sz w:val="19"/>
        </w:rPr>
        <w:t>How any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professional </w:t>
      </w:r>
      <w:r>
        <w:rPr>
          <w:color w:val="232323"/>
          <w:w w:val="105"/>
          <w:sz w:val="19"/>
        </w:rPr>
        <w:t>input </w:t>
      </w:r>
      <w:r>
        <w:rPr>
          <w:color w:val="151515"/>
          <w:w w:val="105"/>
          <w:sz w:val="19"/>
        </w:rPr>
        <w:t>(eg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med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cal,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scientific) </w:t>
      </w:r>
      <w:r>
        <w:rPr>
          <w:color w:val="232323"/>
          <w:w w:val="105"/>
          <w:sz w:val="19"/>
        </w:rPr>
        <w:t>is</w:t>
      </w:r>
      <w:r>
        <w:rPr>
          <w:color w:val="232323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27"/>
          <w:w w:val="105"/>
          <w:sz w:val="19"/>
        </w:rPr>
        <w:t> </w:t>
      </w:r>
      <w:r>
        <w:rPr>
          <w:color w:val="151515"/>
          <w:w w:val="105"/>
          <w:sz w:val="19"/>
        </w:rPr>
        <w:t>be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managed and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quality </w:t>
      </w:r>
      <w:r>
        <w:rPr>
          <w:color w:val="151515"/>
          <w:spacing w:val="-2"/>
          <w:w w:val="105"/>
          <w:sz w:val="19"/>
        </w:rPr>
        <w:t>assured.</w:t>
      </w:r>
    </w:p>
    <w:p>
      <w:pPr>
        <w:pStyle w:val="ListParagraph"/>
        <w:numPr>
          <w:ilvl w:val="3"/>
          <w:numId w:val="79"/>
        </w:numPr>
        <w:tabs>
          <w:tab w:pos="1196" w:val="left" w:leader="none"/>
        </w:tabs>
        <w:spacing w:line="240" w:lineRule="auto" w:before="74" w:after="0"/>
        <w:ind w:left="1196" w:right="0" w:hanging="419"/>
        <w:jc w:val="left"/>
        <w:rPr>
          <w:sz w:val="19"/>
        </w:rPr>
      </w:pPr>
      <w:r>
        <w:rPr>
          <w:color w:val="151515"/>
          <w:w w:val="105"/>
          <w:sz w:val="19"/>
        </w:rPr>
        <w:t>Arrangements</w:t>
      </w:r>
      <w:r>
        <w:rPr>
          <w:color w:val="151515"/>
          <w:spacing w:val="8"/>
          <w:w w:val="105"/>
          <w:sz w:val="19"/>
        </w:rPr>
        <w:t> </w:t>
      </w:r>
      <w:r>
        <w:rPr>
          <w:color w:val="232323"/>
          <w:w w:val="105"/>
          <w:sz w:val="19"/>
        </w:rPr>
        <w:t>for</w:t>
      </w:r>
      <w:r>
        <w:rPr>
          <w:color w:val="232323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taking stock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16"/>
          <w:w w:val="105"/>
          <w:sz w:val="19"/>
        </w:rPr>
        <w:t> </w:t>
      </w:r>
      <w:r>
        <w:rPr>
          <w:color w:val="151515"/>
          <w:w w:val="105"/>
          <w:sz w:val="19"/>
        </w:rPr>
        <w:t>performance</w:t>
      </w:r>
      <w:r>
        <w:rPr>
          <w:color w:val="151515"/>
          <w:spacing w:val="8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learning</w:t>
      </w:r>
      <w:r>
        <w:rPr>
          <w:color w:val="151515"/>
          <w:spacing w:val="1"/>
          <w:w w:val="105"/>
          <w:sz w:val="19"/>
        </w:rPr>
        <w:t> </w:t>
      </w:r>
      <w:r>
        <w:rPr>
          <w:color w:val="151515"/>
          <w:w w:val="105"/>
          <w:sz w:val="19"/>
        </w:rPr>
        <w:t>lessons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from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3D3D3D"/>
          <w:spacing w:val="-5"/>
          <w:w w:val="105"/>
          <w:sz w:val="19"/>
        </w:rPr>
        <w:t>i</w:t>
      </w:r>
      <w:r>
        <w:rPr>
          <w:color w:val="151515"/>
          <w:spacing w:val="-5"/>
          <w:w w:val="105"/>
          <w:sz w:val="19"/>
        </w:rPr>
        <w:t>t.</w:t>
      </w:r>
    </w:p>
    <w:p>
      <w:pPr>
        <w:pStyle w:val="ListParagraph"/>
        <w:numPr>
          <w:ilvl w:val="3"/>
          <w:numId w:val="79"/>
        </w:numPr>
        <w:tabs>
          <w:tab w:pos="1196" w:val="left" w:leader="none"/>
        </w:tabs>
        <w:spacing w:line="240" w:lineRule="auto" w:before="104" w:after="0"/>
        <w:ind w:left="1196" w:right="0" w:hanging="419"/>
        <w:jc w:val="left"/>
        <w:rPr>
          <w:sz w:val="19"/>
        </w:rPr>
      </w:pPr>
      <w:r>
        <w:rPr>
          <w:color w:val="151515"/>
          <w:w w:val="105"/>
          <w:sz w:val="19"/>
        </w:rPr>
        <w:t>Arrangements</w:t>
      </w:r>
      <w:r>
        <w:rPr>
          <w:color w:val="151515"/>
          <w:spacing w:val="9"/>
          <w:w w:val="105"/>
          <w:sz w:val="19"/>
        </w:rPr>
        <w:t> </w:t>
      </w:r>
      <w:r>
        <w:rPr>
          <w:color w:val="151515"/>
          <w:w w:val="105"/>
          <w:sz w:val="19"/>
        </w:rPr>
        <w:t>for</w:t>
      </w:r>
      <w:r>
        <w:rPr>
          <w:color w:val="151515"/>
          <w:spacing w:val="20"/>
          <w:w w:val="105"/>
          <w:sz w:val="19"/>
        </w:rPr>
        <w:t> </w:t>
      </w:r>
      <w:r>
        <w:rPr>
          <w:color w:val="232323"/>
          <w:w w:val="105"/>
          <w:sz w:val="19"/>
        </w:rPr>
        <w:t>intervention</w:t>
      </w:r>
      <w:r>
        <w:rPr>
          <w:color w:val="232323"/>
          <w:spacing w:val="15"/>
          <w:w w:val="105"/>
          <w:sz w:val="19"/>
        </w:rPr>
        <w:t> </w:t>
      </w:r>
      <w:r>
        <w:rPr>
          <w:color w:val="151515"/>
          <w:w w:val="105"/>
          <w:sz w:val="19"/>
        </w:rPr>
        <w:t>when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232323"/>
          <w:spacing w:val="-2"/>
          <w:w w:val="105"/>
          <w:sz w:val="19"/>
        </w:rPr>
        <w:t>necessary.</w:t>
      </w:r>
    </w:p>
    <w:p>
      <w:pPr>
        <w:spacing w:before="103"/>
        <w:ind w:left="757" w:right="0" w:firstLine="0"/>
        <w:jc w:val="left"/>
        <w:rPr>
          <w:sz w:val="18"/>
        </w:rPr>
      </w:pPr>
      <w:r>
        <w:rPr>
          <w:color w:val="151515"/>
          <w:sz w:val="18"/>
        </w:rPr>
        <w:t>financial</w:t>
      </w:r>
      <w:r>
        <w:rPr>
          <w:color w:val="151515"/>
          <w:spacing w:val="5"/>
          <w:sz w:val="18"/>
        </w:rPr>
        <w:t> </w:t>
      </w:r>
      <w:r>
        <w:rPr>
          <w:color w:val="151515"/>
          <w:spacing w:val="-2"/>
          <w:sz w:val="18"/>
        </w:rPr>
        <w:t>management</w:t>
      </w:r>
    </w:p>
    <w:p>
      <w:pPr>
        <w:pStyle w:val="ListParagraph"/>
        <w:numPr>
          <w:ilvl w:val="3"/>
          <w:numId w:val="79"/>
        </w:numPr>
        <w:tabs>
          <w:tab w:pos="1182" w:val="left" w:leader="none"/>
        </w:tabs>
        <w:spacing w:line="240" w:lineRule="auto" w:before="110" w:after="0"/>
        <w:ind w:left="1182" w:right="0" w:hanging="405"/>
        <w:jc w:val="left"/>
        <w:rPr>
          <w:sz w:val="19"/>
        </w:rPr>
      </w:pPr>
      <w:r>
        <w:rPr>
          <w:color w:val="151515"/>
          <w:w w:val="105"/>
          <w:sz w:val="19"/>
        </w:rPr>
        <w:t>The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financial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relationship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8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3"/>
          <w:w w:val="105"/>
          <w:sz w:val="19"/>
        </w:rPr>
        <w:t> </w:t>
      </w:r>
      <w:r>
        <w:rPr>
          <w:color w:val="151515"/>
          <w:w w:val="105"/>
          <w:sz w:val="19"/>
        </w:rPr>
        <w:t>partners,</w:t>
      </w:r>
      <w:r>
        <w:rPr>
          <w:color w:val="151515"/>
          <w:spacing w:val="-5"/>
          <w:w w:val="105"/>
          <w:sz w:val="19"/>
        </w:rPr>
        <w:t> eg:</w:t>
      </w:r>
    </w:p>
    <w:p>
      <w:pPr>
        <w:spacing w:line="352" w:lineRule="auto" w:before="104"/>
        <w:ind w:left="1528" w:right="1284" w:firstLine="0"/>
        <w:jc w:val="left"/>
        <w:rPr>
          <w:sz w:val="19"/>
        </w:rPr>
      </w:pPr>
      <w:r>
        <w:rPr>
          <w:color w:val="151515"/>
          <w:w w:val="105"/>
          <w:sz w:val="19"/>
        </w:rPr>
        <w:t>Any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founding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capital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(including assets, goods, finan</w:t>
      </w:r>
      <w:r>
        <w:rPr>
          <w:color w:val="3D3D3D"/>
          <w:w w:val="105"/>
          <w:sz w:val="19"/>
        </w:rPr>
        <w:t>ci</w:t>
      </w:r>
      <w:r>
        <w:rPr>
          <w:color w:val="151515"/>
          <w:w w:val="105"/>
          <w:sz w:val="19"/>
        </w:rPr>
        <w:t>al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sums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or other va</w:t>
      </w:r>
      <w:r>
        <w:rPr>
          <w:color w:val="3D3D3D"/>
          <w:w w:val="105"/>
          <w:sz w:val="19"/>
        </w:rPr>
        <w:t>l</w:t>
      </w:r>
      <w:r>
        <w:rPr>
          <w:color w:val="151515"/>
          <w:w w:val="105"/>
          <w:sz w:val="19"/>
        </w:rPr>
        <w:t>uables) Any periodic grants and their terms</w:t>
      </w:r>
    </w:p>
    <w:p>
      <w:pPr>
        <w:spacing w:line="355" w:lineRule="auto" w:before="1"/>
        <w:ind w:left="1527" w:right="1653" w:firstLine="0"/>
        <w:jc w:val="left"/>
        <w:rPr>
          <w:sz w:val="19"/>
        </w:rPr>
      </w:pPr>
      <w:r>
        <w:rPr>
          <w:color w:val="151515"/>
          <w:w w:val="105"/>
          <w:sz w:val="19"/>
        </w:rPr>
        <w:t>How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-3"/>
          <w:w w:val="105"/>
          <w:sz w:val="19"/>
        </w:rPr>
        <w:t> </w:t>
      </w:r>
      <w:r>
        <w:rPr>
          <w:color w:val="232323"/>
          <w:w w:val="105"/>
          <w:sz w:val="19"/>
        </w:rPr>
        <w:t>partnership's </w:t>
      </w:r>
      <w:r>
        <w:rPr>
          <w:color w:val="151515"/>
          <w:w w:val="105"/>
          <w:sz w:val="19"/>
        </w:rPr>
        <w:t>corporate </w:t>
      </w:r>
      <w:r>
        <w:rPr>
          <w:color w:val="232323"/>
          <w:w w:val="105"/>
          <w:sz w:val="19"/>
        </w:rPr>
        <w:t>plan </w:t>
      </w:r>
      <w:r>
        <w:rPr>
          <w:color w:val="151515"/>
          <w:w w:val="105"/>
          <w:sz w:val="19"/>
        </w:rPr>
        <w:t>and annua</w:t>
      </w:r>
      <w:r>
        <w:rPr>
          <w:color w:val="3D3D3D"/>
          <w:w w:val="105"/>
          <w:sz w:val="19"/>
        </w:rPr>
        <w:t>.l</w:t>
      </w:r>
      <w:r>
        <w:rPr>
          <w:color w:val="151515"/>
          <w:w w:val="105"/>
          <w:sz w:val="19"/>
        </w:rPr>
        <w:t>target(s) are to</w:t>
      </w:r>
      <w:r>
        <w:rPr>
          <w:color w:val="151515"/>
          <w:spacing w:val="39"/>
          <w:w w:val="105"/>
          <w:sz w:val="19"/>
        </w:rPr>
        <w:t> </w:t>
      </w:r>
      <w:r>
        <w:rPr>
          <w:color w:val="232323"/>
          <w:w w:val="105"/>
          <w:sz w:val="19"/>
        </w:rPr>
        <w:t>be </w:t>
      </w:r>
      <w:r>
        <w:rPr>
          <w:color w:val="151515"/>
          <w:w w:val="105"/>
          <w:sz w:val="19"/>
        </w:rPr>
        <w:t>agreed How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asset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management</w:t>
      </w:r>
      <w:r>
        <w:rPr>
          <w:color w:val="151515"/>
          <w:spacing w:val="11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capital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projects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are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11"/>
          <w:w w:val="105"/>
          <w:sz w:val="19"/>
        </w:rPr>
        <w:t> </w:t>
      </w:r>
      <w:r>
        <w:rPr>
          <w:color w:val="151515"/>
          <w:w w:val="105"/>
          <w:sz w:val="19"/>
        </w:rPr>
        <w:t>be decided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managed How cashflow is 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be </w:t>
      </w:r>
      <w:r>
        <w:rPr>
          <w:color w:val="232323"/>
          <w:w w:val="105"/>
          <w:sz w:val="19"/>
        </w:rPr>
        <w:t>managed, </w:t>
      </w:r>
      <w:r>
        <w:rPr>
          <w:color w:val="151515"/>
          <w:w w:val="105"/>
          <w:sz w:val="19"/>
        </w:rPr>
        <w:t>and current </w:t>
      </w:r>
      <w:r>
        <w:rPr>
          <w:color w:val="232323"/>
          <w:w w:val="105"/>
          <w:sz w:val="19"/>
        </w:rPr>
        <w:t>expenditure </w:t>
      </w:r>
      <w:r>
        <w:rPr>
          <w:color w:val="151515"/>
          <w:w w:val="105"/>
          <w:sz w:val="19"/>
        </w:rPr>
        <w:t>financed</w:t>
      </w:r>
    </w:p>
    <w:p>
      <w:pPr>
        <w:spacing w:before="1"/>
        <w:ind w:left="1523" w:right="0" w:firstLine="0"/>
        <w:jc w:val="left"/>
        <w:rPr>
          <w:sz w:val="19"/>
        </w:rPr>
      </w:pPr>
      <w:r>
        <w:rPr>
          <w:color w:val="151515"/>
          <w:w w:val="110"/>
          <w:sz w:val="19"/>
        </w:rPr>
        <w:t>The</w:t>
      </w:r>
      <w:r>
        <w:rPr>
          <w:color w:val="151515"/>
          <w:spacing w:val="-15"/>
          <w:w w:val="110"/>
          <w:sz w:val="19"/>
        </w:rPr>
        <w:t> </w:t>
      </w:r>
      <w:r>
        <w:rPr>
          <w:color w:val="151515"/>
          <w:w w:val="110"/>
          <w:sz w:val="19"/>
        </w:rPr>
        <w:t>distribution</w:t>
      </w:r>
      <w:r>
        <w:rPr>
          <w:color w:val="151515"/>
          <w:spacing w:val="-15"/>
          <w:w w:val="110"/>
          <w:sz w:val="19"/>
        </w:rPr>
        <w:t> </w:t>
      </w:r>
      <w:r>
        <w:rPr>
          <w:color w:val="151515"/>
          <w:w w:val="110"/>
          <w:sz w:val="19"/>
        </w:rPr>
        <w:t>of</w:t>
      </w:r>
      <w:r>
        <w:rPr>
          <w:color w:val="151515"/>
          <w:spacing w:val="-12"/>
          <w:w w:val="110"/>
          <w:sz w:val="19"/>
        </w:rPr>
        <w:t> </w:t>
      </w:r>
      <w:r>
        <w:rPr>
          <w:color w:val="232323"/>
          <w:w w:val="110"/>
          <w:sz w:val="19"/>
        </w:rPr>
        <w:t>income</w:t>
      </w:r>
      <w:r>
        <w:rPr>
          <w:color w:val="232323"/>
          <w:spacing w:val="-14"/>
          <w:w w:val="110"/>
          <w:sz w:val="19"/>
        </w:rPr>
        <w:t> </w:t>
      </w:r>
      <w:r>
        <w:rPr>
          <w:color w:val="151515"/>
          <w:w w:val="110"/>
          <w:sz w:val="19"/>
        </w:rPr>
        <w:t>and</w:t>
      </w:r>
      <w:r>
        <w:rPr>
          <w:color w:val="151515"/>
          <w:spacing w:val="-15"/>
          <w:w w:val="110"/>
          <w:sz w:val="19"/>
        </w:rPr>
        <w:t> </w:t>
      </w:r>
      <w:r>
        <w:rPr>
          <w:color w:val="232323"/>
          <w:w w:val="110"/>
          <w:sz w:val="19"/>
        </w:rPr>
        <w:t>profit</w:t>
      </w:r>
      <w:r>
        <w:rPr>
          <w:color w:val="232323"/>
          <w:spacing w:val="-13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flows</w:t>
      </w:r>
    </w:p>
    <w:p>
      <w:pPr>
        <w:spacing w:line="360" w:lineRule="auto" w:before="113"/>
        <w:ind w:left="1527" w:right="3179" w:firstLine="1"/>
        <w:jc w:val="left"/>
        <w:rPr>
          <w:sz w:val="19"/>
        </w:rPr>
      </w:pPr>
      <w:r>
        <w:rPr>
          <w:color w:val="151515"/>
          <w:sz w:val="19"/>
        </w:rPr>
        <w:t>Any financial targets, eg Return on </w:t>
      </w:r>
      <w:r>
        <w:rPr>
          <w:color w:val="232323"/>
          <w:sz w:val="19"/>
        </w:rPr>
        <w:t>capital </w:t>
      </w:r>
      <w:r>
        <w:rPr>
          <w:color w:val="151515"/>
          <w:sz w:val="19"/>
        </w:rPr>
        <w:t>employed (race) How any </w:t>
      </w:r>
      <w:r>
        <w:rPr>
          <w:color w:val="232323"/>
          <w:sz w:val="19"/>
        </w:rPr>
        <w:t>charges </w:t>
      </w:r>
      <w:r>
        <w:rPr>
          <w:color w:val="151515"/>
          <w:sz w:val="19"/>
        </w:rPr>
        <w:t>to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customers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or users are to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be </w:t>
      </w:r>
      <w:r>
        <w:rPr>
          <w:color w:val="151515"/>
          <w:sz w:val="19"/>
        </w:rPr>
        <w:t>set</w:t>
      </w:r>
    </w:p>
    <w:p>
      <w:pPr>
        <w:spacing w:line="212" w:lineRule="exact" w:before="0"/>
        <w:ind w:left="1528" w:right="0" w:firstLine="0"/>
        <w:jc w:val="left"/>
        <w:rPr>
          <w:sz w:val="19"/>
        </w:rPr>
      </w:pPr>
      <w:r>
        <w:rPr>
          <w:color w:val="151515"/>
          <w:w w:val="105"/>
          <w:sz w:val="19"/>
        </w:rPr>
        <w:t>Any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agreed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151515"/>
          <w:w w:val="105"/>
          <w:sz w:val="19"/>
        </w:rPr>
        <w:t>limits</w:t>
      </w:r>
      <w:r>
        <w:rPr>
          <w:color w:val="151515"/>
          <w:spacing w:val="3"/>
          <w:w w:val="105"/>
          <w:sz w:val="19"/>
        </w:rPr>
        <w:t> </w:t>
      </w:r>
      <w:r>
        <w:rPr>
          <w:color w:val="151515"/>
          <w:w w:val="105"/>
          <w:sz w:val="19"/>
        </w:rPr>
        <w:t>on</w:t>
      </w:r>
      <w:r>
        <w:rPr>
          <w:color w:val="151515"/>
          <w:spacing w:val="2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partnership's</w:t>
      </w:r>
      <w:r>
        <w:rPr>
          <w:color w:val="151515"/>
          <w:spacing w:val="12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business.</w:t>
      </w:r>
    </w:p>
    <w:p>
      <w:pPr>
        <w:pStyle w:val="ListParagraph"/>
        <w:numPr>
          <w:ilvl w:val="3"/>
          <w:numId w:val="79"/>
        </w:numPr>
        <w:tabs>
          <w:tab w:pos="1191" w:val="left" w:leader="none"/>
        </w:tabs>
        <w:spacing w:line="240" w:lineRule="auto" w:before="103" w:after="0"/>
        <w:ind w:left="1191" w:right="0" w:hanging="414"/>
        <w:jc w:val="left"/>
        <w:rPr>
          <w:sz w:val="19"/>
        </w:rPr>
      </w:pPr>
      <w:r>
        <w:rPr>
          <w:color w:val="151515"/>
          <w:w w:val="105"/>
          <w:sz w:val="19"/>
        </w:rPr>
        <w:t>Monitoring,</w:t>
      </w:r>
      <w:r>
        <w:rPr>
          <w:color w:val="151515"/>
          <w:spacing w:val="25"/>
          <w:w w:val="105"/>
          <w:sz w:val="19"/>
        </w:rPr>
        <w:t> </w:t>
      </w:r>
      <w:r>
        <w:rPr>
          <w:color w:val="151515"/>
          <w:w w:val="105"/>
          <w:sz w:val="19"/>
        </w:rPr>
        <w:t>financial</w:t>
      </w:r>
      <w:r>
        <w:rPr>
          <w:color w:val="151515"/>
          <w:spacing w:val="16"/>
          <w:w w:val="105"/>
          <w:sz w:val="19"/>
        </w:rPr>
        <w:t> </w:t>
      </w:r>
      <w:r>
        <w:rPr>
          <w:color w:val="232323"/>
          <w:w w:val="105"/>
          <w:sz w:val="19"/>
        </w:rPr>
        <w:t>reporting,</w:t>
      </w:r>
      <w:r>
        <w:rPr>
          <w:color w:val="232323"/>
          <w:spacing w:val="11"/>
          <w:w w:val="105"/>
          <w:sz w:val="19"/>
        </w:rPr>
        <w:t> </w:t>
      </w:r>
      <w:r>
        <w:rPr>
          <w:color w:val="151515"/>
          <w:w w:val="105"/>
          <w:sz w:val="19"/>
        </w:rPr>
        <w:t>regular</w:t>
      </w:r>
      <w:r>
        <w:rPr>
          <w:color w:val="151515"/>
          <w:spacing w:val="11"/>
          <w:w w:val="105"/>
          <w:sz w:val="19"/>
        </w:rPr>
        <w:t> </w:t>
      </w:r>
      <w:r>
        <w:rPr>
          <w:color w:val="151515"/>
          <w:w w:val="105"/>
          <w:sz w:val="19"/>
        </w:rPr>
        <w:t>liaison</w:t>
      </w:r>
      <w:r>
        <w:rPr>
          <w:color w:val="151515"/>
          <w:spacing w:val="4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any</w:t>
      </w:r>
      <w:r>
        <w:rPr>
          <w:color w:val="151515"/>
          <w:spacing w:val="5"/>
          <w:w w:val="105"/>
          <w:sz w:val="19"/>
        </w:rPr>
        <w:t> </w:t>
      </w:r>
      <w:r>
        <w:rPr>
          <w:color w:val="151515"/>
          <w:w w:val="105"/>
          <w:sz w:val="19"/>
        </w:rPr>
        <w:t>other</w:t>
      </w:r>
      <w:r>
        <w:rPr>
          <w:color w:val="151515"/>
          <w:spacing w:val="3"/>
          <w:w w:val="105"/>
          <w:sz w:val="19"/>
        </w:rPr>
        <w:t> </w:t>
      </w:r>
      <w:r>
        <w:rPr>
          <w:color w:val="232323"/>
          <w:w w:val="105"/>
          <w:sz w:val="19"/>
        </w:rPr>
        <w:t>tracking</w:t>
      </w:r>
      <w:r>
        <w:rPr>
          <w:color w:val="232323"/>
          <w:spacing w:val="19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arrangements.</w:t>
      </w:r>
    </w:p>
    <w:p>
      <w:pPr>
        <w:pStyle w:val="ListParagraph"/>
        <w:numPr>
          <w:ilvl w:val="3"/>
          <w:numId w:val="79"/>
        </w:numPr>
        <w:tabs>
          <w:tab w:pos="1188" w:val="left" w:leader="none"/>
        </w:tabs>
        <w:spacing w:line="240" w:lineRule="auto" w:before="104" w:after="0"/>
        <w:ind w:left="1188" w:right="0" w:hanging="411"/>
        <w:jc w:val="left"/>
        <w:rPr>
          <w:sz w:val="19"/>
        </w:rPr>
      </w:pPr>
      <w:r>
        <w:rPr>
          <w:color w:val="151515"/>
          <w:w w:val="105"/>
          <w:sz w:val="19"/>
        </w:rPr>
        <w:t>Internal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external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audit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232323"/>
          <w:w w:val="105"/>
          <w:sz w:val="19"/>
        </w:rPr>
        <w:t>arrangements,</w:t>
      </w:r>
      <w:r>
        <w:rPr>
          <w:color w:val="232323"/>
          <w:spacing w:val="8"/>
          <w:w w:val="105"/>
          <w:sz w:val="19"/>
        </w:rPr>
        <w:t> </w:t>
      </w:r>
      <w:r>
        <w:rPr>
          <w:color w:val="151515"/>
          <w:w w:val="105"/>
          <w:sz w:val="19"/>
        </w:rPr>
        <w:t>with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any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relevant</w:t>
      </w:r>
      <w:r>
        <w:rPr>
          <w:color w:val="232323"/>
          <w:spacing w:val="3"/>
          <w:w w:val="105"/>
          <w:sz w:val="19"/>
        </w:rPr>
        <w:t> </w:t>
      </w:r>
      <w:r>
        <w:rPr>
          <w:color w:val="151515"/>
          <w:w w:val="105"/>
          <w:sz w:val="19"/>
        </w:rPr>
        <w:t>accounts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232323"/>
          <w:spacing w:val="-2"/>
          <w:w w:val="105"/>
          <w:sz w:val="19"/>
        </w:rPr>
        <w:t>directions.</w:t>
      </w:r>
    </w:p>
    <w:p>
      <w:pPr>
        <w:pStyle w:val="ListParagraph"/>
        <w:numPr>
          <w:ilvl w:val="3"/>
          <w:numId w:val="79"/>
        </w:numPr>
        <w:tabs>
          <w:tab w:pos="1196" w:val="left" w:leader="none"/>
        </w:tabs>
        <w:spacing w:line="240" w:lineRule="auto" w:before="99" w:after="0"/>
        <w:ind w:left="1196" w:right="0" w:hanging="419"/>
        <w:jc w:val="left"/>
        <w:rPr>
          <w:sz w:val="19"/>
        </w:rPr>
      </w:pPr>
      <w:r>
        <w:rPr>
          <w:color w:val="151515"/>
          <w:w w:val="105"/>
          <w:sz w:val="19"/>
        </w:rPr>
        <w:t>Ar</w:t>
      </w:r>
      <w:r>
        <w:rPr>
          <w:color w:val="3D3D3D"/>
          <w:w w:val="105"/>
          <w:sz w:val="19"/>
        </w:rPr>
        <w:t>r</w:t>
      </w:r>
      <w:r>
        <w:rPr>
          <w:color w:val="151515"/>
          <w:w w:val="105"/>
          <w:sz w:val="19"/>
        </w:rPr>
        <w:t>angements</w:t>
      </w:r>
      <w:r>
        <w:rPr>
          <w:color w:val="151515"/>
          <w:spacing w:val="-21"/>
          <w:w w:val="105"/>
          <w:sz w:val="19"/>
        </w:rPr>
        <w:t> </w:t>
      </w:r>
      <w:r>
        <w:rPr>
          <w:color w:val="232323"/>
          <w:w w:val="105"/>
          <w:sz w:val="19"/>
        </w:rPr>
        <w:t>for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consolidation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3"/>
          <w:w w:val="105"/>
          <w:sz w:val="19"/>
        </w:rPr>
        <w:t> </w:t>
      </w:r>
      <w:r>
        <w:rPr>
          <w:color w:val="151515"/>
          <w:w w:val="105"/>
          <w:sz w:val="19"/>
        </w:rPr>
        <w:t>accounts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(essential for</w:t>
      </w:r>
      <w:r>
        <w:rPr>
          <w:color w:val="151515"/>
          <w:spacing w:val="19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AlBs)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23"/>
        <w:rPr>
          <w:sz w:val="19"/>
        </w:rPr>
      </w:pPr>
    </w:p>
    <w:p>
      <w:pPr>
        <w:spacing w:before="0"/>
        <w:ind w:left="33" w:right="915" w:firstLine="0"/>
        <w:jc w:val="center"/>
        <w:rPr>
          <w:b/>
          <w:sz w:val="15"/>
        </w:rPr>
      </w:pPr>
      <w:r>
        <w:rPr>
          <w:b/>
          <w:color w:val="66232A"/>
          <w:spacing w:val="-5"/>
          <w:sz w:val="15"/>
        </w:rPr>
        <w:t>4</w:t>
      </w:r>
      <w:r>
        <w:rPr>
          <w:b/>
          <w:color w:val="421F23"/>
          <w:spacing w:val="-5"/>
          <w:sz w:val="15"/>
        </w:rPr>
        <w:t>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580" w:bottom="660" w:left="1400" w:right="500"/>
        </w:sectPr>
      </w:pPr>
    </w:p>
    <w:p>
      <w:pPr>
        <w:pStyle w:val="ListParagraph"/>
        <w:numPr>
          <w:ilvl w:val="2"/>
          <w:numId w:val="80"/>
        </w:numPr>
        <w:tabs>
          <w:tab w:pos="1330" w:val="left" w:leader="none"/>
        </w:tabs>
        <w:spacing w:line="273" w:lineRule="auto" w:before="70" w:after="0"/>
        <w:ind w:left="793" w:right="1629" w:firstLine="13"/>
        <w:jc w:val="left"/>
        <w:rPr>
          <w:sz w:val="20"/>
        </w:rPr>
      </w:pPr>
      <w:r>
        <w:rPr>
          <w:color w:val="151515"/>
          <w:sz w:val="20"/>
        </w:rPr>
        <w:t>In general, each new ALB should </w:t>
      </w:r>
      <w:r>
        <w:rPr>
          <w:color w:val="242323"/>
          <w:sz w:val="20"/>
        </w:rPr>
        <w:t>have </w:t>
      </w:r>
      <w:r>
        <w:rPr>
          <w:color w:val="151515"/>
          <w:sz w:val="20"/>
        </w:rPr>
        <w:t>a specific purpose, distinct from </w:t>
      </w:r>
      <w:r>
        <w:rPr>
          <w:color w:val="242323"/>
          <w:sz w:val="20"/>
        </w:rPr>
        <w:t>its </w:t>
      </w:r>
      <w:r>
        <w:rPr>
          <w:color w:val="151515"/>
          <w:sz w:val="20"/>
        </w:rPr>
        <w:t>parent department. </w:t>
      </w:r>
      <w:r>
        <w:rPr>
          <w:color w:val="242323"/>
          <w:sz w:val="20"/>
        </w:rPr>
        <w:t>The</w:t>
      </w:r>
      <w:r>
        <w:rPr>
          <w:color w:val="3D3D3D"/>
          <w:sz w:val="20"/>
        </w:rPr>
        <w:t>r</w:t>
      </w:r>
      <w:r>
        <w:rPr>
          <w:color w:val="151515"/>
          <w:sz w:val="20"/>
        </w:rPr>
        <w:t>e</w:t>
      </w:r>
      <w:r>
        <w:rPr>
          <w:color w:val="151515"/>
          <w:spacing w:val="-7"/>
          <w:sz w:val="20"/>
        </w:rPr>
        <w:t> </w:t>
      </w:r>
      <w:r>
        <w:rPr>
          <w:color w:val="151515"/>
          <w:sz w:val="20"/>
        </w:rPr>
        <w:t>should be</w:t>
      </w:r>
      <w:r>
        <w:rPr>
          <w:color w:val="151515"/>
          <w:spacing w:val="-11"/>
          <w:sz w:val="20"/>
        </w:rPr>
        <w:t> </w:t>
      </w:r>
      <w:r>
        <w:rPr>
          <w:color w:val="242323"/>
          <w:sz w:val="20"/>
        </w:rPr>
        <w:t>clear </w:t>
      </w:r>
      <w:r>
        <w:rPr>
          <w:color w:val="151515"/>
          <w:sz w:val="20"/>
        </w:rPr>
        <w:t>perceived advantage </w:t>
      </w:r>
      <w:r>
        <w:rPr>
          <w:color w:val="242323"/>
          <w:sz w:val="20"/>
        </w:rPr>
        <w:t>in </w:t>
      </w:r>
      <w:r>
        <w:rPr>
          <w:color w:val="151515"/>
          <w:sz w:val="20"/>
        </w:rPr>
        <w:t>establishing a new organisat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on, such as separating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implementat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on from policy making; demonstrating the</w:t>
      </w:r>
      <w:r>
        <w:rPr>
          <w:color w:val="151515"/>
          <w:spacing w:val="-6"/>
          <w:sz w:val="20"/>
        </w:rPr>
        <w:t> </w:t>
      </w:r>
      <w:r>
        <w:rPr>
          <w:color w:val="242323"/>
          <w:sz w:val="20"/>
        </w:rPr>
        <w:t>integrity </w:t>
      </w:r>
      <w:r>
        <w:rPr>
          <w:color w:val="151515"/>
          <w:sz w:val="20"/>
        </w:rPr>
        <w:t>of independent assessment;</w:t>
      </w:r>
      <w:r>
        <w:rPr>
          <w:color w:val="151515"/>
          <w:spacing w:val="37"/>
          <w:sz w:val="20"/>
        </w:rPr>
        <w:t> </w:t>
      </w:r>
      <w:r>
        <w:rPr>
          <w:color w:val="151515"/>
          <w:sz w:val="20"/>
        </w:rPr>
        <w:t>establishing a specia</w:t>
      </w:r>
      <w:r>
        <w:rPr>
          <w:color w:val="3D3D3D"/>
          <w:sz w:val="20"/>
        </w:rPr>
        <w:t>l</w:t>
      </w:r>
      <w:r>
        <w:rPr>
          <w:color w:val="151515"/>
          <w:sz w:val="20"/>
        </w:rPr>
        <w:t>ist </w:t>
      </w:r>
      <w:r>
        <w:rPr>
          <w:color w:val="242323"/>
          <w:sz w:val="20"/>
        </w:rPr>
        <w:t>identity </w:t>
      </w:r>
      <w:r>
        <w:rPr>
          <w:color w:val="151515"/>
          <w:sz w:val="20"/>
        </w:rPr>
        <w:t>for a professional</w:t>
      </w:r>
      <w:r>
        <w:rPr>
          <w:color w:val="151515"/>
          <w:spacing w:val="29"/>
          <w:sz w:val="20"/>
        </w:rPr>
        <w:t> </w:t>
      </w:r>
      <w:r>
        <w:rPr>
          <w:color w:val="151515"/>
          <w:sz w:val="20"/>
        </w:rPr>
        <w:t>skill;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or </w:t>
      </w:r>
      <w:r>
        <w:rPr>
          <w:color w:val="242323"/>
          <w:sz w:val="20"/>
        </w:rPr>
        <w:t>introducing a measure </w:t>
      </w:r>
      <w:r>
        <w:rPr>
          <w:color w:val="151515"/>
          <w:sz w:val="20"/>
        </w:rPr>
        <w:t>of commercial</w:t>
      </w:r>
      <w:r>
        <w:rPr>
          <w:color w:val="151515"/>
          <w:spacing w:val="29"/>
          <w:sz w:val="20"/>
        </w:rPr>
        <w:t> </w:t>
      </w:r>
      <w:r>
        <w:rPr>
          <w:color w:val="151515"/>
          <w:sz w:val="20"/>
        </w:rPr>
        <w:t>discipline. It </w:t>
      </w:r>
      <w:r>
        <w:rPr>
          <w:color w:val="242323"/>
          <w:sz w:val="20"/>
        </w:rPr>
        <w:t>is </w:t>
      </w:r>
      <w:r>
        <w:rPr>
          <w:color w:val="151515"/>
          <w:sz w:val="20"/>
        </w:rPr>
        <w:t>sensible </w:t>
      </w:r>
      <w:r>
        <w:rPr>
          <w:color w:val="242323"/>
          <w:sz w:val="20"/>
        </w:rPr>
        <w:t>to be</w:t>
      </w:r>
      <w:r>
        <w:rPr>
          <w:color w:val="242323"/>
          <w:spacing w:val="-2"/>
          <w:sz w:val="20"/>
        </w:rPr>
        <w:t> </w:t>
      </w:r>
      <w:r>
        <w:rPr>
          <w:color w:val="151515"/>
          <w:sz w:val="20"/>
        </w:rPr>
        <w:t>sceptical about setting up a new ALB, since 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t will often add </w:t>
      </w:r>
      <w:r>
        <w:rPr>
          <w:color w:val="242323"/>
          <w:sz w:val="20"/>
        </w:rPr>
        <w:t>to </w:t>
      </w:r>
      <w:r>
        <w:rPr>
          <w:color w:val="151515"/>
          <w:sz w:val="20"/>
        </w:rPr>
        <w:t>costs</w:t>
      </w:r>
      <w:r>
        <w:rPr>
          <w:color w:val="3D3D3D"/>
          <w:sz w:val="20"/>
        </w:rPr>
        <w:t>.</w:t>
      </w:r>
    </w:p>
    <w:p>
      <w:pPr>
        <w:pStyle w:val="ListParagraph"/>
        <w:numPr>
          <w:ilvl w:val="2"/>
          <w:numId w:val="80"/>
        </w:numPr>
        <w:tabs>
          <w:tab w:pos="799" w:val="left" w:leader="none"/>
          <w:tab w:pos="1306" w:val="left" w:leader="none"/>
        </w:tabs>
        <w:spacing w:line="276" w:lineRule="auto" w:before="157" w:after="0"/>
        <w:ind w:left="799" w:right="1651" w:hanging="3"/>
        <w:jc w:val="left"/>
        <w:rPr>
          <w:sz w:val="20"/>
        </w:rPr>
      </w:pPr>
      <w:r>
        <w:rPr>
          <w:color w:val="151515"/>
          <w:sz w:val="20"/>
        </w:rPr>
        <w:t>ALBs cannot be</w:t>
      </w:r>
      <w:r>
        <w:rPr>
          <w:color w:val="151515"/>
          <w:spacing w:val="-2"/>
          <w:sz w:val="20"/>
        </w:rPr>
        <w:t> </w:t>
      </w:r>
      <w:r>
        <w:rPr>
          <w:color w:val="242323"/>
          <w:sz w:val="20"/>
        </w:rPr>
        <w:t>given </w:t>
      </w:r>
      <w:r>
        <w:rPr>
          <w:color w:val="151515"/>
          <w:sz w:val="20"/>
        </w:rPr>
        <w:t>authority to </w:t>
      </w:r>
      <w:r>
        <w:rPr>
          <w:color w:val="242323"/>
          <w:sz w:val="20"/>
        </w:rPr>
        <w:t>make </w:t>
      </w:r>
      <w:r>
        <w:rPr>
          <w:color w:val="151515"/>
          <w:sz w:val="20"/>
        </w:rPr>
        <w:t>dec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sions</w:t>
      </w:r>
      <w:r>
        <w:rPr>
          <w:color w:val="151515"/>
          <w:spacing w:val="-12"/>
          <w:sz w:val="20"/>
        </w:rPr>
        <w:t> </w:t>
      </w:r>
      <w:r>
        <w:rPr>
          <w:color w:val="151515"/>
          <w:sz w:val="20"/>
        </w:rPr>
        <w:t>proper to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ministers, </w:t>
      </w:r>
      <w:r>
        <w:rPr>
          <w:color w:val="242323"/>
          <w:sz w:val="20"/>
        </w:rPr>
        <w:t>nor </w:t>
      </w:r>
      <w:r>
        <w:rPr>
          <w:color w:val="151515"/>
          <w:sz w:val="20"/>
        </w:rPr>
        <w:t>to perform </w:t>
      </w:r>
      <w:r>
        <w:rPr>
          <w:color w:val="242323"/>
          <w:sz w:val="20"/>
        </w:rPr>
        <w:t>functions proper </w:t>
      </w:r>
      <w:r>
        <w:rPr>
          <w:color w:val="151515"/>
          <w:sz w:val="20"/>
        </w:rPr>
        <w:t>to sponsor departments. Only rarely </w:t>
      </w:r>
      <w:r>
        <w:rPr>
          <w:color w:val="242323"/>
          <w:sz w:val="20"/>
        </w:rPr>
        <w:t>is </w:t>
      </w:r>
      <w:r>
        <w:rPr>
          <w:color w:val="151515"/>
          <w:sz w:val="20"/>
        </w:rPr>
        <w:t>a non-ministerial department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31"/>
          <w:sz w:val="20"/>
        </w:rPr>
        <w:t> </w:t>
      </w:r>
      <w:r>
        <w:rPr>
          <w:color w:val="242323"/>
          <w:sz w:val="20"/>
        </w:rPr>
        <w:t>right</w:t>
      </w:r>
      <w:r>
        <w:rPr>
          <w:color w:val="242323"/>
          <w:spacing w:val="33"/>
          <w:sz w:val="20"/>
        </w:rPr>
        <w:t> </w:t>
      </w:r>
      <w:r>
        <w:rPr>
          <w:color w:val="151515"/>
          <w:sz w:val="20"/>
        </w:rPr>
        <w:t>choice</w:t>
      </w:r>
      <w:r>
        <w:rPr>
          <w:color w:val="151515"/>
          <w:spacing w:val="36"/>
          <w:sz w:val="20"/>
        </w:rPr>
        <w:t> </w:t>
      </w:r>
      <w:r>
        <w:rPr>
          <w:color w:val="151515"/>
          <w:sz w:val="20"/>
        </w:rPr>
        <w:t>as</w:t>
      </w:r>
      <w:r>
        <w:rPr>
          <w:color w:val="151515"/>
          <w:spacing w:val="20"/>
          <w:sz w:val="20"/>
        </w:rPr>
        <w:t> </w:t>
      </w:r>
      <w:r>
        <w:rPr>
          <w:color w:val="151515"/>
          <w:sz w:val="20"/>
        </w:rPr>
        <w:t>NMDs</w:t>
      </w:r>
      <w:r>
        <w:rPr>
          <w:color w:val="151515"/>
          <w:spacing w:val="35"/>
          <w:sz w:val="20"/>
        </w:rPr>
        <w:t> </w:t>
      </w:r>
      <w:r>
        <w:rPr>
          <w:color w:val="151515"/>
          <w:sz w:val="20"/>
        </w:rPr>
        <w:t>have</w:t>
      </w:r>
      <w:r>
        <w:rPr>
          <w:color w:val="151515"/>
          <w:spacing w:val="24"/>
          <w:sz w:val="20"/>
        </w:rPr>
        <w:t> </w:t>
      </w:r>
      <w:r>
        <w:rPr>
          <w:color w:val="151515"/>
          <w:sz w:val="20"/>
        </w:rPr>
        <w:t>limited</w:t>
      </w:r>
      <w:r>
        <w:rPr>
          <w:color w:val="151515"/>
          <w:spacing w:val="21"/>
          <w:sz w:val="20"/>
        </w:rPr>
        <w:t> </w:t>
      </w:r>
      <w:r>
        <w:rPr>
          <w:color w:val="151515"/>
          <w:sz w:val="20"/>
        </w:rPr>
        <w:t>accountability</w:t>
      </w:r>
      <w:r>
        <w:rPr>
          <w:color w:val="151515"/>
          <w:spacing w:val="27"/>
          <w:sz w:val="20"/>
        </w:rPr>
        <w:t> </w:t>
      </w:r>
      <w:r>
        <w:rPr>
          <w:color w:val="242323"/>
          <w:sz w:val="20"/>
        </w:rPr>
        <w:t>to</w:t>
      </w:r>
      <w:r>
        <w:rPr>
          <w:color w:val="242323"/>
          <w:spacing w:val="36"/>
          <w:sz w:val="20"/>
        </w:rPr>
        <w:t> </w:t>
      </w:r>
      <w:r>
        <w:rPr>
          <w:color w:val="242323"/>
          <w:sz w:val="20"/>
        </w:rPr>
        <w:t>parliamentl.</w:t>
      </w:r>
      <w:r>
        <w:rPr>
          <w:color w:val="242323"/>
          <w:sz w:val="20"/>
        </w:rPr>
        <w:t> </w:t>
      </w:r>
      <w:r>
        <w:rPr>
          <w:color w:val="151515"/>
          <w:sz w:val="20"/>
        </w:rPr>
        <w:t>Nor</w:t>
      </w:r>
      <w:r>
        <w:rPr>
          <w:color w:val="151515"/>
          <w:spacing w:val="-14"/>
          <w:sz w:val="20"/>
        </w:rPr>
        <w:t> 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s</w:t>
      </w:r>
      <w:r>
        <w:rPr>
          <w:color w:val="151515"/>
          <w:spacing w:val="-28"/>
          <w:sz w:val="20"/>
        </w:rPr>
        <w:t> </w:t>
      </w:r>
      <w:r>
        <w:rPr>
          <w:color w:val="B8B8B8"/>
          <w:sz w:val="20"/>
        </w:rPr>
        <w:t>.</w:t>
      </w:r>
      <w:r>
        <w:rPr>
          <w:color w:val="242323"/>
          <w:sz w:val="20"/>
        </w:rPr>
        <w:t>it </w:t>
      </w:r>
      <w:r>
        <w:rPr>
          <w:color w:val="151515"/>
          <w:sz w:val="20"/>
        </w:rPr>
        <w:t>acceptable</w:t>
      </w:r>
      <w:r>
        <w:rPr>
          <w:color w:val="151515"/>
          <w:spacing w:val="-6"/>
          <w:sz w:val="20"/>
        </w:rPr>
        <w:t> </w:t>
      </w:r>
      <w:r>
        <w:rPr>
          <w:color w:val="242323"/>
          <w:sz w:val="20"/>
        </w:rPr>
        <w:t>to use</w:t>
      </w:r>
      <w:r>
        <w:rPr>
          <w:color w:val="242323"/>
          <w:spacing w:val="-10"/>
          <w:sz w:val="20"/>
        </w:rPr>
        <w:t> </w:t>
      </w:r>
      <w:r>
        <w:rPr>
          <w:color w:val="151515"/>
          <w:sz w:val="20"/>
        </w:rPr>
        <w:t>a</w:t>
      </w:r>
      <w:r>
        <w:rPr>
          <w:color w:val="151515"/>
          <w:spacing w:val="-6"/>
          <w:sz w:val="20"/>
        </w:rPr>
        <w:t> </w:t>
      </w:r>
      <w:r>
        <w:rPr>
          <w:color w:val="151515"/>
          <w:sz w:val="20"/>
        </w:rPr>
        <w:t>royal</w:t>
      </w:r>
      <w:r>
        <w:rPr>
          <w:color w:val="151515"/>
          <w:spacing w:val="-5"/>
          <w:sz w:val="20"/>
        </w:rPr>
        <w:t> </w:t>
      </w:r>
      <w:r>
        <w:rPr>
          <w:color w:val="151515"/>
          <w:sz w:val="20"/>
        </w:rPr>
        <w:t>charter to establish a</w:t>
      </w:r>
      <w:r>
        <w:rPr>
          <w:color w:val="151515"/>
          <w:spacing w:val="-10"/>
          <w:sz w:val="20"/>
        </w:rPr>
        <w:t> </w:t>
      </w:r>
      <w:r>
        <w:rPr>
          <w:color w:val="242323"/>
          <w:sz w:val="20"/>
        </w:rPr>
        <w:t>public </w:t>
      </w:r>
      <w:r>
        <w:rPr>
          <w:color w:val="151515"/>
          <w:sz w:val="20"/>
        </w:rPr>
        <w:t>sector body</w:t>
      </w:r>
      <w:r>
        <w:rPr>
          <w:color w:val="151515"/>
          <w:spacing w:val="-10"/>
          <w:sz w:val="20"/>
        </w:rPr>
        <w:t> </w:t>
      </w:r>
      <w:r>
        <w:rPr>
          <w:color w:val="151515"/>
          <w:sz w:val="20"/>
        </w:rPr>
        <w:t>since</w:t>
      </w:r>
      <w:r>
        <w:rPr>
          <w:color w:val="151515"/>
          <w:spacing w:val="-14"/>
          <w:sz w:val="20"/>
        </w:rPr>
        <w:t> </w:t>
      </w:r>
      <w:r>
        <w:rPr>
          <w:color w:val="242323"/>
          <w:sz w:val="20"/>
        </w:rPr>
        <w:t>such </w:t>
      </w:r>
      <w:r>
        <w:rPr>
          <w:color w:val="151515"/>
          <w:sz w:val="20"/>
        </w:rPr>
        <w:t>arrangements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deny parliament control and accountability.</w:t>
      </w:r>
    </w:p>
    <w:p>
      <w:pPr>
        <w:pStyle w:val="ListParagraph"/>
        <w:numPr>
          <w:ilvl w:val="2"/>
          <w:numId w:val="80"/>
        </w:numPr>
        <w:tabs>
          <w:tab w:pos="799" w:val="left" w:leader="none"/>
          <w:tab w:pos="1307" w:val="left" w:leader="none"/>
        </w:tabs>
        <w:spacing w:line="278" w:lineRule="auto" w:before="148" w:after="0"/>
        <w:ind w:left="799" w:right="1728" w:hanging="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21984">
                <wp:simplePos x="0" y="0"/>
                <wp:positionH relativeFrom="page">
                  <wp:posOffset>2677937</wp:posOffset>
                </wp:positionH>
                <wp:positionV relativeFrom="paragraph">
                  <wp:posOffset>587543</wp:posOffset>
                </wp:positionV>
                <wp:extent cx="6350" cy="17399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6350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3990">
                              <a:moveTo>
                                <a:pt x="6106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861252pt;margin-top:46.263268pt;width:.480835pt;height:13.657641pt;mso-position-horizontal-relative:page;mso-position-vertical-relative:paragraph;z-index:-18794496" id="docshape127" filled="true" fillcolor="#dddddd" stroked="false">
                <v:fill type="solid"/>
                <w10:wrap type="none"/>
              </v:rect>
            </w:pict>
          </mc:Fallback>
        </mc:AlternateContent>
      </w:r>
      <w:r>
        <w:rPr>
          <w:color w:val="242323"/>
          <w:sz w:val="20"/>
        </w:rPr>
        <w:t>A </w:t>
      </w:r>
      <w:r>
        <w:rPr>
          <w:color w:val="151515"/>
          <w:sz w:val="20"/>
        </w:rPr>
        <w:t>sponsor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department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cannot</w:t>
      </w:r>
      <w:r>
        <w:rPr>
          <w:color w:val="151515"/>
          <w:spacing w:val="30"/>
          <w:sz w:val="20"/>
        </w:rPr>
        <w:t> </w:t>
      </w:r>
      <w:r>
        <w:rPr>
          <w:color w:val="151515"/>
          <w:sz w:val="20"/>
        </w:rPr>
        <w:t>relinquish all </w:t>
      </w:r>
      <w:r>
        <w:rPr>
          <w:color w:val="242323"/>
          <w:sz w:val="20"/>
        </w:rPr>
        <w:t>responsibility </w:t>
      </w:r>
      <w:r>
        <w:rPr>
          <w:color w:val="151515"/>
          <w:sz w:val="20"/>
        </w:rPr>
        <w:t>for the business</w:t>
      </w:r>
      <w:r>
        <w:rPr>
          <w:color w:val="151515"/>
          <w:spacing w:val="28"/>
          <w:sz w:val="20"/>
        </w:rPr>
        <w:t> </w:t>
      </w:r>
      <w:r>
        <w:rPr>
          <w:color w:val="151515"/>
          <w:sz w:val="20"/>
        </w:rPr>
        <w:t>of 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ts</w:t>
      </w:r>
      <w:r>
        <w:rPr>
          <w:color w:val="151515"/>
          <w:spacing w:val="-9"/>
          <w:sz w:val="20"/>
        </w:rPr>
        <w:t> </w:t>
      </w:r>
      <w:r>
        <w:rPr>
          <w:color w:val="151515"/>
          <w:sz w:val="20"/>
        </w:rPr>
        <w:t>ALBs by delegation. </w:t>
      </w:r>
      <w:r>
        <w:rPr>
          <w:color w:val="242323"/>
          <w:sz w:val="20"/>
        </w:rPr>
        <w:t>It </w:t>
      </w:r>
      <w:r>
        <w:rPr>
          <w:color w:val="151515"/>
          <w:sz w:val="20"/>
        </w:rPr>
        <w:t>should have oversight arrangements</w:t>
      </w:r>
      <w:r>
        <w:rPr>
          <w:color w:val="151515"/>
          <w:spacing w:val="37"/>
          <w:sz w:val="20"/>
        </w:rPr>
        <w:t> </w:t>
      </w:r>
      <w:r>
        <w:rPr>
          <w:color w:val="151515"/>
          <w:sz w:val="20"/>
        </w:rPr>
        <w:t>appropriate to the 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mportance, quality and </w:t>
      </w:r>
      <w:r>
        <w:rPr>
          <w:color w:val="242323"/>
          <w:sz w:val="20"/>
        </w:rPr>
        <w:t>range </w:t>
      </w:r>
      <w:r>
        <w:rPr>
          <w:color w:val="151515"/>
          <w:sz w:val="20"/>
        </w:rPr>
        <w:t>of the ALB's business. Normally new, </w:t>
      </w:r>
      <w:r>
        <w:rPr>
          <w:color w:val="242323"/>
          <w:sz w:val="20"/>
        </w:rPr>
        <w:t>large, </w:t>
      </w:r>
      <w:r>
        <w:rPr>
          <w:color w:val="151515"/>
          <w:sz w:val="20"/>
        </w:rPr>
        <w:t>experimental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or </w:t>
      </w:r>
      <w:r>
        <w:rPr>
          <w:color w:val="242323"/>
          <w:sz w:val="20"/>
        </w:rPr>
        <w:t>innova</w:t>
      </w:r>
      <w:r>
        <w:rPr>
          <w:color w:val="B8B8B8"/>
          <w:sz w:val="20"/>
        </w:rPr>
        <w:t>,</w:t>
      </w:r>
      <w:r>
        <w:rPr>
          <w:color w:val="151515"/>
          <w:sz w:val="20"/>
        </w:rPr>
        <w:t>tive AlBs need </w:t>
      </w:r>
      <w:r>
        <w:rPr>
          <w:color w:val="242323"/>
          <w:sz w:val="20"/>
        </w:rPr>
        <w:t>more attention </w:t>
      </w:r>
      <w:r>
        <w:rPr>
          <w:color w:val="151515"/>
          <w:sz w:val="20"/>
        </w:rPr>
        <w:t>from the sponsor </w:t>
      </w:r>
      <w:r>
        <w:rPr>
          <w:color w:val="242323"/>
          <w:sz w:val="20"/>
        </w:rPr>
        <w:t>than </w:t>
      </w:r>
      <w:r>
        <w:rPr>
          <w:color w:val="151515"/>
          <w:sz w:val="20"/>
        </w:rPr>
        <w:t>established</w:t>
      </w:r>
      <w:r>
        <w:rPr>
          <w:color w:val="151515"/>
          <w:spacing w:val="28"/>
          <w:sz w:val="20"/>
        </w:rPr>
        <w:t> </w:t>
      </w:r>
      <w:r>
        <w:rPr>
          <w:color w:val="151515"/>
          <w:sz w:val="20"/>
        </w:rPr>
        <w:t>or small ALBs doing familia</w:t>
      </w:r>
      <w:r>
        <w:rPr>
          <w:color w:val="3D3D3D"/>
          <w:sz w:val="20"/>
        </w:rPr>
        <w:t>r </w:t>
      </w:r>
      <w:r>
        <w:rPr>
          <w:color w:val="151515"/>
          <w:sz w:val="20"/>
        </w:rPr>
        <w:t>or low </w:t>
      </w:r>
      <w:r>
        <w:rPr>
          <w:color w:val="242323"/>
          <w:sz w:val="20"/>
        </w:rPr>
        <w:t>risk business. </w:t>
      </w:r>
      <w:r>
        <w:rPr>
          <w:color w:val="151515"/>
          <w:sz w:val="20"/>
        </w:rPr>
        <w:t>And the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sponsor department </w:t>
      </w:r>
      <w:r>
        <w:rPr>
          <w:color w:val="242323"/>
          <w:sz w:val="20"/>
        </w:rPr>
        <w:t>always </w:t>
      </w:r>
      <w:r>
        <w:rPr>
          <w:color w:val="151515"/>
          <w:sz w:val="20"/>
        </w:rPr>
        <w:t>needs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suff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cient</w:t>
      </w:r>
      <w:r>
        <w:rPr>
          <w:color w:val="151515"/>
          <w:spacing w:val="14"/>
          <w:sz w:val="20"/>
        </w:rPr>
        <w:t> </w:t>
      </w:r>
      <w:r>
        <w:rPr>
          <w:color w:val="242323"/>
          <w:sz w:val="20"/>
        </w:rPr>
        <w:t>reserve</w:t>
      </w:r>
      <w:r>
        <w:rPr>
          <w:color w:val="242323"/>
          <w:spacing w:val="-6"/>
          <w:sz w:val="20"/>
        </w:rPr>
        <w:t> </w:t>
      </w:r>
      <w:r>
        <w:rPr>
          <w:color w:val="151515"/>
          <w:sz w:val="20"/>
        </w:rPr>
        <w:t>powers</w:t>
      </w:r>
      <w:r>
        <w:rPr>
          <w:color w:val="151515"/>
          <w:spacing w:val="-7"/>
          <w:sz w:val="20"/>
        </w:rPr>
        <w:t> </w:t>
      </w:r>
      <w:r>
        <w:rPr>
          <w:color w:val="151515"/>
          <w:sz w:val="20"/>
        </w:rPr>
        <w:t>to</w:t>
      </w:r>
      <w:r>
        <w:rPr>
          <w:color w:val="151515"/>
          <w:spacing w:val="19"/>
          <w:sz w:val="20"/>
        </w:rPr>
        <w:t> </w:t>
      </w:r>
      <w:r>
        <w:rPr>
          <w:color w:val="242323"/>
          <w:sz w:val="20"/>
        </w:rPr>
        <w:t>reconstitute </w:t>
      </w:r>
      <w:r>
        <w:rPr>
          <w:color w:val="151515"/>
          <w:sz w:val="20"/>
        </w:rPr>
        <w:t>the</w:t>
      </w:r>
      <w:r>
        <w:rPr>
          <w:color w:val="151515"/>
          <w:spacing w:val="-12"/>
          <w:sz w:val="20"/>
        </w:rPr>
        <w:t> </w:t>
      </w:r>
      <w:r>
        <w:rPr>
          <w:color w:val="242323"/>
          <w:sz w:val="20"/>
        </w:rPr>
        <w:t>management </w:t>
      </w:r>
      <w:r>
        <w:rPr>
          <w:color w:val="151515"/>
          <w:sz w:val="20"/>
        </w:rPr>
        <w:t>of each </w:t>
      </w:r>
      <w:r>
        <w:rPr>
          <w:color w:val="242323"/>
          <w:sz w:val="20"/>
        </w:rPr>
        <w:t>ALB </w:t>
      </w:r>
      <w:r>
        <w:rPr>
          <w:color w:val="151515"/>
          <w:sz w:val="20"/>
        </w:rPr>
        <w:t>should events </w:t>
      </w:r>
      <w:r>
        <w:rPr>
          <w:color w:val="242323"/>
          <w:sz w:val="20"/>
        </w:rPr>
        <w:t>require it </w:t>
      </w:r>
      <w:r>
        <w:rPr>
          <w:color w:val="151515"/>
          <w:sz w:val="20"/>
        </w:rPr>
        <w:t>(see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sect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on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3</w:t>
      </w:r>
      <w:r>
        <w:rPr>
          <w:color w:val="525252"/>
          <w:sz w:val="20"/>
        </w:rPr>
        <w:t>.</w:t>
      </w:r>
      <w:r>
        <w:rPr>
          <w:color w:val="151515"/>
          <w:sz w:val="20"/>
        </w:rPr>
        <w:t>8)..</w:t>
      </w:r>
    </w:p>
    <w:p>
      <w:pPr>
        <w:pStyle w:val="BodyText"/>
        <w:spacing w:line="276" w:lineRule="auto" w:before="155"/>
        <w:ind w:left="799" w:right="1776" w:hanging="2"/>
      </w:pPr>
      <w:r>
        <w:rPr>
          <w:color w:val="242323"/>
        </w:rPr>
        <w:t>7.</w:t>
      </w:r>
      <w:r>
        <w:rPr>
          <w:color w:val="3D3D3D"/>
        </w:rPr>
        <w:t>2</w:t>
      </w:r>
      <w:r>
        <w:rPr>
          <w:color w:val="242323"/>
        </w:rPr>
        <w:t>5</w:t>
      </w:r>
      <w:r>
        <w:rPr>
          <w:color w:val="242323"/>
          <w:spacing w:val="40"/>
        </w:rPr>
        <w:t> </w:t>
      </w:r>
      <w:r>
        <w:rPr>
          <w:color w:val="151515"/>
        </w:rPr>
        <w:t>The sponsor </w:t>
      </w:r>
      <w:r>
        <w:rPr>
          <w:color w:val="242323"/>
        </w:rPr>
        <w:t>department</w:t>
      </w:r>
      <w:r>
        <w:rPr>
          <w:color w:val="242323"/>
          <w:spacing w:val="28"/>
        </w:rPr>
        <w:t> </w:t>
      </w:r>
      <w:r>
        <w:rPr>
          <w:color w:val="151515"/>
        </w:rPr>
        <w:t>should plan</w:t>
      </w:r>
      <w:r>
        <w:rPr>
          <w:color w:val="151515"/>
          <w:spacing w:val="-5"/>
        </w:rPr>
        <w:t> </w:t>
      </w:r>
      <w:r>
        <w:rPr>
          <w:color w:val="151515"/>
        </w:rPr>
        <w:t>carefully to</w:t>
      </w:r>
      <w:r>
        <w:rPr>
          <w:color w:val="151515"/>
          <w:spacing w:val="29"/>
        </w:rPr>
        <w:t> </w:t>
      </w:r>
      <w:r>
        <w:rPr>
          <w:color w:val="151515"/>
        </w:rPr>
        <w:t>make</w:t>
      </w:r>
      <w:r>
        <w:rPr>
          <w:color w:val="151515"/>
          <w:spacing w:val="-5"/>
        </w:rPr>
        <w:t> </w:t>
      </w:r>
      <w:r>
        <w:rPr>
          <w:color w:val="242323"/>
        </w:rPr>
        <w:t>sure</w:t>
      </w:r>
      <w:r>
        <w:rPr>
          <w:color w:val="242323"/>
          <w:spacing w:val="-17"/>
        </w:rPr>
        <w:t> </w:t>
      </w:r>
      <w:r>
        <w:rPr>
          <w:color w:val="242323"/>
        </w:rPr>
        <w:t>that </w:t>
      </w:r>
      <w:r>
        <w:rPr>
          <w:color w:val="151515"/>
        </w:rPr>
        <w:t>its</w:t>
      </w:r>
      <w:r>
        <w:rPr>
          <w:color w:val="151515"/>
          <w:spacing w:val="-1"/>
        </w:rPr>
        <w:t> </w:t>
      </w:r>
      <w:r>
        <w:rPr>
          <w:color w:val="151515"/>
        </w:rPr>
        <w:t>oversight arrangements</w:t>
      </w:r>
      <w:r>
        <w:rPr>
          <w:color w:val="151515"/>
          <w:spacing w:val="34"/>
        </w:rPr>
        <w:t> </w:t>
      </w:r>
      <w:r>
        <w:rPr>
          <w:color w:val="151515"/>
        </w:rPr>
        <w:t>and the </w:t>
      </w:r>
      <w:r>
        <w:rPr>
          <w:color w:val="242323"/>
        </w:rPr>
        <w:t>interna</w:t>
      </w:r>
      <w:r>
        <w:rPr>
          <w:color w:val="3D3D3D"/>
        </w:rPr>
        <w:t>l</w:t>
      </w:r>
      <w:r>
        <w:rPr>
          <w:color w:val="3D3D3D"/>
          <w:spacing w:val="-6"/>
        </w:rPr>
        <w:t> </w:t>
      </w:r>
      <w:r>
        <w:rPr>
          <w:color w:val="151515"/>
        </w:rPr>
        <w:t>governance of </w:t>
      </w:r>
      <w:r>
        <w:rPr>
          <w:color w:val="242323"/>
        </w:rPr>
        <w:t>any new </w:t>
      </w:r>
      <w:r>
        <w:rPr>
          <w:color w:val="151515"/>
        </w:rPr>
        <w:t>ALB </w:t>
      </w:r>
      <w:r>
        <w:rPr>
          <w:color w:val="242323"/>
        </w:rPr>
        <w:t>are</w:t>
      </w:r>
      <w:r>
        <w:rPr>
          <w:color w:val="242323"/>
          <w:spacing w:val="-3"/>
        </w:rPr>
        <w:t> </w:t>
      </w:r>
      <w:r>
        <w:rPr>
          <w:color w:val="242323"/>
        </w:rPr>
        <w:t>designed </w:t>
      </w:r>
      <w:r>
        <w:rPr>
          <w:color w:val="151515"/>
        </w:rPr>
        <w:t>to work together </w:t>
      </w:r>
      <w:r>
        <w:rPr>
          <w:color w:val="242323"/>
        </w:rPr>
        <w:t>harmonious</w:t>
      </w:r>
      <w:r>
        <w:rPr>
          <w:color w:val="3D3D3D"/>
        </w:rPr>
        <w:t>l</w:t>
      </w:r>
      <w:r>
        <w:rPr>
          <w:color w:val="151515"/>
        </w:rPr>
        <w:t>y</w:t>
      </w:r>
      <w:r>
        <w:rPr>
          <w:color w:val="151515"/>
          <w:spacing w:val="-14"/>
        </w:rPr>
        <w:t> </w:t>
      </w:r>
      <w:r>
        <w:rPr>
          <w:color w:val="151515"/>
        </w:rPr>
        <w:t>without unnecessary </w:t>
      </w:r>
      <w:r>
        <w:rPr>
          <w:color w:val="242323"/>
        </w:rPr>
        <w:t>intrusion. </w:t>
      </w:r>
      <w:r>
        <w:rPr>
          <w:color w:val="151515"/>
        </w:rPr>
        <w:t>The</w:t>
      </w:r>
      <w:r>
        <w:rPr>
          <w:color w:val="151515"/>
          <w:spacing w:val="-12"/>
        </w:rPr>
        <w:t> </w:t>
      </w:r>
      <w:r>
        <w:rPr>
          <w:color w:val="151515"/>
        </w:rPr>
        <w:t>ALB</w:t>
      </w:r>
      <w:r>
        <w:rPr>
          <w:color w:val="151515"/>
          <w:spacing w:val="-8"/>
        </w:rPr>
        <w:t> </w:t>
      </w:r>
      <w:r>
        <w:rPr>
          <w:color w:val="242323"/>
        </w:rPr>
        <w:t>also needs </w:t>
      </w:r>
      <w:r>
        <w:rPr>
          <w:color w:val="151515"/>
        </w:rPr>
        <w:t>effective </w:t>
      </w:r>
      <w:r>
        <w:rPr>
          <w:color w:val="3D3D3D"/>
        </w:rPr>
        <w:t>i</w:t>
      </w:r>
      <w:r>
        <w:rPr>
          <w:color w:val="242323"/>
        </w:rPr>
        <w:t>nternal </w:t>
      </w:r>
      <w:r>
        <w:rPr>
          <w:color w:val="151515"/>
        </w:rPr>
        <w:t>controls and budgetary</w:t>
      </w:r>
      <w:r>
        <w:rPr>
          <w:color w:val="151515"/>
          <w:spacing w:val="40"/>
        </w:rPr>
        <w:t> </w:t>
      </w:r>
      <w:r>
        <w:rPr>
          <w:color w:val="151515"/>
        </w:rPr>
        <w:t>discipline so that </w:t>
      </w:r>
      <w:r>
        <w:rPr>
          <w:color w:val="242323"/>
        </w:rPr>
        <w:t>it </w:t>
      </w:r>
      <w:r>
        <w:rPr>
          <w:color w:val="151515"/>
        </w:rPr>
        <w:t>can </w:t>
      </w:r>
      <w:r>
        <w:rPr>
          <w:color w:val="242323"/>
        </w:rPr>
        <w:t>live </w:t>
      </w:r>
      <w:r>
        <w:rPr>
          <w:color w:val="151515"/>
        </w:rPr>
        <w:t>with</w:t>
      </w:r>
      <w:r>
        <w:rPr>
          <w:color w:val="3D3D3D"/>
        </w:rPr>
        <w:t>i</w:t>
      </w:r>
      <w:r>
        <w:rPr>
          <w:color w:val="151515"/>
        </w:rPr>
        <w:t>n </w:t>
      </w:r>
      <w:r>
        <w:rPr>
          <w:color w:val="3D3D3D"/>
        </w:rPr>
        <w:t>i</w:t>
      </w:r>
      <w:r>
        <w:rPr>
          <w:color w:val="151515"/>
        </w:rPr>
        <w:t>ts budget allocation and deliver </w:t>
      </w:r>
      <w:r>
        <w:rPr>
          <w:color w:val="242323"/>
        </w:rPr>
        <w:t>its </w:t>
      </w:r>
      <w:r>
        <w:rPr>
          <w:color w:val="151515"/>
        </w:rPr>
        <w:t>objectives.</w:t>
      </w:r>
      <w:r>
        <w:rPr>
          <w:color w:val="151515"/>
          <w:spacing w:val="40"/>
        </w:rPr>
        <w:t> </w:t>
      </w:r>
      <w:r>
        <w:rPr>
          <w:color w:val="151515"/>
        </w:rPr>
        <w:t>And the</w:t>
      </w:r>
      <w:r>
        <w:rPr>
          <w:color w:val="151515"/>
          <w:spacing w:val="-1"/>
        </w:rPr>
        <w:t> </w:t>
      </w:r>
      <w:r>
        <w:rPr>
          <w:color w:val="151515"/>
        </w:rPr>
        <w:t>sponsor department </w:t>
      </w:r>
      <w:r>
        <w:rPr>
          <w:color w:val="242323"/>
        </w:rPr>
        <w:t>must have </w:t>
      </w:r>
      <w:r>
        <w:rPr>
          <w:color w:val="151515"/>
        </w:rPr>
        <w:t>suff</w:t>
      </w:r>
      <w:r>
        <w:rPr>
          <w:color w:val="3D3D3D"/>
        </w:rPr>
        <w:t>i</w:t>
      </w:r>
      <w:r>
        <w:rPr>
          <w:color w:val="242323"/>
        </w:rPr>
        <w:t>cient</w:t>
      </w:r>
      <w:r>
        <w:rPr>
          <w:color w:val="242323"/>
          <w:spacing w:val="30"/>
        </w:rPr>
        <w:t> </w:t>
      </w:r>
      <w:r>
        <w:rPr>
          <w:color w:val="151515"/>
        </w:rPr>
        <w:t>assurance to</w:t>
      </w:r>
      <w:r>
        <w:rPr>
          <w:color w:val="151515"/>
          <w:spacing w:val="40"/>
        </w:rPr>
        <w:t> </w:t>
      </w:r>
      <w:r>
        <w:rPr>
          <w:color w:val="151515"/>
        </w:rPr>
        <w:t>be</w:t>
      </w:r>
      <w:r>
        <w:rPr>
          <w:color w:val="151515"/>
          <w:spacing w:val="-17"/>
        </w:rPr>
        <w:t> </w:t>
      </w:r>
      <w:r>
        <w:rPr>
          <w:color w:val="151515"/>
        </w:rPr>
        <w:t>able to</w:t>
      </w:r>
      <w:r>
        <w:rPr>
          <w:color w:val="151515"/>
          <w:spacing w:val="35"/>
        </w:rPr>
        <w:t> </w:t>
      </w:r>
      <w:r>
        <w:rPr>
          <w:color w:val="151515"/>
        </w:rPr>
        <w:t>consolidate </w:t>
      </w:r>
      <w:r>
        <w:rPr>
          <w:color w:val="242323"/>
        </w:rPr>
        <w:t>its </w:t>
      </w:r>
      <w:r>
        <w:rPr>
          <w:color w:val="151515"/>
        </w:rPr>
        <w:t>A</w:t>
      </w:r>
      <w:r>
        <w:rPr>
          <w:color w:val="3D3D3D"/>
        </w:rPr>
        <w:t>L</w:t>
      </w:r>
      <w:r>
        <w:rPr>
          <w:color w:val="151515"/>
        </w:rPr>
        <w:t>Bs' accounts with</w:t>
      </w:r>
      <w:r>
        <w:rPr>
          <w:color w:val="151515"/>
          <w:spacing w:val="-6"/>
        </w:rPr>
        <w:t> </w:t>
      </w:r>
      <w:r>
        <w:rPr>
          <w:color w:val="242323"/>
        </w:rPr>
        <w:t>its</w:t>
      </w:r>
      <w:r>
        <w:rPr>
          <w:color w:val="242323"/>
          <w:spacing w:val="-6"/>
        </w:rPr>
        <w:t> </w:t>
      </w:r>
      <w:r>
        <w:rPr>
          <w:color w:val="151515"/>
        </w:rPr>
        <w:t>own.</w:t>
      </w:r>
    </w:p>
    <w:p>
      <w:pPr>
        <w:pStyle w:val="BodyText"/>
        <w:spacing w:line="280" w:lineRule="auto" w:before="158"/>
        <w:ind w:left="797" w:right="1745"/>
      </w:pPr>
      <w:r>
        <w:rPr>
          <w:color w:val="242323"/>
        </w:rPr>
        <w:t>7.2.</w:t>
      </w:r>
      <w:r>
        <w:rPr>
          <w:color w:val="242323"/>
          <w:sz w:val="19"/>
        </w:rPr>
        <w:t>.6 </w:t>
      </w:r>
      <w:r>
        <w:rPr>
          <w:color w:val="151515"/>
        </w:rPr>
        <w:t>There is a good deal of flexibility about form and structure.</w:t>
      </w:r>
      <w:r>
        <w:rPr>
          <w:color w:val="151515"/>
          <w:spacing w:val="29"/>
        </w:rPr>
        <w:t> </w:t>
      </w:r>
      <w:r>
        <w:rPr>
          <w:color w:val="151515"/>
        </w:rPr>
        <w:t>It may be expedient, for</w:t>
      </w:r>
      <w:r>
        <w:rPr>
          <w:color w:val="151515"/>
          <w:spacing w:val="-4"/>
        </w:rPr>
        <w:t> </w:t>
      </w:r>
      <w:r>
        <w:rPr>
          <w:color w:val="151515"/>
        </w:rPr>
        <w:t>example, to</w:t>
      </w:r>
      <w:r>
        <w:rPr>
          <w:color w:val="151515"/>
          <w:spacing w:val="19"/>
        </w:rPr>
        <w:t> </w:t>
      </w:r>
      <w:r>
        <w:rPr>
          <w:color w:val="151515"/>
        </w:rPr>
        <w:t>set</w:t>
      </w:r>
      <w:r>
        <w:rPr>
          <w:color w:val="151515"/>
          <w:spacing w:val="-7"/>
        </w:rPr>
        <w:t> </w:t>
      </w:r>
      <w:r>
        <w:rPr>
          <w:color w:val="151515"/>
        </w:rPr>
        <w:t>up</w:t>
      </w:r>
      <w:r>
        <w:rPr>
          <w:color w:val="151515"/>
          <w:spacing w:val="-8"/>
        </w:rPr>
        <w:t> </w:t>
      </w:r>
      <w:r>
        <w:rPr>
          <w:color w:val="151515"/>
        </w:rPr>
        <w:t>an</w:t>
      </w:r>
      <w:r>
        <w:rPr>
          <w:color w:val="151515"/>
          <w:spacing w:val="-1"/>
        </w:rPr>
        <w:t> </w:t>
      </w:r>
      <w:r>
        <w:rPr>
          <w:color w:val="151515"/>
        </w:rPr>
        <w:t>organisation</w:t>
      </w:r>
      <w:r>
        <w:rPr>
          <w:color w:val="151515"/>
          <w:spacing w:val="19"/>
        </w:rPr>
        <w:t> </w:t>
      </w:r>
      <w:r>
        <w:rPr>
          <w:color w:val="151515"/>
        </w:rPr>
        <w:t>which is</w:t>
      </w:r>
      <w:r>
        <w:rPr>
          <w:color w:val="151515"/>
          <w:spacing w:val="-14"/>
        </w:rPr>
        <w:t> </w:t>
      </w:r>
      <w:r>
        <w:rPr>
          <w:color w:val="151515"/>
        </w:rPr>
        <w:t>eventually to</w:t>
      </w:r>
      <w:r>
        <w:rPr>
          <w:color w:val="151515"/>
          <w:spacing w:val="26"/>
        </w:rPr>
        <w:t> </w:t>
      </w:r>
      <w:r>
        <w:rPr>
          <w:color w:val="151515"/>
        </w:rPr>
        <w:t>be</w:t>
      </w:r>
      <w:r>
        <w:rPr>
          <w:color w:val="151515"/>
          <w:spacing w:val="-8"/>
        </w:rPr>
        <w:t> </w:t>
      </w:r>
      <w:r>
        <w:rPr>
          <w:color w:val="151515"/>
        </w:rPr>
        <w:t>sold as a Companies </w:t>
      </w:r>
      <w:r>
        <w:rPr>
          <w:color w:val="242323"/>
        </w:rPr>
        <w:t>Act </w:t>
      </w:r>
      <w:r>
        <w:rPr>
          <w:color w:val="151515"/>
        </w:rPr>
        <w:t>company</w:t>
      </w:r>
      <w:r>
        <w:rPr>
          <w:color w:val="525252"/>
        </w:rPr>
        <w:t>.</w:t>
      </w:r>
      <w:r>
        <w:rPr>
          <w:color w:val="525252"/>
          <w:spacing w:val="-8"/>
        </w:rPr>
        <w:t> </w:t>
      </w:r>
      <w:r>
        <w:rPr>
          <w:color w:val="151515"/>
        </w:rPr>
        <w:t>Or certa</w:t>
      </w:r>
      <w:r>
        <w:rPr>
          <w:color w:val="3D3D3D"/>
        </w:rPr>
        <w:t>i</w:t>
      </w:r>
      <w:r>
        <w:rPr>
          <w:color w:val="242323"/>
        </w:rPr>
        <w:t>n </w:t>
      </w:r>
      <w:r>
        <w:rPr>
          <w:color w:val="151515"/>
        </w:rPr>
        <w:t>NDPBs </w:t>
      </w:r>
      <w:r>
        <w:rPr>
          <w:color w:val="242323"/>
        </w:rPr>
        <w:t>may </w:t>
      </w:r>
      <w:r>
        <w:rPr>
          <w:color w:val="151515"/>
        </w:rPr>
        <w:t>operate most effective</w:t>
      </w:r>
      <w:r>
        <w:rPr>
          <w:color w:val="3D3D3D"/>
        </w:rPr>
        <w:t>l</w:t>
      </w:r>
      <w:r>
        <w:rPr>
          <w:color w:val="151515"/>
        </w:rPr>
        <w:t>y</w:t>
      </w:r>
      <w:r>
        <w:rPr>
          <w:color w:val="151515"/>
          <w:spacing w:val="-3"/>
        </w:rPr>
        <w:t> </w:t>
      </w:r>
      <w:r>
        <w:rPr>
          <w:color w:val="151515"/>
        </w:rPr>
        <w:t>when constituted as charities. Mutual </w:t>
      </w:r>
      <w:r>
        <w:rPr>
          <w:color w:val="242323"/>
        </w:rPr>
        <w:t>structures </w:t>
      </w:r>
      <w:r>
        <w:rPr>
          <w:color w:val="151515"/>
        </w:rPr>
        <w:t>can also be attractive</w:t>
      </w:r>
      <w:r>
        <w:rPr>
          <w:color w:val="3D3D3D"/>
        </w:rPr>
        <w:t>. </w:t>
      </w:r>
      <w:r>
        <w:rPr>
          <w:color w:val="242323"/>
        </w:rPr>
        <w:t>Innovation </w:t>
      </w:r>
      <w:r>
        <w:rPr>
          <w:color w:val="151515"/>
        </w:rPr>
        <w:t>often makes sense. The </w:t>
      </w:r>
      <w:r>
        <w:rPr>
          <w:color w:val="242323"/>
        </w:rPr>
        <w:t>standard</w:t>
      </w:r>
      <w:r>
        <w:rPr>
          <w:color w:val="242323"/>
          <w:spacing w:val="27"/>
        </w:rPr>
        <w:t> </w:t>
      </w:r>
      <w:r>
        <w:rPr>
          <w:color w:val="151515"/>
        </w:rPr>
        <w:t>models a</w:t>
      </w:r>
      <w:r>
        <w:rPr>
          <w:color w:val="3D3D3D"/>
        </w:rPr>
        <w:t>r</w:t>
      </w:r>
      <w:r>
        <w:rPr>
          <w:color w:val="151515"/>
        </w:rPr>
        <w:t>e</w:t>
      </w:r>
      <w:r>
        <w:rPr>
          <w:color w:val="151515"/>
          <w:spacing w:val="-17"/>
        </w:rPr>
        <w:t> </w:t>
      </w:r>
      <w:r>
        <w:rPr>
          <w:color w:val="151515"/>
        </w:rPr>
        <w:t>all</w:t>
      </w:r>
      <w:r>
        <w:rPr>
          <w:color w:val="151515"/>
          <w:spacing w:val="-7"/>
        </w:rPr>
        <w:t> </w:t>
      </w:r>
      <w:r>
        <w:rPr>
          <w:color w:val="151515"/>
        </w:rPr>
        <w:t>capab</w:t>
      </w:r>
      <w:r>
        <w:rPr>
          <w:color w:val="3D3D3D"/>
        </w:rPr>
        <w:t>l</w:t>
      </w:r>
      <w:r>
        <w:rPr>
          <w:color w:val="151515"/>
        </w:rPr>
        <w:t>e of a good</w:t>
      </w:r>
      <w:r>
        <w:rPr>
          <w:color w:val="151515"/>
          <w:spacing w:val="-3"/>
        </w:rPr>
        <w:t> </w:t>
      </w:r>
      <w:r>
        <w:rPr>
          <w:color w:val="151515"/>
        </w:rPr>
        <w:t>dea</w:t>
      </w:r>
      <w:r>
        <w:rPr>
          <w:color w:val="3D3D3D"/>
        </w:rPr>
        <w:t>l</w:t>
      </w:r>
      <w:r>
        <w:rPr>
          <w:color w:val="3D3D3D"/>
          <w:spacing w:val="-9"/>
        </w:rPr>
        <w:t> </w:t>
      </w:r>
      <w:r>
        <w:rPr>
          <w:color w:val="151515"/>
        </w:rPr>
        <w:t>of customisation.</w:t>
      </w:r>
    </w:p>
    <w:p>
      <w:pPr>
        <w:pStyle w:val="BodyText"/>
        <w:spacing w:line="280" w:lineRule="auto" w:before="149"/>
        <w:ind w:left="801" w:right="1884" w:hanging="5"/>
        <w:jc w:val="both"/>
      </w:pPr>
      <w:r>
        <w:rPr>
          <w:color w:val="242323"/>
        </w:rPr>
        <w:t>7.2</w:t>
      </w:r>
      <w:r>
        <w:rPr>
          <w:color w:val="7B7577"/>
        </w:rPr>
        <w:t>.</w:t>
      </w:r>
      <w:r>
        <w:rPr>
          <w:color w:val="242323"/>
        </w:rPr>
        <w:t>7</w:t>
      </w:r>
      <w:r>
        <w:rPr>
          <w:color w:val="242323"/>
          <w:spacing w:val="-2"/>
        </w:rPr>
        <w:t> </w:t>
      </w:r>
      <w:r>
        <w:rPr>
          <w:color w:val="3D3D3D"/>
        </w:rPr>
        <w:t>I</w:t>
      </w:r>
      <w:r>
        <w:rPr>
          <w:color w:val="151515"/>
        </w:rPr>
        <w:t>f </w:t>
      </w:r>
      <w:r>
        <w:rPr>
          <w:color w:val="242323"/>
        </w:rPr>
        <w:t>the </w:t>
      </w:r>
      <w:r>
        <w:rPr>
          <w:color w:val="151515"/>
        </w:rPr>
        <w:t>PAC</w:t>
      </w:r>
      <w:r>
        <w:rPr>
          <w:color w:val="151515"/>
          <w:spacing w:val="-3"/>
        </w:rPr>
        <w:t> </w:t>
      </w:r>
      <w:r>
        <w:rPr>
          <w:color w:val="151515"/>
        </w:rPr>
        <w:t>dec</w:t>
      </w:r>
      <w:r>
        <w:rPr>
          <w:color w:val="3D3D3D"/>
        </w:rPr>
        <w:t>i</w:t>
      </w:r>
      <w:r>
        <w:rPr>
          <w:color w:val="151515"/>
        </w:rPr>
        <w:t>des</w:t>
      </w:r>
      <w:r>
        <w:rPr>
          <w:color w:val="151515"/>
          <w:spacing w:val="-14"/>
        </w:rPr>
        <w:t> </w:t>
      </w:r>
      <w:r>
        <w:rPr>
          <w:color w:val="151515"/>
        </w:rPr>
        <w:t>to</w:t>
      </w:r>
      <w:r>
        <w:rPr>
          <w:color w:val="151515"/>
          <w:spacing w:val="30"/>
        </w:rPr>
        <w:t> </w:t>
      </w:r>
      <w:r>
        <w:rPr>
          <w:color w:val="151515"/>
        </w:rPr>
        <w:t>investigate an</w:t>
      </w:r>
      <w:r>
        <w:rPr>
          <w:color w:val="151515"/>
          <w:spacing w:val="-1"/>
        </w:rPr>
        <w:t> </w:t>
      </w:r>
      <w:r>
        <w:rPr>
          <w:color w:val="151515"/>
        </w:rPr>
        <w:t>ALB, the</w:t>
      </w:r>
      <w:r>
        <w:rPr>
          <w:color w:val="151515"/>
          <w:spacing w:val="-1"/>
        </w:rPr>
        <w:t> </w:t>
      </w:r>
      <w:r>
        <w:rPr>
          <w:color w:val="151515"/>
        </w:rPr>
        <w:t>accounting officers of both</w:t>
      </w:r>
      <w:r>
        <w:rPr>
          <w:color w:val="151515"/>
          <w:spacing w:val="-2"/>
        </w:rPr>
        <w:t> </w:t>
      </w:r>
      <w:r>
        <w:rPr>
          <w:color w:val="151515"/>
        </w:rPr>
        <w:t>the </w:t>
      </w:r>
      <w:r>
        <w:rPr>
          <w:color w:val="242323"/>
        </w:rPr>
        <w:t>ALB</w:t>
      </w:r>
      <w:r>
        <w:rPr>
          <w:color w:val="242323"/>
          <w:spacing w:val="-14"/>
        </w:rPr>
        <w:t> </w:t>
      </w:r>
      <w:r>
        <w:rPr>
          <w:color w:val="242323"/>
        </w:rPr>
        <w:t>and</w:t>
      </w:r>
      <w:r>
        <w:rPr>
          <w:color w:val="242323"/>
          <w:spacing w:val="-12"/>
        </w:rPr>
        <w:t> </w:t>
      </w:r>
      <w:r>
        <w:rPr>
          <w:color w:val="242323"/>
        </w:rPr>
        <w:t>its</w:t>
      </w:r>
      <w:r>
        <w:rPr>
          <w:color w:val="242323"/>
          <w:spacing w:val="-14"/>
        </w:rPr>
        <w:t> </w:t>
      </w:r>
      <w:r>
        <w:rPr>
          <w:color w:val="151515"/>
        </w:rPr>
        <w:t>sponsor</w:t>
      </w:r>
      <w:r>
        <w:rPr>
          <w:color w:val="151515"/>
          <w:spacing w:val="-2"/>
        </w:rPr>
        <w:t> </w:t>
      </w:r>
      <w:r>
        <w:rPr>
          <w:color w:val="151515"/>
        </w:rPr>
        <w:t>department should expect</w:t>
      </w:r>
      <w:r>
        <w:rPr>
          <w:color w:val="151515"/>
          <w:spacing w:val="-3"/>
        </w:rPr>
        <w:t> </w:t>
      </w:r>
      <w:r>
        <w:rPr>
          <w:color w:val="151515"/>
        </w:rPr>
        <w:t>to</w:t>
      </w:r>
      <w:r>
        <w:rPr>
          <w:color w:val="151515"/>
          <w:spacing w:val="17"/>
        </w:rPr>
        <w:t> </w:t>
      </w:r>
      <w:r>
        <w:rPr>
          <w:color w:val="151515"/>
        </w:rPr>
        <w:t>be</w:t>
      </w:r>
      <w:r>
        <w:rPr>
          <w:color w:val="151515"/>
          <w:spacing w:val="-9"/>
        </w:rPr>
        <w:t> </w:t>
      </w:r>
      <w:r>
        <w:rPr>
          <w:color w:val="242323"/>
        </w:rPr>
        <w:t>called</w:t>
      </w:r>
      <w:r>
        <w:rPr>
          <w:color w:val="242323"/>
          <w:spacing w:val="-14"/>
        </w:rPr>
        <w:t> </w:t>
      </w:r>
      <w:r>
        <w:rPr>
          <w:color w:val="151515"/>
        </w:rPr>
        <w:t>as</w:t>
      </w:r>
      <w:r>
        <w:rPr>
          <w:color w:val="151515"/>
          <w:spacing w:val="-13"/>
        </w:rPr>
        <w:t> </w:t>
      </w:r>
      <w:r>
        <w:rPr>
          <w:color w:val="242323"/>
        </w:rPr>
        <w:t>witnesses. </w:t>
      </w:r>
      <w:r>
        <w:rPr>
          <w:color w:val="151515"/>
        </w:rPr>
        <w:t>The</w:t>
      </w:r>
      <w:r>
        <w:rPr>
          <w:color w:val="151515"/>
          <w:spacing w:val="-14"/>
        </w:rPr>
        <w:t> </w:t>
      </w:r>
      <w:r>
        <w:rPr>
          <w:color w:val="151515"/>
        </w:rPr>
        <w:t>PAC will </w:t>
      </w:r>
      <w:r>
        <w:rPr>
          <w:color w:val="242323"/>
        </w:rPr>
        <w:t>seek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242323"/>
        </w:rPr>
        <w:t>be </w:t>
      </w:r>
      <w:r>
        <w:rPr>
          <w:color w:val="151515"/>
        </w:rPr>
        <w:t>satisfied that the sponsor's oversight </w:t>
      </w:r>
      <w:r>
        <w:rPr>
          <w:color w:val="242323"/>
        </w:rPr>
        <w:t>is </w:t>
      </w:r>
      <w:r>
        <w:rPr>
          <w:color w:val="151515"/>
        </w:rPr>
        <w:t>adequate</w:t>
      </w:r>
      <w:r>
        <w:rPr>
          <w:color w:val="3D3D3D"/>
        </w:rPr>
        <w:t>.</w:t>
      </w:r>
    </w:p>
    <w:p>
      <w:pPr>
        <w:pStyle w:val="Heading8"/>
        <w:numPr>
          <w:ilvl w:val="1"/>
          <w:numId w:val="81"/>
        </w:numPr>
        <w:tabs>
          <w:tab w:pos="1279" w:val="left" w:leader="none"/>
        </w:tabs>
        <w:spacing w:line="240" w:lineRule="auto" w:before="132" w:after="0"/>
        <w:ind w:left="1279" w:right="0" w:hanging="485"/>
        <w:jc w:val="both"/>
      </w:pPr>
      <w:r>
        <w:rPr>
          <w:color w:val="600F16"/>
          <w:w w:val="90"/>
        </w:rPr>
        <w:t>What</w:t>
      </w:r>
      <w:r>
        <w:rPr>
          <w:color w:val="600F16"/>
          <w:spacing w:val="-4"/>
          <w:w w:val="90"/>
        </w:rPr>
        <w:t> </w:t>
      </w:r>
      <w:r>
        <w:rPr>
          <w:color w:val="600F16"/>
          <w:w w:val="90"/>
        </w:rPr>
        <w:t>to</w:t>
      </w:r>
      <w:r>
        <w:rPr>
          <w:color w:val="600F16"/>
          <w:spacing w:val="-8"/>
        </w:rPr>
        <w:t> </w:t>
      </w:r>
      <w:r>
        <w:rPr>
          <w:color w:val="420F15"/>
          <w:spacing w:val="-2"/>
          <w:w w:val="90"/>
        </w:rPr>
        <w:t>clarify</w:t>
      </w:r>
    </w:p>
    <w:p>
      <w:pPr>
        <w:pStyle w:val="ListParagraph"/>
        <w:numPr>
          <w:ilvl w:val="2"/>
          <w:numId w:val="81"/>
        </w:numPr>
        <w:tabs>
          <w:tab w:pos="1306" w:val="left" w:leader="none"/>
        </w:tabs>
        <w:spacing w:line="276" w:lineRule="auto" w:before="191" w:after="0"/>
        <w:ind w:left="797" w:right="1741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22496">
                <wp:simplePos x="0" y="0"/>
                <wp:positionH relativeFrom="page">
                  <wp:posOffset>4229461</wp:posOffset>
                </wp:positionH>
                <wp:positionV relativeFrom="paragraph">
                  <wp:posOffset>276232</wp:posOffset>
                </wp:positionV>
                <wp:extent cx="3175" cy="17399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028442pt;margin-top:21.750605pt;width:.240418pt;height:13.657641pt;mso-position-horizontal-relative:page;mso-position-vertical-relative:paragraph;z-index:-18793984" id="docshape128" filled="true" fillcolor="#dddddd" stroked="false">
                <v:fill type="solid"/>
                <w10:wrap type="none"/>
              </v:rect>
            </w:pict>
          </mc:Fallback>
        </mc:AlternateContent>
      </w:r>
      <w:r>
        <w:rPr>
          <w:color w:val="151515"/>
          <w:sz w:val="20"/>
        </w:rPr>
        <w:t>When documenting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an ag</w:t>
      </w:r>
      <w:r>
        <w:rPr>
          <w:color w:val="3D3D3D"/>
          <w:sz w:val="20"/>
        </w:rPr>
        <w:t>r</w:t>
      </w:r>
      <w:r>
        <w:rPr>
          <w:color w:val="151515"/>
          <w:sz w:val="20"/>
        </w:rPr>
        <w:t>eement with a partne</w:t>
      </w:r>
      <w:r>
        <w:rPr>
          <w:color w:val="3D3D3D"/>
          <w:sz w:val="20"/>
        </w:rPr>
        <w:t>r</w:t>
      </w:r>
      <w:r>
        <w:rPr>
          <w:color w:val="242323"/>
          <w:sz w:val="20"/>
        </w:rPr>
        <w:t>, </w:t>
      </w:r>
      <w:r>
        <w:rPr>
          <w:color w:val="151515"/>
          <w:sz w:val="20"/>
        </w:rPr>
        <w:t>pub</w:t>
      </w:r>
      <w:r>
        <w:rPr>
          <w:color w:val="3D3D3D"/>
          <w:sz w:val="20"/>
        </w:rPr>
        <w:t>l</w:t>
      </w:r>
      <w:r>
        <w:rPr>
          <w:color w:val="242323"/>
          <w:sz w:val="20"/>
        </w:rPr>
        <w:t>ic</w:t>
      </w:r>
      <w:r>
        <w:rPr>
          <w:color w:val="242323"/>
          <w:spacing w:val="-6"/>
          <w:sz w:val="20"/>
        </w:rPr>
        <w:t> </w:t>
      </w:r>
      <w:r>
        <w:rPr>
          <w:color w:val="242323"/>
          <w:sz w:val="20"/>
        </w:rPr>
        <w:t>secto</w:t>
      </w:r>
      <w:r>
        <w:rPr>
          <w:color w:val="3D3D3D"/>
          <w:sz w:val="20"/>
        </w:rPr>
        <w:t>r </w:t>
      </w:r>
      <w:r>
        <w:rPr>
          <w:color w:val="151515"/>
          <w:sz w:val="20"/>
        </w:rPr>
        <w:t>organisat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ons should analyse the relationship and cons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der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how</w:t>
      </w:r>
      <w:r>
        <w:rPr>
          <w:color w:val="151515"/>
          <w:spacing w:val="-7"/>
          <w:sz w:val="20"/>
        </w:rPr>
        <w:t> </w:t>
      </w:r>
      <w:r>
        <w:rPr>
          <w:color w:val="A1A1A1"/>
          <w:sz w:val="20"/>
        </w:rPr>
        <w:t>.</w:t>
      </w:r>
      <w:r>
        <w:rPr>
          <w:color w:val="242323"/>
          <w:sz w:val="20"/>
        </w:rPr>
        <w:t>it might evolve. </w:t>
      </w:r>
      <w:r>
        <w:rPr>
          <w:color w:val="151515"/>
          <w:sz w:val="20"/>
        </w:rPr>
        <w:t>The framework document </w:t>
      </w:r>
      <w:r>
        <w:rPr>
          <w:color w:val="242323"/>
          <w:sz w:val="20"/>
        </w:rPr>
        <w:t>(or </w:t>
      </w:r>
      <w:r>
        <w:rPr>
          <w:color w:val="151515"/>
          <w:sz w:val="20"/>
        </w:rPr>
        <w:t>equivalent)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should then be </w:t>
      </w:r>
      <w:r>
        <w:rPr>
          <w:color w:val="242323"/>
          <w:sz w:val="20"/>
        </w:rPr>
        <w:t>kept </w:t>
      </w:r>
      <w:r>
        <w:rPr>
          <w:color w:val="151515"/>
          <w:sz w:val="20"/>
        </w:rPr>
        <w:t>up to </w:t>
      </w:r>
      <w:r>
        <w:rPr>
          <w:color w:val="242323"/>
          <w:sz w:val="20"/>
        </w:rPr>
        <w:t>date </w:t>
      </w:r>
      <w:r>
        <w:rPr>
          <w:color w:val="151515"/>
          <w:sz w:val="20"/>
        </w:rPr>
        <w:t>as </w:t>
      </w:r>
      <w:r>
        <w:rPr>
          <w:color w:val="242323"/>
          <w:sz w:val="20"/>
        </w:rPr>
        <w:t>the </w:t>
      </w:r>
      <w:r>
        <w:rPr>
          <w:color w:val="151515"/>
          <w:sz w:val="20"/>
        </w:rPr>
        <w:t>partnership develops. Box 7.2 contains terms which </w:t>
      </w:r>
      <w:r>
        <w:rPr>
          <w:color w:val="242323"/>
          <w:sz w:val="20"/>
        </w:rPr>
        <w:t>should always </w:t>
      </w:r>
      <w:r>
        <w:rPr>
          <w:color w:val="151515"/>
          <w:sz w:val="20"/>
        </w:rPr>
        <w:t>be</w:t>
      </w:r>
      <w:r>
        <w:rPr>
          <w:color w:val="151515"/>
          <w:spacing w:val="-3"/>
          <w:sz w:val="20"/>
        </w:rPr>
        <w:t> </w:t>
      </w:r>
      <w:r>
        <w:rPr>
          <w:color w:val="242323"/>
          <w:sz w:val="20"/>
        </w:rPr>
        <w:t>considered </w:t>
      </w:r>
      <w:r>
        <w:rPr>
          <w:color w:val="151515"/>
          <w:sz w:val="20"/>
        </w:rPr>
        <w:t>for 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nclus</w:t>
      </w:r>
      <w:r>
        <w:rPr>
          <w:color w:val="3D3D3D"/>
          <w:sz w:val="20"/>
        </w:rPr>
        <w:t>i</w:t>
      </w:r>
      <w:r>
        <w:rPr>
          <w:color w:val="151515"/>
          <w:sz w:val="20"/>
        </w:rPr>
        <w:t>on. The list </w:t>
      </w:r>
      <w:r>
        <w:rPr>
          <w:color w:val="242323"/>
          <w:sz w:val="20"/>
        </w:rPr>
        <w:t>is </w:t>
      </w:r>
      <w:r>
        <w:rPr>
          <w:color w:val="151515"/>
          <w:sz w:val="20"/>
        </w:rPr>
        <w:t>not exhaustive.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spacing w:line="369" w:lineRule="auto" w:before="0"/>
        <w:ind w:left="908" w:right="1645" w:hanging="139"/>
        <w:jc w:val="left"/>
        <w:rPr>
          <w:sz w:val="13"/>
        </w:rPr>
      </w:pPr>
      <w:r>
        <w:rPr>
          <w:i/>
          <w:color w:val="242323"/>
          <w:sz w:val="13"/>
        </w:rPr>
        <w:t>l</w:t>
      </w:r>
      <w:r>
        <w:rPr>
          <w:i/>
          <w:color w:val="242323"/>
          <w:spacing w:val="29"/>
          <w:sz w:val="13"/>
        </w:rPr>
        <w:t> </w:t>
      </w:r>
      <w:r>
        <w:rPr>
          <w:i/>
          <w:color w:val="242323"/>
          <w:sz w:val="13"/>
        </w:rPr>
        <w:t>The</w:t>
      </w:r>
      <w:r>
        <w:rPr>
          <w:i/>
          <w:color w:val="242323"/>
          <w:spacing w:val="-3"/>
          <w:sz w:val="13"/>
        </w:rPr>
        <w:t> </w:t>
      </w:r>
      <w:r>
        <w:rPr>
          <w:color w:val="242323"/>
          <w:sz w:val="13"/>
        </w:rPr>
        <w:t>sponsm</w:t>
      </w:r>
      <w:r>
        <w:rPr>
          <w:color w:val="242323"/>
          <w:spacing w:val="-17"/>
          <w:sz w:val="13"/>
        </w:rPr>
        <w:t> </w:t>
      </w:r>
      <w:r>
        <w:rPr>
          <w:color w:val="242323"/>
          <w:sz w:val="13"/>
        </w:rPr>
        <w:t>department</w:t>
      </w:r>
      <w:r>
        <w:rPr>
          <w:color w:val="242323"/>
          <w:spacing w:val="-3"/>
          <w:sz w:val="13"/>
        </w:rPr>
        <w:t> </w:t>
      </w:r>
      <w:r>
        <w:rPr>
          <w:color w:val="242323"/>
          <w:sz w:val="13"/>
        </w:rPr>
        <w:t>also</w:t>
      </w:r>
      <w:r>
        <w:rPr>
          <w:color w:val="242323"/>
          <w:spacing w:val="-8"/>
          <w:sz w:val="13"/>
        </w:rPr>
        <w:t> </w:t>
      </w:r>
      <w:r>
        <w:rPr>
          <w:color w:val="242323"/>
          <w:sz w:val="13"/>
        </w:rPr>
        <w:t>has</w:t>
      </w:r>
      <w:r>
        <w:rPr>
          <w:color w:val="242323"/>
          <w:spacing w:val="-4"/>
          <w:sz w:val="13"/>
        </w:rPr>
        <w:t> </w:t>
      </w:r>
      <w:r>
        <w:rPr>
          <w:color w:val="3D3D3D"/>
          <w:w w:val="135"/>
          <w:sz w:val="13"/>
        </w:rPr>
        <w:t>!</w:t>
      </w:r>
      <w:r>
        <w:rPr>
          <w:color w:val="3D3D3D"/>
          <w:w w:val="135"/>
          <w:sz w:val="13"/>
        </w:rPr>
        <w:t> s</w:t>
      </w:r>
      <w:r>
        <w:rPr>
          <w:color w:val="3D3D3D"/>
          <w:spacing w:val="-37"/>
          <w:w w:val="135"/>
          <w:sz w:val="13"/>
        </w:rPr>
        <w:t> </w:t>
      </w:r>
      <w:r>
        <w:rPr>
          <w:color w:val="242323"/>
          <w:sz w:val="13"/>
        </w:rPr>
        <w:t>control</w:t>
      </w:r>
      <w:r>
        <w:rPr>
          <w:color w:val="242323"/>
          <w:spacing w:val="-4"/>
          <w:sz w:val="13"/>
        </w:rPr>
        <w:t> </w:t>
      </w:r>
      <w:r>
        <w:rPr>
          <w:color w:val="242323"/>
          <w:sz w:val="13"/>
        </w:rPr>
        <w:t>as</w:t>
      </w:r>
      <w:r>
        <w:rPr>
          <w:color w:val="242323"/>
          <w:spacing w:val="-5"/>
          <w:sz w:val="13"/>
        </w:rPr>
        <w:t> </w:t>
      </w:r>
      <w:r>
        <w:rPr>
          <w:color w:val="151515"/>
          <w:sz w:val="13"/>
        </w:rPr>
        <w:t>each</w:t>
      </w:r>
      <w:r>
        <w:rPr>
          <w:color w:val="151515"/>
          <w:spacing w:val="-2"/>
          <w:sz w:val="13"/>
        </w:rPr>
        <w:t> </w:t>
      </w:r>
      <w:r>
        <w:rPr>
          <w:color w:val="242323"/>
          <w:sz w:val="13"/>
        </w:rPr>
        <w:t>NMD </w:t>
      </w:r>
      <w:r>
        <w:rPr>
          <w:b/>
          <w:color w:val="242323"/>
          <w:sz w:val="13"/>
        </w:rPr>
        <w:t>h.u</w:t>
      </w:r>
      <w:r>
        <w:rPr>
          <w:b/>
          <w:color w:val="242323"/>
          <w:spacing w:val="-2"/>
          <w:sz w:val="13"/>
        </w:rPr>
        <w:t> </w:t>
      </w:r>
      <w:r>
        <w:rPr>
          <w:color w:val="151515"/>
          <w:sz w:val="13"/>
        </w:rPr>
        <w:t>its</w:t>
      </w:r>
      <w:r>
        <w:rPr>
          <w:color w:val="151515"/>
          <w:spacing w:val="-5"/>
          <w:sz w:val="13"/>
        </w:rPr>
        <w:t> </w:t>
      </w:r>
      <w:r>
        <w:rPr>
          <w:color w:val="242323"/>
          <w:sz w:val="13"/>
        </w:rPr>
        <w:t>own</w:t>
      </w:r>
      <w:r>
        <w:rPr>
          <w:color w:val="242323"/>
          <w:spacing w:val="-3"/>
          <w:sz w:val="13"/>
        </w:rPr>
        <w:t> </w:t>
      </w:r>
      <w:r>
        <w:rPr>
          <w:color w:val="151515"/>
          <w:sz w:val="13"/>
        </w:rPr>
        <w:t>buclgel</w:t>
      </w:r>
      <w:r>
        <w:rPr>
          <w:color w:val="3D3D3D"/>
          <w:sz w:val="13"/>
        </w:rPr>
        <w:t>,</w:t>
      </w:r>
      <w:r>
        <w:rPr>
          <w:color w:val="3D3D3D"/>
          <w:spacing w:val="-5"/>
          <w:sz w:val="13"/>
        </w:rPr>
        <w:t> </w:t>
      </w:r>
      <w:r>
        <w:rPr>
          <w:color w:val="151515"/>
          <w:sz w:val="13"/>
        </w:rPr>
        <w:t>Estimate and</w:t>
      </w:r>
      <w:r>
        <w:rPr>
          <w:color w:val="151515"/>
          <w:spacing w:val="-15"/>
          <w:sz w:val="13"/>
        </w:rPr>
        <w:t> </w:t>
      </w:r>
      <w:r>
        <w:rPr>
          <w:color w:val="151515"/>
          <w:sz w:val="13"/>
        </w:rPr>
        <w:t>ann</w:t>
      </w:r>
      <w:r>
        <w:rPr>
          <w:color w:val="3D3D3D"/>
          <w:sz w:val="13"/>
        </w:rPr>
        <w:t>u</w:t>
      </w:r>
      <w:r>
        <w:rPr>
          <w:color w:val="242323"/>
          <w:sz w:val="13"/>
        </w:rPr>
        <w:t>a</w:t>
      </w:r>
      <w:r>
        <w:rPr>
          <w:color w:val="3D3D3D"/>
          <w:sz w:val="13"/>
        </w:rPr>
        <w:t>l</w:t>
      </w:r>
      <w:r>
        <w:rPr>
          <w:color w:val="3D3D3D"/>
          <w:spacing w:val="-2"/>
          <w:sz w:val="13"/>
        </w:rPr>
        <w:t> </w:t>
      </w:r>
      <w:r>
        <w:rPr>
          <w:color w:val="151515"/>
          <w:sz w:val="13"/>
        </w:rPr>
        <w:t>account;_</w:t>
      </w:r>
      <w:r>
        <w:rPr>
          <w:color w:val="151515"/>
          <w:spacing w:val="13"/>
          <w:sz w:val="13"/>
        </w:rPr>
        <w:t> </w:t>
      </w:r>
      <w:r>
        <w:rPr>
          <w:color w:val="151515"/>
          <w:sz w:val="13"/>
        </w:rPr>
        <w:t>So </w:t>
      </w:r>
      <w:r>
        <w:rPr>
          <w:color w:val="242323"/>
          <w:sz w:val="13"/>
        </w:rPr>
        <w:t>ii</w:t>
      </w:r>
      <w:r>
        <w:rPr>
          <w:color w:val="242323"/>
          <w:spacing w:val="21"/>
          <w:sz w:val="13"/>
        </w:rPr>
        <w:t> </w:t>
      </w:r>
      <w:r>
        <w:rPr>
          <w:color w:val="151515"/>
          <w:sz w:val="13"/>
        </w:rPr>
        <w:t>a</w:t>
      </w:r>
      <w:r>
        <w:rPr>
          <w:color w:val="151515"/>
          <w:spacing w:val="-5"/>
          <w:sz w:val="13"/>
        </w:rPr>
        <w:t> </w:t>
      </w:r>
      <w:r>
        <w:rPr>
          <w:color w:val="242323"/>
          <w:sz w:val="13"/>
        </w:rPr>
        <w:t>min</w:t>
      </w:r>
      <w:r>
        <w:rPr>
          <w:color w:val="3D3D3D"/>
          <w:sz w:val="13"/>
        </w:rPr>
        <w:t>i</w:t>
      </w:r>
      <w:r>
        <w:rPr>
          <w:color w:val="242323"/>
          <w:sz w:val="13"/>
        </w:rPr>
        <w:t>;terial</w:t>
      </w:r>
      <w:r>
        <w:rPr>
          <w:color w:val="242323"/>
          <w:spacing w:val="40"/>
          <w:sz w:val="13"/>
        </w:rPr>
        <w:t> </w:t>
      </w:r>
      <w:r>
        <w:rPr>
          <w:color w:val="242323"/>
          <w:sz w:val="13"/>
        </w:rPr>
        <w:t>der,a</w:t>
      </w:r>
      <w:r>
        <w:rPr>
          <w:color w:val="3D3D3D"/>
          <w:sz w:val="13"/>
        </w:rPr>
        <w:t>rt</w:t>
      </w:r>
      <w:r>
        <w:rPr>
          <w:color w:val="242323"/>
          <w:sz w:val="13"/>
        </w:rPr>
        <w:t>ment uan;fers </w:t>
      </w:r>
      <w:r>
        <w:rPr>
          <w:b/>
          <w:color w:val="242323"/>
          <w:sz w:val="13"/>
        </w:rPr>
        <w:t>wo</w:t>
      </w:r>
      <w:r>
        <w:rPr>
          <w:b/>
          <w:color w:val="3D3D3D"/>
          <w:sz w:val="13"/>
        </w:rPr>
        <w:t>rk</w:t>
      </w:r>
      <w:r>
        <w:rPr>
          <w:b/>
          <w:color w:val="3D3D3D"/>
          <w:spacing w:val="-20"/>
          <w:sz w:val="13"/>
        </w:rPr>
        <w:t> </w:t>
      </w:r>
      <w:r>
        <w:rPr>
          <w:color w:val="151515"/>
          <w:sz w:val="13"/>
        </w:rPr>
        <w:t>to </w:t>
      </w:r>
      <w:r>
        <w:rPr>
          <w:color w:val="242323"/>
          <w:sz w:val="13"/>
        </w:rPr>
        <w:t>an</w:t>
      </w:r>
      <w:r>
        <w:rPr>
          <w:color w:val="242323"/>
          <w:spacing w:val="-10"/>
          <w:sz w:val="13"/>
        </w:rPr>
        <w:t> </w:t>
      </w:r>
      <w:r>
        <w:rPr>
          <w:color w:val="242323"/>
          <w:sz w:val="13"/>
        </w:rPr>
        <w:t>NM</w:t>
      </w:r>
      <w:r>
        <w:rPr>
          <w:color w:val="151515"/>
          <w:sz w:val="13"/>
        </w:rPr>
        <w:t>D</w:t>
      </w:r>
      <w:r>
        <w:rPr>
          <w:color w:val="3D3D3D"/>
          <w:sz w:val="13"/>
        </w:rPr>
        <w:t>,</w:t>
      </w:r>
      <w:r>
        <w:rPr>
          <w:color w:val="3D3D3D"/>
          <w:spacing w:val="-7"/>
          <w:sz w:val="13"/>
        </w:rPr>
        <w:t> </w:t>
      </w:r>
      <w:r>
        <w:rPr>
          <w:i/>
          <w:color w:val="242323"/>
          <w:sz w:val="13"/>
        </w:rPr>
        <w:t>there </w:t>
      </w:r>
      <w:r>
        <w:rPr>
          <w:color w:val="242323"/>
          <w:sz w:val="13"/>
        </w:rPr>
        <w:t>i</w:t>
      </w:r>
      <w:r>
        <w:rPr>
          <w:color w:val="3D3D3D"/>
          <w:sz w:val="13"/>
        </w:rPr>
        <w:t>s</w:t>
      </w:r>
      <w:r>
        <w:rPr>
          <w:color w:val="3D3D3D"/>
          <w:spacing w:val="-18"/>
          <w:sz w:val="13"/>
        </w:rPr>
        <w:t> </w:t>
      </w:r>
      <w:r>
        <w:rPr>
          <w:color w:val="242323"/>
          <w:sz w:val="13"/>
        </w:rPr>
        <w:t>a </w:t>
      </w:r>
      <w:r>
        <w:rPr>
          <w:i/>
          <w:color w:val="242323"/>
          <w:sz w:val="13"/>
        </w:rPr>
        <w:t>g</w:t>
      </w:r>
      <w:r>
        <w:rPr>
          <w:i/>
          <w:color w:val="3D3D3D"/>
          <w:sz w:val="13"/>
        </w:rPr>
        <w:t>r</w:t>
      </w:r>
      <w:r>
        <w:rPr>
          <w:i/>
          <w:color w:val="151515"/>
          <w:sz w:val="13"/>
        </w:rPr>
        <w:t>eate</w:t>
      </w:r>
      <w:r>
        <w:rPr>
          <w:i/>
          <w:color w:val="3D3D3D"/>
          <w:sz w:val="13"/>
        </w:rPr>
        <w:t>r</w:t>
      </w:r>
      <w:r>
        <w:rPr>
          <w:i/>
          <w:color w:val="3D3D3D"/>
          <w:spacing w:val="-6"/>
          <w:sz w:val="13"/>
        </w:rPr>
        <w:t> </w:t>
      </w:r>
      <w:r>
        <w:rPr>
          <w:b/>
          <w:color w:val="242323"/>
          <w:sz w:val="13"/>
        </w:rPr>
        <w:t>r</w:t>
      </w:r>
      <w:r>
        <w:rPr>
          <w:b/>
          <w:color w:val="3D3D3D"/>
          <w:sz w:val="13"/>
        </w:rPr>
        <w:t>i</w:t>
      </w:r>
      <w:r>
        <w:rPr>
          <w:b/>
          <w:color w:val="151515"/>
          <w:sz w:val="13"/>
        </w:rPr>
        <w:t>;</w:t>
      </w:r>
      <w:r>
        <w:rPr>
          <w:b/>
          <w:color w:val="3D3D3D"/>
          <w:sz w:val="13"/>
        </w:rPr>
        <w:t>I:</w:t>
      </w:r>
      <w:r>
        <w:rPr>
          <w:b/>
          <w:color w:val="3D3D3D"/>
          <w:spacing w:val="-22"/>
          <w:sz w:val="13"/>
        </w:rPr>
        <w:t> </w:t>
      </w:r>
      <w:r>
        <w:rPr>
          <w:color w:val="242323"/>
          <w:sz w:val="13"/>
        </w:rPr>
        <w:t>of </w:t>
      </w:r>
      <w:r>
        <w:rPr>
          <w:i/>
          <w:color w:val="151515"/>
          <w:sz w:val="13"/>
        </w:rPr>
        <w:t>e..::ess </w:t>
      </w:r>
      <w:r>
        <w:rPr>
          <w:color w:val="242323"/>
          <w:sz w:val="13"/>
        </w:rPr>
        <w:t>vote'\ in</w:t>
      </w:r>
      <w:r>
        <w:rPr>
          <w:color w:val="242323"/>
          <w:spacing w:val="-2"/>
          <w:sz w:val="13"/>
        </w:rPr>
        <w:t> </w:t>
      </w:r>
      <w:r>
        <w:rPr>
          <w:color w:val="242323"/>
          <w:sz w:val="13"/>
        </w:rPr>
        <w:t>eac</w:t>
      </w:r>
      <w:r>
        <w:rPr>
          <w:color w:val="3D3D3D"/>
          <w:sz w:val="13"/>
        </w:rPr>
        <w:t>h</w:t>
      </w:r>
      <w:r>
        <w:rPr>
          <w:color w:val="242323"/>
          <w:sz w:val="13"/>
        </w:rPr>
        <w:t>_</w:t>
      </w:r>
    </w:p>
    <w:p>
      <w:pPr>
        <w:pStyle w:val="BodyText"/>
        <w:rPr>
          <w:sz w:val="13"/>
        </w:rPr>
      </w:pPr>
    </w:p>
    <w:p>
      <w:pPr>
        <w:pStyle w:val="BodyText"/>
        <w:spacing w:before="126"/>
        <w:rPr>
          <w:sz w:val="13"/>
        </w:rPr>
      </w:pPr>
    </w:p>
    <w:p>
      <w:pPr>
        <w:spacing w:before="0"/>
        <w:ind w:left="39" w:right="915" w:firstLine="0"/>
        <w:jc w:val="center"/>
        <w:rPr>
          <w:sz w:val="16"/>
        </w:rPr>
      </w:pPr>
      <w:r>
        <w:rPr>
          <w:color w:val="242323"/>
          <w:spacing w:val="-5"/>
          <w:sz w:val="16"/>
        </w:rPr>
        <w:t>47</w:t>
      </w:r>
    </w:p>
    <w:p>
      <w:pPr>
        <w:spacing w:after="0"/>
        <w:jc w:val="center"/>
        <w:rPr>
          <w:sz w:val="16"/>
        </w:rPr>
        <w:sectPr>
          <w:pgSz w:w="11910" w:h="16840"/>
          <w:pgMar w:header="0" w:footer="477" w:top="1560" w:bottom="660" w:left="1400" w:right="500"/>
        </w:sectPr>
      </w:pPr>
    </w:p>
    <w:p>
      <w:pPr>
        <w:pStyle w:val="BodyText"/>
        <w:ind w:left="933"/>
      </w:pPr>
      <w:r>
        <w:rPr/>
        <mc:AlternateContent>
          <mc:Choice Requires="wps">
            <w:drawing>
              <wp:inline distT="0" distB="0" distL="0" distR="0">
                <wp:extent cx="5508625" cy="1673860"/>
                <wp:effectExtent l="9525" t="0" r="6350" b="12064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5508625" cy="1673860"/>
                          <a:chExt cx="5508625" cy="167386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9159" y="1525"/>
                            <a:ext cx="1270" cy="1672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2589">
                                <a:moveTo>
                                  <a:pt x="0" y="1672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1525"/>
                            <a:ext cx="5508625" cy="1672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1672589">
                                <a:moveTo>
                                  <a:pt x="5495946" y="1672148"/>
                                </a:moveTo>
                                <a:lnTo>
                                  <a:pt x="5495946" y="0"/>
                                </a:lnTo>
                              </a:path>
                              <a:path w="5508625" h="1672589">
                                <a:moveTo>
                                  <a:pt x="0" y="6102"/>
                                </a:moveTo>
                                <a:lnTo>
                                  <a:pt x="5508159" y="6102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1661468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15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8319" y="15256"/>
                            <a:ext cx="5470525" cy="164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8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42628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442628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3F3F3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ex</w:t>
                              </w:r>
                              <w:r>
                                <w:rPr>
                                  <w:color w:val="62212D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enditu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442628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which</w:t>
                              </w:r>
                              <w:r>
                                <w:rPr>
                                  <w:color w:val="442628"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color w:val="442628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rely</w:t>
                              </w:r>
                              <w:r>
                                <w:rPr>
                                  <w:color w:val="442628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442628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442628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Supp</w:t>
                              </w:r>
                              <w:r>
                                <w:rPr>
                                  <w:color w:val="794149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color w:val="44262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2212D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62212D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App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62212D"/>
                                  <w:sz w:val="18"/>
                                </w:rPr>
                                <w:t>pr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iatio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616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pacing w:val="-5"/>
                                  <w:sz w:val="18"/>
                                </w:rPr>
                                <w:t>Act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2"/>
                                </w:numPr>
                                <w:tabs>
                                  <w:tab w:pos="583" w:val="left" w:leader="none"/>
                                </w:tabs>
                                <w:spacing w:before="83"/>
                                <w:ind w:left="583" w:right="0" w:hanging="424"/>
                                <w:jc w:val="left"/>
                                <w:rPr>
                                  <w:color w:val="181616"/>
                                  <w:sz w:val="25"/>
                                </w:rPr>
                              </w:pPr>
                              <w:r>
                                <w:rPr>
                                  <w:color w:val="181616"/>
                                  <w:sz w:val="20"/>
                                </w:rPr>
                                <w:t>routine</w:t>
                              </w:r>
                              <w:r>
                                <w:rPr>
                                  <w:color w:val="18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administration</w:t>
                              </w:r>
                              <w:r>
                                <w:rPr>
                                  <w:color w:val="18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costs:</w:t>
                              </w:r>
                              <w:r>
                                <w:rPr>
                                  <w:color w:val="18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employment</w:t>
                              </w:r>
                              <w:r>
                                <w:rPr>
                                  <w:color w:val="181616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costs, </w:t>
                              </w:r>
                              <w:r>
                                <w:rPr>
                                  <w:color w:val="2F2F2F"/>
                                  <w:sz w:val="20"/>
                                </w:rPr>
                                <w:t>rent,</w:t>
                              </w:r>
                              <w:r>
                                <w:rPr>
                                  <w:color w:val="2F2F2F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cleaning</w:t>
                              </w:r>
                              <w:r>
                                <w:rPr>
                                  <w:color w:val="18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pacing w:val="-5"/>
                                  <w:sz w:val="20"/>
                                </w:rPr>
                                <w:t>etc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2"/>
                                </w:numPr>
                                <w:tabs>
                                  <w:tab w:pos="583" w:val="left" w:leader="none"/>
                                </w:tabs>
                                <w:spacing w:before="49"/>
                                <w:ind w:left="583" w:right="0" w:hanging="424"/>
                                <w:jc w:val="left"/>
                                <w:rPr>
                                  <w:color w:val="181616"/>
                                  <w:sz w:val="25"/>
                                </w:rPr>
                              </w:pPr>
                              <w:r>
                                <w:rPr>
                                  <w:color w:val="181616"/>
                                  <w:sz w:val="20"/>
                                </w:rPr>
                                <w:t>lease</w:t>
                              </w:r>
                              <w:r>
                                <w:rPr>
                                  <w:color w:val="181616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agreements,</w:t>
                              </w:r>
                              <w:r>
                                <w:rPr>
                                  <w:color w:val="18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2"/>
                                </w:rPr>
                                <w:t>eg</w:t>
                              </w:r>
                              <w:r>
                                <w:rPr>
                                  <w:color w:val="181616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8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photocopiers,</w:t>
                              </w:r>
                              <w:r>
                                <w:rPr>
                                  <w:color w:val="18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pacing w:val="-2"/>
                                  <w:sz w:val="20"/>
                                </w:rPr>
                                <w:t>lifts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2"/>
                                </w:numPr>
                                <w:tabs>
                                  <w:tab w:pos="578" w:val="left" w:leader="none"/>
                                  <w:tab w:pos="583" w:val="left" w:leader="none"/>
                                </w:tabs>
                                <w:spacing w:line="247" w:lineRule="auto" w:before="39"/>
                                <w:ind w:left="583" w:right="473" w:hanging="424"/>
                                <w:jc w:val="left"/>
                                <w:rPr>
                                  <w:color w:val="181616"/>
                                  <w:sz w:val="25"/>
                                </w:rPr>
                              </w:pPr>
                              <w:r>
                                <w:rPr>
                                  <w:color w:val="181616"/>
                                  <w:sz w:val="20"/>
                                </w:rPr>
                                <w:t>contractual obligations to purchase goods</w:t>
                              </w:r>
                              <w:r>
                                <w:rPr>
                                  <w:color w:val="18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8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services</w:t>
                              </w:r>
                              <w:r>
                                <w:rPr>
                                  <w:color w:val="18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(eg</w:t>
                              </w:r>
                              <w:r>
                                <w:rPr>
                                  <w:color w:val="18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color w:val="18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single</w:t>
                              </w:r>
                              <w:r>
                                <w:rPr>
                                  <w:color w:val="18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year contracts might be bad value)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2"/>
                                </w:numPr>
                                <w:tabs>
                                  <w:tab w:pos="579" w:val="left" w:leader="none"/>
                                  <w:tab w:pos="583" w:val="left" w:leader="none"/>
                                </w:tabs>
                                <w:spacing w:line="235" w:lineRule="auto" w:before="40"/>
                                <w:ind w:left="583" w:right="462" w:hanging="425"/>
                                <w:jc w:val="left"/>
                                <w:rPr>
                                  <w:color w:val="181616"/>
                                  <w:sz w:val="27"/>
                                </w:rPr>
                              </w:pP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expend</w:t>
                              </w:r>
                              <w:r>
                                <w:rPr>
                                  <w:color w:val="505050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ture</w:t>
                              </w:r>
                              <w:r>
                                <w:rPr>
                                  <w:color w:val="181616"/>
                                  <w:spacing w:val="-6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using prerogative powers such as</w:t>
                              </w:r>
                              <w:r>
                                <w:rPr>
                                  <w:color w:val="181616"/>
                                  <w:spacing w:val="-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defence of the realm and international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treaty obligations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3.75pt;height:131.8pt;mso-position-horizontal-relative:char;mso-position-vertical-relative:line" id="docshapegroup129" coordorigin="0,0" coordsize="8675,2636">
                <v:line style="position:absolute" from="14,2636" to="14,2" stroked="true" strokeweight="1.442506pt" strokecolor="#000000">
                  <v:stroke dashstyle="solid"/>
                </v:line>
                <v:shape style="position:absolute;left:0;top:2;width:8675;height:2634" id="docshape130" coordorigin="0,2" coordsize="8675,2634" path="m8655,2636l8655,2m0,12l8674,12e" filled="false" stroked="true" strokeweight="1.201706pt" strokecolor="#000000">
                  <v:path arrowok="t"/>
                  <v:stroke dashstyle="solid"/>
                </v:shape>
                <v:line style="position:absolute" from="0,2616" to="8674,2616" stroked="true" strokeweight=".96106pt" strokecolor="#000000">
                  <v:stroke dashstyle="solid"/>
                </v:line>
                <v:shape style="position:absolute;left:28;top:24;width:8615;height:2583" type="#_x0000_t202" id="docshape131" filled="false" stroked="false">
                  <v:textbox inset="0,0,0,0">
                    <w:txbxContent>
                      <w:p>
                        <w:pPr>
                          <w:spacing w:line="240" w:lineRule="auto" w:before="78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5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42628"/>
                            <w:sz w:val="18"/>
                          </w:rPr>
                          <w:t>Box</w:t>
                        </w:r>
                        <w:r>
                          <w:rPr>
                            <w:color w:val="442628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2</w:t>
                        </w:r>
                        <w:r>
                          <w:rPr>
                            <w:color w:val="3F3F3F"/>
                            <w:sz w:val="18"/>
                          </w:rPr>
                          <w:t>.</w:t>
                        </w:r>
                        <w:r>
                          <w:rPr>
                            <w:color w:val="442628"/>
                            <w:sz w:val="18"/>
                          </w:rPr>
                          <w:t>5</w:t>
                        </w:r>
                        <w:r>
                          <w:rPr>
                            <w:color w:val="3F3F3F"/>
                            <w:sz w:val="18"/>
                          </w:rPr>
                          <w:t>:</w:t>
                        </w:r>
                        <w:r>
                          <w:rPr>
                            <w:color w:val="3F3F3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ex</w:t>
                        </w:r>
                        <w:r>
                          <w:rPr>
                            <w:color w:val="62212D"/>
                            <w:sz w:val="18"/>
                          </w:rPr>
                          <w:t>p</w:t>
                        </w:r>
                        <w:r>
                          <w:rPr>
                            <w:color w:val="442628"/>
                            <w:sz w:val="18"/>
                          </w:rPr>
                          <w:t>enditu</w:t>
                        </w:r>
                        <w:r>
                          <w:rPr>
                            <w:color w:val="181616"/>
                            <w:sz w:val="18"/>
                          </w:rPr>
                          <w:t>r</w:t>
                        </w:r>
                        <w:r>
                          <w:rPr>
                            <w:color w:val="442628"/>
                            <w:sz w:val="18"/>
                          </w:rPr>
                          <w:t>e</w:t>
                        </w:r>
                        <w:r>
                          <w:rPr>
                            <w:color w:val="44262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which</w:t>
                        </w:r>
                        <w:r>
                          <w:rPr>
                            <w:color w:val="442628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may</w:t>
                        </w:r>
                        <w:r>
                          <w:rPr>
                            <w:color w:val="442628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rely</w:t>
                        </w:r>
                        <w:r>
                          <w:rPr>
                            <w:color w:val="442628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on</w:t>
                        </w:r>
                        <w:r>
                          <w:rPr>
                            <w:color w:val="442628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a</w:t>
                        </w:r>
                        <w:r>
                          <w:rPr>
                            <w:color w:val="442628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Supp</w:t>
                        </w:r>
                        <w:r>
                          <w:rPr>
                            <w:color w:val="794149"/>
                            <w:sz w:val="18"/>
                          </w:rPr>
                          <w:t>l</w:t>
                        </w:r>
                        <w:r>
                          <w:rPr>
                            <w:color w:val="442628"/>
                            <w:sz w:val="18"/>
                          </w:rPr>
                          <w:t>y</w:t>
                        </w:r>
                        <w:r>
                          <w:rPr>
                            <w:color w:val="44262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62212D"/>
                            <w:sz w:val="18"/>
                          </w:rPr>
                          <w:t>and</w:t>
                        </w:r>
                        <w:r>
                          <w:rPr>
                            <w:color w:val="62212D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App</w:t>
                        </w:r>
                        <w:r>
                          <w:rPr>
                            <w:color w:val="181616"/>
                            <w:sz w:val="18"/>
                          </w:rPr>
                          <w:t>r</w:t>
                        </w:r>
                        <w:r>
                          <w:rPr>
                            <w:color w:val="442628"/>
                            <w:sz w:val="18"/>
                          </w:rPr>
                          <w:t>o</w:t>
                        </w:r>
                        <w:r>
                          <w:rPr>
                            <w:color w:val="62212D"/>
                            <w:sz w:val="18"/>
                          </w:rPr>
                          <w:t>pr</w:t>
                        </w:r>
                        <w:r>
                          <w:rPr>
                            <w:color w:val="442628"/>
                            <w:sz w:val="18"/>
                          </w:rPr>
                          <w:t>iatio</w:t>
                        </w:r>
                        <w:r>
                          <w:rPr>
                            <w:color w:val="181616"/>
                            <w:sz w:val="18"/>
                          </w:rPr>
                          <w:t>n</w:t>
                        </w:r>
                        <w:r>
                          <w:rPr>
                            <w:color w:val="181616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pacing w:val="-5"/>
                            <w:sz w:val="18"/>
                          </w:rPr>
                          <w:t>Act</w:t>
                        </w:r>
                      </w:p>
                      <w:p>
                        <w:pPr>
                          <w:numPr>
                            <w:ilvl w:val="0"/>
                            <w:numId w:val="82"/>
                          </w:numPr>
                          <w:tabs>
                            <w:tab w:pos="583" w:val="left" w:leader="none"/>
                          </w:tabs>
                          <w:spacing w:before="83"/>
                          <w:ind w:left="583" w:right="0" w:hanging="424"/>
                          <w:jc w:val="left"/>
                          <w:rPr>
                            <w:color w:val="181616"/>
                            <w:sz w:val="25"/>
                          </w:rPr>
                        </w:pPr>
                        <w:r>
                          <w:rPr>
                            <w:color w:val="181616"/>
                            <w:sz w:val="20"/>
                          </w:rPr>
                          <w:t>routine</w:t>
                        </w:r>
                        <w:r>
                          <w:rPr>
                            <w:color w:val="18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administration</w:t>
                        </w:r>
                        <w:r>
                          <w:rPr>
                            <w:color w:val="18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costs:</w:t>
                        </w:r>
                        <w:r>
                          <w:rPr>
                            <w:color w:val="18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employment</w:t>
                        </w:r>
                        <w:r>
                          <w:rPr>
                            <w:color w:val="181616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costs, </w:t>
                        </w:r>
                        <w:r>
                          <w:rPr>
                            <w:color w:val="2F2F2F"/>
                            <w:sz w:val="20"/>
                          </w:rPr>
                          <w:t>rent,</w:t>
                        </w:r>
                        <w:r>
                          <w:rPr>
                            <w:color w:val="2F2F2F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cleaning</w:t>
                        </w:r>
                        <w:r>
                          <w:rPr>
                            <w:color w:val="18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pacing w:val="-5"/>
                            <w:sz w:val="20"/>
                          </w:rPr>
                          <w:t>etc</w:t>
                        </w:r>
                      </w:p>
                      <w:p>
                        <w:pPr>
                          <w:numPr>
                            <w:ilvl w:val="0"/>
                            <w:numId w:val="82"/>
                          </w:numPr>
                          <w:tabs>
                            <w:tab w:pos="583" w:val="left" w:leader="none"/>
                          </w:tabs>
                          <w:spacing w:before="49"/>
                          <w:ind w:left="583" w:right="0" w:hanging="424"/>
                          <w:jc w:val="left"/>
                          <w:rPr>
                            <w:color w:val="181616"/>
                            <w:sz w:val="25"/>
                          </w:rPr>
                        </w:pPr>
                        <w:r>
                          <w:rPr>
                            <w:color w:val="181616"/>
                            <w:sz w:val="20"/>
                          </w:rPr>
                          <w:t>lease</w:t>
                        </w:r>
                        <w:r>
                          <w:rPr>
                            <w:color w:val="181616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agreements,</w:t>
                        </w:r>
                        <w:r>
                          <w:rPr>
                            <w:color w:val="18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2"/>
                          </w:rPr>
                          <w:t>eg</w:t>
                        </w:r>
                        <w:r>
                          <w:rPr>
                            <w:color w:val="181616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for</w:t>
                        </w:r>
                        <w:r>
                          <w:rPr>
                            <w:color w:val="18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photocopiers,</w:t>
                        </w:r>
                        <w:r>
                          <w:rPr>
                            <w:color w:val="18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pacing w:val="-2"/>
                            <w:sz w:val="20"/>
                          </w:rPr>
                          <w:t>lifts</w:t>
                        </w:r>
                      </w:p>
                      <w:p>
                        <w:pPr>
                          <w:numPr>
                            <w:ilvl w:val="0"/>
                            <w:numId w:val="82"/>
                          </w:numPr>
                          <w:tabs>
                            <w:tab w:pos="578" w:val="left" w:leader="none"/>
                            <w:tab w:pos="583" w:val="left" w:leader="none"/>
                          </w:tabs>
                          <w:spacing w:line="247" w:lineRule="auto" w:before="39"/>
                          <w:ind w:left="583" w:right="473" w:hanging="424"/>
                          <w:jc w:val="left"/>
                          <w:rPr>
                            <w:color w:val="181616"/>
                            <w:sz w:val="25"/>
                          </w:rPr>
                        </w:pPr>
                        <w:r>
                          <w:rPr>
                            <w:color w:val="181616"/>
                            <w:sz w:val="20"/>
                          </w:rPr>
                          <w:t>contractual obligations to purchase goods</w:t>
                        </w:r>
                        <w:r>
                          <w:rPr>
                            <w:color w:val="18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or</w:t>
                        </w:r>
                        <w:r>
                          <w:rPr>
                            <w:color w:val="18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services</w:t>
                        </w:r>
                        <w:r>
                          <w:rPr>
                            <w:color w:val="18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(eg</w:t>
                        </w:r>
                        <w:r>
                          <w:rPr>
                            <w:color w:val="18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where</w:t>
                        </w:r>
                        <w:r>
                          <w:rPr>
                            <w:color w:val="18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single</w:t>
                        </w:r>
                        <w:r>
                          <w:rPr>
                            <w:color w:val="18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year contracts might be bad value)</w:t>
                        </w:r>
                      </w:p>
                      <w:p>
                        <w:pPr>
                          <w:numPr>
                            <w:ilvl w:val="0"/>
                            <w:numId w:val="82"/>
                          </w:numPr>
                          <w:tabs>
                            <w:tab w:pos="579" w:val="left" w:leader="none"/>
                            <w:tab w:pos="583" w:val="left" w:leader="none"/>
                          </w:tabs>
                          <w:spacing w:line="235" w:lineRule="auto" w:before="40"/>
                          <w:ind w:left="583" w:right="462" w:hanging="425"/>
                          <w:jc w:val="left"/>
                          <w:rPr>
                            <w:color w:val="181616"/>
                            <w:sz w:val="27"/>
                          </w:rPr>
                        </w:pP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expend</w:t>
                        </w:r>
                        <w:r>
                          <w:rPr>
                            <w:color w:val="505050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ture</w:t>
                        </w:r>
                        <w:r>
                          <w:rPr>
                            <w:color w:val="181616"/>
                            <w:spacing w:val="-6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using prerogative powers such as</w:t>
                        </w:r>
                        <w:r>
                          <w:rPr>
                            <w:color w:val="181616"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defence of the realm and international </w:t>
                        </w:r>
                        <w:r>
                          <w:rPr>
                            <w:color w:val="181616"/>
                            <w:sz w:val="20"/>
                          </w:rPr>
                          <w:t>treaty obligations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78" w:lineRule="auto" w:before="110"/>
        <w:ind w:left="776" w:right="1776" w:hanging="3"/>
      </w:pPr>
      <w:r>
        <w:rPr>
          <w:color w:val="181616"/>
        </w:rPr>
        <w:t>In all the</w:t>
      </w:r>
      <w:r>
        <w:rPr>
          <w:color w:val="181616"/>
          <w:spacing w:val="-23"/>
        </w:rPr>
        <w:t> </w:t>
      </w:r>
      <w:r>
        <w:rPr>
          <w:color w:val="181616"/>
        </w:rPr>
        <w:t>three</w:t>
      </w:r>
      <w:r>
        <w:rPr>
          <w:color w:val="181616"/>
          <w:spacing w:val="-4"/>
        </w:rPr>
        <w:t> </w:t>
      </w:r>
      <w:r>
        <w:rPr>
          <w:color w:val="181616"/>
        </w:rPr>
        <w:t>cases </w:t>
      </w:r>
      <w:r>
        <w:rPr>
          <w:color w:val="3F3F3F"/>
        </w:rPr>
        <w:t>i</w:t>
      </w:r>
      <w:r>
        <w:rPr>
          <w:color w:val="181616"/>
        </w:rPr>
        <w:t>n paragraph 2.5.3, departments may</w:t>
      </w:r>
      <w:r>
        <w:rPr>
          <w:color w:val="181616"/>
          <w:spacing w:val="-4"/>
        </w:rPr>
        <w:t> </w:t>
      </w:r>
      <w:r>
        <w:rPr>
          <w:color w:val="181616"/>
        </w:rPr>
        <w:t>re</w:t>
      </w:r>
      <w:r>
        <w:rPr>
          <w:color w:val="3F3F3F"/>
        </w:rPr>
        <w:t>l</w:t>
      </w:r>
      <w:r>
        <w:rPr>
          <w:color w:val="181616"/>
        </w:rPr>
        <w:t>y on the</w:t>
      </w:r>
      <w:r>
        <w:rPr>
          <w:color w:val="181616"/>
          <w:spacing w:val="-2"/>
        </w:rPr>
        <w:t> </w:t>
      </w:r>
      <w:r>
        <w:rPr>
          <w:color w:val="181616"/>
        </w:rPr>
        <w:t>sole authority </w:t>
      </w:r>
      <w:r>
        <w:rPr>
          <w:color w:val="181616"/>
          <w:w w:val="105"/>
        </w:rPr>
        <w:t>of</w:t>
      </w:r>
      <w:r>
        <w:rPr>
          <w:color w:val="181616"/>
          <w:spacing w:val="-9"/>
          <w:w w:val="105"/>
        </w:rPr>
        <w:t> </w:t>
      </w:r>
      <w:r>
        <w:rPr>
          <w:color w:val="181616"/>
          <w:w w:val="105"/>
        </w:rPr>
        <w:t>a</w:t>
      </w:r>
      <w:r>
        <w:rPr>
          <w:color w:val="181616"/>
          <w:spacing w:val="-15"/>
          <w:w w:val="105"/>
        </w:rPr>
        <w:t> </w:t>
      </w:r>
      <w:r>
        <w:rPr>
          <w:color w:val="181616"/>
          <w:w w:val="105"/>
        </w:rPr>
        <w:t>Supply</w:t>
      </w:r>
      <w:r>
        <w:rPr>
          <w:color w:val="181616"/>
          <w:spacing w:val="-10"/>
          <w:w w:val="105"/>
        </w:rPr>
        <w:t> </w:t>
      </w:r>
      <w:r>
        <w:rPr>
          <w:color w:val="181616"/>
          <w:w w:val="105"/>
        </w:rPr>
        <w:t>and</w:t>
      </w:r>
      <w:r>
        <w:rPr>
          <w:color w:val="181616"/>
          <w:spacing w:val="-11"/>
          <w:w w:val="105"/>
        </w:rPr>
        <w:t> </w:t>
      </w:r>
      <w:r>
        <w:rPr>
          <w:color w:val="181616"/>
          <w:w w:val="105"/>
        </w:rPr>
        <w:t>Appropriation Act</w:t>
      </w:r>
      <w:r>
        <w:rPr>
          <w:color w:val="181616"/>
          <w:spacing w:val="-15"/>
          <w:w w:val="105"/>
        </w:rPr>
        <w:t> </w:t>
      </w:r>
      <w:r>
        <w:rPr>
          <w:color w:val="181616"/>
          <w:w w:val="105"/>
        </w:rPr>
        <w:t>{the</w:t>
      </w:r>
      <w:r>
        <w:rPr>
          <w:color w:val="181616"/>
          <w:spacing w:val="-15"/>
          <w:w w:val="105"/>
        </w:rPr>
        <w:t> </w:t>
      </w:r>
      <w:r>
        <w:rPr>
          <w:color w:val="181616"/>
          <w:w w:val="105"/>
        </w:rPr>
        <w:t>culmination</w:t>
      </w:r>
      <w:r>
        <w:rPr>
          <w:color w:val="181616"/>
          <w:spacing w:val="-11"/>
          <w:w w:val="105"/>
        </w:rPr>
        <w:t> </w:t>
      </w:r>
      <w:r>
        <w:rPr>
          <w:color w:val="181616"/>
          <w:w w:val="105"/>
        </w:rPr>
        <w:t>of</w:t>
      </w:r>
      <w:r>
        <w:rPr>
          <w:color w:val="181616"/>
          <w:spacing w:val="-11"/>
          <w:w w:val="105"/>
        </w:rPr>
        <w:t> </w:t>
      </w:r>
      <w:r>
        <w:rPr>
          <w:color w:val="181616"/>
          <w:w w:val="105"/>
        </w:rPr>
        <w:t>the</w:t>
      </w:r>
      <w:r>
        <w:rPr>
          <w:color w:val="181616"/>
          <w:spacing w:val="-15"/>
          <w:w w:val="105"/>
        </w:rPr>
        <w:t> </w:t>
      </w:r>
      <w:r>
        <w:rPr>
          <w:color w:val="181616"/>
          <w:w w:val="105"/>
        </w:rPr>
        <w:t>Estimates</w:t>
      </w:r>
      <w:r>
        <w:rPr>
          <w:color w:val="181616"/>
          <w:spacing w:val="-13"/>
          <w:w w:val="105"/>
        </w:rPr>
        <w:t> </w:t>
      </w:r>
      <w:r>
        <w:rPr>
          <w:color w:val="181616"/>
          <w:w w:val="105"/>
        </w:rPr>
        <w:t>process) without the</w:t>
      </w:r>
      <w:r>
        <w:rPr>
          <w:color w:val="181616"/>
          <w:spacing w:val="-2"/>
          <w:w w:val="105"/>
        </w:rPr>
        <w:t> </w:t>
      </w:r>
      <w:r>
        <w:rPr>
          <w:color w:val="181616"/>
          <w:w w:val="105"/>
        </w:rPr>
        <w:t>need</w:t>
      </w:r>
      <w:r>
        <w:rPr>
          <w:color w:val="181616"/>
          <w:spacing w:val="-1"/>
          <w:w w:val="105"/>
        </w:rPr>
        <w:t> </w:t>
      </w:r>
      <w:r>
        <w:rPr>
          <w:color w:val="181616"/>
          <w:w w:val="105"/>
        </w:rPr>
        <w:t>for</w:t>
      </w:r>
      <w:r>
        <w:rPr>
          <w:color w:val="181616"/>
          <w:spacing w:val="-3"/>
          <w:w w:val="105"/>
        </w:rPr>
        <w:t> </w:t>
      </w:r>
      <w:r>
        <w:rPr>
          <w:color w:val="181616"/>
          <w:w w:val="105"/>
        </w:rPr>
        <w:t>specific legal</w:t>
      </w:r>
      <w:r>
        <w:rPr>
          <w:color w:val="181616"/>
          <w:spacing w:val="-3"/>
          <w:w w:val="105"/>
        </w:rPr>
        <w:t> </w:t>
      </w:r>
      <w:r>
        <w:rPr>
          <w:color w:val="181616"/>
          <w:w w:val="105"/>
        </w:rPr>
        <w:t>authority, provided that</w:t>
      </w:r>
      <w:r>
        <w:rPr>
          <w:color w:val="181616"/>
          <w:spacing w:val="-3"/>
          <w:w w:val="105"/>
        </w:rPr>
        <w:t> </w:t>
      </w:r>
      <w:r>
        <w:rPr>
          <w:color w:val="181616"/>
          <w:w w:val="105"/>
        </w:rPr>
        <w:t>the</w:t>
      </w:r>
      <w:r>
        <w:rPr>
          <w:color w:val="181616"/>
          <w:spacing w:val="-4"/>
          <w:w w:val="105"/>
        </w:rPr>
        <w:t> </w:t>
      </w:r>
      <w:r>
        <w:rPr>
          <w:color w:val="181616"/>
          <w:w w:val="105"/>
        </w:rPr>
        <w:t>other conditions</w:t>
      </w:r>
      <w:r>
        <w:rPr>
          <w:color w:val="181616"/>
          <w:spacing w:val="-1"/>
          <w:w w:val="105"/>
        </w:rPr>
        <w:t> </w:t>
      </w:r>
      <w:r>
        <w:rPr>
          <w:color w:val="181616"/>
          <w:w w:val="105"/>
        </w:rPr>
        <w:t>in box 2.1 are met</w:t>
      </w:r>
      <w:r>
        <w:rPr>
          <w:color w:val="505050"/>
          <w:w w:val="105"/>
        </w:rPr>
        <w:t>.</w:t>
      </w:r>
    </w:p>
    <w:p>
      <w:pPr>
        <w:pStyle w:val="BodyText"/>
        <w:spacing w:before="8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1490012</wp:posOffset>
                </wp:positionH>
                <wp:positionV relativeFrom="paragraph">
                  <wp:posOffset>85415</wp:posOffset>
                </wp:positionV>
                <wp:extent cx="5490210" cy="1428115"/>
                <wp:effectExtent l="0" t="0" r="0" b="0"/>
                <wp:wrapTopAndBottom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490210" cy="1428115"/>
                        </a:xfrm>
                        <a:prstGeom prst="rect">
                          <a:avLst/>
                        </a:pr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tabs>
                                <w:tab w:pos="531" w:val="left" w:leader="none"/>
                              </w:tabs>
                              <w:spacing w:line="355" w:lineRule="auto" w:before="0"/>
                              <w:ind w:left="156" w:right="506" w:firstLine="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42628"/>
                                <w:sz w:val="18"/>
                              </w:rPr>
                              <w:t>Box</w:t>
                            </w:r>
                            <w:r>
                              <w:rPr>
                                <w:color w:val="442628"/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262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442628"/>
                                <w:sz w:val="18"/>
                              </w:rPr>
                              <w:t>6:</w:t>
                            </w:r>
                            <w:r>
                              <w:rPr>
                                <w:color w:val="442628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2628"/>
                                <w:sz w:val="18"/>
                              </w:rPr>
                              <w:t>modest</w:t>
                            </w:r>
                            <w:r>
                              <w:rPr>
                                <w:color w:val="442628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2628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442628"/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2628"/>
                                <w:sz w:val="18"/>
                              </w:rPr>
                              <w:t>temporary</w:t>
                            </w:r>
                            <w:r>
                              <w:rPr>
                                <w:color w:val="442628"/>
                                <w:spacing w:val="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2628"/>
                                <w:sz w:val="18"/>
                              </w:rPr>
                              <w:t>expenditure</w:t>
                            </w:r>
                            <w:r>
                              <w:rPr>
                                <w:color w:val="442628"/>
                                <w:spacing w:val="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2628"/>
                                <w:sz w:val="18"/>
                              </w:rPr>
                              <w:t>which</w:t>
                            </w:r>
                            <w:r>
                              <w:rPr>
                                <w:color w:val="442628"/>
                                <w:spacing w:val="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2628"/>
                                <w:sz w:val="18"/>
                              </w:rPr>
                              <w:t>may</w:t>
                            </w:r>
                            <w:r>
                              <w:rPr>
                                <w:color w:val="442628"/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2628"/>
                                <w:sz w:val="18"/>
                              </w:rPr>
                              <w:t>re</w:t>
                            </w:r>
                            <w:r>
                              <w:rPr>
                                <w:color w:val="794149"/>
                                <w:sz w:val="18"/>
                              </w:rPr>
                              <w:t>l</w:t>
                            </w:r>
                            <w:r>
                              <w:rPr>
                                <w:color w:val="442628"/>
                                <w:sz w:val="18"/>
                              </w:rPr>
                              <w:t>y on a S</w:t>
                            </w:r>
                            <w:r>
                              <w:rPr>
                                <w:color w:val="62212D"/>
                                <w:sz w:val="18"/>
                              </w:rPr>
                              <w:t>upp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l</w:t>
                            </w:r>
                            <w:r>
                              <w:rPr>
                                <w:color w:val="442628"/>
                                <w:sz w:val="18"/>
                              </w:rPr>
                              <w:t>y </w:t>
                            </w:r>
                            <w:r>
                              <w:rPr>
                                <w:color w:val="521118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21118"/>
                                <w:spacing w:val="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62212D"/>
                                <w:sz w:val="18"/>
                              </w:rPr>
                              <w:t>Appropriation</w:t>
                            </w:r>
                            <w:r>
                              <w:rPr>
                                <w:color w:val="62212D"/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62212D"/>
                                <w:sz w:val="18"/>
                              </w:rPr>
                              <w:t>Act </w:t>
                            </w:r>
                            <w:r>
                              <w:rPr>
                                <w:color w:val="181616"/>
                                <w:sz w:val="18"/>
                                <w:u w:val="thick" w:color="181616"/>
                              </w:rPr>
                              <w:t>either</w:t>
                            </w:r>
                            <w:r>
                              <w:rPr>
                                <w:color w:val="181616"/>
                                <w:spacing w:val="-9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services</w:t>
                            </w:r>
                            <w:r>
                              <w:rPr>
                                <w:color w:val="181616"/>
                                <w:spacing w:val="-12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616"/>
                                <w:sz w:val="19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i/>
                                <w:color w:val="181616"/>
                                <w:spacing w:val="-5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505050"/>
                                <w:sz w:val="18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nitiatives</w:t>
                            </w:r>
                            <w:r>
                              <w:rPr>
                                <w:color w:val="181616"/>
                                <w:spacing w:val="-2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last</w:t>
                            </w:r>
                            <w:r>
                              <w:rPr>
                                <w:color w:val="3F3F3F"/>
                                <w:sz w:val="18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ng</w:t>
                            </w:r>
                            <w:r>
                              <w:rPr>
                                <w:color w:val="181616"/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no</w:t>
                            </w:r>
                            <w:r>
                              <w:rPr>
                                <w:color w:val="181616"/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more</w:t>
                            </w:r>
                            <w:r>
                              <w:rPr>
                                <w:color w:val="181616"/>
                                <w:spacing w:val="-13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than</w:t>
                            </w:r>
                            <w:r>
                              <w:rPr>
                                <w:color w:val="181616"/>
                                <w:spacing w:val="-11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t\l"!'O</w:t>
                            </w:r>
                            <w:r>
                              <w:rPr>
                                <w:color w:val="181616"/>
                                <w:spacing w:val="-12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years,</w:t>
                            </w:r>
                            <w:r>
                              <w:rPr>
                                <w:color w:val="181616"/>
                                <w:spacing w:val="-1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20"/>
                                <w:u w:val="none"/>
                              </w:rPr>
                              <w:t>eg</w:t>
                            </w:r>
                            <w:r>
                              <w:rPr>
                                <w:color w:val="181616"/>
                                <w:spacing w:val="-14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color w:val="181616"/>
                                <w:spacing w:val="-12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pilot</w:t>
                            </w:r>
                            <w:r>
                              <w:rPr>
                                <w:color w:val="181616"/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study</w:t>
                            </w:r>
                            <w:r>
                              <w:rPr>
                                <w:color w:val="181616"/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color w:val="181616"/>
                                <w:spacing w:val="-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one</w:t>
                            </w:r>
                            <w:r>
                              <w:rPr>
                                <w:color w:val="181616"/>
                                <w:spacing w:val="-12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off</w:t>
                            </w:r>
                            <w:r>
                              <w:rPr>
                                <w:color w:val="181616"/>
                                <w:spacing w:val="1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intervenction </w:t>
                            </w:r>
                            <w:r>
                              <w:rPr>
                                <w:color w:val="181616"/>
                                <w:spacing w:val="-6"/>
                                <w:sz w:val="18"/>
                                <w:u w:val="thick" w:color="181616"/>
                              </w:rPr>
                              <w:t>or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ab/>
                              <w:t>expenditure</w:t>
                            </w:r>
                            <w:r>
                              <w:rPr>
                                <w:color w:val="181616"/>
                                <w:spacing w:val="36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of</w:t>
                            </w:r>
                            <w:r>
                              <w:rPr>
                                <w:color w:val="181616"/>
                                <w:spacing w:val="36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no more</w:t>
                            </w:r>
                            <w:r>
                              <w:rPr>
                                <w:color w:val="181616"/>
                                <w:spacing w:val="28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than</w:t>
                            </w:r>
                            <w:r>
                              <w:rPr>
                                <w:color w:val="181616"/>
                                <w:spacing w:val="35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£1.75m a year</w:t>
                            </w:r>
                            <w:r>
                              <w:rPr>
                                <w:color w:val="181616"/>
                                <w:spacing w:val="31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(amount</w:t>
                            </w:r>
                            <w:r>
                              <w:rPr>
                                <w:color w:val="181616"/>
                                <w:spacing w:val="40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adjusted</w:t>
                            </w:r>
                            <w:r>
                              <w:rPr>
                                <w:color w:val="181616"/>
                                <w:spacing w:val="36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from t</w:t>
                            </w:r>
                            <w:r>
                              <w:rPr>
                                <w:color w:val="3F3F3F"/>
                                <w:sz w:val="18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color w:val="181616"/>
                                <w:sz w:val="18"/>
                                <w:u w:val="none"/>
                              </w:rPr>
                              <w:t>me to time)</w:t>
                            </w:r>
                          </w:p>
                          <w:p>
                            <w:pPr>
                              <w:spacing w:line="256" w:lineRule="auto" w:before="4"/>
                              <w:ind w:left="157" w:right="506" w:hanging="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81616"/>
                                <w:sz w:val="18"/>
                              </w:rPr>
                              <w:t>provided that there</w:t>
                            </w:r>
                            <w:r>
                              <w:rPr>
                                <w:color w:val="181616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z w:val="18"/>
                              </w:rPr>
                              <w:t>is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no specific </w:t>
                            </w:r>
                            <w:r>
                              <w:rPr>
                                <w:color w:val="2F2F2F"/>
                                <w:sz w:val="18"/>
                              </w:rPr>
                              <w:t>legislatio</w:t>
                            </w:r>
                            <w:r>
                              <w:rPr>
                                <w:color w:val="797979"/>
                                <w:sz w:val="18"/>
                              </w:rPr>
                              <w:t>-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n</w:t>
                            </w:r>
                            <w:r>
                              <w:rPr>
                                <w:color w:val="181616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covering these</w:t>
                            </w:r>
                            <w:r>
                              <w:rPr>
                                <w:color w:val="181616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matters</w:t>
                            </w:r>
                            <w:r>
                              <w:rPr>
                                <w:color w:val="181616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before</w:t>
                            </w:r>
                            <w:r>
                              <w:rPr>
                                <w:color w:val="181616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parliament</w:t>
                            </w:r>
                            <w:r>
                              <w:rPr>
                                <w:color w:val="181616"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81616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existing statutory restrictions are respected.</w:t>
                            </w:r>
                          </w:p>
                          <w:p>
                            <w:pPr>
                              <w:spacing w:before="80"/>
                              <w:ind w:left="149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81616"/>
                                <w:sz w:val="18"/>
                              </w:rPr>
                              <w:t>These</w:t>
                            </w:r>
                            <w:r>
                              <w:rPr>
                                <w:color w:val="181616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conditions</w:t>
                            </w:r>
                            <w:r>
                              <w:rPr>
                                <w:color w:val="181616"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color w:val="181616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demanding. Treasury</w:t>
                            </w:r>
                            <w:r>
                              <w:rPr>
                                <w:color w:val="181616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consent</w:t>
                            </w:r>
                            <w:r>
                              <w:rPr>
                                <w:color w:val="181616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color w:val="181616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required</w:t>
                            </w:r>
                            <w:r>
                              <w:rPr>
                                <w:color w:val="181616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before</w:t>
                            </w:r>
                            <w:r>
                              <w:rPr>
                                <w:color w:val="181616"/>
                                <w:spacing w:val="-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they</w:t>
                            </w:r>
                            <w:r>
                              <w:rPr>
                                <w:color w:val="181616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may</w:t>
                            </w:r>
                            <w:r>
                              <w:rPr>
                                <w:color w:val="181616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181616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z w:val="18"/>
                              </w:rPr>
                              <w:t>relied</w:t>
                            </w:r>
                            <w:r>
                              <w:rPr>
                                <w:color w:val="181616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616"/>
                                <w:spacing w:val="-5"/>
                                <w:sz w:val="18"/>
                              </w:rPr>
                              <w:t>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23784pt;margin-top:6.725618pt;width:432.3pt;height:112.45pt;mso-position-horizontal-relative:page;mso-position-vertical-relative:paragraph;z-index:-15702016;mso-wrap-distance-left:0;mso-wrap-distance-right:0" type="#_x0000_t202" id="docshape132" filled="false" stroked="true" strokeweight=".96167pt" strokecolor="#000000">
                <v:textbox inset="0,0,0,0">
                  <w:txbxContent>
                    <w:p>
                      <w:pPr>
                        <w:pStyle w:val="BodyText"/>
                        <w:spacing w:before="80"/>
                        <w:rPr>
                          <w:sz w:val="18"/>
                        </w:rPr>
                      </w:pPr>
                    </w:p>
                    <w:p>
                      <w:pPr>
                        <w:tabs>
                          <w:tab w:pos="531" w:val="left" w:leader="none"/>
                        </w:tabs>
                        <w:spacing w:line="355" w:lineRule="auto" w:before="0"/>
                        <w:ind w:left="156" w:right="506" w:firstLine="3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442628"/>
                          <w:sz w:val="18"/>
                        </w:rPr>
                        <w:t>Box</w:t>
                      </w:r>
                      <w:r>
                        <w:rPr>
                          <w:color w:val="442628"/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color w:val="442628"/>
                          <w:sz w:val="18"/>
                        </w:rPr>
                        <w:t>2</w:t>
                      </w:r>
                      <w:r>
                        <w:rPr>
                          <w:color w:val="181616"/>
                          <w:sz w:val="18"/>
                        </w:rPr>
                        <w:t>.</w:t>
                      </w:r>
                      <w:r>
                        <w:rPr>
                          <w:color w:val="442628"/>
                          <w:sz w:val="18"/>
                        </w:rPr>
                        <w:t>6:</w:t>
                      </w:r>
                      <w:r>
                        <w:rPr>
                          <w:color w:val="442628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442628"/>
                          <w:sz w:val="18"/>
                        </w:rPr>
                        <w:t>modest</w:t>
                      </w:r>
                      <w:r>
                        <w:rPr>
                          <w:color w:val="442628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color w:val="442628"/>
                          <w:sz w:val="18"/>
                        </w:rPr>
                        <w:t>or</w:t>
                      </w:r>
                      <w:r>
                        <w:rPr>
                          <w:color w:val="442628"/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color w:val="442628"/>
                          <w:sz w:val="18"/>
                        </w:rPr>
                        <w:t>temporary</w:t>
                      </w:r>
                      <w:r>
                        <w:rPr>
                          <w:color w:val="442628"/>
                          <w:spacing w:val="30"/>
                          <w:sz w:val="18"/>
                        </w:rPr>
                        <w:t> </w:t>
                      </w:r>
                      <w:r>
                        <w:rPr>
                          <w:color w:val="442628"/>
                          <w:sz w:val="18"/>
                        </w:rPr>
                        <w:t>expenditure</w:t>
                      </w:r>
                      <w:r>
                        <w:rPr>
                          <w:color w:val="442628"/>
                          <w:spacing w:val="26"/>
                          <w:sz w:val="18"/>
                        </w:rPr>
                        <w:t> </w:t>
                      </w:r>
                      <w:r>
                        <w:rPr>
                          <w:color w:val="442628"/>
                          <w:sz w:val="18"/>
                        </w:rPr>
                        <w:t>which</w:t>
                      </w:r>
                      <w:r>
                        <w:rPr>
                          <w:color w:val="442628"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color w:val="442628"/>
                          <w:sz w:val="18"/>
                        </w:rPr>
                        <w:t>may</w:t>
                      </w:r>
                      <w:r>
                        <w:rPr>
                          <w:color w:val="442628"/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color w:val="442628"/>
                          <w:sz w:val="18"/>
                        </w:rPr>
                        <w:t>re</w:t>
                      </w:r>
                      <w:r>
                        <w:rPr>
                          <w:color w:val="794149"/>
                          <w:sz w:val="18"/>
                        </w:rPr>
                        <w:t>l</w:t>
                      </w:r>
                      <w:r>
                        <w:rPr>
                          <w:color w:val="442628"/>
                          <w:sz w:val="18"/>
                        </w:rPr>
                        <w:t>y on a S</w:t>
                      </w:r>
                      <w:r>
                        <w:rPr>
                          <w:color w:val="62212D"/>
                          <w:sz w:val="18"/>
                        </w:rPr>
                        <w:t>upp</w:t>
                      </w:r>
                      <w:r>
                        <w:rPr>
                          <w:color w:val="181616"/>
                          <w:sz w:val="18"/>
                        </w:rPr>
                        <w:t>l</w:t>
                      </w:r>
                      <w:r>
                        <w:rPr>
                          <w:color w:val="442628"/>
                          <w:sz w:val="18"/>
                        </w:rPr>
                        <w:t>y </w:t>
                      </w:r>
                      <w:r>
                        <w:rPr>
                          <w:color w:val="521118"/>
                          <w:sz w:val="18"/>
                        </w:rPr>
                        <w:t>and</w:t>
                      </w:r>
                      <w:r>
                        <w:rPr>
                          <w:color w:val="521118"/>
                          <w:spacing w:val="31"/>
                          <w:sz w:val="18"/>
                        </w:rPr>
                        <w:t> </w:t>
                      </w:r>
                      <w:r>
                        <w:rPr>
                          <w:color w:val="62212D"/>
                          <w:sz w:val="18"/>
                        </w:rPr>
                        <w:t>Appropriation</w:t>
                      </w:r>
                      <w:r>
                        <w:rPr>
                          <w:color w:val="62212D"/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color w:val="62212D"/>
                          <w:sz w:val="18"/>
                        </w:rPr>
                        <w:t>Act </w:t>
                      </w:r>
                      <w:r>
                        <w:rPr>
                          <w:color w:val="181616"/>
                          <w:sz w:val="18"/>
                          <w:u w:val="thick" w:color="181616"/>
                        </w:rPr>
                        <w:t>either</w:t>
                      </w:r>
                      <w:r>
                        <w:rPr>
                          <w:color w:val="181616"/>
                          <w:spacing w:val="-9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services</w:t>
                      </w:r>
                      <w:r>
                        <w:rPr>
                          <w:color w:val="181616"/>
                          <w:spacing w:val="-12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i/>
                          <w:color w:val="181616"/>
                          <w:sz w:val="19"/>
                          <w:u w:val="none"/>
                        </w:rPr>
                        <w:t>or</w:t>
                      </w:r>
                      <w:r>
                        <w:rPr>
                          <w:i/>
                          <w:color w:val="181616"/>
                          <w:spacing w:val="-5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color w:val="505050"/>
                          <w:sz w:val="18"/>
                          <w:u w:val="none"/>
                        </w:rPr>
                        <w:t>i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nitiatives</w:t>
                      </w:r>
                      <w:r>
                        <w:rPr>
                          <w:color w:val="181616"/>
                          <w:spacing w:val="-2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last</w:t>
                      </w:r>
                      <w:r>
                        <w:rPr>
                          <w:color w:val="3F3F3F"/>
                          <w:sz w:val="18"/>
                          <w:u w:val="none"/>
                        </w:rPr>
                        <w:t>i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ng</w:t>
                      </w:r>
                      <w:r>
                        <w:rPr>
                          <w:color w:val="181616"/>
                          <w:spacing w:val="-4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no</w:t>
                      </w:r>
                      <w:r>
                        <w:rPr>
                          <w:color w:val="181616"/>
                          <w:spacing w:val="-2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more</w:t>
                      </w:r>
                      <w:r>
                        <w:rPr>
                          <w:color w:val="181616"/>
                          <w:spacing w:val="-13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than</w:t>
                      </w:r>
                      <w:r>
                        <w:rPr>
                          <w:color w:val="181616"/>
                          <w:spacing w:val="-11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t\l"!'O</w:t>
                      </w:r>
                      <w:r>
                        <w:rPr>
                          <w:color w:val="181616"/>
                          <w:spacing w:val="-12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years,</w:t>
                      </w:r>
                      <w:r>
                        <w:rPr>
                          <w:color w:val="181616"/>
                          <w:spacing w:val="-1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20"/>
                          <w:u w:val="none"/>
                        </w:rPr>
                        <w:t>eg</w:t>
                      </w:r>
                      <w:r>
                        <w:rPr>
                          <w:color w:val="181616"/>
                          <w:spacing w:val="-14"/>
                          <w:sz w:val="20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a</w:t>
                      </w:r>
                      <w:r>
                        <w:rPr>
                          <w:color w:val="181616"/>
                          <w:spacing w:val="-12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pilot</w:t>
                      </w:r>
                      <w:r>
                        <w:rPr>
                          <w:color w:val="181616"/>
                          <w:spacing w:val="-2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study</w:t>
                      </w:r>
                      <w:r>
                        <w:rPr>
                          <w:color w:val="181616"/>
                          <w:spacing w:val="-4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or</w:t>
                      </w:r>
                      <w:r>
                        <w:rPr>
                          <w:color w:val="181616"/>
                          <w:spacing w:val="-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one</w:t>
                      </w:r>
                      <w:r>
                        <w:rPr>
                          <w:color w:val="181616"/>
                          <w:spacing w:val="-12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off</w:t>
                      </w:r>
                      <w:r>
                        <w:rPr>
                          <w:color w:val="181616"/>
                          <w:spacing w:val="1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intervenction </w:t>
                      </w:r>
                      <w:r>
                        <w:rPr>
                          <w:color w:val="181616"/>
                          <w:spacing w:val="-6"/>
                          <w:sz w:val="18"/>
                          <w:u w:val="thick" w:color="181616"/>
                        </w:rPr>
                        <w:t>or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ab/>
                        <w:t>expenditure</w:t>
                      </w:r>
                      <w:r>
                        <w:rPr>
                          <w:color w:val="181616"/>
                          <w:spacing w:val="36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of</w:t>
                      </w:r>
                      <w:r>
                        <w:rPr>
                          <w:color w:val="181616"/>
                          <w:spacing w:val="36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no more</w:t>
                      </w:r>
                      <w:r>
                        <w:rPr>
                          <w:color w:val="181616"/>
                          <w:spacing w:val="28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than</w:t>
                      </w:r>
                      <w:r>
                        <w:rPr>
                          <w:color w:val="181616"/>
                          <w:spacing w:val="35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£1.75m a year</w:t>
                      </w:r>
                      <w:r>
                        <w:rPr>
                          <w:color w:val="181616"/>
                          <w:spacing w:val="31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(amount</w:t>
                      </w:r>
                      <w:r>
                        <w:rPr>
                          <w:color w:val="181616"/>
                          <w:spacing w:val="40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adjusted</w:t>
                      </w:r>
                      <w:r>
                        <w:rPr>
                          <w:color w:val="181616"/>
                          <w:spacing w:val="36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from t</w:t>
                      </w:r>
                      <w:r>
                        <w:rPr>
                          <w:color w:val="3F3F3F"/>
                          <w:sz w:val="18"/>
                          <w:u w:val="none"/>
                        </w:rPr>
                        <w:t>i</w:t>
                      </w:r>
                      <w:r>
                        <w:rPr>
                          <w:color w:val="181616"/>
                          <w:sz w:val="18"/>
                          <w:u w:val="none"/>
                        </w:rPr>
                        <w:t>me to time)</w:t>
                      </w:r>
                    </w:p>
                    <w:p>
                      <w:pPr>
                        <w:spacing w:line="256" w:lineRule="auto" w:before="4"/>
                        <w:ind w:left="157" w:right="506" w:hanging="2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181616"/>
                          <w:sz w:val="18"/>
                        </w:rPr>
                        <w:t>provided that there</w:t>
                      </w:r>
                      <w:r>
                        <w:rPr>
                          <w:color w:val="181616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2F2F2F"/>
                          <w:sz w:val="18"/>
                        </w:rPr>
                        <w:t>is </w:t>
                      </w:r>
                      <w:r>
                        <w:rPr>
                          <w:color w:val="181616"/>
                          <w:sz w:val="18"/>
                        </w:rPr>
                        <w:t>no specific </w:t>
                      </w:r>
                      <w:r>
                        <w:rPr>
                          <w:color w:val="2F2F2F"/>
                          <w:sz w:val="18"/>
                        </w:rPr>
                        <w:t>legislatio</w:t>
                      </w:r>
                      <w:r>
                        <w:rPr>
                          <w:color w:val="797979"/>
                          <w:sz w:val="18"/>
                        </w:rPr>
                        <w:t>-</w:t>
                      </w:r>
                      <w:r>
                        <w:rPr>
                          <w:color w:val="181616"/>
                          <w:sz w:val="18"/>
                        </w:rPr>
                        <w:t>n</w:t>
                      </w:r>
                      <w:r>
                        <w:rPr>
                          <w:color w:val="181616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covering these</w:t>
                      </w:r>
                      <w:r>
                        <w:rPr>
                          <w:color w:val="181616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matters</w:t>
                      </w:r>
                      <w:r>
                        <w:rPr>
                          <w:color w:val="181616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before</w:t>
                      </w:r>
                      <w:r>
                        <w:rPr>
                          <w:color w:val="181616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parliament</w:t>
                      </w:r>
                      <w:r>
                        <w:rPr>
                          <w:color w:val="181616"/>
                          <w:spacing w:val="19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and</w:t>
                      </w:r>
                      <w:r>
                        <w:rPr>
                          <w:color w:val="181616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existing statutory restrictions are respected.</w:t>
                      </w:r>
                    </w:p>
                    <w:p>
                      <w:pPr>
                        <w:spacing w:before="80"/>
                        <w:ind w:left="149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181616"/>
                          <w:sz w:val="18"/>
                        </w:rPr>
                        <w:t>These</w:t>
                      </w:r>
                      <w:r>
                        <w:rPr>
                          <w:color w:val="181616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conditions</w:t>
                      </w:r>
                      <w:r>
                        <w:rPr>
                          <w:color w:val="181616"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are</w:t>
                      </w:r>
                      <w:r>
                        <w:rPr>
                          <w:color w:val="181616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demanding. Treasury</w:t>
                      </w:r>
                      <w:r>
                        <w:rPr>
                          <w:color w:val="181616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consent</w:t>
                      </w:r>
                      <w:r>
                        <w:rPr>
                          <w:color w:val="181616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is</w:t>
                      </w:r>
                      <w:r>
                        <w:rPr>
                          <w:color w:val="181616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required</w:t>
                      </w:r>
                      <w:r>
                        <w:rPr>
                          <w:color w:val="181616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before</w:t>
                      </w:r>
                      <w:r>
                        <w:rPr>
                          <w:color w:val="181616"/>
                          <w:spacing w:val="-16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they</w:t>
                      </w:r>
                      <w:r>
                        <w:rPr>
                          <w:color w:val="181616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may</w:t>
                      </w:r>
                      <w:r>
                        <w:rPr>
                          <w:color w:val="181616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be</w:t>
                      </w:r>
                      <w:r>
                        <w:rPr>
                          <w:color w:val="181616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z w:val="18"/>
                        </w:rPr>
                        <w:t>relied</w:t>
                      </w:r>
                      <w:r>
                        <w:rPr>
                          <w:color w:val="181616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181616"/>
                          <w:spacing w:val="-5"/>
                          <w:sz w:val="18"/>
                        </w:rPr>
                        <w:t>on.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9"/>
        <w:numPr>
          <w:ilvl w:val="1"/>
          <w:numId w:val="83"/>
        </w:numPr>
        <w:tabs>
          <w:tab w:pos="1254" w:val="left" w:leader="none"/>
        </w:tabs>
        <w:spacing w:line="240" w:lineRule="auto" w:before="35" w:after="0"/>
        <w:ind w:left="1254" w:right="0" w:hanging="469"/>
        <w:jc w:val="left"/>
      </w:pPr>
      <w:r>
        <w:rPr>
          <w:color w:val="521118"/>
          <w:w w:val="95"/>
        </w:rPr>
        <w:t>New</w:t>
      </w:r>
      <w:r>
        <w:rPr>
          <w:color w:val="521118"/>
          <w:spacing w:val="4"/>
        </w:rPr>
        <w:t> </w:t>
      </w:r>
      <w:r>
        <w:rPr>
          <w:color w:val="521118"/>
          <w:spacing w:val="-2"/>
          <w:w w:val="95"/>
        </w:rPr>
        <w:t>services</w:t>
      </w:r>
    </w:p>
    <w:p>
      <w:pPr>
        <w:pStyle w:val="ListParagraph"/>
        <w:numPr>
          <w:ilvl w:val="2"/>
          <w:numId w:val="83"/>
        </w:numPr>
        <w:tabs>
          <w:tab w:pos="1305" w:val="left" w:leader="none"/>
        </w:tabs>
        <w:spacing w:line="280" w:lineRule="auto" w:before="193" w:after="0"/>
        <w:ind w:left="779" w:right="1704" w:firstLine="2"/>
        <w:jc w:val="left"/>
        <w:rPr>
          <w:sz w:val="20"/>
        </w:rPr>
      </w:pPr>
      <w:r>
        <w:rPr>
          <w:color w:val="181616"/>
          <w:sz w:val="20"/>
        </w:rPr>
        <w:t>When ministers decide on</w:t>
      </w:r>
      <w:r>
        <w:rPr>
          <w:color w:val="181616"/>
          <w:spacing w:val="-5"/>
          <w:sz w:val="20"/>
        </w:rPr>
        <w:t> </w:t>
      </w:r>
      <w:r>
        <w:rPr>
          <w:color w:val="181616"/>
          <w:sz w:val="20"/>
        </w:rPr>
        <w:t>a new activity, all the conditions in box 2.1 must be met before it can begin. Iii practical terms this means that most s</w:t>
      </w:r>
      <w:r>
        <w:rPr>
          <w:color w:val="797979"/>
          <w:sz w:val="20"/>
        </w:rPr>
        <w:t>•</w:t>
      </w:r>
      <w:r>
        <w:rPr>
          <w:color w:val="181616"/>
          <w:sz w:val="20"/>
        </w:rPr>
        <w:t>ignificant</w:t>
      </w:r>
      <w:r>
        <w:rPr>
          <w:color w:val="181616"/>
          <w:spacing w:val="38"/>
          <w:sz w:val="20"/>
        </w:rPr>
        <w:t> </w:t>
      </w:r>
      <w:r>
        <w:rPr>
          <w:color w:val="181616"/>
          <w:sz w:val="20"/>
        </w:rPr>
        <w:t>new po</w:t>
      </w:r>
      <w:r>
        <w:rPr>
          <w:color w:val="3F3F3F"/>
          <w:sz w:val="20"/>
        </w:rPr>
        <w:t>l</w:t>
      </w:r>
      <w:r>
        <w:rPr>
          <w:color w:val="181616"/>
          <w:sz w:val="20"/>
        </w:rPr>
        <w:t>icies</w:t>
      </w:r>
      <w:r>
        <w:rPr>
          <w:color w:val="181616"/>
          <w:spacing w:val="-12"/>
          <w:sz w:val="20"/>
        </w:rPr>
        <w:t> </w:t>
      </w:r>
      <w:r>
        <w:rPr>
          <w:color w:val="181616"/>
          <w:sz w:val="20"/>
        </w:rPr>
        <w:t>which are intended to persist require specific primary legislation.</w:t>
      </w:r>
    </w:p>
    <w:p>
      <w:pPr>
        <w:pStyle w:val="BodyText"/>
        <w:spacing w:line="278" w:lineRule="auto" w:before="149"/>
        <w:ind w:left="772" w:right="1776" w:firstLine="10"/>
      </w:pPr>
      <w:r>
        <w:rPr>
          <w:color w:val="181616"/>
        </w:rPr>
        <w:t>Somet</w:t>
      </w:r>
      <w:r>
        <w:rPr>
          <w:color w:val="3F3F3F"/>
        </w:rPr>
        <w:t>i</w:t>
      </w:r>
      <w:r>
        <w:rPr>
          <w:color w:val="181616"/>
        </w:rPr>
        <w:t>mes</w:t>
      </w:r>
      <w:r>
        <w:rPr>
          <w:color w:val="181616"/>
          <w:spacing w:val="-18"/>
        </w:rPr>
        <w:t> </w:t>
      </w:r>
      <w:r>
        <w:rPr>
          <w:color w:val="181616"/>
        </w:rPr>
        <w:t>ministers want </w:t>
      </w:r>
      <w:r>
        <w:rPr>
          <w:color w:val="2F2F2F"/>
        </w:rPr>
        <w:t>to </w:t>
      </w:r>
      <w:r>
        <w:rPr>
          <w:color w:val="181616"/>
        </w:rPr>
        <w:t>start early on a new policy which </w:t>
      </w:r>
      <w:r>
        <w:rPr>
          <w:color w:val="2F2F2F"/>
        </w:rPr>
        <w:t>is </w:t>
      </w:r>
      <w:r>
        <w:rPr>
          <w:color w:val="181616"/>
        </w:rPr>
        <w:t>intended to continue</w:t>
      </w:r>
      <w:r>
        <w:rPr>
          <w:color w:val="181616"/>
          <w:spacing w:val="-6"/>
        </w:rPr>
        <w:t> </w:t>
      </w:r>
      <w:r>
        <w:rPr>
          <w:color w:val="181616"/>
        </w:rPr>
        <w:t>but whose enabling</w:t>
      </w:r>
      <w:r>
        <w:rPr>
          <w:color w:val="181616"/>
          <w:spacing w:val="-3"/>
        </w:rPr>
        <w:t> </w:t>
      </w:r>
      <w:r>
        <w:rPr>
          <w:color w:val="181616"/>
        </w:rPr>
        <w:t>legislation has</w:t>
      </w:r>
      <w:r>
        <w:rPr>
          <w:color w:val="181616"/>
          <w:spacing w:val="-8"/>
        </w:rPr>
        <w:t> </w:t>
      </w:r>
      <w:r>
        <w:rPr>
          <w:color w:val="181616"/>
        </w:rPr>
        <w:t>not</w:t>
      </w:r>
      <w:r>
        <w:rPr>
          <w:color w:val="181616"/>
          <w:spacing w:val="29"/>
        </w:rPr>
        <w:t> </w:t>
      </w:r>
      <w:r>
        <w:rPr>
          <w:color w:val="181616"/>
        </w:rPr>
        <w:t>yet</w:t>
      </w:r>
      <w:r>
        <w:rPr>
          <w:color w:val="181616"/>
          <w:spacing w:val="-9"/>
        </w:rPr>
        <w:t> </w:t>
      </w:r>
      <w:r>
        <w:rPr>
          <w:color w:val="181616"/>
        </w:rPr>
        <w:t>secured royal assent.</w:t>
      </w:r>
      <w:r>
        <w:rPr>
          <w:color w:val="181616"/>
          <w:spacing w:val="-2"/>
        </w:rPr>
        <w:t> </w:t>
      </w:r>
      <w:r>
        <w:rPr>
          <w:color w:val="2F2F2F"/>
        </w:rPr>
        <w:t>It</w:t>
      </w:r>
      <w:r>
        <w:rPr>
          <w:color w:val="2F2F2F"/>
          <w:spacing w:val="22"/>
        </w:rPr>
        <w:t> </w:t>
      </w:r>
      <w:r>
        <w:rPr>
          <w:color w:val="181616"/>
        </w:rPr>
        <w:t>may</w:t>
      </w:r>
      <w:r>
        <w:rPr>
          <w:color w:val="181616"/>
          <w:spacing w:val="-6"/>
        </w:rPr>
        <w:t> </w:t>
      </w:r>
      <w:r>
        <w:rPr>
          <w:color w:val="181616"/>
        </w:rPr>
        <w:t>be possible to</w:t>
      </w:r>
      <w:r>
        <w:rPr>
          <w:color w:val="181616"/>
          <w:spacing w:val="40"/>
        </w:rPr>
        <w:t> </w:t>
      </w:r>
      <w:r>
        <w:rPr>
          <w:color w:val="181616"/>
        </w:rPr>
        <w:t>make </w:t>
      </w:r>
      <w:r>
        <w:rPr>
          <w:color w:val="2F2F2F"/>
        </w:rPr>
        <w:t>limited </w:t>
      </w:r>
      <w:r>
        <w:rPr>
          <w:color w:val="181616"/>
        </w:rPr>
        <w:t>preparation for delivery of the</w:t>
      </w:r>
      <w:r>
        <w:rPr>
          <w:color w:val="181616"/>
          <w:spacing w:val="-2"/>
        </w:rPr>
        <w:t> </w:t>
      </w:r>
      <w:r>
        <w:rPr>
          <w:color w:val="181616"/>
        </w:rPr>
        <w:t>new service before royal assent, but to do so it</w:t>
      </w:r>
      <w:r>
        <w:rPr>
          <w:color w:val="181616"/>
          <w:spacing w:val="39"/>
        </w:rPr>
        <w:t> </w:t>
      </w:r>
      <w:r>
        <w:rPr>
          <w:color w:val="181616"/>
        </w:rPr>
        <w:t>will usually be necessary </w:t>
      </w:r>
      <w:r>
        <w:rPr>
          <w:color w:val="2F2F2F"/>
        </w:rPr>
        <w:t>to</w:t>
      </w:r>
      <w:r>
        <w:rPr>
          <w:color w:val="2F2F2F"/>
          <w:spacing w:val="40"/>
        </w:rPr>
        <w:t> </w:t>
      </w:r>
      <w:r>
        <w:rPr>
          <w:color w:val="181616"/>
        </w:rPr>
        <w:t>consider borrowing from the Contingencies Fund (see annex 2.4). Access to</w:t>
      </w:r>
      <w:r>
        <w:rPr>
          <w:color w:val="181616"/>
          <w:spacing w:val="39"/>
        </w:rPr>
        <w:t> </w:t>
      </w:r>
      <w:r>
        <w:rPr>
          <w:color w:val="181616"/>
        </w:rPr>
        <w:t>this</w:t>
      </w:r>
      <w:r>
        <w:rPr>
          <w:color w:val="181616"/>
          <w:spacing w:val="-6"/>
        </w:rPr>
        <w:t> </w:t>
      </w:r>
      <w:r>
        <w:rPr>
          <w:color w:val="181616"/>
        </w:rPr>
        <w:t>Fund is</w:t>
      </w:r>
      <w:r>
        <w:rPr>
          <w:color w:val="181616"/>
          <w:spacing w:val="-9"/>
        </w:rPr>
        <w:t> </w:t>
      </w:r>
      <w:r>
        <w:rPr>
          <w:color w:val="181616"/>
        </w:rPr>
        <w:t>controlled by</w:t>
      </w:r>
      <w:r>
        <w:rPr>
          <w:color w:val="181616"/>
          <w:spacing w:val="-8"/>
        </w:rPr>
        <w:t> </w:t>
      </w:r>
      <w:r>
        <w:rPr>
          <w:color w:val="181616"/>
        </w:rPr>
        <w:t>the </w:t>
      </w:r>
      <w:r>
        <w:rPr>
          <w:color w:val="2F2F2F"/>
        </w:rPr>
        <w:t>Treasury, </w:t>
      </w:r>
      <w:r>
        <w:rPr>
          <w:color w:val="181616"/>
        </w:rPr>
        <w:t>subject to</w:t>
      </w:r>
      <w:r>
        <w:rPr>
          <w:color w:val="181616"/>
          <w:spacing w:val="24"/>
        </w:rPr>
        <w:t> </w:t>
      </w:r>
      <w:r>
        <w:rPr>
          <w:color w:val="181616"/>
        </w:rPr>
        <w:t>the conditions in box 2</w:t>
      </w:r>
      <w:r>
        <w:rPr>
          <w:color w:val="3F3F3F"/>
        </w:rPr>
        <w:t>.</w:t>
      </w:r>
      <w:r>
        <w:rPr>
          <w:color w:val="181616"/>
        </w:rPr>
        <w:t>7</w:t>
      </w:r>
      <w:r>
        <w:rPr>
          <w:color w:val="3F3F3F"/>
        </w:rPr>
        <w:t>.</w:t>
      </w:r>
      <w:r>
        <w:rPr>
          <w:color w:val="3F3F3F"/>
          <w:spacing w:val="-5"/>
        </w:rPr>
        <w:t> </w:t>
      </w:r>
      <w:r>
        <w:rPr>
          <w:color w:val="181616"/>
        </w:rPr>
        <w:t>Specific</w:t>
      </w:r>
      <w:r>
        <w:rPr>
          <w:color w:val="181616"/>
          <w:spacing w:val="-2"/>
        </w:rPr>
        <w:t> </w:t>
      </w:r>
      <w:r>
        <w:rPr>
          <w:color w:val="181616"/>
        </w:rPr>
        <w:t>Treasury consent is</w:t>
      </w:r>
      <w:r>
        <w:rPr>
          <w:color w:val="181616"/>
          <w:spacing w:val="-1"/>
        </w:rPr>
        <w:t> </w:t>
      </w:r>
      <w:r>
        <w:rPr>
          <w:color w:val="181616"/>
        </w:rPr>
        <w:t>always </w:t>
      </w:r>
      <w:r>
        <w:rPr>
          <w:color w:val="181616"/>
          <w:spacing w:val="-2"/>
        </w:rPr>
        <w:t>required.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1477798</wp:posOffset>
                </wp:positionH>
                <wp:positionV relativeFrom="paragraph">
                  <wp:posOffset>77929</wp:posOffset>
                </wp:positionV>
                <wp:extent cx="5520690" cy="2160905"/>
                <wp:effectExtent l="0" t="0" r="0" b="0"/>
                <wp:wrapTopAndBottom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520690" cy="2160905"/>
                          <a:chExt cx="5520690" cy="216090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5520690" cy="216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2160905">
                                <a:moveTo>
                                  <a:pt x="12213" y="2160366"/>
                                </a:moveTo>
                                <a:lnTo>
                                  <a:pt x="12213" y="0"/>
                                </a:lnTo>
                              </a:path>
                              <a:path w="5520690" h="2160905">
                                <a:moveTo>
                                  <a:pt x="5502052" y="2160366"/>
                                </a:moveTo>
                                <a:lnTo>
                                  <a:pt x="5502052" y="0"/>
                                </a:lnTo>
                              </a:path>
                              <a:path w="5520690" h="2160905">
                                <a:moveTo>
                                  <a:pt x="0" y="6102"/>
                                </a:moveTo>
                                <a:lnTo>
                                  <a:pt x="5520372" y="6102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2139006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8319" y="12205"/>
                            <a:ext cx="5478145" cy="2119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42628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44262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181616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c:onditions</w:t>
                              </w:r>
                              <w:r>
                                <w:rPr>
                                  <w:color w:val="442628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4262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access</w:t>
                              </w:r>
                              <w:r>
                                <w:rPr>
                                  <w:color w:val="442628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2212D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62212D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44262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contingenc</w:t>
                              </w:r>
                              <w:r>
                                <w:rPr>
                                  <w:color w:val="87112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62212D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442628"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fund</w:t>
                              </w:r>
                              <w:r>
                                <w:rPr>
                                  <w:color w:val="44262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(see</w:t>
                              </w:r>
                              <w:r>
                                <w:rPr>
                                  <w:color w:val="44262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also</w:t>
                              </w:r>
                              <w:r>
                                <w:rPr>
                                  <w:color w:val="44262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z w:val="18"/>
                                </w:rPr>
                                <w:t>annex </w:t>
                              </w:r>
                              <w:r>
                                <w:rPr>
                                  <w:color w:val="442628"/>
                                  <w:spacing w:val="-4"/>
                                  <w:sz w:val="18"/>
                                </w:rPr>
                                <w:t>2.4)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4"/>
                                </w:numPr>
                                <w:tabs>
                                  <w:tab w:pos="585" w:val="left" w:leader="none"/>
                                  <w:tab w:pos="592" w:val="left" w:leader="none"/>
                                </w:tabs>
                                <w:spacing w:line="244" w:lineRule="auto" w:before="93"/>
                                <w:ind w:left="592" w:right="736" w:hanging="425"/>
                                <w:jc w:val="both"/>
                                <w:rPr>
                                  <w:color w:val="181616"/>
                                  <w:sz w:val="27"/>
                                </w:rPr>
                              </w:pP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the proposed expenditure must be urgent 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  <w:u w:val="thick" w:color="181616"/>
                                </w:rPr>
                                <w:t>and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  <w:u w:val="none"/>
                                </w:rPr>
                                <w:t> in the public </w:t>
                              </w:r>
                              <w:r>
                                <w:rPr>
                                  <w:color w:val="3F3F3F"/>
                                  <w:position w:val="1"/>
                                  <w:sz w:val="2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  <w:u w:val="none"/>
                                </w:rPr>
                                <w:t>nterest, </w:t>
                              </w:r>
                              <w:r>
                                <w:rPr>
                                  <w:color w:val="2F2F2F"/>
                                  <w:position w:val="1"/>
                                  <w:sz w:val="20"/>
                                  <w:u w:val="none"/>
                                </w:rPr>
                                <w:t>ie 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  <w:u w:val="none"/>
                                </w:rPr>
                                <w:t>with wider </w:t>
                              </w:r>
                              <w:r>
                                <w:rPr>
                                  <w:color w:val="181616"/>
                                  <w:sz w:val="20"/>
                                  <w:u w:val="none"/>
                                </w:rPr>
                                <w:t>benefits to outweigh the convention of awaiting par</w:t>
                              </w:r>
                              <w:r>
                                <w:rPr>
                                  <w:color w:val="3F3F3F"/>
                                  <w:sz w:val="2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color w:val="181616"/>
                                  <w:sz w:val="20"/>
                                  <w:u w:val="none"/>
                                </w:rPr>
                                <w:t>iamentary</w:t>
                              </w:r>
                              <w:r>
                                <w:rPr>
                                  <w:color w:val="181616"/>
                                  <w:spacing w:val="-4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  <w:u w:val="none"/>
                                </w:rPr>
                                <w:t>author</w:t>
                              </w:r>
                              <w:r>
                                <w:rPr>
                                  <w:color w:val="3F3F3F"/>
                                  <w:sz w:val="2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20"/>
                                  <w:u w:val="none"/>
                                </w:rPr>
                                <w:t>ty (political </w:t>
                              </w:r>
                              <w:r>
                                <w:rPr>
                                  <w:color w:val="2F2F2F"/>
                                  <w:sz w:val="20"/>
                                  <w:u w:val="none"/>
                                </w:rPr>
                                <w:t>imperative </w:t>
                              </w:r>
                              <w:r>
                                <w:rPr>
                                  <w:color w:val="181616"/>
                                  <w:sz w:val="20"/>
                                  <w:u w:val="none"/>
                                </w:rPr>
                                <w:t>is not enough)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4"/>
                                </w:numPr>
                                <w:tabs>
                                  <w:tab w:pos="581" w:val="left" w:leader="none"/>
                                  <w:tab w:pos="588" w:val="left" w:leader="none"/>
                                </w:tabs>
                                <w:spacing w:line="218" w:lineRule="auto" w:before="46"/>
                                <w:ind w:left="581" w:right="1100" w:hanging="415"/>
                                <w:jc w:val="left"/>
                                <w:rPr>
                                  <w:color w:val="181616"/>
                                  <w:position w:val="-2"/>
                                  <w:sz w:val="30"/>
                                </w:rPr>
                              </w:pPr>
                              <w:r>
                                <w:rPr>
                                  <w:color w:val="181616"/>
                                  <w:position w:val="-2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relevant bill</w:t>
                              </w:r>
                              <w:r>
                                <w:rPr>
                                  <w:color w:val="18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must</w:t>
                              </w:r>
                              <w:r>
                                <w:rPr>
                                  <w:color w:val="18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18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successfully</w:t>
                              </w:r>
                              <w:r>
                                <w:rPr>
                                  <w:color w:val="18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passed</w:t>
                              </w:r>
                              <w:r>
                                <w:rPr>
                                  <w:color w:val="18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second</w:t>
                              </w:r>
                              <w:r>
                                <w:rPr>
                                  <w:color w:val="18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reading</w:t>
                              </w:r>
                              <w:r>
                                <w:rPr>
                                  <w:color w:val="18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8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House</w:t>
                              </w:r>
                              <w:r>
                                <w:rPr>
                                  <w:color w:val="18161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of </w:t>
                              </w:r>
                              <w:r>
                                <w:rPr>
                                  <w:color w:val="181616"/>
                                  <w:spacing w:val="-2"/>
                                  <w:sz w:val="20"/>
                                </w:rPr>
                                <w:t>Commons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4"/>
                                </w:numPr>
                                <w:tabs>
                                  <w:tab w:pos="583" w:val="left" w:leader="none"/>
                                  <w:tab w:pos="588" w:val="left" w:leader="none"/>
                                </w:tabs>
                                <w:spacing w:line="235" w:lineRule="auto" w:before="48"/>
                                <w:ind w:left="583" w:right="289" w:hanging="416"/>
                                <w:jc w:val="left"/>
                                <w:rPr>
                                  <w:color w:val="181616"/>
                                  <w:sz w:val="27"/>
                                </w:rPr>
                              </w:pPr>
                              <w:r>
                                <w:rPr>
                                  <w:color w:val="181616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the legislation must be</w:t>
                              </w:r>
                              <w:r>
                                <w:rPr>
                                  <w:color w:val="181616"/>
                                  <w:spacing w:val="-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certa</w:t>
                              </w:r>
                              <w:r>
                                <w:rPr>
                                  <w:color w:val="3F3F3F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n, or virtually certain</w:t>
                              </w:r>
                              <w:r>
                                <w:rPr>
                                  <w:color w:val="3F3F3F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F3F3F"/>
                                  <w:spacing w:val="-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81616"/>
                                  <w:spacing w:val="38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pass </w:t>
                              </w:r>
                              <w:r>
                                <w:rPr>
                                  <w:color w:val="2F2F2F"/>
                                  <w:position w:val="1"/>
                                  <w:sz w:val="20"/>
                                </w:rPr>
                                <w:t>into 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law with no</w:t>
                              </w:r>
                              <w:r>
                                <w:rPr>
                                  <w:color w:val="181616"/>
                                  <w:spacing w:val="-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position w:val="1"/>
                                  <w:sz w:val="20"/>
                                </w:rPr>
                                <w:t>substantive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change in the near </w:t>
                              </w:r>
                              <w:r>
                                <w:rPr>
                                  <w:color w:val="2F2F2F"/>
                                  <w:sz w:val="20"/>
                                </w:rPr>
                                <w:t>future,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and usually within the financial year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4"/>
                                </w:numPr>
                                <w:tabs>
                                  <w:tab w:pos="588" w:val="left" w:leader="none"/>
                                  <w:tab w:pos="590" w:val="left" w:leader="none"/>
                                </w:tabs>
                                <w:spacing w:line="247" w:lineRule="auto" w:before="51"/>
                                <w:ind w:left="590" w:right="561" w:hanging="422"/>
                                <w:jc w:val="left"/>
                                <w:rPr>
                                  <w:color w:val="181616"/>
                                  <w:sz w:val="25"/>
                                </w:rPr>
                              </w:pPr>
                              <w:r>
                                <w:rPr>
                                  <w:color w:val="18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department respons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ble</w:t>
                              </w:r>
                              <w:r>
                                <w:rPr>
                                  <w:color w:val="18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must explain clearly to</w:t>
                              </w:r>
                              <w:r>
                                <w:rPr>
                                  <w:color w:val="181616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parliament</w:t>
                              </w:r>
                              <w:r>
                                <w:rPr>
                                  <w:color w:val="18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what is</w:t>
                              </w:r>
                              <w:r>
                                <w:rPr>
                                  <w:color w:val="18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81616"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take</w:t>
                              </w:r>
                              <w:r>
                                <w:rPr>
                                  <w:color w:val="18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20"/>
                                </w:rPr>
                                <w:t>place, why, and by when matters should be placed on a normal footing.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6.136194pt;width:434.7pt;height:170.15pt;mso-position-horizontal-relative:page;mso-position-vertical-relative:paragraph;z-index:-15701504;mso-wrap-distance-left:0;mso-wrap-distance-right:0" id="docshapegroup133" coordorigin="2327,123" coordsize="8694,3403">
                <v:shape style="position:absolute;left:2327;top:122;width:8694;height:3403" id="docshape134" coordorigin="2327,123" coordsize="8694,3403" path="m2346,3525l2346,123m10992,3525l10992,123m2327,132l11021,132e" filled="false" stroked="true" strokeweight=".961365pt" strokecolor="#000000">
                  <v:path arrowok="t"/>
                  <v:stroke dashstyle="solid"/>
                </v:shape>
                <v:line style="position:absolute" from="2327,3491" to="11021,3491" stroked="true" strokeweight="1.201325pt" strokecolor="#000000">
                  <v:stroke dashstyle="solid"/>
                </v:line>
                <v:shape style="position:absolute;left:2356;top:141;width:8627;height:3338" type="#_x0000_t202" id="docshape135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15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42628"/>
                            <w:sz w:val="18"/>
                          </w:rPr>
                          <w:t>Box</w:t>
                        </w:r>
                        <w:r>
                          <w:rPr>
                            <w:color w:val="44262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2</w:t>
                        </w:r>
                        <w:r>
                          <w:rPr>
                            <w:color w:val="181616"/>
                            <w:sz w:val="18"/>
                          </w:rPr>
                          <w:t>.</w:t>
                        </w:r>
                        <w:r>
                          <w:rPr>
                            <w:color w:val="442628"/>
                            <w:sz w:val="18"/>
                          </w:rPr>
                          <w:t>7</w:t>
                        </w:r>
                        <w:r>
                          <w:rPr>
                            <w:color w:val="181616"/>
                            <w:sz w:val="18"/>
                          </w:rPr>
                          <w:t>:</w:t>
                        </w:r>
                        <w:r>
                          <w:rPr>
                            <w:color w:val="181616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c:onditions</w:t>
                        </w:r>
                        <w:r>
                          <w:rPr>
                            <w:color w:val="44262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for</w:t>
                        </w:r>
                        <w:r>
                          <w:rPr>
                            <w:color w:val="44262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access</w:t>
                        </w:r>
                        <w:r>
                          <w:rPr>
                            <w:color w:val="442628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62212D"/>
                            <w:sz w:val="18"/>
                          </w:rPr>
                          <w:t>to</w:t>
                        </w:r>
                        <w:r>
                          <w:rPr>
                            <w:color w:val="62212D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the</w:t>
                        </w:r>
                        <w:r>
                          <w:rPr>
                            <w:color w:val="44262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contingenc</w:t>
                        </w:r>
                        <w:r>
                          <w:rPr>
                            <w:color w:val="871126"/>
                            <w:sz w:val="18"/>
                          </w:rPr>
                          <w:t>i</w:t>
                        </w:r>
                        <w:r>
                          <w:rPr>
                            <w:color w:val="62212D"/>
                            <w:sz w:val="18"/>
                          </w:rPr>
                          <w:t>e</w:t>
                        </w:r>
                        <w:r>
                          <w:rPr>
                            <w:color w:val="442628"/>
                            <w:sz w:val="18"/>
                          </w:rPr>
                          <w:t>s</w:t>
                        </w:r>
                        <w:r>
                          <w:rPr>
                            <w:color w:val="442628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fund</w:t>
                        </w:r>
                        <w:r>
                          <w:rPr>
                            <w:color w:val="44262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(see</w:t>
                        </w:r>
                        <w:r>
                          <w:rPr>
                            <w:color w:val="44262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also</w:t>
                        </w:r>
                        <w:r>
                          <w:rPr>
                            <w:color w:val="44262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42628"/>
                            <w:sz w:val="18"/>
                          </w:rPr>
                          <w:t>annex </w:t>
                        </w:r>
                        <w:r>
                          <w:rPr>
                            <w:color w:val="442628"/>
                            <w:spacing w:val="-4"/>
                            <w:sz w:val="18"/>
                          </w:rPr>
                          <w:t>2.4)</w:t>
                        </w:r>
                      </w:p>
                      <w:p>
                        <w:pPr>
                          <w:numPr>
                            <w:ilvl w:val="0"/>
                            <w:numId w:val="84"/>
                          </w:numPr>
                          <w:tabs>
                            <w:tab w:pos="585" w:val="left" w:leader="none"/>
                            <w:tab w:pos="592" w:val="left" w:leader="none"/>
                          </w:tabs>
                          <w:spacing w:line="244" w:lineRule="auto" w:before="93"/>
                          <w:ind w:left="592" w:right="736" w:hanging="425"/>
                          <w:jc w:val="both"/>
                          <w:rPr>
                            <w:color w:val="181616"/>
                            <w:sz w:val="27"/>
                          </w:rPr>
                        </w:pP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the proposed expenditure must be urgent 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  <w:u w:val="thick" w:color="181616"/>
                          </w:rPr>
                          <w:t>and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  <w:u w:val="none"/>
                          </w:rPr>
                          <w:t> in the public </w:t>
                        </w:r>
                        <w:r>
                          <w:rPr>
                            <w:color w:val="3F3F3F"/>
                            <w:position w:val="1"/>
                            <w:sz w:val="20"/>
                            <w:u w:val="none"/>
                          </w:rPr>
                          <w:t>i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  <w:u w:val="none"/>
                          </w:rPr>
                          <w:t>nterest, </w:t>
                        </w:r>
                        <w:r>
                          <w:rPr>
                            <w:color w:val="2F2F2F"/>
                            <w:position w:val="1"/>
                            <w:sz w:val="20"/>
                            <w:u w:val="none"/>
                          </w:rPr>
                          <w:t>ie 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  <w:u w:val="none"/>
                          </w:rPr>
                          <w:t>with wider </w:t>
                        </w:r>
                        <w:r>
                          <w:rPr>
                            <w:color w:val="181616"/>
                            <w:sz w:val="20"/>
                            <w:u w:val="none"/>
                          </w:rPr>
                          <w:t>benefits to outweigh the convention of awaiting par</w:t>
                        </w:r>
                        <w:r>
                          <w:rPr>
                            <w:color w:val="3F3F3F"/>
                            <w:sz w:val="20"/>
                            <w:u w:val="none"/>
                          </w:rPr>
                          <w:t>l</w:t>
                        </w:r>
                        <w:r>
                          <w:rPr>
                            <w:color w:val="181616"/>
                            <w:sz w:val="20"/>
                            <w:u w:val="none"/>
                          </w:rPr>
                          <w:t>iamentary</w:t>
                        </w:r>
                        <w:r>
                          <w:rPr>
                            <w:color w:val="181616"/>
                            <w:spacing w:val="-4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  <w:u w:val="none"/>
                          </w:rPr>
                          <w:t>author</w:t>
                        </w:r>
                        <w:r>
                          <w:rPr>
                            <w:color w:val="3F3F3F"/>
                            <w:sz w:val="20"/>
                            <w:u w:val="none"/>
                          </w:rPr>
                          <w:t>i</w:t>
                        </w:r>
                        <w:r>
                          <w:rPr>
                            <w:color w:val="181616"/>
                            <w:sz w:val="20"/>
                            <w:u w:val="none"/>
                          </w:rPr>
                          <w:t>ty (political </w:t>
                        </w:r>
                        <w:r>
                          <w:rPr>
                            <w:color w:val="2F2F2F"/>
                            <w:sz w:val="20"/>
                            <w:u w:val="none"/>
                          </w:rPr>
                          <w:t>imperative </w:t>
                        </w:r>
                        <w:r>
                          <w:rPr>
                            <w:color w:val="181616"/>
                            <w:sz w:val="20"/>
                            <w:u w:val="none"/>
                          </w:rPr>
                          <w:t>is not enough)</w:t>
                        </w:r>
                      </w:p>
                      <w:p>
                        <w:pPr>
                          <w:numPr>
                            <w:ilvl w:val="0"/>
                            <w:numId w:val="84"/>
                          </w:numPr>
                          <w:tabs>
                            <w:tab w:pos="581" w:val="left" w:leader="none"/>
                            <w:tab w:pos="588" w:val="left" w:leader="none"/>
                          </w:tabs>
                          <w:spacing w:line="218" w:lineRule="auto" w:before="46"/>
                          <w:ind w:left="581" w:right="1100" w:hanging="415"/>
                          <w:jc w:val="left"/>
                          <w:rPr>
                            <w:color w:val="181616"/>
                            <w:position w:val="-2"/>
                            <w:sz w:val="30"/>
                          </w:rPr>
                        </w:pPr>
                        <w:r>
                          <w:rPr>
                            <w:color w:val="181616"/>
                            <w:position w:val="-2"/>
                            <w:sz w:val="30"/>
                          </w:rPr>
                          <w:tab/>
                        </w:r>
                        <w:r>
                          <w:rPr>
                            <w:color w:val="181616"/>
                            <w:sz w:val="20"/>
                          </w:rPr>
                          <w:t>the</w:t>
                        </w:r>
                        <w:r>
                          <w:rPr>
                            <w:color w:val="18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relevant bill</w:t>
                        </w:r>
                        <w:r>
                          <w:rPr>
                            <w:color w:val="18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must</w:t>
                        </w:r>
                        <w:r>
                          <w:rPr>
                            <w:color w:val="18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have</w:t>
                        </w:r>
                        <w:r>
                          <w:rPr>
                            <w:color w:val="18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successfully</w:t>
                        </w:r>
                        <w:r>
                          <w:rPr>
                            <w:color w:val="18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passed</w:t>
                        </w:r>
                        <w:r>
                          <w:rPr>
                            <w:color w:val="18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second</w:t>
                        </w:r>
                        <w:r>
                          <w:rPr>
                            <w:color w:val="18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reading</w:t>
                        </w:r>
                        <w:r>
                          <w:rPr>
                            <w:color w:val="18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in</w:t>
                        </w:r>
                        <w:r>
                          <w:rPr>
                            <w:color w:val="18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the</w:t>
                        </w:r>
                        <w:r>
                          <w:rPr>
                            <w:color w:val="18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House</w:t>
                        </w:r>
                        <w:r>
                          <w:rPr>
                            <w:color w:val="18161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of </w:t>
                        </w:r>
                        <w:r>
                          <w:rPr>
                            <w:color w:val="181616"/>
                            <w:spacing w:val="-2"/>
                            <w:sz w:val="20"/>
                          </w:rPr>
                          <w:t>Commons</w:t>
                        </w:r>
                      </w:p>
                      <w:p>
                        <w:pPr>
                          <w:numPr>
                            <w:ilvl w:val="0"/>
                            <w:numId w:val="84"/>
                          </w:numPr>
                          <w:tabs>
                            <w:tab w:pos="583" w:val="left" w:leader="none"/>
                            <w:tab w:pos="588" w:val="left" w:leader="none"/>
                          </w:tabs>
                          <w:spacing w:line="235" w:lineRule="auto" w:before="48"/>
                          <w:ind w:left="583" w:right="289" w:hanging="416"/>
                          <w:jc w:val="left"/>
                          <w:rPr>
                            <w:color w:val="181616"/>
                            <w:sz w:val="27"/>
                          </w:rPr>
                        </w:pPr>
                        <w:r>
                          <w:rPr>
                            <w:color w:val="181616"/>
                            <w:sz w:val="27"/>
                          </w:rPr>
                          <w:tab/>
                        </w: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the legislation must be</w:t>
                        </w:r>
                        <w:r>
                          <w:rPr>
                            <w:color w:val="181616"/>
                            <w:spacing w:val="-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certa</w:t>
                        </w:r>
                        <w:r>
                          <w:rPr>
                            <w:color w:val="3F3F3F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n, or virtually certain</w:t>
                        </w:r>
                        <w:r>
                          <w:rPr>
                            <w:color w:val="3F3F3F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color w:val="3F3F3F"/>
                            <w:spacing w:val="-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to</w:t>
                        </w:r>
                        <w:r>
                          <w:rPr>
                            <w:color w:val="181616"/>
                            <w:spacing w:val="38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pass </w:t>
                        </w:r>
                        <w:r>
                          <w:rPr>
                            <w:color w:val="2F2F2F"/>
                            <w:position w:val="1"/>
                            <w:sz w:val="20"/>
                          </w:rPr>
                          <w:t>into 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law with no</w:t>
                        </w:r>
                        <w:r>
                          <w:rPr>
                            <w:color w:val="181616"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position w:val="1"/>
                            <w:sz w:val="20"/>
                          </w:rPr>
                          <w:t>substantive </w:t>
                        </w:r>
                        <w:r>
                          <w:rPr>
                            <w:color w:val="181616"/>
                            <w:sz w:val="20"/>
                          </w:rPr>
                          <w:t>change in the near </w:t>
                        </w:r>
                        <w:r>
                          <w:rPr>
                            <w:color w:val="2F2F2F"/>
                            <w:sz w:val="20"/>
                          </w:rPr>
                          <w:t>future, </w:t>
                        </w:r>
                        <w:r>
                          <w:rPr>
                            <w:color w:val="181616"/>
                            <w:sz w:val="20"/>
                          </w:rPr>
                          <w:t>and usually within the financial year</w:t>
                        </w:r>
                      </w:p>
                      <w:p>
                        <w:pPr>
                          <w:numPr>
                            <w:ilvl w:val="0"/>
                            <w:numId w:val="84"/>
                          </w:numPr>
                          <w:tabs>
                            <w:tab w:pos="588" w:val="left" w:leader="none"/>
                            <w:tab w:pos="590" w:val="left" w:leader="none"/>
                          </w:tabs>
                          <w:spacing w:line="247" w:lineRule="auto" w:before="51"/>
                          <w:ind w:left="590" w:right="561" w:hanging="422"/>
                          <w:jc w:val="left"/>
                          <w:rPr>
                            <w:color w:val="181616"/>
                            <w:sz w:val="25"/>
                          </w:rPr>
                        </w:pPr>
                        <w:r>
                          <w:rPr>
                            <w:color w:val="181616"/>
                            <w:sz w:val="20"/>
                          </w:rPr>
                          <w:t>the</w:t>
                        </w:r>
                        <w:r>
                          <w:rPr>
                            <w:color w:val="18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department respons</w:t>
                        </w:r>
                        <w:r>
                          <w:rPr>
                            <w:color w:val="3F3F3F"/>
                            <w:sz w:val="20"/>
                          </w:rPr>
                          <w:t>i</w:t>
                        </w:r>
                        <w:r>
                          <w:rPr>
                            <w:color w:val="181616"/>
                            <w:sz w:val="20"/>
                          </w:rPr>
                          <w:t>ble</w:t>
                        </w:r>
                        <w:r>
                          <w:rPr>
                            <w:color w:val="18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must explain clearly to</w:t>
                        </w:r>
                        <w:r>
                          <w:rPr>
                            <w:color w:val="181616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parliament</w:t>
                        </w:r>
                        <w:r>
                          <w:rPr>
                            <w:color w:val="18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what is</w:t>
                        </w:r>
                        <w:r>
                          <w:rPr>
                            <w:color w:val="18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to</w:t>
                        </w:r>
                        <w:r>
                          <w:rPr>
                            <w:color w:val="181616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take</w:t>
                        </w:r>
                        <w:r>
                          <w:rPr>
                            <w:color w:val="18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81616"/>
                            <w:sz w:val="20"/>
                          </w:rPr>
                          <w:t>place, why, and by when matters should be placed on a normal footing.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9"/>
        <w:rPr>
          <w:sz w:val="16"/>
        </w:rPr>
      </w:pPr>
    </w:p>
    <w:p>
      <w:pPr>
        <w:spacing w:before="0"/>
        <w:ind w:left="10" w:right="915" w:firstLine="0"/>
        <w:jc w:val="center"/>
        <w:rPr>
          <w:rFonts w:ascii="Times New Roman"/>
          <w:sz w:val="16"/>
        </w:rPr>
      </w:pPr>
      <w:r>
        <w:rPr>
          <w:rFonts w:ascii="Times New Roman"/>
          <w:color w:val="442628"/>
          <w:spacing w:val="-10"/>
          <w:w w:val="105"/>
          <w:sz w:val="16"/>
        </w:rPr>
        <w:t>H</w:t>
      </w:r>
    </w:p>
    <w:p>
      <w:pPr>
        <w:spacing w:after="0"/>
        <w:jc w:val="center"/>
        <w:rPr>
          <w:rFonts w:ascii="Times New Roman"/>
          <w:sz w:val="16"/>
        </w:rPr>
        <w:sectPr>
          <w:pgSz w:w="11910" w:h="16840"/>
          <w:pgMar w:header="0" w:footer="477" w:top="1060" w:bottom="660" w:left="1400" w:right="500"/>
        </w:sectPr>
      </w:pPr>
    </w:p>
    <w:p>
      <w:pPr>
        <w:spacing w:line="300" w:lineRule="auto" w:before="71"/>
        <w:ind w:left="776" w:right="1848" w:firstLine="3"/>
        <w:jc w:val="left"/>
        <w:rPr>
          <w:sz w:val="12"/>
        </w:rPr>
      </w:pPr>
      <w:r>
        <w:rPr>
          <w:color w:val="181818"/>
          <w:w w:val="105"/>
          <w:sz w:val="19"/>
        </w:rPr>
        <w:t>the need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for efficiency, economy, effectiveness and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prudence in the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administration of public resources,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secure value 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public money</w:t>
      </w:r>
      <w:r>
        <w:rPr>
          <w:color w:val="181818"/>
          <w:w w:val="105"/>
          <w:position w:val="4"/>
          <w:sz w:val="12"/>
        </w:rPr>
        <w:t>5</w:t>
      </w:r>
      <w:r>
        <w:rPr>
          <w:color w:val="181818"/>
          <w:w w:val="105"/>
          <w:sz w:val="12"/>
        </w:rPr>
        <w:t>.</w:t>
      </w:r>
    </w:p>
    <w:p>
      <w:pPr>
        <w:pStyle w:val="ListParagraph"/>
        <w:numPr>
          <w:ilvl w:val="2"/>
          <w:numId w:val="85"/>
        </w:numPr>
        <w:tabs>
          <w:tab w:pos="1303" w:val="left" w:leader="none"/>
        </w:tabs>
        <w:spacing w:line="292" w:lineRule="auto" w:before="150" w:after="0"/>
        <w:ind w:left="780" w:right="1744" w:firstLine="6"/>
        <w:jc w:val="left"/>
        <w:rPr>
          <w:color w:val="4D242A"/>
          <w:sz w:val="19"/>
        </w:rPr>
      </w:pPr>
      <w:r>
        <w:rPr>
          <w:color w:val="181818"/>
          <w:w w:val="105"/>
          <w:sz w:val="19"/>
        </w:rPr>
        <w:t>Should a minister seek a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course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of action which the accounting officer cannot reconcile with any aspect of these requirements, they should seek instructions in writing from the minister before proceeding (see chapter 3).</w:t>
      </w:r>
    </w:p>
    <w:p>
      <w:pPr>
        <w:pStyle w:val="ListParagraph"/>
        <w:numPr>
          <w:ilvl w:val="2"/>
          <w:numId w:val="85"/>
        </w:numPr>
        <w:tabs>
          <w:tab w:pos="1305" w:val="left" w:leader="none"/>
        </w:tabs>
        <w:spacing w:line="292" w:lineRule="auto" w:before="152" w:after="0"/>
        <w:ind w:left="779" w:right="2056" w:firstLine="7"/>
        <w:jc w:val="left"/>
        <w:rPr>
          <w:color w:val="181818"/>
          <w:sz w:val="19"/>
        </w:rPr>
      </w:pPr>
      <w:r>
        <w:rPr>
          <w:color w:val="181818"/>
          <w:w w:val="105"/>
          <w:sz w:val="19"/>
        </w:rPr>
        <w:t>Should departments</w:t>
      </w:r>
      <w:r>
        <w:rPr>
          <w:color w:val="181818"/>
          <w:w w:val="105"/>
          <w:sz w:val="19"/>
        </w:rPr>
        <w:t> need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to </w:t>
      </w:r>
      <w:r>
        <w:rPr>
          <w:color w:val="3D3D3D"/>
          <w:w w:val="105"/>
          <w:sz w:val="19"/>
        </w:rPr>
        <w:t>resolve</w:t>
      </w:r>
      <w:r>
        <w:rPr>
          <w:color w:val="3D3D3D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an </w:t>
      </w:r>
      <w:r>
        <w:rPr>
          <w:color w:val="3D3D3D"/>
          <w:w w:val="105"/>
          <w:sz w:val="19"/>
        </w:rPr>
        <w:t>issue</w:t>
      </w:r>
      <w:r>
        <w:rPr>
          <w:color w:val="3D3D3D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about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regula.rity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or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propriety, they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should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consult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the relevant Treasury spending team.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Similarly,</w:t>
      </w:r>
      <w:r>
        <w:rPr>
          <w:color w:val="181818"/>
          <w:w w:val="105"/>
          <w:sz w:val="19"/>
        </w:rPr>
        <w:t> ALBs should consult their sponsor departments about such issues, and the department concerned may in turn consult the </w:t>
      </w:r>
      <w:r>
        <w:rPr>
          <w:color w:val="3D3D3D"/>
          <w:w w:val="105"/>
          <w:sz w:val="19"/>
        </w:rPr>
        <w:t>Treasury.</w:t>
      </w:r>
    </w:p>
    <w:p>
      <w:pPr>
        <w:pStyle w:val="ListParagraph"/>
        <w:numPr>
          <w:ilvl w:val="2"/>
          <w:numId w:val="85"/>
        </w:numPr>
        <w:tabs>
          <w:tab w:pos="1309" w:val="left" w:leader="none"/>
        </w:tabs>
        <w:spacing w:line="292" w:lineRule="auto" w:before="154" w:after="0"/>
        <w:ind w:left="780" w:right="1715" w:firstLine="7"/>
        <w:jc w:val="left"/>
        <w:rPr>
          <w:color w:val="181818"/>
          <w:sz w:val="19"/>
        </w:rPr>
      </w:pPr>
      <w:r>
        <w:rPr>
          <w:color w:val="181818"/>
          <w:w w:val="105"/>
          <w:sz w:val="19"/>
        </w:rPr>
        <w:t>Neither improper nor irregular expenditure achieves the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standards that parliament expects. So any such expenditure must be noted in the department's annual report and accounts. If the discrepancy is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material it</w:t>
      </w:r>
      <w:r>
        <w:rPr>
          <w:color w:val="181818"/>
          <w:w w:val="105"/>
          <w:sz w:val="19"/>
        </w:rPr>
        <w:t> can result in a qualification to the accounts. When any expenoiture of this kind comes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light, it should be drawn to</w:t>
      </w:r>
      <w:r>
        <w:rPr>
          <w:color w:val="181818"/>
          <w:spacing w:val="34"/>
          <w:w w:val="105"/>
          <w:sz w:val="19"/>
        </w:rPr>
        <w:t> </w:t>
      </w:r>
      <w:r>
        <w:rPr>
          <w:color w:val="181818"/>
          <w:w w:val="105"/>
          <w:sz w:val="19"/>
        </w:rPr>
        <w:t>the attention of both the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NAO and the Treasury. The immediate follow up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action is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identify the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source of</w:t>
      </w:r>
      <w:r>
        <w:rPr>
          <w:color w:val="181818"/>
          <w:spacing w:val="30"/>
          <w:w w:val="105"/>
          <w:sz w:val="19"/>
        </w:rPr>
        <w:t> </w:t>
      </w:r>
      <w:r>
        <w:rPr>
          <w:color w:val="181818"/>
          <w:w w:val="105"/>
          <w:sz w:val="19"/>
        </w:rPr>
        <w:t>any systematic</w:t>
      </w:r>
      <w:r>
        <w:rPr>
          <w:color w:val="181818"/>
          <w:spacing w:val="23"/>
          <w:w w:val="105"/>
          <w:sz w:val="19"/>
        </w:rPr>
        <w:t> </w:t>
      </w:r>
      <w:r>
        <w:rPr>
          <w:color w:val="181818"/>
          <w:w w:val="105"/>
          <w:sz w:val="19"/>
        </w:rPr>
        <w:t>problems so that there is no</w:t>
      </w:r>
      <w:r>
        <w:rPr>
          <w:color w:val="181818"/>
          <w:spacing w:val="31"/>
          <w:w w:val="105"/>
          <w:sz w:val="19"/>
        </w:rPr>
        <w:t> </w:t>
      </w:r>
      <w:r>
        <w:rPr>
          <w:color w:val="181818"/>
          <w:w w:val="105"/>
          <w:sz w:val="19"/>
        </w:rPr>
        <w:t>recurrence. The</w:t>
      </w:r>
      <w:r>
        <w:rPr>
          <w:color w:val="181818"/>
          <w:spacing w:val="-13"/>
          <w:w w:val="105"/>
          <w:sz w:val="19"/>
        </w:rPr>
        <w:t> </w:t>
      </w:r>
      <w:r>
        <w:rPr>
          <w:color w:val="181818"/>
          <w:w w:val="105"/>
          <w:sz w:val="19"/>
        </w:rPr>
        <w:t>PAC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may also call the</w:t>
      </w:r>
      <w:r>
        <w:rPr>
          <w:color w:val="181818"/>
          <w:spacing w:val="21"/>
          <w:w w:val="105"/>
          <w:sz w:val="19"/>
        </w:rPr>
        <w:t> </w:t>
      </w:r>
      <w:r>
        <w:rPr>
          <w:color w:val="181818"/>
          <w:w w:val="105"/>
          <w:sz w:val="19"/>
        </w:rPr>
        <w:t>accounting officer to</w:t>
      </w:r>
      <w:r>
        <w:rPr>
          <w:color w:val="181818"/>
          <w:spacing w:val="15"/>
          <w:w w:val="105"/>
          <w:sz w:val="19"/>
        </w:rPr>
        <w:t> </w:t>
      </w:r>
      <w:r>
        <w:rPr>
          <w:color w:val="181818"/>
          <w:w w:val="105"/>
          <w:sz w:val="19"/>
        </w:rPr>
        <w:t>explain the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matter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at a public hearing.</w:t>
      </w:r>
    </w:p>
    <w:p>
      <w:pPr>
        <w:pStyle w:val="Heading9"/>
        <w:numPr>
          <w:ilvl w:val="1"/>
          <w:numId w:val="86"/>
        </w:numPr>
        <w:tabs>
          <w:tab w:pos="1251" w:val="left" w:leader="none"/>
        </w:tabs>
        <w:spacing w:line="240" w:lineRule="auto" w:before="148" w:after="0"/>
        <w:ind w:left="1251" w:right="0" w:hanging="466"/>
        <w:jc w:val="left"/>
      </w:pPr>
      <w:r>
        <w:rPr>
          <w:color w:val="591116"/>
          <w:w w:val="90"/>
        </w:rPr>
        <w:t>Securing</w:t>
      </w:r>
      <w:r>
        <w:rPr>
          <w:color w:val="591116"/>
          <w:spacing w:val="-9"/>
          <w:w w:val="90"/>
        </w:rPr>
        <w:t> </w:t>
      </w:r>
      <w:r>
        <w:rPr>
          <w:color w:val="591116"/>
          <w:w w:val="90"/>
        </w:rPr>
        <w:t>adequate</w:t>
      </w:r>
      <w:r>
        <w:rPr>
          <w:color w:val="591116"/>
          <w:spacing w:val="-8"/>
          <w:w w:val="90"/>
        </w:rPr>
        <w:t> </w:t>
      </w:r>
      <w:r>
        <w:rPr>
          <w:color w:val="591116"/>
          <w:w w:val="90"/>
        </w:rPr>
        <w:t>legal</w:t>
      </w:r>
      <w:r>
        <w:rPr>
          <w:color w:val="591116"/>
          <w:spacing w:val="-12"/>
          <w:w w:val="90"/>
        </w:rPr>
        <w:t> </w:t>
      </w:r>
      <w:r>
        <w:rPr>
          <w:color w:val="591116"/>
          <w:spacing w:val="-2"/>
          <w:w w:val="90"/>
        </w:rPr>
        <w:t>authority</w:t>
      </w:r>
    </w:p>
    <w:p>
      <w:pPr>
        <w:pStyle w:val="ListParagraph"/>
        <w:numPr>
          <w:ilvl w:val="2"/>
          <w:numId w:val="86"/>
        </w:numPr>
        <w:tabs>
          <w:tab w:pos="1308" w:val="left" w:leader="none"/>
        </w:tabs>
        <w:spacing w:line="290" w:lineRule="auto" w:before="203" w:after="0"/>
        <w:ind w:left="776" w:right="2003" w:firstLine="11"/>
        <w:jc w:val="left"/>
        <w:rPr>
          <w:color w:val="181818"/>
          <w:sz w:val="19"/>
        </w:rPr>
      </w:pPr>
      <w:r>
        <w:rPr>
          <w:color w:val="181818"/>
          <w:sz w:val="19"/>
        </w:rPr>
        <w:t>Parliament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usually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authorises spending on a specific policy or service by </w:t>
      </w:r>
      <w:r>
        <w:rPr>
          <w:color w:val="181818"/>
          <w:w w:val="110"/>
          <w:sz w:val="19"/>
        </w:rPr>
        <w:t>approving</w:t>
      </w:r>
      <w:r>
        <w:rPr>
          <w:color w:val="181818"/>
          <w:spacing w:val="-4"/>
          <w:w w:val="110"/>
          <w:sz w:val="19"/>
        </w:rPr>
        <w:t> </w:t>
      </w:r>
      <w:r>
        <w:rPr>
          <w:color w:val="181818"/>
          <w:w w:val="110"/>
          <w:sz w:val="19"/>
        </w:rPr>
        <w:t>bespoke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legislation</w:t>
      </w:r>
      <w:r>
        <w:rPr>
          <w:color w:val="181818"/>
          <w:spacing w:val="-10"/>
          <w:w w:val="110"/>
          <w:sz w:val="19"/>
        </w:rPr>
        <w:t> </w:t>
      </w:r>
      <w:r>
        <w:rPr>
          <w:color w:val="181818"/>
          <w:w w:val="110"/>
          <w:sz w:val="19"/>
        </w:rPr>
        <w:t>setting</w:t>
      </w:r>
      <w:r>
        <w:rPr>
          <w:color w:val="181818"/>
          <w:spacing w:val="-14"/>
          <w:w w:val="110"/>
          <w:sz w:val="19"/>
        </w:rPr>
        <w:t> </w:t>
      </w:r>
      <w:r>
        <w:rPr>
          <w:color w:val="181818"/>
          <w:w w:val="110"/>
          <w:sz w:val="19"/>
        </w:rPr>
        <w:t>out</w:t>
      </w:r>
      <w:r>
        <w:rPr>
          <w:color w:val="181818"/>
          <w:spacing w:val="-6"/>
          <w:w w:val="110"/>
          <w:sz w:val="19"/>
        </w:rPr>
        <w:t> </w:t>
      </w:r>
      <w:r>
        <w:rPr>
          <w:color w:val="181818"/>
          <w:w w:val="110"/>
          <w:sz w:val="19"/>
        </w:rPr>
        <w:t>in</w:t>
      </w:r>
      <w:r>
        <w:rPr>
          <w:color w:val="181818"/>
          <w:spacing w:val="-14"/>
          <w:w w:val="110"/>
          <w:sz w:val="19"/>
        </w:rPr>
        <w:t> </w:t>
      </w:r>
      <w:r>
        <w:rPr>
          <w:color w:val="181818"/>
          <w:w w:val="110"/>
          <w:sz w:val="19"/>
        </w:rPr>
        <w:t>some</w:t>
      </w:r>
      <w:r>
        <w:rPr>
          <w:color w:val="181818"/>
          <w:spacing w:val="-14"/>
          <w:w w:val="110"/>
          <w:sz w:val="19"/>
        </w:rPr>
        <w:t> </w:t>
      </w:r>
      <w:r>
        <w:rPr>
          <w:color w:val="181818"/>
          <w:w w:val="110"/>
          <w:sz w:val="19"/>
        </w:rPr>
        <w:t>detail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how</w:t>
      </w:r>
      <w:r>
        <w:rPr>
          <w:color w:val="181818"/>
          <w:spacing w:val="-11"/>
          <w:w w:val="110"/>
          <w:sz w:val="19"/>
        </w:rPr>
        <w:t> </w:t>
      </w:r>
      <w:r>
        <w:rPr>
          <w:color w:val="181818"/>
          <w:w w:val="110"/>
          <w:sz w:val="19"/>
        </w:rPr>
        <w:t>it</w:t>
      </w:r>
      <w:r>
        <w:rPr>
          <w:color w:val="181818"/>
          <w:spacing w:val="-9"/>
          <w:w w:val="110"/>
          <w:sz w:val="19"/>
        </w:rPr>
        <w:t> </w:t>
      </w:r>
      <w:r>
        <w:rPr>
          <w:color w:val="181818"/>
          <w:w w:val="110"/>
          <w:sz w:val="19"/>
        </w:rPr>
        <w:t>should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work.</w:t>
      </w:r>
      <w:r>
        <w:rPr>
          <w:color w:val="181818"/>
          <w:spacing w:val="-13"/>
          <w:w w:val="110"/>
          <w:sz w:val="19"/>
        </w:rPr>
        <w:t> </w:t>
      </w:r>
      <w:r>
        <w:rPr>
          <w:color w:val="181818"/>
          <w:w w:val="110"/>
          <w:sz w:val="19"/>
        </w:rPr>
        <w:t>It</w:t>
      </w:r>
      <w:r>
        <w:rPr>
          <w:color w:val="181818"/>
          <w:spacing w:val="-13"/>
          <w:w w:val="110"/>
          <w:sz w:val="19"/>
        </w:rPr>
        <w:t> </w:t>
      </w:r>
      <w:r>
        <w:rPr>
          <w:color w:val="181818"/>
          <w:w w:val="110"/>
          <w:sz w:val="19"/>
        </w:rPr>
        <w:t>is not</w:t>
      </w:r>
      <w:r>
        <w:rPr>
          <w:color w:val="181818"/>
          <w:spacing w:val="6"/>
          <w:w w:val="110"/>
          <w:sz w:val="19"/>
        </w:rPr>
        <w:t> </w:t>
      </w:r>
      <w:r>
        <w:rPr>
          <w:color w:val="181818"/>
          <w:w w:val="110"/>
          <w:sz w:val="19"/>
        </w:rPr>
        <w:t>normally</w:t>
      </w:r>
      <w:r>
        <w:rPr>
          <w:color w:val="181818"/>
          <w:spacing w:val="-14"/>
          <w:w w:val="110"/>
          <w:sz w:val="19"/>
        </w:rPr>
        <w:t> </w:t>
      </w:r>
      <w:r>
        <w:rPr>
          <w:color w:val="181818"/>
          <w:w w:val="110"/>
          <w:sz w:val="19"/>
        </w:rPr>
        <w:t>acceptable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to</w:t>
      </w:r>
      <w:r>
        <w:rPr>
          <w:color w:val="181818"/>
          <w:spacing w:val="-8"/>
          <w:w w:val="110"/>
          <w:sz w:val="19"/>
        </w:rPr>
        <w:t> </w:t>
      </w:r>
      <w:r>
        <w:rPr>
          <w:color w:val="181818"/>
          <w:w w:val="110"/>
          <w:sz w:val="19"/>
        </w:rPr>
        <w:t>use</w:t>
      </w:r>
      <w:r>
        <w:rPr>
          <w:color w:val="181818"/>
          <w:spacing w:val="-14"/>
          <w:w w:val="110"/>
          <w:sz w:val="19"/>
        </w:rPr>
        <w:t> </w:t>
      </w:r>
      <w:r>
        <w:rPr>
          <w:color w:val="181818"/>
          <w:w w:val="110"/>
          <w:sz w:val="19"/>
        </w:rPr>
        <w:t>a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royal</w:t>
      </w:r>
      <w:r>
        <w:rPr>
          <w:color w:val="181818"/>
          <w:spacing w:val="-12"/>
          <w:w w:val="110"/>
          <w:sz w:val="19"/>
        </w:rPr>
        <w:t> </w:t>
      </w:r>
      <w:r>
        <w:rPr>
          <w:color w:val="181818"/>
          <w:w w:val="110"/>
          <w:sz w:val="19"/>
        </w:rPr>
        <w:t>charter</w:t>
      </w:r>
      <w:r>
        <w:rPr>
          <w:color w:val="181818"/>
          <w:spacing w:val="-11"/>
          <w:w w:val="110"/>
          <w:sz w:val="19"/>
        </w:rPr>
        <w:t> </w:t>
      </w:r>
      <w:r>
        <w:rPr>
          <w:color w:val="181818"/>
          <w:w w:val="110"/>
          <w:sz w:val="19"/>
        </w:rPr>
        <w:t>as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an</w:t>
      </w:r>
      <w:r>
        <w:rPr>
          <w:color w:val="181818"/>
          <w:spacing w:val="-3"/>
          <w:w w:val="110"/>
          <w:sz w:val="19"/>
        </w:rPr>
        <w:t> </w:t>
      </w:r>
      <w:r>
        <w:rPr>
          <w:color w:val="181818"/>
          <w:w w:val="110"/>
          <w:sz w:val="19"/>
        </w:rPr>
        <w:t>alternative</w:t>
      </w:r>
      <w:r>
        <w:rPr>
          <w:color w:val="181818"/>
          <w:spacing w:val="-12"/>
          <w:w w:val="110"/>
          <w:sz w:val="19"/>
        </w:rPr>
        <w:t> </w:t>
      </w:r>
      <w:r>
        <w:rPr>
          <w:color w:val="181818"/>
          <w:w w:val="110"/>
          <w:sz w:val="19"/>
        </w:rPr>
        <w:t>to</w:t>
      </w:r>
      <w:r>
        <w:rPr>
          <w:color w:val="181818"/>
          <w:spacing w:val="4"/>
          <w:w w:val="110"/>
          <w:sz w:val="19"/>
        </w:rPr>
        <w:t> </w:t>
      </w:r>
      <w:r>
        <w:rPr>
          <w:color w:val="181818"/>
          <w:w w:val="110"/>
          <w:sz w:val="19"/>
        </w:rPr>
        <w:t>primary legislation,</w:t>
      </w:r>
      <w:r>
        <w:rPr>
          <w:color w:val="181818"/>
          <w:spacing w:val="-6"/>
          <w:w w:val="110"/>
          <w:sz w:val="19"/>
        </w:rPr>
        <w:t> </w:t>
      </w:r>
      <w:r>
        <w:rPr>
          <w:color w:val="181818"/>
          <w:w w:val="110"/>
          <w:sz w:val="19"/>
        </w:rPr>
        <w:t>for this</w:t>
      </w:r>
      <w:r>
        <w:rPr>
          <w:color w:val="181818"/>
          <w:spacing w:val="-12"/>
          <w:w w:val="110"/>
          <w:sz w:val="19"/>
        </w:rPr>
        <w:t> </w:t>
      </w:r>
      <w:r>
        <w:rPr>
          <w:color w:val="181818"/>
          <w:w w:val="110"/>
          <w:sz w:val="19"/>
        </w:rPr>
        <w:t>approach</w:t>
      </w:r>
      <w:r>
        <w:rPr>
          <w:color w:val="181818"/>
          <w:spacing w:val="-1"/>
          <w:w w:val="110"/>
          <w:sz w:val="19"/>
        </w:rPr>
        <w:t> </w:t>
      </w:r>
      <w:r>
        <w:rPr>
          <w:color w:val="181818"/>
          <w:w w:val="110"/>
          <w:sz w:val="19"/>
        </w:rPr>
        <w:t>robs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parliament</w:t>
      </w:r>
      <w:r>
        <w:rPr>
          <w:color w:val="181818"/>
          <w:spacing w:val="-6"/>
          <w:w w:val="110"/>
          <w:sz w:val="19"/>
        </w:rPr>
        <w:t> </w:t>
      </w:r>
      <w:r>
        <w:rPr>
          <w:color w:val="181818"/>
          <w:w w:val="110"/>
          <w:sz w:val="19"/>
        </w:rPr>
        <w:t>of its</w:t>
      </w:r>
      <w:r>
        <w:rPr>
          <w:color w:val="181818"/>
          <w:spacing w:val="-11"/>
          <w:w w:val="110"/>
          <w:sz w:val="19"/>
        </w:rPr>
        <w:t> </w:t>
      </w:r>
      <w:r>
        <w:rPr>
          <w:color w:val="181818"/>
          <w:w w:val="110"/>
          <w:sz w:val="19"/>
        </w:rPr>
        <w:t>expectations for</w:t>
      </w:r>
      <w:r>
        <w:rPr>
          <w:color w:val="181818"/>
          <w:w w:val="110"/>
          <w:sz w:val="19"/>
        </w:rPr>
        <w:t> control</w:t>
      </w:r>
      <w:r>
        <w:rPr>
          <w:color w:val="181818"/>
          <w:spacing w:val="-3"/>
          <w:w w:val="110"/>
          <w:sz w:val="19"/>
        </w:rPr>
        <w:t> </w:t>
      </w:r>
      <w:r>
        <w:rPr>
          <w:color w:val="181818"/>
          <w:w w:val="110"/>
          <w:sz w:val="19"/>
        </w:rPr>
        <w:t>and accountability.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Departments</w:t>
      </w:r>
      <w:r>
        <w:rPr>
          <w:color w:val="181818"/>
          <w:spacing w:val="-12"/>
          <w:w w:val="110"/>
          <w:sz w:val="19"/>
        </w:rPr>
        <w:t> </w:t>
      </w:r>
      <w:r>
        <w:rPr>
          <w:color w:val="181818"/>
          <w:w w:val="110"/>
          <w:sz w:val="19"/>
        </w:rPr>
        <w:t>should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ensure</w:t>
      </w:r>
      <w:r>
        <w:rPr>
          <w:color w:val="181818"/>
          <w:spacing w:val="-10"/>
          <w:w w:val="110"/>
          <w:sz w:val="19"/>
        </w:rPr>
        <w:t> </w:t>
      </w:r>
      <w:r>
        <w:rPr>
          <w:color w:val="181818"/>
          <w:w w:val="110"/>
          <w:sz w:val="19"/>
        </w:rPr>
        <w:t>that</w:t>
      </w:r>
      <w:r>
        <w:rPr>
          <w:color w:val="181818"/>
          <w:spacing w:val="-2"/>
          <w:w w:val="110"/>
          <w:sz w:val="19"/>
        </w:rPr>
        <w:t> </w:t>
      </w:r>
      <w:r>
        <w:rPr>
          <w:color w:val="181818"/>
          <w:w w:val="110"/>
          <w:sz w:val="19"/>
        </w:rPr>
        <w:t>both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they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and</w:t>
      </w:r>
      <w:r>
        <w:rPr>
          <w:color w:val="181818"/>
          <w:spacing w:val="-12"/>
          <w:w w:val="110"/>
          <w:sz w:val="19"/>
        </w:rPr>
        <w:t> </w:t>
      </w:r>
      <w:r>
        <w:rPr>
          <w:color w:val="181818"/>
          <w:w w:val="110"/>
          <w:sz w:val="19"/>
        </w:rPr>
        <w:t>their</w:t>
      </w:r>
      <w:r>
        <w:rPr>
          <w:color w:val="181818"/>
          <w:spacing w:val="-7"/>
          <w:w w:val="110"/>
          <w:sz w:val="19"/>
        </w:rPr>
        <w:t> </w:t>
      </w:r>
      <w:r>
        <w:rPr>
          <w:color w:val="181818"/>
          <w:w w:val="110"/>
          <w:sz w:val="19"/>
        </w:rPr>
        <w:t>ALBs</w:t>
      </w:r>
      <w:r>
        <w:rPr>
          <w:color w:val="181818"/>
          <w:spacing w:val="-14"/>
          <w:w w:val="110"/>
          <w:sz w:val="19"/>
        </w:rPr>
        <w:t> </w:t>
      </w:r>
      <w:r>
        <w:rPr>
          <w:color w:val="181818"/>
          <w:w w:val="110"/>
          <w:sz w:val="19"/>
        </w:rPr>
        <w:t>have adequate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legal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cover</w:t>
      </w:r>
      <w:r>
        <w:rPr>
          <w:color w:val="181818"/>
          <w:spacing w:val="-13"/>
          <w:w w:val="110"/>
          <w:sz w:val="19"/>
        </w:rPr>
        <w:t> </w:t>
      </w:r>
      <w:r>
        <w:rPr>
          <w:color w:val="181818"/>
          <w:w w:val="110"/>
          <w:sz w:val="19"/>
        </w:rPr>
        <w:t>for</w:t>
      </w:r>
      <w:r>
        <w:rPr>
          <w:color w:val="181818"/>
          <w:spacing w:val="8"/>
          <w:w w:val="110"/>
          <w:sz w:val="19"/>
        </w:rPr>
        <w:t> </w:t>
      </w:r>
      <w:r>
        <w:rPr>
          <w:color w:val="181818"/>
          <w:w w:val="110"/>
          <w:sz w:val="19"/>
        </w:rPr>
        <w:t>any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specific</w:t>
      </w:r>
      <w:r>
        <w:rPr>
          <w:color w:val="181818"/>
          <w:spacing w:val="-6"/>
          <w:w w:val="110"/>
          <w:sz w:val="19"/>
        </w:rPr>
        <w:t> </w:t>
      </w:r>
      <w:r>
        <w:rPr>
          <w:color w:val="181818"/>
          <w:w w:val="110"/>
          <w:sz w:val="19"/>
        </w:rPr>
        <w:t>actions</w:t>
      </w:r>
      <w:r>
        <w:rPr>
          <w:color w:val="181818"/>
          <w:spacing w:val="-14"/>
          <w:w w:val="110"/>
          <w:sz w:val="19"/>
        </w:rPr>
        <w:t> </w:t>
      </w:r>
      <w:r>
        <w:rPr>
          <w:color w:val="181818"/>
          <w:w w:val="110"/>
          <w:sz w:val="19"/>
        </w:rPr>
        <w:t>they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undertake</w:t>
      </w:r>
      <w:r>
        <w:rPr>
          <w:color w:val="545454"/>
          <w:w w:val="110"/>
          <w:sz w:val="19"/>
        </w:rPr>
        <w:t>.</w:t>
      </w:r>
    </w:p>
    <w:p>
      <w:pPr>
        <w:pStyle w:val="ListParagraph"/>
        <w:numPr>
          <w:ilvl w:val="2"/>
          <w:numId w:val="86"/>
        </w:numPr>
        <w:tabs>
          <w:tab w:pos="1299" w:val="left" w:leader="none"/>
        </w:tabs>
        <w:spacing w:line="292" w:lineRule="auto" w:before="167" w:after="0"/>
        <w:ind w:left="778" w:right="1682" w:firstLine="3"/>
        <w:jc w:val="left"/>
        <w:rPr>
          <w:color w:val="4D242A"/>
          <w:sz w:val="19"/>
        </w:rPr>
      </w:pPr>
      <w:r>
        <w:rPr>
          <w:color w:val="181818"/>
          <w:w w:val="105"/>
          <w:sz w:val="19"/>
        </w:rPr>
        <w:t>The Treasury</w:t>
      </w:r>
      <w:r>
        <w:rPr>
          <w:color w:val="181818"/>
          <w:spacing w:val="24"/>
          <w:w w:val="105"/>
          <w:sz w:val="19"/>
        </w:rPr>
        <w:t> </w:t>
      </w:r>
      <w:r>
        <w:rPr>
          <w:color w:val="181818"/>
          <w:w w:val="105"/>
          <w:sz w:val="19"/>
        </w:rPr>
        <w:t>takes this requirement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181818"/>
          <w:w w:val="105"/>
          <w:sz w:val="19"/>
        </w:rPr>
        <w:t>seriously.</w:t>
      </w:r>
      <w:r>
        <w:rPr>
          <w:color w:val="181818"/>
          <w:spacing w:val="23"/>
          <w:w w:val="105"/>
          <w:sz w:val="19"/>
        </w:rPr>
        <w:t> </w:t>
      </w:r>
      <w:r>
        <w:rPr>
          <w:color w:val="181818"/>
          <w:w w:val="105"/>
          <w:sz w:val="19"/>
        </w:rPr>
        <w:t>It</w:t>
      </w:r>
      <w:r>
        <w:rPr>
          <w:color w:val="181818"/>
          <w:spacing w:val="31"/>
          <w:w w:val="105"/>
          <w:sz w:val="19"/>
        </w:rPr>
        <w:t> </w:t>
      </w:r>
      <w:r>
        <w:rPr>
          <w:color w:val="181818"/>
          <w:w w:val="105"/>
          <w:sz w:val="19"/>
        </w:rPr>
        <w:t>is fundamental</w:t>
      </w:r>
      <w:r>
        <w:rPr>
          <w:color w:val="181818"/>
          <w:spacing w:val="27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27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181818"/>
          <w:w w:val="105"/>
          <w:sz w:val="19"/>
        </w:rPr>
        <w:t>trust and understanding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181818"/>
          <w:w w:val="105"/>
          <w:sz w:val="19"/>
        </w:rPr>
        <w:t>between the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181818"/>
          <w:w w:val="105"/>
          <w:sz w:val="19"/>
        </w:rPr>
        <w:t>government and parliament</w:t>
      </w:r>
      <w:r>
        <w:rPr>
          <w:color w:val="181818"/>
          <w:spacing w:val="36"/>
          <w:w w:val="105"/>
          <w:sz w:val="19"/>
        </w:rPr>
        <w:t> </w:t>
      </w:r>
      <w:r>
        <w:rPr>
          <w:color w:val="181818"/>
          <w:w w:val="105"/>
          <w:sz w:val="19"/>
        </w:rPr>
        <w:t>on which management of the</w:t>
      </w:r>
      <w:r>
        <w:rPr>
          <w:color w:val="181818"/>
          <w:spacing w:val="35"/>
          <w:w w:val="105"/>
          <w:sz w:val="19"/>
        </w:rPr>
        <w:t> </w:t>
      </w:r>
      <w:r>
        <w:rPr>
          <w:color w:val="181818"/>
          <w:w w:val="105"/>
          <w:sz w:val="19"/>
        </w:rPr>
        <w:t>public finances is founded. In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the Concordat of</w:t>
      </w:r>
      <w:r>
        <w:rPr>
          <w:color w:val="181818"/>
          <w:spacing w:val="37"/>
          <w:w w:val="105"/>
          <w:sz w:val="19"/>
        </w:rPr>
        <w:t> </w:t>
      </w:r>
      <w:r>
        <w:rPr>
          <w:color w:val="181818"/>
          <w:w w:val="105"/>
          <w:sz w:val="19"/>
        </w:rPr>
        <w:t>1</w:t>
      </w:r>
      <w:r>
        <w:rPr>
          <w:color w:val="181818"/>
          <w:spacing w:val="-24"/>
          <w:w w:val="105"/>
          <w:sz w:val="19"/>
        </w:rPr>
        <w:t> </w:t>
      </w:r>
      <w:r>
        <w:rPr>
          <w:color w:val="181818"/>
          <w:w w:val="105"/>
          <w:sz w:val="19"/>
        </w:rPr>
        <w:t>932 (see annex 2.3), the Treasury undertook that departments</w:t>
      </w:r>
      <w:r>
        <w:rPr>
          <w:color w:val="181818"/>
          <w:w w:val="105"/>
          <w:sz w:val="19"/>
        </w:rPr>
        <w:t> would not spend without adequate legal </w:t>
      </w:r>
      <w:r>
        <w:rPr>
          <w:color w:val="181818"/>
          <w:spacing w:val="-2"/>
          <w:w w:val="105"/>
          <w:sz w:val="19"/>
        </w:rPr>
        <w:t>authority.</w:t>
      </w:r>
    </w:p>
    <w:p>
      <w:pPr>
        <w:pStyle w:val="ListParagraph"/>
        <w:numPr>
          <w:ilvl w:val="2"/>
          <w:numId w:val="86"/>
        </w:numPr>
        <w:tabs>
          <w:tab w:pos="1298" w:val="left" w:leader="none"/>
        </w:tabs>
        <w:spacing w:line="300" w:lineRule="auto" w:before="148" w:after="0"/>
        <w:ind w:left="786" w:right="1777" w:firstLine="0"/>
        <w:jc w:val="left"/>
        <w:rPr>
          <w:color w:val="181818"/>
          <w:sz w:val="19"/>
        </w:rPr>
      </w:pPr>
      <w:r>
        <w:rPr>
          <w:color w:val="181818"/>
          <w:w w:val="105"/>
          <w:sz w:val="19"/>
        </w:rPr>
        <w:t>There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are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some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general exceptions. These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kinds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of expenditure do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not require specific legislation in order to avoid burdening parliamentary</w:t>
      </w:r>
      <w:r>
        <w:rPr>
          <w:color w:val="181818"/>
          <w:w w:val="105"/>
          <w:sz w:val="19"/>
        </w:rPr>
        <w:t> time:</w:t>
      </w:r>
    </w:p>
    <w:p>
      <w:pPr>
        <w:pStyle w:val="ListParagraph"/>
        <w:numPr>
          <w:ilvl w:val="3"/>
          <w:numId w:val="86"/>
        </w:numPr>
        <w:tabs>
          <w:tab w:pos="1914" w:val="left" w:leader="none"/>
          <w:tab w:pos="1921" w:val="left" w:leader="none"/>
        </w:tabs>
        <w:spacing w:line="285" w:lineRule="auto" w:before="145" w:after="0"/>
        <w:ind w:left="1921" w:right="1727" w:hanging="438"/>
        <w:jc w:val="left"/>
        <w:rPr>
          <w:sz w:val="19"/>
        </w:rPr>
      </w:pPr>
      <w:r>
        <w:rPr>
          <w:color w:val="181818"/>
          <w:w w:val="105"/>
          <w:sz w:val="19"/>
        </w:rPr>
        <w:t>routine matters covered by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common law (the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main examples are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in box </w:t>
      </w:r>
      <w:r>
        <w:rPr>
          <w:color w:val="181818"/>
          <w:spacing w:val="-4"/>
          <w:w w:val="105"/>
          <w:sz w:val="19"/>
        </w:rPr>
        <w:t>2.5);</w:t>
      </w:r>
    </w:p>
    <w:p>
      <w:pPr>
        <w:pStyle w:val="ListParagraph"/>
        <w:numPr>
          <w:ilvl w:val="3"/>
          <w:numId w:val="86"/>
        </w:numPr>
        <w:tabs>
          <w:tab w:pos="1910" w:val="left" w:leader="none"/>
          <w:tab w:pos="1919" w:val="left" w:leader="none"/>
        </w:tabs>
        <w:spacing w:line="290" w:lineRule="auto" w:before="168" w:after="0"/>
        <w:ind w:left="1919" w:right="1671" w:hanging="435"/>
        <w:jc w:val="left"/>
        <w:rPr>
          <w:sz w:val="19"/>
        </w:rPr>
      </w:pPr>
      <w:r>
        <w:rPr>
          <w:color w:val="181818"/>
          <w:w w:val="105"/>
          <w:sz w:val="19"/>
        </w:rPr>
        <w:t>a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very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limited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range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Consolidated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Fund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Standing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Services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(see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section </w:t>
      </w:r>
      <w:r>
        <w:rPr>
          <w:color w:val="181818"/>
          <w:spacing w:val="-4"/>
          <w:w w:val="105"/>
          <w:sz w:val="19"/>
        </w:rPr>
        <w:t>5.3);</w:t>
      </w:r>
    </w:p>
    <w:p>
      <w:pPr>
        <w:pStyle w:val="ListParagraph"/>
        <w:numPr>
          <w:ilvl w:val="2"/>
          <w:numId w:val="86"/>
        </w:numPr>
        <w:tabs>
          <w:tab w:pos="1309" w:val="left" w:leader="none"/>
        </w:tabs>
        <w:spacing w:line="290" w:lineRule="auto" w:before="163" w:after="0"/>
        <w:ind w:left="775" w:right="1813" w:firstLine="11"/>
        <w:jc w:val="left"/>
        <w:rPr>
          <w:color w:val="4D242A"/>
          <w:sz w:val="19"/>
        </w:rPr>
      </w:pPr>
      <w:r>
        <w:rPr>
          <w:color w:val="181818"/>
          <w:w w:val="105"/>
          <w:sz w:val="19"/>
        </w:rPr>
        <w:t>Projects or</w:t>
      </w:r>
      <w:r>
        <w:rPr>
          <w:color w:val="181818"/>
          <w:spacing w:val="26"/>
          <w:w w:val="105"/>
          <w:sz w:val="19"/>
        </w:rPr>
        <w:t> </w:t>
      </w:r>
      <w:r>
        <w:rPr>
          <w:color w:val="181818"/>
          <w:w w:val="105"/>
          <w:sz w:val="19"/>
        </w:rPr>
        <w:t>services which are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modest</w:t>
      </w:r>
      <w:r>
        <w:rPr>
          <w:color w:val="181818"/>
          <w:spacing w:val="25"/>
          <w:w w:val="105"/>
          <w:sz w:val="19"/>
        </w:rPr>
        <w:t> </w:t>
      </w:r>
      <w:r>
        <w:rPr>
          <w:color w:val="181818"/>
          <w:w w:val="105"/>
          <w:sz w:val="19"/>
        </w:rPr>
        <w:t>or temporary (see box 2.6).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This exception cannot be used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plug a gap in spending authority before specific legislation</w:t>
      </w:r>
      <w:r>
        <w:rPr>
          <w:color w:val="181818"/>
          <w:spacing w:val="8"/>
          <w:w w:val="105"/>
          <w:sz w:val="19"/>
        </w:rPr>
        <w:t> </w:t>
      </w:r>
      <w:r>
        <w:rPr>
          <w:color w:val="181818"/>
          <w:w w:val="105"/>
          <w:sz w:val="19"/>
        </w:rPr>
        <w:t>for an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ongoing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service </w:t>
      </w:r>
      <w:r>
        <w:rPr>
          <w:color w:val="3D3D3D"/>
          <w:w w:val="105"/>
          <w:sz w:val="19"/>
        </w:rPr>
        <w:t>is</w:t>
      </w:r>
      <w:r>
        <w:rPr>
          <w:color w:val="3D3D3D"/>
          <w:spacing w:val="-13"/>
          <w:w w:val="105"/>
          <w:sz w:val="19"/>
        </w:rPr>
        <w:t> </w:t>
      </w:r>
      <w:r>
        <w:rPr>
          <w:color w:val="181818"/>
          <w:w w:val="105"/>
          <w:sz w:val="19"/>
        </w:rPr>
        <w:t>passed</w:t>
      </w:r>
      <w:r>
        <w:rPr>
          <w:color w:val="545454"/>
          <w:w w:val="105"/>
          <w:sz w:val="19"/>
        </w:rPr>
        <w:t>.</w:t>
      </w:r>
      <w:r>
        <w:rPr>
          <w:color w:val="545454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temporary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services derogation </w:t>
      </w:r>
      <w:r>
        <w:rPr>
          <w:color w:val="181818"/>
          <w:w w:val="105"/>
          <w:sz w:val="19"/>
          <w:u w:val="thick" w:color="181818"/>
        </w:rPr>
        <w:t>only</w:t>
      </w:r>
      <w:r>
        <w:rPr>
          <w:color w:val="181818"/>
          <w:w w:val="105"/>
          <w:sz w:val="19"/>
          <w:u w:val="none"/>
        </w:rPr>
        <w:t> applies to initiatives lasting no more than two years in total, and it is therefore important</w:t>
      </w:r>
      <w:r>
        <w:rPr>
          <w:color w:val="181818"/>
          <w:spacing w:val="31"/>
          <w:w w:val="105"/>
          <w:sz w:val="19"/>
          <w:u w:val="none"/>
        </w:rPr>
        <w:t> </w:t>
      </w:r>
      <w:r>
        <w:rPr>
          <w:color w:val="181818"/>
          <w:w w:val="105"/>
          <w:sz w:val="19"/>
          <w:u w:val="none"/>
        </w:rPr>
        <w:t>to</w:t>
      </w:r>
      <w:r>
        <w:rPr>
          <w:color w:val="181818"/>
          <w:spacing w:val="40"/>
          <w:w w:val="105"/>
          <w:sz w:val="19"/>
          <w:u w:val="none"/>
        </w:rPr>
        <w:t> </w:t>
      </w:r>
      <w:r>
        <w:rPr>
          <w:color w:val="181818"/>
          <w:w w:val="105"/>
          <w:sz w:val="19"/>
          <w:u w:val="none"/>
        </w:rPr>
        <w:t>note that</w:t>
      </w:r>
      <w:r>
        <w:rPr>
          <w:color w:val="181818"/>
          <w:spacing w:val="-2"/>
          <w:w w:val="105"/>
          <w:sz w:val="19"/>
          <w:u w:val="none"/>
        </w:rPr>
        <w:t> </w:t>
      </w:r>
      <w:r>
        <w:rPr>
          <w:color w:val="181818"/>
          <w:w w:val="105"/>
          <w:sz w:val="19"/>
          <w:u w:val="none"/>
        </w:rPr>
        <w:t>this does</w:t>
      </w:r>
      <w:r>
        <w:rPr>
          <w:color w:val="181818"/>
          <w:spacing w:val="27"/>
          <w:w w:val="105"/>
          <w:sz w:val="19"/>
          <w:u w:val="none"/>
        </w:rPr>
        <w:t> </w:t>
      </w:r>
      <w:r>
        <w:rPr>
          <w:color w:val="181818"/>
          <w:w w:val="105"/>
          <w:sz w:val="19"/>
          <w:u w:val="none"/>
        </w:rPr>
        <w:t>not</w:t>
      </w:r>
      <w:r>
        <w:rPr>
          <w:color w:val="181818"/>
          <w:spacing w:val="40"/>
          <w:w w:val="105"/>
          <w:sz w:val="19"/>
          <w:u w:val="none"/>
        </w:rPr>
        <w:t> </w:t>
      </w:r>
      <w:r>
        <w:rPr>
          <w:color w:val="181818"/>
          <w:w w:val="105"/>
          <w:sz w:val="19"/>
          <w:u w:val="none"/>
        </w:rPr>
        <w:t>provide a</w:t>
      </w:r>
      <w:r>
        <w:rPr>
          <w:color w:val="181818"/>
          <w:spacing w:val="22"/>
          <w:w w:val="105"/>
          <w:sz w:val="19"/>
          <w:u w:val="none"/>
        </w:rPr>
        <w:t> </w:t>
      </w:r>
      <w:r>
        <w:rPr>
          <w:color w:val="181818"/>
          <w:w w:val="105"/>
          <w:sz w:val="19"/>
          <w:u w:val="none"/>
        </w:rPr>
        <w:t>two-year</w:t>
      </w:r>
      <w:r>
        <w:rPr>
          <w:color w:val="181818"/>
          <w:spacing w:val="35"/>
          <w:w w:val="105"/>
          <w:sz w:val="19"/>
          <w:u w:val="none"/>
        </w:rPr>
        <w:t> </w:t>
      </w:r>
      <w:r>
        <w:rPr>
          <w:color w:val="181818"/>
          <w:w w:val="105"/>
          <w:sz w:val="19"/>
          <w:u w:val="none"/>
        </w:rPr>
        <w:t>grace period for</w:t>
      </w:r>
      <w:r>
        <w:rPr>
          <w:color w:val="181818"/>
          <w:spacing w:val="40"/>
          <w:w w:val="105"/>
          <w:sz w:val="19"/>
          <w:u w:val="none"/>
        </w:rPr>
        <w:t> </w:t>
      </w:r>
      <w:r>
        <w:rPr>
          <w:color w:val="181818"/>
          <w:w w:val="105"/>
          <w:sz w:val="19"/>
          <w:u w:val="none"/>
        </w:rPr>
        <w:t>spending on a new, ongoing service before specific legislation is required</w:t>
      </w:r>
      <w:r>
        <w:rPr>
          <w:color w:val="545454"/>
          <w:w w:val="105"/>
          <w:sz w:val="19"/>
          <w:u w:val="none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52"/>
        <w:rPr>
          <w:sz w:val="19"/>
        </w:rPr>
      </w:pPr>
    </w:p>
    <w:p>
      <w:pPr>
        <w:spacing w:before="0"/>
        <w:ind w:left="782" w:right="0" w:firstLine="0"/>
        <w:jc w:val="left"/>
        <w:rPr>
          <w:sz w:val="13"/>
        </w:rPr>
      </w:pPr>
      <w:r>
        <w:rPr>
          <w:color w:val="181818"/>
          <w:position w:val="4"/>
          <w:sz w:val="13"/>
        </w:rPr>
        <w:t>5</w:t>
      </w:r>
      <w:r>
        <w:rPr>
          <w:color w:val="181818"/>
          <w:spacing w:val="-8"/>
          <w:position w:val="4"/>
          <w:sz w:val="13"/>
        </w:rPr>
        <w:t> </w:t>
      </w:r>
      <w:r>
        <w:rPr>
          <w:color w:val="181818"/>
          <w:sz w:val="13"/>
        </w:rPr>
        <w:t>A</w:t>
      </w:r>
      <w:r>
        <w:rPr>
          <w:color w:val="181818"/>
          <w:spacing w:val="-10"/>
          <w:sz w:val="13"/>
        </w:rPr>
        <w:t> </w:t>
      </w:r>
      <w:r>
        <w:rPr>
          <w:color w:val="181818"/>
          <w:sz w:val="13"/>
        </w:rPr>
        <w:t>more</w:t>
      </w:r>
      <w:r>
        <w:rPr>
          <w:color w:val="181818"/>
          <w:spacing w:val="-11"/>
          <w:sz w:val="13"/>
        </w:rPr>
        <w:t> </w:t>
      </w:r>
      <w:r>
        <w:rPr>
          <w:color w:val="181818"/>
          <w:sz w:val="13"/>
        </w:rPr>
        <w:t>detailed</w:t>
      </w:r>
      <w:r>
        <w:rPr>
          <w:color w:val="181818"/>
          <w:spacing w:val="-9"/>
          <w:sz w:val="13"/>
        </w:rPr>
        <w:t> </w:t>
      </w:r>
      <w:r>
        <w:rPr>
          <w:color w:val="181818"/>
          <w:sz w:val="13"/>
        </w:rPr>
        <w:t>des,:riptior1</w:t>
      </w:r>
      <w:r>
        <w:rPr>
          <w:color w:val="181818"/>
          <w:spacing w:val="-14"/>
          <w:sz w:val="13"/>
        </w:rPr>
        <w:t> </w:t>
      </w:r>
      <w:r>
        <w:rPr>
          <w:color w:val="181818"/>
          <w:sz w:val="13"/>
        </w:rPr>
        <w:t>of</w:t>
      </w:r>
      <w:r>
        <w:rPr>
          <w:color w:val="181818"/>
          <w:spacing w:val="-9"/>
          <w:sz w:val="13"/>
        </w:rPr>
        <w:t> </w:t>
      </w:r>
      <w:r>
        <w:rPr>
          <w:color w:val="181818"/>
          <w:sz w:val="13"/>
        </w:rPr>
        <w:t>value</w:t>
      </w:r>
      <w:r>
        <w:rPr>
          <w:color w:val="181818"/>
          <w:spacing w:val="-13"/>
          <w:sz w:val="13"/>
        </w:rPr>
        <w:t> </w:t>
      </w:r>
      <w:r>
        <w:rPr>
          <w:color w:val="181818"/>
          <w:sz w:val="13"/>
        </w:rPr>
        <w:t>for</w:t>
      </w:r>
      <w:r>
        <w:rPr>
          <w:color w:val="181818"/>
          <w:spacing w:val="-7"/>
          <w:sz w:val="13"/>
        </w:rPr>
        <w:t> </w:t>
      </w:r>
      <w:r>
        <w:rPr>
          <w:color w:val="181818"/>
          <w:sz w:val="13"/>
        </w:rPr>
        <w:t>moriey</w:t>
      </w:r>
      <w:r>
        <w:rPr>
          <w:color w:val="181818"/>
          <w:spacing w:val="-9"/>
          <w:sz w:val="13"/>
        </w:rPr>
        <w:t> </w:t>
      </w:r>
      <w:r>
        <w:rPr>
          <w:color w:val="3D3D3D"/>
          <w:sz w:val="14"/>
        </w:rPr>
        <w:t>i</w:t>
      </w:r>
      <w:r>
        <w:rPr>
          <w:color w:val="3D3D3D"/>
          <w:spacing w:val="33"/>
          <w:sz w:val="14"/>
        </w:rPr>
        <w:t> </w:t>
      </w:r>
      <w:r>
        <w:rPr>
          <w:color w:val="181818"/>
          <w:sz w:val="13"/>
        </w:rPr>
        <w:t>at</w:t>
      </w:r>
      <w:r>
        <w:rPr>
          <w:color w:val="181818"/>
          <w:spacing w:val="-9"/>
          <w:sz w:val="13"/>
        </w:rPr>
        <w:t> </w:t>
      </w:r>
      <w:r>
        <w:rPr>
          <w:color w:val="181818"/>
          <w:spacing w:val="-2"/>
          <w:sz w:val="13"/>
        </w:rPr>
        <w:t>anne.4.4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54"/>
        <w:rPr>
          <w:sz w:val="13"/>
        </w:rPr>
      </w:pPr>
    </w:p>
    <w:p>
      <w:pPr>
        <w:spacing w:before="0"/>
        <w:ind w:left="30" w:right="915" w:firstLine="0"/>
        <w:jc w:val="center"/>
        <w:rPr>
          <w:sz w:val="15"/>
        </w:rPr>
      </w:pPr>
      <w:r>
        <w:rPr>
          <w:color w:val="181818"/>
          <w:spacing w:val="-5"/>
          <w:sz w:val="15"/>
        </w:rPr>
        <w:t>1</w:t>
      </w:r>
      <w:r>
        <w:rPr>
          <w:color w:val="4D242A"/>
          <w:spacing w:val="-5"/>
          <w:sz w:val="15"/>
        </w:rPr>
        <w:t>0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BodyText"/>
        <w:spacing w:before="78"/>
        <w:ind w:left="7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24544">
                <wp:simplePos x="0" y="0"/>
                <wp:positionH relativeFrom="page">
                  <wp:posOffset>1683162</wp:posOffset>
                </wp:positionH>
                <wp:positionV relativeFrom="paragraph">
                  <wp:posOffset>36669</wp:posOffset>
                </wp:positionV>
                <wp:extent cx="3175" cy="17399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532501pt;margin-top:2.887363pt;width:.240418pt;height:13.657641pt;mso-position-horizontal-relative:page;mso-position-vertical-relative:paragraph;z-index:-18791936" id="docshape136" filled="true" fillcolor="#e1e1e1" stroked="false">
                <v:fill type="solid"/>
                <w10:wrap type="none"/>
              </v:rect>
            </w:pict>
          </mc:Fallback>
        </mc:AlternateContent>
      </w:r>
      <w:r>
        <w:rPr>
          <w:color w:val="2B2A2A"/>
          <w:w w:val="105"/>
        </w:rPr>
        <w:t>3.6.7</w:t>
      </w:r>
      <w:r>
        <w:rPr>
          <w:color w:val="161616"/>
          <w:w w:val="105"/>
        </w:rPr>
        <w:t>.</w:t>
      </w:r>
      <w:r>
        <w:rPr>
          <w:color w:val="B8B8B8"/>
          <w:w w:val="105"/>
        </w:rPr>
        <w:t>.</w:t>
      </w:r>
      <w:r>
        <w:rPr>
          <w:color w:val="B8B8B8"/>
          <w:spacing w:val="39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direction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on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regularity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or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propriety</w:t>
      </w:r>
      <w:r>
        <w:rPr>
          <w:color w:val="161616"/>
          <w:spacing w:val="2"/>
          <w:w w:val="105"/>
        </w:rPr>
        <w:t> </w:t>
      </w:r>
      <w:r>
        <w:rPr>
          <w:color w:val="161616"/>
          <w:w w:val="105"/>
        </w:rPr>
        <w:t>ground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does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not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change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6"/>
          <w:w w:val="105"/>
        </w:rPr>
        <w:t> </w:t>
      </w:r>
      <w:r>
        <w:rPr>
          <w:color w:val="161616"/>
          <w:spacing w:val="-2"/>
          <w:w w:val="105"/>
        </w:rPr>
        <w:t>pos</w:t>
      </w:r>
      <w:r>
        <w:rPr>
          <w:color w:val="464444"/>
          <w:spacing w:val="-2"/>
          <w:w w:val="105"/>
        </w:rPr>
        <w:t>i</w:t>
      </w:r>
      <w:r>
        <w:rPr>
          <w:color w:val="161616"/>
          <w:spacing w:val="-2"/>
          <w:w w:val="105"/>
        </w:rPr>
        <w:t>tion</w:t>
      </w:r>
    </w:p>
    <w:p>
      <w:pPr>
        <w:pStyle w:val="BodyText"/>
        <w:spacing w:line="278" w:lineRule="auto" w:before="44"/>
        <w:ind w:left="728" w:right="1653" w:hanging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25056">
                <wp:simplePos x="0" y="0"/>
                <wp:positionH relativeFrom="page">
                  <wp:posOffset>4632497</wp:posOffset>
                </wp:positionH>
                <wp:positionV relativeFrom="paragraph">
                  <wp:posOffset>15029</wp:posOffset>
                </wp:positionV>
                <wp:extent cx="3175" cy="17399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76358pt;margin-top:1.183443pt;width:.240418pt;height:13.657641pt;mso-position-horizontal-relative:page;mso-position-vertical-relative:paragraph;z-index:-18791424" id="docshape137" filled="true" fillcolor="#e1e1e1" stroked="false">
                <v:fill type="solid"/>
                <w10:wrap type="none"/>
              </v:rect>
            </w:pict>
          </mc:Fallback>
        </mc:AlternateContent>
      </w:r>
      <w:r>
        <w:rPr>
          <w:color w:val="161616"/>
        </w:rPr>
        <w:t>-</w:t>
      </w:r>
      <w:r>
        <w:rPr>
          <w:color w:val="161616"/>
          <w:spacing w:val="75"/>
        </w:rPr>
        <w:t> </w:t>
      </w:r>
      <w:r>
        <w:rPr>
          <w:color w:val="161616"/>
        </w:rPr>
        <w:t>that is it</w:t>
      </w:r>
      <w:r>
        <w:rPr>
          <w:color w:val="161616"/>
          <w:spacing w:val="40"/>
        </w:rPr>
        <w:t> </w:t>
      </w:r>
      <w:r>
        <w:rPr>
          <w:color w:val="161616"/>
        </w:rPr>
        <w:t>does not</w:t>
      </w:r>
      <w:r>
        <w:rPr>
          <w:color w:val="161616"/>
          <w:spacing w:val="26"/>
        </w:rPr>
        <w:t> </w:t>
      </w:r>
      <w:r>
        <w:rPr>
          <w:color w:val="161616"/>
        </w:rPr>
        <w:t>make the</w:t>
      </w:r>
      <w:r>
        <w:rPr>
          <w:color w:val="161616"/>
          <w:spacing w:val="-4"/>
        </w:rPr>
        <w:t> </w:t>
      </w:r>
      <w:r>
        <w:rPr>
          <w:color w:val="161616"/>
        </w:rPr>
        <w:t>action regular</w:t>
      </w:r>
      <w:r>
        <w:rPr>
          <w:color w:val="161616"/>
          <w:spacing w:val="20"/>
        </w:rPr>
        <w:t> </w:t>
      </w:r>
      <w:r>
        <w:rPr>
          <w:color w:val="161616"/>
        </w:rPr>
        <w:t>or</w:t>
      </w:r>
      <w:r>
        <w:rPr>
          <w:color w:val="161616"/>
          <w:spacing w:val="26"/>
        </w:rPr>
        <w:t> </w:t>
      </w:r>
      <w:r>
        <w:rPr>
          <w:color w:val="161616"/>
        </w:rPr>
        <w:t>proper. It </w:t>
      </w:r>
      <w:r>
        <w:rPr>
          <w:color w:val="B8B8B8"/>
        </w:rPr>
        <w:t>.</w:t>
      </w:r>
      <w:r>
        <w:rPr>
          <w:color w:val="161616"/>
        </w:rPr>
        <w:t>is</w:t>
      </w:r>
      <w:r>
        <w:rPr>
          <w:color w:val="161616"/>
          <w:spacing w:val="-2"/>
        </w:rPr>
        <w:t> </w:t>
      </w:r>
      <w:r>
        <w:rPr>
          <w:color w:val="161616"/>
        </w:rPr>
        <w:t>important</w:t>
      </w:r>
      <w:r>
        <w:rPr>
          <w:color w:val="161616"/>
          <w:spacing w:val="18"/>
        </w:rPr>
        <w:t> </w:t>
      </w:r>
      <w:r>
        <w:rPr>
          <w:color w:val="161616"/>
        </w:rPr>
        <w:t>to</w:t>
      </w:r>
      <w:r>
        <w:rPr>
          <w:color w:val="161616"/>
          <w:spacing w:val="19"/>
        </w:rPr>
        <w:t> </w:t>
      </w:r>
      <w:r>
        <w:rPr>
          <w:color w:val="161616"/>
        </w:rPr>
        <w:t>note that a </w:t>
      </w:r>
      <w:r>
        <w:rPr>
          <w:color w:val="2B2A2A"/>
        </w:rPr>
        <w:t>direction</w:t>
      </w:r>
      <w:r>
        <w:rPr>
          <w:color w:val="2B2A2A"/>
          <w:spacing w:val="40"/>
        </w:rPr>
        <w:t> </w:t>
      </w:r>
      <w:r>
        <w:rPr>
          <w:color w:val="161616"/>
        </w:rPr>
        <w:t>does</w:t>
      </w:r>
      <w:r>
        <w:rPr>
          <w:color w:val="161616"/>
          <w:spacing w:val="36"/>
        </w:rPr>
        <w:t> </w:t>
      </w:r>
      <w:r>
        <w:rPr>
          <w:color w:val="161616"/>
        </w:rPr>
        <w:t>not permit</w:t>
      </w:r>
      <w:r>
        <w:rPr>
          <w:color w:val="161616"/>
          <w:spacing w:val="36"/>
        </w:rPr>
        <w:t> </w:t>
      </w:r>
      <w:r>
        <w:rPr>
          <w:color w:val="161616"/>
        </w:rPr>
        <w:t>unlawful</w:t>
      </w:r>
      <w:r>
        <w:rPr>
          <w:color w:val="161616"/>
          <w:spacing w:val="29"/>
        </w:rPr>
        <w:t> </w:t>
      </w:r>
      <w:r>
        <w:rPr>
          <w:color w:val="161616"/>
        </w:rPr>
        <w:t>action and does not</w:t>
      </w:r>
      <w:r>
        <w:rPr>
          <w:color w:val="161616"/>
          <w:spacing w:val="40"/>
        </w:rPr>
        <w:t> </w:t>
      </w:r>
      <w:r>
        <w:rPr>
          <w:color w:val="161616"/>
        </w:rPr>
        <w:t>protect</w:t>
      </w:r>
      <w:r>
        <w:rPr>
          <w:color w:val="161616"/>
          <w:spacing w:val="40"/>
        </w:rPr>
        <w:t> </w:t>
      </w:r>
      <w:r>
        <w:rPr>
          <w:color w:val="161616"/>
        </w:rPr>
        <w:t>against</w:t>
      </w:r>
      <w:r>
        <w:rPr>
          <w:color w:val="161616"/>
          <w:spacing w:val="40"/>
        </w:rPr>
        <w:t> </w:t>
      </w:r>
      <w:r>
        <w:rPr>
          <w:color w:val="161616"/>
        </w:rPr>
        <w:t>a</w:t>
      </w:r>
      <w:r>
        <w:rPr>
          <w:color w:val="161616"/>
          <w:spacing w:val="26"/>
        </w:rPr>
        <w:t> </w:t>
      </w:r>
      <w:r>
        <w:rPr>
          <w:color w:val="161616"/>
        </w:rPr>
        <w:t>court finding unlawfulness.</w:t>
      </w:r>
    </w:p>
    <w:p>
      <w:pPr>
        <w:pStyle w:val="Heading9"/>
        <w:numPr>
          <w:ilvl w:val="1"/>
          <w:numId w:val="87"/>
        </w:numPr>
        <w:tabs>
          <w:tab w:pos="1415" w:val="left" w:leader="none"/>
        </w:tabs>
        <w:spacing w:line="240" w:lineRule="auto" w:before="192" w:after="0"/>
        <w:ind w:left="1415" w:right="0" w:hanging="692"/>
        <w:jc w:val="left"/>
        <w:rPr>
          <w:color w:val="381316"/>
        </w:rPr>
      </w:pPr>
      <w:r>
        <w:rPr>
          <w:color w:val="381316"/>
          <w:w w:val="80"/>
        </w:rPr>
        <w:t>Public</w:t>
      </w:r>
      <w:r>
        <w:rPr>
          <w:color w:val="381316"/>
          <w:spacing w:val="-4"/>
          <w:w w:val="80"/>
        </w:rPr>
        <w:t> </w:t>
      </w:r>
      <w:r>
        <w:rPr>
          <w:color w:val="381316"/>
          <w:w w:val="80"/>
        </w:rPr>
        <w:t>Accounts</w:t>
      </w:r>
      <w:r>
        <w:rPr>
          <w:color w:val="381316"/>
          <w:spacing w:val="-13"/>
        </w:rPr>
        <w:t> </w:t>
      </w:r>
      <w:r>
        <w:rPr>
          <w:color w:val="381316"/>
          <w:spacing w:val="-2"/>
          <w:w w:val="80"/>
        </w:rPr>
        <w:t>Committee</w:t>
      </w:r>
    </w:p>
    <w:p>
      <w:pPr>
        <w:pStyle w:val="ListParagraph"/>
        <w:numPr>
          <w:ilvl w:val="2"/>
          <w:numId w:val="87"/>
        </w:numPr>
        <w:tabs>
          <w:tab w:pos="733" w:val="left" w:leader="none"/>
          <w:tab w:pos="1410" w:val="left" w:leader="none"/>
        </w:tabs>
        <w:spacing w:line="278" w:lineRule="auto" w:before="178" w:after="0"/>
        <w:ind w:left="733" w:right="1965" w:hanging="7"/>
        <w:jc w:val="left"/>
        <w:rPr>
          <w:color w:val="2B2A2A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PAC may hold public hearings on the accounts of central government organisations</w:t>
      </w:r>
      <w:r>
        <w:rPr>
          <w:color w:val="161616"/>
          <w:spacing w:val="40"/>
          <w:sz w:val="20"/>
        </w:rPr>
        <w:t> </w:t>
      </w:r>
      <w:r>
        <w:rPr>
          <w:color w:val="2B2A2A"/>
          <w:sz w:val="20"/>
        </w:rPr>
        <w:t>laid </w:t>
      </w:r>
      <w:r>
        <w:rPr>
          <w:color w:val="161616"/>
          <w:sz w:val="20"/>
        </w:rPr>
        <w:t>in parliament (see section 1.6). In practice most PAC hearings focus on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NAO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value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for</w:t>
      </w:r>
      <w:r>
        <w:rPr>
          <w:color w:val="161616"/>
          <w:spacing w:val="29"/>
          <w:sz w:val="20"/>
        </w:rPr>
        <w:t> </w:t>
      </w:r>
      <w:r>
        <w:rPr>
          <w:color w:val="161616"/>
          <w:sz w:val="20"/>
        </w:rPr>
        <w:t>money stud</w:t>
      </w:r>
      <w:r>
        <w:rPr>
          <w:color w:val="464444"/>
          <w:sz w:val="20"/>
        </w:rPr>
        <w:t>i</w:t>
      </w:r>
      <w:r>
        <w:rPr>
          <w:color w:val="161616"/>
          <w:sz w:val="20"/>
        </w:rPr>
        <w:t>es.</w:t>
      </w:r>
      <w:r>
        <w:rPr>
          <w:color w:val="161616"/>
          <w:spacing w:val="-19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NAO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seeks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agree 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text of these </w:t>
      </w:r>
      <w:r>
        <w:rPr>
          <w:color w:val="2B2A2A"/>
          <w:sz w:val="20"/>
        </w:rPr>
        <w:t>reports </w:t>
      </w:r>
      <w:r>
        <w:rPr>
          <w:color w:val="161616"/>
          <w:sz w:val="20"/>
        </w:rPr>
        <w:t>with the accounting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officer(s) concerned so there is a clear undisputed evidence </w:t>
      </w:r>
      <w:r>
        <w:rPr>
          <w:color w:val="2B2A2A"/>
          <w:sz w:val="20"/>
        </w:rPr>
        <w:t>base </w:t>
      </w:r>
      <w:r>
        <w:rPr>
          <w:color w:val="161616"/>
          <w:sz w:val="20"/>
        </w:rPr>
        <w:t>for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PAC scrutiny.</w:t>
      </w:r>
    </w:p>
    <w:p>
      <w:pPr>
        <w:pStyle w:val="ListParagraph"/>
        <w:numPr>
          <w:ilvl w:val="2"/>
          <w:numId w:val="87"/>
        </w:numPr>
        <w:tabs>
          <w:tab w:pos="1421" w:val="left" w:leader="none"/>
        </w:tabs>
        <w:spacing w:line="280" w:lineRule="auto" w:before="175" w:after="0"/>
        <w:ind w:left="734" w:right="1623" w:firstLine="6"/>
        <w:jc w:val="left"/>
        <w:rPr>
          <w:color w:val="44242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25568">
                <wp:simplePos x="0" y="0"/>
                <wp:positionH relativeFrom="page">
                  <wp:posOffset>4220301</wp:posOffset>
                </wp:positionH>
                <wp:positionV relativeFrom="paragraph">
                  <wp:posOffset>778816</wp:posOffset>
                </wp:positionV>
                <wp:extent cx="3175" cy="17399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30719pt;margin-top:61.324146pt;width:.240418pt;height:13.657641pt;mso-position-horizontal-relative:page;mso-position-vertical-relative:paragraph;z-index:-18790912" id="docshape138" filled="true" fillcolor="#e1e1e1" stroked="false">
                <v:fill type="solid"/>
                <w10:wrap type="none"/>
              </v:rect>
            </w:pict>
          </mc:Fallback>
        </mc:AlternateContent>
      </w:r>
      <w:r>
        <w:rPr>
          <w:color w:val="161616"/>
          <w:sz w:val="20"/>
        </w:rPr>
        <w:t>When a </w:t>
      </w:r>
      <w:r>
        <w:rPr>
          <w:color w:val="2B2A2A"/>
          <w:sz w:val="20"/>
        </w:rPr>
        <w:t>hearing </w:t>
      </w:r>
      <w:r>
        <w:rPr>
          <w:color w:val="161616"/>
          <w:sz w:val="20"/>
        </w:rPr>
        <w:t>is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scheduled, </w:t>
      </w:r>
      <w:r>
        <w:rPr>
          <w:color w:val="2B2A2A"/>
          <w:sz w:val="20"/>
        </w:rPr>
        <w:t>the </w:t>
      </w:r>
      <w:r>
        <w:rPr>
          <w:color w:val="161616"/>
          <w:sz w:val="20"/>
        </w:rPr>
        <w:t>PAC normally </w:t>
      </w:r>
      <w:r>
        <w:rPr>
          <w:color w:val="2B2A2A"/>
          <w:sz w:val="20"/>
        </w:rPr>
        <w:t>invites </w:t>
      </w:r>
      <w:r>
        <w:rPr>
          <w:color w:val="161616"/>
          <w:sz w:val="20"/>
        </w:rPr>
        <w:t>the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accounting officer(s)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 the relevant institution(s}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to attend as w</w:t>
      </w:r>
      <w:r>
        <w:rPr>
          <w:color w:val="464444"/>
          <w:sz w:val="20"/>
        </w:rPr>
        <w:t>i</w:t>
      </w:r>
      <w:r>
        <w:rPr>
          <w:color w:val="161616"/>
          <w:sz w:val="20"/>
        </w:rPr>
        <w:t>tness(es). An accounting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officer </w:t>
      </w:r>
      <w:r>
        <w:rPr>
          <w:color w:val="2B2A2A"/>
          <w:sz w:val="20"/>
        </w:rPr>
        <w:t>may be</w:t>
      </w:r>
      <w:r>
        <w:rPr>
          <w:color w:val="2B2A2A"/>
          <w:spacing w:val="-4"/>
          <w:sz w:val="20"/>
        </w:rPr>
        <w:t> </w:t>
      </w:r>
      <w:r>
        <w:rPr>
          <w:color w:val="161616"/>
          <w:sz w:val="20"/>
        </w:rPr>
        <w:t>accompanied by appropriate officials. Where </w:t>
      </w:r>
      <w:r>
        <w:rPr>
          <w:color w:val="2B2A2A"/>
          <w:sz w:val="20"/>
        </w:rPr>
        <w:t>it</w:t>
      </w:r>
      <w:r>
        <w:rPr>
          <w:color w:val="2B2A2A"/>
          <w:spacing w:val="40"/>
          <w:sz w:val="20"/>
        </w:rPr>
        <w:t> </w:t>
      </w:r>
      <w:r>
        <w:rPr>
          <w:color w:val="161616"/>
          <w:sz w:val="20"/>
        </w:rPr>
        <w:t>is appropriate, a,nd the PAC agrees, an accounting officer may send a substitute. </w:t>
      </w:r>
      <w:r>
        <w:rPr>
          <w:color w:val="2B2A2A"/>
          <w:sz w:val="20"/>
        </w:rPr>
        <w:t>The </w:t>
      </w:r>
      <w:r>
        <w:rPr>
          <w:color w:val="161616"/>
          <w:sz w:val="20"/>
        </w:rPr>
        <w:t>PAC may also invite other w</w:t>
      </w:r>
      <w:r>
        <w:rPr>
          <w:color w:val="464444"/>
          <w:sz w:val="20"/>
        </w:rPr>
        <w:t>i</w:t>
      </w:r>
      <w:r>
        <w:rPr>
          <w:color w:val="161616"/>
          <w:sz w:val="20"/>
        </w:rPr>
        <w:t>tnesses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who may not be public servants </w:t>
      </w:r>
      <w:r>
        <w:rPr>
          <w:color w:val="2B2A2A"/>
          <w:sz w:val="20"/>
        </w:rPr>
        <w:t>to</w:t>
      </w:r>
      <w:r>
        <w:rPr>
          <w:color w:val="2B2A2A"/>
          <w:spacing w:val="36"/>
          <w:sz w:val="20"/>
        </w:rPr>
        <w:t> </w:t>
      </w:r>
      <w:r>
        <w:rPr>
          <w:color w:val="161616"/>
          <w:sz w:val="20"/>
        </w:rPr>
        <w:t>give</w:t>
      </w:r>
      <w:r>
        <w:rPr>
          <w:color w:val="161616"/>
          <w:spacing w:val="-5"/>
          <w:sz w:val="20"/>
        </w:rPr>
        <w:t> </w:t>
      </w:r>
      <w:r>
        <w:rPr>
          <w:color w:val="B8B8B8"/>
          <w:sz w:val="20"/>
        </w:rPr>
        <w:t>.</w:t>
      </w:r>
      <w:r>
        <w:rPr>
          <w:color w:val="161616"/>
          <w:sz w:val="20"/>
        </w:rPr>
        <w:t>insight into the </w:t>
      </w:r>
      <w:r>
        <w:rPr>
          <w:color w:val="2B2A2A"/>
          <w:sz w:val="20"/>
        </w:rPr>
        <w:t>background </w:t>
      </w:r>
      <w:r>
        <w:rPr>
          <w:color w:val="161616"/>
          <w:sz w:val="20"/>
        </w:rPr>
        <w:t>of the subject in hand.</w:t>
      </w:r>
    </w:p>
    <w:p>
      <w:pPr>
        <w:pStyle w:val="ListParagraph"/>
        <w:numPr>
          <w:ilvl w:val="2"/>
          <w:numId w:val="87"/>
        </w:numPr>
        <w:tabs>
          <w:tab w:pos="1244" w:val="left" w:leader="none"/>
        </w:tabs>
        <w:spacing w:line="280" w:lineRule="auto" w:before="159" w:after="0"/>
        <w:ind w:left="731" w:right="1783" w:firstLine="9"/>
        <w:jc w:val="left"/>
        <w:rPr>
          <w:color w:val="2B2A2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26080">
                <wp:simplePos x="0" y="0"/>
                <wp:positionH relativeFrom="page">
                  <wp:posOffset>1683162</wp:posOffset>
                </wp:positionH>
                <wp:positionV relativeFrom="paragraph">
                  <wp:posOffset>88007</wp:posOffset>
                </wp:positionV>
                <wp:extent cx="3175" cy="17399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532501pt;margin-top:6.929686pt;width:.240418pt;height:13.657641pt;mso-position-horizontal-relative:page;mso-position-vertical-relative:paragraph;z-index:-18790400" id="docshape139" filled="true" fillcolor="#e1e1e1" stroked="false">
                <v:fill type="solid"/>
                <w10:wrap type="none"/>
              </v:rect>
            </w:pict>
          </mc:Fallback>
        </mc:AlternateContent>
      </w:r>
      <w:r>
        <w:rPr>
          <w:color w:val="B8B8B8"/>
          <w:sz w:val="20"/>
        </w:rPr>
        <w:t>.</w:t>
      </w:r>
      <w:r>
        <w:rPr>
          <w:color w:val="B8B8B8"/>
          <w:spacing w:val="40"/>
          <w:sz w:val="20"/>
        </w:rPr>
        <w:t> </w:t>
      </w:r>
      <w:r>
        <w:rPr>
          <w:color w:val="161616"/>
          <w:sz w:val="20"/>
        </w:rPr>
        <w:t>In answering questions, the accounting officer should take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responsibility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for the organisation's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business, even if</w:t>
      </w:r>
      <w:r>
        <w:rPr>
          <w:color w:val="161616"/>
          <w:spacing w:val="40"/>
          <w:sz w:val="20"/>
        </w:rPr>
        <w:t> </w:t>
      </w:r>
      <w:r>
        <w:rPr>
          <w:color w:val="2B2A2A"/>
          <w:sz w:val="20"/>
        </w:rPr>
        <w:t>it</w:t>
      </w:r>
      <w:r>
        <w:rPr>
          <w:color w:val="2B2A2A"/>
          <w:spacing w:val="40"/>
          <w:sz w:val="20"/>
        </w:rPr>
        <w:t> </w:t>
      </w:r>
      <w:r>
        <w:rPr>
          <w:color w:val="161616"/>
          <w:sz w:val="20"/>
        </w:rPr>
        <w:t>was delegated or if the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events in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question happened </w:t>
      </w:r>
      <w:r>
        <w:rPr>
          <w:color w:val="2B2A2A"/>
          <w:sz w:val="20"/>
        </w:rPr>
        <w:t>before </w:t>
      </w:r>
      <w:r>
        <w:rPr>
          <w:color w:val="161616"/>
          <w:sz w:val="20"/>
        </w:rPr>
        <w:t>they were appointed accounting officer. In </w:t>
      </w:r>
      <w:r>
        <w:rPr>
          <w:color w:val="2B2A2A"/>
          <w:sz w:val="20"/>
        </w:rPr>
        <w:t>response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specific PAC or Select Committee requests, previous accounting officers may also attend </w:t>
      </w:r>
      <w:r>
        <w:rPr>
          <w:color w:val="2B2A2A"/>
          <w:sz w:val="20"/>
        </w:rPr>
        <w:t>relevant</w:t>
      </w:r>
      <w:r>
        <w:rPr>
          <w:color w:val="2B2A2A"/>
          <w:spacing w:val="-1"/>
          <w:sz w:val="20"/>
        </w:rPr>
        <w:t> </w:t>
      </w:r>
      <w:r>
        <w:rPr>
          <w:color w:val="161616"/>
          <w:sz w:val="20"/>
        </w:rPr>
        <w:t>PAC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hearings. Recalls of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this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kind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shou</w:t>
      </w:r>
      <w:r>
        <w:rPr>
          <w:color w:val="464444"/>
          <w:sz w:val="20"/>
        </w:rPr>
        <w:t>l</w:t>
      </w:r>
      <w:r>
        <w:rPr>
          <w:color w:val="161616"/>
          <w:sz w:val="20"/>
        </w:rPr>
        <w:t>d be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assessed </w:t>
      </w:r>
      <w:r>
        <w:rPr>
          <w:color w:val="2B2A2A"/>
          <w:sz w:val="20"/>
        </w:rPr>
        <w:t>case</w:t>
      </w:r>
      <w:r>
        <w:rPr>
          <w:color w:val="2B2A2A"/>
          <w:spacing w:val="-9"/>
          <w:sz w:val="20"/>
        </w:rPr>
        <w:t> </w:t>
      </w:r>
      <w:r>
        <w:rPr>
          <w:color w:val="2B2A2A"/>
          <w:sz w:val="20"/>
        </w:rPr>
        <w:t>by</w:t>
      </w:r>
      <w:r>
        <w:rPr>
          <w:color w:val="2B2A2A"/>
          <w:spacing w:val="-14"/>
          <w:sz w:val="20"/>
        </w:rPr>
        <w:t> </w:t>
      </w:r>
      <w:r>
        <w:rPr>
          <w:color w:val="2B2A2A"/>
          <w:sz w:val="20"/>
        </w:rPr>
        <w:t>case, </w:t>
      </w:r>
      <w:r>
        <w:rPr>
          <w:color w:val="161616"/>
          <w:sz w:val="20"/>
        </w:rPr>
        <w:t>depending on the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circumstances. They are acceptable </w:t>
      </w:r>
      <w:r>
        <w:rPr>
          <w:color w:val="2B2A2A"/>
          <w:sz w:val="20"/>
        </w:rPr>
        <w:t>if </w:t>
      </w:r>
      <w:r>
        <w:rPr>
          <w:color w:val="161616"/>
          <w:sz w:val="20"/>
        </w:rPr>
        <w:t>the </w:t>
      </w:r>
      <w:r>
        <w:rPr>
          <w:color w:val="2B2A2A"/>
          <w:sz w:val="20"/>
        </w:rPr>
        <w:t>business</w:t>
      </w:r>
      <w:r>
        <w:rPr>
          <w:color w:val="2B2A2A"/>
          <w:spacing w:val="35"/>
          <w:sz w:val="20"/>
        </w:rPr>
        <w:t> </w:t>
      </w:r>
      <w:r>
        <w:rPr>
          <w:color w:val="161616"/>
          <w:sz w:val="20"/>
        </w:rPr>
        <w:t>in issue was </w:t>
      </w:r>
      <w:r>
        <w:rPr>
          <w:color w:val="2B2A2A"/>
          <w:sz w:val="20"/>
        </w:rPr>
        <w:t>recent,</w:t>
      </w:r>
      <w:r>
        <w:rPr>
          <w:color w:val="2B2A2A"/>
          <w:spacing w:val="40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where the former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accounting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officer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has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had an opportunity</w:t>
      </w:r>
      <w:r>
        <w:rPr>
          <w:color w:val="161616"/>
          <w:spacing w:val="28"/>
          <w:sz w:val="20"/>
        </w:rPr>
        <w:t> </w:t>
      </w:r>
      <w:r>
        <w:rPr>
          <w:color w:val="161616"/>
          <w:sz w:val="20"/>
        </w:rPr>
        <w:t>to comment before publication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on any NAO </w:t>
      </w:r>
      <w:r>
        <w:rPr>
          <w:color w:val="2B2A2A"/>
          <w:sz w:val="20"/>
        </w:rPr>
        <w:t>report </w:t>
      </w:r>
      <w:r>
        <w:rPr>
          <w:color w:val="161616"/>
          <w:sz w:val="20"/>
        </w:rPr>
        <w:t>which the PAC is to</w:t>
      </w:r>
      <w:r>
        <w:rPr>
          <w:color w:val="161616"/>
          <w:spacing w:val="40"/>
          <w:sz w:val="20"/>
        </w:rPr>
        <w:t> </w:t>
      </w:r>
      <w:r>
        <w:rPr>
          <w:color w:val="2B2A2A"/>
          <w:sz w:val="20"/>
        </w:rPr>
        <w:t>investigate.</w:t>
      </w:r>
    </w:p>
    <w:p>
      <w:pPr>
        <w:pStyle w:val="ListParagraph"/>
        <w:numPr>
          <w:ilvl w:val="2"/>
          <w:numId w:val="87"/>
        </w:numPr>
        <w:tabs>
          <w:tab w:pos="741" w:val="left" w:leader="none"/>
          <w:tab w:pos="1408" w:val="left" w:leader="none"/>
        </w:tabs>
        <w:spacing w:line="278" w:lineRule="auto" w:before="168" w:after="0"/>
        <w:ind w:left="741" w:right="1638" w:hanging="1"/>
        <w:jc w:val="left"/>
        <w:rPr>
          <w:color w:val="2B2A2A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PAC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expects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witnesses</w:t>
      </w:r>
      <w:r>
        <w:rPr>
          <w:color w:val="161616"/>
          <w:spacing w:val="-3"/>
          <w:sz w:val="20"/>
        </w:rPr>
        <w:t> </w:t>
      </w:r>
      <w:r>
        <w:rPr>
          <w:color w:val="2B2A2A"/>
          <w:sz w:val="20"/>
        </w:rPr>
        <w:t>to</w:t>
      </w:r>
      <w:r>
        <w:rPr>
          <w:color w:val="2B2A2A"/>
          <w:spacing w:val="10"/>
          <w:sz w:val="20"/>
        </w:rPr>
        <w:t> </w:t>
      </w:r>
      <w:r>
        <w:rPr>
          <w:color w:val="161616"/>
          <w:sz w:val="20"/>
        </w:rPr>
        <w:t>give</w:t>
      </w:r>
      <w:r>
        <w:rPr>
          <w:color w:val="161616"/>
          <w:spacing w:val="-14"/>
          <w:sz w:val="20"/>
        </w:rPr>
        <w:t> </w:t>
      </w:r>
      <w:r>
        <w:rPr>
          <w:color w:val="2B2A2A"/>
          <w:sz w:val="20"/>
        </w:rPr>
        <w:t>clear,</w:t>
      </w:r>
      <w:r>
        <w:rPr>
          <w:color w:val="2B2A2A"/>
          <w:spacing w:val="-3"/>
          <w:sz w:val="20"/>
        </w:rPr>
        <w:t> </w:t>
      </w:r>
      <w:r>
        <w:rPr>
          <w:color w:val="161616"/>
          <w:sz w:val="20"/>
        </w:rPr>
        <w:t>accurate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complete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evidence.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If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evidence </w:t>
      </w:r>
      <w:r>
        <w:rPr>
          <w:color w:val="2B2A2A"/>
          <w:sz w:val="20"/>
        </w:rPr>
        <w:t>is </w:t>
      </w:r>
      <w:r>
        <w:rPr>
          <w:color w:val="161616"/>
          <w:sz w:val="20"/>
        </w:rPr>
        <w:t>sensitive, witnesses may ask to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give </w:t>
      </w:r>
      <w:r>
        <w:rPr>
          <w:color w:val="2B2A2A"/>
          <w:sz w:val="20"/>
        </w:rPr>
        <w:t>it</w:t>
      </w:r>
      <w:r>
        <w:rPr>
          <w:color w:val="2B2A2A"/>
          <w:spacing w:val="32"/>
          <w:sz w:val="20"/>
        </w:rPr>
        <w:t> </w:t>
      </w:r>
      <w:r>
        <w:rPr>
          <w:color w:val="464444"/>
          <w:sz w:val="20"/>
        </w:rPr>
        <w:t>i</w:t>
      </w:r>
      <w:r>
        <w:rPr>
          <w:color w:val="161616"/>
          <w:sz w:val="20"/>
        </w:rPr>
        <w:t>n private</w:t>
      </w:r>
      <w:r>
        <w:rPr>
          <w:color w:val="606060"/>
          <w:sz w:val="20"/>
        </w:rPr>
        <w:t>.</w:t>
      </w:r>
      <w:r>
        <w:rPr>
          <w:color w:val="606060"/>
          <w:spacing w:val="-4"/>
          <w:sz w:val="20"/>
        </w:rPr>
        <w:t> </w:t>
      </w:r>
      <w:r>
        <w:rPr>
          <w:color w:val="161616"/>
          <w:sz w:val="20"/>
        </w:rPr>
        <w:t>Witnesses </w:t>
      </w:r>
      <w:r>
        <w:rPr>
          <w:color w:val="2B2A2A"/>
          <w:sz w:val="20"/>
        </w:rPr>
        <w:t>may </w:t>
      </w:r>
      <w:r>
        <w:rPr>
          <w:color w:val="161616"/>
          <w:sz w:val="20"/>
        </w:rPr>
        <w:t>offer supplementary</w:t>
      </w:r>
      <w:r>
        <w:rPr>
          <w:color w:val="161616"/>
          <w:spacing w:val="40"/>
          <w:sz w:val="20"/>
        </w:rPr>
        <w:t> </w:t>
      </w:r>
      <w:r>
        <w:rPr>
          <w:color w:val="2B2A2A"/>
          <w:sz w:val="20"/>
        </w:rPr>
        <w:t>notes </w:t>
      </w:r>
      <w:r>
        <w:rPr>
          <w:color w:val="161616"/>
          <w:sz w:val="20"/>
        </w:rPr>
        <w:t>if</w:t>
      </w:r>
      <w:r>
        <w:rPr>
          <w:color w:val="161616"/>
          <w:spacing w:val="40"/>
          <w:sz w:val="20"/>
        </w:rPr>
        <w:t> </w:t>
      </w:r>
      <w:r>
        <w:rPr>
          <w:color w:val="2B2A2A"/>
          <w:sz w:val="20"/>
        </w:rPr>
        <w:t>the information</w:t>
      </w:r>
      <w:r>
        <w:rPr>
          <w:color w:val="2B2A2A"/>
          <w:spacing w:val="40"/>
          <w:sz w:val="20"/>
        </w:rPr>
        <w:t> </w:t>
      </w:r>
      <w:r>
        <w:rPr>
          <w:color w:val="161616"/>
          <w:sz w:val="20"/>
        </w:rPr>
        <w:t>sought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is not</w:t>
      </w:r>
      <w:r>
        <w:rPr>
          <w:color w:val="161616"/>
          <w:spacing w:val="34"/>
          <w:sz w:val="20"/>
        </w:rPr>
        <w:t> </w:t>
      </w:r>
      <w:r>
        <w:rPr>
          <w:color w:val="2B2A2A"/>
          <w:sz w:val="20"/>
        </w:rPr>
        <w:t>to</w:t>
      </w:r>
      <w:r>
        <w:rPr>
          <w:color w:val="2B2A2A"/>
          <w:spacing w:val="40"/>
          <w:sz w:val="20"/>
        </w:rPr>
        <w:t> </w:t>
      </w:r>
      <w:r>
        <w:rPr>
          <w:color w:val="161616"/>
          <w:sz w:val="20"/>
        </w:rPr>
        <w:t>hand at the </w:t>
      </w:r>
      <w:r>
        <w:rPr>
          <w:color w:val="2B2A2A"/>
          <w:sz w:val="20"/>
        </w:rPr>
        <w:t>meeting.</w:t>
      </w:r>
      <w:r>
        <w:rPr>
          <w:color w:val="2B2A2A"/>
          <w:spacing w:val="37"/>
          <w:sz w:val="20"/>
        </w:rPr>
        <w:t> </w:t>
      </w:r>
      <w:r>
        <w:rPr>
          <w:color w:val="161616"/>
          <w:sz w:val="20"/>
        </w:rPr>
        <w:t>Any such notes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should be p</w:t>
      </w:r>
      <w:r>
        <w:rPr>
          <w:color w:val="464444"/>
          <w:sz w:val="20"/>
        </w:rPr>
        <w:t>r</w:t>
      </w:r>
      <w:r>
        <w:rPr>
          <w:color w:val="161616"/>
          <w:sz w:val="20"/>
        </w:rPr>
        <w:t>ovided within one week unless the PAC is willing </w:t>
      </w:r>
      <w:r>
        <w:rPr>
          <w:color w:val="2B2A2A"/>
          <w:sz w:val="20"/>
        </w:rPr>
        <w:t>to </w:t>
      </w:r>
      <w:r>
        <w:rPr>
          <w:color w:val="161616"/>
          <w:sz w:val="20"/>
        </w:rPr>
        <w:t>grant an extension. They should do so without delay.</w:t>
      </w:r>
    </w:p>
    <w:p>
      <w:pPr>
        <w:pStyle w:val="ListParagraph"/>
        <w:numPr>
          <w:ilvl w:val="2"/>
          <w:numId w:val="87"/>
        </w:numPr>
        <w:tabs>
          <w:tab w:pos="741" w:val="left" w:leader="none"/>
          <w:tab w:pos="1408" w:val="left" w:leader="none"/>
        </w:tabs>
        <w:spacing w:line="290" w:lineRule="auto" w:before="161" w:after="0"/>
        <w:ind w:left="741" w:right="1846" w:hanging="1"/>
        <w:jc w:val="left"/>
        <w:rPr>
          <w:color w:val="442428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14"/>
          <w:sz w:val="20"/>
        </w:rPr>
        <w:t> </w:t>
      </w:r>
      <w:r>
        <w:rPr>
          <w:color w:val="2B2A2A"/>
          <w:sz w:val="20"/>
        </w:rPr>
        <w:t>TOA</w:t>
      </w:r>
      <w:r>
        <w:rPr>
          <w:color w:val="2B2A2A"/>
          <w:spacing w:val="-14"/>
          <w:sz w:val="20"/>
        </w:rPr>
        <w:t> </w:t>
      </w:r>
      <w:r>
        <w:rPr>
          <w:color w:val="161616"/>
          <w:sz w:val="20"/>
        </w:rPr>
        <w:t>(or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an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alternate)</w:t>
      </w:r>
      <w:r>
        <w:rPr>
          <w:color w:val="161616"/>
          <w:spacing w:val="4"/>
          <w:sz w:val="20"/>
        </w:rPr>
        <w:t> </w:t>
      </w:r>
      <w:r>
        <w:rPr>
          <w:color w:val="161616"/>
          <w:sz w:val="20"/>
        </w:rPr>
        <w:t>attends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all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PAC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hearings</w:t>
      </w:r>
      <w:r>
        <w:rPr>
          <w:color w:val="464444"/>
          <w:sz w:val="20"/>
        </w:rPr>
        <w:t>.</w:t>
      </w:r>
      <w:r>
        <w:rPr>
          <w:color w:val="464444"/>
          <w:spacing w:val="-14"/>
          <w:sz w:val="20"/>
        </w:rPr>
        <w:t> </w:t>
      </w:r>
      <w:r>
        <w:rPr>
          <w:color w:val="161616"/>
          <w:sz w:val="20"/>
        </w:rPr>
        <w:t>This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enables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PAC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explore any more general </w:t>
      </w:r>
      <w:r>
        <w:rPr>
          <w:color w:val="464444"/>
          <w:sz w:val="20"/>
        </w:rPr>
        <w:t>i</w:t>
      </w:r>
      <w:r>
        <w:rPr>
          <w:color w:val="161616"/>
          <w:sz w:val="20"/>
        </w:rPr>
        <w:t>ssues</w:t>
      </w:r>
      <w:r>
        <w:rPr>
          <w:color w:val="161616"/>
          <w:spacing w:val="-16"/>
          <w:sz w:val="20"/>
        </w:rPr>
        <w:t> </w:t>
      </w:r>
      <w:r>
        <w:rPr>
          <w:color w:val="161616"/>
          <w:sz w:val="20"/>
        </w:rPr>
        <w:t>arising out of the hearing.</w:t>
      </w:r>
    </w:p>
    <w:p>
      <w:pPr>
        <w:pStyle w:val="ListParagraph"/>
        <w:numPr>
          <w:ilvl w:val="2"/>
          <w:numId w:val="87"/>
        </w:numPr>
        <w:tabs>
          <w:tab w:pos="1409" w:val="left" w:leader="none"/>
        </w:tabs>
        <w:spacing w:line="280" w:lineRule="auto" w:before="150" w:after="0"/>
        <w:ind w:left="736" w:right="1665" w:firstLine="4"/>
        <w:jc w:val="left"/>
        <w:rPr>
          <w:color w:val="442428"/>
          <w:sz w:val="20"/>
        </w:rPr>
      </w:pPr>
      <w:r>
        <w:rPr>
          <w:color w:val="161616"/>
          <w:spacing w:val="-2"/>
          <w:w w:val="105"/>
          <w:sz w:val="20"/>
        </w:rPr>
        <w:t>The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evidence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2B2A2A"/>
          <w:spacing w:val="-2"/>
          <w:w w:val="105"/>
          <w:sz w:val="20"/>
        </w:rPr>
        <w:t>given</w:t>
      </w:r>
      <w:r>
        <w:rPr>
          <w:color w:val="2B2A2A"/>
          <w:spacing w:val="-12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by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accounting</w:t>
      </w:r>
      <w:r>
        <w:rPr>
          <w:color w:val="161616"/>
          <w:spacing w:val="10"/>
          <w:w w:val="105"/>
          <w:sz w:val="20"/>
        </w:rPr>
        <w:t> </w:t>
      </w:r>
      <w:r>
        <w:rPr>
          <w:color w:val="2B2A2A"/>
          <w:spacing w:val="-2"/>
          <w:w w:val="105"/>
          <w:sz w:val="20"/>
        </w:rPr>
        <w:t>off</w:t>
      </w:r>
      <w:r>
        <w:rPr>
          <w:color w:val="464444"/>
          <w:spacing w:val="-2"/>
          <w:w w:val="105"/>
          <w:sz w:val="20"/>
        </w:rPr>
        <w:t>i</w:t>
      </w:r>
      <w:r>
        <w:rPr>
          <w:color w:val="161616"/>
          <w:spacing w:val="-2"/>
          <w:w w:val="105"/>
          <w:sz w:val="20"/>
        </w:rPr>
        <w:t>cers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at public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hearings often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feeds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2B2A2A"/>
          <w:spacing w:val="-2"/>
          <w:w w:val="105"/>
          <w:sz w:val="20"/>
        </w:rPr>
        <w:t>into </w:t>
      </w:r>
      <w:r>
        <w:rPr>
          <w:color w:val="2B2A2A"/>
          <w:w w:val="105"/>
          <w:sz w:val="20"/>
        </w:rPr>
        <w:t>reports</w:t>
      </w:r>
      <w:r>
        <w:rPr>
          <w:color w:val="2B2A2A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published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by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PAC.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These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reports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detail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its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findings,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conclusions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and </w:t>
      </w:r>
      <w:r>
        <w:rPr>
          <w:color w:val="2B2A2A"/>
          <w:spacing w:val="-2"/>
          <w:w w:val="105"/>
          <w:sz w:val="20"/>
        </w:rPr>
        <w:t>recommendations.</w:t>
      </w:r>
    </w:p>
    <w:p>
      <w:pPr>
        <w:pStyle w:val="ListParagraph"/>
        <w:numPr>
          <w:ilvl w:val="2"/>
          <w:numId w:val="87"/>
        </w:numPr>
        <w:tabs>
          <w:tab w:pos="1417" w:val="left" w:leader="none"/>
        </w:tabs>
        <w:spacing w:line="278" w:lineRule="auto" w:before="158" w:after="0"/>
        <w:ind w:left="736" w:right="1617" w:firstLine="4"/>
        <w:jc w:val="left"/>
        <w:rPr>
          <w:color w:val="442428"/>
          <w:sz w:val="20"/>
        </w:rPr>
      </w:pPr>
      <w:r>
        <w:rPr>
          <w:color w:val="161616"/>
          <w:sz w:val="20"/>
        </w:rPr>
        <w:t>For each PAC report, </w:t>
      </w:r>
      <w:r>
        <w:rPr>
          <w:color w:val="2B2A2A"/>
          <w:sz w:val="20"/>
        </w:rPr>
        <w:t>the </w:t>
      </w:r>
      <w:r>
        <w:rPr>
          <w:color w:val="161616"/>
          <w:sz w:val="20"/>
        </w:rPr>
        <w:t>government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responds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recommendations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by means</w:t>
      </w:r>
      <w:r>
        <w:rPr>
          <w:color w:val="161616"/>
          <w:spacing w:val="19"/>
          <w:sz w:val="20"/>
        </w:rPr>
        <w:t> </w:t>
      </w:r>
      <w:r>
        <w:rPr>
          <w:color w:val="161616"/>
          <w:sz w:val="20"/>
        </w:rPr>
        <w:t>of Treasury Minutes</w:t>
      </w:r>
      <w:r>
        <w:rPr>
          <w:color w:val="161616"/>
          <w:spacing w:val="16"/>
          <w:sz w:val="20"/>
        </w:rPr>
        <w:t> </w:t>
      </w:r>
      <w:r>
        <w:rPr>
          <w:color w:val="161616"/>
          <w:sz w:val="20"/>
        </w:rPr>
        <w:t>presented</w:t>
      </w:r>
      <w:r>
        <w:rPr>
          <w:color w:val="161616"/>
          <w:spacing w:val="16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Parliament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by a Treasury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minister,</w:t>
      </w:r>
      <w:r>
        <w:rPr>
          <w:color w:val="161616"/>
          <w:sz w:val="20"/>
        </w:rPr>
        <w:t> </w:t>
      </w:r>
      <w:r>
        <w:rPr>
          <w:color w:val="2B2A2A"/>
          <w:sz w:val="20"/>
        </w:rPr>
        <w:t>indicating </w:t>
      </w:r>
      <w:r>
        <w:rPr>
          <w:color w:val="161616"/>
          <w:sz w:val="20"/>
        </w:rPr>
        <w:t>those the </w:t>
      </w:r>
      <w:r>
        <w:rPr>
          <w:color w:val="2B2A2A"/>
          <w:sz w:val="20"/>
        </w:rPr>
        <w:t>government</w:t>
      </w:r>
      <w:r>
        <w:rPr>
          <w:color w:val="2B2A2A"/>
          <w:spacing w:val="40"/>
          <w:sz w:val="20"/>
        </w:rPr>
        <w:t> </w:t>
      </w:r>
      <w:r>
        <w:rPr>
          <w:color w:val="161616"/>
          <w:sz w:val="20"/>
        </w:rPr>
        <w:t>accepts and those it does not accept. For those it accepts, Treasury </w:t>
      </w:r>
      <w:r>
        <w:rPr>
          <w:color w:val="2B2A2A"/>
          <w:sz w:val="20"/>
        </w:rPr>
        <w:t>Minutes </w:t>
      </w:r>
      <w:r>
        <w:rPr>
          <w:color w:val="161616"/>
          <w:sz w:val="20"/>
        </w:rPr>
        <w:t>will include target </w:t>
      </w:r>
      <w:r>
        <w:rPr>
          <w:color w:val="2B2A2A"/>
          <w:sz w:val="20"/>
        </w:rPr>
        <w:t>implementation </w:t>
      </w:r>
      <w:r>
        <w:rPr>
          <w:color w:val="161616"/>
          <w:sz w:val="20"/>
        </w:rPr>
        <w:t>dates. For those </w:t>
      </w:r>
      <w:r>
        <w:rPr>
          <w:color w:val="2B2A2A"/>
          <w:sz w:val="20"/>
        </w:rPr>
        <w:t>it </w:t>
      </w:r>
      <w:r>
        <w:rPr>
          <w:color w:val="161616"/>
          <w:sz w:val="20"/>
        </w:rPr>
        <w:t>does not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accept, they will set out reasons for non-acceptance.</w:t>
      </w:r>
    </w:p>
    <w:p>
      <w:pPr>
        <w:pStyle w:val="ListParagraph"/>
        <w:numPr>
          <w:ilvl w:val="2"/>
          <w:numId w:val="87"/>
        </w:numPr>
        <w:tabs>
          <w:tab w:pos="1413" w:val="left" w:leader="none"/>
        </w:tabs>
        <w:spacing w:line="280" w:lineRule="auto" w:before="166" w:after="0"/>
        <w:ind w:left="736" w:right="1881" w:firstLine="4"/>
        <w:jc w:val="left"/>
        <w:rPr>
          <w:color w:val="44242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26592">
                <wp:simplePos x="0" y="0"/>
                <wp:positionH relativeFrom="page">
                  <wp:posOffset>4253887</wp:posOffset>
                </wp:positionH>
                <wp:positionV relativeFrom="paragraph">
                  <wp:posOffset>266208</wp:posOffset>
                </wp:positionV>
                <wp:extent cx="6350" cy="17399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6350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3990">
                              <a:moveTo>
                                <a:pt x="6106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951782pt;margin-top:20.9613pt;width:.480835pt;height:13.657641pt;mso-position-horizontal-relative:page;mso-position-vertical-relative:paragraph;z-index:-18789888" id="docshape140" filled="true" fillcolor="#e1e1e1" stroked="false">
                <v:fill type="solid"/>
                <w10:wrap type="none"/>
              </v:rect>
            </w:pict>
          </mc:Fallback>
        </mc:AlternateContent>
      </w:r>
      <w:r>
        <w:rPr>
          <w:color w:val="161616"/>
          <w:sz w:val="20"/>
        </w:rPr>
        <w:t>In addition, </w:t>
      </w:r>
      <w:r>
        <w:rPr>
          <w:color w:val="2B2A2A"/>
          <w:sz w:val="20"/>
        </w:rPr>
        <w:t>government </w:t>
      </w:r>
      <w:r>
        <w:rPr>
          <w:color w:val="161616"/>
          <w:sz w:val="20"/>
        </w:rPr>
        <w:t>departments and organisations are requ</w:t>
      </w:r>
      <w:r>
        <w:rPr>
          <w:color w:val="464444"/>
          <w:sz w:val="20"/>
        </w:rPr>
        <w:t>i</w:t>
      </w:r>
      <w:r>
        <w:rPr>
          <w:color w:val="161616"/>
          <w:sz w:val="20"/>
        </w:rPr>
        <w:t>red to </w:t>
      </w:r>
      <w:r>
        <w:rPr>
          <w:color w:val="2B2A2A"/>
          <w:sz w:val="20"/>
        </w:rPr>
        <w:t>report </w:t>
      </w:r>
      <w:r>
        <w:rPr>
          <w:color w:val="161616"/>
          <w:sz w:val="20"/>
        </w:rPr>
        <w:t>twice annually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Parliament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on progress </w:t>
      </w:r>
      <w:r>
        <w:rPr>
          <w:color w:val="464444"/>
          <w:sz w:val="20"/>
        </w:rPr>
        <w:t>i</w:t>
      </w:r>
      <w:r>
        <w:rPr>
          <w:color w:val="161616"/>
          <w:sz w:val="20"/>
        </w:rPr>
        <w:t>n</w:t>
      </w:r>
      <w:r>
        <w:rPr>
          <w:color w:val="161616"/>
          <w:spacing w:val="-1"/>
          <w:sz w:val="20"/>
        </w:rPr>
        <w:t> </w:t>
      </w:r>
      <w:r>
        <w:rPr>
          <w:color w:val="B8B8B8"/>
          <w:sz w:val="20"/>
        </w:rPr>
        <w:t>.</w:t>
      </w:r>
      <w:r>
        <w:rPr>
          <w:color w:val="2B2A2A"/>
          <w:sz w:val="20"/>
        </w:rPr>
        <w:t>implementing </w:t>
      </w:r>
      <w:r>
        <w:rPr>
          <w:color w:val="161616"/>
          <w:sz w:val="20"/>
        </w:rPr>
        <w:t>Committee </w:t>
      </w:r>
      <w:r>
        <w:rPr>
          <w:color w:val="2B2A2A"/>
          <w:sz w:val="20"/>
        </w:rPr>
        <w:t>recommendations</w:t>
      </w:r>
      <w:r>
        <w:rPr>
          <w:color w:val="2B2A2A"/>
          <w:spacing w:val="-11"/>
          <w:sz w:val="20"/>
        </w:rPr>
        <w:t> </w:t>
      </w:r>
      <w:r>
        <w:rPr>
          <w:color w:val="161616"/>
          <w:sz w:val="20"/>
        </w:rPr>
        <w:t>accepted by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government. Treasury Minute</w:t>
      </w:r>
      <w:r>
        <w:rPr>
          <w:color w:val="161616"/>
          <w:spacing w:val="-16"/>
          <w:sz w:val="20"/>
        </w:rPr>
        <w:t> </w:t>
      </w:r>
      <w:r>
        <w:rPr>
          <w:color w:val="161616"/>
          <w:sz w:val="20"/>
        </w:rPr>
        <w:t>Progress Reports are used </w:t>
      </w:r>
      <w:r>
        <w:rPr>
          <w:color w:val="2B2A2A"/>
          <w:sz w:val="20"/>
        </w:rPr>
        <w:t>for </w:t>
      </w:r>
      <w:r>
        <w:rPr>
          <w:color w:val="161616"/>
          <w:sz w:val="20"/>
        </w:rPr>
        <w:t>this purpose</w:t>
      </w:r>
      <w:r>
        <w:rPr>
          <w:color w:val="464444"/>
          <w:sz w:val="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</w:pPr>
    </w:p>
    <w:p>
      <w:pPr>
        <w:spacing w:before="0"/>
        <w:ind w:left="35" w:right="915" w:firstLine="0"/>
        <w:jc w:val="center"/>
        <w:rPr>
          <w:sz w:val="15"/>
        </w:rPr>
      </w:pPr>
      <w:r>
        <w:rPr>
          <w:color w:val="442428"/>
          <w:spacing w:val="-5"/>
          <w:w w:val="105"/>
          <w:sz w:val="15"/>
        </w:rPr>
        <w:t>18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860" w:bottom="660" w:left="1400" w:right="500"/>
        </w:sectPr>
      </w:pPr>
    </w:p>
    <w:p>
      <w:pPr>
        <w:pStyle w:val="BodyText"/>
        <w:spacing w:line="285" w:lineRule="auto" w:before="72"/>
        <w:ind w:left="766" w:right="1686" w:firstLine="8"/>
      </w:pPr>
      <w:r>
        <w:rPr>
          <w:color w:val="181616"/>
          <w:spacing w:val="-2"/>
          <w:w w:val="105"/>
        </w:rPr>
        <w:t>methodology.</w:t>
      </w:r>
      <w:r>
        <w:rPr>
          <w:color w:val="181616"/>
          <w:spacing w:val="-7"/>
          <w:w w:val="105"/>
        </w:rPr>
        <w:t> </w:t>
      </w:r>
      <w:r>
        <w:rPr>
          <w:color w:val="181616"/>
          <w:spacing w:val="-2"/>
          <w:w w:val="105"/>
        </w:rPr>
        <w:t>However,</w:t>
      </w:r>
      <w:r>
        <w:rPr>
          <w:color w:val="181616"/>
          <w:spacing w:val="-7"/>
          <w:w w:val="105"/>
        </w:rPr>
        <w:t> </w:t>
      </w:r>
      <w:r>
        <w:rPr>
          <w:color w:val="181616"/>
          <w:spacing w:val="-2"/>
          <w:w w:val="105"/>
        </w:rPr>
        <w:t>the</w:t>
      </w:r>
      <w:r>
        <w:rPr>
          <w:color w:val="181616"/>
          <w:spacing w:val="-12"/>
          <w:w w:val="105"/>
        </w:rPr>
        <w:t> </w:t>
      </w:r>
      <w:r>
        <w:rPr>
          <w:color w:val="181616"/>
          <w:spacing w:val="-2"/>
          <w:w w:val="105"/>
        </w:rPr>
        <w:t>ultimate</w:t>
      </w:r>
      <w:r>
        <w:rPr>
          <w:color w:val="181616"/>
          <w:spacing w:val="-11"/>
          <w:w w:val="105"/>
        </w:rPr>
        <w:t> </w:t>
      </w:r>
      <w:r>
        <w:rPr>
          <w:color w:val="181616"/>
          <w:spacing w:val="-2"/>
          <w:w w:val="105"/>
        </w:rPr>
        <w:t>judgement</w:t>
      </w:r>
      <w:r>
        <w:rPr>
          <w:color w:val="181616"/>
          <w:spacing w:val="10"/>
          <w:w w:val="105"/>
        </w:rPr>
        <w:t> </w:t>
      </w:r>
      <w:r>
        <w:rPr>
          <w:color w:val="2D2B2B"/>
          <w:spacing w:val="-2"/>
          <w:w w:val="105"/>
        </w:rPr>
        <w:t>in</w:t>
      </w:r>
      <w:r>
        <w:rPr>
          <w:color w:val="2D2B2B"/>
          <w:spacing w:val="-13"/>
          <w:w w:val="105"/>
        </w:rPr>
        <w:t> </w:t>
      </w:r>
      <w:r>
        <w:rPr>
          <w:color w:val="181616"/>
          <w:spacing w:val="-2"/>
          <w:w w:val="105"/>
        </w:rPr>
        <w:t>each</w:t>
      </w:r>
      <w:r>
        <w:rPr>
          <w:color w:val="181616"/>
          <w:spacing w:val="-10"/>
          <w:w w:val="105"/>
        </w:rPr>
        <w:t> </w:t>
      </w:r>
      <w:r>
        <w:rPr>
          <w:color w:val="181616"/>
          <w:spacing w:val="-2"/>
          <w:w w:val="105"/>
        </w:rPr>
        <w:t>case</w:t>
      </w:r>
      <w:r>
        <w:rPr>
          <w:color w:val="181616"/>
          <w:spacing w:val="-13"/>
          <w:w w:val="105"/>
        </w:rPr>
        <w:t> </w:t>
      </w:r>
      <w:r>
        <w:rPr>
          <w:color w:val="181616"/>
          <w:spacing w:val="-2"/>
          <w:w w:val="105"/>
        </w:rPr>
        <w:t>lies</w:t>
      </w:r>
      <w:r>
        <w:rPr>
          <w:color w:val="181616"/>
          <w:spacing w:val="-11"/>
          <w:w w:val="105"/>
        </w:rPr>
        <w:t> </w:t>
      </w:r>
      <w:r>
        <w:rPr>
          <w:color w:val="181616"/>
          <w:spacing w:val="-2"/>
          <w:w w:val="105"/>
        </w:rPr>
        <w:t>with</w:t>
      </w:r>
      <w:r>
        <w:rPr>
          <w:color w:val="181616"/>
          <w:spacing w:val="-13"/>
          <w:w w:val="105"/>
        </w:rPr>
        <w:t> </w:t>
      </w:r>
      <w:r>
        <w:rPr>
          <w:color w:val="181616"/>
          <w:spacing w:val="-2"/>
          <w:w w:val="105"/>
        </w:rPr>
        <w:t>the </w:t>
      </w:r>
      <w:r>
        <w:rPr>
          <w:color w:val="181616"/>
          <w:w w:val="105"/>
        </w:rPr>
        <w:t>accounting office</w:t>
      </w:r>
      <w:r>
        <w:rPr>
          <w:color w:val="3B3B3B"/>
          <w:w w:val="105"/>
        </w:rPr>
        <w:t>r </w:t>
      </w:r>
      <w:r>
        <w:rPr>
          <w:color w:val="181616"/>
          <w:w w:val="105"/>
        </w:rPr>
        <w:t>personally</w:t>
      </w:r>
      <w:r>
        <w:rPr>
          <w:color w:val="545454"/>
          <w:w w:val="105"/>
        </w:rPr>
        <w:t>.</w:t>
      </w:r>
    </w:p>
    <w:p>
      <w:pPr>
        <w:pStyle w:val="Heading9"/>
        <w:tabs>
          <w:tab w:pos="1449" w:val="left" w:leader="none"/>
        </w:tabs>
        <w:ind w:left="762"/>
      </w:pPr>
      <w:r>
        <w:rPr>
          <w:color w:val="3D1F21"/>
          <w:spacing w:val="-5"/>
        </w:rPr>
        <w:t>3</w:t>
      </w:r>
      <w:r>
        <w:rPr>
          <w:color w:val="181616"/>
          <w:spacing w:val="-5"/>
        </w:rPr>
        <w:t>.6</w:t>
      </w:r>
      <w:r>
        <w:rPr>
          <w:color w:val="181616"/>
        </w:rPr>
        <w:tab/>
      </w:r>
      <w:r>
        <w:rPr>
          <w:color w:val="3D1F21"/>
          <w:spacing w:val="-5"/>
        </w:rPr>
        <w:t>Direct</w:t>
      </w:r>
      <w:r>
        <w:rPr>
          <w:color w:val="181616"/>
          <w:spacing w:val="-5"/>
        </w:rPr>
        <w:t>ions</w:t>
      </w:r>
    </w:p>
    <w:p>
      <w:pPr>
        <w:pStyle w:val="BodyText"/>
        <w:spacing w:line="273" w:lineRule="auto" w:before="184"/>
        <w:ind w:left="772" w:right="1971" w:hanging="8"/>
      </w:pPr>
      <w:r>
        <w:rPr>
          <w:color w:val="3D1F21"/>
        </w:rPr>
        <w:t>3</w:t>
      </w:r>
      <w:r>
        <w:rPr>
          <w:color w:val="2D2B2B"/>
        </w:rPr>
        <w:t>.6.</w:t>
      </w:r>
      <w:r>
        <w:rPr>
          <w:color w:val="4F2F34"/>
        </w:rPr>
        <w:t>1</w:t>
      </w:r>
      <w:r>
        <w:rPr>
          <w:color w:val="545454"/>
        </w:rPr>
        <w:t>.</w:t>
      </w:r>
      <w:r>
        <w:rPr>
          <w:color w:val="545454"/>
          <w:spacing w:val="40"/>
        </w:rPr>
        <w:t> </w:t>
      </w:r>
      <w:r>
        <w:rPr>
          <w:color w:val="181616"/>
        </w:rPr>
        <w:t>The accounting officer cannot simply accept the</w:t>
      </w:r>
      <w:r>
        <w:rPr>
          <w:color w:val="181616"/>
          <w:spacing w:val="35"/>
        </w:rPr>
        <w:t> </w:t>
      </w:r>
      <w:r>
        <w:rPr>
          <w:color w:val="181616"/>
        </w:rPr>
        <w:t>m</w:t>
      </w:r>
      <w:r>
        <w:rPr>
          <w:color w:val="3B3B3B"/>
        </w:rPr>
        <w:t>i</w:t>
      </w:r>
      <w:r>
        <w:rPr>
          <w:color w:val="181616"/>
        </w:rPr>
        <w:t>nister's</w:t>
      </w:r>
      <w:r>
        <w:rPr>
          <w:color w:val="181616"/>
          <w:spacing w:val="-16"/>
        </w:rPr>
        <w:t> </w:t>
      </w:r>
      <w:r>
        <w:rPr>
          <w:color w:val="181616"/>
        </w:rPr>
        <w:t>aims or policy without examination. Each departmental accounting officer should take care to bring to the attention</w:t>
      </w:r>
      <w:r>
        <w:rPr>
          <w:color w:val="181616"/>
          <w:spacing w:val="40"/>
        </w:rPr>
        <w:t> </w:t>
      </w:r>
      <w:r>
        <w:rPr>
          <w:color w:val="181616"/>
        </w:rPr>
        <w:t>of their minister(s)</w:t>
      </w:r>
      <w:r>
        <w:rPr>
          <w:color w:val="181616"/>
          <w:spacing w:val="40"/>
        </w:rPr>
        <w:t> </w:t>
      </w:r>
      <w:r>
        <w:rPr>
          <w:color w:val="181616"/>
        </w:rPr>
        <w:t>any conflict</w:t>
      </w:r>
      <w:r>
        <w:rPr>
          <w:color w:val="181616"/>
          <w:spacing w:val="40"/>
        </w:rPr>
        <w:t> </w:t>
      </w:r>
      <w:r>
        <w:rPr>
          <w:color w:val="181616"/>
        </w:rPr>
        <w:t>between the m</w:t>
      </w:r>
      <w:r>
        <w:rPr>
          <w:color w:val="3B3B3B"/>
        </w:rPr>
        <w:t>i</w:t>
      </w:r>
      <w:r>
        <w:rPr>
          <w:color w:val="181616"/>
        </w:rPr>
        <w:t>nister's inst</w:t>
      </w:r>
      <w:r>
        <w:rPr>
          <w:color w:val="3B3B3B"/>
        </w:rPr>
        <w:t>r</w:t>
      </w:r>
      <w:r>
        <w:rPr>
          <w:color w:val="181616"/>
        </w:rPr>
        <w:t>uctions</w:t>
      </w:r>
      <w:r>
        <w:rPr>
          <w:color w:val="181616"/>
          <w:spacing w:val="-4"/>
        </w:rPr>
        <w:t> </w:t>
      </w:r>
      <w:r>
        <w:rPr>
          <w:color w:val="181616"/>
        </w:rPr>
        <w:t>and the standa</w:t>
      </w:r>
      <w:r>
        <w:rPr>
          <w:color w:val="3B3B3B"/>
        </w:rPr>
        <w:t>r</w:t>
      </w:r>
      <w:r>
        <w:rPr>
          <w:color w:val="181616"/>
        </w:rPr>
        <w:t>ds</w:t>
      </w:r>
      <w:r>
        <w:rPr>
          <w:color w:val="181616"/>
          <w:spacing w:val="-2"/>
        </w:rPr>
        <w:t> </w:t>
      </w:r>
      <w:r>
        <w:rPr>
          <w:color w:val="181616"/>
        </w:rPr>
        <w:t>set out in box 3</w:t>
      </w:r>
      <w:r>
        <w:rPr>
          <w:color w:val="3B3B3B"/>
        </w:rPr>
        <w:t>.</w:t>
      </w:r>
      <w:r>
        <w:rPr>
          <w:color w:val="181616"/>
        </w:rPr>
        <w:t>2</w:t>
      </w:r>
      <w:r>
        <w:rPr>
          <w:color w:val="3B3B3B"/>
        </w:rPr>
        <w:t>.</w:t>
      </w:r>
    </w:p>
    <w:p>
      <w:pPr>
        <w:pStyle w:val="ListParagraph"/>
        <w:numPr>
          <w:ilvl w:val="2"/>
          <w:numId w:val="88"/>
        </w:numPr>
        <w:tabs>
          <w:tab w:pos="1455" w:val="left" w:leader="none"/>
        </w:tabs>
        <w:spacing w:line="276" w:lineRule="auto" w:before="167" w:after="0"/>
        <w:ind w:left="770" w:right="1725" w:firstLine="9"/>
        <w:jc w:val="left"/>
        <w:rPr>
          <w:sz w:val="20"/>
        </w:rPr>
      </w:pPr>
      <w:r>
        <w:rPr>
          <w:color w:val="181616"/>
          <w:sz w:val="20"/>
        </w:rPr>
        <w:t>Where a departmental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accounting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officer determines that a proposal does not meet one</w:t>
      </w:r>
      <w:r>
        <w:rPr>
          <w:color w:val="181616"/>
          <w:spacing w:val="-4"/>
          <w:sz w:val="20"/>
        </w:rPr>
        <w:t> </w:t>
      </w:r>
      <w:r>
        <w:rPr>
          <w:color w:val="181616"/>
          <w:sz w:val="20"/>
        </w:rPr>
        <w:t>or more</w:t>
      </w:r>
      <w:r>
        <w:rPr>
          <w:color w:val="181616"/>
          <w:spacing w:val="-2"/>
          <w:sz w:val="20"/>
        </w:rPr>
        <w:t> </w:t>
      </w:r>
      <w:r>
        <w:rPr>
          <w:color w:val="181616"/>
          <w:sz w:val="20"/>
        </w:rPr>
        <w:t>of these standards, the</w:t>
      </w:r>
      <w:r>
        <w:rPr>
          <w:color w:val="181616"/>
          <w:spacing w:val="-2"/>
          <w:sz w:val="20"/>
        </w:rPr>
        <w:t> </w:t>
      </w:r>
      <w:r>
        <w:rPr>
          <w:color w:val="181616"/>
          <w:sz w:val="20"/>
        </w:rPr>
        <w:t>best next step is to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conside</w:t>
      </w:r>
      <w:r>
        <w:rPr>
          <w:color w:val="3B3B3B"/>
          <w:sz w:val="20"/>
        </w:rPr>
        <w:t>r</w:t>
      </w:r>
      <w:r>
        <w:rPr>
          <w:color w:val="3B3B3B"/>
          <w:spacing w:val="-3"/>
          <w:sz w:val="20"/>
        </w:rPr>
        <w:t> </w:t>
      </w:r>
      <w:r>
        <w:rPr>
          <w:color w:val="181616"/>
          <w:sz w:val="20"/>
        </w:rPr>
        <w:t>whether the policy</w:t>
      </w:r>
      <w:r>
        <w:rPr>
          <w:color w:val="181616"/>
          <w:spacing w:val="18"/>
          <w:sz w:val="20"/>
        </w:rPr>
        <w:t> </w:t>
      </w:r>
      <w:r>
        <w:rPr>
          <w:color w:val="181616"/>
          <w:sz w:val="20"/>
        </w:rPr>
        <w:t>or</w:t>
      </w:r>
      <w:r>
        <w:rPr>
          <w:color w:val="181616"/>
          <w:spacing w:val="29"/>
          <w:sz w:val="20"/>
        </w:rPr>
        <w:t> </w:t>
      </w:r>
      <w:r>
        <w:rPr>
          <w:color w:val="181616"/>
          <w:sz w:val="20"/>
        </w:rPr>
        <w:t>proposed</w:t>
      </w:r>
      <w:r>
        <w:rPr>
          <w:color w:val="181616"/>
          <w:spacing w:val="27"/>
          <w:sz w:val="20"/>
        </w:rPr>
        <w:t> </w:t>
      </w:r>
      <w:r>
        <w:rPr>
          <w:color w:val="181616"/>
          <w:sz w:val="20"/>
        </w:rPr>
        <w:t>course</w:t>
      </w:r>
      <w:r>
        <w:rPr>
          <w:color w:val="181616"/>
          <w:spacing w:val="19"/>
          <w:sz w:val="20"/>
        </w:rPr>
        <w:t> </w:t>
      </w:r>
      <w:r>
        <w:rPr>
          <w:color w:val="181616"/>
          <w:sz w:val="20"/>
        </w:rPr>
        <w:t>of</w:t>
      </w:r>
      <w:r>
        <w:rPr>
          <w:color w:val="181616"/>
          <w:spacing w:val="30"/>
          <w:sz w:val="20"/>
        </w:rPr>
        <w:t> </w:t>
      </w:r>
      <w:r>
        <w:rPr>
          <w:color w:val="181616"/>
          <w:sz w:val="20"/>
        </w:rPr>
        <w:t>action</w:t>
      </w:r>
      <w:r>
        <w:rPr>
          <w:color w:val="181616"/>
          <w:spacing w:val="21"/>
          <w:sz w:val="20"/>
        </w:rPr>
        <w:t> </w:t>
      </w:r>
      <w:r>
        <w:rPr>
          <w:color w:val="181616"/>
          <w:sz w:val="20"/>
        </w:rPr>
        <w:t>can</w:t>
      </w:r>
      <w:r>
        <w:rPr>
          <w:color w:val="181616"/>
          <w:spacing w:val="18"/>
          <w:sz w:val="20"/>
        </w:rPr>
        <w:t> </w:t>
      </w:r>
      <w:r>
        <w:rPr>
          <w:color w:val="181616"/>
          <w:sz w:val="20"/>
        </w:rPr>
        <w:t>be</w:t>
      </w:r>
      <w:r>
        <w:rPr>
          <w:color w:val="181616"/>
          <w:spacing w:val="14"/>
          <w:sz w:val="20"/>
        </w:rPr>
        <w:t> </w:t>
      </w:r>
      <w:r>
        <w:rPr>
          <w:color w:val="181616"/>
          <w:sz w:val="20"/>
        </w:rPr>
        <w:t>modified</w:t>
      </w:r>
      <w:r>
        <w:rPr>
          <w:color w:val="181616"/>
          <w:spacing w:val="14"/>
          <w:sz w:val="20"/>
        </w:rPr>
        <w:t> </w:t>
      </w:r>
      <w:r>
        <w:rPr>
          <w:color w:val="181616"/>
          <w:sz w:val="20"/>
        </w:rPr>
        <w:t>to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make </w:t>
      </w:r>
      <w:r>
        <w:rPr>
          <w:color w:val="2D2B2B"/>
          <w:sz w:val="20"/>
        </w:rPr>
        <w:t>it</w:t>
      </w:r>
      <w:r>
        <w:rPr>
          <w:color w:val="2D2B2B"/>
          <w:spacing w:val="34"/>
          <w:sz w:val="20"/>
        </w:rPr>
        <w:t> </w:t>
      </w:r>
      <w:r>
        <w:rPr>
          <w:color w:val="181616"/>
          <w:sz w:val="20"/>
        </w:rPr>
        <w:t>fit. If</w:t>
      </w:r>
      <w:r>
        <w:rPr>
          <w:color w:val="181616"/>
          <w:spacing w:val="31"/>
          <w:sz w:val="20"/>
        </w:rPr>
        <w:t> </w:t>
      </w:r>
      <w:r>
        <w:rPr>
          <w:color w:val="181616"/>
          <w:sz w:val="20"/>
        </w:rPr>
        <w:t>not,</w:t>
      </w:r>
      <w:r>
        <w:rPr>
          <w:color w:val="181616"/>
          <w:spacing w:val="14"/>
          <w:sz w:val="20"/>
        </w:rPr>
        <w:t> </w:t>
      </w:r>
      <w:r>
        <w:rPr>
          <w:color w:val="181616"/>
          <w:sz w:val="20"/>
        </w:rPr>
        <w:t>and the</w:t>
      </w:r>
      <w:r>
        <w:rPr>
          <w:color w:val="181616"/>
          <w:spacing w:val="-7"/>
          <w:sz w:val="20"/>
        </w:rPr>
        <w:t> </w:t>
      </w:r>
      <w:r>
        <w:rPr>
          <w:color w:val="181616"/>
          <w:sz w:val="20"/>
        </w:rPr>
        <w:t>minister decides it</w:t>
      </w:r>
      <w:r>
        <w:rPr>
          <w:color w:val="181616"/>
          <w:spacing w:val="26"/>
          <w:sz w:val="20"/>
        </w:rPr>
        <w:t> </w:t>
      </w:r>
      <w:r>
        <w:rPr>
          <w:color w:val="181616"/>
          <w:sz w:val="20"/>
        </w:rPr>
        <w:t>is</w:t>
      </w:r>
      <w:r>
        <w:rPr>
          <w:color w:val="181616"/>
          <w:spacing w:val="-7"/>
          <w:sz w:val="20"/>
        </w:rPr>
        <w:t> </w:t>
      </w:r>
      <w:r>
        <w:rPr>
          <w:color w:val="181616"/>
          <w:sz w:val="20"/>
        </w:rPr>
        <w:t>nevertheless appropriate to</w:t>
      </w:r>
      <w:r>
        <w:rPr>
          <w:color w:val="181616"/>
          <w:spacing w:val="23"/>
          <w:sz w:val="20"/>
        </w:rPr>
        <w:t> </w:t>
      </w:r>
      <w:r>
        <w:rPr>
          <w:color w:val="181616"/>
          <w:sz w:val="20"/>
        </w:rPr>
        <w:t>continue with</w:t>
      </w:r>
      <w:r>
        <w:rPr>
          <w:color w:val="181616"/>
          <w:spacing w:val="-5"/>
          <w:sz w:val="20"/>
        </w:rPr>
        <w:t> </w:t>
      </w:r>
      <w:r>
        <w:rPr>
          <w:color w:val="2D2B2B"/>
          <w:sz w:val="20"/>
        </w:rPr>
        <w:t>the</w:t>
      </w:r>
      <w:r>
        <w:rPr>
          <w:color w:val="2D2B2B"/>
          <w:spacing w:val="-2"/>
          <w:sz w:val="20"/>
        </w:rPr>
        <w:t> </w:t>
      </w:r>
      <w:r>
        <w:rPr>
          <w:color w:val="181616"/>
          <w:sz w:val="20"/>
        </w:rPr>
        <w:t>proposal, the accounting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off</w:t>
      </w:r>
      <w:r>
        <w:rPr>
          <w:color w:val="3B3B3B"/>
          <w:sz w:val="20"/>
        </w:rPr>
        <w:t>i</w:t>
      </w:r>
      <w:r>
        <w:rPr>
          <w:color w:val="181616"/>
          <w:sz w:val="20"/>
        </w:rPr>
        <w:t>cer should ask their senio</w:t>
      </w:r>
      <w:r>
        <w:rPr>
          <w:color w:val="3B3B3B"/>
          <w:sz w:val="20"/>
        </w:rPr>
        <w:t>r </w:t>
      </w:r>
      <w:r>
        <w:rPr>
          <w:color w:val="181616"/>
          <w:sz w:val="20"/>
        </w:rPr>
        <w:t>m</w:t>
      </w:r>
      <w:r>
        <w:rPr>
          <w:color w:val="3B3B3B"/>
          <w:sz w:val="20"/>
        </w:rPr>
        <w:t>i</w:t>
      </w:r>
      <w:r>
        <w:rPr>
          <w:color w:val="181616"/>
          <w:sz w:val="20"/>
        </w:rPr>
        <w:t>nister for a formal written direction to proceed.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An o</w:t>
      </w:r>
      <w:r>
        <w:rPr>
          <w:color w:val="3B3B3B"/>
          <w:sz w:val="20"/>
        </w:rPr>
        <w:t>r</w:t>
      </w:r>
      <w:r>
        <w:rPr>
          <w:color w:val="181616"/>
          <w:sz w:val="20"/>
        </w:rPr>
        <w:t>al direction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should be confirmed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promptly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in writing</w:t>
      </w:r>
      <w:r>
        <w:rPr>
          <w:color w:val="3B3B3B"/>
          <w:sz w:val="20"/>
        </w:rPr>
        <w:t>.</w:t>
      </w:r>
    </w:p>
    <w:p>
      <w:pPr>
        <w:pStyle w:val="ListParagraph"/>
        <w:numPr>
          <w:ilvl w:val="2"/>
          <w:numId w:val="88"/>
        </w:numPr>
        <w:tabs>
          <w:tab w:pos="1462" w:val="left" w:leader="none"/>
        </w:tabs>
        <w:spacing w:line="276" w:lineRule="auto" w:before="162" w:after="0"/>
        <w:ind w:left="770" w:right="1836" w:firstLine="9"/>
        <w:jc w:val="left"/>
        <w:rPr>
          <w:sz w:val="20"/>
        </w:rPr>
      </w:pPr>
      <w:r>
        <w:rPr>
          <w:color w:val="181616"/>
          <w:sz w:val="20"/>
        </w:rPr>
        <w:t>Before </w:t>
      </w:r>
      <w:r>
        <w:rPr>
          <w:color w:val="2D2B2B"/>
          <w:sz w:val="20"/>
        </w:rPr>
        <w:t>finalising </w:t>
      </w:r>
      <w:r>
        <w:rPr>
          <w:i/>
          <w:color w:val="181616"/>
          <w:sz w:val="21"/>
        </w:rPr>
        <w:t>a </w:t>
      </w:r>
      <w:r>
        <w:rPr>
          <w:color w:val="181616"/>
          <w:sz w:val="20"/>
        </w:rPr>
        <w:t>direction request, it is good practice for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accounting officers to</w:t>
      </w:r>
      <w:r>
        <w:rPr>
          <w:color w:val="181616"/>
          <w:spacing w:val="33"/>
          <w:sz w:val="20"/>
        </w:rPr>
        <w:t> </w:t>
      </w:r>
      <w:r>
        <w:rPr>
          <w:color w:val="2D2B2B"/>
          <w:sz w:val="20"/>
        </w:rPr>
        <w:t>discuss </w:t>
      </w:r>
      <w:r>
        <w:rPr>
          <w:color w:val="181616"/>
          <w:sz w:val="20"/>
        </w:rPr>
        <w:t>the</w:t>
      </w:r>
      <w:r>
        <w:rPr>
          <w:color w:val="181616"/>
          <w:spacing w:val="-7"/>
          <w:sz w:val="20"/>
        </w:rPr>
        <w:t> </w:t>
      </w:r>
      <w:r>
        <w:rPr>
          <w:color w:val="181616"/>
          <w:sz w:val="20"/>
        </w:rPr>
        <w:t>matter with the</w:t>
      </w:r>
      <w:r>
        <w:rPr>
          <w:color w:val="181616"/>
          <w:spacing w:val="-4"/>
          <w:sz w:val="20"/>
        </w:rPr>
        <w:t> </w:t>
      </w:r>
      <w:r>
        <w:rPr>
          <w:color w:val="181616"/>
          <w:sz w:val="20"/>
        </w:rPr>
        <w:t>Treasury. Often, by their nature, issues that </w:t>
      </w:r>
      <w:r>
        <w:rPr>
          <w:color w:val="2D2B2B"/>
          <w:sz w:val="20"/>
        </w:rPr>
        <w:t>might </w:t>
      </w:r>
      <w:r>
        <w:rPr>
          <w:color w:val="181616"/>
          <w:sz w:val="20"/>
        </w:rPr>
        <w:t>call for a ministerial direction are novel, con</w:t>
      </w:r>
      <w:r>
        <w:rPr>
          <w:color w:val="3B3B3B"/>
          <w:sz w:val="20"/>
        </w:rPr>
        <w:t>t</w:t>
      </w:r>
      <w:r>
        <w:rPr>
          <w:color w:val="181616"/>
          <w:sz w:val="20"/>
        </w:rPr>
        <w:t>entious, or repercussive, and therefore</w:t>
      </w:r>
      <w:r>
        <w:rPr>
          <w:color w:val="181616"/>
          <w:spacing w:val="-10"/>
          <w:sz w:val="20"/>
        </w:rPr>
        <w:t> </w:t>
      </w:r>
      <w:r>
        <w:rPr>
          <w:color w:val="181616"/>
          <w:sz w:val="20"/>
        </w:rPr>
        <w:t>require</w:t>
      </w:r>
      <w:r>
        <w:rPr>
          <w:color w:val="181616"/>
          <w:spacing w:val="-13"/>
          <w:sz w:val="20"/>
        </w:rPr>
        <w:t> </w:t>
      </w:r>
      <w:r>
        <w:rPr>
          <w:color w:val="181616"/>
          <w:sz w:val="20"/>
        </w:rPr>
        <w:t>expl</w:t>
      </w:r>
      <w:r>
        <w:rPr>
          <w:color w:val="3B3B3B"/>
          <w:sz w:val="20"/>
        </w:rPr>
        <w:t>i</w:t>
      </w:r>
      <w:r>
        <w:rPr>
          <w:color w:val="181616"/>
          <w:sz w:val="20"/>
        </w:rPr>
        <w:t>cit</w:t>
      </w:r>
      <w:r>
        <w:rPr>
          <w:color w:val="181616"/>
          <w:spacing w:val="-9"/>
          <w:sz w:val="20"/>
        </w:rPr>
        <w:t> </w:t>
      </w:r>
      <w:r>
        <w:rPr>
          <w:color w:val="181616"/>
          <w:sz w:val="20"/>
        </w:rPr>
        <w:t>Treasury</w:t>
      </w:r>
      <w:r>
        <w:rPr>
          <w:color w:val="181616"/>
          <w:spacing w:val="-1"/>
          <w:sz w:val="20"/>
        </w:rPr>
        <w:t> </w:t>
      </w:r>
      <w:r>
        <w:rPr>
          <w:color w:val="181616"/>
          <w:sz w:val="20"/>
        </w:rPr>
        <w:t>consent.</w:t>
      </w:r>
      <w:r>
        <w:rPr>
          <w:color w:val="181616"/>
          <w:spacing w:val="-11"/>
          <w:sz w:val="20"/>
        </w:rPr>
        <w:t> </w:t>
      </w:r>
      <w:r>
        <w:rPr>
          <w:color w:val="181616"/>
          <w:sz w:val="20"/>
        </w:rPr>
        <w:t>Where</w:t>
      </w:r>
      <w:r>
        <w:rPr>
          <w:color w:val="181616"/>
          <w:spacing w:val="-14"/>
          <w:sz w:val="20"/>
        </w:rPr>
        <w:t> </w:t>
      </w:r>
      <w:r>
        <w:rPr>
          <w:color w:val="181616"/>
          <w:sz w:val="20"/>
        </w:rPr>
        <w:t>this</w:t>
      </w:r>
      <w:r>
        <w:rPr>
          <w:color w:val="181616"/>
          <w:spacing w:val="-12"/>
          <w:sz w:val="20"/>
        </w:rPr>
        <w:t> </w:t>
      </w:r>
      <w:r>
        <w:rPr>
          <w:color w:val="181616"/>
          <w:sz w:val="20"/>
        </w:rPr>
        <w:t>is</w:t>
      </w:r>
      <w:r>
        <w:rPr>
          <w:color w:val="181616"/>
          <w:spacing w:val="-12"/>
          <w:sz w:val="20"/>
        </w:rPr>
        <w:t> </w:t>
      </w:r>
      <w:r>
        <w:rPr>
          <w:color w:val="181616"/>
          <w:sz w:val="20"/>
        </w:rPr>
        <w:t>the</w:t>
      </w:r>
      <w:r>
        <w:rPr>
          <w:color w:val="181616"/>
          <w:spacing w:val="-14"/>
          <w:sz w:val="20"/>
        </w:rPr>
        <w:t> </w:t>
      </w:r>
      <w:r>
        <w:rPr>
          <w:color w:val="181616"/>
          <w:sz w:val="20"/>
        </w:rPr>
        <w:t>case,</w:t>
      </w:r>
      <w:r>
        <w:rPr>
          <w:color w:val="181616"/>
          <w:spacing w:val="-14"/>
          <w:sz w:val="20"/>
        </w:rPr>
        <w:t> </w:t>
      </w:r>
      <w:r>
        <w:rPr>
          <w:color w:val="181616"/>
          <w:sz w:val="20"/>
        </w:rPr>
        <w:t>Treasury</w:t>
      </w:r>
      <w:r>
        <w:rPr>
          <w:color w:val="181616"/>
          <w:spacing w:val="-10"/>
          <w:sz w:val="20"/>
        </w:rPr>
        <w:t> </w:t>
      </w:r>
      <w:r>
        <w:rPr>
          <w:color w:val="181616"/>
          <w:sz w:val="20"/>
        </w:rPr>
        <w:t>consent should be obtained before the direction request is finalised.</w:t>
      </w:r>
    </w:p>
    <w:p>
      <w:pPr>
        <w:pStyle w:val="BodyText"/>
        <w:spacing w:line="273" w:lineRule="auto" w:before="169"/>
        <w:ind w:left="774" w:right="1653" w:firstLine="2"/>
      </w:pPr>
      <w:r>
        <w:rPr>
          <w:i/>
          <w:color w:val="3D1F21"/>
        </w:rPr>
        <w:t>3.6A.</w:t>
      </w:r>
      <w:r>
        <w:rPr>
          <w:i/>
          <w:color w:val="3D1F21"/>
          <w:spacing w:val="80"/>
        </w:rPr>
        <w:t> </w:t>
      </w:r>
      <w:r>
        <w:rPr>
          <w:color w:val="181616"/>
        </w:rPr>
        <w:t>As always, the ultimate judgement </w:t>
      </w:r>
      <w:r>
        <w:rPr>
          <w:color w:val="3B3B3B"/>
        </w:rPr>
        <w:t>i</w:t>
      </w:r>
      <w:r>
        <w:rPr>
          <w:color w:val="181616"/>
        </w:rPr>
        <w:t>n each case must lie with the</w:t>
      </w:r>
      <w:r>
        <w:rPr>
          <w:color w:val="181616"/>
          <w:spacing w:val="-3"/>
        </w:rPr>
        <w:t> </w:t>
      </w:r>
      <w:r>
        <w:rPr>
          <w:color w:val="181616"/>
        </w:rPr>
        <w:t>accounting officer personally</w:t>
      </w:r>
      <w:r>
        <w:rPr>
          <w:color w:val="2D2B2B"/>
        </w:rPr>
        <w:t>.</w:t>
      </w:r>
      <w:r>
        <w:rPr>
          <w:color w:val="979797"/>
        </w:rPr>
        <w:t>.</w:t>
      </w:r>
      <w:r>
        <w:rPr>
          <w:color w:val="181616"/>
        </w:rPr>
        <w:t>The acid test </w:t>
      </w:r>
      <w:r>
        <w:rPr>
          <w:color w:val="2D2B2B"/>
        </w:rPr>
        <w:t>is </w:t>
      </w:r>
      <w:r>
        <w:rPr>
          <w:color w:val="181616"/>
        </w:rPr>
        <w:t>whether the accounting officer could </w:t>
      </w:r>
      <w:r>
        <w:rPr>
          <w:color w:val="3B3B3B"/>
        </w:rPr>
        <w:t>j</w:t>
      </w:r>
      <w:r>
        <w:rPr>
          <w:color w:val="181616"/>
        </w:rPr>
        <w:t>ust</w:t>
      </w:r>
      <w:r>
        <w:rPr>
          <w:color w:val="3B3B3B"/>
        </w:rPr>
        <w:t>i</w:t>
      </w:r>
      <w:r>
        <w:rPr>
          <w:color w:val="181616"/>
        </w:rPr>
        <w:t>fy the proposed activ</w:t>
      </w:r>
      <w:r>
        <w:rPr>
          <w:color w:val="3B3B3B"/>
        </w:rPr>
        <w:t>i</w:t>
      </w:r>
      <w:r>
        <w:rPr>
          <w:color w:val="181616"/>
        </w:rPr>
        <w:t>ty if asked to</w:t>
      </w:r>
      <w:r>
        <w:rPr>
          <w:color w:val="181616"/>
          <w:spacing w:val="40"/>
        </w:rPr>
        <w:t> </w:t>
      </w:r>
      <w:r>
        <w:rPr>
          <w:color w:val="181616"/>
        </w:rPr>
        <w:t>defend it.</w:t>
      </w:r>
    </w:p>
    <w:p>
      <w:pPr>
        <w:pStyle w:val="BodyText"/>
        <w:spacing w:line="273" w:lineRule="auto" w:before="169"/>
        <w:ind w:left="774" w:right="1971" w:firstLine="4"/>
      </w:pPr>
      <w:r>
        <w:rPr>
          <w:color w:val="3D1F21"/>
        </w:rPr>
        <w:t>3.6.5</w:t>
      </w:r>
      <w:r>
        <w:rPr>
          <w:color w:val="3B3B3B"/>
        </w:rPr>
        <w:t>.</w:t>
      </w:r>
      <w:r>
        <w:rPr>
          <w:color w:val="3B3B3B"/>
          <w:spacing w:val="80"/>
        </w:rPr>
        <w:t> </w:t>
      </w:r>
      <w:r>
        <w:rPr>
          <w:color w:val="181616"/>
        </w:rPr>
        <w:t>There is no set fo</w:t>
      </w:r>
      <w:r>
        <w:rPr>
          <w:color w:val="3B3B3B"/>
        </w:rPr>
        <w:t>r</w:t>
      </w:r>
      <w:r>
        <w:rPr>
          <w:color w:val="181616"/>
        </w:rPr>
        <w:t>m for requesting a direction, though the</w:t>
      </w:r>
      <w:r>
        <w:rPr>
          <w:color w:val="181616"/>
          <w:spacing w:val="-8"/>
        </w:rPr>
        <w:t> </w:t>
      </w:r>
      <w:r>
        <w:rPr>
          <w:color w:val="181616"/>
        </w:rPr>
        <w:t>accounting officer should be</w:t>
      </w:r>
      <w:r>
        <w:rPr>
          <w:color w:val="181616"/>
          <w:spacing w:val="-4"/>
        </w:rPr>
        <w:t> </w:t>
      </w:r>
      <w:r>
        <w:rPr>
          <w:color w:val="181616"/>
        </w:rPr>
        <w:t>specific about their nature</w:t>
      </w:r>
      <w:r>
        <w:rPr>
          <w:color w:val="181616"/>
          <w:spacing w:val="-1"/>
        </w:rPr>
        <w:t> </w:t>
      </w:r>
      <w:r>
        <w:rPr>
          <w:color w:val="181616"/>
        </w:rPr>
        <w:t>and the</w:t>
      </w:r>
      <w:r>
        <w:rPr>
          <w:color w:val="181616"/>
          <w:spacing w:val="-3"/>
        </w:rPr>
        <w:t> </w:t>
      </w:r>
      <w:r>
        <w:rPr>
          <w:color w:val="181616"/>
        </w:rPr>
        <w:t>standard o</w:t>
      </w:r>
      <w:r>
        <w:rPr>
          <w:color w:val="3B3B3B"/>
        </w:rPr>
        <w:t>r </w:t>
      </w:r>
      <w:r>
        <w:rPr>
          <w:color w:val="181616"/>
        </w:rPr>
        <w:t>standards that is/are not satisfied</w:t>
      </w:r>
      <w:r>
        <w:rPr>
          <w:color w:val="545454"/>
        </w:rPr>
        <w:t>.</w:t>
      </w:r>
    </w:p>
    <w:p>
      <w:pPr>
        <w:pStyle w:val="BodyText"/>
        <w:spacing w:before="170"/>
        <w:ind w:left="779"/>
      </w:pPr>
      <w:r>
        <w:rPr>
          <w:color w:val="3D1F21"/>
        </w:rPr>
        <w:t>3</w:t>
      </w:r>
      <w:r>
        <w:rPr>
          <w:color w:val="3B3B3B"/>
        </w:rPr>
        <w:t>.</w:t>
      </w:r>
      <w:r>
        <w:rPr>
          <w:color w:val="3D1F21"/>
        </w:rPr>
        <w:t>6</w:t>
      </w:r>
      <w:r>
        <w:rPr>
          <w:color w:val="3B3B3B"/>
        </w:rPr>
        <w:t>.</w:t>
      </w:r>
      <w:r>
        <w:rPr>
          <w:color w:val="3D1F21"/>
          <w:sz w:val="18"/>
        </w:rPr>
        <w:t>.6.</w:t>
      </w:r>
      <w:r>
        <w:rPr>
          <w:color w:val="3D1F21"/>
          <w:spacing w:val="71"/>
          <w:w w:val="150"/>
          <w:sz w:val="18"/>
        </w:rPr>
        <w:t> </w:t>
      </w:r>
      <w:r>
        <w:rPr>
          <w:color w:val="181616"/>
        </w:rPr>
        <w:t>When</w:t>
      </w:r>
      <w:r>
        <w:rPr>
          <w:color w:val="181616"/>
          <w:spacing w:val="1"/>
        </w:rPr>
        <w:t> </w:t>
      </w:r>
      <w:r>
        <w:rPr>
          <w:color w:val="181616"/>
        </w:rPr>
        <w:t>a direction</w:t>
      </w:r>
      <w:r>
        <w:rPr>
          <w:color w:val="181616"/>
          <w:spacing w:val="9"/>
        </w:rPr>
        <w:t> </w:t>
      </w:r>
      <w:r>
        <w:rPr>
          <w:color w:val="181616"/>
        </w:rPr>
        <w:t>is made,</w:t>
      </w:r>
      <w:r>
        <w:rPr>
          <w:color w:val="181616"/>
          <w:spacing w:val="14"/>
        </w:rPr>
        <w:t> </w:t>
      </w:r>
      <w:r>
        <w:rPr>
          <w:color w:val="181616"/>
        </w:rPr>
        <w:t>the</w:t>
      </w:r>
      <w:r>
        <w:rPr>
          <w:color w:val="181616"/>
          <w:spacing w:val="-2"/>
        </w:rPr>
        <w:t> </w:t>
      </w:r>
      <w:r>
        <w:rPr>
          <w:color w:val="181616"/>
        </w:rPr>
        <w:t>Accounting</w:t>
      </w:r>
      <w:r>
        <w:rPr>
          <w:color w:val="181616"/>
          <w:spacing w:val="5"/>
        </w:rPr>
        <w:t> </w:t>
      </w:r>
      <w:r>
        <w:rPr>
          <w:color w:val="181616"/>
        </w:rPr>
        <w:t>Officer</w:t>
      </w:r>
      <w:r>
        <w:rPr>
          <w:color w:val="181616"/>
          <w:spacing w:val="11"/>
        </w:rPr>
        <w:t> </w:t>
      </w:r>
      <w:r>
        <w:rPr>
          <w:color w:val="181616"/>
          <w:spacing w:val="-2"/>
        </w:rPr>
        <w:t>should:</w:t>
      </w:r>
    </w:p>
    <w:p>
      <w:pPr>
        <w:pStyle w:val="ListParagraph"/>
        <w:numPr>
          <w:ilvl w:val="0"/>
          <w:numId w:val="89"/>
        </w:numPr>
        <w:tabs>
          <w:tab w:pos="1699" w:val="left" w:leader="none"/>
        </w:tabs>
        <w:spacing w:line="240" w:lineRule="auto" w:before="193" w:after="0"/>
        <w:ind w:left="1699" w:right="0" w:hanging="278"/>
        <w:jc w:val="left"/>
        <w:rPr>
          <w:sz w:val="20"/>
        </w:rPr>
      </w:pPr>
      <w:r>
        <w:rPr>
          <w:color w:val="181616"/>
          <w:w w:val="105"/>
          <w:sz w:val="20"/>
        </w:rPr>
        <w:t>follow</w:t>
      </w:r>
      <w:r>
        <w:rPr>
          <w:color w:val="181616"/>
          <w:spacing w:val="-2"/>
          <w:w w:val="105"/>
          <w:sz w:val="20"/>
        </w:rPr>
        <w:t> </w:t>
      </w:r>
      <w:r>
        <w:rPr>
          <w:color w:val="2D2B2B"/>
          <w:w w:val="105"/>
          <w:sz w:val="20"/>
        </w:rPr>
        <w:t>the</w:t>
      </w:r>
      <w:r>
        <w:rPr>
          <w:color w:val="2D2B2B"/>
          <w:spacing w:val="-15"/>
          <w:w w:val="105"/>
          <w:sz w:val="20"/>
        </w:rPr>
        <w:t> </w:t>
      </w:r>
      <w:r>
        <w:rPr>
          <w:color w:val="2D2B2B"/>
          <w:w w:val="105"/>
          <w:sz w:val="20"/>
        </w:rPr>
        <w:t>minster's</w:t>
      </w:r>
      <w:r>
        <w:rPr>
          <w:color w:val="2D2B2B"/>
          <w:spacing w:val="6"/>
          <w:w w:val="105"/>
          <w:sz w:val="20"/>
        </w:rPr>
        <w:t> </w:t>
      </w:r>
      <w:r>
        <w:rPr>
          <w:color w:val="181616"/>
          <w:w w:val="105"/>
          <w:sz w:val="20"/>
        </w:rPr>
        <w:t>direction</w:t>
      </w:r>
      <w:r>
        <w:rPr>
          <w:color w:val="181616"/>
          <w:spacing w:val="3"/>
          <w:w w:val="105"/>
          <w:sz w:val="20"/>
        </w:rPr>
        <w:t> </w:t>
      </w:r>
      <w:r>
        <w:rPr>
          <w:color w:val="181616"/>
          <w:w w:val="105"/>
          <w:sz w:val="20"/>
        </w:rPr>
        <w:t>withou</w:t>
      </w:r>
      <w:r>
        <w:rPr>
          <w:color w:val="3B3B3B"/>
          <w:w w:val="105"/>
          <w:sz w:val="20"/>
        </w:rPr>
        <w:t>t</w:t>
      </w:r>
      <w:r>
        <w:rPr>
          <w:color w:val="3B3B3B"/>
          <w:spacing w:val="-3"/>
          <w:w w:val="105"/>
          <w:sz w:val="20"/>
        </w:rPr>
        <w:t> </w:t>
      </w:r>
      <w:r>
        <w:rPr>
          <w:color w:val="181616"/>
          <w:w w:val="105"/>
          <w:sz w:val="20"/>
        </w:rPr>
        <w:t>furthe</w:t>
      </w:r>
      <w:r>
        <w:rPr>
          <w:color w:val="3B3B3B"/>
          <w:w w:val="105"/>
          <w:sz w:val="20"/>
        </w:rPr>
        <w:t>r</w:t>
      </w:r>
      <w:r>
        <w:rPr>
          <w:color w:val="3B3B3B"/>
          <w:spacing w:val="-5"/>
          <w:w w:val="105"/>
          <w:sz w:val="20"/>
        </w:rPr>
        <w:t> </w:t>
      </w:r>
      <w:r>
        <w:rPr>
          <w:color w:val="181616"/>
          <w:spacing w:val="-5"/>
          <w:w w:val="105"/>
          <w:sz w:val="20"/>
        </w:rPr>
        <w:t>ado</w:t>
      </w:r>
    </w:p>
    <w:p>
      <w:pPr>
        <w:pStyle w:val="ListParagraph"/>
        <w:numPr>
          <w:ilvl w:val="0"/>
          <w:numId w:val="89"/>
        </w:numPr>
        <w:tabs>
          <w:tab w:pos="1690" w:val="left" w:leader="none"/>
          <w:tab w:pos="1697" w:val="left" w:leader="none"/>
        </w:tabs>
        <w:spacing w:line="280" w:lineRule="auto" w:before="188" w:after="0"/>
        <w:ind w:left="1690" w:right="1906" w:hanging="270"/>
        <w:jc w:val="left"/>
        <w:rPr>
          <w:sz w:val="20"/>
        </w:rPr>
      </w:pPr>
      <w:r>
        <w:rPr>
          <w:color w:val="181616"/>
          <w:sz w:val="20"/>
        </w:rPr>
        <w:tab/>
        <w:t>promptly copy the direction </w:t>
      </w:r>
      <w:r>
        <w:rPr>
          <w:color w:val="2D2B2B"/>
          <w:sz w:val="20"/>
        </w:rPr>
        <w:t>request,</w:t>
      </w:r>
      <w:r>
        <w:rPr>
          <w:color w:val="2D2B2B"/>
          <w:spacing w:val="-2"/>
          <w:sz w:val="20"/>
        </w:rPr>
        <w:t> </w:t>
      </w:r>
      <w:r>
        <w:rPr>
          <w:color w:val="181616"/>
          <w:sz w:val="20"/>
        </w:rPr>
        <w:t>the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d</w:t>
      </w:r>
      <w:r>
        <w:rPr>
          <w:color w:val="3B3B3B"/>
          <w:sz w:val="20"/>
        </w:rPr>
        <w:t>ir</w:t>
      </w:r>
      <w:r>
        <w:rPr>
          <w:color w:val="181616"/>
          <w:sz w:val="20"/>
        </w:rPr>
        <w:t>ection and other papers the accounting officer considers relevant to the Comptroller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and Auditor General and the</w:t>
      </w:r>
      <w:r>
        <w:rPr>
          <w:color w:val="181616"/>
          <w:spacing w:val="-5"/>
          <w:sz w:val="20"/>
        </w:rPr>
        <w:t> </w:t>
      </w:r>
      <w:r>
        <w:rPr>
          <w:color w:val="181616"/>
          <w:sz w:val="20"/>
        </w:rPr>
        <w:t>Treasury Officer of Accounts</w:t>
      </w:r>
    </w:p>
    <w:p>
      <w:pPr>
        <w:pStyle w:val="ListParagraph"/>
        <w:numPr>
          <w:ilvl w:val="0"/>
          <w:numId w:val="89"/>
        </w:numPr>
        <w:tabs>
          <w:tab w:pos="1697" w:val="left" w:leader="none"/>
        </w:tabs>
        <w:spacing w:line="278" w:lineRule="auto" w:before="154" w:after="0"/>
        <w:ind w:left="1697" w:right="1929" w:hanging="277"/>
        <w:jc w:val="left"/>
        <w:rPr>
          <w:sz w:val="20"/>
        </w:rPr>
      </w:pPr>
      <w:r>
        <w:rPr>
          <w:color w:val="181616"/>
          <w:sz w:val="20"/>
        </w:rPr>
        <w:t>unless </w:t>
      </w:r>
      <w:r>
        <w:rPr>
          <w:color w:val="3B3B3B"/>
          <w:sz w:val="20"/>
        </w:rPr>
        <w:t>i</w:t>
      </w:r>
      <w:r>
        <w:rPr>
          <w:color w:val="181616"/>
          <w:sz w:val="20"/>
        </w:rPr>
        <w:t>t is in</w:t>
      </w:r>
      <w:r>
        <w:rPr>
          <w:color w:val="181616"/>
          <w:spacing w:val="-1"/>
          <w:sz w:val="20"/>
        </w:rPr>
        <w:t> </w:t>
      </w:r>
      <w:r>
        <w:rPr>
          <w:color w:val="181616"/>
          <w:sz w:val="20"/>
        </w:rPr>
        <w:t>the public interest that the</w:t>
      </w:r>
      <w:r>
        <w:rPr>
          <w:color w:val="181616"/>
          <w:spacing w:val="-5"/>
          <w:sz w:val="20"/>
        </w:rPr>
        <w:t> </w:t>
      </w:r>
      <w:r>
        <w:rPr>
          <w:color w:val="2D2B2B"/>
          <w:sz w:val="20"/>
        </w:rPr>
        <w:t>matter is kept </w:t>
      </w:r>
      <w:r>
        <w:rPr>
          <w:color w:val="181616"/>
          <w:sz w:val="20"/>
        </w:rPr>
        <w:t>confidential, arrange for the</w:t>
      </w:r>
      <w:r>
        <w:rPr>
          <w:color w:val="181616"/>
          <w:spacing w:val="-6"/>
          <w:sz w:val="20"/>
        </w:rPr>
        <w:t> </w:t>
      </w:r>
      <w:r>
        <w:rPr>
          <w:color w:val="181616"/>
          <w:sz w:val="20"/>
        </w:rPr>
        <w:t>direction request and direction itself to</w:t>
      </w:r>
      <w:r>
        <w:rPr>
          <w:color w:val="181616"/>
          <w:spacing w:val="35"/>
          <w:sz w:val="20"/>
        </w:rPr>
        <w:t> </w:t>
      </w:r>
      <w:r>
        <w:rPr>
          <w:color w:val="181616"/>
          <w:sz w:val="20"/>
        </w:rPr>
        <w:t>be publ</w:t>
      </w:r>
      <w:r>
        <w:rPr>
          <w:color w:val="3B3B3B"/>
          <w:sz w:val="20"/>
        </w:rPr>
        <w:t>i</w:t>
      </w:r>
      <w:r>
        <w:rPr>
          <w:color w:val="181616"/>
          <w:sz w:val="20"/>
        </w:rPr>
        <w:t>shed on the GOV.UK website promptly, notifying the</w:t>
      </w:r>
      <w:r>
        <w:rPr>
          <w:color w:val="181616"/>
          <w:spacing w:val="-3"/>
          <w:sz w:val="20"/>
        </w:rPr>
        <w:t> </w:t>
      </w:r>
      <w:r>
        <w:rPr>
          <w:color w:val="181616"/>
          <w:sz w:val="20"/>
        </w:rPr>
        <w:t>chairs of the</w:t>
      </w:r>
      <w:r>
        <w:rPr>
          <w:color w:val="181616"/>
          <w:spacing w:val="-11"/>
          <w:sz w:val="20"/>
        </w:rPr>
        <w:t> </w:t>
      </w:r>
      <w:r>
        <w:rPr>
          <w:color w:val="181616"/>
          <w:sz w:val="20"/>
        </w:rPr>
        <w:t>PAC</w:t>
      </w:r>
      <w:r>
        <w:rPr>
          <w:color w:val="181616"/>
          <w:spacing w:val="-1"/>
          <w:sz w:val="20"/>
        </w:rPr>
        <w:t> </w:t>
      </w:r>
      <w:r>
        <w:rPr>
          <w:color w:val="181616"/>
          <w:sz w:val="20"/>
        </w:rPr>
        <w:t>and the relevant departmental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select committee as soon as this occu</w:t>
      </w:r>
      <w:r>
        <w:rPr>
          <w:color w:val="3B3B3B"/>
          <w:sz w:val="20"/>
        </w:rPr>
        <w:t>r</w:t>
      </w:r>
      <w:r>
        <w:rPr>
          <w:color w:val="181616"/>
          <w:sz w:val="20"/>
        </w:rPr>
        <w:t>s</w:t>
      </w:r>
    </w:p>
    <w:p>
      <w:pPr>
        <w:pStyle w:val="ListParagraph"/>
        <w:numPr>
          <w:ilvl w:val="0"/>
          <w:numId w:val="89"/>
        </w:numPr>
        <w:tabs>
          <w:tab w:pos="1695" w:val="left" w:leader="none"/>
          <w:tab w:pos="1700" w:val="left" w:leader="none"/>
        </w:tabs>
        <w:spacing w:line="278" w:lineRule="auto" w:before="149" w:after="0"/>
        <w:ind w:left="1695" w:right="1768" w:hanging="27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27104">
                <wp:simplePos x="0" y="0"/>
                <wp:positionH relativeFrom="page">
                  <wp:posOffset>5733479</wp:posOffset>
                </wp:positionH>
                <wp:positionV relativeFrom="paragraph">
                  <wp:posOffset>587973</wp:posOffset>
                </wp:positionV>
                <wp:extent cx="6350" cy="17399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6350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3990">
                              <a:moveTo>
                                <a:pt x="6106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1.455048pt;margin-top:46.297134pt;width:.480835pt;height:13.657641pt;mso-position-horizontal-relative:page;mso-position-vertical-relative:paragraph;z-index:-18789376" id="docshape141" filled="true" fillcolor="#d1d1d1" stroked="false">
                <v:fill type="solid"/>
                <w10:wrap type="none"/>
              </v:rect>
            </w:pict>
          </mc:Fallback>
        </mc:AlternateContent>
      </w:r>
      <w:r>
        <w:rPr>
          <w:color w:val="181616"/>
          <w:sz w:val="20"/>
        </w:rPr>
        <w:tab/>
        <w:t>where</w:t>
      </w:r>
      <w:r>
        <w:rPr>
          <w:color w:val="181616"/>
          <w:spacing w:val="35"/>
          <w:sz w:val="20"/>
        </w:rPr>
        <w:t> </w:t>
      </w:r>
      <w:r>
        <w:rPr>
          <w:color w:val="181616"/>
          <w:sz w:val="20"/>
        </w:rPr>
        <w:t>confidentiality </w:t>
      </w:r>
      <w:r>
        <w:rPr>
          <w:color w:val="2D2B2B"/>
          <w:sz w:val="20"/>
        </w:rPr>
        <w:t>is </w:t>
      </w:r>
      <w:r>
        <w:rPr>
          <w:color w:val="181616"/>
          <w:sz w:val="20"/>
        </w:rPr>
        <w:t>required,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in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addition</w:t>
      </w:r>
      <w:r>
        <w:rPr>
          <w:color w:val="181616"/>
          <w:spacing w:val="39"/>
          <w:sz w:val="20"/>
        </w:rPr>
        <w:t> </w:t>
      </w:r>
      <w:r>
        <w:rPr>
          <w:color w:val="181616"/>
          <w:sz w:val="20"/>
        </w:rPr>
        <w:t>to</w:t>
      </w:r>
      <w:r>
        <w:rPr>
          <w:color w:val="181616"/>
          <w:spacing w:val="32"/>
          <w:sz w:val="20"/>
        </w:rPr>
        <w:t> </w:t>
      </w:r>
      <w:r>
        <w:rPr>
          <w:color w:val="181616"/>
          <w:sz w:val="20"/>
        </w:rPr>
        <w:t>copying</w:t>
      </w:r>
      <w:r>
        <w:rPr>
          <w:color w:val="181616"/>
          <w:spacing w:val="32"/>
          <w:sz w:val="20"/>
        </w:rPr>
        <w:t> </w:t>
      </w:r>
      <w:r>
        <w:rPr>
          <w:color w:val="181616"/>
          <w:sz w:val="20"/>
        </w:rPr>
        <w:t>to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the Comptroller</w:t>
      </w:r>
      <w:r>
        <w:rPr>
          <w:color w:val="181616"/>
          <w:spacing w:val="25"/>
          <w:sz w:val="20"/>
        </w:rPr>
        <w:t> </w:t>
      </w:r>
      <w:r>
        <w:rPr>
          <w:color w:val="181616"/>
          <w:sz w:val="20"/>
        </w:rPr>
        <w:t>and Aud</w:t>
      </w:r>
      <w:r>
        <w:rPr>
          <w:color w:val="3B3B3B"/>
          <w:sz w:val="20"/>
        </w:rPr>
        <w:t>i</w:t>
      </w:r>
      <w:r>
        <w:rPr>
          <w:color w:val="181616"/>
          <w:sz w:val="20"/>
        </w:rPr>
        <w:t>tor</w:t>
      </w:r>
      <w:r>
        <w:rPr>
          <w:color w:val="181616"/>
          <w:spacing w:val="-13"/>
          <w:sz w:val="20"/>
        </w:rPr>
        <w:t> </w:t>
      </w:r>
      <w:r>
        <w:rPr>
          <w:color w:val="181616"/>
          <w:sz w:val="20"/>
        </w:rPr>
        <w:t>General and</w:t>
      </w:r>
      <w:r>
        <w:rPr>
          <w:color w:val="181616"/>
          <w:spacing w:val="-6"/>
          <w:sz w:val="20"/>
        </w:rPr>
        <w:t> </w:t>
      </w:r>
      <w:r>
        <w:rPr>
          <w:color w:val="181616"/>
          <w:sz w:val="20"/>
        </w:rPr>
        <w:t>the</w:t>
      </w:r>
      <w:r>
        <w:rPr>
          <w:color w:val="181616"/>
          <w:spacing w:val="-8"/>
          <w:sz w:val="20"/>
        </w:rPr>
        <w:t> </w:t>
      </w:r>
      <w:r>
        <w:rPr>
          <w:color w:val="181616"/>
          <w:sz w:val="20"/>
        </w:rPr>
        <w:t>Treasury Officer of Accounts as usual, share</w:t>
      </w:r>
      <w:r>
        <w:rPr>
          <w:color w:val="181616"/>
          <w:spacing w:val="-3"/>
          <w:sz w:val="20"/>
        </w:rPr>
        <w:t> </w:t>
      </w:r>
      <w:r>
        <w:rPr>
          <w:color w:val="181616"/>
          <w:sz w:val="20"/>
        </w:rPr>
        <w:t>the direction request and the direction w</w:t>
      </w:r>
      <w:r>
        <w:rPr>
          <w:color w:val="3B3B3B"/>
          <w:sz w:val="20"/>
        </w:rPr>
        <w:t>i</w:t>
      </w:r>
      <w:r>
        <w:rPr>
          <w:color w:val="181616"/>
          <w:sz w:val="20"/>
        </w:rPr>
        <w:t>th</w:t>
      </w:r>
      <w:r>
        <w:rPr>
          <w:color w:val="181616"/>
          <w:spacing w:val="-3"/>
          <w:sz w:val="20"/>
        </w:rPr>
        <w:t> </w:t>
      </w:r>
      <w:r>
        <w:rPr>
          <w:color w:val="181616"/>
          <w:sz w:val="20"/>
        </w:rPr>
        <w:t>the chairs of</w:t>
      </w:r>
      <w:r>
        <w:rPr>
          <w:color w:val="181616"/>
          <w:spacing w:val="31"/>
          <w:sz w:val="20"/>
        </w:rPr>
        <w:t> </w:t>
      </w:r>
      <w:r>
        <w:rPr>
          <w:color w:val="181616"/>
          <w:sz w:val="20"/>
        </w:rPr>
        <w:t>the PAC and the </w:t>
      </w:r>
      <w:r>
        <w:rPr>
          <w:color w:val="2D2B2B"/>
          <w:sz w:val="20"/>
        </w:rPr>
        <w:t>relevant </w:t>
      </w:r>
      <w:r>
        <w:rPr>
          <w:color w:val="181616"/>
          <w:sz w:val="20"/>
        </w:rPr>
        <w:t>departmental select committee, along with a</w:t>
      </w:r>
      <w:r>
        <w:rPr>
          <w:color w:val="AEAEAE"/>
          <w:sz w:val="20"/>
        </w:rPr>
        <w:t>,</w:t>
      </w:r>
      <w:r>
        <w:rPr>
          <w:color w:val="181616"/>
          <w:sz w:val="20"/>
        </w:rPr>
        <w:t>n explanation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of when they expect the need for confidentiality to </w:t>
      </w:r>
      <w:r>
        <w:rPr>
          <w:color w:val="3B3B3B"/>
          <w:sz w:val="20"/>
        </w:rPr>
        <w:t>f</w:t>
      </w:r>
      <w:r>
        <w:rPr>
          <w:color w:val="181616"/>
          <w:sz w:val="20"/>
        </w:rPr>
        <w:t>all away and </w:t>
      </w:r>
      <w:r>
        <w:rPr>
          <w:color w:val="2D2B2B"/>
          <w:sz w:val="20"/>
        </w:rPr>
        <w:t>publication </w:t>
      </w:r>
      <w:r>
        <w:rPr>
          <w:color w:val="181616"/>
          <w:sz w:val="20"/>
        </w:rPr>
        <w:t>to</w:t>
      </w:r>
      <w:r>
        <w:rPr>
          <w:color w:val="181616"/>
          <w:spacing w:val="40"/>
          <w:sz w:val="20"/>
        </w:rPr>
        <w:t> </w:t>
      </w:r>
      <w:r>
        <w:rPr>
          <w:color w:val="181616"/>
          <w:sz w:val="20"/>
        </w:rPr>
        <w:t>take place</w:t>
      </w:r>
    </w:p>
    <w:p>
      <w:pPr>
        <w:pStyle w:val="ListParagraph"/>
        <w:numPr>
          <w:ilvl w:val="0"/>
          <w:numId w:val="90"/>
        </w:numPr>
        <w:tabs>
          <w:tab w:pos="1697" w:val="left" w:leader="none"/>
          <w:tab w:pos="1722" w:val="left" w:leader="none"/>
        </w:tabs>
        <w:spacing w:line="216" w:lineRule="auto" w:before="120" w:after="0"/>
        <w:ind w:left="1722" w:right="1980" w:hanging="1606"/>
        <w:jc w:val="left"/>
        <w:rPr>
          <w:sz w:val="20"/>
        </w:rPr>
      </w:pPr>
      <w:r>
        <w:rPr>
          <w:color w:val="181616"/>
          <w:sz w:val="20"/>
        </w:rPr>
        <w:t>if asked,</w:t>
      </w:r>
      <w:r>
        <w:rPr>
          <w:color w:val="181616"/>
          <w:spacing w:val="-2"/>
          <w:sz w:val="20"/>
        </w:rPr>
        <w:t> </w:t>
      </w:r>
      <w:r>
        <w:rPr>
          <w:color w:val="181616"/>
          <w:sz w:val="20"/>
        </w:rPr>
        <w:t>explain</w:t>
      </w:r>
      <w:r>
        <w:rPr>
          <w:color w:val="181616"/>
          <w:spacing w:val="-7"/>
          <w:sz w:val="20"/>
        </w:rPr>
        <w:t> </w:t>
      </w:r>
      <w:r>
        <w:rPr>
          <w:color w:val="181616"/>
          <w:sz w:val="20"/>
        </w:rPr>
        <w:t>the</w:t>
      </w:r>
      <w:r>
        <w:rPr>
          <w:color w:val="181616"/>
          <w:spacing w:val="-14"/>
          <w:sz w:val="20"/>
        </w:rPr>
        <w:t> </w:t>
      </w:r>
      <w:r>
        <w:rPr>
          <w:color w:val="181616"/>
          <w:sz w:val="20"/>
        </w:rPr>
        <w:t>m</w:t>
      </w:r>
      <w:r>
        <w:rPr>
          <w:color w:val="3B3B3B"/>
          <w:sz w:val="20"/>
        </w:rPr>
        <w:t>i</w:t>
      </w:r>
      <w:r>
        <w:rPr>
          <w:color w:val="181616"/>
          <w:sz w:val="20"/>
        </w:rPr>
        <w:t>nister's</w:t>
      </w:r>
      <w:r>
        <w:rPr>
          <w:color w:val="181616"/>
          <w:spacing w:val="-17"/>
          <w:sz w:val="20"/>
        </w:rPr>
        <w:t> </w:t>
      </w:r>
      <w:r>
        <w:rPr>
          <w:color w:val="181616"/>
          <w:sz w:val="20"/>
        </w:rPr>
        <w:t>course</w:t>
      </w:r>
      <w:r>
        <w:rPr>
          <w:color w:val="181616"/>
          <w:spacing w:val="-7"/>
          <w:sz w:val="20"/>
        </w:rPr>
        <w:t> </w:t>
      </w:r>
      <w:r>
        <w:rPr>
          <w:color w:val="181616"/>
          <w:sz w:val="20"/>
        </w:rPr>
        <w:t>of</w:t>
      </w:r>
      <w:r>
        <w:rPr>
          <w:color w:val="181616"/>
          <w:spacing w:val="-6"/>
          <w:sz w:val="20"/>
        </w:rPr>
        <w:t> </w:t>
      </w:r>
      <w:r>
        <w:rPr>
          <w:color w:val="181616"/>
          <w:sz w:val="20"/>
        </w:rPr>
        <w:t>act.ion</w:t>
      </w:r>
      <w:r>
        <w:rPr>
          <w:color w:val="181616"/>
          <w:spacing w:val="-9"/>
          <w:sz w:val="20"/>
        </w:rPr>
        <w:t> </w:t>
      </w:r>
      <w:r>
        <w:rPr>
          <w:color w:val="181616"/>
          <w:sz w:val="20"/>
        </w:rPr>
        <w:t>-</w:t>
      </w:r>
      <w:r>
        <w:rPr>
          <w:color w:val="181616"/>
          <w:spacing w:val="-8"/>
          <w:sz w:val="20"/>
        </w:rPr>
        <w:t> </w:t>
      </w:r>
      <w:r>
        <w:rPr>
          <w:color w:val="181616"/>
          <w:sz w:val="20"/>
        </w:rPr>
        <w:t>this</w:t>
      </w:r>
      <w:r>
        <w:rPr>
          <w:color w:val="181616"/>
          <w:spacing w:val="-13"/>
          <w:sz w:val="20"/>
        </w:rPr>
        <w:t> </w:t>
      </w:r>
      <w:r>
        <w:rPr>
          <w:color w:val="2D2B2B"/>
          <w:sz w:val="20"/>
        </w:rPr>
        <w:t>respects</w:t>
      </w:r>
      <w:r>
        <w:rPr>
          <w:color w:val="2D2B2B"/>
          <w:spacing w:val="-8"/>
          <w:sz w:val="20"/>
        </w:rPr>
        <w:t> </w:t>
      </w:r>
      <w:r>
        <w:rPr>
          <w:color w:val="181616"/>
          <w:sz w:val="20"/>
        </w:rPr>
        <w:t>ministers' rights to frank advice, while protecting the quality of internal debate.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</w:pPr>
    </w:p>
    <w:p>
      <w:pPr>
        <w:spacing w:before="0"/>
        <w:ind w:left="18" w:right="915" w:firstLine="0"/>
        <w:jc w:val="center"/>
        <w:rPr>
          <w:sz w:val="14"/>
        </w:rPr>
      </w:pPr>
      <w:r>
        <w:rPr>
          <w:color w:val="3D1F21"/>
          <w:spacing w:val="-5"/>
          <w:sz w:val="14"/>
        </w:rPr>
        <w:t>17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020" w:bottom="660" w:left="1400" w:right="500"/>
        </w:sectPr>
      </w:pPr>
    </w:p>
    <w:p>
      <w:pPr>
        <w:pStyle w:val="ListParagraph"/>
        <w:numPr>
          <w:ilvl w:val="2"/>
          <w:numId w:val="91"/>
        </w:numPr>
        <w:tabs>
          <w:tab w:pos="764" w:val="left" w:leader="none"/>
          <w:tab w:pos="1448" w:val="left" w:leader="none"/>
        </w:tabs>
        <w:spacing w:line="285" w:lineRule="auto" w:before="77" w:after="0"/>
        <w:ind w:left="764" w:right="1929" w:hanging="10"/>
        <w:jc w:val="left"/>
        <w:rPr>
          <w:color w:val="161616"/>
          <w:sz w:val="20"/>
        </w:rPr>
      </w:pPr>
      <w:r>
        <w:rPr>
          <w:color w:val="161616"/>
          <w:sz w:val="20"/>
        </w:rPr>
        <w:t>An accounting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off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ce</w:t>
      </w:r>
      <w:r>
        <w:rPr>
          <w:color w:val="2F2F2F"/>
          <w:sz w:val="20"/>
        </w:rPr>
        <w:t>r </w:t>
      </w:r>
      <w:r>
        <w:rPr>
          <w:color w:val="161616"/>
          <w:sz w:val="20"/>
        </w:rPr>
        <w:t>assess</w:t>
      </w:r>
      <w:r>
        <w:rPr>
          <w:color w:val="2F2F2F"/>
          <w:sz w:val="20"/>
        </w:rPr>
        <w:t>m</w:t>
      </w:r>
      <w:r>
        <w:rPr>
          <w:color w:val="161616"/>
          <w:sz w:val="20"/>
        </w:rPr>
        <w:t>ent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shou</w:t>
      </w:r>
      <w:r>
        <w:rPr>
          <w:color w:val="2F2F2F"/>
          <w:sz w:val="20"/>
        </w:rPr>
        <w:t>l</w:t>
      </w:r>
      <w:r>
        <w:rPr>
          <w:color w:val="161616"/>
          <w:sz w:val="20"/>
        </w:rPr>
        <w:t>d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produced</w:t>
      </w:r>
      <w:r>
        <w:rPr>
          <w:color w:val="161616"/>
          <w:spacing w:val="29"/>
          <w:sz w:val="20"/>
        </w:rPr>
        <w:t> </w:t>
      </w:r>
      <w:r>
        <w:rPr>
          <w:color w:val="161616"/>
          <w:sz w:val="20"/>
        </w:rPr>
        <w:t>for</w:t>
      </w:r>
      <w:r>
        <w:rPr>
          <w:color w:val="161616"/>
          <w:spacing w:val="25"/>
          <w:sz w:val="20"/>
        </w:rPr>
        <w:t> </w:t>
      </w:r>
      <w:r>
        <w:rPr>
          <w:color w:val="161616"/>
          <w:sz w:val="20"/>
        </w:rPr>
        <w:t>projects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or programmes which form part of the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Government Major </w:t>
      </w:r>
      <w:r>
        <w:rPr>
          <w:color w:val="2F2F2F"/>
          <w:sz w:val="20"/>
        </w:rPr>
        <w:t>P</w:t>
      </w:r>
      <w:r>
        <w:rPr>
          <w:color w:val="161616"/>
          <w:sz w:val="20"/>
        </w:rPr>
        <w:t>rojects</w:t>
      </w:r>
      <w:r>
        <w:rPr>
          <w:color w:val="161616"/>
          <w:spacing w:val="-15"/>
          <w:sz w:val="20"/>
        </w:rPr>
        <w:t> </w:t>
      </w:r>
      <w:r>
        <w:rPr>
          <w:color w:val="161616"/>
          <w:sz w:val="20"/>
        </w:rPr>
        <w:t>Portfolio (GMPP):</w:t>
      </w:r>
    </w:p>
    <w:p>
      <w:pPr>
        <w:pStyle w:val="ListParagraph"/>
        <w:numPr>
          <w:ilvl w:val="0"/>
          <w:numId w:val="92"/>
        </w:numPr>
        <w:tabs>
          <w:tab w:pos="1689" w:val="left" w:leader="none"/>
          <w:tab w:pos="1705" w:val="left" w:leader="none"/>
        </w:tabs>
        <w:spacing w:line="201" w:lineRule="auto" w:before="120" w:after="0"/>
        <w:ind w:left="1705" w:right="1764" w:hanging="1600"/>
        <w:jc w:val="left"/>
        <w:rPr>
          <w:sz w:val="20"/>
        </w:rPr>
      </w:pPr>
      <w:r>
        <w:rPr>
          <w:color w:val="161616"/>
          <w:sz w:val="20"/>
        </w:rPr>
        <w:t>alongside the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request for the accounting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officer's approval of the Outl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ne Business Case (or at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the point when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it enters the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GMPP if this is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later)</w:t>
      </w:r>
    </w:p>
    <w:p>
      <w:pPr>
        <w:pStyle w:val="ListParagraph"/>
        <w:numPr>
          <w:ilvl w:val="1"/>
          <w:numId w:val="92"/>
        </w:numPr>
        <w:tabs>
          <w:tab w:pos="1689" w:val="left" w:leader="none"/>
        </w:tabs>
        <w:spacing w:line="278" w:lineRule="auto" w:before="204" w:after="0"/>
        <w:ind w:left="1689" w:right="1847" w:hanging="274"/>
        <w:jc w:val="left"/>
        <w:rPr>
          <w:sz w:val="20"/>
        </w:rPr>
      </w:pPr>
      <w:r>
        <w:rPr>
          <w:color w:val="161616"/>
          <w:w w:val="105"/>
          <w:sz w:val="20"/>
        </w:rPr>
        <w:t>at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subsequent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stages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1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project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if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it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departs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from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fou</w:t>
      </w:r>
      <w:r>
        <w:rPr>
          <w:color w:val="2F2F2F"/>
          <w:w w:val="105"/>
          <w:sz w:val="20"/>
        </w:rPr>
        <w:t>r</w:t>
      </w:r>
      <w:r>
        <w:rPr>
          <w:color w:val="2F2F2F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standa</w:t>
      </w:r>
      <w:r>
        <w:rPr>
          <w:color w:val="2F2F2F"/>
          <w:w w:val="105"/>
          <w:sz w:val="20"/>
        </w:rPr>
        <w:t>r</w:t>
      </w:r>
      <w:r>
        <w:rPr>
          <w:color w:val="161616"/>
          <w:w w:val="105"/>
          <w:sz w:val="20"/>
        </w:rPr>
        <w:t>ds or </w:t>
      </w:r>
      <w:r>
        <w:rPr>
          <w:color w:val="2F2F2F"/>
          <w:w w:val="105"/>
          <w:sz w:val="20"/>
        </w:rPr>
        <w:t>t</w:t>
      </w:r>
      <w:r>
        <w:rPr>
          <w:color w:val="161616"/>
          <w:w w:val="105"/>
          <w:sz w:val="20"/>
        </w:rPr>
        <w:t>he</w:t>
      </w:r>
      <w:r>
        <w:rPr>
          <w:color w:val="161616"/>
          <w:spacing w:val="-16"/>
          <w:w w:val="105"/>
          <w:sz w:val="20"/>
        </w:rPr>
        <w:t> </w:t>
      </w:r>
      <w:r>
        <w:rPr>
          <w:color w:val="161616"/>
          <w:w w:val="105"/>
          <w:sz w:val="20"/>
        </w:rPr>
        <w:t>agreed plan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-</w:t>
      </w:r>
      <w:r>
        <w:rPr>
          <w:color w:val="161616"/>
          <w:spacing w:val="40"/>
          <w:w w:val="105"/>
          <w:sz w:val="20"/>
        </w:rPr>
        <w:t> </w:t>
      </w:r>
      <w:r>
        <w:rPr>
          <w:color w:val="161616"/>
          <w:w w:val="105"/>
          <w:sz w:val="20"/>
        </w:rPr>
        <w:t>includ</w:t>
      </w:r>
      <w:r>
        <w:rPr>
          <w:color w:val="2F2F2F"/>
          <w:w w:val="105"/>
          <w:sz w:val="20"/>
        </w:rPr>
        <w:t>i</w:t>
      </w:r>
      <w:r>
        <w:rPr>
          <w:color w:val="161616"/>
          <w:w w:val="105"/>
          <w:sz w:val="20"/>
        </w:rPr>
        <w:t>ng any cont</w:t>
      </w:r>
      <w:r>
        <w:rPr>
          <w:color w:val="2F2F2F"/>
          <w:w w:val="105"/>
          <w:sz w:val="20"/>
        </w:rPr>
        <w:t>i</w:t>
      </w:r>
      <w:r>
        <w:rPr>
          <w:color w:val="161616"/>
          <w:w w:val="105"/>
          <w:sz w:val="20"/>
        </w:rPr>
        <w:t>ngency-</w:t>
      </w:r>
      <w:r>
        <w:rPr>
          <w:color w:val="161616"/>
          <w:spacing w:val="40"/>
          <w:w w:val="105"/>
          <w:sz w:val="20"/>
        </w:rPr>
        <w:t> </w:t>
      </w:r>
      <w:r>
        <w:rPr>
          <w:color w:val="2F2F2F"/>
          <w:w w:val="105"/>
          <w:sz w:val="20"/>
        </w:rPr>
        <w:t>i</w:t>
      </w:r>
      <w:r>
        <w:rPr>
          <w:color w:val="161616"/>
          <w:w w:val="105"/>
          <w:sz w:val="20"/>
        </w:rPr>
        <w:t>n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terms of costs, benefits, t</w:t>
      </w:r>
      <w:r>
        <w:rPr>
          <w:color w:val="2F2F2F"/>
          <w:w w:val="105"/>
          <w:sz w:val="20"/>
        </w:rPr>
        <w:t>i</w:t>
      </w:r>
      <w:r>
        <w:rPr>
          <w:color w:val="161616"/>
          <w:w w:val="105"/>
          <w:sz w:val="20"/>
        </w:rPr>
        <w:t>mescales,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or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level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risk,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which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info</w:t>
      </w:r>
      <w:r>
        <w:rPr>
          <w:color w:val="2F2F2F"/>
          <w:w w:val="105"/>
          <w:sz w:val="20"/>
        </w:rPr>
        <w:t>r</w:t>
      </w:r>
      <w:r>
        <w:rPr>
          <w:color w:val="161616"/>
          <w:w w:val="105"/>
          <w:sz w:val="20"/>
        </w:rPr>
        <w:t>med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accounting off</w:t>
      </w:r>
      <w:r>
        <w:rPr>
          <w:color w:val="2F2F2F"/>
          <w:w w:val="105"/>
          <w:sz w:val="20"/>
        </w:rPr>
        <w:t>i</w:t>
      </w:r>
      <w:r>
        <w:rPr>
          <w:color w:val="161616"/>
          <w:w w:val="105"/>
          <w:sz w:val="20"/>
        </w:rPr>
        <w:t>ce</w:t>
      </w:r>
      <w:r>
        <w:rPr>
          <w:color w:val="2F2F2F"/>
          <w:w w:val="105"/>
          <w:sz w:val="20"/>
        </w:rPr>
        <w:t>r</w:t>
      </w:r>
      <w:r>
        <w:rPr>
          <w:color w:val="161616"/>
          <w:w w:val="105"/>
          <w:sz w:val="20"/>
        </w:rPr>
        <w:t>'s previous approval</w:t>
      </w:r>
    </w:p>
    <w:p>
      <w:pPr>
        <w:pStyle w:val="ListParagraph"/>
        <w:numPr>
          <w:ilvl w:val="1"/>
          <w:numId w:val="92"/>
        </w:numPr>
        <w:tabs>
          <w:tab w:pos="1692" w:val="left" w:leader="none"/>
        </w:tabs>
        <w:spacing w:line="271" w:lineRule="auto" w:before="168" w:after="0"/>
        <w:ind w:left="1692" w:right="2316" w:hanging="277"/>
        <w:jc w:val="left"/>
        <w:rPr>
          <w:sz w:val="20"/>
        </w:rPr>
      </w:pPr>
      <w:r>
        <w:rPr>
          <w:color w:val="161616"/>
          <w:sz w:val="20"/>
        </w:rPr>
        <w:t>if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Sen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o</w:t>
      </w:r>
      <w:r>
        <w:rPr>
          <w:color w:val="2F2F2F"/>
          <w:sz w:val="20"/>
        </w:rPr>
        <w:t>r</w:t>
      </w:r>
      <w:r>
        <w:rPr>
          <w:color w:val="2F2F2F"/>
          <w:spacing w:val="-14"/>
          <w:sz w:val="20"/>
        </w:rPr>
        <w:t> </w:t>
      </w:r>
      <w:r>
        <w:rPr>
          <w:color w:val="161616"/>
          <w:sz w:val="20"/>
        </w:rPr>
        <w:t>Responsible Owner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(SRO)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project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decides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one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is merited at any other stage of the project</w:t>
      </w:r>
    </w:p>
    <w:p>
      <w:pPr>
        <w:pStyle w:val="ListParagraph"/>
        <w:numPr>
          <w:ilvl w:val="2"/>
          <w:numId w:val="91"/>
        </w:numPr>
        <w:tabs>
          <w:tab w:pos="1437" w:val="left" w:leader="none"/>
        </w:tabs>
        <w:spacing w:line="278" w:lineRule="auto" w:before="163" w:after="0"/>
        <w:ind w:left="761" w:right="1869" w:firstLine="7"/>
        <w:jc w:val="left"/>
        <w:rPr>
          <w:color w:val="4B282A"/>
          <w:sz w:val="20"/>
        </w:rPr>
      </w:pPr>
      <w:r>
        <w:rPr>
          <w:color w:val="161616"/>
          <w:sz w:val="20"/>
        </w:rPr>
        <w:t>In addition, it</w:t>
      </w:r>
      <w:r>
        <w:rPr>
          <w:color w:val="161616"/>
          <w:spacing w:val="25"/>
          <w:sz w:val="20"/>
        </w:rPr>
        <w:t> </w:t>
      </w:r>
      <w:r>
        <w:rPr>
          <w:color w:val="161616"/>
          <w:sz w:val="20"/>
        </w:rPr>
        <w:t>is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good practice </w:t>
      </w:r>
      <w:r>
        <w:rPr>
          <w:color w:val="2F2F2F"/>
          <w:sz w:val="20"/>
        </w:rPr>
        <w:t>t</w:t>
      </w:r>
      <w:r>
        <w:rPr>
          <w:color w:val="161616"/>
          <w:sz w:val="20"/>
        </w:rPr>
        <w:t>o prepare an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accounting</w:t>
      </w:r>
      <w:r>
        <w:rPr>
          <w:color w:val="161616"/>
          <w:spacing w:val="29"/>
          <w:sz w:val="20"/>
        </w:rPr>
        <w:t> </w:t>
      </w:r>
      <w:r>
        <w:rPr>
          <w:color w:val="161616"/>
          <w:sz w:val="20"/>
        </w:rPr>
        <w:t>office</w:t>
      </w:r>
      <w:r>
        <w:rPr>
          <w:color w:val="2F2F2F"/>
          <w:sz w:val="20"/>
        </w:rPr>
        <w:t>r</w:t>
      </w:r>
      <w:r>
        <w:rPr>
          <w:color w:val="2F2F2F"/>
          <w:spacing w:val="-1"/>
          <w:sz w:val="20"/>
        </w:rPr>
        <w:t> </w:t>
      </w:r>
      <w:r>
        <w:rPr>
          <w:color w:val="161616"/>
          <w:sz w:val="20"/>
        </w:rPr>
        <w:t>assessment for each novel and contentious t</w:t>
      </w:r>
      <w:r>
        <w:rPr>
          <w:color w:val="2F2F2F"/>
          <w:sz w:val="20"/>
        </w:rPr>
        <w:t>r</w:t>
      </w:r>
      <w:r>
        <w:rPr>
          <w:color w:val="161616"/>
          <w:sz w:val="20"/>
        </w:rPr>
        <w:t>ansaction or proposal 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nvolving the use of pub</w:t>
      </w:r>
      <w:r>
        <w:rPr>
          <w:color w:val="2F2F2F"/>
          <w:sz w:val="20"/>
        </w:rPr>
        <w:t>l</w:t>
      </w:r>
      <w:r>
        <w:rPr>
          <w:color w:val="161616"/>
          <w:sz w:val="20"/>
        </w:rPr>
        <w:t>ic funds. This may be particularly usefu</w:t>
      </w:r>
      <w:r>
        <w:rPr>
          <w:color w:val="424242"/>
          <w:sz w:val="20"/>
        </w:rPr>
        <w:t>l </w:t>
      </w:r>
      <w:r>
        <w:rPr>
          <w:color w:val="161616"/>
          <w:sz w:val="20"/>
        </w:rPr>
        <w:t>where it is no</w:t>
      </w:r>
      <w:r>
        <w:rPr>
          <w:color w:val="2F2F2F"/>
          <w:sz w:val="20"/>
        </w:rPr>
        <w:t>t </w:t>
      </w:r>
      <w:r>
        <w:rPr>
          <w:color w:val="161616"/>
          <w:sz w:val="20"/>
        </w:rPr>
        <w:t>possib</w:t>
      </w:r>
      <w:r>
        <w:rPr>
          <w:color w:val="2F2F2F"/>
          <w:sz w:val="20"/>
        </w:rPr>
        <w:t>l</w:t>
      </w:r>
      <w:r>
        <w:rPr>
          <w:color w:val="161616"/>
          <w:sz w:val="20"/>
        </w:rPr>
        <w:t>e to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produce a fully developed business case, for example due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to lac</w:t>
      </w:r>
      <w:r>
        <w:rPr>
          <w:color w:val="2F2F2F"/>
          <w:sz w:val="20"/>
        </w:rPr>
        <w:t>k </w:t>
      </w:r>
      <w:r>
        <w:rPr>
          <w:color w:val="161616"/>
          <w:sz w:val="20"/>
        </w:rPr>
        <w:t>of time and/or data, or the </w:t>
      </w:r>
      <w:r>
        <w:rPr>
          <w:color w:val="2F2F2F"/>
          <w:sz w:val="20"/>
        </w:rPr>
        <w:t>r</w:t>
      </w:r>
      <w:r>
        <w:rPr>
          <w:color w:val="161616"/>
          <w:sz w:val="20"/>
        </w:rPr>
        <w:t>isk environment</w:t>
      </w:r>
      <w:r>
        <w:rPr>
          <w:color w:val="161616"/>
          <w:spacing w:val="38"/>
          <w:sz w:val="20"/>
        </w:rPr>
        <w:t> </w:t>
      </w:r>
      <w:r>
        <w:rPr>
          <w:color w:val="161616"/>
          <w:sz w:val="20"/>
        </w:rPr>
        <w:t>is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hig</w:t>
      </w:r>
      <w:r>
        <w:rPr>
          <w:color w:val="2F2F2F"/>
          <w:sz w:val="20"/>
        </w:rPr>
        <w:t>h</w:t>
      </w:r>
      <w:r>
        <w:rPr>
          <w:color w:val="161616"/>
          <w:sz w:val="20"/>
        </w:rPr>
        <w:t>er than usual. The Treasury often asks spending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departments and organ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sations</w:t>
      </w:r>
      <w:r>
        <w:rPr>
          <w:color w:val="161616"/>
          <w:spacing w:val="-19"/>
          <w:sz w:val="20"/>
        </w:rPr>
        <w:t> </w:t>
      </w:r>
      <w:r>
        <w:rPr>
          <w:color w:val="161616"/>
          <w:sz w:val="20"/>
        </w:rPr>
        <w:t>for such analyses before clea</w:t>
      </w:r>
      <w:r>
        <w:rPr>
          <w:color w:val="2F2F2F"/>
          <w:sz w:val="20"/>
        </w:rPr>
        <w:t>r</w:t>
      </w:r>
      <w:r>
        <w:rPr>
          <w:color w:val="161616"/>
          <w:sz w:val="20"/>
        </w:rPr>
        <w:t>ing them to proceed</w:t>
      </w:r>
      <w:r>
        <w:rPr>
          <w:color w:val="2F2F2F"/>
          <w:sz w:val="20"/>
        </w:rPr>
        <w:t>, </w:t>
      </w:r>
      <w:r>
        <w:rPr>
          <w:color w:val="161616"/>
          <w:sz w:val="20"/>
        </w:rPr>
        <w:t>as will the Nationa</w:t>
      </w:r>
      <w:r>
        <w:rPr>
          <w:color w:val="2F2F2F"/>
          <w:sz w:val="20"/>
        </w:rPr>
        <w:t>l </w:t>
      </w:r>
      <w:r>
        <w:rPr>
          <w:color w:val="161616"/>
          <w:sz w:val="20"/>
        </w:rPr>
        <w:t>Audit Off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ce (NAO) when conducting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any review of the issue.</w:t>
      </w:r>
    </w:p>
    <w:p>
      <w:pPr>
        <w:pStyle w:val="ListParagraph"/>
        <w:numPr>
          <w:ilvl w:val="2"/>
          <w:numId w:val="91"/>
        </w:numPr>
        <w:tabs>
          <w:tab w:pos="770" w:val="left" w:leader="none"/>
          <w:tab w:pos="1442" w:val="left" w:leader="none"/>
        </w:tabs>
        <w:spacing w:line="278" w:lineRule="auto" w:before="170" w:after="0"/>
        <w:ind w:left="770" w:right="1988" w:hanging="2"/>
        <w:jc w:val="left"/>
        <w:rPr>
          <w:color w:val="3A1618"/>
          <w:sz w:val="20"/>
        </w:rPr>
      </w:pPr>
      <w:r>
        <w:rPr>
          <w:color w:val="161616"/>
          <w:sz w:val="20"/>
        </w:rPr>
        <w:t>Beyond that, in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many cases, the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normal governance procedures, such as product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on and app</w:t>
      </w:r>
      <w:r>
        <w:rPr>
          <w:color w:val="2F2F2F"/>
          <w:sz w:val="20"/>
        </w:rPr>
        <w:t>r</w:t>
      </w:r>
      <w:r>
        <w:rPr>
          <w:color w:val="161616"/>
          <w:sz w:val="20"/>
        </w:rPr>
        <w:t>ova</w:t>
      </w:r>
      <w:r>
        <w:rPr>
          <w:color w:val="2F2F2F"/>
          <w:sz w:val="20"/>
        </w:rPr>
        <w:t>l</w:t>
      </w:r>
      <w:r>
        <w:rPr>
          <w:color w:val="2F2F2F"/>
          <w:spacing w:val="-2"/>
          <w:sz w:val="20"/>
        </w:rPr>
        <w:t> </w:t>
      </w:r>
      <w:r>
        <w:rPr>
          <w:color w:val="161616"/>
          <w:sz w:val="20"/>
        </w:rPr>
        <w:t>of business cases, should provide sufficient assurance against the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accounting officer standards, wi</w:t>
      </w:r>
      <w:r>
        <w:rPr>
          <w:color w:val="2F2F2F"/>
          <w:sz w:val="20"/>
        </w:rPr>
        <w:t>t</w:t>
      </w:r>
      <w:r>
        <w:rPr>
          <w:color w:val="161616"/>
          <w:sz w:val="20"/>
        </w:rPr>
        <w:t>hout need for a bespoke accounting officer assessment.</w:t>
      </w:r>
    </w:p>
    <w:p>
      <w:pPr>
        <w:pStyle w:val="ListParagraph"/>
        <w:numPr>
          <w:ilvl w:val="2"/>
          <w:numId w:val="91"/>
        </w:numPr>
        <w:tabs>
          <w:tab w:pos="1447" w:val="left" w:leader="none"/>
        </w:tabs>
        <w:spacing w:line="278" w:lineRule="auto" w:before="153" w:after="0"/>
        <w:ind w:left="761" w:right="1913" w:firstLine="7"/>
        <w:jc w:val="left"/>
        <w:rPr>
          <w:color w:val="3A1618"/>
          <w:sz w:val="20"/>
        </w:rPr>
      </w:pPr>
      <w:r>
        <w:rPr>
          <w:color w:val="161616"/>
          <w:w w:val="105"/>
          <w:sz w:val="20"/>
        </w:rPr>
        <w:t>All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draft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accounting officer</w:t>
      </w:r>
      <w:r>
        <w:rPr>
          <w:color w:val="161616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assessments must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be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signed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off</w:t>
      </w:r>
      <w:r>
        <w:rPr>
          <w:color w:val="161616"/>
          <w:spacing w:val="13"/>
          <w:w w:val="105"/>
          <w:sz w:val="20"/>
        </w:rPr>
        <w:t> </w:t>
      </w:r>
      <w:r>
        <w:rPr>
          <w:color w:val="161616"/>
          <w:w w:val="105"/>
          <w:sz w:val="20"/>
        </w:rPr>
        <w:t>by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 </w:t>
      </w:r>
      <w:r>
        <w:rPr>
          <w:color w:val="161616"/>
          <w:spacing w:val="-2"/>
          <w:w w:val="105"/>
          <w:sz w:val="20"/>
        </w:rPr>
        <w:t>organisat</w:t>
      </w:r>
      <w:r>
        <w:rPr>
          <w:color w:val="2F2F2F"/>
          <w:spacing w:val="-2"/>
          <w:w w:val="105"/>
          <w:sz w:val="20"/>
        </w:rPr>
        <w:t>i</w:t>
      </w:r>
      <w:r>
        <w:rPr>
          <w:color w:val="161616"/>
          <w:spacing w:val="-2"/>
          <w:w w:val="105"/>
          <w:sz w:val="20"/>
        </w:rPr>
        <w:t>on's</w:t>
      </w:r>
      <w:r>
        <w:rPr>
          <w:color w:val="161616"/>
          <w:spacing w:val="-24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senior officer for f</w:t>
      </w:r>
      <w:r>
        <w:rPr>
          <w:color w:val="2F2F2F"/>
          <w:spacing w:val="-2"/>
          <w:w w:val="105"/>
          <w:sz w:val="20"/>
        </w:rPr>
        <w:t>i</w:t>
      </w:r>
      <w:r>
        <w:rPr>
          <w:color w:val="161616"/>
          <w:spacing w:val="-2"/>
          <w:w w:val="105"/>
          <w:sz w:val="20"/>
        </w:rPr>
        <w:t>nance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(usually F</w:t>
      </w:r>
      <w:r>
        <w:rPr>
          <w:color w:val="2F2F2F"/>
          <w:spacing w:val="-2"/>
          <w:w w:val="105"/>
          <w:sz w:val="20"/>
        </w:rPr>
        <w:t>i</w:t>
      </w:r>
      <w:r>
        <w:rPr>
          <w:color w:val="161616"/>
          <w:spacing w:val="-2"/>
          <w:w w:val="105"/>
          <w:sz w:val="20"/>
        </w:rPr>
        <w:t>nance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Director</w:t>
      </w:r>
      <w:r>
        <w:rPr>
          <w:color w:val="2F2F2F"/>
          <w:spacing w:val="-2"/>
          <w:w w:val="105"/>
          <w:sz w:val="20"/>
        </w:rPr>
        <w:t>,</w:t>
      </w:r>
      <w:r>
        <w:rPr>
          <w:color w:val="2F2F2F"/>
          <w:spacing w:val="-4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Chief F</w:t>
      </w:r>
      <w:r>
        <w:rPr>
          <w:color w:val="2F2F2F"/>
          <w:spacing w:val="-2"/>
          <w:w w:val="105"/>
          <w:sz w:val="20"/>
        </w:rPr>
        <w:t>i</w:t>
      </w:r>
      <w:r>
        <w:rPr>
          <w:color w:val="161616"/>
          <w:spacing w:val="-2"/>
          <w:w w:val="105"/>
          <w:sz w:val="20"/>
        </w:rPr>
        <w:t>nanc</w:t>
      </w:r>
      <w:r>
        <w:rPr>
          <w:color w:val="2F2F2F"/>
          <w:spacing w:val="-2"/>
          <w:w w:val="105"/>
          <w:sz w:val="20"/>
        </w:rPr>
        <w:t>i</w:t>
      </w:r>
      <w:r>
        <w:rPr>
          <w:color w:val="161616"/>
          <w:spacing w:val="-2"/>
          <w:w w:val="105"/>
          <w:sz w:val="20"/>
        </w:rPr>
        <w:t>a</w:t>
      </w:r>
      <w:r>
        <w:rPr>
          <w:color w:val="2F2F2F"/>
          <w:spacing w:val="-2"/>
          <w:w w:val="105"/>
          <w:sz w:val="20"/>
        </w:rPr>
        <w:t>l </w:t>
      </w:r>
      <w:r>
        <w:rPr>
          <w:color w:val="161616"/>
          <w:sz w:val="20"/>
        </w:rPr>
        <w:t>Officer or D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rector General for Finance)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or al</w:t>
      </w:r>
      <w:r>
        <w:rPr>
          <w:color w:val="2F2F2F"/>
          <w:sz w:val="20"/>
        </w:rPr>
        <w:t>t</w:t>
      </w:r>
      <w:r>
        <w:rPr>
          <w:color w:val="161616"/>
          <w:sz w:val="20"/>
        </w:rPr>
        <w:t>ernate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senior mem</w:t>
      </w:r>
      <w:r>
        <w:rPr>
          <w:color w:val="2F2F2F"/>
          <w:sz w:val="20"/>
        </w:rPr>
        <w:t>b</w:t>
      </w:r>
      <w:r>
        <w:rPr>
          <w:color w:val="161616"/>
          <w:sz w:val="20"/>
        </w:rPr>
        <w:t>e</w:t>
      </w:r>
      <w:r>
        <w:rPr>
          <w:color w:val="2F2F2F"/>
          <w:sz w:val="20"/>
        </w:rPr>
        <w:t>r </w:t>
      </w:r>
      <w:r>
        <w:rPr>
          <w:color w:val="161616"/>
          <w:sz w:val="20"/>
        </w:rPr>
        <w:t>of the</w:t>
      </w:r>
      <w:r>
        <w:rPr>
          <w:color w:val="161616"/>
          <w:spacing w:val="-6"/>
          <w:sz w:val="20"/>
        </w:rPr>
        <w:t> </w:t>
      </w:r>
      <w:r>
        <w:rPr>
          <w:color w:val="2F2F2F"/>
          <w:sz w:val="20"/>
        </w:rPr>
        <w:t>f</w:t>
      </w:r>
      <w:r>
        <w:rPr>
          <w:color w:val="161616"/>
          <w:sz w:val="20"/>
        </w:rPr>
        <w:t>inance </w:t>
      </w:r>
      <w:r>
        <w:rPr>
          <w:color w:val="161616"/>
          <w:w w:val="105"/>
          <w:sz w:val="20"/>
        </w:rPr>
        <w:t>function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within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department befo</w:t>
      </w:r>
      <w:r>
        <w:rPr>
          <w:color w:val="2F2F2F"/>
          <w:w w:val="105"/>
          <w:sz w:val="20"/>
        </w:rPr>
        <w:t>r</w:t>
      </w:r>
      <w:r>
        <w:rPr>
          <w:color w:val="161616"/>
          <w:w w:val="105"/>
          <w:sz w:val="20"/>
        </w:rPr>
        <w:t>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being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submitted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to the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Accounting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Off</w:t>
      </w:r>
      <w:r>
        <w:rPr>
          <w:color w:val="2F2F2F"/>
          <w:w w:val="105"/>
          <w:sz w:val="20"/>
        </w:rPr>
        <w:t>i</w:t>
      </w:r>
      <w:r>
        <w:rPr>
          <w:color w:val="161616"/>
          <w:w w:val="105"/>
          <w:sz w:val="20"/>
        </w:rPr>
        <w:t>cer forfina</w:t>
      </w:r>
      <w:r>
        <w:rPr>
          <w:color w:val="2F2F2F"/>
          <w:w w:val="105"/>
          <w:sz w:val="20"/>
        </w:rPr>
        <w:t>l </w:t>
      </w:r>
      <w:r>
        <w:rPr>
          <w:color w:val="161616"/>
          <w:w w:val="105"/>
          <w:sz w:val="20"/>
        </w:rPr>
        <w:t>sign off.</w:t>
      </w:r>
    </w:p>
    <w:p>
      <w:pPr>
        <w:pStyle w:val="ListParagraph"/>
        <w:numPr>
          <w:ilvl w:val="2"/>
          <w:numId w:val="91"/>
        </w:numPr>
        <w:tabs>
          <w:tab w:pos="770" w:val="left" w:leader="none"/>
          <w:tab w:pos="1444" w:val="left" w:leader="none"/>
        </w:tabs>
        <w:spacing w:line="276" w:lineRule="auto" w:before="165" w:after="0"/>
        <w:ind w:left="770" w:right="1716" w:hanging="2"/>
        <w:jc w:val="left"/>
        <w:rPr>
          <w:color w:val="161616"/>
          <w:sz w:val="20"/>
        </w:rPr>
      </w:pPr>
      <w:r>
        <w:rPr>
          <w:color w:val="161616"/>
          <w:sz w:val="20"/>
        </w:rPr>
        <w:t>Whenever an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accounting officer assessment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is produced for a GMPP project, a summary of the key points should a</w:t>
      </w:r>
      <w:r>
        <w:rPr>
          <w:color w:val="2F2F2F"/>
          <w:sz w:val="20"/>
        </w:rPr>
        <w:t>l</w:t>
      </w:r>
      <w:r>
        <w:rPr>
          <w:color w:val="161616"/>
          <w:sz w:val="20"/>
        </w:rPr>
        <w:t>so be p</w:t>
      </w:r>
      <w:r>
        <w:rPr>
          <w:color w:val="2F2F2F"/>
          <w:sz w:val="20"/>
        </w:rPr>
        <w:t>r</w:t>
      </w:r>
      <w:r>
        <w:rPr>
          <w:color w:val="161616"/>
          <w:sz w:val="20"/>
        </w:rPr>
        <w:t>epared and published. Accounting off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cers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may a</w:t>
      </w:r>
      <w:r>
        <w:rPr>
          <w:color w:val="2F2F2F"/>
          <w:sz w:val="20"/>
        </w:rPr>
        <w:t>l</w:t>
      </w:r>
      <w:r>
        <w:rPr>
          <w:color w:val="161616"/>
          <w:sz w:val="20"/>
        </w:rPr>
        <w:t>so choose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publ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sh sim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lar informa</w:t>
      </w:r>
      <w:r>
        <w:rPr>
          <w:color w:val="2F2F2F"/>
          <w:sz w:val="20"/>
        </w:rPr>
        <w:t>t</w:t>
      </w:r>
      <w:r>
        <w:rPr>
          <w:color w:val="161616"/>
          <w:sz w:val="20"/>
        </w:rPr>
        <w:t>ion from assessmen</w:t>
      </w:r>
      <w:r>
        <w:rPr>
          <w:color w:val="2F2F2F"/>
          <w:sz w:val="20"/>
        </w:rPr>
        <w:t>t</w:t>
      </w:r>
      <w:r>
        <w:rPr>
          <w:color w:val="161616"/>
          <w:sz w:val="20"/>
        </w:rPr>
        <w:t>s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made in other c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rcu</w:t>
      </w:r>
      <w:r>
        <w:rPr>
          <w:color w:val="2F2F2F"/>
          <w:sz w:val="20"/>
        </w:rPr>
        <w:t>m</w:t>
      </w:r>
      <w:r>
        <w:rPr>
          <w:color w:val="161616"/>
          <w:sz w:val="20"/>
        </w:rPr>
        <w:t>stances at the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r disc</w:t>
      </w:r>
      <w:r>
        <w:rPr>
          <w:color w:val="2F2F2F"/>
          <w:sz w:val="20"/>
        </w:rPr>
        <w:t>r</w:t>
      </w:r>
      <w:r>
        <w:rPr>
          <w:color w:val="161616"/>
          <w:sz w:val="20"/>
        </w:rPr>
        <w:t>et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on.</w:t>
      </w:r>
    </w:p>
    <w:p>
      <w:pPr>
        <w:pStyle w:val="ListParagraph"/>
        <w:numPr>
          <w:ilvl w:val="2"/>
          <w:numId w:val="91"/>
        </w:numPr>
        <w:tabs>
          <w:tab w:pos="770" w:val="left" w:leader="none"/>
          <w:tab w:pos="1454" w:val="left" w:leader="none"/>
        </w:tabs>
        <w:spacing w:line="266" w:lineRule="auto" w:before="168" w:after="0"/>
        <w:ind w:left="770" w:right="2659" w:hanging="2"/>
        <w:jc w:val="left"/>
        <w:rPr>
          <w:color w:val="3A161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28128">
                <wp:simplePos x="0" y="0"/>
                <wp:positionH relativeFrom="page">
                  <wp:posOffset>5221721</wp:posOffset>
                </wp:positionH>
                <wp:positionV relativeFrom="paragraph">
                  <wp:posOffset>255484</wp:posOffset>
                </wp:positionV>
                <wp:extent cx="3175" cy="17399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4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1.15918pt;margin-top:20.116915pt;width:.240418pt;height:13.657641pt;mso-position-horizontal-relative:page;mso-position-vertical-relative:paragraph;z-index:-18788352" id="docshape142" filled="true" fillcolor="#e2e4f6" stroked="false">
                <v:fill type="solid"/>
                <w10:wrap type="none"/>
              </v:rect>
            </w:pict>
          </mc:Fallback>
        </mc:AlternateContent>
      </w:r>
      <w:r>
        <w:rPr>
          <w:color w:val="161616"/>
          <w:sz w:val="20"/>
        </w:rPr>
        <w:t>Furthe</w:t>
      </w:r>
      <w:r>
        <w:rPr>
          <w:color w:val="2F2F2F"/>
          <w:sz w:val="20"/>
        </w:rPr>
        <w:t>r </w:t>
      </w:r>
      <w:r>
        <w:rPr>
          <w:color w:val="161616"/>
          <w:sz w:val="20"/>
        </w:rPr>
        <w:t>guidance on producing and publishing accounting officer assessments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can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found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in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Accounting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Office</w:t>
      </w:r>
      <w:r>
        <w:rPr>
          <w:color w:val="2F2F2F"/>
          <w:sz w:val="20"/>
        </w:rPr>
        <w:t>r</w:t>
      </w:r>
      <w:r>
        <w:rPr>
          <w:color w:val="2F2F2F"/>
          <w:spacing w:val="-14"/>
          <w:sz w:val="20"/>
        </w:rPr>
        <w:t> </w:t>
      </w:r>
      <w:r>
        <w:rPr>
          <w:color w:val="161616"/>
          <w:sz w:val="20"/>
        </w:rPr>
        <w:t>Assessments</w:t>
      </w:r>
      <w:r>
        <w:rPr>
          <w:color w:val="2F2F2F"/>
          <w:sz w:val="20"/>
        </w:rPr>
        <w:t>:</w:t>
      </w:r>
      <w:r>
        <w:rPr>
          <w:color w:val="2F2F2F"/>
          <w:spacing w:val="-14"/>
          <w:sz w:val="20"/>
        </w:rPr>
        <w:t> </w:t>
      </w:r>
      <w:r>
        <w:rPr>
          <w:color w:val="161616"/>
          <w:sz w:val="20"/>
        </w:rPr>
        <w:t>guida</w:t>
      </w:r>
      <w:r>
        <w:rPr>
          <w:color w:val="AAAAAA"/>
          <w:sz w:val="20"/>
        </w:rPr>
        <w:t>.</w:t>
      </w:r>
      <w:r>
        <w:rPr>
          <w:color w:val="161616"/>
          <w:sz w:val="20"/>
        </w:rPr>
        <w:t>nce.2</w:t>
      </w:r>
    </w:p>
    <w:p>
      <w:pPr>
        <w:pStyle w:val="Heading8"/>
        <w:numPr>
          <w:ilvl w:val="1"/>
          <w:numId w:val="93"/>
        </w:numPr>
        <w:tabs>
          <w:tab w:pos="1450" w:val="left" w:leader="none"/>
        </w:tabs>
        <w:spacing w:line="240" w:lineRule="auto" w:before="193" w:after="0"/>
        <w:ind w:left="1450" w:right="0" w:hanging="698"/>
        <w:jc w:val="left"/>
      </w:pPr>
      <w:r>
        <w:rPr>
          <w:color w:val="3A1618"/>
          <w:w w:val="80"/>
        </w:rPr>
        <w:t>Working</w:t>
      </w:r>
      <w:r>
        <w:rPr>
          <w:color w:val="3A1618"/>
          <w:spacing w:val="10"/>
        </w:rPr>
        <w:t> </w:t>
      </w:r>
      <w:r>
        <w:rPr>
          <w:color w:val="3A1618"/>
          <w:w w:val="80"/>
        </w:rPr>
        <w:t>with</w:t>
      </w:r>
      <w:r>
        <w:rPr>
          <w:color w:val="3A1618"/>
          <w:spacing w:val="-2"/>
        </w:rPr>
        <w:t> </w:t>
      </w:r>
      <w:r>
        <w:rPr>
          <w:color w:val="3A1618"/>
          <w:w w:val="80"/>
        </w:rPr>
        <w:t>other</w:t>
      </w:r>
      <w:r>
        <w:rPr>
          <w:color w:val="3A1618"/>
          <w:spacing w:val="-5"/>
        </w:rPr>
        <w:t> </w:t>
      </w:r>
      <w:r>
        <w:rPr>
          <w:color w:val="3A1618"/>
          <w:spacing w:val="-2"/>
          <w:w w:val="80"/>
        </w:rPr>
        <w:t>organisations</w:t>
      </w:r>
    </w:p>
    <w:p>
      <w:pPr>
        <w:pStyle w:val="ListParagraph"/>
        <w:numPr>
          <w:ilvl w:val="2"/>
          <w:numId w:val="93"/>
        </w:numPr>
        <w:tabs>
          <w:tab w:pos="757" w:val="left" w:leader="none"/>
          <w:tab w:pos="1454" w:val="left" w:leader="none"/>
        </w:tabs>
        <w:spacing w:line="278" w:lineRule="auto" w:before="172" w:after="0"/>
        <w:ind w:left="757" w:right="1680" w:hanging="2"/>
        <w:jc w:val="left"/>
        <w:rPr>
          <w:color w:val="2F2F2F"/>
          <w:sz w:val="20"/>
        </w:rPr>
      </w:pPr>
      <w:r>
        <w:rPr>
          <w:color w:val="161616"/>
          <w:sz w:val="20"/>
        </w:rPr>
        <w:t>I</w:t>
      </w:r>
      <w:r>
        <w:rPr>
          <w:color w:val="2F2F2F"/>
          <w:sz w:val="20"/>
        </w:rPr>
        <w:t>t </w:t>
      </w:r>
      <w:r>
        <w:rPr>
          <w:color w:val="161616"/>
          <w:sz w:val="20"/>
        </w:rPr>
        <w:t>often makes sense for two or mo</w:t>
      </w:r>
      <w:r>
        <w:rPr>
          <w:color w:val="2F2F2F"/>
          <w:sz w:val="20"/>
        </w:rPr>
        <w:t>r</w:t>
      </w:r>
      <w:r>
        <w:rPr>
          <w:color w:val="161616"/>
          <w:sz w:val="20"/>
        </w:rPr>
        <w:t>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departments to</w:t>
      </w:r>
      <w:r>
        <w:rPr>
          <w:color w:val="161616"/>
          <w:spacing w:val="25"/>
          <w:sz w:val="20"/>
        </w:rPr>
        <w:t> </w:t>
      </w:r>
      <w:r>
        <w:rPr>
          <w:color w:val="161616"/>
          <w:sz w:val="20"/>
        </w:rPr>
        <w:t>work together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to del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ve</w:t>
      </w:r>
      <w:r>
        <w:rPr>
          <w:color w:val="2F2F2F"/>
          <w:sz w:val="20"/>
        </w:rPr>
        <w:t>r </w:t>
      </w:r>
      <w:r>
        <w:rPr>
          <w:color w:val="161616"/>
          <w:sz w:val="20"/>
        </w:rPr>
        <w:t>public serv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ces.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In such c</w:t>
      </w:r>
      <w:r>
        <w:rPr>
          <w:color w:val="2F2F2F"/>
          <w:sz w:val="20"/>
        </w:rPr>
        <w:t>ir</w:t>
      </w:r>
      <w:r>
        <w:rPr>
          <w:color w:val="161616"/>
          <w:sz w:val="20"/>
        </w:rPr>
        <w:t>cumstances</w:t>
      </w:r>
      <w:r>
        <w:rPr>
          <w:color w:val="424242"/>
          <w:sz w:val="20"/>
        </w:rPr>
        <w:t>; </w:t>
      </w:r>
      <w:r>
        <w:rPr>
          <w:color w:val="161616"/>
          <w:sz w:val="20"/>
        </w:rPr>
        <w:t>each account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ng officer rema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ns personally responsib</w:t>
      </w:r>
      <w:r>
        <w:rPr>
          <w:color w:val="424242"/>
          <w:sz w:val="20"/>
        </w:rPr>
        <w:t>l</w:t>
      </w:r>
      <w:r>
        <w:rPr>
          <w:color w:val="161616"/>
          <w:sz w:val="20"/>
        </w:rPr>
        <w:t>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for the resources of their own o</w:t>
      </w:r>
      <w:r>
        <w:rPr>
          <w:color w:val="2F2F2F"/>
          <w:sz w:val="20"/>
        </w:rPr>
        <w:t>r</w:t>
      </w:r>
      <w:r>
        <w:rPr>
          <w:color w:val="161616"/>
          <w:sz w:val="20"/>
        </w:rPr>
        <w:t>ganisation</w:t>
      </w:r>
      <w:r>
        <w:rPr>
          <w:color w:val="545452"/>
          <w:sz w:val="20"/>
        </w:rPr>
        <w:t>. </w:t>
      </w:r>
      <w:r>
        <w:rPr>
          <w:color w:val="161616"/>
          <w:sz w:val="20"/>
        </w:rPr>
        <w:t>It is good practice for participat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ng bodies</w:t>
      </w:r>
      <w:r>
        <w:rPr>
          <w:color w:val="161616"/>
          <w:spacing w:val="21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document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their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respective</w:t>
      </w:r>
      <w:r>
        <w:rPr>
          <w:color w:val="161616"/>
          <w:spacing w:val="29"/>
          <w:sz w:val="20"/>
        </w:rPr>
        <w:t> </w:t>
      </w:r>
      <w:r>
        <w:rPr>
          <w:color w:val="161616"/>
          <w:sz w:val="20"/>
        </w:rPr>
        <w:t>respons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bilities</w:t>
      </w:r>
      <w:r>
        <w:rPr>
          <w:color w:val="2F2F2F"/>
          <w:sz w:val="20"/>
        </w:rPr>
        <w:t>, </w:t>
      </w:r>
      <w:r>
        <w:rPr>
          <w:color w:val="161616"/>
          <w:sz w:val="20"/>
        </w:rPr>
        <w:t>fo</w:t>
      </w:r>
      <w:r>
        <w:rPr>
          <w:color w:val="2F2F2F"/>
          <w:sz w:val="20"/>
        </w:rPr>
        <w:t>r </w:t>
      </w:r>
      <w:r>
        <w:rPr>
          <w:color w:val="161616"/>
          <w:sz w:val="20"/>
        </w:rPr>
        <w:t>example by way of a memorandum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 understanding</w:t>
      </w:r>
      <w:r>
        <w:rPr>
          <w:color w:val="424242"/>
          <w:sz w:val="20"/>
        </w:rPr>
        <w:t>.</w:t>
      </w:r>
    </w:p>
    <w:p>
      <w:pPr>
        <w:pStyle w:val="ListParagraph"/>
        <w:numPr>
          <w:ilvl w:val="2"/>
          <w:numId w:val="93"/>
        </w:numPr>
        <w:tabs>
          <w:tab w:pos="1452" w:val="left" w:leader="none"/>
        </w:tabs>
        <w:spacing w:line="278" w:lineRule="auto" w:before="165" w:after="0"/>
        <w:ind w:left="764" w:right="1662" w:firstLine="4"/>
        <w:jc w:val="left"/>
        <w:rPr>
          <w:color w:val="4B282A"/>
          <w:sz w:val="20"/>
        </w:rPr>
      </w:pPr>
      <w:r>
        <w:rPr>
          <w:color w:val="161616"/>
          <w:sz w:val="20"/>
        </w:rPr>
        <w:t>I</w:t>
      </w:r>
      <w:r>
        <w:rPr>
          <w:color w:val="2F2F2F"/>
          <w:sz w:val="20"/>
        </w:rPr>
        <w:t>t</w:t>
      </w:r>
      <w:r>
        <w:rPr>
          <w:color w:val="2F2F2F"/>
          <w:spacing w:val="25"/>
          <w:sz w:val="20"/>
        </w:rPr>
        <w:t> </w:t>
      </w:r>
      <w:r>
        <w:rPr>
          <w:color w:val="161616"/>
          <w:sz w:val="20"/>
        </w:rPr>
        <w:t>may also be the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case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that, in assessing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a project or proposal,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the accounting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officer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will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want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draw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on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expert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se</w:t>
      </w:r>
      <w:r>
        <w:rPr>
          <w:color w:val="161616"/>
          <w:spacing w:val="19"/>
          <w:sz w:val="20"/>
        </w:rPr>
        <w:t> </w:t>
      </w:r>
      <w:r>
        <w:rPr>
          <w:color w:val="161616"/>
          <w:sz w:val="20"/>
        </w:rPr>
        <w:t>from</w:t>
      </w:r>
      <w:r>
        <w:rPr>
          <w:color w:val="161616"/>
          <w:spacing w:val="32"/>
          <w:sz w:val="20"/>
        </w:rPr>
        <w:t> </w:t>
      </w:r>
      <w:r>
        <w:rPr>
          <w:color w:val="161616"/>
          <w:sz w:val="20"/>
        </w:rPr>
        <w:t>another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department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or pub</w:t>
      </w:r>
      <w:r>
        <w:rPr>
          <w:color w:val="2F2F2F"/>
          <w:sz w:val="20"/>
        </w:rPr>
        <w:t>li</w:t>
      </w:r>
      <w:r>
        <w:rPr>
          <w:color w:val="161616"/>
          <w:sz w:val="20"/>
        </w:rPr>
        <w:t>c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body. Where this happe</w:t>
      </w:r>
      <w:r>
        <w:rPr>
          <w:color w:val="2F2F2F"/>
          <w:sz w:val="20"/>
        </w:rPr>
        <w:t>n</w:t>
      </w:r>
      <w:r>
        <w:rPr>
          <w:color w:val="161616"/>
          <w:sz w:val="20"/>
        </w:rPr>
        <w:t>s,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accounting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officer may ask the o</w:t>
      </w:r>
      <w:r>
        <w:rPr>
          <w:color w:val="2F2F2F"/>
          <w:sz w:val="20"/>
        </w:rPr>
        <w:t>r</w:t>
      </w:r>
      <w:r>
        <w:rPr>
          <w:color w:val="161616"/>
          <w:sz w:val="20"/>
        </w:rPr>
        <w:t>ganisation to provide written assurances</w:t>
      </w:r>
      <w:r>
        <w:rPr>
          <w:color w:val="161616"/>
          <w:spacing w:val="36"/>
          <w:sz w:val="20"/>
        </w:rPr>
        <w:t> </w:t>
      </w:r>
      <w:r>
        <w:rPr>
          <w:color w:val="161616"/>
          <w:sz w:val="20"/>
        </w:rPr>
        <w:t>of the robustness of 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analysis and any unde</w:t>
      </w:r>
      <w:r>
        <w:rPr>
          <w:color w:val="2F2F2F"/>
          <w:sz w:val="20"/>
        </w:rPr>
        <w:t>r</w:t>
      </w:r>
      <w:r>
        <w:rPr>
          <w:color w:val="161616"/>
          <w:sz w:val="20"/>
        </w:rPr>
        <w:t>ly</w:t>
      </w:r>
      <w:r>
        <w:rPr>
          <w:color w:val="2F2F2F"/>
          <w:sz w:val="20"/>
        </w:rPr>
        <w:t>i</w:t>
      </w:r>
      <w:r>
        <w:rPr>
          <w:color w:val="161616"/>
          <w:sz w:val="20"/>
        </w:rPr>
        <w:t>ng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1367879</wp:posOffset>
                </wp:positionH>
                <wp:positionV relativeFrom="paragraph">
                  <wp:posOffset>91822</wp:posOffset>
                </wp:positionV>
                <wp:extent cx="1771014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771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014" h="0">
                              <a:moveTo>
                                <a:pt x="0" y="0"/>
                              </a:moveTo>
                              <a:lnTo>
                                <a:pt x="1770916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07085pt;margin-top:7.23008pt;width:139.450pt;height:.1pt;mso-position-horizontal-relative:page;mso-position-vertical-relative:paragraph;z-index:-15697920;mso-wrap-distance-left:0;mso-wrap-distance-right:0" id="docshape143" coordorigin="2154,145" coordsize="2789,0" path="m2154,145l4943,145e" filled="false" stroked="true" strokeweight=".24026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8"/>
        <w:ind w:left="756" w:right="0" w:firstLine="0"/>
        <w:jc w:val="left"/>
        <w:rPr>
          <w:sz w:val="12"/>
        </w:rPr>
      </w:pPr>
      <w:r>
        <w:rPr>
          <w:i/>
          <w:color w:val="2F2F2F"/>
          <w:position w:val="4"/>
          <w:sz w:val="12"/>
        </w:rPr>
        <w:t>2</w:t>
      </w:r>
      <w:r>
        <w:rPr>
          <w:i/>
          <w:color w:val="2F2F2F"/>
          <w:spacing w:val="77"/>
          <w:w w:val="150"/>
          <w:position w:val="4"/>
          <w:sz w:val="12"/>
        </w:rPr>
        <w:t> </w:t>
      </w:r>
      <w:r>
        <w:rPr>
          <w:color w:val="383193"/>
          <w:sz w:val="12"/>
          <w:u w:val="thick" w:color="2D2D56"/>
        </w:rPr>
        <w:t>www</w:t>
      </w:r>
      <w:r>
        <w:rPr>
          <w:color w:val="383193"/>
          <w:spacing w:val="41"/>
          <w:sz w:val="12"/>
          <w:u w:val="thick" w:color="2D2D56"/>
        </w:rPr>
        <w:t>  </w:t>
      </w:r>
      <w:r>
        <w:rPr>
          <w:color w:val="2D2D56"/>
          <w:sz w:val="12"/>
          <w:u w:val="thick" w:color="2D2D56"/>
        </w:rPr>
        <w:t>.gov</w:t>
      </w:r>
      <w:r>
        <w:rPr>
          <w:color w:val="626277"/>
          <w:sz w:val="12"/>
          <w:u w:val="thick" w:color="2D2D56"/>
        </w:rPr>
        <w:t>.</w:t>
      </w:r>
      <w:r>
        <w:rPr>
          <w:color w:val="2D2D56"/>
          <w:sz w:val="12"/>
          <w:u w:val="thick" w:color="2D2D56"/>
        </w:rPr>
        <w:t>uklqo,e</w:t>
      </w:r>
      <w:r>
        <w:rPr>
          <w:color w:val="383193"/>
          <w:sz w:val="12"/>
          <w:u w:val="thick" w:color="2D2D56"/>
        </w:rPr>
        <w:t>m</w:t>
      </w:r>
      <w:r>
        <w:rPr>
          <w:color w:val="2D2D56"/>
          <w:sz w:val="12"/>
          <w:u w:val="thick" w:color="2D2D56"/>
        </w:rPr>
        <w:t>mentlou</w:t>
      </w:r>
      <w:r>
        <w:rPr>
          <w:color w:val="1C1C46"/>
          <w:sz w:val="12"/>
          <w:u w:val="thick" w:color="2D2D56"/>
        </w:rPr>
        <w:t>blica</w:t>
      </w:r>
      <w:r>
        <w:rPr>
          <w:color w:val="1C1C46"/>
          <w:spacing w:val="12"/>
          <w:sz w:val="12"/>
          <w:u w:val="thick" w:color="2D2D56"/>
        </w:rPr>
        <w:t> </w:t>
      </w:r>
      <w:r>
        <w:rPr>
          <w:color w:val="211895"/>
          <w:sz w:val="12"/>
          <w:u w:val="thick" w:color="2D2D56"/>
        </w:rPr>
        <w:t>t</w:t>
      </w:r>
      <w:r>
        <w:rPr>
          <w:color w:val="231F67"/>
          <w:sz w:val="12"/>
          <w:u w:val="thick" w:color="2D2D56"/>
        </w:rPr>
        <w:t>iom;lacco</w:t>
      </w:r>
      <w:r>
        <w:rPr>
          <w:color w:val="383193"/>
          <w:sz w:val="12"/>
          <w:u w:val="thick" w:color="2D2D56"/>
        </w:rPr>
        <w:t>u</w:t>
      </w:r>
      <w:r>
        <w:rPr>
          <w:color w:val="2D2D56"/>
          <w:sz w:val="12"/>
          <w:u w:val="thick" w:color="2D2D56"/>
        </w:rPr>
        <w:t>nt</w:t>
      </w:r>
      <w:r>
        <w:rPr>
          <w:color w:val="161616"/>
          <w:sz w:val="12"/>
          <w:u w:val="thick" w:color="2D2D56"/>
        </w:rPr>
        <w:t>i</w:t>
      </w:r>
      <w:r>
        <w:rPr>
          <w:color w:val="231F67"/>
          <w:sz w:val="12"/>
          <w:u w:val="thick" w:color="2D2D56"/>
        </w:rPr>
        <w:t>ng-office</w:t>
      </w:r>
      <w:r>
        <w:rPr>
          <w:color w:val="383193"/>
          <w:sz w:val="12"/>
          <w:u w:val="thick" w:color="2D2D56"/>
        </w:rPr>
        <w:t>r</w:t>
      </w:r>
      <w:r>
        <w:rPr>
          <w:color w:val="161616"/>
          <w:sz w:val="12"/>
          <w:u w:val="thick" w:color="2D2D56"/>
        </w:rPr>
        <w:t>-</w:t>
      </w:r>
      <w:r>
        <w:rPr>
          <w:color w:val="2D2D56"/>
          <w:spacing w:val="-2"/>
          <w:sz w:val="12"/>
          <w:u w:val="thick" w:color="2D2D56"/>
        </w:rPr>
        <w:t>as.sessmeng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7"/>
        <w:rPr>
          <w:sz w:val="12"/>
        </w:rPr>
      </w:pPr>
    </w:p>
    <w:p>
      <w:pPr>
        <w:spacing w:before="0"/>
        <w:ind w:left="35" w:right="915" w:firstLine="0"/>
        <w:jc w:val="center"/>
        <w:rPr>
          <w:sz w:val="15"/>
        </w:rPr>
      </w:pPr>
      <w:r>
        <w:rPr>
          <w:color w:val="3A1618"/>
          <w:spacing w:val="-5"/>
          <w:w w:val="105"/>
          <w:sz w:val="15"/>
        </w:rPr>
        <w:t>16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20" w:bottom="660" w:left="1400" w:right="500"/>
        </w:sectPr>
      </w:pPr>
    </w:p>
    <w:p>
      <w:pPr>
        <w:pStyle w:val="ListParagraph"/>
        <w:numPr>
          <w:ilvl w:val="0"/>
          <w:numId w:val="94"/>
        </w:numPr>
        <w:tabs>
          <w:tab w:pos="1689" w:val="left" w:leader="none"/>
          <w:tab w:pos="1695" w:val="left" w:leader="none"/>
        </w:tabs>
        <w:spacing w:line="278" w:lineRule="auto" w:before="75" w:after="0"/>
        <w:ind w:left="1689" w:right="1819" w:hanging="278"/>
        <w:jc w:val="left"/>
        <w:rPr>
          <w:sz w:val="20"/>
        </w:rPr>
      </w:pPr>
      <w:r>
        <w:rPr>
          <w:color w:val="161616"/>
          <w:sz w:val="20"/>
        </w:rPr>
        <w:tab/>
        <w:t>Value for money: ensuring that the organisation's procurement,</w:t>
      </w:r>
      <w:r>
        <w:rPr>
          <w:color w:val="161616"/>
          <w:spacing w:val="38"/>
          <w:sz w:val="20"/>
        </w:rPr>
        <w:t> </w:t>
      </w:r>
      <w:r>
        <w:rPr>
          <w:color w:val="161616"/>
          <w:sz w:val="20"/>
        </w:rPr>
        <w:t>projects and processes are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systematically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eva.luated</w:t>
      </w:r>
      <w:r>
        <w:rPr>
          <w:color w:val="161616"/>
          <w:spacing w:val="20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0"/>
          <w:sz w:val="20"/>
        </w:rPr>
        <w:t> </w:t>
      </w:r>
      <w:r>
        <w:rPr>
          <w:color w:val="161616"/>
          <w:sz w:val="20"/>
        </w:rPr>
        <w:t>provide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confidence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about suitability, effectiveness, prudence, quality, good value </w:t>
      </w:r>
      <w:r>
        <w:rPr>
          <w:color w:val="3B3B3B"/>
          <w:sz w:val="20"/>
        </w:rPr>
        <w:t>judged </w:t>
      </w:r>
      <w:r>
        <w:rPr>
          <w:color w:val="161616"/>
          <w:sz w:val="20"/>
        </w:rPr>
        <w:t>for </w:t>
      </w:r>
      <w:r>
        <w:rPr>
          <w:color w:val="2A2A2A"/>
          <w:sz w:val="20"/>
        </w:rPr>
        <w:t>the </w:t>
      </w:r>
      <w:r>
        <w:rPr>
          <w:color w:val="161616"/>
          <w:sz w:val="20"/>
        </w:rPr>
        <w:t>Exchequer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as a whole, </w:t>
      </w:r>
      <w:r>
        <w:rPr>
          <w:color w:val="2A2A2A"/>
          <w:sz w:val="20"/>
        </w:rPr>
        <w:t>not</w:t>
      </w:r>
      <w:r>
        <w:rPr>
          <w:color w:val="2A2A2A"/>
          <w:spacing w:val="40"/>
          <w:sz w:val="20"/>
        </w:rPr>
        <w:t> </w:t>
      </w:r>
      <w:r>
        <w:rPr>
          <w:color w:val="3B3B3B"/>
          <w:sz w:val="20"/>
        </w:rPr>
        <w:t>just </w:t>
      </w:r>
      <w:r>
        <w:rPr>
          <w:color w:val="161616"/>
          <w:sz w:val="20"/>
        </w:rPr>
        <w:t>for the accounting officer's organisation (eg using the Green Book</w:t>
      </w:r>
      <w:r>
        <w:rPr>
          <w:color w:val="3B3B3B"/>
          <w:position w:val="4"/>
          <w:sz w:val="12"/>
        </w:rPr>
        <w:t>1 </w:t>
      </w:r>
      <w:r>
        <w:rPr>
          <w:color w:val="2A2A2A"/>
          <w:sz w:val="20"/>
        </w:rPr>
        <w:t>to </w:t>
      </w:r>
      <w:r>
        <w:rPr>
          <w:color w:val="161616"/>
          <w:sz w:val="20"/>
        </w:rPr>
        <w:t>evaluate alternatives).</w:t>
      </w:r>
    </w:p>
    <w:p>
      <w:pPr>
        <w:pStyle w:val="ListParagraph"/>
        <w:numPr>
          <w:ilvl w:val="0"/>
          <w:numId w:val="94"/>
        </w:numPr>
        <w:tabs>
          <w:tab w:pos="1683" w:val="left" w:leader="none"/>
          <w:tab w:pos="1692" w:val="left" w:leader="none"/>
        </w:tabs>
        <w:spacing w:line="276" w:lineRule="auto" w:before="160" w:after="0"/>
        <w:ind w:left="1692" w:right="2013" w:hanging="282"/>
        <w:jc w:val="both"/>
        <w:rPr>
          <w:sz w:val="20"/>
        </w:rPr>
      </w:pPr>
      <w:r>
        <w:rPr>
          <w:color w:val="161616"/>
          <w:sz w:val="20"/>
        </w:rPr>
        <w:t>Control: the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accounting officer should personally approve and confirm their agreement to all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Cabinet Committee papers and major project or policy initiatives before they proceed.</w:t>
      </w:r>
    </w:p>
    <w:p>
      <w:pPr>
        <w:pStyle w:val="ListParagraph"/>
        <w:numPr>
          <w:ilvl w:val="0"/>
          <w:numId w:val="95"/>
        </w:numPr>
        <w:tabs>
          <w:tab w:pos="1691" w:val="left" w:leader="none"/>
          <w:tab w:pos="1698" w:val="left" w:leader="none"/>
        </w:tabs>
        <w:spacing w:line="213" w:lineRule="auto" w:before="141" w:after="0"/>
        <w:ind w:left="1698" w:right="2468" w:hanging="1595"/>
        <w:jc w:val="left"/>
        <w:rPr>
          <w:sz w:val="20"/>
        </w:rPr>
      </w:pPr>
      <w:r>
        <w:rPr>
          <w:color w:val="161616"/>
          <w:sz w:val="20"/>
        </w:rPr>
        <w:t>Management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of opportunity and risk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achieve the</w:t>
      </w:r>
      <w:r>
        <w:rPr>
          <w:color w:val="161616"/>
          <w:spacing w:val="-8"/>
          <w:sz w:val="20"/>
        </w:rPr>
        <w:t> </w:t>
      </w:r>
      <w:r>
        <w:rPr>
          <w:color w:val="3B3B3B"/>
          <w:sz w:val="20"/>
        </w:rPr>
        <w:t>right </w:t>
      </w:r>
      <w:r>
        <w:rPr>
          <w:color w:val="161616"/>
          <w:sz w:val="20"/>
        </w:rPr>
        <w:t>balance commensurate with the institution's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business and risk appetite.</w:t>
      </w:r>
    </w:p>
    <w:p>
      <w:pPr>
        <w:pStyle w:val="ListParagraph"/>
        <w:numPr>
          <w:ilvl w:val="1"/>
          <w:numId w:val="95"/>
        </w:numPr>
        <w:tabs>
          <w:tab w:pos="1689" w:val="left" w:leader="none"/>
          <w:tab w:pos="1691" w:val="left" w:leader="none"/>
        </w:tabs>
        <w:spacing w:line="285" w:lineRule="auto" w:before="198" w:after="0"/>
        <w:ind w:left="1689" w:right="1839" w:hanging="273"/>
        <w:jc w:val="left"/>
        <w:rPr>
          <w:sz w:val="20"/>
        </w:rPr>
      </w:pPr>
      <w:r>
        <w:rPr>
          <w:color w:val="161616"/>
          <w:sz w:val="20"/>
        </w:rPr>
        <w:tab/>
        <w:t>Learning from experience, both using internal </w:t>
      </w:r>
      <w:r>
        <w:rPr>
          <w:color w:val="2A2A2A"/>
          <w:sz w:val="20"/>
        </w:rPr>
        <w:t>feedback (eg </w:t>
      </w:r>
      <w:r>
        <w:rPr>
          <w:color w:val="161616"/>
          <w:sz w:val="20"/>
        </w:rPr>
        <w:t>through managing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projects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programmes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using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techniques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such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as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PRINCE2), and from </w:t>
      </w:r>
      <w:r>
        <w:rPr>
          <w:color w:val="3B3B3B"/>
          <w:sz w:val="20"/>
        </w:rPr>
        <w:t>right </w:t>
      </w:r>
      <w:r>
        <w:rPr>
          <w:color w:val="161616"/>
          <w:sz w:val="20"/>
        </w:rPr>
        <w:t>across the public sector.</w:t>
      </w:r>
    </w:p>
    <w:p>
      <w:pPr>
        <w:pStyle w:val="ListParagraph"/>
        <w:numPr>
          <w:ilvl w:val="1"/>
          <w:numId w:val="95"/>
        </w:numPr>
        <w:tabs>
          <w:tab w:pos="1693" w:val="left" w:leader="none"/>
          <w:tab w:pos="1696" w:val="left" w:leader="none"/>
        </w:tabs>
        <w:spacing w:line="273" w:lineRule="auto" w:before="149" w:after="0"/>
        <w:ind w:left="1693" w:right="1888" w:hanging="277"/>
        <w:jc w:val="left"/>
        <w:rPr>
          <w:sz w:val="20"/>
        </w:rPr>
      </w:pPr>
      <w:r>
        <w:rPr>
          <w:color w:val="161616"/>
          <w:sz w:val="20"/>
        </w:rPr>
        <w:tab/>
        <w:t>Accounting accurately for the organisation's financial position and transactions: to ensure </w:t>
      </w:r>
      <w:r>
        <w:rPr>
          <w:color w:val="2A2A2A"/>
          <w:sz w:val="20"/>
        </w:rPr>
        <w:t>that </w:t>
      </w:r>
      <w:r>
        <w:rPr>
          <w:color w:val="3B3B3B"/>
          <w:sz w:val="20"/>
        </w:rPr>
        <w:t>its </w:t>
      </w:r>
      <w:r>
        <w:rPr>
          <w:color w:val="161616"/>
          <w:sz w:val="20"/>
        </w:rPr>
        <w:t>published financial information is transparent and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up to date; and that the organisation's efficiency in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the use of resources is tracked and recorded.</w:t>
      </w:r>
    </w:p>
    <w:p>
      <w:pPr>
        <w:pStyle w:val="ListParagraph"/>
        <w:numPr>
          <w:ilvl w:val="2"/>
          <w:numId w:val="71"/>
        </w:numPr>
        <w:tabs>
          <w:tab w:pos="1443" w:val="left" w:leader="none"/>
        </w:tabs>
        <w:spacing w:line="276" w:lineRule="auto" w:before="172" w:after="0"/>
        <w:ind w:left="765" w:right="1667" w:firstLine="4"/>
        <w:jc w:val="both"/>
        <w:rPr>
          <w:color w:val="3F181A"/>
          <w:sz w:val="20"/>
        </w:rPr>
      </w:pPr>
      <w:r>
        <w:rPr>
          <w:color w:val="161616"/>
          <w:sz w:val="20"/>
        </w:rPr>
        <w:t>In the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case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of principal accounting officers, these responsibilities apply</w:t>
      </w:r>
      <w:r>
        <w:rPr>
          <w:color w:val="161616"/>
          <w:spacing w:val="-2"/>
          <w:sz w:val="20"/>
        </w:rPr>
        <w:t> </w:t>
      </w:r>
      <w:r>
        <w:rPr>
          <w:color w:val="2A2A2A"/>
          <w:sz w:val="20"/>
        </w:rPr>
        <w:t>to</w:t>
      </w:r>
      <w:r>
        <w:rPr>
          <w:color w:val="2A2A2A"/>
          <w:spacing w:val="33"/>
          <w:sz w:val="20"/>
        </w:rPr>
        <w:t> </w:t>
      </w:r>
      <w:r>
        <w:rPr>
          <w:color w:val="161616"/>
          <w:sz w:val="20"/>
        </w:rPr>
        <w:t>the business of the whole departmental group.</w:t>
      </w:r>
    </w:p>
    <w:p>
      <w:pPr>
        <w:spacing w:before="189"/>
        <w:ind w:left="765" w:right="0" w:firstLine="0"/>
        <w:jc w:val="both"/>
        <w:rPr>
          <w:sz w:val="29"/>
        </w:rPr>
      </w:pPr>
      <w:r>
        <w:rPr>
          <w:color w:val="3F181A"/>
          <w:spacing w:val="-8"/>
          <w:sz w:val="29"/>
        </w:rPr>
        <w:t>3</w:t>
      </w:r>
      <w:r>
        <w:rPr>
          <w:color w:val="161616"/>
          <w:spacing w:val="-8"/>
          <w:sz w:val="29"/>
        </w:rPr>
        <w:t>.</w:t>
      </w:r>
      <w:r>
        <w:rPr>
          <w:color w:val="3F181A"/>
          <w:spacing w:val="-8"/>
          <w:sz w:val="29"/>
        </w:rPr>
        <w:t>4</w:t>
      </w:r>
      <w:r>
        <w:rPr>
          <w:color w:val="3F181A"/>
          <w:spacing w:val="21"/>
          <w:sz w:val="29"/>
        </w:rPr>
        <w:t>  </w:t>
      </w:r>
      <w:r>
        <w:rPr>
          <w:color w:val="3F181A"/>
          <w:spacing w:val="-8"/>
          <w:sz w:val="29"/>
        </w:rPr>
        <w:t>Accounting</w:t>
      </w:r>
      <w:r>
        <w:rPr>
          <w:color w:val="3F181A"/>
          <w:spacing w:val="-7"/>
          <w:sz w:val="29"/>
        </w:rPr>
        <w:t> </w:t>
      </w:r>
      <w:r>
        <w:rPr>
          <w:color w:val="3F181A"/>
          <w:spacing w:val="-8"/>
          <w:sz w:val="29"/>
        </w:rPr>
        <w:t>officer</w:t>
      </w:r>
      <w:r>
        <w:rPr>
          <w:color w:val="3F181A"/>
          <w:spacing w:val="-12"/>
          <w:sz w:val="29"/>
        </w:rPr>
        <w:t> </w:t>
      </w:r>
      <w:r>
        <w:rPr>
          <w:color w:val="3F181A"/>
          <w:spacing w:val="-10"/>
          <w:sz w:val="29"/>
        </w:rPr>
        <w:t>assessments</w:t>
      </w:r>
    </w:p>
    <w:p>
      <w:pPr>
        <w:pStyle w:val="BodyText"/>
        <w:spacing w:line="280" w:lineRule="auto" w:before="174"/>
        <w:ind w:left="762" w:right="1643" w:firstLine="7"/>
        <w:jc w:val="both"/>
      </w:pPr>
      <w:r>
        <w:rPr>
          <w:color w:val="2A2A2A"/>
        </w:rPr>
        <w:t>3</w:t>
      </w:r>
      <w:r>
        <w:rPr>
          <w:color w:val="3F181A"/>
        </w:rPr>
        <w:t>.4</w:t>
      </w:r>
      <w:r>
        <w:rPr>
          <w:color w:val="161616"/>
        </w:rPr>
        <w:t>.</w:t>
      </w:r>
      <w:r>
        <w:rPr>
          <w:color w:val="3F181A"/>
        </w:rPr>
        <w:t>1</w:t>
      </w:r>
      <w:r>
        <w:rPr>
          <w:color w:val="161616"/>
        </w:rPr>
        <w:t>.</w:t>
      </w:r>
      <w:r>
        <w:rPr>
          <w:color w:val="161616"/>
          <w:spacing w:val="40"/>
        </w:rPr>
        <w:t> </w:t>
      </w:r>
      <w:r>
        <w:rPr>
          <w:color w:val="161616"/>
        </w:rPr>
        <w:t>Accounting officers should routinely scrutinise significant policy proposals or plans to start or</w:t>
      </w:r>
      <w:r>
        <w:rPr>
          <w:color w:val="161616"/>
          <w:spacing w:val="-4"/>
        </w:rPr>
        <w:t> </w:t>
      </w:r>
      <w:r>
        <w:rPr>
          <w:color w:val="161616"/>
        </w:rPr>
        <w:t>vary major projects and then assess whether they measure up</w:t>
      </w:r>
      <w:r>
        <w:rPr>
          <w:color w:val="161616"/>
          <w:spacing w:val="-11"/>
        </w:rPr>
        <w:t> </w:t>
      </w:r>
      <w:r>
        <w:rPr>
          <w:color w:val="161616"/>
        </w:rPr>
        <w:t>to the standards in </w:t>
      </w:r>
      <w:r>
        <w:rPr>
          <w:color w:val="2A2A2A"/>
        </w:rPr>
        <w:t>box </w:t>
      </w:r>
      <w:r>
        <w:rPr>
          <w:color w:val="161616"/>
        </w:rPr>
        <w:t>3.2.</w:t>
      </w:r>
    </w:p>
    <w:p>
      <w:pPr>
        <w:pStyle w:val="BodyText"/>
        <w:spacing w:before="1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1367879</wp:posOffset>
                </wp:positionH>
                <wp:positionV relativeFrom="paragraph">
                  <wp:posOffset>70599</wp:posOffset>
                </wp:positionV>
                <wp:extent cx="4836795" cy="2502535"/>
                <wp:effectExtent l="0" t="0" r="0" b="0"/>
                <wp:wrapTopAndBottom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4836795" cy="2502535"/>
                          <a:chExt cx="4836795" cy="2502535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9159" y="0"/>
                            <a:ext cx="1270" cy="2502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2535">
                                <a:moveTo>
                                  <a:pt x="0" y="2502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827272" y="0"/>
                            <a:ext cx="1270" cy="2502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2535">
                                <a:moveTo>
                                  <a:pt x="0" y="2502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9154"/>
                            <a:ext cx="483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6795" h="0">
                                <a:moveTo>
                                  <a:pt x="0" y="0"/>
                                </a:moveTo>
                                <a:lnTo>
                                  <a:pt x="483643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2489913"/>
                            <a:ext cx="483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6795" h="0">
                                <a:moveTo>
                                  <a:pt x="0" y="0"/>
                                </a:moveTo>
                                <a:lnTo>
                                  <a:pt x="4836432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2213" y="16782"/>
                            <a:ext cx="4810760" cy="2467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7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7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3F181A"/>
                                  <w:w w:val="85"/>
                                  <w:sz w:val="25"/>
                                </w:rPr>
                                <w:t>Box</w:t>
                              </w:r>
                              <w:r>
                                <w:rPr>
                                  <w:color w:val="3F181A"/>
                                  <w:spacing w:val="-7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81A"/>
                                  <w:w w:val="85"/>
                                  <w:sz w:val="25"/>
                                </w:rPr>
                                <w:t>3.2</w:t>
                              </w:r>
                              <w:r>
                                <w:rPr>
                                  <w:color w:val="3B3B3B"/>
                                  <w:w w:val="85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color w:val="3B3B3B"/>
                                  <w:spacing w:val="-26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81A"/>
                                  <w:w w:val="85"/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color w:val="3F181A"/>
                                  <w:spacing w:val="-7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81A"/>
                                  <w:w w:val="85"/>
                                  <w:sz w:val="25"/>
                                </w:rPr>
                                <w:t>standards</w:t>
                              </w:r>
                              <w:r>
                                <w:rPr>
                                  <w:color w:val="3F181A"/>
                                  <w:spacing w:val="-4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81A"/>
                                  <w:w w:val="85"/>
                                  <w:sz w:val="25"/>
                                </w:rPr>
                                <w:t>expected</w:t>
                              </w:r>
                              <w:r>
                                <w:rPr>
                                  <w:color w:val="3F181A"/>
                                  <w:spacing w:val="-3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81A"/>
                                  <w:w w:val="85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3F181A"/>
                                  <w:spacing w:val="-7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81A"/>
                                  <w:w w:val="85"/>
                                  <w:sz w:val="25"/>
                                </w:rPr>
                                <w:t>projects</w:t>
                              </w:r>
                              <w:r>
                                <w:rPr>
                                  <w:color w:val="3F181A"/>
                                  <w:spacing w:val="-1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81A"/>
                                  <w:w w:val="85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3F181A"/>
                                  <w:spacing w:val="-3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81A"/>
                                  <w:spacing w:val="-2"/>
                                  <w:w w:val="85"/>
                                  <w:sz w:val="25"/>
                                </w:rPr>
                                <w:t>proposa</w:t>
                              </w:r>
                              <w:r>
                                <w:rPr>
                                  <w:color w:val="6D0A1F"/>
                                  <w:spacing w:val="-2"/>
                                  <w:w w:val="85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3F181A"/>
                                  <w:spacing w:val="-2"/>
                                  <w:w w:val="85"/>
                                  <w:sz w:val="25"/>
                                </w:rPr>
                                <w:t>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6"/>
                                </w:numPr>
                                <w:tabs>
                                  <w:tab w:pos="675" w:val="left" w:leader="none"/>
                                </w:tabs>
                                <w:spacing w:line="280" w:lineRule="auto" w:before="139"/>
                                <w:ind w:left="675" w:right="306" w:hanging="27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Regularity:</w:t>
                              </w:r>
                              <w:r>
                                <w:rPr>
                                  <w:color w:val="161616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proposal has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sufficient legal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basis,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parliamentary authmity, and Treasury authorisation; and is compatible with the agreed spending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budgets.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6"/>
                                </w:numPr>
                                <w:tabs>
                                  <w:tab w:pos="676" w:val="left" w:leader="none"/>
                                  <w:tab w:pos="679" w:val="left" w:leader="none"/>
                                </w:tabs>
                                <w:spacing w:line="276" w:lineRule="auto" w:before="149"/>
                                <w:ind w:left="679" w:right="501" w:hanging="27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Propriety</w:t>
                              </w:r>
                              <w:r>
                                <w:rPr>
                                  <w:color w:val="565962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565962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proposal meets the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high standards of public conduct and relevant Parliamentary control procedures and expectations.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6"/>
                                </w:numPr>
                                <w:tabs>
                                  <w:tab w:pos="666" w:val="left" w:leader="none"/>
                                  <w:tab w:pos="679" w:val="left" w:leader="none"/>
                                </w:tabs>
                                <w:spacing w:line="276" w:lineRule="auto" w:before="167"/>
                                <w:ind w:left="679" w:right="1025" w:hanging="27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Value for money: in comparison to alternative proposals or doing nothing, the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proposal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delivers value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Exchequer as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 whole.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6"/>
                                </w:numPr>
                                <w:tabs>
                                  <w:tab w:pos="675" w:val="left" w:leader="none"/>
                                  <w:tab w:pos="679" w:val="left" w:leader="none"/>
                                </w:tabs>
                                <w:spacing w:line="276" w:lineRule="auto" w:before="159"/>
                                <w:ind w:left="679" w:right="396" w:hanging="27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Feasibility: the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proposal can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implemented accurately, sustainably, and to the intended timetable.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707085pt;margin-top:5.559003pt;width:380.85pt;height:197.05pt;mso-position-horizontal-relative:page;mso-position-vertical-relative:paragraph;z-index:-15696896;mso-wrap-distance-left:0;mso-wrap-distance-right:0" id="docshapegroup144" coordorigin="2154,111" coordsize="7617,3941">
                <v:line style="position:absolute" from="2169,4052" to="2169,111" stroked="true" strokeweight=".480835pt" strokecolor="#000000">
                  <v:stroke dashstyle="solid"/>
                </v:line>
                <v:line style="position:absolute" from="9756,4052" to="9756,111" stroked="true" strokeweight=".721253pt" strokecolor="#000000">
                  <v:stroke dashstyle="solid"/>
                </v:line>
                <v:line style="position:absolute" from="2154,126" to="9771,126" stroked="true" strokeweight="1.201325pt" strokecolor="#000000">
                  <v:stroke dashstyle="solid"/>
                </v:line>
                <v:line style="position:absolute" from="2154,4032" to="9771,4032" stroked="true" strokeweight=".96106pt" strokecolor="#000000">
                  <v:stroke dashstyle="solid"/>
                </v:line>
                <v:shape style="position:absolute;left:2173;top:137;width:7576;height:3886" type="#_x0000_t202" id="docshape145" filled="false" stroked="false">
                  <v:textbox inset="0,0,0,0">
                    <w:txbxContent>
                      <w:p>
                        <w:pPr>
                          <w:spacing w:line="240" w:lineRule="auto" w:before="37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/>
                          <w:ind w:left="27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F181A"/>
                            <w:w w:val="85"/>
                            <w:sz w:val="25"/>
                          </w:rPr>
                          <w:t>Box</w:t>
                        </w:r>
                        <w:r>
                          <w:rPr>
                            <w:color w:val="3F181A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81A"/>
                            <w:w w:val="85"/>
                            <w:sz w:val="25"/>
                          </w:rPr>
                          <w:t>3.2</w:t>
                        </w:r>
                        <w:r>
                          <w:rPr>
                            <w:color w:val="3B3B3B"/>
                            <w:w w:val="85"/>
                            <w:sz w:val="25"/>
                          </w:rPr>
                          <w:t>:</w:t>
                        </w:r>
                        <w:r>
                          <w:rPr>
                            <w:color w:val="3B3B3B"/>
                            <w:spacing w:val="-26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81A"/>
                            <w:w w:val="85"/>
                            <w:sz w:val="25"/>
                          </w:rPr>
                          <w:t>the</w:t>
                        </w:r>
                        <w:r>
                          <w:rPr>
                            <w:color w:val="3F181A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81A"/>
                            <w:w w:val="85"/>
                            <w:sz w:val="25"/>
                          </w:rPr>
                          <w:t>standards</w:t>
                        </w:r>
                        <w:r>
                          <w:rPr>
                            <w:color w:val="3F181A"/>
                            <w:spacing w:val="-4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81A"/>
                            <w:w w:val="85"/>
                            <w:sz w:val="25"/>
                          </w:rPr>
                          <w:t>expected</w:t>
                        </w:r>
                        <w:r>
                          <w:rPr>
                            <w:color w:val="3F181A"/>
                            <w:spacing w:val="-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81A"/>
                            <w:w w:val="85"/>
                            <w:sz w:val="25"/>
                          </w:rPr>
                          <w:t>for</w:t>
                        </w:r>
                        <w:r>
                          <w:rPr>
                            <w:color w:val="3F181A"/>
                            <w:spacing w:val="-7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81A"/>
                            <w:w w:val="85"/>
                            <w:sz w:val="25"/>
                          </w:rPr>
                          <w:t>projects</w:t>
                        </w:r>
                        <w:r>
                          <w:rPr>
                            <w:color w:val="3F181A"/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3F181A"/>
                            <w:w w:val="85"/>
                            <w:sz w:val="25"/>
                          </w:rPr>
                          <w:t>and</w:t>
                        </w:r>
                        <w:r>
                          <w:rPr>
                            <w:color w:val="3F181A"/>
                            <w:spacing w:val="-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81A"/>
                            <w:spacing w:val="-2"/>
                            <w:w w:val="85"/>
                            <w:sz w:val="25"/>
                          </w:rPr>
                          <w:t>proposa</w:t>
                        </w:r>
                        <w:r>
                          <w:rPr>
                            <w:color w:val="6D0A1F"/>
                            <w:spacing w:val="-2"/>
                            <w:w w:val="85"/>
                            <w:sz w:val="25"/>
                          </w:rPr>
                          <w:t>l</w:t>
                        </w:r>
                        <w:r>
                          <w:rPr>
                            <w:color w:val="3F181A"/>
                            <w:spacing w:val="-2"/>
                            <w:w w:val="85"/>
                            <w:sz w:val="25"/>
                          </w:rPr>
                          <w:t>s</w:t>
                        </w:r>
                      </w:p>
                      <w:p>
                        <w:pPr>
                          <w:numPr>
                            <w:ilvl w:val="0"/>
                            <w:numId w:val="96"/>
                          </w:numPr>
                          <w:tabs>
                            <w:tab w:pos="675" w:val="left" w:leader="none"/>
                          </w:tabs>
                          <w:spacing w:line="280" w:lineRule="auto" w:before="139"/>
                          <w:ind w:left="675" w:right="306" w:hanging="27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Regularity:</w:t>
                        </w:r>
                        <w:r>
                          <w:rPr>
                            <w:color w:val="161616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proposal has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sufficient legal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basis,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parliamentary authmity, and Treasury authorisation; and is compatible with the agreed spending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budgets.</w:t>
                        </w:r>
                      </w:p>
                      <w:p>
                        <w:pPr>
                          <w:numPr>
                            <w:ilvl w:val="0"/>
                            <w:numId w:val="96"/>
                          </w:numPr>
                          <w:tabs>
                            <w:tab w:pos="676" w:val="left" w:leader="none"/>
                            <w:tab w:pos="679" w:val="left" w:leader="none"/>
                          </w:tabs>
                          <w:spacing w:line="276" w:lineRule="auto" w:before="149"/>
                          <w:ind w:left="679" w:right="501" w:hanging="27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Propriety</w:t>
                        </w:r>
                        <w:r>
                          <w:rPr>
                            <w:color w:val="565962"/>
                            <w:sz w:val="20"/>
                          </w:rPr>
                          <w:t>:</w:t>
                        </w:r>
                        <w:r>
                          <w:rPr>
                            <w:color w:val="565962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proposal meets the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high standards of public conduct and relevant Parliamentary control procedures and expectations.</w:t>
                        </w:r>
                      </w:p>
                      <w:p>
                        <w:pPr>
                          <w:numPr>
                            <w:ilvl w:val="0"/>
                            <w:numId w:val="96"/>
                          </w:numPr>
                          <w:tabs>
                            <w:tab w:pos="666" w:val="left" w:leader="none"/>
                            <w:tab w:pos="679" w:val="left" w:leader="none"/>
                          </w:tabs>
                          <w:spacing w:line="276" w:lineRule="auto" w:before="167"/>
                          <w:ind w:left="679" w:right="1025" w:hanging="27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Value for money: in comparison to alternative proposals or doing nothing, the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proposal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delivers value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Exchequer as</w:t>
                        </w:r>
                        <w:r>
                          <w:rPr>
                            <w:color w:val="16161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 whole.</w:t>
                        </w:r>
                      </w:p>
                      <w:p>
                        <w:pPr>
                          <w:numPr>
                            <w:ilvl w:val="0"/>
                            <w:numId w:val="96"/>
                          </w:numPr>
                          <w:tabs>
                            <w:tab w:pos="675" w:val="left" w:leader="none"/>
                            <w:tab w:pos="679" w:val="left" w:leader="none"/>
                          </w:tabs>
                          <w:spacing w:line="276" w:lineRule="auto" w:before="159"/>
                          <w:ind w:left="679" w:right="396" w:hanging="27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Feasibility: the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proposal can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implemented accurately, sustainably, and to the intended timetable.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3"/>
      </w:pPr>
    </w:p>
    <w:p>
      <w:pPr>
        <w:pStyle w:val="BodyText"/>
        <w:spacing w:line="280" w:lineRule="auto"/>
        <w:ind w:left="761" w:right="1653" w:firstLine="7"/>
      </w:pPr>
      <w:r>
        <w:rPr>
          <w:color w:val="3F181A"/>
        </w:rPr>
        <w:t>3.4</w:t>
      </w:r>
      <w:r>
        <w:rPr>
          <w:color w:val="161616"/>
        </w:rPr>
        <w:t>.</w:t>
      </w:r>
      <w:r>
        <w:rPr>
          <w:color w:val="3F181A"/>
        </w:rPr>
        <w:t>2</w:t>
      </w:r>
      <w:r>
        <w:rPr>
          <w:color w:val="161616"/>
        </w:rPr>
        <w:t>.</w:t>
      </w:r>
      <w:r>
        <w:rPr>
          <w:color w:val="161616"/>
          <w:spacing w:val="80"/>
        </w:rPr>
        <w:t> </w:t>
      </w:r>
      <w:r>
        <w:rPr>
          <w:color w:val="161616"/>
        </w:rPr>
        <w:t>A systematic written accounting officer assessment helps </w:t>
      </w:r>
      <w:r>
        <w:rPr>
          <w:color w:val="2A2A2A"/>
        </w:rPr>
        <w:t>to </w:t>
      </w:r>
      <w:r>
        <w:rPr>
          <w:color w:val="161616"/>
        </w:rPr>
        <w:t>ensure good decision making and</w:t>
      </w:r>
      <w:r>
        <w:rPr>
          <w:color w:val="161616"/>
          <w:spacing w:val="-6"/>
        </w:rPr>
        <w:t> </w:t>
      </w:r>
      <w:r>
        <w:rPr>
          <w:color w:val="161616"/>
        </w:rPr>
        <w:t>provides positive</w:t>
      </w:r>
      <w:r>
        <w:rPr>
          <w:color w:val="161616"/>
          <w:spacing w:val="-8"/>
        </w:rPr>
        <w:t> </w:t>
      </w:r>
      <w:r>
        <w:rPr>
          <w:color w:val="161616"/>
        </w:rPr>
        <w:t>assurance that</w:t>
      </w:r>
      <w:r>
        <w:rPr>
          <w:color w:val="161616"/>
          <w:spacing w:val="-2"/>
        </w:rPr>
        <w:t> </w:t>
      </w:r>
      <w:r>
        <w:rPr>
          <w:color w:val="161616"/>
        </w:rPr>
        <w:t>the</w:t>
      </w:r>
      <w:r>
        <w:rPr>
          <w:color w:val="161616"/>
          <w:spacing w:val="-9"/>
        </w:rPr>
        <w:t> </w:t>
      </w:r>
      <w:r>
        <w:rPr>
          <w:color w:val="161616"/>
        </w:rPr>
        <w:t>four standards </w:t>
      </w:r>
      <w:r>
        <w:rPr>
          <w:color w:val="2A2A2A"/>
        </w:rPr>
        <w:t>have</w:t>
      </w:r>
      <w:r>
        <w:rPr>
          <w:color w:val="2A2A2A"/>
          <w:spacing w:val="-6"/>
        </w:rPr>
        <w:t> </w:t>
      </w:r>
      <w:r>
        <w:rPr>
          <w:color w:val="161616"/>
        </w:rPr>
        <w:t>been properly considered.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1367879</wp:posOffset>
                </wp:positionH>
                <wp:positionV relativeFrom="paragraph">
                  <wp:posOffset>166252</wp:posOffset>
                </wp:positionV>
                <wp:extent cx="1771014" cy="1270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771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014" h="0">
                              <a:moveTo>
                                <a:pt x="0" y="0"/>
                              </a:moveTo>
                              <a:lnTo>
                                <a:pt x="1770916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07085pt;margin-top:13.090717pt;width:139.450pt;height:.1pt;mso-position-horizontal-relative:page;mso-position-vertical-relative:paragraph;z-index:-15696384;mso-wrap-distance-left:0;mso-wrap-distance-right:0" id="docshape146" coordorigin="2154,262" coordsize="2789,0" path="m2154,262l4943,262e" filled="false" stroked="true" strokeweight=".480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6"/>
        <w:ind w:left="764" w:right="0" w:firstLine="0"/>
        <w:jc w:val="left"/>
        <w:rPr>
          <w:sz w:val="13"/>
        </w:rPr>
      </w:pPr>
      <w:r>
        <w:rPr>
          <w:color w:val="2A2A2A"/>
          <w:spacing w:val="-2"/>
          <w:position w:val="4"/>
          <w:sz w:val="13"/>
        </w:rPr>
        <w:t>1</w:t>
      </w:r>
      <w:r>
        <w:rPr>
          <w:color w:val="2A2A2A"/>
          <w:spacing w:val="58"/>
          <w:position w:val="4"/>
          <w:sz w:val="13"/>
        </w:rPr>
        <w:t> </w:t>
      </w:r>
      <w:r>
        <w:rPr>
          <w:color w:val="383867"/>
          <w:spacing w:val="-2"/>
          <w:sz w:val="13"/>
          <w:u w:val="thick" w:color="232452"/>
        </w:rPr>
        <w:t>https:1/www</w:t>
      </w:r>
      <w:r>
        <w:rPr>
          <w:color w:val="232452"/>
          <w:spacing w:val="-2"/>
          <w:sz w:val="13"/>
          <w:u w:val="thick" w:color="232452"/>
        </w:rPr>
        <w:t>.</w:t>
      </w:r>
      <w:r>
        <w:rPr>
          <w:color w:val="28217E"/>
          <w:spacing w:val="-2"/>
          <w:sz w:val="13"/>
          <w:u w:val="thick" w:color="232452"/>
        </w:rPr>
        <w:t>g</w:t>
      </w:r>
      <w:r>
        <w:rPr>
          <w:color w:val="232452"/>
          <w:spacing w:val="-2"/>
          <w:sz w:val="13"/>
          <w:u w:val="thick" w:color="232452"/>
        </w:rPr>
        <w:t>ov</w:t>
      </w:r>
      <w:r>
        <w:rPr>
          <w:color w:val="383867"/>
          <w:spacing w:val="-2"/>
          <w:sz w:val="13"/>
          <w:u w:val="thick" w:color="232452"/>
        </w:rPr>
        <w:t>.</w:t>
      </w:r>
      <w:r>
        <w:rPr>
          <w:color w:val="BCBFCD"/>
          <w:spacing w:val="-2"/>
          <w:sz w:val="13"/>
          <w:u w:val="thick" w:color="232452"/>
        </w:rPr>
        <w:t>,</w:t>
      </w:r>
      <w:r>
        <w:rPr>
          <w:color w:val="232452"/>
          <w:spacing w:val="-2"/>
          <w:sz w:val="13"/>
          <w:u w:val="thick" w:color="232452"/>
        </w:rPr>
        <w:t>uk/oo</w:t>
      </w:r>
      <w:r>
        <w:rPr>
          <w:color w:val="232452"/>
          <w:spacing w:val="72"/>
          <w:w w:val="150"/>
          <w:sz w:val="13"/>
          <w:u w:val="thick" w:color="232452"/>
        </w:rPr>
        <w:t> </w:t>
      </w:r>
      <w:r>
        <w:rPr>
          <w:color w:val="232452"/>
          <w:spacing w:val="-2"/>
          <w:sz w:val="13"/>
          <w:u w:val="thick" w:color="232452"/>
        </w:rPr>
        <w:t>rnme</w:t>
      </w:r>
      <w:r>
        <w:rPr>
          <w:color w:val="382FA1"/>
          <w:spacing w:val="-2"/>
          <w:sz w:val="13"/>
          <w:u w:val="thick" w:color="232452"/>
        </w:rPr>
        <w:t>n</w:t>
      </w:r>
      <w:r>
        <w:rPr>
          <w:color w:val="232452"/>
          <w:spacing w:val="-2"/>
          <w:sz w:val="13"/>
          <w:u w:val="thick" w:color="232452"/>
        </w:rPr>
        <w:t>t/collect</w:t>
      </w:r>
      <w:r>
        <w:rPr>
          <w:color w:val="565962"/>
          <w:spacing w:val="-2"/>
          <w:sz w:val="13"/>
          <w:u w:val="thick" w:color="232452"/>
        </w:rPr>
        <w:t>i</w:t>
      </w:r>
      <w:r>
        <w:rPr>
          <w:color w:val="232452"/>
          <w:spacing w:val="-2"/>
          <w:sz w:val="13"/>
          <w:u w:val="thick" w:color="232452"/>
        </w:rPr>
        <w:t>ons/the-:&lt;</w:t>
      </w:r>
      <w:r>
        <w:rPr>
          <w:color w:val="494885"/>
          <w:spacing w:val="-2"/>
          <w:sz w:val="13"/>
          <w:u w:val="thick" w:color="232452"/>
        </w:rPr>
        <w:t>r</w:t>
      </w:r>
      <w:r>
        <w:rPr>
          <w:color w:val="232452"/>
          <w:spacing w:val="-2"/>
          <w:sz w:val="13"/>
          <w:u w:val="thick" w:color="232452"/>
        </w:rPr>
        <w:t>;</w:t>
      </w:r>
      <w:r>
        <w:rPr>
          <w:color w:val="28217E"/>
          <w:spacing w:val="-2"/>
          <w:sz w:val="13"/>
          <w:u w:val="thick" w:color="232452"/>
        </w:rPr>
        <w:t>een</w:t>
      </w:r>
      <w:r>
        <w:rPr>
          <w:color w:val="161616"/>
          <w:spacing w:val="-2"/>
          <w:sz w:val="13"/>
          <w:u w:val="thick" w:color="232452"/>
        </w:rPr>
        <w:t>-</w:t>
      </w:r>
      <w:r>
        <w:rPr>
          <w:color w:val="232452"/>
          <w:spacing w:val="-2"/>
          <w:sz w:val="13"/>
          <w:u w:val="thick" w:color="232452"/>
        </w:rPr>
        <w:t>book</w:t>
      </w:r>
      <w:r>
        <w:rPr>
          <w:color w:val="161616"/>
          <w:spacing w:val="-2"/>
          <w:sz w:val="13"/>
          <w:u w:val="thick" w:color="232452"/>
        </w:rPr>
        <w:t>-</w:t>
      </w:r>
      <w:r>
        <w:rPr>
          <w:color w:val="232452"/>
          <w:spacing w:val="-2"/>
          <w:sz w:val="13"/>
          <w:u w:val="thick" w:color="232452"/>
        </w:rPr>
        <w:t>and</w:t>
      </w:r>
      <w:r>
        <w:rPr>
          <w:color w:val="161616"/>
          <w:spacing w:val="-2"/>
          <w:sz w:val="13"/>
          <w:u w:val="thick" w:color="232452"/>
        </w:rPr>
        <w:t>-</w:t>
      </w:r>
      <w:r>
        <w:rPr>
          <w:color w:val="232452"/>
          <w:spacing w:val="-2"/>
          <w:sz w:val="13"/>
          <w:u w:val="thick" w:color="232452"/>
        </w:rPr>
        <w:t>a«omp.;,nylng</w:t>
      </w:r>
      <w:r>
        <w:rPr>
          <w:color w:val="161616"/>
          <w:spacing w:val="-2"/>
          <w:sz w:val="13"/>
          <w:u w:val="thick" w:color="232452"/>
        </w:rPr>
        <w:t>-</w:t>
      </w:r>
      <w:r>
        <w:rPr>
          <w:color w:val="232452"/>
          <w:spacing w:val="-2"/>
          <w:sz w:val="13"/>
          <w:u w:val="thick" w:color="232452"/>
        </w:rPr>
        <w:t>g</w:t>
      </w:r>
      <w:r>
        <w:rPr>
          <w:color w:val="28217E"/>
          <w:spacing w:val="-2"/>
          <w:sz w:val="13"/>
          <w:u w:val="thick" w:color="232452"/>
        </w:rPr>
        <w:t>u</w:t>
      </w:r>
      <w:r>
        <w:rPr>
          <w:color w:val="565962"/>
          <w:spacing w:val="-2"/>
          <w:sz w:val="13"/>
          <w:u w:val="thick" w:color="232452"/>
        </w:rPr>
        <w:t>i</w:t>
      </w:r>
      <w:r>
        <w:rPr>
          <w:color w:val="28217E"/>
          <w:spacing w:val="-2"/>
          <w:sz w:val="13"/>
          <w:u w:val="thick" w:color="232452"/>
        </w:rPr>
        <w:t>d</w:t>
      </w:r>
      <w:r>
        <w:rPr>
          <w:color w:val="232452"/>
          <w:spacing w:val="-2"/>
          <w:sz w:val="13"/>
          <w:u w:val="thick" w:color="232452"/>
        </w:rPr>
        <w:t>aiKe-an</w:t>
      </w:r>
      <w:r>
        <w:rPr>
          <w:color w:val="28217E"/>
          <w:spacing w:val="-2"/>
          <w:sz w:val="13"/>
          <w:u w:val="thick" w:color="232452"/>
        </w:rPr>
        <w:t>d</w:t>
      </w:r>
      <w:r>
        <w:rPr>
          <w:color w:val="232452"/>
          <w:spacing w:val="-2"/>
          <w:sz w:val="13"/>
          <w:u w:val="thick" w:color="232452"/>
        </w:rPr>
        <w:t>-&lt;'o.lc</w:t>
      </w:r>
      <w:r>
        <w:rPr>
          <w:color w:val="161616"/>
          <w:spacing w:val="-2"/>
          <w:sz w:val="13"/>
          <w:u w:val="thick" w:color="232452"/>
        </w:rPr>
        <w:t>u</w:t>
      </w:r>
      <w:r>
        <w:rPr>
          <w:color w:val="232452"/>
          <w:spacing w:val="-2"/>
          <w:sz w:val="13"/>
          <w:u w:val="thick" w:color="232452"/>
        </w:rPr>
        <w:t>ments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56"/>
        <w:rPr>
          <w:sz w:val="13"/>
        </w:rPr>
      </w:pPr>
    </w:p>
    <w:p>
      <w:pPr>
        <w:spacing w:before="0"/>
        <w:ind w:left="18" w:right="915" w:firstLine="0"/>
        <w:jc w:val="center"/>
        <w:rPr>
          <w:sz w:val="14"/>
        </w:rPr>
      </w:pPr>
      <w:r>
        <w:rPr>
          <w:color w:val="3F181A"/>
          <w:spacing w:val="-5"/>
          <w:sz w:val="14"/>
        </w:rPr>
        <w:t>15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940" w:bottom="660" w:left="1400" w:right="500"/>
        </w:sectPr>
      </w:pPr>
    </w:p>
    <w:p>
      <w:pPr>
        <w:spacing w:before="54"/>
        <w:ind w:left="771" w:right="0" w:firstLine="0"/>
        <w:jc w:val="left"/>
        <w:rPr>
          <w:b/>
          <w:sz w:val="56"/>
        </w:rPr>
      </w:pPr>
      <w:r>
        <w:rPr>
          <w:b/>
          <w:color w:val="590A0C"/>
          <w:w w:val="80"/>
          <w:sz w:val="55"/>
        </w:rPr>
        <w:t>Chapter</w:t>
      </w:r>
      <w:r>
        <w:rPr>
          <w:b/>
          <w:color w:val="590A0C"/>
          <w:spacing w:val="28"/>
          <w:sz w:val="55"/>
        </w:rPr>
        <w:t> </w:t>
      </w:r>
      <w:r>
        <w:rPr>
          <w:b/>
          <w:color w:val="590A0C"/>
          <w:spacing w:val="-10"/>
          <w:w w:val="95"/>
          <w:sz w:val="56"/>
        </w:rPr>
        <w:t>4</w:t>
      </w:r>
    </w:p>
    <w:p>
      <w:pPr>
        <w:pStyle w:val="Heading3"/>
        <w:spacing w:before="193"/>
        <w:ind w:left="770"/>
      </w:pPr>
      <w:r>
        <w:rPr>
          <w:color w:val="590A0C"/>
          <w:w w:val="85"/>
        </w:rPr>
        <w:t>Governance</w:t>
      </w:r>
      <w:r>
        <w:rPr>
          <w:color w:val="590A0C"/>
          <w:spacing w:val="28"/>
        </w:rPr>
        <w:t> </w:t>
      </w:r>
      <w:r>
        <w:rPr>
          <w:color w:val="590A0C"/>
          <w:w w:val="85"/>
        </w:rPr>
        <w:t>and</w:t>
      </w:r>
      <w:r>
        <w:rPr>
          <w:color w:val="590A0C"/>
          <w:spacing w:val="-1"/>
        </w:rPr>
        <w:t> </w:t>
      </w:r>
      <w:r>
        <w:rPr>
          <w:color w:val="590A0C"/>
          <w:spacing w:val="-2"/>
          <w:w w:val="85"/>
        </w:rPr>
        <w:t>Management</w:t>
      </w:r>
    </w:p>
    <w:p>
      <w:pPr>
        <w:pStyle w:val="BodyText"/>
        <w:rPr>
          <w:b/>
        </w:rPr>
      </w:pPr>
    </w:p>
    <w:p>
      <w:pPr>
        <w:pStyle w:val="BodyText"/>
        <w:spacing w:before="210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1465585</wp:posOffset>
                </wp:positionH>
                <wp:positionV relativeFrom="paragraph">
                  <wp:posOffset>301803</wp:posOffset>
                </wp:positionV>
                <wp:extent cx="5544820" cy="1161415"/>
                <wp:effectExtent l="0" t="0" r="0" b="0"/>
                <wp:wrapTopAndBottom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5544820" cy="1161415"/>
                          <a:chExt cx="5544820" cy="116141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1525"/>
                            <a:ext cx="554482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1160145">
                                <a:moveTo>
                                  <a:pt x="15266" y="1159518"/>
                                </a:moveTo>
                                <a:lnTo>
                                  <a:pt x="15266" y="0"/>
                                </a:lnTo>
                              </a:path>
                              <a:path w="5544820" h="1160145">
                                <a:moveTo>
                                  <a:pt x="5526479" y="1159518"/>
                                </a:moveTo>
                                <a:lnTo>
                                  <a:pt x="5526479" y="0"/>
                                </a:lnTo>
                              </a:path>
                              <a:path w="5544820" h="1160145">
                                <a:moveTo>
                                  <a:pt x="0" y="6102"/>
                                </a:moveTo>
                                <a:lnTo>
                                  <a:pt x="5544799" y="6102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0" y="1145787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2899" y="15256"/>
                            <a:ext cx="5496560" cy="1120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179"/>
                                <w:ind w:left="153" w:right="253" w:hanging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51515"/>
                                  <w:sz w:val="18"/>
                                </w:rPr>
                                <w:t>Public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sector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organisations should have good quality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internal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governance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and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sound financial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management.</w:t>
                              </w:r>
                              <w:r>
                                <w:rPr>
                                  <w:color w:val="242324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Appropriate delegation of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responsibilities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and effective</w:t>
                              </w:r>
                              <w:r>
                                <w:rPr>
                                  <w:color w:val="151515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mechanisms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internal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reporting</w:t>
                              </w:r>
                              <w:r>
                                <w:rPr>
                                  <w:color w:val="242324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151515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ensure that</w:t>
                              </w:r>
                              <w:r>
                                <w:rPr>
                                  <w:color w:val="151515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performance can be kept on t</w:t>
                              </w:r>
                              <w:r>
                                <w:rPr>
                                  <w:color w:val="3F3D4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ack.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Good pract</w:t>
                              </w:r>
                              <w:r>
                                <w:rPr>
                                  <w:color w:val="3F3D4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ce should</w:t>
                              </w:r>
                              <w:r>
                                <w:rPr>
                                  <w:color w:val="151515"/>
                                  <w:spacing w:val="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be followed</w:t>
                              </w:r>
                              <w:r>
                                <w:rPr>
                                  <w:color w:val="151515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procuring and manag</w:t>
                              </w:r>
                              <w:r>
                                <w:rPr>
                                  <w:color w:val="3F3D4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ng resources and assets; hiring and managing staff; and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deteffing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waste, fraud and other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malpractice.</w:t>
                              </w:r>
                              <w:r>
                                <w:rPr>
                                  <w:color w:val="242324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Central government departments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have some specific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responsibilities for reporting, including to parl</w:t>
                              </w:r>
                              <w:r>
                                <w:rPr>
                                  <w:color w:val="3F3D4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ament.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23.764065pt;width:436.6pt;height:91.45pt;mso-position-horizontal-relative:page;mso-position-vertical-relative:paragraph;z-index:-15695872;mso-wrap-distance-left:0;mso-wrap-distance-right:0" id="docshapegroup147" coordorigin="2308,475" coordsize="8732,1829">
                <v:shape style="position:absolute;left:2308;top:477;width:8732;height:1827" id="docshape148" coordorigin="2308,478" coordsize="8732,1827" path="m2332,2304l2332,478m11011,2304l11011,478m2308,487l11040,487e" filled="false" stroked="true" strokeweight="1.201706pt" strokecolor="#000000">
                  <v:path arrowok="t"/>
                  <v:stroke dashstyle="solid"/>
                </v:shape>
                <v:line style="position:absolute" from="2308,2280" to="11040,2280" stroked="true" strokeweight="1.681855pt" strokecolor="#000000">
                  <v:stroke dashstyle="solid"/>
                </v:line>
                <v:shape style="position:absolute;left:2344;top:499;width:8656;height:1764" type="#_x0000_t202" id="docshape149" filled="false" stroked="false">
                  <v:textbox inset="0,0,0,0">
                    <w:txbxContent>
                      <w:p>
                        <w:pPr>
                          <w:spacing w:line="264" w:lineRule="auto" w:before="179"/>
                          <w:ind w:left="153" w:right="253" w:hanging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51515"/>
                            <w:sz w:val="18"/>
                          </w:rPr>
                          <w:t>Public </w:t>
                        </w:r>
                        <w:r>
                          <w:rPr>
                            <w:color w:val="242324"/>
                            <w:sz w:val="18"/>
                          </w:rPr>
                          <w:t>sector </w:t>
                        </w:r>
                        <w:r>
                          <w:rPr>
                            <w:color w:val="151515"/>
                            <w:sz w:val="18"/>
                          </w:rPr>
                          <w:t>organisations should have good quality </w:t>
                        </w:r>
                        <w:r>
                          <w:rPr>
                            <w:color w:val="242324"/>
                            <w:sz w:val="18"/>
                          </w:rPr>
                          <w:t>internal </w:t>
                        </w:r>
                        <w:r>
                          <w:rPr>
                            <w:color w:val="151515"/>
                            <w:sz w:val="18"/>
                          </w:rPr>
                          <w:t>governance </w:t>
                        </w:r>
                        <w:r>
                          <w:rPr>
                            <w:color w:val="242324"/>
                            <w:sz w:val="18"/>
                          </w:rPr>
                          <w:t>and </w:t>
                        </w:r>
                        <w:r>
                          <w:rPr>
                            <w:color w:val="151515"/>
                            <w:sz w:val="18"/>
                          </w:rPr>
                          <w:t>sound financial </w:t>
                        </w:r>
                        <w:r>
                          <w:rPr>
                            <w:color w:val="242324"/>
                            <w:sz w:val="18"/>
                          </w:rPr>
                          <w:t>management.</w:t>
                        </w:r>
                        <w:r>
                          <w:rPr>
                            <w:color w:val="242324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Appropriate delegation of</w:t>
                        </w:r>
                        <w:r>
                          <w:rPr>
                            <w:color w:val="151515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242324"/>
                            <w:sz w:val="18"/>
                          </w:rPr>
                          <w:t>responsibilities </w:t>
                        </w:r>
                        <w:r>
                          <w:rPr>
                            <w:color w:val="151515"/>
                            <w:sz w:val="18"/>
                          </w:rPr>
                          <w:t>and effective</w:t>
                        </w:r>
                        <w:r>
                          <w:rPr>
                            <w:color w:val="151515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mechanisms</w:t>
                        </w:r>
                        <w:r>
                          <w:rPr>
                            <w:color w:val="151515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for</w:t>
                        </w:r>
                        <w:r>
                          <w:rPr>
                            <w:color w:val="151515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internal </w:t>
                        </w:r>
                        <w:r>
                          <w:rPr>
                            <w:color w:val="242324"/>
                            <w:sz w:val="18"/>
                          </w:rPr>
                          <w:t>reporting</w:t>
                        </w:r>
                        <w:r>
                          <w:rPr>
                            <w:color w:val="242324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should</w:t>
                        </w:r>
                        <w:r>
                          <w:rPr>
                            <w:color w:val="151515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ensure that</w:t>
                        </w:r>
                        <w:r>
                          <w:rPr>
                            <w:color w:val="151515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performance can be kept on t</w:t>
                        </w:r>
                        <w:r>
                          <w:rPr>
                            <w:color w:val="3F3D41"/>
                            <w:sz w:val="18"/>
                          </w:rPr>
                          <w:t>r</w:t>
                        </w:r>
                        <w:r>
                          <w:rPr>
                            <w:color w:val="242324"/>
                            <w:sz w:val="18"/>
                          </w:rPr>
                          <w:t>ack. </w:t>
                        </w:r>
                        <w:r>
                          <w:rPr>
                            <w:color w:val="151515"/>
                            <w:sz w:val="18"/>
                          </w:rPr>
                          <w:t>Good pract</w:t>
                        </w:r>
                        <w:r>
                          <w:rPr>
                            <w:color w:val="3F3D41"/>
                            <w:sz w:val="18"/>
                          </w:rPr>
                          <w:t>i</w:t>
                        </w:r>
                        <w:r>
                          <w:rPr>
                            <w:color w:val="151515"/>
                            <w:sz w:val="18"/>
                          </w:rPr>
                          <w:t>ce should</w:t>
                        </w:r>
                        <w:r>
                          <w:rPr>
                            <w:color w:val="151515"/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be followed</w:t>
                        </w:r>
                        <w:r>
                          <w:rPr>
                            <w:color w:val="151515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242324"/>
                            <w:sz w:val="18"/>
                          </w:rPr>
                          <w:t>in </w:t>
                        </w:r>
                        <w:r>
                          <w:rPr>
                            <w:color w:val="151515"/>
                            <w:sz w:val="18"/>
                          </w:rPr>
                          <w:t>procuring and manag</w:t>
                        </w:r>
                        <w:r>
                          <w:rPr>
                            <w:color w:val="3F3D41"/>
                            <w:sz w:val="18"/>
                          </w:rPr>
                          <w:t>i</w:t>
                        </w:r>
                        <w:r>
                          <w:rPr>
                            <w:color w:val="151515"/>
                            <w:sz w:val="18"/>
                          </w:rPr>
                          <w:t>ng resources and assets; hiring and managing staff; and </w:t>
                        </w:r>
                        <w:r>
                          <w:rPr>
                            <w:color w:val="242324"/>
                            <w:sz w:val="18"/>
                          </w:rPr>
                          <w:t>deteffing </w:t>
                        </w:r>
                        <w:r>
                          <w:rPr>
                            <w:color w:val="151515"/>
                            <w:sz w:val="18"/>
                          </w:rPr>
                          <w:t>waste, fraud and other </w:t>
                        </w:r>
                        <w:r>
                          <w:rPr>
                            <w:color w:val="242324"/>
                            <w:sz w:val="18"/>
                          </w:rPr>
                          <w:t>malpractice.</w:t>
                        </w:r>
                        <w:r>
                          <w:rPr>
                            <w:color w:val="242324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Central government departments </w:t>
                        </w:r>
                        <w:r>
                          <w:rPr>
                            <w:color w:val="242324"/>
                            <w:sz w:val="18"/>
                          </w:rPr>
                          <w:t>have some specific </w:t>
                        </w:r>
                        <w:r>
                          <w:rPr>
                            <w:color w:val="151515"/>
                            <w:sz w:val="18"/>
                          </w:rPr>
                          <w:t>responsibilities for reporting, including to parl</w:t>
                        </w:r>
                        <w:r>
                          <w:rPr>
                            <w:color w:val="3F3D41"/>
                            <w:sz w:val="18"/>
                          </w:rPr>
                          <w:t>i</w:t>
                        </w:r>
                        <w:r>
                          <w:rPr>
                            <w:color w:val="151515"/>
                            <w:sz w:val="18"/>
                          </w:rPr>
                          <w:t>ament.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2"/>
          <w:numId w:val="97"/>
        </w:numPr>
        <w:tabs>
          <w:tab w:pos="1296" w:val="left" w:leader="none"/>
        </w:tabs>
        <w:spacing w:line="280" w:lineRule="auto" w:before="24" w:after="0"/>
        <w:ind w:left="756" w:right="1700" w:firstLine="4"/>
        <w:jc w:val="left"/>
        <w:rPr>
          <w:sz w:val="20"/>
        </w:rPr>
      </w:pPr>
      <w:r>
        <w:rPr>
          <w:color w:val="151515"/>
          <w:sz w:val="20"/>
        </w:rPr>
        <w:t>Each </w:t>
      </w:r>
      <w:r>
        <w:rPr>
          <w:color w:val="242324"/>
          <w:sz w:val="20"/>
        </w:rPr>
        <w:t>public </w:t>
      </w:r>
      <w:r>
        <w:rPr>
          <w:color w:val="151515"/>
          <w:sz w:val="20"/>
        </w:rPr>
        <w:t>sector organisation should establish governance arrangements appropriate </w:t>
      </w:r>
      <w:r>
        <w:rPr>
          <w:color w:val="242324"/>
          <w:sz w:val="20"/>
        </w:rPr>
        <w:t>to its </w:t>
      </w:r>
      <w:r>
        <w:rPr>
          <w:color w:val="151515"/>
          <w:sz w:val="20"/>
        </w:rPr>
        <w:t>business, scale and culture. The structure should combine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efficient decision </w:t>
      </w:r>
      <w:r>
        <w:rPr>
          <w:color w:val="242324"/>
          <w:sz w:val="20"/>
        </w:rPr>
        <w:t>making </w:t>
      </w:r>
      <w:r>
        <w:rPr>
          <w:color w:val="151515"/>
          <w:sz w:val="20"/>
        </w:rPr>
        <w:t>with accountabi</w:t>
      </w:r>
      <w:r>
        <w:rPr>
          <w:color w:val="3F3D41"/>
          <w:sz w:val="20"/>
        </w:rPr>
        <w:t>l</w:t>
      </w:r>
      <w:r>
        <w:rPr>
          <w:color w:val="151515"/>
          <w:sz w:val="20"/>
        </w:rPr>
        <w:t>ity and transparency.</w:t>
      </w:r>
    </w:p>
    <w:p>
      <w:pPr>
        <w:pStyle w:val="ListParagraph"/>
        <w:numPr>
          <w:ilvl w:val="2"/>
          <w:numId w:val="97"/>
        </w:numPr>
        <w:tabs>
          <w:tab w:pos="1294" w:val="left" w:leader="none"/>
        </w:tabs>
        <w:spacing w:line="278" w:lineRule="auto" w:before="153" w:after="0"/>
        <w:ind w:left="746" w:right="2394" w:firstLine="14"/>
        <w:jc w:val="left"/>
        <w:rPr>
          <w:sz w:val="20"/>
        </w:rPr>
      </w:pPr>
      <w:r>
        <w:rPr>
          <w:color w:val="151515"/>
          <w:sz w:val="20"/>
        </w:rPr>
        <w:t>In do</w:t>
      </w:r>
      <w:r>
        <w:rPr>
          <w:color w:val="3F3D41"/>
          <w:sz w:val="20"/>
        </w:rPr>
        <w:t>i</w:t>
      </w:r>
      <w:r>
        <w:rPr>
          <w:color w:val="242324"/>
          <w:sz w:val="20"/>
        </w:rPr>
        <w:t>ng </w:t>
      </w:r>
      <w:r>
        <w:rPr>
          <w:color w:val="151515"/>
          <w:sz w:val="20"/>
        </w:rPr>
        <w:t>so, central government departments </w:t>
      </w:r>
      <w:r>
        <w:rPr>
          <w:color w:val="242324"/>
          <w:sz w:val="20"/>
        </w:rPr>
        <w:t>should be</w:t>
      </w:r>
      <w:r>
        <w:rPr>
          <w:color w:val="242324"/>
          <w:spacing w:val="-6"/>
          <w:sz w:val="20"/>
        </w:rPr>
        <w:t> </w:t>
      </w:r>
      <w:r>
        <w:rPr>
          <w:color w:val="242324"/>
          <w:sz w:val="20"/>
        </w:rPr>
        <w:t>guided </w:t>
      </w:r>
      <w:r>
        <w:rPr>
          <w:color w:val="151515"/>
          <w:sz w:val="20"/>
        </w:rPr>
        <w:t>by the </w:t>
      </w:r>
      <w:r>
        <w:rPr>
          <w:i/>
          <w:color w:val="151515"/>
          <w:sz w:val="19"/>
        </w:rPr>
        <w:t>Corporate Governance Code1. </w:t>
      </w:r>
      <w:r>
        <w:rPr>
          <w:color w:val="242324"/>
          <w:sz w:val="20"/>
        </w:rPr>
        <w:t>Each </w:t>
      </w:r>
      <w:r>
        <w:rPr>
          <w:color w:val="151515"/>
          <w:sz w:val="20"/>
        </w:rPr>
        <w:t>public sector organisation needs </w:t>
      </w:r>
      <w:r>
        <w:rPr>
          <w:color w:val="242324"/>
          <w:sz w:val="20"/>
        </w:rPr>
        <w:t>clear </w:t>
      </w:r>
      <w:r>
        <w:rPr>
          <w:color w:val="151515"/>
          <w:sz w:val="20"/>
        </w:rPr>
        <w:t>leadership,</w:t>
      </w:r>
      <w:r>
        <w:rPr>
          <w:color w:val="151515"/>
          <w:spacing w:val="39"/>
          <w:sz w:val="20"/>
        </w:rPr>
        <w:t> </w:t>
      </w:r>
      <w:r>
        <w:rPr>
          <w:color w:val="151515"/>
          <w:sz w:val="20"/>
        </w:rPr>
        <w:t>normally provided by a board</w:t>
      </w:r>
      <w:r>
        <w:rPr>
          <w:color w:val="545257"/>
          <w:sz w:val="20"/>
        </w:rPr>
        <w:t>.</w:t>
      </w:r>
      <w:r>
        <w:rPr>
          <w:color w:val="545257"/>
          <w:spacing w:val="-4"/>
          <w:sz w:val="20"/>
        </w:rPr>
        <w:t> </w:t>
      </w:r>
      <w:r>
        <w:rPr>
          <w:color w:val="242324"/>
          <w:sz w:val="20"/>
        </w:rPr>
        <w:t>Box </w:t>
      </w:r>
      <w:r>
        <w:rPr>
          <w:color w:val="151515"/>
          <w:sz w:val="20"/>
        </w:rPr>
        <w:t>4</w:t>
      </w:r>
      <w:r>
        <w:rPr>
          <w:color w:val="3F3D41"/>
          <w:sz w:val="20"/>
        </w:rPr>
        <w:t>.</w:t>
      </w:r>
      <w:r>
        <w:rPr>
          <w:color w:val="242324"/>
          <w:sz w:val="20"/>
        </w:rPr>
        <w:t>1</w:t>
      </w:r>
      <w:r>
        <w:rPr>
          <w:color w:val="242324"/>
          <w:spacing w:val="-7"/>
          <w:sz w:val="20"/>
        </w:rPr>
        <w:t> </w:t>
      </w:r>
      <w:r>
        <w:rPr>
          <w:color w:val="151515"/>
          <w:sz w:val="20"/>
        </w:rPr>
        <w:t>sets out best practice </w:t>
      </w:r>
      <w:r>
        <w:rPr>
          <w:color w:val="242324"/>
          <w:sz w:val="20"/>
        </w:rPr>
        <w:t>fo</w:t>
      </w:r>
      <w:r>
        <w:rPr>
          <w:color w:val="3F3D41"/>
          <w:sz w:val="20"/>
        </w:rPr>
        <w:t>r </w:t>
      </w:r>
      <w:r>
        <w:rPr>
          <w:color w:val="242324"/>
          <w:sz w:val="20"/>
        </w:rPr>
        <w:t>departmental </w:t>
      </w:r>
      <w:r>
        <w:rPr>
          <w:color w:val="151515"/>
          <w:sz w:val="20"/>
        </w:rPr>
        <w:t>boards</w:t>
      </w:r>
      <w:r>
        <w:rPr>
          <w:color w:val="3F3D41"/>
          <w:sz w:val="20"/>
        </w:rPr>
        <w:t>.</w:t>
      </w: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1465585</wp:posOffset>
                </wp:positionH>
                <wp:positionV relativeFrom="paragraph">
                  <wp:posOffset>76615</wp:posOffset>
                </wp:positionV>
                <wp:extent cx="5544820" cy="2734310"/>
                <wp:effectExtent l="0" t="0" r="0" b="0"/>
                <wp:wrapTopAndBottom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5544820" cy="2734310"/>
                          <a:chExt cx="5544820" cy="273431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15266" y="0"/>
                            <a:ext cx="5511800" cy="273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0" h="2734310">
                                <a:moveTo>
                                  <a:pt x="0" y="2734023"/>
                                </a:moveTo>
                                <a:lnTo>
                                  <a:pt x="0" y="0"/>
                                </a:lnTo>
                              </a:path>
                              <a:path w="5511800" h="2734310">
                                <a:moveTo>
                                  <a:pt x="5511212" y="2734023"/>
                                </a:moveTo>
                                <a:lnTo>
                                  <a:pt x="5511212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9154"/>
                            <a:ext cx="5544820" cy="270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270383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  <a:path w="5544820" h="2703830">
                                <a:moveTo>
                                  <a:pt x="0" y="2703509"/>
                                </a:moveTo>
                                <a:lnTo>
                                  <a:pt x="5544799" y="2703509"/>
                                </a:lnTo>
                              </a:path>
                            </a:pathLst>
                          </a:custGeom>
                          <a:ln w="18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2899" y="18308"/>
                            <a:ext cx="5496560" cy="268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22123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422123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72D34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color w:val="545257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422123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151515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123"/>
                                  <w:sz w:val="18"/>
                                </w:rPr>
                                <w:t>best</w:t>
                              </w:r>
                              <w:r>
                                <w:rPr>
                                  <w:color w:val="422123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123"/>
                                  <w:sz w:val="18"/>
                                </w:rPr>
                                <w:t>practice</w:t>
                              </w:r>
                              <w:r>
                                <w:rPr>
                                  <w:color w:val="422123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123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22123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123"/>
                                  <w:sz w:val="18"/>
                                </w:rPr>
                                <w:t>boards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242324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422123"/>
                                  <w:sz w:val="18"/>
                                </w:rPr>
                                <w:t>entra</w:t>
                              </w:r>
                              <w:r>
                                <w:rPr>
                                  <w:color w:val="773842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773842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123"/>
                                  <w:sz w:val="18"/>
                                </w:rPr>
                                <w:t>govemment</w:t>
                              </w:r>
                              <w:r>
                                <w:rPr>
                                  <w:color w:val="422123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2123"/>
                                  <w:spacing w:val="-2"/>
                                  <w:sz w:val="18"/>
                                </w:rPr>
                                <w:t>departments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8"/>
                                </w:numPr>
                                <w:tabs>
                                  <w:tab w:pos="585" w:val="left" w:leader="none"/>
                                </w:tabs>
                                <w:spacing w:before="88"/>
                                <w:ind w:left="585" w:right="0" w:hanging="418"/>
                                <w:jc w:val="left"/>
                                <w:rPr>
                                  <w:color w:val="151515"/>
                                  <w:sz w:val="25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chaired</w:t>
                              </w:r>
                              <w:r>
                                <w:rPr>
                                  <w:color w:val="151515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242324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42324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department's</w:t>
                              </w:r>
                              <w:r>
                                <w:rPr>
                                  <w:color w:val="151515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most</w:t>
                              </w:r>
                              <w:r>
                                <w:rPr>
                                  <w:color w:val="151515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sen</w:t>
                              </w:r>
                              <w:r>
                                <w:rPr>
                                  <w:color w:val="3F3D4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ministe</w:t>
                              </w:r>
                              <w:r>
                                <w:rPr>
                                  <w:color w:val="3F3D4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24232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242324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with junior</w:t>
                              </w:r>
                              <w:r>
                                <w:rPr>
                                  <w:color w:val="151515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z w:val="20"/>
                                </w:rPr>
                                <w:t>ministers</w:t>
                              </w:r>
                              <w:r>
                                <w:rPr>
                                  <w:color w:val="242324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members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8"/>
                                </w:numPr>
                                <w:tabs>
                                  <w:tab w:pos="586" w:val="left" w:leader="none"/>
                                </w:tabs>
                                <w:spacing w:line="247" w:lineRule="auto" w:before="39"/>
                                <w:ind w:left="586" w:right="659" w:hanging="420"/>
                                <w:jc w:val="left"/>
                                <w:rPr>
                                  <w:color w:val="151515"/>
                                  <w:sz w:val="25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comparable numbers of official and non-executive members, including a lead non­ executive and a profess</w:t>
                              </w:r>
                              <w:r>
                                <w:rPr>
                                  <w:color w:val="3F3D4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onally qualified finance director (see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z w:val="20"/>
                                </w:rPr>
                                <w:t>annex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4.1)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8"/>
                                </w:numPr>
                                <w:tabs>
                                  <w:tab w:pos="590" w:val="left" w:leader="none"/>
                                </w:tabs>
                                <w:spacing w:before="27"/>
                                <w:ind w:left="590" w:right="0" w:hanging="426"/>
                                <w:jc w:val="left"/>
                                <w:rPr>
                                  <w:color w:val="151515"/>
                                  <w:position w:val="-2"/>
                                  <w:sz w:val="3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meeting</w:t>
                              </w:r>
                              <w:r>
                                <w:rPr>
                                  <w:color w:val="151515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least</w:t>
                              </w:r>
                              <w:r>
                                <w:rPr>
                                  <w:color w:val="151515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pacing w:val="-2"/>
                                  <w:sz w:val="20"/>
                                </w:rPr>
                                <w:t>quarterly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8"/>
                                </w:numPr>
                                <w:tabs>
                                  <w:tab w:pos="587" w:val="left" w:leader="none"/>
                                </w:tabs>
                                <w:spacing w:before="13"/>
                                <w:ind w:left="587" w:right="0" w:hanging="420"/>
                                <w:jc w:val="left"/>
                                <w:rPr>
                                  <w:color w:val="151515"/>
                                  <w:sz w:val="25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sets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department's</w:t>
                              </w:r>
                              <w:r>
                                <w:rPr>
                                  <w:color w:val="151515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strategy</w:t>
                              </w:r>
                              <w:r>
                                <w:rPr>
                                  <w:color w:val="151515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51515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z w:val="20"/>
                                </w:rPr>
                                <w:t>implement</w:t>
                              </w:r>
                              <w:r>
                                <w:rPr>
                                  <w:color w:val="242324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ministers'</w:t>
                              </w:r>
                              <w:r>
                                <w:rPr>
                                  <w:color w:val="151515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decisions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8"/>
                                </w:numPr>
                                <w:tabs>
                                  <w:tab w:pos="590" w:val="left" w:leader="none"/>
                                </w:tabs>
                                <w:spacing w:before="30"/>
                                <w:ind w:left="590" w:right="0" w:hanging="425"/>
                                <w:jc w:val="left"/>
                                <w:rPr>
                                  <w:color w:val="151515"/>
                                  <w:sz w:val="27"/>
                                </w:rPr>
                              </w:pPr>
                              <w:r>
                                <w:rPr>
                                  <w:color w:val="151515"/>
                                  <w:position w:val="1"/>
                                  <w:sz w:val="20"/>
                                </w:rPr>
                                <w:t>leads</w:t>
                              </w:r>
                              <w:r>
                                <w:rPr>
                                  <w:color w:val="151515"/>
                                  <w:spacing w:val="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position w:val="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42324"/>
                                  <w:spacing w:val="-1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position w:val="1"/>
                                  <w:sz w:val="20"/>
                                </w:rPr>
                                <w:t>department's</w:t>
                              </w:r>
                              <w:r>
                                <w:rPr>
                                  <w:color w:val="151515"/>
                                  <w:spacing w:val="9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position w:val="1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color w:val="242324"/>
                                  <w:spacing w:val="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position w:val="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51515"/>
                                  <w:spacing w:val="-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position w:val="1"/>
                                  <w:sz w:val="20"/>
                                </w:rPr>
                                <w:t>determines</w:t>
                              </w:r>
                              <w:r>
                                <w:rPr>
                                  <w:color w:val="242324"/>
                                  <w:spacing w:val="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position w:val="1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151515"/>
                                  <w:spacing w:val="-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pacing w:val="-2"/>
                                  <w:position w:val="1"/>
                                  <w:sz w:val="20"/>
                                </w:rPr>
                                <w:t>culture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8"/>
                                </w:numPr>
                                <w:tabs>
                                  <w:tab w:pos="586" w:val="left" w:leader="none"/>
                                </w:tabs>
                                <w:spacing w:before="26"/>
                                <w:ind w:left="586" w:right="0" w:hanging="419"/>
                                <w:jc w:val="left"/>
                                <w:rPr>
                                  <w:color w:val="151515"/>
                                  <w:sz w:val="25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ensures</w:t>
                              </w:r>
                              <w:r>
                                <w:rPr>
                                  <w:color w:val="151515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good</w:t>
                              </w:r>
                              <w:r>
                                <w:rPr>
                                  <w:color w:val="151515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department's</w:t>
                              </w:r>
                              <w:r>
                                <w:rPr>
                                  <w:color w:val="151515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resources-financial,</w:t>
                              </w:r>
                              <w:r>
                                <w:rPr>
                                  <w:color w:val="151515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assets,</w:t>
                              </w:r>
                              <w:r>
                                <w:rPr>
                                  <w:color w:val="151515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people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8"/>
                                </w:numPr>
                                <w:tabs>
                                  <w:tab w:pos="587" w:val="left" w:leader="none"/>
                                </w:tabs>
                                <w:spacing w:before="39"/>
                                <w:ind w:left="587" w:right="0" w:hanging="420"/>
                                <w:jc w:val="left"/>
                                <w:rPr>
                                  <w:color w:val="151515"/>
                                  <w:sz w:val="25"/>
                                </w:rPr>
                              </w:pPr>
                              <w:r>
                                <w:rPr>
                                  <w:color w:val="242324"/>
                                  <w:sz w:val="20"/>
                                </w:rPr>
                                <w:t>decides</w:t>
                              </w:r>
                              <w:r>
                                <w:rPr>
                                  <w:color w:val="242324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z w:val="20"/>
                                </w:rPr>
                                <w:t>risk</w:t>
                              </w:r>
                              <w:r>
                                <w:rPr>
                                  <w:color w:val="242324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appetite</w:t>
                              </w:r>
                              <w:r>
                                <w:rPr>
                                  <w:color w:val="151515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51515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monitors</w:t>
                              </w:r>
                              <w:r>
                                <w:rPr>
                                  <w:color w:val="151515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eme</w:t>
                              </w:r>
                              <w:r>
                                <w:rPr>
                                  <w:color w:val="3F3D4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ging</w:t>
                              </w:r>
                              <w:r>
                                <w:rPr>
                                  <w:color w:val="151515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threats</w:t>
                              </w:r>
                              <w:r>
                                <w:rPr>
                                  <w:color w:val="151515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32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42324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opportunities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8"/>
                                </w:numPr>
                                <w:tabs>
                                  <w:tab w:pos="587" w:val="left" w:leader="none"/>
                                  <w:tab w:pos="590" w:val="left" w:leader="none"/>
                                </w:tabs>
                                <w:spacing w:line="235" w:lineRule="auto" w:before="35"/>
                                <w:ind w:left="590" w:right="785" w:hanging="425"/>
                                <w:jc w:val="left"/>
                                <w:rPr>
                                  <w:color w:val="151515"/>
                                  <w:sz w:val="27"/>
                                </w:rPr>
                              </w:pPr>
                              <w:r>
                                <w:rPr>
                                  <w:color w:val="242324"/>
                                  <w:position w:val="1"/>
                                  <w:sz w:val="20"/>
                                </w:rPr>
                                <w:t>steers </w:t>
                              </w:r>
                              <w:r>
                                <w:rPr>
                                  <w:color w:val="151515"/>
                                  <w:position w:val="1"/>
                                  <w:sz w:val="20"/>
                                </w:rPr>
                                <w:t>performance to keep </w:t>
                              </w:r>
                              <w:r>
                                <w:rPr>
                                  <w:color w:val="242324"/>
                                  <w:position w:val="1"/>
                                  <w:sz w:val="20"/>
                                </w:rPr>
                                <w:t>it </w:t>
                              </w:r>
                              <w:r>
                                <w:rPr>
                                  <w:color w:val="151515"/>
                                  <w:position w:val="1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51515"/>
                                  <w:spacing w:val="-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position w:val="1"/>
                                  <w:sz w:val="20"/>
                                </w:rPr>
                                <w:t>track using </w:t>
                              </w:r>
                              <w:r>
                                <w:rPr>
                                  <w:color w:val="242324"/>
                                  <w:position w:val="1"/>
                                  <w:sz w:val="20"/>
                                </w:rPr>
                                <w:t>regularly </w:t>
                              </w:r>
                              <w:r>
                                <w:rPr>
                                  <w:color w:val="151515"/>
                                  <w:position w:val="1"/>
                                  <w:sz w:val="20"/>
                                </w:rPr>
                                <w:t>updated information about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progress</w:t>
                              </w:r>
                            </w:p>
                            <w:p>
                              <w:pPr>
                                <w:spacing w:before="103"/>
                                <w:ind w:left="59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keeps</w:t>
                              </w:r>
                              <w:r>
                                <w:rPr>
                                  <w:color w:val="151515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151515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overview</w:t>
                              </w:r>
                              <w:r>
                                <w:rPr>
                                  <w:color w:val="15151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151515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ALBs'</w:t>
                              </w:r>
                              <w:r>
                                <w:rPr>
                                  <w:color w:val="151515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6.032721pt;width:436.6pt;height:215.3pt;mso-position-horizontal-relative:page;mso-position-vertical-relative:paragraph;z-index:-15695360;mso-wrap-distance-left:0;mso-wrap-distance-right:0" id="docshapegroup150" coordorigin="2308,121" coordsize="8732,4306">
                <v:shape style="position:absolute;left:2332;top:120;width:8680;height:4306" id="docshape151" coordorigin="2332,121" coordsize="8680,4306" path="m2332,4426l2332,121m11011,4426l11011,121e" filled="false" stroked="true" strokeweight="1.201706pt" strokecolor="#000000">
                  <v:path arrowok="t"/>
                  <v:stroke dashstyle="solid"/>
                </v:shape>
                <v:shape style="position:absolute;left:2308;top:135;width:8732;height:4258" id="docshape152" coordorigin="2308,135" coordsize="8732,4258" path="m2308,135l11040,135m2308,4393l11040,4393e" filled="false" stroked="true" strokeweight="1.442048pt" strokecolor="#000000">
                  <v:path arrowok="t"/>
                  <v:stroke dashstyle="solid"/>
                </v:shape>
                <v:shape style="position:absolute;left:2344;top:149;width:8656;height:4229" type="#_x0000_t202" id="docshape153" filled="false" stroked="false">
                  <v:textbox inset="0,0,0,0">
                    <w:txbxContent>
                      <w:p>
                        <w:pPr>
                          <w:spacing w:line="240" w:lineRule="auto" w:before="8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22123"/>
                            <w:sz w:val="18"/>
                          </w:rPr>
                          <w:t>Box</w:t>
                        </w:r>
                        <w:r>
                          <w:rPr>
                            <w:color w:val="422123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572D34"/>
                            <w:sz w:val="18"/>
                          </w:rPr>
                          <w:t>4</w:t>
                        </w:r>
                        <w:r>
                          <w:rPr>
                            <w:color w:val="545257"/>
                            <w:sz w:val="18"/>
                          </w:rPr>
                          <w:t>.</w:t>
                        </w:r>
                        <w:r>
                          <w:rPr>
                            <w:color w:val="422123"/>
                            <w:sz w:val="18"/>
                          </w:rPr>
                          <w:t>1</w:t>
                        </w:r>
                        <w:r>
                          <w:rPr>
                            <w:color w:val="151515"/>
                            <w:sz w:val="18"/>
                          </w:rPr>
                          <w:t>:</w:t>
                        </w:r>
                        <w:r>
                          <w:rPr>
                            <w:color w:val="151515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422123"/>
                            <w:sz w:val="18"/>
                          </w:rPr>
                          <w:t>best</w:t>
                        </w:r>
                        <w:r>
                          <w:rPr>
                            <w:color w:val="422123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color w:val="422123"/>
                            <w:sz w:val="18"/>
                          </w:rPr>
                          <w:t>practice</w:t>
                        </w:r>
                        <w:r>
                          <w:rPr>
                            <w:color w:val="422123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422123"/>
                            <w:sz w:val="18"/>
                          </w:rPr>
                          <w:t>for</w:t>
                        </w:r>
                        <w:r>
                          <w:rPr>
                            <w:color w:val="422123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422123"/>
                            <w:sz w:val="18"/>
                          </w:rPr>
                          <w:t>boards </w:t>
                        </w:r>
                        <w:r>
                          <w:rPr>
                            <w:color w:val="242324"/>
                            <w:sz w:val="18"/>
                          </w:rPr>
                          <w:t>in</w:t>
                        </w:r>
                        <w:r>
                          <w:rPr>
                            <w:color w:val="242324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242324"/>
                            <w:sz w:val="18"/>
                          </w:rPr>
                          <w:t>c</w:t>
                        </w:r>
                        <w:r>
                          <w:rPr>
                            <w:color w:val="422123"/>
                            <w:sz w:val="18"/>
                          </w:rPr>
                          <w:t>entra</w:t>
                        </w:r>
                        <w:r>
                          <w:rPr>
                            <w:color w:val="773842"/>
                            <w:sz w:val="18"/>
                          </w:rPr>
                          <w:t>l</w:t>
                        </w:r>
                        <w:r>
                          <w:rPr>
                            <w:color w:val="773842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422123"/>
                            <w:sz w:val="18"/>
                          </w:rPr>
                          <w:t>govemment</w:t>
                        </w:r>
                        <w:r>
                          <w:rPr>
                            <w:color w:val="422123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422123"/>
                            <w:spacing w:val="-2"/>
                            <w:sz w:val="18"/>
                          </w:rPr>
                          <w:t>departments</w:t>
                        </w:r>
                      </w:p>
                      <w:p>
                        <w:pPr>
                          <w:numPr>
                            <w:ilvl w:val="0"/>
                            <w:numId w:val="98"/>
                          </w:numPr>
                          <w:tabs>
                            <w:tab w:pos="585" w:val="left" w:leader="none"/>
                          </w:tabs>
                          <w:spacing w:before="88"/>
                          <w:ind w:left="585" w:right="0" w:hanging="418"/>
                          <w:jc w:val="left"/>
                          <w:rPr>
                            <w:color w:val="151515"/>
                            <w:sz w:val="25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chaired</w:t>
                        </w:r>
                        <w:r>
                          <w:rPr>
                            <w:color w:val="151515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sz w:val="20"/>
                          </w:rPr>
                          <w:t>by</w:t>
                        </w:r>
                        <w:r>
                          <w:rPr>
                            <w:color w:val="242324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sz w:val="20"/>
                          </w:rPr>
                          <w:t>the</w:t>
                        </w:r>
                        <w:r>
                          <w:rPr>
                            <w:color w:val="242324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department's</w:t>
                        </w:r>
                        <w:r>
                          <w:rPr>
                            <w:color w:val="151515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most</w:t>
                        </w:r>
                        <w:r>
                          <w:rPr>
                            <w:color w:val="151515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sen</w:t>
                        </w:r>
                        <w:r>
                          <w:rPr>
                            <w:color w:val="3F3D41"/>
                            <w:sz w:val="20"/>
                          </w:rPr>
                          <w:t>i</w:t>
                        </w:r>
                        <w:r>
                          <w:rPr>
                            <w:color w:val="151515"/>
                            <w:sz w:val="20"/>
                          </w:rPr>
                          <w:t>or</w:t>
                        </w:r>
                        <w:r>
                          <w:rPr>
                            <w:color w:val="151515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ministe</w:t>
                        </w:r>
                        <w:r>
                          <w:rPr>
                            <w:color w:val="3F3D41"/>
                            <w:sz w:val="20"/>
                          </w:rPr>
                          <w:t>r</w:t>
                        </w:r>
                        <w:r>
                          <w:rPr>
                            <w:color w:val="242324"/>
                            <w:sz w:val="20"/>
                          </w:rPr>
                          <w:t>,</w:t>
                        </w:r>
                        <w:r>
                          <w:rPr>
                            <w:color w:val="242324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with junior</w:t>
                        </w:r>
                        <w:r>
                          <w:rPr>
                            <w:color w:val="151515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sz w:val="20"/>
                          </w:rPr>
                          <w:t>ministers</w:t>
                        </w:r>
                        <w:r>
                          <w:rPr>
                            <w:color w:val="242324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as</w:t>
                        </w:r>
                        <w:r>
                          <w:rPr>
                            <w:color w:val="151515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members</w:t>
                        </w:r>
                      </w:p>
                      <w:p>
                        <w:pPr>
                          <w:numPr>
                            <w:ilvl w:val="0"/>
                            <w:numId w:val="98"/>
                          </w:numPr>
                          <w:tabs>
                            <w:tab w:pos="586" w:val="left" w:leader="none"/>
                          </w:tabs>
                          <w:spacing w:line="247" w:lineRule="auto" w:before="39"/>
                          <w:ind w:left="586" w:right="659" w:hanging="420"/>
                          <w:jc w:val="left"/>
                          <w:rPr>
                            <w:color w:val="151515"/>
                            <w:sz w:val="25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comparable numbers of official and non-executive members, including a lead non­ executive and a profess</w:t>
                        </w:r>
                        <w:r>
                          <w:rPr>
                            <w:color w:val="3F3D41"/>
                            <w:sz w:val="20"/>
                          </w:rPr>
                          <w:t>i</w:t>
                        </w:r>
                        <w:r>
                          <w:rPr>
                            <w:color w:val="151515"/>
                            <w:sz w:val="20"/>
                          </w:rPr>
                          <w:t>onally qualified finance director (see</w:t>
                        </w:r>
                        <w:r>
                          <w:rPr>
                            <w:color w:val="151515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sz w:val="20"/>
                          </w:rPr>
                          <w:t>annex </w:t>
                        </w:r>
                        <w:r>
                          <w:rPr>
                            <w:color w:val="151515"/>
                            <w:sz w:val="20"/>
                          </w:rPr>
                          <w:t>4.1)</w:t>
                        </w:r>
                      </w:p>
                      <w:p>
                        <w:pPr>
                          <w:numPr>
                            <w:ilvl w:val="0"/>
                            <w:numId w:val="98"/>
                          </w:numPr>
                          <w:tabs>
                            <w:tab w:pos="590" w:val="left" w:leader="none"/>
                          </w:tabs>
                          <w:spacing w:before="27"/>
                          <w:ind w:left="590" w:right="0" w:hanging="426"/>
                          <w:jc w:val="left"/>
                          <w:rPr>
                            <w:color w:val="151515"/>
                            <w:position w:val="-2"/>
                            <w:sz w:val="3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meeting</w:t>
                        </w:r>
                        <w:r>
                          <w:rPr>
                            <w:color w:val="151515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at</w:t>
                        </w:r>
                        <w:r>
                          <w:rPr>
                            <w:color w:val="151515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least</w:t>
                        </w:r>
                        <w:r>
                          <w:rPr>
                            <w:color w:val="151515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spacing w:val="-2"/>
                            <w:sz w:val="20"/>
                          </w:rPr>
                          <w:t>quarterly</w:t>
                        </w:r>
                      </w:p>
                      <w:p>
                        <w:pPr>
                          <w:numPr>
                            <w:ilvl w:val="0"/>
                            <w:numId w:val="98"/>
                          </w:numPr>
                          <w:tabs>
                            <w:tab w:pos="587" w:val="left" w:leader="none"/>
                          </w:tabs>
                          <w:spacing w:before="13"/>
                          <w:ind w:left="587" w:right="0" w:hanging="420"/>
                          <w:jc w:val="left"/>
                          <w:rPr>
                            <w:color w:val="151515"/>
                            <w:sz w:val="25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sets</w:t>
                        </w:r>
                        <w:r>
                          <w:rPr>
                            <w:color w:val="151515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department's</w:t>
                        </w:r>
                        <w:r>
                          <w:rPr>
                            <w:color w:val="151515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strategy</w:t>
                        </w:r>
                        <w:r>
                          <w:rPr>
                            <w:color w:val="151515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to</w:t>
                        </w:r>
                        <w:r>
                          <w:rPr>
                            <w:color w:val="151515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sz w:val="20"/>
                          </w:rPr>
                          <w:t>implement</w:t>
                        </w:r>
                        <w:r>
                          <w:rPr>
                            <w:color w:val="242324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ministers'</w:t>
                        </w:r>
                        <w:r>
                          <w:rPr>
                            <w:color w:val="151515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policy</w:t>
                        </w:r>
                        <w:r>
                          <w:rPr>
                            <w:color w:val="151515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decisions</w:t>
                        </w:r>
                      </w:p>
                      <w:p>
                        <w:pPr>
                          <w:numPr>
                            <w:ilvl w:val="0"/>
                            <w:numId w:val="98"/>
                          </w:numPr>
                          <w:tabs>
                            <w:tab w:pos="590" w:val="left" w:leader="none"/>
                          </w:tabs>
                          <w:spacing w:before="30"/>
                          <w:ind w:left="590" w:right="0" w:hanging="425"/>
                          <w:jc w:val="left"/>
                          <w:rPr>
                            <w:color w:val="151515"/>
                            <w:sz w:val="27"/>
                          </w:rPr>
                        </w:pPr>
                        <w:r>
                          <w:rPr>
                            <w:color w:val="151515"/>
                            <w:position w:val="1"/>
                            <w:sz w:val="20"/>
                          </w:rPr>
                          <w:t>leads</w:t>
                        </w:r>
                        <w:r>
                          <w:rPr>
                            <w:color w:val="151515"/>
                            <w:spacing w:val="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position w:val="1"/>
                            <w:sz w:val="20"/>
                          </w:rPr>
                          <w:t>the</w:t>
                        </w:r>
                        <w:r>
                          <w:rPr>
                            <w:color w:val="242324"/>
                            <w:spacing w:val="-1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position w:val="1"/>
                            <w:sz w:val="20"/>
                          </w:rPr>
                          <w:t>department's</w:t>
                        </w:r>
                        <w:r>
                          <w:rPr>
                            <w:color w:val="151515"/>
                            <w:spacing w:val="9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position w:val="1"/>
                            <w:sz w:val="20"/>
                          </w:rPr>
                          <w:t>business</w:t>
                        </w:r>
                        <w:r>
                          <w:rPr>
                            <w:color w:val="242324"/>
                            <w:spacing w:val="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position w:val="1"/>
                            <w:sz w:val="20"/>
                          </w:rPr>
                          <w:t>and</w:t>
                        </w:r>
                        <w:r>
                          <w:rPr>
                            <w:color w:val="151515"/>
                            <w:spacing w:val="-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position w:val="1"/>
                            <w:sz w:val="20"/>
                          </w:rPr>
                          <w:t>determines</w:t>
                        </w:r>
                        <w:r>
                          <w:rPr>
                            <w:color w:val="242324"/>
                            <w:spacing w:val="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position w:val="1"/>
                            <w:sz w:val="20"/>
                          </w:rPr>
                          <w:t>its</w:t>
                        </w:r>
                        <w:r>
                          <w:rPr>
                            <w:color w:val="151515"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spacing w:val="-2"/>
                            <w:position w:val="1"/>
                            <w:sz w:val="20"/>
                          </w:rPr>
                          <w:t>culture</w:t>
                        </w:r>
                      </w:p>
                      <w:p>
                        <w:pPr>
                          <w:numPr>
                            <w:ilvl w:val="0"/>
                            <w:numId w:val="98"/>
                          </w:numPr>
                          <w:tabs>
                            <w:tab w:pos="586" w:val="left" w:leader="none"/>
                          </w:tabs>
                          <w:spacing w:before="26"/>
                          <w:ind w:left="586" w:right="0" w:hanging="419"/>
                          <w:jc w:val="left"/>
                          <w:rPr>
                            <w:color w:val="151515"/>
                            <w:sz w:val="25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ensures</w:t>
                        </w:r>
                        <w:r>
                          <w:rPr>
                            <w:color w:val="151515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good</w:t>
                        </w:r>
                        <w:r>
                          <w:rPr>
                            <w:color w:val="151515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management</w:t>
                        </w:r>
                        <w:r>
                          <w:rPr>
                            <w:color w:val="151515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</w:t>
                        </w:r>
                        <w:r>
                          <w:rPr>
                            <w:color w:val="151515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department's</w:t>
                        </w:r>
                        <w:r>
                          <w:rPr>
                            <w:color w:val="151515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resources-financial,</w:t>
                        </w:r>
                        <w:r>
                          <w:rPr>
                            <w:color w:val="151515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assets,</w:t>
                        </w:r>
                        <w:r>
                          <w:rPr>
                            <w:color w:val="151515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people</w:t>
                        </w:r>
                      </w:p>
                      <w:p>
                        <w:pPr>
                          <w:numPr>
                            <w:ilvl w:val="0"/>
                            <w:numId w:val="98"/>
                          </w:numPr>
                          <w:tabs>
                            <w:tab w:pos="587" w:val="left" w:leader="none"/>
                          </w:tabs>
                          <w:spacing w:before="39"/>
                          <w:ind w:left="587" w:right="0" w:hanging="420"/>
                          <w:jc w:val="left"/>
                          <w:rPr>
                            <w:color w:val="151515"/>
                            <w:sz w:val="25"/>
                          </w:rPr>
                        </w:pPr>
                        <w:r>
                          <w:rPr>
                            <w:color w:val="242324"/>
                            <w:sz w:val="20"/>
                          </w:rPr>
                          <w:t>decides</w:t>
                        </w:r>
                        <w:r>
                          <w:rPr>
                            <w:color w:val="242324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sz w:val="20"/>
                          </w:rPr>
                          <w:t>risk</w:t>
                        </w:r>
                        <w:r>
                          <w:rPr>
                            <w:color w:val="242324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appetite</w:t>
                        </w:r>
                        <w:r>
                          <w:rPr>
                            <w:color w:val="151515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and</w:t>
                        </w:r>
                        <w:r>
                          <w:rPr>
                            <w:color w:val="151515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monitors</w:t>
                        </w:r>
                        <w:r>
                          <w:rPr>
                            <w:color w:val="151515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eme</w:t>
                        </w:r>
                        <w:r>
                          <w:rPr>
                            <w:color w:val="3F3D41"/>
                            <w:sz w:val="20"/>
                          </w:rPr>
                          <w:t>r</w:t>
                        </w:r>
                        <w:r>
                          <w:rPr>
                            <w:color w:val="151515"/>
                            <w:sz w:val="20"/>
                          </w:rPr>
                          <w:t>ging</w:t>
                        </w:r>
                        <w:r>
                          <w:rPr>
                            <w:color w:val="151515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threats</w:t>
                        </w:r>
                        <w:r>
                          <w:rPr>
                            <w:color w:val="151515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242324"/>
                            <w:sz w:val="20"/>
                          </w:rPr>
                          <w:t>and</w:t>
                        </w:r>
                        <w:r>
                          <w:rPr>
                            <w:color w:val="242324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opportunities</w:t>
                        </w:r>
                      </w:p>
                      <w:p>
                        <w:pPr>
                          <w:numPr>
                            <w:ilvl w:val="0"/>
                            <w:numId w:val="98"/>
                          </w:numPr>
                          <w:tabs>
                            <w:tab w:pos="587" w:val="left" w:leader="none"/>
                            <w:tab w:pos="590" w:val="left" w:leader="none"/>
                          </w:tabs>
                          <w:spacing w:line="235" w:lineRule="auto" w:before="35"/>
                          <w:ind w:left="590" w:right="785" w:hanging="425"/>
                          <w:jc w:val="left"/>
                          <w:rPr>
                            <w:color w:val="151515"/>
                            <w:sz w:val="27"/>
                          </w:rPr>
                        </w:pPr>
                        <w:r>
                          <w:rPr>
                            <w:color w:val="242324"/>
                            <w:position w:val="1"/>
                            <w:sz w:val="20"/>
                          </w:rPr>
                          <w:t>steers </w:t>
                        </w:r>
                        <w:r>
                          <w:rPr>
                            <w:color w:val="151515"/>
                            <w:position w:val="1"/>
                            <w:sz w:val="20"/>
                          </w:rPr>
                          <w:t>performance to keep </w:t>
                        </w:r>
                        <w:r>
                          <w:rPr>
                            <w:color w:val="242324"/>
                            <w:position w:val="1"/>
                            <w:sz w:val="20"/>
                          </w:rPr>
                          <w:t>it </w:t>
                        </w:r>
                        <w:r>
                          <w:rPr>
                            <w:color w:val="151515"/>
                            <w:position w:val="1"/>
                            <w:sz w:val="20"/>
                          </w:rPr>
                          <w:t>on</w:t>
                        </w:r>
                        <w:r>
                          <w:rPr>
                            <w:color w:val="151515"/>
                            <w:spacing w:val="-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position w:val="1"/>
                            <w:sz w:val="20"/>
                          </w:rPr>
                          <w:t>track using </w:t>
                        </w:r>
                        <w:r>
                          <w:rPr>
                            <w:color w:val="242324"/>
                            <w:position w:val="1"/>
                            <w:sz w:val="20"/>
                          </w:rPr>
                          <w:t>regularly </w:t>
                        </w:r>
                        <w:r>
                          <w:rPr>
                            <w:color w:val="151515"/>
                            <w:position w:val="1"/>
                            <w:sz w:val="20"/>
                          </w:rPr>
                          <w:t>updated information about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progress</w:t>
                        </w:r>
                      </w:p>
                      <w:p>
                        <w:pPr>
                          <w:spacing w:before="103"/>
                          <w:ind w:left="59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keeps</w:t>
                        </w:r>
                        <w:r>
                          <w:rPr>
                            <w:color w:val="151515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an</w:t>
                        </w:r>
                        <w:r>
                          <w:rPr>
                            <w:color w:val="151515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overview</w:t>
                        </w:r>
                        <w:r>
                          <w:rPr>
                            <w:color w:val="15151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</w:t>
                        </w:r>
                        <w:r>
                          <w:rPr>
                            <w:color w:val="151515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its</w:t>
                        </w:r>
                        <w:r>
                          <w:rPr>
                            <w:color w:val="151515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ALBs'</w:t>
                        </w:r>
                        <w:r>
                          <w:rPr>
                            <w:color w:val="151515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activities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2"/>
          <w:numId w:val="97"/>
        </w:numPr>
        <w:tabs>
          <w:tab w:pos="1292" w:val="left" w:leader="none"/>
        </w:tabs>
        <w:spacing w:line="280" w:lineRule="auto" w:before="168" w:after="0"/>
        <w:ind w:left="747" w:right="1728" w:firstLine="13"/>
        <w:jc w:val="left"/>
        <w:rPr>
          <w:sz w:val="20"/>
        </w:rPr>
      </w:pPr>
      <w:r>
        <w:rPr>
          <w:color w:val="151515"/>
          <w:sz w:val="20"/>
        </w:rPr>
        <w:t>It is</w:t>
      </w:r>
      <w:r>
        <w:rPr>
          <w:color w:val="151515"/>
          <w:spacing w:val="-11"/>
          <w:sz w:val="20"/>
        </w:rPr>
        <w:t> </w:t>
      </w:r>
      <w:r>
        <w:rPr>
          <w:color w:val="242324"/>
          <w:sz w:val="20"/>
        </w:rPr>
        <w:t>good</w:t>
      </w:r>
      <w:r>
        <w:rPr>
          <w:color w:val="242324"/>
          <w:spacing w:val="-3"/>
          <w:sz w:val="20"/>
        </w:rPr>
        <w:t> </w:t>
      </w:r>
      <w:r>
        <w:rPr>
          <w:color w:val="151515"/>
          <w:sz w:val="20"/>
        </w:rPr>
        <w:t>practice for </w:t>
      </w:r>
      <w:r>
        <w:rPr>
          <w:color w:val="242324"/>
          <w:sz w:val="20"/>
        </w:rPr>
        <w:t>ALBs </w:t>
      </w:r>
      <w:r>
        <w:rPr>
          <w:color w:val="151515"/>
          <w:sz w:val="20"/>
        </w:rPr>
        <w:t>to</w:t>
      </w:r>
      <w:r>
        <w:rPr>
          <w:color w:val="151515"/>
          <w:spacing w:val="36"/>
          <w:sz w:val="20"/>
        </w:rPr>
        <w:t> </w:t>
      </w:r>
      <w:r>
        <w:rPr>
          <w:color w:val="151515"/>
          <w:sz w:val="20"/>
        </w:rPr>
        <w:t>use </w:t>
      </w:r>
      <w:r>
        <w:rPr>
          <w:color w:val="242324"/>
          <w:sz w:val="20"/>
        </w:rPr>
        <w:t>simila</w:t>
      </w:r>
      <w:r>
        <w:rPr>
          <w:color w:val="3F3D41"/>
          <w:sz w:val="20"/>
        </w:rPr>
        <w:t>r </w:t>
      </w:r>
      <w:r>
        <w:rPr>
          <w:color w:val="151515"/>
          <w:sz w:val="20"/>
        </w:rPr>
        <w:t>principles. In many </w:t>
      </w:r>
      <w:r>
        <w:rPr>
          <w:color w:val="242324"/>
          <w:sz w:val="20"/>
        </w:rPr>
        <w:t>ALBs some structural </w:t>
      </w:r>
      <w:r>
        <w:rPr>
          <w:color w:val="151515"/>
          <w:sz w:val="20"/>
        </w:rPr>
        <w:t>features, such as board composition, derive from statute but considerable </w:t>
      </w:r>
      <w:r>
        <w:rPr>
          <w:color w:val="242324"/>
          <w:sz w:val="20"/>
        </w:rPr>
        <w:t>discretion </w:t>
      </w:r>
      <w:r>
        <w:rPr>
          <w:color w:val="151515"/>
          <w:sz w:val="20"/>
        </w:rPr>
        <w:t>may remain. In some organ</w:t>
      </w:r>
      <w:r>
        <w:rPr>
          <w:color w:val="3F3D41"/>
          <w:sz w:val="20"/>
        </w:rPr>
        <w:t>i</w:t>
      </w:r>
      <w:r>
        <w:rPr>
          <w:color w:val="151515"/>
          <w:sz w:val="20"/>
        </w:rPr>
        <w:t>sations</w:t>
      </w:r>
      <w:r>
        <w:rPr>
          <w:color w:val="151515"/>
          <w:spacing w:val="-10"/>
          <w:sz w:val="20"/>
        </w:rPr>
        <w:t> </w:t>
      </w:r>
      <w:r>
        <w:rPr>
          <w:color w:val="151515"/>
          <w:sz w:val="20"/>
        </w:rPr>
        <w:t>it </w:t>
      </w:r>
      <w:r>
        <w:rPr>
          <w:color w:val="242324"/>
          <w:sz w:val="20"/>
        </w:rPr>
        <w:t>is usua</w:t>
      </w:r>
      <w:r>
        <w:rPr>
          <w:color w:val="3F3D41"/>
          <w:sz w:val="20"/>
        </w:rPr>
        <w:t>l</w:t>
      </w:r>
      <w:r>
        <w:rPr>
          <w:color w:val="242324"/>
          <w:sz w:val="20"/>
        </w:rPr>
        <w:t>, </w:t>
      </w:r>
      <w:r>
        <w:rPr>
          <w:color w:val="151515"/>
          <w:sz w:val="20"/>
        </w:rPr>
        <w:t>or found valuable, </w:t>
      </w:r>
      <w:r>
        <w:rPr>
          <w:color w:val="242324"/>
          <w:sz w:val="20"/>
        </w:rPr>
        <w:t>for </w:t>
      </w:r>
      <w:r>
        <w:rPr>
          <w:color w:val="151515"/>
          <w:sz w:val="20"/>
        </w:rPr>
        <w:t>the board to</w:t>
      </w:r>
      <w:r>
        <w:rPr>
          <w:color w:val="151515"/>
          <w:spacing w:val="40"/>
          <w:sz w:val="20"/>
        </w:rPr>
        <w:t> </w:t>
      </w:r>
      <w:r>
        <w:rPr>
          <w:color w:val="3F3D41"/>
          <w:sz w:val="20"/>
        </w:rPr>
        <w:t>i</w:t>
      </w:r>
      <w:r>
        <w:rPr>
          <w:color w:val="151515"/>
          <w:sz w:val="20"/>
        </w:rPr>
        <w:t>nclude members</w:t>
      </w:r>
      <w:r>
        <w:rPr>
          <w:color w:val="151515"/>
          <w:spacing w:val="33"/>
          <w:sz w:val="20"/>
        </w:rPr>
        <w:t> </w:t>
      </w:r>
      <w:r>
        <w:rPr>
          <w:color w:val="151515"/>
          <w:sz w:val="20"/>
        </w:rPr>
        <w:t>with designated</w:t>
      </w:r>
      <w:r>
        <w:rPr>
          <w:color w:val="151515"/>
          <w:spacing w:val="40"/>
          <w:sz w:val="20"/>
        </w:rPr>
        <w:t> </w:t>
      </w:r>
      <w:r>
        <w:rPr>
          <w:color w:val="242324"/>
          <w:sz w:val="20"/>
        </w:rPr>
        <w:t>responsibility </w:t>
      </w:r>
      <w:r>
        <w:rPr>
          <w:color w:val="151515"/>
          <w:sz w:val="20"/>
        </w:rPr>
        <w:t>or</w:t>
      </w:r>
      <w:r>
        <w:rPr>
          <w:color w:val="151515"/>
          <w:spacing w:val="26"/>
          <w:sz w:val="20"/>
        </w:rPr>
        <w:t> </w:t>
      </w:r>
      <w:r>
        <w:rPr>
          <w:color w:val="151515"/>
          <w:sz w:val="20"/>
        </w:rPr>
        <w:t>expertise,</w:t>
      </w:r>
      <w:r>
        <w:rPr>
          <w:color w:val="151515"/>
          <w:spacing w:val="39"/>
          <w:sz w:val="20"/>
        </w:rPr>
        <w:t> </w:t>
      </w:r>
      <w:r>
        <w:rPr>
          <w:color w:val="151515"/>
          <w:sz w:val="20"/>
        </w:rPr>
        <w:t>eg</w:t>
      </w:r>
      <w:r>
        <w:rPr>
          <w:color w:val="151515"/>
          <w:spacing w:val="21"/>
          <w:sz w:val="20"/>
        </w:rPr>
        <w:t> </w:t>
      </w:r>
      <w:r>
        <w:rPr>
          <w:color w:val="151515"/>
          <w:sz w:val="20"/>
        </w:rPr>
        <w:t>for reg</w:t>
      </w:r>
      <w:r>
        <w:rPr>
          <w:color w:val="3F3D41"/>
          <w:sz w:val="20"/>
        </w:rPr>
        <w:t>i</w:t>
      </w:r>
      <w:r>
        <w:rPr>
          <w:color w:val="151515"/>
          <w:sz w:val="20"/>
        </w:rPr>
        <w:t>onal affairs or for </w:t>
      </w:r>
      <w:r>
        <w:rPr>
          <w:color w:val="242324"/>
          <w:sz w:val="20"/>
        </w:rPr>
        <w:t>specialist </w:t>
      </w:r>
      <w:r>
        <w:rPr>
          <w:color w:val="151515"/>
          <w:sz w:val="20"/>
        </w:rPr>
        <w:t>professional </w:t>
      </w:r>
      <w:r>
        <w:rPr>
          <w:color w:val="242324"/>
          <w:sz w:val="20"/>
        </w:rPr>
        <w:t>skills.</w:t>
      </w:r>
    </w:p>
    <w:p>
      <w:pPr>
        <w:pStyle w:val="ListParagraph"/>
        <w:numPr>
          <w:ilvl w:val="2"/>
          <w:numId w:val="97"/>
        </w:numPr>
        <w:tabs>
          <w:tab w:pos="771" w:val="left" w:leader="none"/>
          <w:tab w:pos="1299" w:val="left" w:leader="none"/>
        </w:tabs>
        <w:spacing w:line="285" w:lineRule="auto" w:before="144" w:after="0"/>
        <w:ind w:left="771" w:right="2283" w:hanging="11"/>
        <w:jc w:val="left"/>
        <w:rPr>
          <w:sz w:val="20"/>
        </w:rPr>
      </w:pPr>
      <w:r>
        <w:rPr>
          <w:color w:val="151515"/>
          <w:sz w:val="20"/>
        </w:rPr>
        <w:t>lri order to</w:t>
      </w:r>
      <w:r>
        <w:rPr>
          <w:color w:val="151515"/>
          <w:spacing w:val="24"/>
          <w:sz w:val="20"/>
        </w:rPr>
        <w:t> </w:t>
      </w:r>
      <w:r>
        <w:rPr>
          <w:color w:val="151515"/>
          <w:sz w:val="20"/>
        </w:rPr>
        <w:t>carry out</w:t>
      </w:r>
      <w:r>
        <w:rPr>
          <w:color w:val="151515"/>
          <w:spacing w:val="-6"/>
          <w:sz w:val="20"/>
        </w:rPr>
        <w:t> </w:t>
      </w:r>
      <w:r>
        <w:rPr>
          <w:color w:val="242324"/>
          <w:sz w:val="20"/>
        </w:rPr>
        <w:t>its</w:t>
      </w:r>
      <w:r>
        <w:rPr>
          <w:color w:val="242324"/>
          <w:spacing w:val="-6"/>
          <w:sz w:val="20"/>
        </w:rPr>
        <w:t> </w:t>
      </w:r>
      <w:r>
        <w:rPr>
          <w:color w:val="242324"/>
          <w:sz w:val="20"/>
        </w:rPr>
        <w:t>responsibilibes</w:t>
      </w:r>
      <w:r>
        <w:rPr>
          <w:color w:val="242324"/>
          <w:spacing w:val="-5"/>
          <w:sz w:val="20"/>
        </w:rPr>
        <w:t> </w:t>
      </w:r>
      <w:r>
        <w:rPr>
          <w:color w:val="151515"/>
          <w:sz w:val="20"/>
        </w:rPr>
        <w:t>each</w:t>
      </w:r>
      <w:r>
        <w:rPr>
          <w:color w:val="151515"/>
          <w:spacing w:val="-6"/>
          <w:sz w:val="20"/>
        </w:rPr>
        <w:t> </w:t>
      </w:r>
      <w:r>
        <w:rPr>
          <w:color w:val="242324"/>
          <w:sz w:val="20"/>
        </w:rPr>
        <w:t>board </w:t>
      </w:r>
      <w:r>
        <w:rPr>
          <w:color w:val="151515"/>
          <w:sz w:val="20"/>
        </w:rPr>
        <w:t>needs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to</w:t>
      </w:r>
      <w:r>
        <w:rPr>
          <w:color w:val="151515"/>
          <w:spacing w:val="30"/>
          <w:sz w:val="20"/>
        </w:rPr>
        <w:t> </w:t>
      </w:r>
      <w:r>
        <w:rPr>
          <w:color w:val="151515"/>
          <w:sz w:val="20"/>
        </w:rPr>
        <w:t>decide,</w:t>
      </w:r>
      <w:r>
        <w:rPr>
          <w:color w:val="151515"/>
          <w:spacing w:val="-6"/>
          <w:sz w:val="20"/>
        </w:rPr>
        <w:t> </w:t>
      </w:r>
      <w:r>
        <w:rPr>
          <w:color w:val="151515"/>
          <w:sz w:val="20"/>
        </w:rPr>
        <w:t>and document, how </w:t>
      </w:r>
      <w:r>
        <w:rPr>
          <w:color w:val="242324"/>
          <w:sz w:val="20"/>
        </w:rPr>
        <w:t>it </w:t>
      </w:r>
      <w:r>
        <w:rPr>
          <w:color w:val="151515"/>
          <w:sz w:val="20"/>
        </w:rPr>
        <w:t>will operate. Box 4.2 outlines </w:t>
      </w:r>
      <w:r>
        <w:rPr>
          <w:color w:val="242324"/>
          <w:sz w:val="20"/>
        </w:rPr>
        <w:t>the </w:t>
      </w:r>
      <w:r>
        <w:rPr>
          <w:color w:val="151515"/>
          <w:sz w:val="20"/>
        </w:rPr>
        <w:t>key decisions. It </w:t>
      </w:r>
      <w:r>
        <w:rPr>
          <w:color w:val="242324"/>
          <w:sz w:val="20"/>
        </w:rPr>
        <w:t>is </w:t>
      </w:r>
      <w:r>
        <w:rPr>
          <w:color w:val="151515"/>
          <w:sz w:val="20"/>
        </w:rPr>
        <w:t>not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69"/>
        <w:rPr>
          <w:sz w:val="13"/>
        </w:rPr>
      </w:pPr>
    </w:p>
    <w:p>
      <w:pPr>
        <w:spacing w:before="0"/>
        <w:ind w:left="758" w:right="0" w:firstLine="0"/>
        <w:jc w:val="left"/>
        <w:rPr>
          <w:b/>
          <w:sz w:val="13"/>
        </w:rPr>
      </w:pPr>
      <w:r>
        <w:rPr>
          <w:color w:val="242324"/>
          <w:sz w:val="13"/>
        </w:rPr>
        <w:t>3</w:t>
      </w:r>
      <w:r>
        <w:rPr>
          <w:color w:val="242324"/>
          <w:spacing w:val="-4"/>
          <w:sz w:val="13"/>
        </w:rPr>
        <w:t> </w:t>
      </w:r>
      <w:r>
        <w:rPr>
          <w:color w:val="BFBFBF"/>
          <w:sz w:val="13"/>
          <w:u w:val="thick" w:color="151515"/>
        </w:rPr>
        <w:t>.</w:t>
      </w:r>
      <w:r>
        <w:rPr>
          <w:color w:val="36315D"/>
          <w:sz w:val="13"/>
          <w:u w:val="thick" w:color="151515"/>
        </w:rPr>
        <w:t>h</w:t>
      </w:r>
      <w:r>
        <w:rPr>
          <w:color w:val="242142"/>
          <w:sz w:val="13"/>
          <w:u w:val="thick" w:color="151515"/>
        </w:rPr>
        <w:t>ttps</w:t>
      </w:r>
      <w:r>
        <w:rPr>
          <w:color w:val="545257"/>
          <w:sz w:val="13"/>
          <w:u w:val="thick" w:color="151515"/>
        </w:rPr>
        <w:t>:</w:t>
      </w:r>
      <w:r>
        <w:rPr>
          <w:color w:val="242142"/>
          <w:sz w:val="13"/>
          <w:u w:val="thick" w:color="151515"/>
        </w:rPr>
        <w:t>/</w:t>
      </w:r>
      <w:r>
        <w:rPr>
          <w:color w:val="36315D"/>
          <w:sz w:val="13"/>
          <w:u w:val="thick" w:color="151515"/>
        </w:rPr>
        <w:t>rwwv,</w:t>
      </w:r>
      <w:r>
        <w:rPr>
          <w:color w:val="3F3D41"/>
          <w:sz w:val="13"/>
          <w:u w:val="thick" w:color="151515"/>
        </w:rPr>
        <w:t>.</w:t>
      </w:r>
      <w:r>
        <w:rPr>
          <w:color w:val="242142"/>
          <w:sz w:val="13"/>
          <w:u w:val="thick" w:color="151515"/>
        </w:rPr>
        <w:t>go</w:t>
      </w:r>
      <w:r>
        <w:rPr>
          <w:color w:val="36315D"/>
          <w:sz w:val="13"/>
          <w:u w:val="thick" w:color="151515"/>
        </w:rPr>
        <w:t>v</w:t>
      </w:r>
      <w:r>
        <w:rPr>
          <w:color w:val="242142"/>
          <w:sz w:val="13"/>
          <w:u w:val="thick" w:color="151515"/>
        </w:rPr>
        <w:t>.ul:Jgo</w:t>
      </w:r>
      <w:r>
        <w:rPr>
          <w:color w:val="36315D"/>
          <w:sz w:val="13"/>
          <w:u w:val="thick" w:color="151515"/>
        </w:rPr>
        <w:t>v</w:t>
      </w:r>
      <w:r>
        <w:rPr>
          <w:color w:val="242142"/>
          <w:sz w:val="13"/>
          <w:u w:val="thick" w:color="151515"/>
        </w:rPr>
        <w:t>e</w:t>
      </w:r>
      <w:r>
        <w:rPr>
          <w:color w:val="36315D"/>
          <w:sz w:val="13"/>
          <w:u w:val="thick" w:color="151515"/>
        </w:rPr>
        <w:t>rnm</w:t>
      </w:r>
      <w:r>
        <w:rPr>
          <w:color w:val="242142"/>
          <w:sz w:val="13"/>
          <w:u w:val="thick" w:color="151515"/>
        </w:rPr>
        <w:t>ent/p</w:t>
      </w:r>
      <w:r>
        <w:rPr>
          <w:color w:val="36315D"/>
          <w:sz w:val="13"/>
          <w:u w:val="thick" w:color="151515"/>
        </w:rPr>
        <w:t>ubliGa</w:t>
      </w:r>
      <w:r>
        <w:rPr>
          <w:color w:val="242142"/>
          <w:sz w:val="13"/>
          <w:u w:val="thick" w:color="151515"/>
        </w:rPr>
        <w:t>tions/</w:t>
      </w:r>
      <w:r>
        <w:rPr>
          <w:color w:val="36315D"/>
          <w:sz w:val="13"/>
          <w:u w:val="thick" w:color="151515"/>
        </w:rPr>
        <w:t>cor</w:t>
      </w:r>
      <w:r>
        <w:rPr>
          <w:color w:val="242142"/>
          <w:sz w:val="13"/>
          <w:u w:val="thick" w:color="151515"/>
        </w:rPr>
        <w:t>oora</w:t>
      </w:r>
      <w:r>
        <w:rPr>
          <w:color w:val="36315D"/>
          <w:sz w:val="13"/>
          <w:u w:val="thick" w:color="151515"/>
        </w:rPr>
        <w:t>1</w:t>
      </w:r>
      <w:r>
        <w:rPr>
          <w:color w:val="242142"/>
          <w:sz w:val="13"/>
          <w:u w:val="thick" w:color="151515"/>
        </w:rPr>
        <w:t>e-oo.e</w:t>
      </w:r>
      <w:r>
        <w:rPr>
          <w:color w:val="242142"/>
          <w:spacing w:val="-3"/>
          <w:sz w:val="13"/>
          <w:u w:val="thick" w:color="151515"/>
        </w:rPr>
        <w:t> </w:t>
      </w:r>
      <w:r>
        <w:rPr>
          <w:color w:val="242142"/>
          <w:sz w:val="13"/>
          <w:u w:val="thick" w:color="151515"/>
        </w:rPr>
        <w:t>n</w:t>
      </w:r>
      <w:r>
        <w:rPr>
          <w:color w:val="36315D"/>
          <w:sz w:val="13"/>
          <w:u w:val="thick" w:color="151515"/>
        </w:rPr>
        <w:t>c</w:t>
      </w:r>
      <w:r>
        <w:rPr>
          <w:color w:val="242142"/>
          <w:sz w:val="13"/>
          <w:u w:val="thick" w:color="151515"/>
        </w:rPr>
        <w:t>e-</w:t>
      </w:r>
      <w:r>
        <w:rPr>
          <w:color w:val="3F3D41"/>
          <w:sz w:val="13"/>
          <w:u w:val="thick" w:color="151515"/>
        </w:rPr>
        <w:t>c</w:t>
      </w:r>
      <w:r>
        <w:rPr>
          <w:color w:val="242142"/>
          <w:sz w:val="13"/>
          <w:u w:val="thick" w:color="151515"/>
        </w:rPr>
        <w:t>ode-fo</w:t>
      </w:r>
      <w:r>
        <w:rPr>
          <w:color w:val="3F3D41"/>
          <w:sz w:val="13"/>
          <w:u w:val="thick" w:color="151515"/>
        </w:rPr>
        <w:t>r</w:t>
      </w:r>
      <w:r>
        <w:rPr>
          <w:color w:val="151515"/>
          <w:sz w:val="13"/>
          <w:u w:val="thick" w:color="151515"/>
        </w:rPr>
        <w:t>-c</w:t>
      </w:r>
      <w:r>
        <w:rPr>
          <w:color w:val="242142"/>
          <w:sz w:val="13"/>
          <w:u w:val="thick" w:color="151515"/>
        </w:rPr>
        <w:t>ent</w:t>
      </w:r>
      <w:r>
        <w:rPr>
          <w:color w:val="36315D"/>
          <w:sz w:val="13"/>
          <w:u w:val="thick" w:color="151515"/>
        </w:rPr>
        <w:t>r</w:t>
      </w:r>
      <w:r>
        <w:rPr>
          <w:color w:val="242142"/>
          <w:sz w:val="13"/>
          <w:u w:val="thick" w:color="151515"/>
        </w:rPr>
        <w:t>a</w:t>
      </w:r>
      <w:r>
        <w:rPr>
          <w:color w:val="242324"/>
          <w:sz w:val="13"/>
          <w:u w:val="thick" w:color="151515"/>
        </w:rPr>
        <w:t>l-</w:t>
      </w:r>
      <w:r>
        <w:rPr>
          <w:color w:val="242142"/>
          <w:sz w:val="13"/>
          <w:u w:val="thick" w:color="151515"/>
        </w:rPr>
        <w:t>90</w:t>
      </w:r>
      <w:r>
        <w:rPr>
          <w:color w:val="36315D"/>
          <w:sz w:val="13"/>
          <w:u w:val="thick" w:color="151515"/>
        </w:rPr>
        <w:t>..er</w:t>
      </w:r>
      <w:r>
        <w:rPr>
          <w:color w:val="242142"/>
          <w:sz w:val="13"/>
          <w:u w:val="thick" w:color="151515"/>
        </w:rPr>
        <w:t>n</w:t>
      </w:r>
      <w:r>
        <w:rPr>
          <w:color w:val="36315D"/>
          <w:sz w:val="13"/>
          <w:u w:val="thick" w:color="151515"/>
        </w:rPr>
        <w:t>ment</w:t>
      </w:r>
      <w:r>
        <w:rPr>
          <w:color w:val="0A0523"/>
          <w:sz w:val="13"/>
          <w:u w:val="thick" w:color="151515"/>
        </w:rPr>
        <w:t>-</w:t>
      </w:r>
      <w:r>
        <w:rPr>
          <w:color w:val="36315D"/>
          <w:sz w:val="13"/>
          <w:u w:val="thick" w:color="151515"/>
        </w:rPr>
        <w:t>d</w:t>
      </w:r>
      <w:r>
        <w:rPr>
          <w:color w:val="242142"/>
          <w:sz w:val="13"/>
          <w:u w:val="thick" w:color="151515"/>
        </w:rPr>
        <w:t>epanm</w:t>
      </w:r>
      <w:r>
        <w:rPr>
          <w:color w:val="36315D"/>
          <w:sz w:val="13"/>
          <w:u w:val="thick" w:color="151515"/>
        </w:rPr>
        <w:t>e</w:t>
      </w:r>
      <w:r>
        <w:rPr>
          <w:color w:val="242142"/>
          <w:sz w:val="13"/>
          <w:u w:val="thick" w:color="151515"/>
        </w:rPr>
        <w:t>nts</w:t>
      </w:r>
      <w:r>
        <w:rPr>
          <w:color w:val="151515"/>
          <w:sz w:val="13"/>
          <w:u w:val="thick" w:color="151515"/>
        </w:rPr>
        <w:t>for</w:t>
      </w:r>
      <w:r>
        <w:rPr>
          <w:color w:val="151515"/>
          <w:spacing w:val="9"/>
          <w:sz w:val="13"/>
          <w:u w:val="none"/>
        </w:rPr>
        <w:t> </w:t>
      </w:r>
      <w:r>
        <w:rPr>
          <w:b/>
          <w:color w:val="151515"/>
          <w:sz w:val="13"/>
          <w:u w:val="none"/>
        </w:rPr>
        <w:t>both</w:t>
      </w:r>
      <w:r>
        <w:rPr>
          <w:b/>
          <w:color w:val="151515"/>
          <w:spacing w:val="5"/>
          <w:sz w:val="13"/>
          <w:u w:val="none"/>
        </w:rPr>
        <w:t> </w:t>
      </w:r>
      <w:r>
        <w:rPr>
          <w:b/>
          <w:color w:val="151515"/>
          <w:spacing w:val="-5"/>
          <w:sz w:val="13"/>
          <w:u w:val="none"/>
        </w:rPr>
        <w:t>the</w:t>
      </w:r>
    </w:p>
    <w:p>
      <w:pPr>
        <w:spacing w:before="63"/>
        <w:ind w:left="896" w:right="0" w:firstLine="0"/>
        <w:jc w:val="left"/>
        <w:rPr>
          <w:b/>
          <w:sz w:val="15"/>
        </w:rPr>
      </w:pPr>
      <w:r>
        <w:rPr>
          <w:b/>
          <w:color w:val="151515"/>
          <w:spacing w:val="-6"/>
          <w:sz w:val="15"/>
        </w:rPr>
        <w:t>code</w:t>
      </w:r>
      <w:r>
        <w:rPr>
          <w:b/>
          <w:color w:val="151515"/>
          <w:spacing w:val="2"/>
          <w:sz w:val="15"/>
        </w:rPr>
        <w:t> </w:t>
      </w:r>
      <w:r>
        <w:rPr>
          <w:b/>
          <w:color w:val="151515"/>
          <w:spacing w:val="-6"/>
          <w:sz w:val="15"/>
        </w:rPr>
        <w:t>and</w:t>
      </w:r>
      <w:r>
        <w:rPr>
          <w:b/>
          <w:color w:val="151515"/>
          <w:spacing w:val="-4"/>
          <w:sz w:val="15"/>
        </w:rPr>
        <w:t> </w:t>
      </w:r>
      <w:r>
        <w:rPr>
          <w:b/>
          <w:color w:val="151515"/>
          <w:spacing w:val="-6"/>
          <w:sz w:val="15"/>
        </w:rPr>
        <w:t>the</w:t>
      </w:r>
      <w:r>
        <w:rPr>
          <w:b/>
          <w:color w:val="151515"/>
          <w:sz w:val="15"/>
        </w:rPr>
        <w:t> </w:t>
      </w:r>
      <w:r>
        <w:rPr>
          <w:b/>
          <w:color w:val="151515"/>
          <w:spacing w:val="-6"/>
          <w:sz w:val="15"/>
        </w:rPr>
        <w:t>good</w:t>
      </w:r>
      <w:r>
        <w:rPr>
          <w:b/>
          <w:color w:val="151515"/>
          <w:spacing w:val="6"/>
          <w:sz w:val="15"/>
        </w:rPr>
        <w:t> </w:t>
      </w:r>
      <w:r>
        <w:rPr>
          <w:b/>
          <w:color w:val="151515"/>
          <w:spacing w:val="-6"/>
          <w:sz w:val="15"/>
        </w:rPr>
        <w:t>practice</w:t>
      </w:r>
      <w:r>
        <w:rPr>
          <w:b/>
          <w:color w:val="151515"/>
          <w:spacing w:val="5"/>
          <w:sz w:val="15"/>
        </w:rPr>
        <w:t> </w:t>
      </w:r>
      <w:r>
        <w:rPr>
          <w:b/>
          <w:color w:val="151515"/>
          <w:spacing w:val="-6"/>
          <w:sz w:val="15"/>
        </w:rPr>
        <w:t>guidance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150"/>
        <w:rPr>
          <w:b/>
          <w:sz w:val="15"/>
        </w:rPr>
      </w:pPr>
    </w:p>
    <w:p>
      <w:pPr>
        <w:spacing w:before="0"/>
        <w:ind w:left="38" w:right="915" w:firstLine="0"/>
        <w:jc w:val="center"/>
        <w:rPr>
          <w:sz w:val="15"/>
        </w:rPr>
      </w:pPr>
      <w:r>
        <w:rPr>
          <w:color w:val="422123"/>
          <w:spacing w:val="-5"/>
          <w:w w:val="105"/>
          <w:sz w:val="15"/>
        </w:rPr>
        <w:t>22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40" w:bottom="660" w:left="1400" w:right="500"/>
        </w:sectPr>
      </w:pPr>
    </w:p>
    <w:p>
      <w:pPr>
        <w:spacing w:line="295" w:lineRule="auto" w:before="83"/>
        <w:ind w:left="789" w:right="1686" w:firstLine="2"/>
        <w:jc w:val="left"/>
        <w:rPr>
          <w:sz w:val="19"/>
        </w:rPr>
      </w:pPr>
      <w:r>
        <w:rPr>
          <w:color w:val="161616"/>
          <w:sz w:val="19"/>
        </w:rPr>
        <w:t>Here, in assessing va</w:t>
      </w:r>
      <w:r>
        <w:rPr>
          <w:color w:val="BDBDBD"/>
          <w:sz w:val="19"/>
        </w:rPr>
        <w:t>.</w:t>
      </w:r>
      <w:r>
        <w:rPr>
          <w:color w:val="262626"/>
          <w:sz w:val="19"/>
        </w:rPr>
        <w:t>lue </w:t>
      </w:r>
      <w:r>
        <w:rPr>
          <w:color w:val="161616"/>
          <w:sz w:val="19"/>
        </w:rPr>
        <w:t>for money and feasibility, the</w:t>
      </w:r>
      <w:r>
        <w:rPr>
          <w:color w:val="161616"/>
          <w:spacing w:val="30"/>
          <w:sz w:val="19"/>
        </w:rPr>
        <w:t> </w:t>
      </w:r>
      <w:r>
        <w:rPr>
          <w:color w:val="161616"/>
          <w:sz w:val="19"/>
        </w:rPr>
        <w:t>accounting</w:t>
      </w:r>
      <w:r>
        <w:rPr>
          <w:color w:val="161616"/>
          <w:spacing w:val="34"/>
          <w:sz w:val="19"/>
        </w:rPr>
        <w:t> </w:t>
      </w:r>
      <w:r>
        <w:rPr>
          <w:color w:val="161616"/>
          <w:sz w:val="19"/>
        </w:rPr>
        <w:t>officer </w:t>
      </w:r>
      <w:r>
        <w:rPr>
          <w:color w:val="262626"/>
          <w:sz w:val="19"/>
        </w:rPr>
        <w:t>must </w:t>
      </w:r>
      <w:r>
        <w:rPr>
          <w:color w:val="161616"/>
          <w:sz w:val="19"/>
        </w:rPr>
        <w:t>assess the</w:t>
      </w:r>
      <w:r>
        <w:rPr>
          <w:color w:val="161616"/>
          <w:spacing w:val="80"/>
          <w:sz w:val="19"/>
        </w:rPr>
        <w:t> </w:t>
      </w:r>
      <w:r>
        <w:rPr>
          <w:color w:val="161616"/>
          <w:sz w:val="19"/>
        </w:rPr>
        <w:t>relat</w:t>
      </w:r>
      <w:r>
        <w:rPr>
          <w:color w:val="464444"/>
          <w:sz w:val="19"/>
        </w:rPr>
        <w:t>i</w:t>
      </w:r>
      <w:r>
        <w:rPr>
          <w:color w:val="161616"/>
          <w:sz w:val="19"/>
        </w:rPr>
        <w:t>ve</w:t>
      </w:r>
      <w:r>
        <w:rPr>
          <w:color w:val="161616"/>
          <w:spacing w:val="33"/>
          <w:sz w:val="19"/>
        </w:rPr>
        <w:t> </w:t>
      </w:r>
      <w:r>
        <w:rPr>
          <w:color w:val="161616"/>
          <w:sz w:val="19"/>
        </w:rPr>
        <w:t>merits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and costs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of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alternatives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(including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doing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nothing).</w:t>
      </w:r>
    </w:p>
    <w:p>
      <w:pPr>
        <w:spacing w:line="290" w:lineRule="auto" w:before="150"/>
        <w:ind w:left="785" w:right="1686" w:hanging="11"/>
        <w:jc w:val="left"/>
        <w:rPr>
          <w:sz w:val="19"/>
        </w:rPr>
      </w:pPr>
      <w:r>
        <w:rPr>
          <w:color w:val="262626"/>
          <w:w w:val="105"/>
          <w:sz w:val="19"/>
        </w:rPr>
        <w:t>.3.1</w:t>
      </w:r>
      <w:r>
        <w:rPr>
          <w:color w:val="3F2B2F"/>
          <w:w w:val="105"/>
          <w:sz w:val="19"/>
        </w:rPr>
        <w:t>1</w:t>
      </w:r>
      <w:r>
        <w:rPr>
          <w:color w:val="262626"/>
          <w:w w:val="105"/>
          <w:sz w:val="19"/>
        </w:rPr>
        <w:t>.3</w:t>
      </w:r>
      <w:r>
        <w:rPr>
          <w:color w:val="464444"/>
          <w:w w:val="105"/>
          <w:sz w:val="19"/>
        </w:rPr>
        <w:t>.</w:t>
      </w:r>
      <w:r>
        <w:rPr>
          <w:color w:val="464444"/>
          <w:spacing w:val="-20"/>
          <w:w w:val="105"/>
          <w:sz w:val="19"/>
        </w:rPr>
        <w:t> </w:t>
      </w:r>
      <w:r>
        <w:rPr>
          <w:color w:val="161616"/>
          <w:w w:val="105"/>
          <w:sz w:val="19"/>
        </w:rPr>
        <w:t>Sometimes,</w:t>
      </w:r>
      <w:r>
        <w:rPr>
          <w:color w:val="161616"/>
          <w:spacing w:val="26"/>
          <w:w w:val="105"/>
          <w:sz w:val="19"/>
        </w:rPr>
        <w:t> </w:t>
      </w:r>
      <w:r>
        <w:rPr>
          <w:color w:val="161616"/>
          <w:w w:val="105"/>
          <w:sz w:val="19"/>
        </w:rPr>
        <w:t>it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262626"/>
          <w:w w:val="105"/>
          <w:sz w:val="19"/>
        </w:rPr>
        <w:t>is </w:t>
      </w:r>
      <w:r>
        <w:rPr>
          <w:color w:val="161616"/>
          <w:w w:val="105"/>
          <w:sz w:val="19"/>
        </w:rPr>
        <w:t>possible to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161616"/>
          <w:w w:val="105"/>
          <w:sz w:val="19"/>
        </w:rPr>
        <w:t>do</w:t>
      </w:r>
      <w:r>
        <w:rPr>
          <w:color w:val="161616"/>
          <w:spacing w:val="25"/>
          <w:w w:val="105"/>
          <w:sz w:val="19"/>
        </w:rPr>
        <w:t> </w:t>
      </w:r>
      <w:r>
        <w:rPr>
          <w:color w:val="161616"/>
          <w:w w:val="105"/>
          <w:sz w:val="19"/>
        </w:rPr>
        <w:t>no </w:t>
      </w:r>
      <w:r>
        <w:rPr>
          <w:color w:val="262626"/>
          <w:w w:val="105"/>
          <w:sz w:val="19"/>
        </w:rPr>
        <w:t>more</w:t>
      </w:r>
      <w:r>
        <w:rPr>
          <w:color w:val="26262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than identify the scale of</w:t>
      </w:r>
      <w:r>
        <w:rPr>
          <w:color w:val="161616"/>
          <w:spacing w:val="35"/>
          <w:w w:val="105"/>
          <w:sz w:val="19"/>
        </w:rPr>
        <w:t> </w:t>
      </w:r>
      <w:r>
        <w:rPr>
          <w:color w:val="161616"/>
          <w:w w:val="105"/>
          <w:sz w:val="19"/>
        </w:rPr>
        <w:t>the problem to </w:t>
      </w:r>
      <w:r>
        <w:rPr>
          <w:color w:val="262626"/>
          <w:w w:val="105"/>
          <w:sz w:val="19"/>
        </w:rPr>
        <w:t>be </w:t>
      </w:r>
      <w:r>
        <w:rPr>
          <w:color w:val="161616"/>
          <w:w w:val="105"/>
          <w:sz w:val="19"/>
        </w:rPr>
        <w:t>tackled and then examine why the proposed action should both </w:t>
      </w:r>
      <w:r>
        <w:rPr>
          <w:color w:val="262626"/>
          <w:w w:val="105"/>
          <w:sz w:val="19"/>
        </w:rPr>
        <w:t>be </w:t>
      </w:r>
      <w:r>
        <w:rPr>
          <w:color w:val="161616"/>
          <w:w w:val="105"/>
          <w:sz w:val="19"/>
        </w:rPr>
        <w:t>effective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have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tolerable cost. Wherever proposals or projects are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taken forward, accounting officer </w:t>
      </w:r>
      <w:r>
        <w:rPr>
          <w:color w:val="262626"/>
          <w:w w:val="105"/>
          <w:sz w:val="19"/>
        </w:rPr>
        <w:t>should</w:t>
      </w:r>
      <w:r>
        <w:rPr>
          <w:color w:val="26262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identify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assess risks,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design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operate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3F2B2F"/>
          <w:w w:val="105"/>
          <w:sz w:val="19"/>
        </w:rPr>
        <w:t>the </w:t>
      </w:r>
      <w:r>
        <w:rPr>
          <w:color w:val="161616"/>
          <w:w w:val="105"/>
          <w:sz w:val="19"/>
        </w:rPr>
        <w:t>most effective risk treatment activities </w:t>
      </w:r>
      <w:r>
        <w:rPr>
          <w:color w:val="262626"/>
          <w:w w:val="105"/>
          <w:sz w:val="19"/>
        </w:rPr>
        <w:t>(including </w:t>
      </w:r>
      <w:r>
        <w:rPr>
          <w:color w:val="161616"/>
          <w:w w:val="105"/>
          <w:sz w:val="19"/>
        </w:rPr>
        <w:t>controls) </w:t>
      </w:r>
      <w:r>
        <w:rPr>
          <w:color w:val="262626"/>
          <w:w w:val="105"/>
          <w:sz w:val="19"/>
        </w:rPr>
        <w:t>possible in the</w:t>
      </w:r>
      <w:r>
        <w:rPr>
          <w:color w:val="262626"/>
          <w:spacing w:val="36"/>
          <w:w w:val="105"/>
          <w:sz w:val="19"/>
        </w:rPr>
        <w:t> </w:t>
      </w:r>
      <w:r>
        <w:rPr>
          <w:color w:val="262626"/>
          <w:w w:val="105"/>
          <w:sz w:val="19"/>
        </w:rPr>
        <w:t>time </w:t>
      </w:r>
      <w:r>
        <w:rPr>
          <w:color w:val="161616"/>
          <w:w w:val="105"/>
          <w:sz w:val="19"/>
        </w:rPr>
        <w:t>available.</w:t>
      </w:r>
    </w:p>
    <w:p>
      <w:pPr>
        <w:spacing w:line="295" w:lineRule="auto" w:before="158"/>
        <w:ind w:left="789" w:right="1653" w:hanging="5"/>
        <w:jc w:val="left"/>
        <w:rPr>
          <w:sz w:val="19"/>
        </w:rPr>
      </w:pPr>
      <w:r>
        <w:rPr>
          <w:color w:val="3F2B2F"/>
          <w:w w:val="105"/>
          <w:sz w:val="19"/>
        </w:rPr>
        <w:t>3</w:t>
      </w:r>
      <w:r>
        <w:rPr>
          <w:color w:val="3F2B2F"/>
          <w:spacing w:val="-32"/>
          <w:w w:val="105"/>
          <w:sz w:val="19"/>
        </w:rPr>
        <w:t> </w:t>
      </w:r>
      <w:r>
        <w:rPr>
          <w:color w:val="161616"/>
          <w:w w:val="105"/>
          <w:sz w:val="19"/>
        </w:rPr>
        <w:t>.</w:t>
      </w:r>
      <w:r>
        <w:rPr>
          <w:color w:val="3F2B2F"/>
          <w:w w:val="105"/>
          <w:sz w:val="19"/>
        </w:rPr>
        <w:t>11.4</w:t>
      </w:r>
      <w:r>
        <w:rPr>
          <w:color w:val="464444"/>
          <w:w w:val="105"/>
          <w:sz w:val="19"/>
        </w:rPr>
        <w:t>.</w:t>
      </w:r>
      <w:r>
        <w:rPr>
          <w:color w:val="464444"/>
          <w:spacing w:val="-16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18"/>
          <w:w w:val="105"/>
          <w:sz w:val="19"/>
        </w:rPr>
        <w:t> </w:t>
      </w:r>
      <w:r>
        <w:rPr>
          <w:color w:val="161616"/>
          <w:w w:val="105"/>
          <w:sz w:val="19"/>
        </w:rPr>
        <w:t>Treasury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stands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ready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9"/>
          <w:w w:val="105"/>
          <w:sz w:val="19"/>
        </w:rPr>
        <w:t> </w:t>
      </w:r>
      <w:r>
        <w:rPr>
          <w:color w:val="161616"/>
          <w:w w:val="105"/>
          <w:sz w:val="19"/>
        </w:rPr>
        <w:t>help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account</w:t>
      </w:r>
      <w:r>
        <w:rPr>
          <w:color w:val="3F2B2F"/>
          <w:w w:val="105"/>
          <w:sz w:val="19"/>
        </w:rPr>
        <w:t>i</w:t>
      </w:r>
      <w:r>
        <w:rPr>
          <w:color w:val="262626"/>
          <w:w w:val="105"/>
          <w:sz w:val="19"/>
        </w:rPr>
        <w:t>ng</w:t>
      </w:r>
      <w:r>
        <w:rPr>
          <w:color w:val="26262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officers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think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such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issues </w:t>
      </w:r>
      <w:r>
        <w:rPr>
          <w:color w:val="161616"/>
          <w:spacing w:val="-2"/>
          <w:w w:val="105"/>
          <w:sz w:val="19"/>
        </w:rPr>
        <w:t>through.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82"/>
        <w:rPr>
          <w:sz w:val="19"/>
        </w:rPr>
      </w:pPr>
    </w:p>
    <w:p>
      <w:pPr>
        <w:spacing w:before="0"/>
        <w:ind w:left="50" w:right="915" w:firstLine="0"/>
        <w:jc w:val="center"/>
        <w:rPr>
          <w:sz w:val="15"/>
        </w:rPr>
      </w:pPr>
      <w:r>
        <w:rPr>
          <w:color w:val="3F2B2F"/>
          <w:spacing w:val="-5"/>
          <w:w w:val="110"/>
          <w:sz w:val="15"/>
        </w:rPr>
        <w:t>21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00" w:bottom="660" w:left="1400" w:right="500"/>
        </w:sectPr>
      </w:pPr>
    </w:p>
    <w:p>
      <w:pPr>
        <w:pStyle w:val="BodyText"/>
        <w:spacing w:line="283" w:lineRule="auto" w:before="76"/>
        <w:ind w:left="745" w:right="1653"/>
      </w:pPr>
      <w:r>
        <w:rPr>
          <w:color w:val="161616"/>
        </w:rPr>
        <w:t>take account</w:t>
      </w:r>
      <w:r>
        <w:rPr>
          <w:color w:val="161616"/>
          <w:spacing w:val="40"/>
        </w:rPr>
        <w:t> </w:t>
      </w:r>
      <w:r>
        <w:rPr>
          <w:color w:val="161616"/>
        </w:rPr>
        <w:t>of the</w:t>
      </w:r>
      <w:r>
        <w:rPr>
          <w:color w:val="423D3F"/>
        </w:rPr>
        <w:t>i</w:t>
      </w:r>
      <w:r>
        <w:rPr>
          <w:color w:val="161616"/>
        </w:rPr>
        <w:t>r spec</w:t>
      </w:r>
      <w:r>
        <w:rPr>
          <w:color w:val="423D3F"/>
        </w:rPr>
        <w:t>i</w:t>
      </w:r>
      <w:r>
        <w:rPr>
          <w:color w:val="161616"/>
        </w:rPr>
        <w:t>al responsibilities and powers. </w:t>
      </w:r>
      <w:r>
        <w:rPr>
          <w:color w:val="423D3F"/>
        </w:rPr>
        <w:t>I</w:t>
      </w:r>
      <w:r>
        <w:rPr>
          <w:color w:val="161616"/>
        </w:rPr>
        <w:t>n particular, they must respect the legislation (or equivalent) establ</w:t>
      </w:r>
      <w:r>
        <w:rPr>
          <w:color w:val="423D3F"/>
        </w:rPr>
        <w:t>i</w:t>
      </w:r>
      <w:r>
        <w:rPr>
          <w:color w:val="161616"/>
        </w:rPr>
        <w:t>shing the</w:t>
      </w:r>
      <w:r>
        <w:rPr>
          <w:color w:val="161616"/>
          <w:spacing w:val="-3"/>
        </w:rPr>
        <w:t> </w:t>
      </w:r>
      <w:r>
        <w:rPr>
          <w:color w:val="161616"/>
        </w:rPr>
        <w:t>organisation and terms of the framework</w:t>
      </w:r>
      <w:r>
        <w:rPr>
          <w:color w:val="161616"/>
          <w:spacing w:val="19"/>
        </w:rPr>
        <w:t> </w:t>
      </w:r>
      <w:r>
        <w:rPr>
          <w:color w:val="161616"/>
        </w:rPr>
        <w:t>document</w:t>
      </w:r>
      <w:r>
        <w:rPr>
          <w:color w:val="161616"/>
          <w:spacing w:val="18"/>
        </w:rPr>
        <w:t> </w:t>
      </w:r>
      <w:r>
        <w:rPr>
          <w:color w:val="161616"/>
        </w:rPr>
        <w:t>agreed</w:t>
      </w:r>
      <w:r>
        <w:rPr>
          <w:color w:val="161616"/>
          <w:spacing w:val="18"/>
        </w:rPr>
        <w:t> </w:t>
      </w:r>
      <w:r>
        <w:rPr>
          <w:color w:val="161616"/>
        </w:rPr>
        <w:t>with</w:t>
      </w:r>
      <w:r>
        <w:rPr>
          <w:color w:val="161616"/>
          <w:spacing w:val="1"/>
        </w:rPr>
        <w:t> </w:t>
      </w:r>
      <w:r>
        <w:rPr>
          <w:color w:val="161616"/>
        </w:rPr>
        <w:t>the</w:t>
      </w:r>
      <w:r>
        <w:rPr>
          <w:color w:val="161616"/>
          <w:spacing w:val="-6"/>
        </w:rPr>
        <w:t> </w:t>
      </w:r>
      <w:r>
        <w:rPr>
          <w:color w:val="161616"/>
        </w:rPr>
        <w:t>sponsor</w:t>
      </w:r>
      <w:r>
        <w:rPr>
          <w:color w:val="161616"/>
          <w:spacing w:val="23"/>
        </w:rPr>
        <w:t> </w:t>
      </w:r>
      <w:r>
        <w:rPr>
          <w:color w:val="161616"/>
        </w:rPr>
        <w:t>department.</w:t>
      </w:r>
      <w:r>
        <w:rPr>
          <w:color w:val="161616"/>
          <w:spacing w:val="25"/>
        </w:rPr>
        <w:t> </w:t>
      </w:r>
      <w:r>
        <w:rPr>
          <w:color w:val="161616"/>
        </w:rPr>
        <w:t>See</w:t>
      </w:r>
      <w:r>
        <w:rPr>
          <w:color w:val="161616"/>
          <w:spacing w:val="6"/>
        </w:rPr>
        <w:t> </w:t>
      </w:r>
      <w:r>
        <w:rPr>
          <w:color w:val="161616"/>
        </w:rPr>
        <w:t>chapter</w:t>
      </w:r>
      <w:r>
        <w:rPr>
          <w:color w:val="161616"/>
          <w:spacing w:val="21"/>
        </w:rPr>
        <w:t> </w:t>
      </w:r>
      <w:r>
        <w:rPr>
          <w:color w:val="161616"/>
        </w:rPr>
        <w:t>7</w:t>
      </w:r>
      <w:r>
        <w:rPr>
          <w:color w:val="161616"/>
          <w:spacing w:val="12"/>
        </w:rPr>
        <w:t> </w:t>
      </w:r>
      <w:r>
        <w:rPr>
          <w:color w:val="161616"/>
        </w:rPr>
        <w:t>for</w:t>
      </w:r>
      <w:r>
        <w:rPr>
          <w:color w:val="161616"/>
          <w:spacing w:val="9"/>
        </w:rPr>
        <w:t> </w:t>
      </w:r>
      <w:r>
        <w:rPr>
          <w:color w:val="161616"/>
          <w:spacing w:val="-2"/>
        </w:rPr>
        <w:t>more.</w:t>
      </w:r>
    </w:p>
    <w:p>
      <w:pPr>
        <w:pStyle w:val="ListParagraph"/>
        <w:numPr>
          <w:ilvl w:val="2"/>
          <w:numId w:val="99"/>
        </w:numPr>
        <w:tabs>
          <w:tab w:pos="1421" w:val="left" w:leader="none"/>
        </w:tabs>
        <w:spacing w:line="276" w:lineRule="auto" w:before="147" w:after="0"/>
        <w:ind w:left="745" w:right="1651" w:firstLine="4"/>
        <w:jc w:val="left"/>
        <w:rPr>
          <w:sz w:val="20"/>
        </w:rPr>
      </w:pPr>
      <w:r>
        <w:rPr>
          <w:color w:val="161616"/>
          <w:sz w:val="20"/>
        </w:rPr>
        <w:t>The framework document (or equivalent) agreed between an ALB and its sponsor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a</w:t>
      </w:r>
      <w:r>
        <w:rPr>
          <w:color w:val="423D3F"/>
          <w:sz w:val="20"/>
        </w:rPr>
        <w:t>l</w:t>
      </w:r>
      <w:r>
        <w:rPr>
          <w:color w:val="161616"/>
          <w:sz w:val="20"/>
        </w:rPr>
        <w:t>ways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provides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for the sponsor</w:t>
      </w:r>
      <w:r>
        <w:rPr>
          <w:color w:val="161616"/>
          <w:spacing w:val="30"/>
          <w:sz w:val="20"/>
        </w:rPr>
        <w:t> </w:t>
      </w:r>
      <w:r>
        <w:rPr>
          <w:color w:val="161616"/>
          <w:sz w:val="20"/>
        </w:rPr>
        <w:t>department</w:t>
      </w:r>
      <w:r>
        <w:rPr>
          <w:color w:val="161616"/>
          <w:spacing w:val="40"/>
          <w:sz w:val="20"/>
        </w:rPr>
        <w:t> </w:t>
      </w:r>
      <w:r>
        <w:rPr>
          <w:color w:val="2F2B2B"/>
          <w:sz w:val="20"/>
        </w:rPr>
        <w:t>to</w:t>
      </w:r>
      <w:r>
        <w:rPr>
          <w:color w:val="2F2B2B"/>
          <w:spacing w:val="34"/>
          <w:sz w:val="20"/>
        </w:rPr>
        <w:t> </w:t>
      </w:r>
      <w:r>
        <w:rPr>
          <w:color w:val="161616"/>
          <w:sz w:val="20"/>
        </w:rPr>
        <w:t>exercise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meaningful</w:t>
      </w:r>
      <w:r>
        <w:rPr>
          <w:color w:val="161616"/>
          <w:sz w:val="20"/>
        </w:rPr>
        <w:t> oversight of the ALB's strategy and performance, pay arrangements and/or major financial transactions, </w:t>
      </w:r>
      <w:r>
        <w:rPr>
          <w:color w:val="161616"/>
          <w:sz w:val="22"/>
        </w:rPr>
        <w:t>eg </w:t>
      </w:r>
      <w:r>
        <w:rPr>
          <w:color w:val="161616"/>
          <w:sz w:val="20"/>
        </w:rPr>
        <w:t>by monthly returns, standard delegations a</w:t>
      </w:r>
      <w:r>
        <w:rPr>
          <w:color w:val="979797"/>
          <w:sz w:val="20"/>
        </w:rPr>
        <w:t>.</w:t>
      </w:r>
      <w:r>
        <w:rPr>
          <w:color w:val="161616"/>
          <w:sz w:val="20"/>
        </w:rPr>
        <w:t>nd exception </w:t>
      </w:r>
      <w:r>
        <w:rPr>
          <w:color w:val="2F2B2B"/>
          <w:sz w:val="20"/>
        </w:rPr>
        <w:t>reporting. </w:t>
      </w:r>
      <w:r>
        <w:rPr>
          <w:color w:val="161616"/>
          <w:sz w:val="20"/>
        </w:rPr>
        <w:t>The sponsor department's accounts consolidate those of </w:t>
      </w:r>
      <w:r>
        <w:rPr>
          <w:color w:val="2F2B2B"/>
          <w:sz w:val="20"/>
        </w:rPr>
        <w:t>its </w:t>
      </w:r>
      <w:r>
        <w:rPr>
          <w:color w:val="161616"/>
          <w:sz w:val="20"/>
        </w:rPr>
        <w:t>ALBs so its accounting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officer must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be satisfied</w:t>
      </w:r>
      <w:r>
        <w:rPr>
          <w:color w:val="161616"/>
          <w:spacing w:val="31"/>
          <w:sz w:val="20"/>
        </w:rPr>
        <w:t> </w:t>
      </w:r>
      <w:r>
        <w:rPr>
          <w:color w:val="2F2B2B"/>
          <w:sz w:val="20"/>
        </w:rPr>
        <w:t>that the</w:t>
      </w:r>
      <w:r>
        <w:rPr>
          <w:color w:val="2F2B2B"/>
          <w:spacing w:val="-8"/>
          <w:sz w:val="20"/>
        </w:rPr>
        <w:t> </w:t>
      </w:r>
      <w:r>
        <w:rPr>
          <w:color w:val="161616"/>
          <w:sz w:val="20"/>
        </w:rPr>
        <w:t>consolidated accounts are accurate and not misleading.</w:t>
      </w:r>
    </w:p>
    <w:p>
      <w:pPr>
        <w:pStyle w:val="ListParagraph"/>
        <w:numPr>
          <w:ilvl w:val="2"/>
          <w:numId w:val="99"/>
        </w:numPr>
        <w:tabs>
          <w:tab w:pos="1423" w:val="left" w:leader="none"/>
        </w:tabs>
        <w:spacing w:line="278" w:lineRule="auto" w:before="169" w:after="0"/>
        <w:ind w:left="745" w:right="1684" w:firstLine="4"/>
        <w:jc w:val="left"/>
        <w:rPr>
          <w:sz w:val="20"/>
        </w:rPr>
      </w:pPr>
      <w:r>
        <w:rPr>
          <w:color w:val="161616"/>
          <w:sz w:val="20"/>
        </w:rPr>
        <w:t>Overall, the accounting officer of a sponsor department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should make arrangements to</w:t>
      </w:r>
      <w:r>
        <w:rPr>
          <w:color w:val="161616"/>
          <w:spacing w:val="25"/>
          <w:sz w:val="20"/>
        </w:rPr>
        <w:t> </w:t>
      </w:r>
      <w:r>
        <w:rPr>
          <w:color w:val="161616"/>
          <w:sz w:val="20"/>
        </w:rPr>
        <w:t>satisfy himself or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herself that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that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5"/>
          <w:sz w:val="20"/>
        </w:rPr>
        <w:t> </w:t>
      </w:r>
      <w:r>
        <w:rPr>
          <w:color w:val="2F2B2B"/>
          <w:sz w:val="20"/>
        </w:rPr>
        <w:t>ALB</w:t>
      </w:r>
      <w:r>
        <w:rPr>
          <w:color w:val="2F2B2B"/>
          <w:spacing w:val="-7"/>
          <w:sz w:val="20"/>
        </w:rPr>
        <w:t> </w:t>
      </w:r>
      <w:r>
        <w:rPr>
          <w:color w:val="161616"/>
          <w:sz w:val="20"/>
        </w:rPr>
        <w:t>has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systems adequate </w:t>
      </w:r>
      <w:r>
        <w:rPr>
          <w:color w:val="2F2B2B"/>
          <w:sz w:val="20"/>
        </w:rPr>
        <w:t>to </w:t>
      </w:r>
      <w:r>
        <w:rPr>
          <w:color w:val="161616"/>
          <w:sz w:val="20"/>
        </w:rPr>
        <w:t>meet the standards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in box 3.1. Similarly, the accounting officer of an ALB with a subsidiary should have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mean</w:t>
      </w:r>
      <w:r>
        <w:rPr>
          <w:color w:val="423D3F"/>
          <w:sz w:val="20"/>
        </w:rPr>
        <w:t>i</w:t>
      </w:r>
      <w:r>
        <w:rPr>
          <w:color w:val="161616"/>
          <w:sz w:val="20"/>
        </w:rPr>
        <w:t>ngful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oversight of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the subsidiary. It </w:t>
      </w:r>
      <w:r>
        <w:rPr>
          <w:color w:val="2F2B2B"/>
          <w:sz w:val="20"/>
        </w:rPr>
        <w:t>is</w:t>
      </w:r>
      <w:r>
        <w:rPr>
          <w:color w:val="2F2B2B"/>
          <w:spacing w:val="-7"/>
          <w:sz w:val="20"/>
        </w:rPr>
        <w:t> </w:t>
      </w:r>
      <w:r>
        <w:rPr>
          <w:color w:val="161616"/>
          <w:sz w:val="20"/>
        </w:rPr>
        <w:t>not acceptable to establish ALBs, or subsidiar</w:t>
      </w:r>
      <w:r>
        <w:rPr>
          <w:color w:val="423D3F"/>
          <w:sz w:val="20"/>
        </w:rPr>
        <w:t>i</w:t>
      </w:r>
      <w:r>
        <w:rPr>
          <w:color w:val="161616"/>
          <w:sz w:val="20"/>
        </w:rPr>
        <w:t>es</w:t>
      </w:r>
      <w:r>
        <w:rPr>
          <w:color w:val="161616"/>
          <w:spacing w:val="-22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ALBs, in o</w:t>
      </w:r>
      <w:r>
        <w:rPr>
          <w:color w:val="423D3F"/>
          <w:sz w:val="20"/>
        </w:rPr>
        <w:t>rd</w:t>
      </w:r>
      <w:r>
        <w:rPr>
          <w:color w:val="161616"/>
          <w:sz w:val="20"/>
        </w:rPr>
        <w:t>er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to avoid or weaken parliamentary </w:t>
      </w:r>
      <w:r>
        <w:rPr>
          <w:color w:val="161616"/>
          <w:spacing w:val="-2"/>
          <w:sz w:val="20"/>
        </w:rPr>
        <w:t>scrutiny.</w:t>
      </w:r>
    </w:p>
    <w:p>
      <w:pPr>
        <w:pStyle w:val="ListParagraph"/>
        <w:numPr>
          <w:ilvl w:val="2"/>
          <w:numId w:val="99"/>
        </w:numPr>
        <w:tabs>
          <w:tab w:pos="1429" w:val="left" w:leader="none"/>
        </w:tabs>
        <w:spacing w:line="278" w:lineRule="auto" w:before="158" w:after="0"/>
        <w:ind w:left="745" w:right="1649" w:firstLine="4"/>
        <w:jc w:val="left"/>
        <w:rPr>
          <w:sz w:val="20"/>
        </w:rPr>
      </w:pPr>
      <w:r>
        <w:rPr>
          <w:color w:val="161616"/>
          <w:sz w:val="20"/>
        </w:rPr>
        <w:t>Exceptionally, the accounting officer of a sponsor department </w:t>
      </w:r>
      <w:r>
        <w:rPr>
          <w:color w:val="2F2B2B"/>
          <w:sz w:val="20"/>
        </w:rPr>
        <w:t>may </w:t>
      </w:r>
      <w:r>
        <w:rPr>
          <w:color w:val="161616"/>
          <w:sz w:val="20"/>
        </w:rPr>
        <w:t>need </w:t>
      </w:r>
      <w:r>
        <w:rPr>
          <w:color w:val="2F2B2B"/>
          <w:sz w:val="20"/>
        </w:rPr>
        <w:t>to </w:t>
      </w:r>
      <w:r>
        <w:rPr>
          <w:color w:val="161616"/>
          <w:sz w:val="20"/>
        </w:rPr>
        <w:t>intervene if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an ALB drifts signi</w:t>
      </w:r>
      <w:r>
        <w:rPr>
          <w:color w:val="423D3F"/>
          <w:sz w:val="20"/>
        </w:rPr>
        <w:t>f</w:t>
      </w:r>
      <w:r>
        <w:rPr>
          <w:color w:val="161616"/>
          <w:sz w:val="20"/>
        </w:rPr>
        <w:t>icantly off track, eg if its budget </w:t>
      </w:r>
      <w:r>
        <w:rPr>
          <w:color w:val="423D3F"/>
          <w:sz w:val="20"/>
        </w:rPr>
        <w:t>i</w:t>
      </w:r>
      <w:r>
        <w:rPr>
          <w:color w:val="161616"/>
          <w:sz w:val="20"/>
        </w:rPr>
        <w:t>s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threatened</w:t>
      </w:r>
      <w:r>
        <w:rPr>
          <w:color w:val="423D3F"/>
          <w:sz w:val="20"/>
        </w:rPr>
        <w:t>, </w:t>
      </w:r>
      <w:r>
        <w:rPr>
          <w:color w:val="161616"/>
          <w:sz w:val="20"/>
        </w:rPr>
        <w:t>its systems are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badly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defective or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it falls</w:t>
      </w:r>
      <w:r>
        <w:rPr>
          <w:color w:val="161616"/>
          <w:spacing w:val="-6"/>
          <w:sz w:val="20"/>
        </w:rPr>
        <w:t> </w:t>
      </w:r>
      <w:r>
        <w:rPr>
          <w:color w:val="2F2B2B"/>
          <w:sz w:val="20"/>
        </w:rPr>
        <w:t>into</w:t>
      </w:r>
      <w:r>
        <w:rPr>
          <w:color w:val="2F2B2B"/>
          <w:spacing w:val="-12"/>
          <w:sz w:val="20"/>
        </w:rPr>
        <w:t> </w:t>
      </w:r>
      <w:r>
        <w:rPr>
          <w:color w:val="161616"/>
          <w:sz w:val="20"/>
        </w:rPr>
        <w:t>disrepute. This may include</w:t>
      </w:r>
      <w:r>
        <w:rPr>
          <w:color w:val="161616"/>
          <w:spacing w:val="-2"/>
          <w:sz w:val="20"/>
        </w:rPr>
        <w:t> </w:t>
      </w:r>
      <w:r>
        <w:rPr>
          <w:color w:val="423D3F"/>
          <w:sz w:val="20"/>
        </w:rPr>
        <w:t>r</w:t>
      </w:r>
      <w:r>
        <w:rPr>
          <w:color w:val="161616"/>
          <w:sz w:val="20"/>
        </w:rPr>
        <w:t>eplacing some or all of the leaders of the ALB, possibly even its accounting officer.</w:t>
      </w:r>
    </w:p>
    <w:p>
      <w:pPr>
        <w:pStyle w:val="BodyText"/>
        <w:spacing w:line="278" w:lineRule="auto" w:before="173"/>
        <w:ind w:left="745" w:right="1776" w:firstLine="4"/>
      </w:pPr>
      <w:r>
        <w:rPr>
          <w:color w:val="2F2B2B"/>
        </w:rPr>
        <w:t>3.1</w:t>
      </w:r>
      <w:r>
        <w:rPr>
          <w:color w:val="3B1316"/>
        </w:rPr>
        <w:t>0</w:t>
      </w:r>
      <w:r>
        <w:rPr>
          <w:color w:val="161616"/>
        </w:rPr>
        <w:t>.</w:t>
      </w:r>
      <w:r>
        <w:rPr>
          <w:color w:val="2F2B2B"/>
        </w:rPr>
        <w:t>5.</w:t>
      </w:r>
      <w:r>
        <w:rPr>
          <w:color w:val="2F2B2B"/>
          <w:spacing w:val="-5"/>
        </w:rPr>
        <w:t> </w:t>
      </w:r>
      <w:r>
        <w:rPr>
          <w:color w:val="161616"/>
        </w:rPr>
        <w:t>There are sensitiv</w:t>
      </w:r>
      <w:r>
        <w:rPr>
          <w:color w:val="423D3F"/>
        </w:rPr>
        <w:t>i</w:t>
      </w:r>
      <w:r>
        <w:rPr>
          <w:color w:val="161616"/>
        </w:rPr>
        <w:t>ties</w:t>
      </w:r>
      <w:r>
        <w:rPr>
          <w:color w:val="161616"/>
          <w:spacing w:val="-13"/>
        </w:rPr>
        <w:t> </w:t>
      </w:r>
      <w:r>
        <w:rPr>
          <w:color w:val="161616"/>
        </w:rPr>
        <w:t>about the role of the accounting</w:t>
      </w:r>
      <w:r>
        <w:rPr>
          <w:color w:val="161616"/>
          <w:spacing w:val="40"/>
        </w:rPr>
        <w:t> </w:t>
      </w:r>
      <w:r>
        <w:rPr>
          <w:color w:val="161616"/>
        </w:rPr>
        <w:t>off</w:t>
      </w:r>
      <w:r>
        <w:rPr>
          <w:color w:val="423D3F"/>
        </w:rPr>
        <w:t>i</w:t>
      </w:r>
      <w:r>
        <w:rPr>
          <w:color w:val="161616"/>
        </w:rPr>
        <w:t>cer </w:t>
      </w:r>
      <w:r>
        <w:rPr>
          <w:color w:val="2F2B2B"/>
        </w:rPr>
        <w:t>in </w:t>
      </w:r>
      <w:r>
        <w:rPr>
          <w:color w:val="161616"/>
        </w:rPr>
        <w:t>a.n ALB which is</w:t>
      </w:r>
      <w:r>
        <w:rPr>
          <w:color w:val="161616"/>
          <w:spacing w:val="-6"/>
        </w:rPr>
        <w:t> </w:t>
      </w:r>
      <w:r>
        <w:rPr>
          <w:color w:val="161616"/>
        </w:rPr>
        <w:t>governed by an independent</w:t>
      </w:r>
      <w:r>
        <w:rPr>
          <w:color w:val="161616"/>
          <w:spacing w:val="31"/>
        </w:rPr>
        <w:t> </w:t>
      </w:r>
      <w:r>
        <w:rPr>
          <w:color w:val="161616"/>
        </w:rPr>
        <w:t>fiduciary board, eg a charity or company. The ALB's</w:t>
      </w:r>
      <w:r>
        <w:rPr>
          <w:color w:val="161616"/>
          <w:spacing w:val="39"/>
        </w:rPr>
        <w:t> </w:t>
      </w:r>
      <w:r>
        <w:rPr>
          <w:color w:val="161616"/>
        </w:rPr>
        <w:t>account</w:t>
      </w:r>
      <w:r>
        <w:rPr>
          <w:color w:val="423D3F"/>
        </w:rPr>
        <w:t>i</w:t>
      </w:r>
      <w:r>
        <w:rPr>
          <w:color w:val="161616"/>
        </w:rPr>
        <w:t>ng officer,</w:t>
      </w:r>
      <w:r>
        <w:rPr>
          <w:color w:val="161616"/>
          <w:spacing w:val="39"/>
        </w:rPr>
        <w:t> </w:t>
      </w:r>
      <w:r>
        <w:rPr>
          <w:color w:val="161616"/>
        </w:rPr>
        <w:t>who</w:t>
      </w:r>
      <w:r>
        <w:rPr>
          <w:color w:val="161616"/>
          <w:spacing w:val="35"/>
        </w:rPr>
        <w:t> </w:t>
      </w:r>
      <w:r>
        <w:rPr>
          <w:color w:val="161616"/>
        </w:rPr>
        <w:t>will normally be a member</w:t>
      </w:r>
      <w:r>
        <w:rPr>
          <w:color w:val="161616"/>
          <w:spacing w:val="35"/>
        </w:rPr>
        <w:t> </w:t>
      </w:r>
      <w:r>
        <w:rPr>
          <w:color w:val="161616"/>
        </w:rPr>
        <w:t>of the board, must take care that thei</w:t>
      </w:r>
      <w:r>
        <w:rPr>
          <w:color w:val="423D3F"/>
        </w:rPr>
        <w:t>r </w:t>
      </w:r>
      <w:r>
        <w:rPr>
          <w:color w:val="161616"/>
        </w:rPr>
        <w:t>personal legal responsibilities do not conflict</w:t>
      </w:r>
      <w:r>
        <w:rPr>
          <w:color w:val="161616"/>
          <w:spacing w:val="40"/>
        </w:rPr>
        <w:t> </w:t>
      </w:r>
      <w:r>
        <w:rPr>
          <w:color w:val="161616"/>
        </w:rPr>
        <w:t>with their dut</w:t>
      </w:r>
      <w:r>
        <w:rPr>
          <w:color w:val="423D3F"/>
        </w:rPr>
        <w:t>i</w:t>
      </w:r>
      <w:r>
        <w:rPr>
          <w:color w:val="161616"/>
        </w:rPr>
        <w:t>es</w:t>
      </w:r>
      <w:r>
        <w:rPr>
          <w:color w:val="161616"/>
          <w:spacing w:val="-10"/>
        </w:rPr>
        <w:t> </w:t>
      </w:r>
      <w:r>
        <w:rPr>
          <w:color w:val="161616"/>
        </w:rPr>
        <w:t>as a board</w:t>
      </w:r>
      <w:r>
        <w:rPr>
          <w:color w:val="161616"/>
          <w:spacing w:val="32"/>
        </w:rPr>
        <w:t> </w:t>
      </w:r>
      <w:r>
        <w:rPr>
          <w:color w:val="161616"/>
        </w:rPr>
        <w:t>member</w:t>
      </w:r>
      <w:r>
        <w:rPr>
          <w:color w:val="423D3F"/>
        </w:rPr>
        <w:t>. I</w:t>
      </w:r>
      <w:r>
        <w:rPr>
          <w:color w:val="161616"/>
        </w:rPr>
        <w:t>n</w:t>
      </w:r>
      <w:r>
        <w:rPr>
          <w:color w:val="161616"/>
          <w:spacing w:val="29"/>
        </w:rPr>
        <w:t> </w:t>
      </w:r>
      <w:r>
        <w:rPr>
          <w:color w:val="161616"/>
        </w:rPr>
        <w:t>particular,</w:t>
      </w:r>
      <w:r>
        <w:rPr>
          <w:color w:val="161616"/>
          <w:spacing w:val="36"/>
        </w:rPr>
        <w:t> </w:t>
      </w:r>
      <w:r>
        <w:rPr>
          <w:color w:val="161616"/>
        </w:rPr>
        <w:t>the accounting</w:t>
      </w:r>
      <w:r>
        <w:rPr>
          <w:color w:val="161616"/>
          <w:spacing w:val="40"/>
        </w:rPr>
        <w:t> </w:t>
      </w:r>
      <w:r>
        <w:rPr>
          <w:color w:val="161616"/>
        </w:rPr>
        <w:t>officer</w:t>
      </w:r>
      <w:r>
        <w:rPr>
          <w:color w:val="161616"/>
          <w:spacing w:val="40"/>
        </w:rPr>
        <w:t> </w:t>
      </w:r>
      <w:r>
        <w:rPr>
          <w:color w:val="161616"/>
        </w:rPr>
        <w:t>should</w:t>
      </w:r>
      <w:r>
        <w:rPr>
          <w:color w:val="161616"/>
          <w:spacing w:val="30"/>
        </w:rPr>
        <w:t> </w:t>
      </w:r>
      <w:r>
        <w:rPr>
          <w:color w:val="161616"/>
        </w:rPr>
        <w:t>vote</w:t>
      </w:r>
      <w:r>
        <w:rPr>
          <w:color w:val="161616"/>
          <w:spacing w:val="25"/>
        </w:rPr>
        <w:t> </w:t>
      </w:r>
      <w:r>
        <w:rPr>
          <w:color w:val="161616"/>
        </w:rPr>
        <w:t>against</w:t>
      </w:r>
      <w:r>
        <w:rPr>
          <w:color w:val="161616"/>
          <w:spacing w:val="35"/>
        </w:rPr>
        <w:t> </w:t>
      </w:r>
      <w:r>
        <w:rPr>
          <w:color w:val="161616"/>
        </w:rPr>
        <w:t>any proposal which appears to</w:t>
      </w:r>
      <w:r>
        <w:rPr>
          <w:color w:val="161616"/>
          <w:spacing w:val="38"/>
        </w:rPr>
        <w:t> </w:t>
      </w:r>
      <w:r>
        <w:rPr>
          <w:color w:val="161616"/>
        </w:rPr>
        <w:t>cause such a conflict; it is not</w:t>
      </w:r>
      <w:r>
        <w:rPr>
          <w:color w:val="161616"/>
          <w:spacing w:val="40"/>
        </w:rPr>
        <w:t> </w:t>
      </w:r>
      <w:r>
        <w:rPr>
          <w:color w:val="161616"/>
        </w:rPr>
        <w:t>sufficient to abstain.</w:t>
      </w:r>
    </w:p>
    <w:p>
      <w:pPr>
        <w:pStyle w:val="BodyText"/>
        <w:spacing w:line="278" w:lineRule="auto" w:before="167"/>
        <w:ind w:left="745" w:right="1653" w:firstLine="4"/>
      </w:pPr>
      <w:r>
        <w:rPr>
          <w:color w:val="2F2B2B"/>
        </w:rPr>
        <w:t>3.1</w:t>
      </w:r>
      <w:r>
        <w:rPr>
          <w:color w:val="3B1316"/>
        </w:rPr>
        <w:t>0</w:t>
      </w:r>
      <w:r>
        <w:rPr>
          <w:color w:val="2F2B2B"/>
        </w:rPr>
        <w:t>.6.</w:t>
      </w:r>
      <w:r>
        <w:rPr>
          <w:color w:val="2F2B2B"/>
          <w:spacing w:val="-17"/>
        </w:rPr>
        <w:t> </w:t>
      </w:r>
      <w:r>
        <w:rPr>
          <w:color w:val="161616"/>
        </w:rPr>
        <w:t>Moreover, </w:t>
      </w:r>
      <w:r>
        <w:rPr>
          <w:color w:val="2F2B2B"/>
        </w:rPr>
        <w:t>if</w:t>
      </w:r>
      <w:r>
        <w:rPr>
          <w:color w:val="2F2B2B"/>
          <w:spacing w:val="40"/>
        </w:rPr>
        <w:t> </w:t>
      </w:r>
      <w:r>
        <w:rPr>
          <w:color w:val="161616"/>
        </w:rPr>
        <w:t>the chai</w:t>
      </w:r>
      <w:r>
        <w:rPr>
          <w:color w:val="423D3F"/>
        </w:rPr>
        <w:t>r </w:t>
      </w:r>
      <w:r>
        <w:rPr>
          <w:color w:val="161616"/>
        </w:rPr>
        <w:t>or boa</w:t>
      </w:r>
      <w:r>
        <w:rPr>
          <w:color w:val="423D3F"/>
        </w:rPr>
        <w:t>rd </w:t>
      </w:r>
      <w:r>
        <w:rPr>
          <w:color w:val="161616"/>
        </w:rPr>
        <w:t>of such an ALB is contemplating</w:t>
      </w:r>
      <w:r>
        <w:rPr>
          <w:color w:val="161616"/>
          <w:spacing w:val="40"/>
        </w:rPr>
        <w:t> </w:t>
      </w:r>
      <w:r>
        <w:rPr>
          <w:color w:val="161616"/>
        </w:rPr>
        <w:t>a course of action that is inconsistent</w:t>
      </w:r>
      <w:r>
        <w:rPr>
          <w:color w:val="161616"/>
          <w:spacing w:val="40"/>
        </w:rPr>
        <w:t> </w:t>
      </w:r>
      <w:r>
        <w:rPr>
          <w:color w:val="161616"/>
        </w:rPr>
        <w:t>with the standards in</w:t>
      </w:r>
      <w:r>
        <w:rPr>
          <w:color w:val="161616"/>
          <w:spacing w:val="40"/>
        </w:rPr>
        <w:t> </w:t>
      </w:r>
      <w:r>
        <w:rPr>
          <w:color w:val="161616"/>
        </w:rPr>
        <w:t>box 3.1, then the accounting</w:t>
      </w:r>
      <w:r>
        <w:rPr>
          <w:color w:val="161616"/>
          <w:spacing w:val="40"/>
        </w:rPr>
        <w:t> </w:t>
      </w:r>
      <w:r>
        <w:rPr>
          <w:color w:val="161616"/>
        </w:rPr>
        <w:t>officer should follow the procedure set</w:t>
      </w:r>
      <w:r>
        <w:rPr>
          <w:color w:val="161616"/>
          <w:spacing w:val="32"/>
        </w:rPr>
        <w:t> </w:t>
      </w:r>
      <w:r>
        <w:rPr>
          <w:color w:val="161616"/>
        </w:rPr>
        <w:t>out </w:t>
      </w:r>
      <w:r>
        <w:rPr>
          <w:color w:val="2F2B2B"/>
        </w:rPr>
        <w:t>in </w:t>
      </w:r>
      <w:r>
        <w:rPr>
          <w:color w:val="161616"/>
        </w:rPr>
        <w:t>the organisation's framework</w:t>
      </w:r>
      <w:r>
        <w:rPr>
          <w:color w:val="161616"/>
          <w:spacing w:val="40"/>
        </w:rPr>
        <w:t> </w:t>
      </w:r>
      <w:r>
        <w:rPr>
          <w:color w:val="161616"/>
        </w:rPr>
        <w:t>document. </w:t>
      </w:r>
      <w:r>
        <w:rPr>
          <w:color w:val="2F2B2B"/>
        </w:rPr>
        <w:t>This </w:t>
      </w:r>
      <w:r>
        <w:rPr>
          <w:color w:val="161616"/>
        </w:rPr>
        <w:t>process is</w:t>
      </w:r>
      <w:r>
        <w:rPr>
          <w:color w:val="161616"/>
          <w:spacing w:val="-1"/>
        </w:rPr>
        <w:t> </w:t>
      </w:r>
      <w:r>
        <w:rPr>
          <w:color w:val="161616"/>
        </w:rPr>
        <w:t>similar to</w:t>
      </w:r>
      <w:r>
        <w:rPr>
          <w:color w:val="161616"/>
          <w:spacing w:val="40"/>
        </w:rPr>
        <w:t> </w:t>
      </w:r>
      <w:r>
        <w:rPr>
          <w:color w:val="161616"/>
        </w:rPr>
        <w:t>what happens in departments (see section 3</w:t>
      </w:r>
      <w:r>
        <w:rPr>
          <w:color w:val="423D3F"/>
        </w:rPr>
        <w:t>.</w:t>
      </w:r>
      <w:r>
        <w:rPr>
          <w:color w:val="161616"/>
        </w:rPr>
        <w:t>6), but will be tailored to</w:t>
      </w:r>
      <w:r>
        <w:rPr>
          <w:color w:val="161616"/>
          <w:spacing w:val="40"/>
        </w:rPr>
        <w:t> </w:t>
      </w:r>
      <w:r>
        <w:rPr>
          <w:color w:val="161616"/>
        </w:rPr>
        <w:t>reflect</w:t>
      </w:r>
      <w:r>
        <w:rPr>
          <w:color w:val="161616"/>
          <w:spacing w:val="35"/>
        </w:rPr>
        <w:t> </w:t>
      </w:r>
      <w:r>
        <w:rPr>
          <w:color w:val="161616"/>
        </w:rPr>
        <w:t>the position of the organisation's board,</w:t>
      </w:r>
      <w:r>
        <w:rPr>
          <w:color w:val="161616"/>
          <w:spacing w:val="37"/>
        </w:rPr>
        <w:t> </w:t>
      </w:r>
      <w:r>
        <w:rPr>
          <w:color w:val="161616"/>
        </w:rPr>
        <w:t>which is often appointed under statute.</w:t>
      </w:r>
    </w:p>
    <w:p>
      <w:pPr>
        <w:pStyle w:val="Heading9"/>
        <w:spacing w:before="189"/>
        <w:ind w:left="747"/>
      </w:pPr>
      <w:r>
        <w:rPr>
          <w:color w:val="3B1316"/>
          <w:spacing w:val="-6"/>
        </w:rPr>
        <w:t>3</w:t>
      </w:r>
      <w:r>
        <w:rPr>
          <w:color w:val="161616"/>
          <w:spacing w:val="-6"/>
        </w:rPr>
        <w:t>.</w:t>
      </w:r>
      <w:r>
        <w:rPr>
          <w:color w:val="3B1316"/>
          <w:spacing w:val="-6"/>
        </w:rPr>
        <w:t>11</w:t>
      </w:r>
      <w:r>
        <w:rPr>
          <w:color w:val="3B1316"/>
          <w:spacing w:val="2"/>
        </w:rPr>
        <w:t> </w:t>
      </w:r>
      <w:r>
        <w:rPr>
          <w:color w:val="3B1316"/>
          <w:spacing w:val="-6"/>
        </w:rPr>
        <w:t>In</w:t>
      </w:r>
      <w:r>
        <w:rPr>
          <w:color w:val="3B1316"/>
          <w:spacing w:val="-15"/>
        </w:rPr>
        <w:t> </w:t>
      </w:r>
      <w:r>
        <w:rPr>
          <w:color w:val="3B1316"/>
          <w:spacing w:val="-6"/>
        </w:rPr>
        <w:t>the</w:t>
      </w:r>
      <w:r>
        <w:rPr>
          <w:color w:val="3B1316"/>
          <w:spacing w:val="-14"/>
        </w:rPr>
        <w:t> </w:t>
      </w:r>
      <w:r>
        <w:rPr>
          <w:color w:val="3B1316"/>
          <w:spacing w:val="-6"/>
        </w:rPr>
        <w:t>round</w:t>
      </w:r>
    </w:p>
    <w:p>
      <w:pPr>
        <w:pStyle w:val="BodyText"/>
        <w:spacing w:line="273" w:lineRule="auto" w:before="174"/>
        <w:ind w:left="742" w:right="1745" w:firstLine="8"/>
      </w:pPr>
      <w:r>
        <w:rPr>
          <w:color w:val="2F2B2B"/>
        </w:rPr>
        <w:t>3</w:t>
      </w:r>
      <w:r>
        <w:rPr>
          <w:color w:val="161616"/>
        </w:rPr>
        <w:t>.</w:t>
      </w:r>
      <w:r>
        <w:rPr>
          <w:color w:val="423D3F"/>
        </w:rPr>
        <w:t>11.1.</w:t>
      </w:r>
      <w:r>
        <w:rPr>
          <w:color w:val="423D3F"/>
          <w:spacing w:val="-14"/>
        </w:rPr>
        <w:t> </w:t>
      </w:r>
      <w:r>
        <w:rPr>
          <w:color w:val="161616"/>
        </w:rPr>
        <w:t>It is</w:t>
      </w:r>
      <w:r>
        <w:rPr>
          <w:color w:val="161616"/>
          <w:spacing w:val="-1"/>
        </w:rPr>
        <w:t> </w:t>
      </w:r>
      <w:r>
        <w:rPr>
          <w:color w:val="161616"/>
        </w:rPr>
        <w:t>not</w:t>
      </w:r>
      <w:r>
        <w:rPr>
          <w:color w:val="161616"/>
          <w:spacing w:val="39"/>
        </w:rPr>
        <w:t> </w:t>
      </w:r>
      <w:r>
        <w:rPr>
          <w:color w:val="2F2B2B"/>
        </w:rPr>
        <w:t>realistic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set firm rules for every aspect</w:t>
      </w:r>
      <w:r>
        <w:rPr>
          <w:color w:val="161616"/>
          <w:spacing w:val="21"/>
        </w:rPr>
        <w:t> </w:t>
      </w:r>
      <w:r>
        <w:rPr>
          <w:color w:val="161616"/>
        </w:rPr>
        <w:t>of the</w:t>
      </w:r>
      <w:r>
        <w:rPr>
          <w:color w:val="161616"/>
          <w:spacing w:val="-7"/>
        </w:rPr>
        <w:t> </w:t>
      </w:r>
      <w:r>
        <w:rPr>
          <w:color w:val="161616"/>
        </w:rPr>
        <w:t>business with which an</w:t>
      </w:r>
      <w:r>
        <w:rPr>
          <w:color w:val="161616"/>
          <w:spacing w:val="-3"/>
        </w:rPr>
        <w:t> </w:t>
      </w:r>
      <w:r>
        <w:rPr>
          <w:color w:val="161616"/>
        </w:rPr>
        <w:t>accounting</w:t>
      </w:r>
      <w:r>
        <w:rPr>
          <w:color w:val="161616"/>
          <w:spacing w:val="23"/>
        </w:rPr>
        <w:t> </w:t>
      </w:r>
      <w:r>
        <w:rPr>
          <w:color w:val="161616"/>
        </w:rPr>
        <w:t>officer may deal.</w:t>
      </w:r>
      <w:r>
        <w:rPr>
          <w:color w:val="161616"/>
          <w:spacing w:val="19"/>
        </w:rPr>
        <w:t> </w:t>
      </w:r>
      <w:r>
        <w:rPr>
          <w:color w:val="161616"/>
        </w:rPr>
        <w:t>Sometimes the</w:t>
      </w:r>
      <w:r>
        <w:rPr>
          <w:color w:val="161616"/>
          <w:spacing w:val="29"/>
        </w:rPr>
        <w:t> </w:t>
      </w:r>
      <w:r>
        <w:rPr>
          <w:color w:val="161616"/>
        </w:rPr>
        <w:t>accounting officer may need to</w:t>
      </w:r>
      <w:r>
        <w:rPr>
          <w:color w:val="161616"/>
          <w:spacing w:val="29"/>
        </w:rPr>
        <w:t> </w:t>
      </w:r>
      <w:r>
        <w:rPr>
          <w:color w:val="161616"/>
        </w:rPr>
        <w:t>take a pr</w:t>
      </w:r>
      <w:r>
        <w:rPr>
          <w:color w:val="423D3F"/>
        </w:rPr>
        <w:t>i</w:t>
      </w:r>
      <w:r>
        <w:rPr>
          <w:color w:val="161616"/>
        </w:rPr>
        <w:t>ncipled decision on the facts </w:t>
      </w:r>
      <w:r>
        <w:rPr>
          <w:color w:val="2F2B2B"/>
        </w:rPr>
        <w:t>in </w:t>
      </w:r>
      <w:r>
        <w:rPr>
          <w:color w:val="161616"/>
        </w:rPr>
        <w:t>circumstances with no precedents</w:t>
      </w:r>
      <w:r>
        <w:rPr>
          <w:color w:val="423D3F"/>
        </w:rPr>
        <w:t>. </w:t>
      </w:r>
      <w:r>
        <w:rPr>
          <w:color w:val="161616"/>
        </w:rPr>
        <w:t>Should </w:t>
      </w:r>
      <w:r>
        <w:rPr>
          <w:color w:val="2F2B2B"/>
        </w:rPr>
        <w:t>that </w:t>
      </w:r>
      <w:r>
        <w:rPr>
          <w:color w:val="161616"/>
        </w:rPr>
        <w:t>happen,</w:t>
      </w:r>
      <w:r>
        <w:rPr>
          <w:color w:val="161616"/>
          <w:spacing w:val="40"/>
        </w:rPr>
        <w:t> </w:t>
      </w:r>
      <w:r>
        <w:rPr>
          <w:color w:val="161616"/>
        </w:rPr>
        <w:t>the accounting</w:t>
      </w:r>
      <w:r>
        <w:rPr>
          <w:color w:val="161616"/>
          <w:spacing w:val="40"/>
        </w:rPr>
        <w:t> </w:t>
      </w:r>
      <w:r>
        <w:rPr>
          <w:color w:val="161616"/>
        </w:rPr>
        <w:t>officer should be guided by the standards</w:t>
      </w:r>
      <w:r>
        <w:rPr>
          <w:color w:val="161616"/>
          <w:spacing w:val="40"/>
        </w:rPr>
        <w:t> </w:t>
      </w:r>
      <w:r>
        <w:rPr>
          <w:color w:val="423D3F"/>
        </w:rPr>
        <w:t>i</w:t>
      </w:r>
      <w:r>
        <w:rPr>
          <w:color w:val="161616"/>
        </w:rPr>
        <w:t>n box 3.</w:t>
      </w:r>
      <w:r>
        <w:rPr>
          <w:color w:val="423D3F"/>
        </w:rPr>
        <w:t>1 </w:t>
      </w:r>
      <w:r>
        <w:rPr>
          <w:color w:val="161616"/>
        </w:rPr>
        <w:t>in assessing</w:t>
      </w:r>
      <w:r>
        <w:rPr>
          <w:color w:val="161616"/>
          <w:spacing w:val="5"/>
        </w:rPr>
        <w:t> </w:t>
      </w:r>
      <w:r>
        <w:rPr>
          <w:color w:val="161616"/>
        </w:rPr>
        <w:t>whether</w:t>
      </w:r>
      <w:r>
        <w:rPr>
          <w:color w:val="161616"/>
          <w:spacing w:val="9"/>
        </w:rPr>
        <w:t> </w:t>
      </w:r>
      <w:r>
        <w:rPr>
          <w:color w:val="161616"/>
        </w:rPr>
        <w:t>there</w:t>
      </w:r>
      <w:r>
        <w:rPr>
          <w:color w:val="161616"/>
          <w:spacing w:val="-6"/>
        </w:rPr>
        <w:t> </w:t>
      </w:r>
      <w:r>
        <w:rPr>
          <w:color w:val="161616"/>
        </w:rPr>
        <w:t>is</w:t>
      </w:r>
      <w:r>
        <w:rPr>
          <w:color w:val="161616"/>
          <w:spacing w:val="-14"/>
        </w:rPr>
        <w:t> </w:t>
      </w:r>
      <w:r>
        <w:rPr>
          <w:color w:val="161616"/>
        </w:rPr>
        <w:t>a</w:t>
      </w:r>
      <w:r>
        <w:rPr>
          <w:color w:val="161616"/>
          <w:spacing w:val="-7"/>
        </w:rPr>
        <w:t> </w:t>
      </w:r>
      <w:r>
        <w:rPr>
          <w:color w:val="161616"/>
        </w:rPr>
        <w:t>case</w:t>
      </w:r>
      <w:r>
        <w:rPr>
          <w:color w:val="161616"/>
          <w:spacing w:val="-6"/>
        </w:rPr>
        <w:t> </w:t>
      </w:r>
      <w:r>
        <w:rPr>
          <w:color w:val="161616"/>
        </w:rPr>
        <w:t>fo</w:t>
      </w:r>
      <w:r>
        <w:rPr>
          <w:color w:val="423D3F"/>
        </w:rPr>
        <w:t>r</w:t>
      </w:r>
      <w:r>
        <w:rPr>
          <w:color w:val="423D3F"/>
          <w:spacing w:val="-7"/>
        </w:rPr>
        <w:t> </w:t>
      </w:r>
      <w:r>
        <w:rPr>
          <w:color w:val="161616"/>
        </w:rPr>
        <w:t>seeking</w:t>
      </w:r>
      <w:r>
        <w:rPr>
          <w:color w:val="161616"/>
          <w:spacing w:val="-2"/>
        </w:rPr>
        <w:t> </w:t>
      </w:r>
      <w:r>
        <w:rPr>
          <w:color w:val="161616"/>
          <w:sz w:val="22"/>
        </w:rPr>
        <w:t>a.</w:t>
      </w:r>
      <w:r>
        <w:rPr>
          <w:color w:val="161616"/>
          <w:spacing w:val="-15"/>
          <w:sz w:val="22"/>
        </w:rPr>
        <w:t> </w:t>
      </w:r>
      <w:r>
        <w:rPr>
          <w:color w:val="161616"/>
        </w:rPr>
        <w:t>direction</w:t>
      </w:r>
      <w:r>
        <w:rPr>
          <w:color w:val="161616"/>
          <w:spacing w:val="2"/>
        </w:rPr>
        <w:t> </w:t>
      </w:r>
      <w:r>
        <w:rPr>
          <w:color w:val="161616"/>
        </w:rPr>
        <w:t>for</w:t>
      </w:r>
      <w:r>
        <w:rPr>
          <w:color w:val="161616"/>
          <w:spacing w:val="-7"/>
        </w:rPr>
        <w:t> </w:t>
      </w:r>
      <w:r>
        <w:rPr>
          <w:color w:val="161616"/>
        </w:rPr>
        <w:t>any</w:t>
      </w:r>
      <w:r>
        <w:rPr>
          <w:color w:val="161616"/>
          <w:spacing w:val="-11"/>
        </w:rPr>
        <w:t> </w:t>
      </w:r>
      <w:r>
        <w:rPr>
          <w:color w:val="161616"/>
        </w:rPr>
        <w:t>of</w:t>
      </w:r>
      <w:r>
        <w:rPr>
          <w:color w:val="161616"/>
          <w:spacing w:val="-1"/>
        </w:rPr>
        <w:t> </w:t>
      </w:r>
      <w:r>
        <w:rPr>
          <w:color w:val="161616"/>
        </w:rPr>
        <w:t>the</w:t>
      </w:r>
      <w:r>
        <w:rPr>
          <w:color w:val="161616"/>
          <w:spacing w:val="-12"/>
        </w:rPr>
        <w:t> </w:t>
      </w:r>
      <w:r>
        <w:rPr>
          <w:color w:val="161616"/>
        </w:rPr>
        <w:t>factors</w:t>
      </w:r>
      <w:r>
        <w:rPr>
          <w:color w:val="161616"/>
          <w:spacing w:val="-1"/>
        </w:rPr>
        <w:t> </w:t>
      </w:r>
      <w:r>
        <w:rPr>
          <w:color w:val="2F2B2B"/>
        </w:rPr>
        <w:t>in</w:t>
      </w:r>
      <w:r>
        <w:rPr>
          <w:color w:val="2F2B2B"/>
          <w:spacing w:val="-8"/>
        </w:rPr>
        <w:t> </w:t>
      </w:r>
      <w:r>
        <w:rPr>
          <w:color w:val="161616"/>
          <w:spacing w:val="-5"/>
        </w:rPr>
        <w:t>box</w:t>
      </w:r>
    </w:p>
    <w:p>
      <w:pPr>
        <w:pStyle w:val="BodyText"/>
        <w:spacing w:line="280" w:lineRule="auto" w:before="8"/>
        <w:ind w:left="747" w:right="1745" w:firstLine="2"/>
      </w:pPr>
      <w:r>
        <w:rPr>
          <w:color w:val="161616"/>
        </w:rPr>
        <w:t>3.2. It is essential that accounting</w:t>
      </w:r>
      <w:r>
        <w:rPr>
          <w:color w:val="161616"/>
          <w:spacing w:val="30"/>
        </w:rPr>
        <w:t> </w:t>
      </w:r>
      <w:r>
        <w:rPr>
          <w:color w:val="161616"/>
        </w:rPr>
        <w:t>officers seek good ou</w:t>
      </w:r>
      <w:r>
        <w:rPr>
          <w:color w:val="423D3F"/>
        </w:rPr>
        <w:t>t</w:t>
      </w:r>
      <w:r>
        <w:rPr>
          <w:color w:val="161616"/>
        </w:rPr>
        <w:t>comes</w:t>
      </w:r>
      <w:r>
        <w:rPr>
          <w:color w:val="161616"/>
          <w:spacing w:val="-33"/>
        </w:rPr>
        <w:t> </w:t>
      </w:r>
      <w:r>
        <w:rPr>
          <w:color w:val="161616"/>
        </w:rPr>
        <w:t>for the</w:t>
      </w:r>
      <w:r>
        <w:rPr>
          <w:color w:val="161616"/>
          <w:spacing w:val="-9"/>
        </w:rPr>
        <w:t> </w:t>
      </w:r>
      <w:r>
        <w:rPr>
          <w:color w:val="161616"/>
        </w:rPr>
        <w:t>Exchequer</w:t>
      </w:r>
      <w:r>
        <w:rPr>
          <w:color w:val="161616"/>
          <w:spacing w:val="21"/>
        </w:rPr>
        <w:t> </w:t>
      </w:r>
      <w:r>
        <w:rPr>
          <w:color w:val="161616"/>
        </w:rPr>
        <w:t>as a whole,</w:t>
      </w:r>
      <w:r>
        <w:rPr>
          <w:color w:val="161616"/>
          <w:spacing w:val="30"/>
        </w:rPr>
        <w:t> </w:t>
      </w:r>
      <w:r>
        <w:rPr>
          <w:color w:val="161616"/>
        </w:rPr>
        <w:t>respecting</w:t>
      </w:r>
      <w:r>
        <w:rPr>
          <w:color w:val="161616"/>
          <w:spacing w:val="31"/>
        </w:rPr>
        <w:t> </w:t>
      </w:r>
      <w:r>
        <w:rPr>
          <w:color w:val="161616"/>
        </w:rPr>
        <w:t>the key principles of</w:t>
      </w:r>
      <w:r>
        <w:rPr>
          <w:color w:val="161616"/>
          <w:spacing w:val="24"/>
        </w:rPr>
        <w:t> </w:t>
      </w:r>
      <w:r>
        <w:rPr>
          <w:color w:val="161616"/>
        </w:rPr>
        <w:t>transparency</w:t>
      </w:r>
      <w:r>
        <w:rPr>
          <w:color w:val="161616"/>
          <w:spacing w:val="27"/>
        </w:rPr>
        <w:t> </w:t>
      </w:r>
      <w:r>
        <w:rPr>
          <w:color w:val="161616"/>
        </w:rPr>
        <w:t>and parliamentary</w:t>
      </w:r>
      <w:r>
        <w:rPr>
          <w:color w:val="161616"/>
          <w:spacing w:val="37"/>
        </w:rPr>
        <w:t> </w:t>
      </w:r>
      <w:r>
        <w:rPr>
          <w:color w:val="161616"/>
        </w:rPr>
        <w:t>approval for management</w:t>
      </w:r>
      <w:r>
        <w:rPr>
          <w:color w:val="161616"/>
          <w:spacing w:val="40"/>
        </w:rPr>
        <w:t> </w:t>
      </w:r>
      <w:r>
        <w:rPr>
          <w:color w:val="161616"/>
        </w:rPr>
        <w:t>of publ</w:t>
      </w:r>
      <w:r>
        <w:rPr>
          <w:color w:val="423D3F"/>
        </w:rPr>
        <w:t>i</w:t>
      </w:r>
      <w:r>
        <w:rPr>
          <w:color w:val="161616"/>
        </w:rPr>
        <w:t>c resources.</w:t>
      </w:r>
    </w:p>
    <w:p>
      <w:pPr>
        <w:pStyle w:val="BodyText"/>
        <w:spacing w:line="280" w:lineRule="auto" w:before="154"/>
        <w:ind w:left="745" w:right="1653" w:firstLine="4"/>
      </w:pPr>
      <w:r>
        <w:rPr>
          <w:color w:val="2F2B2B"/>
        </w:rPr>
        <w:t>3.11.2. </w:t>
      </w:r>
      <w:r>
        <w:rPr>
          <w:color w:val="161616"/>
        </w:rPr>
        <w:t>In addition, there</w:t>
      </w:r>
      <w:r>
        <w:rPr>
          <w:color w:val="161616"/>
          <w:spacing w:val="-1"/>
        </w:rPr>
        <w:t> </w:t>
      </w:r>
      <w:r>
        <w:rPr>
          <w:color w:val="161616"/>
        </w:rPr>
        <w:t>may</w:t>
      </w:r>
      <w:r>
        <w:rPr>
          <w:color w:val="161616"/>
          <w:spacing w:val="-1"/>
        </w:rPr>
        <w:t> </w:t>
      </w:r>
      <w:r>
        <w:rPr>
          <w:color w:val="161616"/>
        </w:rPr>
        <w:t>be</w:t>
      </w:r>
      <w:r>
        <w:rPr>
          <w:color w:val="161616"/>
          <w:spacing w:val="-12"/>
        </w:rPr>
        <w:t> </w:t>
      </w:r>
      <w:r>
        <w:rPr>
          <w:color w:val="161616"/>
        </w:rPr>
        <w:t>occasions where</w:t>
      </w:r>
      <w:r>
        <w:rPr>
          <w:color w:val="161616"/>
          <w:spacing w:val="-13"/>
        </w:rPr>
        <w:t> </w:t>
      </w:r>
      <w:r>
        <w:rPr>
          <w:color w:val="161616"/>
        </w:rPr>
        <w:t>it is</w:t>
      </w:r>
      <w:r>
        <w:rPr>
          <w:color w:val="161616"/>
          <w:spacing w:val="-4"/>
        </w:rPr>
        <w:t> </w:t>
      </w:r>
      <w:r>
        <w:rPr>
          <w:color w:val="161616"/>
        </w:rPr>
        <w:t>necessary to</w:t>
      </w:r>
      <w:r>
        <w:rPr>
          <w:color w:val="161616"/>
          <w:spacing w:val="22"/>
        </w:rPr>
        <w:t> </w:t>
      </w:r>
      <w:r>
        <w:rPr>
          <w:color w:val="161616"/>
        </w:rPr>
        <w:t>respond urgently to</w:t>
      </w:r>
      <w:r>
        <w:rPr>
          <w:color w:val="161616"/>
          <w:spacing w:val="40"/>
        </w:rPr>
        <w:t> </w:t>
      </w:r>
      <w:r>
        <w:rPr>
          <w:color w:val="161616"/>
        </w:rPr>
        <w:t>events,</w:t>
      </w:r>
      <w:r>
        <w:rPr>
          <w:color w:val="161616"/>
          <w:spacing w:val="37"/>
        </w:rPr>
        <w:t> </w:t>
      </w:r>
      <w:r>
        <w:rPr>
          <w:color w:val="161616"/>
        </w:rPr>
        <w:t>reducing</w:t>
      </w:r>
      <w:r>
        <w:rPr>
          <w:color w:val="161616"/>
          <w:spacing w:val="32"/>
        </w:rPr>
        <w:t> </w:t>
      </w:r>
      <w:r>
        <w:rPr>
          <w:color w:val="161616"/>
        </w:rPr>
        <w:t>the</w:t>
      </w:r>
      <w:r>
        <w:rPr>
          <w:color w:val="161616"/>
          <w:spacing w:val="38"/>
        </w:rPr>
        <w:t> </w:t>
      </w:r>
      <w:r>
        <w:rPr>
          <w:color w:val="161616"/>
        </w:rPr>
        <w:t>time availab</w:t>
      </w:r>
      <w:r>
        <w:rPr>
          <w:color w:val="423D3F"/>
        </w:rPr>
        <w:t>l</w:t>
      </w:r>
      <w:r>
        <w:rPr>
          <w:color w:val="161616"/>
        </w:rPr>
        <w:t>e</w:t>
      </w:r>
      <w:r>
        <w:rPr>
          <w:color w:val="161616"/>
          <w:spacing w:val="-6"/>
        </w:rPr>
        <w:t> </w:t>
      </w:r>
      <w:r>
        <w:rPr>
          <w:color w:val="161616"/>
        </w:rPr>
        <w:t>for</w:t>
      </w:r>
      <w:r>
        <w:rPr>
          <w:color w:val="161616"/>
          <w:spacing w:val="30"/>
        </w:rPr>
        <w:t> </w:t>
      </w:r>
      <w:r>
        <w:rPr>
          <w:color w:val="161616"/>
        </w:rPr>
        <w:t>analysis and requ</w:t>
      </w:r>
      <w:r>
        <w:rPr>
          <w:color w:val="423D3F"/>
        </w:rPr>
        <w:t>i</w:t>
      </w:r>
      <w:r>
        <w:rPr>
          <w:color w:val="161616"/>
        </w:rPr>
        <w:t>ring the</w:t>
      </w:r>
      <w:r>
        <w:rPr>
          <w:color w:val="161616"/>
          <w:spacing w:val="22"/>
        </w:rPr>
        <w:t> </w:t>
      </w:r>
      <w:r>
        <w:rPr>
          <w:color w:val="161616"/>
        </w:rPr>
        <w:t>accounting officer to make</w:t>
      </w:r>
      <w:r>
        <w:rPr>
          <w:color w:val="161616"/>
          <w:spacing w:val="-1"/>
        </w:rPr>
        <w:t> </w:t>
      </w:r>
      <w:r>
        <w:rPr>
          <w:color w:val="161616"/>
        </w:rPr>
        <w:t>an</w:t>
      </w:r>
      <w:r>
        <w:rPr>
          <w:color w:val="161616"/>
          <w:spacing w:val="-12"/>
        </w:rPr>
        <w:t> </w:t>
      </w:r>
      <w:r>
        <w:rPr>
          <w:color w:val="161616"/>
        </w:rPr>
        <w:t>assessment. In</w:t>
      </w:r>
      <w:r>
        <w:rPr>
          <w:color w:val="161616"/>
          <w:spacing w:val="-14"/>
        </w:rPr>
        <w:t> </w:t>
      </w:r>
      <w:r>
        <w:rPr>
          <w:color w:val="161616"/>
        </w:rPr>
        <w:t>such</w:t>
      </w:r>
      <w:r>
        <w:rPr>
          <w:color w:val="161616"/>
          <w:spacing w:val="-9"/>
        </w:rPr>
        <w:t> </w:t>
      </w:r>
      <w:r>
        <w:rPr>
          <w:color w:val="161616"/>
        </w:rPr>
        <w:t>c</w:t>
      </w:r>
      <w:r>
        <w:rPr>
          <w:color w:val="423D3F"/>
        </w:rPr>
        <w:t>i</w:t>
      </w:r>
      <w:r>
        <w:rPr>
          <w:color w:val="161616"/>
        </w:rPr>
        <w:t>rcumstances,</w:t>
      </w:r>
      <w:r>
        <w:rPr>
          <w:color w:val="161616"/>
          <w:spacing w:val="-6"/>
        </w:rPr>
        <w:t> </w:t>
      </w:r>
      <w:r>
        <w:rPr>
          <w:color w:val="161616"/>
        </w:rPr>
        <w:t>all</w:t>
      </w:r>
      <w:r>
        <w:rPr>
          <w:color w:val="161616"/>
          <w:spacing w:val="-1"/>
        </w:rPr>
        <w:t> </w:t>
      </w:r>
      <w:r>
        <w:rPr>
          <w:color w:val="161616"/>
        </w:rPr>
        <w:t>available options</w:t>
      </w:r>
      <w:r>
        <w:rPr>
          <w:color w:val="161616"/>
          <w:spacing w:val="-3"/>
        </w:rPr>
        <w:t> </w:t>
      </w:r>
      <w:r>
        <w:rPr>
          <w:color w:val="161616"/>
        </w:rPr>
        <w:t>may</w:t>
      </w:r>
      <w:r>
        <w:rPr>
          <w:color w:val="161616"/>
          <w:spacing w:val="-10"/>
        </w:rPr>
        <w:t> </w:t>
      </w:r>
      <w:r>
        <w:rPr>
          <w:color w:val="161616"/>
        </w:rPr>
        <w:t>carry more uncertainty and more r</w:t>
      </w:r>
      <w:r>
        <w:rPr>
          <w:color w:val="423D3F"/>
        </w:rPr>
        <w:t>i</w:t>
      </w:r>
      <w:r>
        <w:rPr>
          <w:color w:val="161616"/>
        </w:rPr>
        <w:t>sk than would be acceptable</w:t>
      </w:r>
      <w:r>
        <w:rPr>
          <w:color w:val="161616"/>
          <w:spacing w:val="40"/>
        </w:rPr>
        <w:t> </w:t>
      </w:r>
      <w:r>
        <w:rPr>
          <w:color w:val="161616"/>
        </w:rPr>
        <w:t>in more normal times.</w:t>
      </w:r>
    </w:p>
    <w:p>
      <w:pPr>
        <w:pStyle w:val="BodyText"/>
      </w:pPr>
    </w:p>
    <w:p>
      <w:pPr>
        <w:pStyle w:val="BodyText"/>
        <w:spacing w:before="178"/>
      </w:pPr>
    </w:p>
    <w:p>
      <w:pPr>
        <w:spacing w:before="1"/>
        <w:ind w:left="45" w:right="924" w:firstLine="0"/>
        <w:jc w:val="center"/>
        <w:rPr>
          <w:b/>
          <w:sz w:val="16"/>
        </w:rPr>
      </w:pPr>
      <w:r>
        <w:rPr>
          <w:b/>
          <w:color w:val="2F2B2B"/>
          <w:spacing w:val="-5"/>
          <w:sz w:val="16"/>
        </w:rPr>
        <w:t>20</w:t>
      </w:r>
    </w:p>
    <w:p>
      <w:pPr>
        <w:spacing w:after="0"/>
        <w:jc w:val="center"/>
        <w:rPr>
          <w:sz w:val="16"/>
        </w:rPr>
        <w:sectPr>
          <w:pgSz w:w="11910" w:h="16840"/>
          <w:pgMar w:header="0" w:footer="477" w:top="920" w:bottom="660" w:left="1400" w:right="500"/>
        </w:sectPr>
      </w:pPr>
    </w:p>
    <w:p>
      <w:pPr>
        <w:pStyle w:val="ListParagraph"/>
        <w:numPr>
          <w:ilvl w:val="2"/>
          <w:numId w:val="87"/>
        </w:numPr>
        <w:tabs>
          <w:tab w:pos="1447" w:val="left" w:leader="none"/>
        </w:tabs>
        <w:spacing w:line="276" w:lineRule="auto" w:before="75" w:after="0"/>
        <w:ind w:left="776" w:right="2098" w:firstLine="7"/>
        <w:jc w:val="left"/>
        <w:rPr>
          <w:color w:val="161616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PAC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expects the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government to respond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promptly and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transparently through both </w:t>
      </w:r>
      <w:r>
        <w:rPr>
          <w:color w:val="242424"/>
          <w:sz w:val="20"/>
        </w:rPr>
        <w:t>the </w:t>
      </w:r>
      <w:r>
        <w:rPr>
          <w:color w:val="161616"/>
          <w:sz w:val="20"/>
        </w:rPr>
        <w:t>initial Treasury Minute and subsequent </w:t>
      </w:r>
      <w:r>
        <w:rPr>
          <w:color w:val="242424"/>
          <w:sz w:val="20"/>
        </w:rPr>
        <w:t>Progress </w:t>
      </w:r>
      <w:r>
        <w:rPr>
          <w:color w:val="161616"/>
          <w:sz w:val="20"/>
        </w:rPr>
        <w:t>Reports. Accounting officers Shou</w:t>
      </w:r>
      <w:r>
        <w:rPr>
          <w:color w:val="383838"/>
          <w:sz w:val="20"/>
        </w:rPr>
        <w:t>ld </w:t>
      </w:r>
      <w:r>
        <w:rPr>
          <w:color w:val="161616"/>
          <w:sz w:val="20"/>
        </w:rPr>
        <w:t>ensure the </w:t>
      </w:r>
      <w:r>
        <w:rPr>
          <w:color w:val="242424"/>
          <w:sz w:val="20"/>
        </w:rPr>
        <w:t>internal </w:t>
      </w:r>
      <w:r>
        <w:rPr>
          <w:color w:val="161616"/>
          <w:sz w:val="20"/>
        </w:rPr>
        <w:t>clearance processes w</w:t>
      </w:r>
      <w:r>
        <w:rPr>
          <w:color w:val="383838"/>
          <w:sz w:val="20"/>
        </w:rPr>
        <w:t>i</w:t>
      </w:r>
      <w:r>
        <w:rPr>
          <w:color w:val="161616"/>
          <w:sz w:val="20"/>
        </w:rPr>
        <w:t>thin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383838"/>
          <w:sz w:val="20"/>
        </w:rPr>
        <w:t>i</w:t>
      </w:r>
      <w:r>
        <w:rPr>
          <w:color w:val="161616"/>
          <w:sz w:val="20"/>
        </w:rPr>
        <w:t>r organisation a</w:t>
      </w:r>
      <w:r>
        <w:rPr>
          <w:color w:val="383838"/>
          <w:sz w:val="20"/>
        </w:rPr>
        <w:t>r</w:t>
      </w:r>
      <w:r>
        <w:rPr>
          <w:color w:val="161616"/>
          <w:sz w:val="20"/>
        </w:rPr>
        <w:t>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arranged to</w:t>
      </w:r>
      <w:r>
        <w:rPr>
          <w:color w:val="161616"/>
          <w:spacing w:val="40"/>
          <w:sz w:val="20"/>
        </w:rPr>
        <w:t> </w:t>
      </w:r>
      <w:r>
        <w:rPr>
          <w:color w:val="242424"/>
          <w:sz w:val="20"/>
        </w:rPr>
        <w:t>fit</w:t>
      </w:r>
      <w:r>
        <w:rPr>
          <w:color w:val="242424"/>
          <w:spacing w:val="40"/>
          <w:sz w:val="20"/>
        </w:rPr>
        <w:t> </w:t>
      </w:r>
      <w:r>
        <w:rPr>
          <w:color w:val="161616"/>
          <w:sz w:val="20"/>
        </w:rPr>
        <w:t>w</w:t>
      </w:r>
      <w:r>
        <w:rPr>
          <w:color w:val="383838"/>
          <w:sz w:val="20"/>
        </w:rPr>
        <w:t>i</w:t>
      </w:r>
      <w:r>
        <w:rPr>
          <w:color w:val="161616"/>
          <w:sz w:val="20"/>
        </w:rPr>
        <w:t>th deadlines</w:t>
      </w:r>
      <w:r>
        <w:rPr>
          <w:color w:val="C6C6C6"/>
          <w:sz w:val="20"/>
        </w:rPr>
        <w:t>·</w:t>
      </w:r>
      <w:r>
        <w:rPr>
          <w:color w:val="161616"/>
          <w:sz w:val="20"/>
        </w:rPr>
        <w:t>for </w:t>
      </w:r>
      <w:r>
        <w:rPr>
          <w:color w:val="383838"/>
          <w:sz w:val="20"/>
        </w:rPr>
        <w:t>r</w:t>
      </w:r>
      <w:r>
        <w:rPr>
          <w:color w:val="161616"/>
          <w:sz w:val="20"/>
        </w:rPr>
        <w:t>esponses.</w:t>
      </w:r>
    </w:p>
    <w:p>
      <w:pPr>
        <w:pStyle w:val="ListParagraph"/>
        <w:numPr>
          <w:ilvl w:val="2"/>
          <w:numId w:val="87"/>
        </w:numPr>
        <w:tabs>
          <w:tab w:pos="1453" w:val="left" w:leader="none"/>
        </w:tabs>
        <w:spacing w:line="276" w:lineRule="auto" w:before="172" w:after="0"/>
        <w:ind w:left="776" w:right="1732" w:firstLine="7"/>
        <w:jc w:val="left"/>
        <w:rPr>
          <w:color w:val="341316"/>
          <w:sz w:val="20"/>
        </w:rPr>
      </w:pPr>
      <w:r>
        <w:rPr>
          <w:color w:val="161616"/>
          <w:w w:val="105"/>
          <w:sz w:val="20"/>
        </w:rPr>
        <w:t>In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addition,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if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a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department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determines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it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383838"/>
          <w:w w:val="105"/>
          <w:sz w:val="20"/>
        </w:rPr>
        <w:t>i</w:t>
      </w:r>
      <w:r>
        <w:rPr>
          <w:color w:val="161616"/>
          <w:w w:val="105"/>
          <w:sz w:val="20"/>
        </w:rPr>
        <w:t>s</w:t>
      </w:r>
      <w:r>
        <w:rPr>
          <w:color w:val="161616"/>
          <w:spacing w:val="-25"/>
          <w:w w:val="105"/>
          <w:sz w:val="20"/>
        </w:rPr>
        <w:t> </w:t>
      </w:r>
      <w:r>
        <w:rPr>
          <w:color w:val="161616"/>
          <w:w w:val="105"/>
          <w:sz w:val="20"/>
        </w:rPr>
        <w:t>necessary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9"/>
          <w:w w:val="105"/>
          <w:sz w:val="20"/>
        </w:rPr>
        <w:t> </w:t>
      </w:r>
      <w:r>
        <w:rPr>
          <w:color w:val="161616"/>
          <w:w w:val="105"/>
          <w:sz w:val="20"/>
        </w:rPr>
        <w:t>rev</w:t>
      </w:r>
      <w:r>
        <w:rPr>
          <w:color w:val="383838"/>
          <w:w w:val="105"/>
          <w:sz w:val="20"/>
        </w:rPr>
        <w:t>i</w:t>
      </w:r>
      <w:r>
        <w:rPr>
          <w:color w:val="161616"/>
          <w:w w:val="105"/>
          <w:sz w:val="20"/>
        </w:rPr>
        <w:t>se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target </w:t>
      </w:r>
      <w:r>
        <w:rPr>
          <w:color w:val="242424"/>
          <w:w w:val="105"/>
          <w:sz w:val="20"/>
        </w:rPr>
        <w:t>date</w:t>
      </w:r>
      <w:r>
        <w:rPr>
          <w:color w:val="242424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for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implement</w:t>
      </w:r>
      <w:r>
        <w:rPr>
          <w:color w:val="383838"/>
          <w:w w:val="105"/>
          <w:sz w:val="20"/>
        </w:rPr>
        <w:t>i</w:t>
      </w:r>
      <w:r>
        <w:rPr>
          <w:color w:val="161616"/>
          <w:w w:val="105"/>
          <w:sz w:val="20"/>
        </w:rPr>
        <w:t>ng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an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agreed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242424"/>
          <w:w w:val="105"/>
          <w:sz w:val="20"/>
        </w:rPr>
        <w:t>recommendation,</w:t>
      </w:r>
      <w:r>
        <w:rPr>
          <w:color w:val="242424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accounting</w:t>
      </w:r>
      <w:r>
        <w:rPr>
          <w:color w:val="161616"/>
          <w:spacing w:val="13"/>
          <w:w w:val="105"/>
          <w:sz w:val="20"/>
        </w:rPr>
        <w:t> </w:t>
      </w:r>
      <w:r>
        <w:rPr>
          <w:color w:val="161616"/>
          <w:w w:val="105"/>
          <w:sz w:val="20"/>
        </w:rPr>
        <w:t>officer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shoU</w:t>
      </w:r>
      <w:r>
        <w:rPr>
          <w:color w:val="383838"/>
          <w:w w:val="105"/>
          <w:sz w:val="20"/>
        </w:rPr>
        <w:t>ld </w:t>
      </w:r>
      <w:r>
        <w:rPr>
          <w:color w:val="161616"/>
          <w:w w:val="105"/>
          <w:sz w:val="20"/>
        </w:rPr>
        <w:t>write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242424"/>
          <w:w w:val="105"/>
          <w:sz w:val="20"/>
        </w:rPr>
        <w:t>immediately</w:t>
      </w:r>
      <w:r>
        <w:rPr>
          <w:color w:val="242424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PAC,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copied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242424"/>
          <w:w w:val="105"/>
          <w:sz w:val="20"/>
        </w:rPr>
        <w:t>Treasury</w:t>
      </w:r>
      <w:r>
        <w:rPr>
          <w:color w:val="242424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Officer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Accounts,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and provide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detai</w:t>
      </w:r>
      <w:r>
        <w:rPr>
          <w:color w:val="383838"/>
          <w:w w:val="105"/>
          <w:sz w:val="20"/>
        </w:rPr>
        <w:t>l</w:t>
      </w:r>
      <w:r>
        <w:rPr>
          <w:color w:val="161616"/>
          <w:w w:val="105"/>
          <w:sz w:val="20"/>
        </w:rPr>
        <w:t>ed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explanation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for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deferra</w:t>
      </w:r>
      <w:r>
        <w:rPr>
          <w:color w:val="383838"/>
          <w:w w:val="105"/>
          <w:sz w:val="20"/>
        </w:rPr>
        <w:t>l.</w:t>
      </w:r>
      <w:r>
        <w:rPr>
          <w:color w:val="383838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Departments</w:t>
      </w:r>
      <w:r>
        <w:rPr>
          <w:color w:val="161616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shou</w:t>
      </w:r>
      <w:r>
        <w:rPr>
          <w:color w:val="383838"/>
          <w:w w:val="105"/>
          <w:sz w:val="20"/>
        </w:rPr>
        <w:t>ld</w:t>
      </w:r>
      <w:r>
        <w:rPr>
          <w:color w:val="383838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not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242424"/>
          <w:w w:val="105"/>
          <w:sz w:val="20"/>
        </w:rPr>
        <w:t>leave </w:t>
      </w:r>
      <w:r>
        <w:rPr>
          <w:color w:val="161616"/>
          <w:w w:val="105"/>
          <w:sz w:val="20"/>
        </w:rPr>
        <w:t>notification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delay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242424"/>
          <w:w w:val="105"/>
          <w:sz w:val="20"/>
        </w:rPr>
        <w:t>in</w:t>
      </w:r>
      <w:r>
        <w:rPr>
          <w:color w:val="242424"/>
          <w:spacing w:val="-14"/>
          <w:w w:val="105"/>
          <w:sz w:val="20"/>
        </w:rPr>
        <w:t> </w:t>
      </w:r>
      <w:r>
        <w:rPr>
          <w:color w:val="383838"/>
          <w:w w:val="105"/>
          <w:sz w:val="20"/>
        </w:rPr>
        <w:t>i</w:t>
      </w:r>
      <w:r>
        <w:rPr>
          <w:color w:val="161616"/>
          <w:w w:val="105"/>
          <w:sz w:val="20"/>
        </w:rPr>
        <w:t>mplementation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until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publication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next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Treasury Minutes Progress Report</w:t>
      </w:r>
      <w:r>
        <w:rPr>
          <w:color w:val="383838"/>
          <w:w w:val="105"/>
          <w:sz w:val="20"/>
        </w:rPr>
        <w:t>.</w:t>
      </w:r>
    </w:p>
    <w:p>
      <w:pPr>
        <w:numPr>
          <w:ilvl w:val="1"/>
          <w:numId w:val="87"/>
        </w:numPr>
        <w:tabs>
          <w:tab w:pos="1462" w:val="left" w:leader="none"/>
        </w:tabs>
        <w:spacing w:before="189"/>
        <w:ind w:left="1462" w:right="0" w:hanging="682"/>
        <w:jc w:val="left"/>
        <w:rPr>
          <w:color w:val="341316"/>
          <w:sz w:val="29"/>
        </w:rPr>
      </w:pPr>
      <w:r>
        <w:rPr>
          <w:color w:val="341316"/>
          <w:w w:val="90"/>
          <w:sz w:val="29"/>
        </w:rPr>
        <w:t>When</w:t>
      </w:r>
      <w:r>
        <w:rPr>
          <w:color w:val="341316"/>
          <w:spacing w:val="-4"/>
          <w:sz w:val="29"/>
        </w:rPr>
        <w:t> </w:t>
      </w:r>
      <w:r>
        <w:rPr>
          <w:color w:val="341316"/>
          <w:w w:val="90"/>
          <w:sz w:val="29"/>
        </w:rPr>
        <w:t>the</w:t>
      </w:r>
      <w:r>
        <w:rPr>
          <w:color w:val="341316"/>
          <w:spacing w:val="-10"/>
          <w:w w:val="90"/>
          <w:sz w:val="29"/>
        </w:rPr>
        <w:t> </w:t>
      </w:r>
      <w:r>
        <w:rPr>
          <w:color w:val="341316"/>
          <w:w w:val="90"/>
          <w:sz w:val="29"/>
        </w:rPr>
        <w:t>accounting</w:t>
      </w:r>
      <w:r>
        <w:rPr>
          <w:color w:val="341316"/>
          <w:spacing w:val="3"/>
          <w:sz w:val="29"/>
        </w:rPr>
        <w:t> </w:t>
      </w:r>
      <w:r>
        <w:rPr>
          <w:color w:val="341316"/>
          <w:w w:val="90"/>
          <w:sz w:val="29"/>
        </w:rPr>
        <w:t>officer</w:t>
      </w:r>
      <w:r>
        <w:rPr>
          <w:color w:val="341316"/>
          <w:spacing w:val="-4"/>
          <w:w w:val="90"/>
          <w:sz w:val="29"/>
        </w:rPr>
        <w:t> </w:t>
      </w:r>
      <w:r>
        <w:rPr>
          <w:color w:val="46282A"/>
          <w:w w:val="90"/>
          <w:sz w:val="29"/>
        </w:rPr>
        <w:t>is</w:t>
      </w:r>
      <w:r>
        <w:rPr>
          <w:color w:val="46282A"/>
          <w:spacing w:val="-10"/>
          <w:w w:val="90"/>
          <w:sz w:val="29"/>
        </w:rPr>
        <w:t> </w:t>
      </w:r>
      <w:r>
        <w:rPr>
          <w:color w:val="341316"/>
          <w:w w:val="90"/>
          <w:sz w:val="29"/>
        </w:rPr>
        <w:t>not</w:t>
      </w:r>
      <w:r>
        <w:rPr>
          <w:color w:val="341316"/>
          <w:spacing w:val="-3"/>
          <w:w w:val="90"/>
          <w:sz w:val="29"/>
        </w:rPr>
        <w:t> </w:t>
      </w:r>
      <w:r>
        <w:rPr>
          <w:color w:val="341316"/>
          <w:spacing w:val="-2"/>
          <w:w w:val="90"/>
          <w:sz w:val="29"/>
        </w:rPr>
        <w:t>available</w:t>
      </w:r>
    </w:p>
    <w:p>
      <w:pPr>
        <w:pStyle w:val="ListParagraph"/>
        <w:numPr>
          <w:ilvl w:val="2"/>
          <w:numId w:val="87"/>
        </w:numPr>
        <w:tabs>
          <w:tab w:pos="1455" w:val="left" w:leader="none"/>
        </w:tabs>
        <w:spacing w:line="273" w:lineRule="auto" w:before="169" w:after="0"/>
        <w:ind w:left="775" w:right="1687" w:firstLine="8"/>
        <w:jc w:val="left"/>
        <w:rPr>
          <w:color w:val="242424"/>
          <w:sz w:val="20"/>
        </w:rPr>
      </w:pPr>
      <w:r>
        <w:rPr>
          <w:color w:val="161616"/>
          <w:sz w:val="20"/>
        </w:rPr>
        <w:t>Each </w:t>
      </w:r>
      <w:r>
        <w:rPr>
          <w:color w:val="242424"/>
          <w:sz w:val="20"/>
        </w:rPr>
        <w:t>public </w:t>
      </w:r>
      <w:r>
        <w:rPr>
          <w:color w:val="161616"/>
          <w:sz w:val="20"/>
        </w:rPr>
        <w:t>sector organisation </w:t>
      </w:r>
      <w:r>
        <w:rPr>
          <w:color w:val="242424"/>
          <w:sz w:val="20"/>
        </w:rPr>
        <w:t>must </w:t>
      </w:r>
      <w:r>
        <w:rPr>
          <w:color w:val="161616"/>
          <w:sz w:val="20"/>
        </w:rPr>
        <w:t>have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an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accounting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office</w:t>
      </w:r>
      <w:r>
        <w:rPr>
          <w:color w:val="383838"/>
          <w:sz w:val="20"/>
        </w:rPr>
        <w:t>r</w:t>
      </w:r>
      <w:r>
        <w:rPr>
          <w:color w:val="383838"/>
          <w:spacing w:val="-7"/>
          <w:sz w:val="20"/>
        </w:rPr>
        <w:t> </w:t>
      </w:r>
      <w:r>
        <w:rPr>
          <w:color w:val="161616"/>
          <w:sz w:val="20"/>
        </w:rPr>
        <w:t>available for advice or decision as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necessary at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short notice.</w:t>
      </w:r>
      <w:r>
        <w:rPr>
          <w:color w:val="161616"/>
          <w:spacing w:val="25"/>
          <w:sz w:val="20"/>
        </w:rPr>
        <w:t> </w:t>
      </w:r>
      <w:r>
        <w:rPr>
          <w:color w:val="161616"/>
          <w:sz w:val="20"/>
        </w:rPr>
        <w:t>When the accounting officer is</w:t>
      </w:r>
      <w:r>
        <w:rPr>
          <w:color w:val="161616"/>
          <w:sz w:val="20"/>
        </w:rPr>
        <w:t> absent and </w:t>
      </w:r>
      <w:r>
        <w:rPr>
          <w:color w:val="242424"/>
          <w:sz w:val="20"/>
        </w:rPr>
        <w:t>cannot </w:t>
      </w:r>
      <w:r>
        <w:rPr>
          <w:color w:val="161616"/>
          <w:sz w:val="20"/>
        </w:rPr>
        <w:t>readily </w:t>
      </w:r>
      <w:r>
        <w:rPr>
          <w:i/>
          <w:color w:val="161616"/>
          <w:sz w:val="21"/>
        </w:rPr>
        <w:t>be </w:t>
      </w:r>
      <w:r>
        <w:rPr>
          <w:color w:val="161616"/>
          <w:sz w:val="20"/>
        </w:rPr>
        <w:t>contacted, another senior official should </w:t>
      </w:r>
      <w:r>
        <w:rPr>
          <w:color w:val="242424"/>
          <w:sz w:val="20"/>
        </w:rPr>
        <w:t>deputise</w:t>
      </w:r>
      <w:r>
        <w:rPr>
          <w:color w:val="4F4F4F"/>
          <w:sz w:val="20"/>
        </w:rPr>
        <w:t>.</w:t>
      </w:r>
    </w:p>
    <w:p>
      <w:pPr>
        <w:pStyle w:val="ListParagraph"/>
        <w:numPr>
          <w:ilvl w:val="2"/>
          <w:numId w:val="87"/>
        </w:numPr>
        <w:tabs>
          <w:tab w:pos="1452" w:val="left" w:leader="none"/>
        </w:tabs>
        <w:spacing w:line="285" w:lineRule="auto" w:before="156" w:after="0"/>
        <w:ind w:left="779" w:right="1673" w:firstLine="4"/>
        <w:jc w:val="left"/>
        <w:rPr>
          <w:color w:val="46282A"/>
          <w:sz w:val="20"/>
        </w:rPr>
      </w:pPr>
      <w:r>
        <w:rPr>
          <w:color w:val="161616"/>
          <w:sz w:val="20"/>
        </w:rPr>
        <w:t>I</w:t>
      </w:r>
      <w:r>
        <w:rPr>
          <w:color w:val="383838"/>
          <w:sz w:val="20"/>
        </w:rPr>
        <w:t>f </w:t>
      </w:r>
      <w:r>
        <w:rPr>
          <w:color w:val="161616"/>
          <w:sz w:val="20"/>
        </w:rPr>
        <w:t>a significant absence </w:t>
      </w:r>
      <w:r>
        <w:rPr>
          <w:color w:val="383838"/>
          <w:sz w:val="20"/>
        </w:rPr>
        <w:t>i</w:t>
      </w:r>
      <w:r>
        <w:rPr>
          <w:color w:val="161616"/>
          <w:sz w:val="20"/>
        </w:rPr>
        <w:t>s</w:t>
      </w:r>
      <w:r>
        <w:rPr>
          <w:color w:val="161616"/>
          <w:spacing w:val="-17"/>
          <w:sz w:val="20"/>
        </w:rPr>
        <w:t> </w:t>
      </w:r>
      <w:r>
        <w:rPr>
          <w:color w:val="242424"/>
          <w:sz w:val="20"/>
        </w:rPr>
        <w:t>planned, </w:t>
      </w:r>
      <w:r>
        <w:rPr>
          <w:color w:val="383838"/>
          <w:sz w:val="20"/>
        </w:rPr>
        <w:t>t</w:t>
      </w:r>
      <w:r>
        <w:rPr>
          <w:color w:val="161616"/>
          <w:sz w:val="20"/>
        </w:rPr>
        <w:t>he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principal account</w:t>
      </w:r>
      <w:r>
        <w:rPr>
          <w:color w:val="383838"/>
          <w:sz w:val="20"/>
        </w:rPr>
        <w:t>in</w:t>
      </w:r>
      <w:r>
        <w:rPr>
          <w:color w:val="161616"/>
          <w:sz w:val="20"/>
        </w:rPr>
        <w:t>g officer </w:t>
      </w:r>
      <w:r>
        <w:rPr>
          <w:color w:val="242424"/>
          <w:sz w:val="20"/>
        </w:rPr>
        <w:t>may invite </w:t>
      </w:r>
      <w:r>
        <w:rPr>
          <w:color w:val="161616"/>
          <w:sz w:val="20"/>
        </w:rPr>
        <w:t>the Treasury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appoint a temporary acting accounting officer.</w:t>
      </w:r>
    </w:p>
    <w:p>
      <w:pPr>
        <w:pStyle w:val="ListParagraph"/>
        <w:numPr>
          <w:ilvl w:val="2"/>
          <w:numId w:val="87"/>
        </w:numPr>
        <w:tabs>
          <w:tab w:pos="1453" w:val="left" w:leader="none"/>
        </w:tabs>
        <w:spacing w:line="276" w:lineRule="auto" w:before="145" w:after="0"/>
        <w:ind w:left="777" w:right="1806" w:firstLine="7"/>
        <w:jc w:val="left"/>
        <w:rPr>
          <w:color w:val="341316"/>
          <w:sz w:val="20"/>
        </w:rPr>
      </w:pPr>
      <w:r>
        <w:rPr>
          <w:color w:val="161616"/>
          <w:sz w:val="20"/>
        </w:rPr>
        <w:t>In these circumstances,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a temporary acting accounting</w:t>
      </w:r>
      <w:r>
        <w:rPr>
          <w:color w:val="161616"/>
          <w:spacing w:val="32"/>
          <w:sz w:val="20"/>
        </w:rPr>
        <w:t> </w:t>
      </w:r>
      <w:r>
        <w:rPr>
          <w:color w:val="161616"/>
          <w:sz w:val="20"/>
        </w:rPr>
        <w:t>officer stands in the shoes of the principal accounting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officer</w:t>
      </w:r>
      <w:r>
        <w:rPr>
          <w:color w:val="4F4F4F"/>
          <w:sz w:val="20"/>
        </w:rPr>
        <w:t>. </w:t>
      </w:r>
      <w:r>
        <w:rPr>
          <w:color w:val="161616"/>
          <w:sz w:val="20"/>
        </w:rPr>
        <w:t>They are</w:t>
      </w:r>
      <w:r>
        <w:rPr>
          <w:color w:val="161616"/>
          <w:spacing w:val="-11"/>
          <w:sz w:val="20"/>
        </w:rPr>
        <w:t> </w:t>
      </w:r>
      <w:r>
        <w:rPr>
          <w:color w:val="242424"/>
          <w:sz w:val="20"/>
        </w:rPr>
        <w:t>not</w:t>
      </w:r>
      <w:r>
        <w:rPr>
          <w:color w:val="242424"/>
          <w:spacing w:val="40"/>
          <w:sz w:val="20"/>
        </w:rPr>
        <w:t> </w:t>
      </w:r>
      <w:r>
        <w:rPr>
          <w:color w:val="161616"/>
          <w:sz w:val="20"/>
        </w:rPr>
        <w:t>acting on behalf of </w:t>
      </w:r>
      <w:r>
        <w:rPr>
          <w:color w:val="242424"/>
          <w:sz w:val="20"/>
        </w:rPr>
        <w:t>the Principal </w:t>
      </w:r>
      <w:r>
        <w:rPr>
          <w:color w:val="161616"/>
          <w:sz w:val="20"/>
        </w:rPr>
        <w:t>Accounting Off</w:t>
      </w:r>
      <w:r>
        <w:rPr>
          <w:color w:val="383838"/>
          <w:sz w:val="20"/>
        </w:rPr>
        <w:t>i</w:t>
      </w:r>
      <w:r>
        <w:rPr>
          <w:color w:val="161616"/>
          <w:sz w:val="20"/>
        </w:rPr>
        <w:t>cer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but are personally </w:t>
      </w:r>
      <w:r>
        <w:rPr>
          <w:color w:val="242424"/>
          <w:sz w:val="20"/>
        </w:rPr>
        <w:t>responsible </w:t>
      </w:r>
      <w:r>
        <w:rPr>
          <w:color w:val="161616"/>
          <w:sz w:val="20"/>
        </w:rPr>
        <w:t>to </w:t>
      </w:r>
      <w:r>
        <w:rPr>
          <w:color w:val="242424"/>
          <w:sz w:val="20"/>
        </w:rPr>
        <w:t>Parliament </w:t>
      </w:r>
      <w:r>
        <w:rPr>
          <w:color w:val="161616"/>
          <w:sz w:val="20"/>
        </w:rPr>
        <w:t>in their own </w:t>
      </w:r>
      <w:r>
        <w:rPr>
          <w:color w:val="242424"/>
          <w:sz w:val="20"/>
        </w:rPr>
        <w:t>right.</w:t>
      </w:r>
      <w:r>
        <w:rPr>
          <w:color w:val="242424"/>
          <w:spacing w:val="-2"/>
          <w:sz w:val="20"/>
        </w:rPr>
        <w:t> </w:t>
      </w:r>
      <w:r>
        <w:rPr>
          <w:color w:val="242424"/>
          <w:sz w:val="20"/>
        </w:rPr>
        <w:t>Their </w:t>
      </w:r>
      <w:r>
        <w:rPr>
          <w:color w:val="161616"/>
          <w:sz w:val="20"/>
        </w:rPr>
        <w:t>decisions a</w:t>
      </w:r>
      <w:r>
        <w:rPr>
          <w:color w:val="383838"/>
          <w:sz w:val="20"/>
        </w:rPr>
        <w:t>r</w:t>
      </w:r>
      <w:r>
        <w:rPr>
          <w:color w:val="161616"/>
          <w:sz w:val="20"/>
        </w:rPr>
        <w:t>e</w:t>
      </w:r>
      <w:r>
        <w:rPr>
          <w:color w:val="161616"/>
          <w:spacing w:val="-8"/>
          <w:sz w:val="20"/>
        </w:rPr>
        <w:t> </w:t>
      </w:r>
      <w:r>
        <w:rPr>
          <w:color w:val="242424"/>
          <w:sz w:val="20"/>
        </w:rPr>
        <w:t>not</w:t>
      </w:r>
      <w:r>
        <w:rPr>
          <w:color w:val="242424"/>
          <w:spacing w:val="40"/>
          <w:sz w:val="20"/>
        </w:rPr>
        <w:t> </w:t>
      </w:r>
      <w:r>
        <w:rPr>
          <w:color w:val="161616"/>
          <w:sz w:val="20"/>
        </w:rPr>
        <w:t>subject to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ratification by the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p</w:t>
      </w:r>
      <w:r>
        <w:rPr>
          <w:color w:val="383838"/>
          <w:sz w:val="20"/>
        </w:rPr>
        <w:t>ri</w:t>
      </w:r>
      <w:r>
        <w:rPr>
          <w:color w:val="161616"/>
          <w:sz w:val="20"/>
        </w:rPr>
        <w:t>ncipal accounting officer and their role should only be activated </w:t>
      </w:r>
      <w:r>
        <w:rPr>
          <w:color w:val="242424"/>
          <w:sz w:val="20"/>
        </w:rPr>
        <w:t>if </w:t>
      </w:r>
      <w:r>
        <w:rPr>
          <w:color w:val="161616"/>
          <w:sz w:val="20"/>
        </w:rPr>
        <w:t>the principal </w:t>
      </w:r>
      <w:r>
        <w:rPr>
          <w:color w:val="242424"/>
          <w:sz w:val="20"/>
        </w:rPr>
        <w:t>accounting</w:t>
      </w:r>
      <w:r>
        <w:rPr>
          <w:color w:val="242424"/>
          <w:spacing w:val="40"/>
          <w:sz w:val="20"/>
        </w:rPr>
        <w:t> </w:t>
      </w:r>
      <w:r>
        <w:rPr>
          <w:color w:val="161616"/>
          <w:sz w:val="20"/>
        </w:rPr>
        <w:t>office</w:t>
      </w:r>
      <w:r>
        <w:rPr>
          <w:color w:val="383838"/>
          <w:sz w:val="20"/>
        </w:rPr>
        <w:t>r </w:t>
      </w:r>
      <w:r>
        <w:rPr>
          <w:color w:val="242424"/>
          <w:sz w:val="20"/>
        </w:rPr>
        <w:t>is </w:t>
      </w:r>
      <w:r>
        <w:rPr>
          <w:color w:val="161616"/>
          <w:sz w:val="20"/>
        </w:rPr>
        <w:t>unab</w:t>
      </w:r>
      <w:r>
        <w:rPr>
          <w:color w:val="383838"/>
          <w:sz w:val="20"/>
        </w:rPr>
        <w:t>l</w:t>
      </w:r>
      <w:r>
        <w:rPr>
          <w:color w:val="161616"/>
          <w:sz w:val="20"/>
        </w:rPr>
        <w:t>e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fulfil their obligations. To all </w:t>
      </w:r>
      <w:r>
        <w:rPr>
          <w:color w:val="383838"/>
          <w:sz w:val="20"/>
        </w:rPr>
        <w:t>i</w:t>
      </w:r>
      <w:r>
        <w:rPr>
          <w:color w:val="161616"/>
          <w:sz w:val="20"/>
        </w:rPr>
        <w:t>ntents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an</w:t>
      </w:r>
      <w:r>
        <w:rPr>
          <w:color w:val="383838"/>
          <w:sz w:val="20"/>
        </w:rPr>
        <w:t>d </w:t>
      </w:r>
      <w:r>
        <w:rPr>
          <w:color w:val="161616"/>
          <w:sz w:val="20"/>
        </w:rPr>
        <w:t>purposes the temporary acting accounting officer replaces </w:t>
      </w:r>
      <w:r>
        <w:rPr>
          <w:color w:val="242424"/>
          <w:sz w:val="20"/>
        </w:rPr>
        <w:t>the </w:t>
      </w:r>
      <w:r>
        <w:rPr>
          <w:color w:val="161616"/>
          <w:sz w:val="20"/>
        </w:rPr>
        <w:t>pr</w:t>
      </w:r>
      <w:r>
        <w:rPr>
          <w:color w:val="383838"/>
          <w:sz w:val="20"/>
        </w:rPr>
        <w:t>i</w:t>
      </w:r>
      <w:r>
        <w:rPr>
          <w:color w:val="161616"/>
          <w:sz w:val="20"/>
        </w:rPr>
        <w:t>ncipal accounting officer</w:t>
      </w:r>
      <w:r>
        <w:rPr>
          <w:color w:val="4F4F4F"/>
          <w:sz w:val="20"/>
        </w:rPr>
        <w:t>.</w:t>
      </w:r>
    </w:p>
    <w:p>
      <w:pPr>
        <w:pStyle w:val="ListParagraph"/>
        <w:numPr>
          <w:ilvl w:val="2"/>
          <w:numId w:val="87"/>
        </w:numPr>
        <w:tabs>
          <w:tab w:pos="1462" w:val="left" w:leader="none"/>
        </w:tabs>
        <w:spacing w:line="278" w:lineRule="auto" w:before="167" w:after="0"/>
        <w:ind w:left="779" w:right="1793" w:firstLine="4"/>
        <w:jc w:val="left"/>
        <w:rPr>
          <w:color w:val="46282A"/>
          <w:sz w:val="20"/>
        </w:rPr>
      </w:pPr>
      <w:r>
        <w:rPr>
          <w:color w:val="161616"/>
          <w:sz w:val="20"/>
        </w:rPr>
        <w:t>A similar </w:t>
      </w:r>
      <w:r>
        <w:rPr>
          <w:color w:val="383838"/>
          <w:sz w:val="20"/>
        </w:rPr>
        <w:t>l</w:t>
      </w:r>
      <w:r>
        <w:rPr>
          <w:color w:val="161616"/>
          <w:sz w:val="20"/>
        </w:rPr>
        <w:t>ogic can also apply for an accounting officer </w:t>
      </w:r>
      <w:r>
        <w:rPr>
          <w:color w:val="242424"/>
          <w:sz w:val="20"/>
        </w:rPr>
        <w:t>in </w:t>
      </w:r>
      <w:r>
        <w:rPr>
          <w:color w:val="161616"/>
          <w:sz w:val="20"/>
        </w:rPr>
        <w:t>an arm's </w:t>
      </w:r>
      <w:r>
        <w:rPr>
          <w:color w:val="242424"/>
          <w:sz w:val="20"/>
        </w:rPr>
        <w:t>length body </w:t>
      </w:r>
      <w:r>
        <w:rPr>
          <w:color w:val="161616"/>
          <w:sz w:val="20"/>
        </w:rPr>
        <w:t>(ALB), whereby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the a</w:t>
      </w:r>
      <w:r>
        <w:rPr>
          <w:color w:val="383838"/>
          <w:sz w:val="20"/>
        </w:rPr>
        <w:t>rr</w:t>
      </w:r>
      <w:r>
        <w:rPr>
          <w:color w:val="161616"/>
          <w:sz w:val="20"/>
        </w:rPr>
        <w:t>angement must be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agreed and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formalised </w:t>
      </w:r>
      <w:r>
        <w:rPr>
          <w:color w:val="242424"/>
          <w:sz w:val="20"/>
        </w:rPr>
        <w:t>between </w:t>
      </w:r>
      <w:r>
        <w:rPr>
          <w:color w:val="161616"/>
          <w:sz w:val="20"/>
        </w:rPr>
        <w:t>the department and the A</w:t>
      </w:r>
      <w:r>
        <w:rPr>
          <w:color w:val="383838"/>
          <w:sz w:val="20"/>
        </w:rPr>
        <w:t>L</w:t>
      </w:r>
      <w:r>
        <w:rPr>
          <w:color w:val="161616"/>
          <w:sz w:val="20"/>
        </w:rPr>
        <w:t>B.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ListParagraph"/>
        <w:numPr>
          <w:ilvl w:val="1"/>
          <w:numId w:val="87"/>
        </w:numPr>
        <w:tabs>
          <w:tab w:pos="1452" w:val="left" w:leader="none"/>
        </w:tabs>
        <w:spacing w:line="240" w:lineRule="auto" w:before="0" w:after="0"/>
        <w:ind w:left="1452" w:right="0" w:hanging="671"/>
        <w:jc w:val="left"/>
        <w:rPr>
          <w:color w:val="341316"/>
          <w:sz w:val="26"/>
        </w:rPr>
      </w:pPr>
      <w:r>
        <w:rPr>
          <w:color w:val="341316"/>
          <w:sz w:val="26"/>
        </w:rPr>
        <w:t>Conflicts</w:t>
      </w:r>
      <w:r>
        <w:rPr>
          <w:color w:val="341316"/>
          <w:spacing w:val="-3"/>
          <w:sz w:val="26"/>
        </w:rPr>
        <w:t> </w:t>
      </w:r>
      <w:r>
        <w:rPr>
          <w:color w:val="341316"/>
          <w:sz w:val="26"/>
        </w:rPr>
        <w:t>of</w:t>
      </w:r>
      <w:r>
        <w:rPr>
          <w:color w:val="341316"/>
          <w:spacing w:val="-8"/>
          <w:sz w:val="26"/>
        </w:rPr>
        <w:t> </w:t>
      </w:r>
      <w:r>
        <w:rPr>
          <w:color w:val="341316"/>
          <w:spacing w:val="-2"/>
          <w:sz w:val="26"/>
        </w:rPr>
        <w:t>i</w:t>
      </w:r>
      <w:r>
        <w:rPr>
          <w:color w:val="561A21"/>
          <w:spacing w:val="-2"/>
          <w:sz w:val="26"/>
        </w:rPr>
        <w:t>n</w:t>
      </w:r>
      <w:r>
        <w:rPr>
          <w:color w:val="341316"/>
          <w:spacing w:val="-2"/>
          <w:sz w:val="26"/>
        </w:rPr>
        <w:t>terest</w:t>
      </w:r>
    </w:p>
    <w:p>
      <w:pPr>
        <w:pStyle w:val="ListParagraph"/>
        <w:numPr>
          <w:ilvl w:val="2"/>
          <w:numId w:val="87"/>
        </w:numPr>
        <w:tabs>
          <w:tab w:pos="1463" w:val="left" w:leader="none"/>
        </w:tabs>
        <w:spacing w:line="278" w:lineRule="auto" w:before="180" w:after="0"/>
        <w:ind w:left="776" w:right="1798" w:firstLine="7"/>
        <w:jc w:val="left"/>
        <w:rPr>
          <w:color w:val="242424"/>
          <w:sz w:val="20"/>
        </w:rPr>
      </w:pPr>
      <w:r>
        <w:rPr>
          <w:color w:val="161616"/>
          <w:sz w:val="20"/>
        </w:rPr>
        <w:t>Sometimes an accounting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officer </w:t>
      </w:r>
      <w:r>
        <w:rPr>
          <w:color w:val="242424"/>
          <w:sz w:val="20"/>
        </w:rPr>
        <w:t>faces </w:t>
      </w:r>
      <w:r>
        <w:rPr>
          <w:color w:val="161616"/>
          <w:sz w:val="20"/>
        </w:rPr>
        <w:t>an actual or potential conflict of interest. </w:t>
      </w:r>
      <w:r>
        <w:rPr>
          <w:color w:val="242424"/>
          <w:sz w:val="20"/>
        </w:rPr>
        <w:t>There </w:t>
      </w:r>
      <w:r>
        <w:rPr>
          <w:color w:val="161616"/>
          <w:sz w:val="20"/>
        </w:rPr>
        <w:t>must be no doubt that the accounting officer meets the </w:t>
      </w:r>
      <w:r>
        <w:rPr>
          <w:color w:val="242424"/>
          <w:sz w:val="20"/>
        </w:rPr>
        <w:t>standards described in</w:t>
      </w:r>
      <w:r>
        <w:rPr>
          <w:color w:val="242424"/>
          <w:spacing w:val="-10"/>
          <w:sz w:val="20"/>
        </w:rPr>
        <w:t> </w:t>
      </w:r>
      <w:r>
        <w:rPr>
          <w:color w:val="161616"/>
          <w:sz w:val="20"/>
        </w:rPr>
        <w:t>box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3.1 withou</w:t>
      </w:r>
      <w:r>
        <w:rPr>
          <w:color w:val="383838"/>
          <w:sz w:val="20"/>
        </w:rPr>
        <w:t>t </w:t>
      </w:r>
      <w:r>
        <w:rPr>
          <w:color w:val="242424"/>
          <w:sz w:val="20"/>
        </w:rPr>
        <w:t>divided loyalties.</w:t>
      </w:r>
      <w:r>
        <w:rPr>
          <w:color w:val="242424"/>
          <w:spacing w:val="-1"/>
          <w:sz w:val="20"/>
        </w:rPr>
        <w:t> </w:t>
      </w:r>
      <w:r>
        <w:rPr>
          <w:color w:val="161616"/>
          <w:sz w:val="20"/>
        </w:rPr>
        <w:t>Possible ways of managing this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issue </w:t>
      </w:r>
      <w:r>
        <w:rPr>
          <w:color w:val="161616"/>
          <w:spacing w:val="-2"/>
          <w:sz w:val="20"/>
        </w:rPr>
        <w:t>include:</w:t>
      </w:r>
    </w:p>
    <w:p>
      <w:pPr>
        <w:pStyle w:val="ListParagraph"/>
        <w:numPr>
          <w:ilvl w:val="3"/>
          <w:numId w:val="87"/>
        </w:numPr>
        <w:tabs>
          <w:tab w:pos="1699" w:val="left" w:leader="none"/>
          <w:tab w:pos="1703" w:val="left" w:leader="none"/>
        </w:tabs>
        <w:spacing w:line="273" w:lineRule="auto" w:before="163" w:after="0"/>
        <w:ind w:left="1699" w:right="2043" w:hanging="278"/>
        <w:jc w:val="both"/>
        <w:rPr>
          <w:sz w:val="20"/>
        </w:rPr>
      </w:pPr>
      <w:r>
        <w:rPr>
          <w:color w:val="161616"/>
          <w:sz w:val="20"/>
        </w:rPr>
        <w:tab/>
        <w:t>fo</w:t>
      </w:r>
      <w:r>
        <w:rPr>
          <w:color w:val="383838"/>
          <w:sz w:val="20"/>
        </w:rPr>
        <w:t>r </w:t>
      </w:r>
      <w:r>
        <w:rPr>
          <w:color w:val="161616"/>
          <w:sz w:val="20"/>
        </w:rPr>
        <w:t>a </w:t>
      </w:r>
      <w:r>
        <w:rPr>
          <w:color w:val="242424"/>
          <w:sz w:val="20"/>
        </w:rPr>
        <w:t>minor </w:t>
      </w:r>
      <w:r>
        <w:rPr>
          <w:color w:val="161616"/>
          <w:sz w:val="20"/>
        </w:rPr>
        <w:t>con</w:t>
      </w:r>
      <w:r>
        <w:rPr>
          <w:color w:val="383838"/>
          <w:sz w:val="20"/>
        </w:rPr>
        <w:t>fli</w:t>
      </w:r>
      <w:r>
        <w:rPr>
          <w:color w:val="161616"/>
          <w:sz w:val="20"/>
        </w:rPr>
        <w:t>ct, declaring the confl</w:t>
      </w:r>
      <w:r>
        <w:rPr>
          <w:color w:val="383838"/>
          <w:sz w:val="20"/>
        </w:rPr>
        <w:t>ic</w:t>
      </w:r>
      <w:r>
        <w:rPr>
          <w:color w:val="161616"/>
          <w:sz w:val="20"/>
        </w:rPr>
        <w:t>t and </w:t>
      </w:r>
      <w:r>
        <w:rPr>
          <w:color w:val="242424"/>
          <w:sz w:val="20"/>
        </w:rPr>
        <w:t>arranging </w:t>
      </w:r>
      <w:r>
        <w:rPr>
          <w:color w:val="161616"/>
          <w:sz w:val="20"/>
        </w:rPr>
        <w:t>for someone other than</w:t>
      </w:r>
      <w:r>
        <w:rPr>
          <w:color w:val="161616"/>
          <w:spacing w:val="-9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6"/>
          <w:sz w:val="20"/>
        </w:rPr>
        <w:t> </w:t>
      </w:r>
      <w:r>
        <w:rPr>
          <w:color w:val="161616"/>
          <w:sz w:val="20"/>
        </w:rPr>
        <w:t>accounting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officer to </w:t>
      </w:r>
      <w:r>
        <w:rPr>
          <w:color w:val="242424"/>
          <w:sz w:val="20"/>
        </w:rPr>
        <w:t>make</w:t>
      </w:r>
      <w:r>
        <w:rPr>
          <w:color w:val="242424"/>
          <w:spacing w:val="-7"/>
          <w:sz w:val="20"/>
        </w:rPr>
        <w:t> </w:t>
      </w:r>
      <w:r>
        <w:rPr>
          <w:color w:val="161616"/>
          <w:sz w:val="20"/>
        </w:rPr>
        <w:t>a decis</w:t>
      </w:r>
      <w:r>
        <w:rPr>
          <w:color w:val="383838"/>
          <w:sz w:val="20"/>
        </w:rPr>
        <w:t>i</w:t>
      </w:r>
      <w:r>
        <w:rPr>
          <w:color w:val="161616"/>
          <w:sz w:val="20"/>
        </w:rPr>
        <w:t>on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on</w:t>
      </w:r>
      <w:r>
        <w:rPr>
          <w:color w:val="161616"/>
          <w:spacing w:val="-5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6"/>
          <w:sz w:val="20"/>
        </w:rPr>
        <w:t> </w:t>
      </w:r>
      <w:r>
        <w:rPr>
          <w:color w:val="161616"/>
          <w:sz w:val="20"/>
        </w:rPr>
        <w:t>issue(s) </w:t>
      </w:r>
      <w:r>
        <w:rPr>
          <w:color w:val="242424"/>
          <w:sz w:val="20"/>
        </w:rPr>
        <w:t>in </w:t>
      </w:r>
      <w:r>
        <w:rPr>
          <w:color w:val="242424"/>
          <w:spacing w:val="-2"/>
          <w:sz w:val="20"/>
        </w:rPr>
        <w:t>question</w:t>
      </w:r>
    </w:p>
    <w:p>
      <w:pPr>
        <w:pStyle w:val="ListParagraph"/>
        <w:numPr>
          <w:ilvl w:val="3"/>
          <w:numId w:val="87"/>
        </w:numPr>
        <w:tabs>
          <w:tab w:pos="1698" w:val="left" w:leader="none"/>
          <w:tab w:pos="1704" w:val="left" w:leader="none"/>
        </w:tabs>
        <w:spacing w:line="280" w:lineRule="auto" w:before="156" w:after="0"/>
        <w:ind w:left="1698" w:right="2278" w:hanging="278"/>
        <w:jc w:val="left"/>
        <w:rPr>
          <w:sz w:val="20"/>
        </w:rPr>
      </w:pPr>
      <w:r>
        <w:rPr>
          <w:color w:val="161616"/>
          <w:sz w:val="20"/>
        </w:rPr>
        <w:tab/>
        <w:t>for a signi</w:t>
      </w:r>
      <w:r>
        <w:rPr>
          <w:color w:val="383838"/>
          <w:sz w:val="20"/>
        </w:rPr>
        <w:t>f</w:t>
      </w:r>
      <w:r>
        <w:rPr>
          <w:color w:val="161616"/>
          <w:sz w:val="20"/>
        </w:rPr>
        <w:t>icant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but temporary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conflict, </w:t>
      </w:r>
      <w:r>
        <w:rPr>
          <w:color w:val="383838"/>
          <w:sz w:val="20"/>
        </w:rPr>
        <w:t>in</w:t>
      </w:r>
      <w:r>
        <w:rPr>
          <w:color w:val="161616"/>
          <w:sz w:val="20"/>
        </w:rPr>
        <w:t>vi</w:t>
      </w:r>
      <w:r>
        <w:rPr>
          <w:color w:val="383838"/>
          <w:sz w:val="20"/>
        </w:rPr>
        <w:t>tin</w:t>
      </w:r>
      <w:r>
        <w:rPr>
          <w:color w:val="161616"/>
          <w:sz w:val="20"/>
        </w:rPr>
        <w:t>g the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T</w:t>
      </w:r>
      <w:r>
        <w:rPr>
          <w:color w:val="383838"/>
          <w:sz w:val="20"/>
        </w:rPr>
        <w:t>r</w:t>
      </w:r>
      <w:r>
        <w:rPr>
          <w:color w:val="161616"/>
          <w:sz w:val="20"/>
        </w:rPr>
        <w:t>easury</w:t>
      </w:r>
      <w:r>
        <w:rPr>
          <w:color w:val="161616"/>
          <w:spacing w:val="-17"/>
          <w:sz w:val="20"/>
        </w:rPr>
        <w:t> </w:t>
      </w:r>
      <w:r>
        <w:rPr>
          <w:color w:val="161616"/>
          <w:sz w:val="20"/>
        </w:rPr>
        <w:t>(or the sponsor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department, as the case may be)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appoint an </w:t>
      </w:r>
      <w:r>
        <w:rPr>
          <w:color w:val="383838"/>
          <w:sz w:val="20"/>
        </w:rPr>
        <w:t>in</w:t>
      </w:r>
      <w:r>
        <w:rPr>
          <w:color w:val="161616"/>
          <w:sz w:val="20"/>
        </w:rPr>
        <w:t>terim accounting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office</w:t>
      </w:r>
      <w:r>
        <w:rPr>
          <w:color w:val="383838"/>
          <w:sz w:val="20"/>
        </w:rPr>
        <w:t>r </w:t>
      </w:r>
      <w:r>
        <w:rPr>
          <w:color w:val="161616"/>
          <w:sz w:val="20"/>
        </w:rPr>
        <w:t>for the per</w:t>
      </w:r>
      <w:r>
        <w:rPr>
          <w:color w:val="383838"/>
          <w:sz w:val="20"/>
        </w:rPr>
        <w:t>i</w:t>
      </w:r>
      <w:r>
        <w:rPr>
          <w:color w:val="161616"/>
          <w:sz w:val="20"/>
        </w:rPr>
        <w:t>od of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the conflict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 inte</w:t>
      </w:r>
      <w:r>
        <w:rPr>
          <w:color w:val="383838"/>
          <w:sz w:val="20"/>
        </w:rPr>
        <w:t>r</w:t>
      </w:r>
      <w:r>
        <w:rPr>
          <w:color w:val="161616"/>
          <w:sz w:val="20"/>
        </w:rPr>
        <w:t>est</w:t>
      </w:r>
    </w:p>
    <w:p>
      <w:pPr>
        <w:pStyle w:val="ListParagraph"/>
        <w:numPr>
          <w:ilvl w:val="3"/>
          <w:numId w:val="87"/>
        </w:numPr>
        <w:tabs>
          <w:tab w:pos="1704" w:val="left" w:leader="none"/>
        </w:tabs>
        <w:spacing w:line="240" w:lineRule="auto" w:before="149" w:after="0"/>
        <w:ind w:left="1704" w:right="0" w:hanging="283"/>
        <w:jc w:val="left"/>
        <w:rPr>
          <w:sz w:val="20"/>
        </w:rPr>
      </w:pPr>
      <w:r>
        <w:rPr>
          <w:color w:val="161616"/>
          <w:sz w:val="20"/>
        </w:rPr>
        <w:t>for</w:t>
      </w:r>
      <w:r>
        <w:rPr>
          <w:color w:val="161616"/>
          <w:spacing w:val="2"/>
          <w:sz w:val="20"/>
        </w:rPr>
        <w:t> </w:t>
      </w:r>
      <w:r>
        <w:rPr>
          <w:color w:val="161616"/>
          <w:sz w:val="20"/>
        </w:rPr>
        <w:t>ser</w:t>
      </w:r>
      <w:r>
        <w:rPr>
          <w:color w:val="383838"/>
          <w:sz w:val="20"/>
        </w:rPr>
        <w:t>i</w:t>
      </w:r>
      <w:r>
        <w:rPr>
          <w:color w:val="161616"/>
          <w:sz w:val="20"/>
        </w:rPr>
        <w:t>ous</w:t>
      </w:r>
      <w:r>
        <w:rPr>
          <w:color w:val="161616"/>
          <w:spacing w:val="-20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7"/>
          <w:sz w:val="20"/>
        </w:rPr>
        <w:t> </w:t>
      </w:r>
      <w:r>
        <w:rPr>
          <w:color w:val="242424"/>
          <w:sz w:val="20"/>
        </w:rPr>
        <w:t>lasting</w:t>
      </w:r>
      <w:r>
        <w:rPr>
          <w:color w:val="242424"/>
          <w:spacing w:val="6"/>
          <w:sz w:val="20"/>
        </w:rPr>
        <w:t> </w:t>
      </w:r>
      <w:r>
        <w:rPr>
          <w:color w:val="161616"/>
          <w:sz w:val="20"/>
        </w:rPr>
        <w:t>conflicts,</w:t>
      </w:r>
      <w:r>
        <w:rPr>
          <w:color w:val="161616"/>
          <w:spacing w:val="15"/>
          <w:sz w:val="20"/>
        </w:rPr>
        <w:t> </w:t>
      </w:r>
      <w:r>
        <w:rPr>
          <w:color w:val="161616"/>
          <w:spacing w:val="-2"/>
          <w:sz w:val="20"/>
        </w:rPr>
        <w:t>resignation.</w:t>
      </w:r>
    </w:p>
    <w:p>
      <w:pPr>
        <w:numPr>
          <w:ilvl w:val="1"/>
          <w:numId w:val="87"/>
        </w:numPr>
        <w:tabs>
          <w:tab w:pos="1452" w:val="left" w:leader="none"/>
        </w:tabs>
        <w:spacing w:before="224"/>
        <w:ind w:left="1452" w:right="0" w:hanging="677"/>
        <w:jc w:val="left"/>
        <w:rPr>
          <w:color w:val="341316"/>
          <w:sz w:val="29"/>
        </w:rPr>
      </w:pPr>
      <w:r>
        <w:rPr>
          <w:color w:val="341316"/>
          <w:w w:val="90"/>
          <w:sz w:val="29"/>
        </w:rPr>
        <w:t>Arm's</w:t>
      </w:r>
      <w:r>
        <w:rPr>
          <w:color w:val="341316"/>
          <w:spacing w:val="1"/>
          <w:sz w:val="29"/>
        </w:rPr>
        <w:t> </w:t>
      </w:r>
      <w:r>
        <w:rPr>
          <w:color w:val="341316"/>
          <w:w w:val="90"/>
          <w:sz w:val="29"/>
        </w:rPr>
        <w:t>length</w:t>
      </w:r>
      <w:r>
        <w:rPr>
          <w:color w:val="341316"/>
          <w:spacing w:val="-8"/>
          <w:sz w:val="29"/>
        </w:rPr>
        <w:t> </w:t>
      </w:r>
      <w:r>
        <w:rPr>
          <w:color w:val="341316"/>
          <w:spacing w:val="-2"/>
          <w:w w:val="90"/>
          <w:sz w:val="29"/>
        </w:rPr>
        <w:t>bod</w:t>
      </w:r>
      <w:r>
        <w:rPr>
          <w:color w:val="60363F"/>
          <w:spacing w:val="-2"/>
          <w:w w:val="90"/>
          <w:sz w:val="29"/>
        </w:rPr>
        <w:t>i</w:t>
      </w:r>
      <w:r>
        <w:rPr>
          <w:color w:val="341316"/>
          <w:spacing w:val="-2"/>
          <w:w w:val="90"/>
          <w:sz w:val="29"/>
        </w:rPr>
        <w:t>es</w:t>
      </w:r>
    </w:p>
    <w:p>
      <w:pPr>
        <w:pStyle w:val="BodyText"/>
        <w:spacing w:line="285" w:lineRule="auto" w:before="169"/>
        <w:ind w:left="779" w:right="1971" w:firstLine="4"/>
      </w:pPr>
      <w:r>
        <w:rPr>
          <w:color w:val="242424"/>
        </w:rPr>
        <w:t>3</w:t>
      </w:r>
      <w:r>
        <w:rPr>
          <w:color w:val="383838"/>
        </w:rPr>
        <w:t>.1</w:t>
      </w:r>
      <w:r>
        <w:rPr>
          <w:color w:val="341316"/>
        </w:rPr>
        <w:t>0</w:t>
      </w:r>
      <w:r>
        <w:rPr>
          <w:color w:val="161616"/>
        </w:rPr>
        <w:t>.</w:t>
      </w:r>
      <w:r>
        <w:rPr>
          <w:color w:val="383838"/>
        </w:rPr>
        <w:t>1</w:t>
      </w:r>
      <w:r>
        <w:rPr>
          <w:color w:val="161616"/>
        </w:rPr>
        <w:t>.</w:t>
      </w:r>
      <w:r>
        <w:rPr>
          <w:color w:val="161616"/>
          <w:spacing w:val="-32"/>
        </w:rPr>
        <w:t> </w:t>
      </w:r>
      <w:r>
        <w:rPr>
          <w:color w:val="161616"/>
        </w:rPr>
        <w:t>The </w:t>
      </w:r>
      <w:r>
        <w:rPr>
          <w:color w:val="242424"/>
        </w:rPr>
        <w:t>responsibilities </w:t>
      </w:r>
      <w:r>
        <w:rPr>
          <w:color w:val="161616"/>
        </w:rPr>
        <w:t>of</w:t>
      </w:r>
      <w:r>
        <w:rPr>
          <w:color w:val="161616"/>
          <w:spacing w:val="40"/>
        </w:rPr>
        <w:t> </w:t>
      </w:r>
      <w:r>
        <w:rPr>
          <w:color w:val="161616"/>
        </w:rPr>
        <w:t>accounting officers </w:t>
      </w:r>
      <w:r>
        <w:rPr>
          <w:color w:val="242424"/>
        </w:rPr>
        <w:t>in </w:t>
      </w:r>
      <w:r>
        <w:rPr>
          <w:color w:val="161616"/>
        </w:rPr>
        <w:t>departments and in arm's length</w:t>
      </w:r>
      <w:r>
        <w:rPr>
          <w:color w:val="161616"/>
          <w:spacing w:val="-14"/>
        </w:rPr>
        <w:t> </w:t>
      </w:r>
      <w:r>
        <w:rPr>
          <w:color w:val="161616"/>
        </w:rPr>
        <w:t>bodies</w:t>
      </w:r>
      <w:r>
        <w:rPr>
          <w:color w:val="161616"/>
          <w:spacing w:val="-14"/>
        </w:rPr>
        <w:t> </w:t>
      </w:r>
      <w:r>
        <w:rPr>
          <w:color w:val="161616"/>
        </w:rPr>
        <w:t>(ALBs)</w:t>
      </w:r>
      <w:r>
        <w:rPr>
          <w:color w:val="161616"/>
          <w:spacing w:val="-2"/>
        </w:rPr>
        <w:t> </w:t>
      </w:r>
      <w:r>
        <w:rPr>
          <w:color w:val="161616"/>
        </w:rPr>
        <w:t>are</w:t>
      </w:r>
      <w:r>
        <w:rPr>
          <w:color w:val="161616"/>
          <w:spacing w:val="-14"/>
        </w:rPr>
        <w:t> </w:t>
      </w:r>
      <w:r>
        <w:rPr>
          <w:color w:val="161616"/>
        </w:rPr>
        <w:t>essentia</w:t>
      </w:r>
      <w:r>
        <w:rPr>
          <w:color w:val="383838"/>
        </w:rPr>
        <w:t>ll</w:t>
      </w:r>
      <w:r>
        <w:rPr>
          <w:color w:val="161616"/>
        </w:rPr>
        <w:t>y</w:t>
      </w:r>
      <w:r>
        <w:rPr>
          <w:color w:val="161616"/>
          <w:spacing w:val="-16"/>
        </w:rPr>
        <w:t> </w:t>
      </w:r>
      <w:r>
        <w:rPr>
          <w:color w:val="242424"/>
        </w:rPr>
        <w:t>similar.</w:t>
      </w:r>
      <w:r>
        <w:rPr>
          <w:color w:val="242424"/>
          <w:spacing w:val="-14"/>
        </w:rPr>
        <w:t> </w:t>
      </w:r>
      <w:r>
        <w:rPr>
          <w:color w:val="242424"/>
        </w:rPr>
        <w:t>Accounting</w:t>
      </w:r>
      <w:r>
        <w:rPr>
          <w:color w:val="242424"/>
          <w:spacing w:val="-4"/>
        </w:rPr>
        <w:t> </w:t>
      </w:r>
      <w:r>
        <w:rPr>
          <w:color w:val="161616"/>
        </w:rPr>
        <w:t>office</w:t>
      </w:r>
      <w:r>
        <w:rPr>
          <w:color w:val="383838"/>
        </w:rPr>
        <w:t>rs</w:t>
      </w:r>
      <w:r>
        <w:rPr>
          <w:color w:val="383838"/>
          <w:spacing w:val="-21"/>
        </w:rPr>
        <w:t> </w:t>
      </w:r>
      <w:r>
        <w:rPr>
          <w:color w:val="161616"/>
        </w:rPr>
        <w:t>in</w:t>
      </w:r>
      <w:r>
        <w:rPr>
          <w:color w:val="161616"/>
          <w:spacing w:val="-14"/>
        </w:rPr>
        <w:t> </w:t>
      </w:r>
      <w:r>
        <w:rPr>
          <w:color w:val="161616"/>
        </w:rPr>
        <w:t>ALBs</w:t>
      </w:r>
      <w:r>
        <w:rPr>
          <w:color w:val="161616"/>
          <w:spacing w:val="-14"/>
        </w:rPr>
        <w:t> </w:t>
      </w:r>
      <w:r>
        <w:rPr>
          <w:color w:val="242424"/>
        </w:rPr>
        <w:t>must</w:t>
      </w:r>
      <w:r>
        <w:rPr>
          <w:color w:val="242424"/>
          <w:spacing w:val="-14"/>
        </w:rPr>
        <w:t> </w:t>
      </w:r>
      <w:r>
        <w:rPr>
          <w:color w:val="161616"/>
        </w:rPr>
        <w:t>also</w:t>
      </w:r>
    </w:p>
    <w:p>
      <w:pPr>
        <w:pStyle w:val="BodyText"/>
        <w:spacing w:before="196"/>
      </w:pPr>
    </w:p>
    <w:p>
      <w:pPr>
        <w:spacing w:before="1"/>
        <w:ind w:left="35" w:right="915" w:firstLine="0"/>
        <w:jc w:val="center"/>
        <w:rPr>
          <w:sz w:val="15"/>
        </w:rPr>
      </w:pPr>
      <w:r>
        <w:rPr>
          <w:color w:val="341316"/>
          <w:spacing w:val="-5"/>
          <w:w w:val="105"/>
          <w:sz w:val="15"/>
        </w:rPr>
        <w:t>19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60" w:bottom="660" w:left="1400" w:right="500"/>
        </w:sectPr>
      </w:pPr>
    </w:p>
    <w:p>
      <w:pPr>
        <w:pStyle w:val="Heading8"/>
        <w:numPr>
          <w:ilvl w:val="1"/>
          <w:numId w:val="100"/>
        </w:numPr>
        <w:tabs>
          <w:tab w:pos="1248" w:val="left" w:leader="none"/>
        </w:tabs>
        <w:spacing w:line="240" w:lineRule="auto" w:before="73" w:after="0"/>
        <w:ind w:left="1248" w:right="0" w:hanging="476"/>
        <w:jc w:val="left"/>
        <w:rPr>
          <w:color w:val="591318"/>
        </w:rPr>
      </w:pPr>
      <w:r>
        <w:rPr>
          <w:color w:val="591318"/>
          <w:spacing w:val="-2"/>
          <w:w w:val="90"/>
        </w:rPr>
        <w:t>Receipts</w:t>
      </w:r>
    </w:p>
    <w:p>
      <w:pPr>
        <w:pStyle w:val="ListParagraph"/>
        <w:numPr>
          <w:ilvl w:val="2"/>
          <w:numId w:val="100"/>
        </w:numPr>
        <w:tabs>
          <w:tab w:pos="1306" w:val="left" w:leader="none"/>
        </w:tabs>
        <w:spacing w:line="273" w:lineRule="auto" w:before="201" w:after="0"/>
        <w:ind w:left="770" w:right="1747" w:firstLine="5"/>
        <w:jc w:val="left"/>
        <w:rPr>
          <w:color w:val="591318"/>
          <w:sz w:val="20"/>
        </w:rPr>
      </w:pPr>
      <w:r>
        <w:rPr>
          <w:color w:val="161616"/>
          <w:sz w:val="20"/>
        </w:rPr>
        <w:t>Public sector organisations should have arrangements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for identifying, collecting and recording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all amounts due to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them promptly and in full. Outstanding amounts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should be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followed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up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diligently.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Key features</w:t>
      </w:r>
      <w:r>
        <w:rPr>
          <w:color w:val="161616"/>
          <w:spacing w:val="22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22"/>
          <w:sz w:val="20"/>
        </w:rPr>
        <w:t> </w:t>
      </w:r>
      <w:r>
        <w:rPr>
          <w:color w:val="3B3B3B"/>
          <w:sz w:val="20"/>
        </w:rPr>
        <w:t>internal</w:t>
      </w:r>
      <w:r>
        <w:rPr>
          <w:color w:val="3B3B3B"/>
          <w:spacing w:val="28"/>
          <w:sz w:val="20"/>
        </w:rPr>
        <w:t> </w:t>
      </w:r>
      <w:r>
        <w:rPr>
          <w:color w:val="161616"/>
          <w:sz w:val="20"/>
        </w:rPr>
        <w:t>systems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of control are </w:t>
      </w:r>
      <w:r>
        <w:rPr>
          <w:color w:val="242424"/>
          <w:sz w:val="20"/>
        </w:rPr>
        <w:t>suggested </w:t>
      </w:r>
      <w:r>
        <w:rPr>
          <w:color w:val="161616"/>
          <w:sz w:val="20"/>
        </w:rPr>
        <w:t>in box 4.5.</w:t>
      </w:r>
    </w:p>
    <w:p>
      <w:pPr>
        <w:pStyle w:val="ListParagraph"/>
        <w:numPr>
          <w:ilvl w:val="2"/>
          <w:numId w:val="100"/>
        </w:numPr>
        <w:tabs>
          <w:tab w:pos="1305" w:val="left" w:leader="none"/>
        </w:tabs>
        <w:spacing w:line="280" w:lineRule="auto" w:before="172" w:after="0"/>
        <w:ind w:left="774" w:right="1843" w:firstLine="6"/>
        <w:jc w:val="left"/>
        <w:rPr>
          <w:color w:val="442426"/>
          <w:sz w:val="20"/>
        </w:rPr>
      </w:pPr>
      <w:r>
        <w:rPr>
          <w:color w:val="161616"/>
          <w:sz w:val="20"/>
        </w:rPr>
        <w:t>Public sector organisations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should take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care to track and enforce debts </w:t>
      </w:r>
      <w:r>
        <w:rPr>
          <w:color w:val="242424"/>
          <w:sz w:val="20"/>
        </w:rPr>
        <w:t>promptly. </w:t>
      </w:r>
      <w:r>
        <w:rPr>
          <w:color w:val="161616"/>
          <w:sz w:val="20"/>
        </w:rPr>
        <w:t>The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presumption should be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in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favour of recovery unless </w:t>
      </w:r>
      <w:r>
        <w:rPr>
          <w:color w:val="242424"/>
          <w:sz w:val="20"/>
        </w:rPr>
        <w:t>it</w:t>
      </w:r>
      <w:r>
        <w:rPr>
          <w:color w:val="242424"/>
          <w:spacing w:val="24"/>
          <w:sz w:val="20"/>
        </w:rPr>
        <w:t> </w:t>
      </w:r>
      <w:r>
        <w:rPr>
          <w:color w:val="161616"/>
          <w:sz w:val="20"/>
        </w:rPr>
        <w:t>is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uneconomic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do so.</w:t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1477798</wp:posOffset>
                </wp:positionH>
                <wp:positionV relativeFrom="paragraph">
                  <wp:posOffset>70307</wp:posOffset>
                </wp:positionV>
                <wp:extent cx="5520690" cy="2258060"/>
                <wp:effectExtent l="0" t="0" r="0" b="0"/>
                <wp:wrapTopAndBottom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5520690" cy="2258060"/>
                          <a:chExt cx="5520690" cy="225806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12213" y="0"/>
                            <a:ext cx="1270" cy="225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58060">
                                <a:moveTo>
                                  <a:pt x="0" y="2258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505106" y="0"/>
                            <a:ext cx="1270" cy="225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58060">
                                <a:moveTo>
                                  <a:pt x="0" y="2258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9154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2239701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17291" y="213408"/>
                            <a:ext cx="4065904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91318"/>
                                  <w:w w:val="105"/>
                                  <w:sz w:val="17"/>
                                </w:rPr>
                                <w:t>Box</w:t>
                              </w:r>
                              <w:r>
                                <w:rPr>
                                  <w:color w:val="591318"/>
                                  <w:spacing w:val="-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79313B"/>
                                  <w:w w:val="105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442426"/>
                                  <w:w w:val="105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42426"/>
                                  <w:w w:val="105"/>
                                  <w:sz w:val="17"/>
                                </w:rPr>
                                <w:t>essential</w:t>
                              </w:r>
                              <w:r>
                                <w:rPr>
                                  <w:color w:val="442426"/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42426"/>
                                  <w:w w:val="105"/>
                                  <w:sz w:val="17"/>
                                </w:rPr>
                                <w:t>featu</w:t>
                              </w:r>
                              <w:r>
                                <w:rPr>
                                  <w:color w:val="79313B"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color w:val="591318"/>
                                  <w:w w:val="105"/>
                                  <w:sz w:val="17"/>
                                </w:rPr>
                                <w:t>es</w:t>
                              </w:r>
                              <w:r>
                                <w:rPr>
                                  <w:color w:val="591318"/>
                                  <w:spacing w:val="-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42426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442426"/>
                                  <w:spacing w:val="2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42426"/>
                                  <w:w w:val="105"/>
                                  <w:sz w:val="17"/>
                                </w:rPr>
                                <w:t>systems</w:t>
                              </w:r>
                              <w:r>
                                <w:rPr>
                                  <w:color w:val="442426"/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42426"/>
                                  <w:w w:val="105"/>
                                  <w:sz w:val="17"/>
                                </w:rPr>
                                <w:t>fo</w:t>
                              </w:r>
                              <w:r>
                                <w:rPr>
                                  <w:color w:val="79313B"/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color w:val="79313B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61318"/>
                                  <w:w w:val="105"/>
                                  <w:sz w:val="17"/>
                                </w:rPr>
                                <w:t>collect</w:t>
                              </w:r>
                              <w:r>
                                <w:rPr>
                                  <w:color w:val="791C31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442426"/>
                                  <w:w w:val="105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color w:val="442426"/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42426"/>
                                  <w:w w:val="105"/>
                                  <w:sz w:val="17"/>
                                </w:rPr>
                                <w:t>sums</w:t>
                              </w:r>
                              <w:r>
                                <w:rPr>
                                  <w:color w:val="442426"/>
                                  <w:spacing w:val="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91318"/>
                                  <w:spacing w:val="-4"/>
                                  <w:w w:val="105"/>
                                  <w:sz w:val="17"/>
                                </w:rPr>
                                <w:t>dLJe</w:t>
                              </w:r>
                            </w:p>
                            <w:p>
                              <w:pPr>
                                <w:spacing w:before="132"/>
                                <w:ind w:left="43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Adequate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enable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claims to</w:t>
                              </w:r>
                              <w:r>
                                <w:rPr>
                                  <w:color w:val="161616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242424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made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pursued</w:t>
                              </w:r>
                              <w:r>
                                <w:rPr>
                                  <w:color w:val="242424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full.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15345" y="600663"/>
                            <a:ext cx="82550" cy="135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1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9"/>
                                <w:ind w:left="1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9"/>
                                <w:ind w:left="1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C7C7C"/>
                                  <w:spacing w:val="-5"/>
                                  <w:w w:val="9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90"/>
                                  <w:sz w:val="17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28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387516" y="629437"/>
                            <a:ext cx="5017770" cy="145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auto" w:before="0"/>
                                <w:ind w:left="0" w:right="1041" w:firstLine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Routines 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prevent unauthorised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deletions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 amendments to claims.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Credit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management systems to</w:t>
                              </w:r>
                              <w:r>
                                <w:rPr>
                                  <w:color w:val="161616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manage</w:t>
                              </w:r>
                              <w:r>
                                <w:rPr>
                                  <w:color w:val="242424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pursue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amounts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outstanding. Controls to prevent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diversion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funds and other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frauds</w:t>
                              </w:r>
                              <w:r>
                                <w:rPr>
                                  <w:color w:val="3B3B3B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64" w:lineRule="auto" w:before="0"/>
                                <w:ind w:left="6" w:right="0" w:hanging="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Clear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lines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z w:val="20"/>
                                </w:rPr>
                                <w:t>responsibility</w:t>
                              </w:r>
                              <w:r>
                                <w:rPr>
                                  <w:color w:val="3B3B3B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making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decisions about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pressing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claims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increasingly more firmly, and for deciding on any abatement or abandonment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 claims which may be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merited.</w:t>
                              </w:r>
                            </w:p>
                            <w:p>
                              <w:pPr>
                                <w:spacing w:line="264" w:lineRule="auto" w:before="39"/>
                                <w:ind w:left="6" w:right="0" w:firstLine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Arrangements</w:t>
                              </w:r>
                              <w:r>
                                <w:rPr>
                                  <w:color w:val="161616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 deciding upon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 reporting any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write-offs (see annex 4.1</w:t>
                              </w:r>
                              <w:r>
                                <w:rPr>
                                  <w:rFonts w:ascii="Times New Roman"/>
                                  <w:color w:val="161616"/>
                                  <w:sz w:val="20"/>
                                </w:rPr>
                                <w:t>O)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sz w:val="20"/>
                                </w:rPr>
                                <w:t>.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Audit trails which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can readily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checked and reported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upon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both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internally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 externally.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536013pt;width:434.7pt;height:177.8pt;mso-position-horizontal-relative:page;mso-position-vertical-relative:paragraph;z-index:-15694848;mso-wrap-distance-left:0;mso-wrap-distance-right:0" id="docshapegroup154" coordorigin="2327,111" coordsize="8694,3556">
                <v:line style="position:absolute" from="2346,3667" to="2346,111" stroked="true" strokeweight="1.442506pt" strokecolor="#000000">
                  <v:stroke dashstyle="solid"/>
                </v:line>
                <v:line style="position:absolute" from="10997,3667" to="10997,111" stroked="true" strokeweight=".96167pt" strokecolor="#000000">
                  <v:stroke dashstyle="solid"/>
                </v:line>
                <v:line style="position:absolute" from="2327,125" to="11021,125" stroked="true" strokeweight="1.201325pt" strokecolor="#000000">
                  <v:stroke dashstyle="solid"/>
                </v:line>
                <v:line style="position:absolute" from="2327,3638" to="11021,3638" stroked="true" strokeweight="1.44159pt" strokecolor="#000000">
                  <v:stroke dashstyle="solid"/>
                </v:line>
                <v:shape style="position:absolute;left:2511;top:446;width:6403;height:553" type="#_x0000_t202" id="docshape15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591318"/>
                            <w:w w:val="105"/>
                            <w:sz w:val="17"/>
                          </w:rPr>
                          <w:t>Box</w:t>
                        </w:r>
                        <w:r>
                          <w:rPr>
                            <w:color w:val="591318"/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79313B"/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color w:val="242424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color w:val="442426"/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color w:val="161616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442426"/>
                            <w:w w:val="105"/>
                            <w:sz w:val="17"/>
                          </w:rPr>
                          <w:t>essential</w:t>
                        </w:r>
                        <w:r>
                          <w:rPr>
                            <w:color w:val="442426"/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442426"/>
                            <w:w w:val="105"/>
                            <w:sz w:val="17"/>
                          </w:rPr>
                          <w:t>featu</w:t>
                        </w:r>
                        <w:r>
                          <w:rPr>
                            <w:color w:val="79313B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color w:val="591318"/>
                            <w:w w:val="105"/>
                            <w:sz w:val="17"/>
                          </w:rPr>
                          <w:t>es</w:t>
                        </w:r>
                        <w:r>
                          <w:rPr>
                            <w:color w:val="591318"/>
                            <w:spacing w:val="-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442426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color w:val="442426"/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442426"/>
                            <w:w w:val="105"/>
                            <w:sz w:val="17"/>
                          </w:rPr>
                          <w:t>systems</w:t>
                        </w:r>
                        <w:r>
                          <w:rPr>
                            <w:color w:val="442426"/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442426"/>
                            <w:w w:val="105"/>
                            <w:sz w:val="17"/>
                          </w:rPr>
                          <w:t>fo</w:t>
                        </w:r>
                        <w:r>
                          <w:rPr>
                            <w:color w:val="79313B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color w:val="79313B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61318"/>
                            <w:w w:val="105"/>
                            <w:sz w:val="17"/>
                          </w:rPr>
                          <w:t>collect</w:t>
                        </w:r>
                        <w:r>
                          <w:rPr>
                            <w:color w:val="791C31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color w:val="442426"/>
                            <w:w w:val="105"/>
                            <w:sz w:val="17"/>
                          </w:rPr>
                          <w:t>g</w:t>
                        </w:r>
                        <w:r>
                          <w:rPr>
                            <w:color w:val="442426"/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442426"/>
                            <w:w w:val="105"/>
                            <w:sz w:val="17"/>
                          </w:rPr>
                          <w:t>sums</w:t>
                        </w:r>
                        <w:r>
                          <w:rPr>
                            <w:color w:val="442426"/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591318"/>
                            <w:spacing w:val="-4"/>
                            <w:w w:val="105"/>
                            <w:sz w:val="17"/>
                          </w:rPr>
                          <w:t>dLJe</w:t>
                        </w:r>
                      </w:p>
                      <w:p>
                        <w:pPr>
                          <w:spacing w:before="132"/>
                          <w:ind w:left="43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Adequate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records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enable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claims to</w:t>
                        </w:r>
                        <w:r>
                          <w:rPr>
                            <w:color w:val="161616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be</w:t>
                        </w:r>
                        <w:r>
                          <w:rPr>
                            <w:color w:val="242424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made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pursued</w:t>
                        </w:r>
                        <w:r>
                          <w:rPr>
                            <w:color w:val="242424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full.</w:t>
                        </w:r>
                      </w:p>
                    </w:txbxContent>
                  </v:textbox>
                  <w10:wrap type="none"/>
                </v:shape>
                <v:shape style="position:absolute;left:2508;top:1056;width:130;height:2126" type="#_x0000_t202" id="docshape15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1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105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39"/>
                          <w:ind w:left="1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105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39"/>
                          <w:ind w:left="1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105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C7C7C"/>
                            <w:spacing w:val="-5"/>
                            <w:w w:val="90"/>
                            <w:sz w:val="17"/>
                          </w:rPr>
                          <w:t>.</w:t>
                        </w:r>
                        <w:r>
                          <w:rPr>
                            <w:color w:val="161616"/>
                            <w:spacing w:val="-5"/>
                            <w:w w:val="90"/>
                            <w:sz w:val="17"/>
                          </w:rPr>
                          <w:t>•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28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3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30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937;top:1101;width:7902;height:2286" type="#_x0000_t202" id="docshape157" filled="false" stroked="false">
                  <v:textbox inset="0,0,0,0">
                    <w:txbxContent>
                      <w:p>
                        <w:pPr>
                          <w:spacing w:line="340" w:lineRule="auto" w:before="0"/>
                          <w:ind w:left="0" w:right="1041" w:firstLine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Routines to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prevent unauthorised </w:t>
                        </w:r>
                        <w:r>
                          <w:rPr>
                            <w:color w:val="242424"/>
                            <w:sz w:val="20"/>
                          </w:rPr>
                          <w:t>deletions </w:t>
                        </w:r>
                        <w:r>
                          <w:rPr>
                            <w:color w:val="161616"/>
                            <w:sz w:val="20"/>
                          </w:rPr>
                          <w:t>and amendments to claims. </w:t>
                        </w:r>
                        <w:r>
                          <w:rPr>
                            <w:color w:val="242424"/>
                            <w:sz w:val="20"/>
                          </w:rPr>
                          <w:t>Credit </w:t>
                        </w:r>
                        <w:r>
                          <w:rPr>
                            <w:color w:val="161616"/>
                            <w:sz w:val="20"/>
                          </w:rPr>
                          <w:t>management systems to</w:t>
                        </w:r>
                        <w:r>
                          <w:rPr>
                            <w:color w:val="161616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manage</w:t>
                        </w:r>
                        <w:r>
                          <w:rPr>
                            <w:color w:val="24242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pursue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amounts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outstanding. Controls to prevent </w:t>
                        </w:r>
                        <w:r>
                          <w:rPr>
                            <w:color w:val="242424"/>
                            <w:sz w:val="20"/>
                          </w:rPr>
                          <w:t>diversion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funds and other </w:t>
                        </w:r>
                        <w:r>
                          <w:rPr>
                            <w:color w:val="242424"/>
                            <w:sz w:val="20"/>
                          </w:rPr>
                          <w:t>frauds</w:t>
                        </w:r>
                        <w:r>
                          <w:rPr>
                            <w:color w:val="3B3B3B"/>
                            <w:sz w:val="20"/>
                          </w:rPr>
                          <w:t>.</w:t>
                        </w:r>
                      </w:p>
                      <w:p>
                        <w:pPr>
                          <w:spacing w:line="264" w:lineRule="auto" w:before="0"/>
                          <w:ind w:left="6" w:right="0" w:hanging="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Clear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lines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3B3B3B"/>
                            <w:sz w:val="20"/>
                          </w:rPr>
                          <w:t>responsibility</w:t>
                        </w:r>
                        <w:r>
                          <w:rPr>
                            <w:color w:val="3B3B3B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making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decisions about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pressing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claims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increasingly more firmly, and for deciding on any abatement or abandonment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 claims which may be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merited.</w:t>
                        </w:r>
                      </w:p>
                      <w:p>
                        <w:pPr>
                          <w:spacing w:line="264" w:lineRule="auto" w:before="39"/>
                          <w:ind w:left="6" w:right="0" w:firstLine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Arrangements</w:t>
                        </w:r>
                        <w:r>
                          <w:rPr>
                            <w:color w:val="161616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 deciding upon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 reporting any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write-offs (see annex 4.1</w:t>
                        </w:r>
                        <w:r>
                          <w:rPr>
                            <w:rFonts w:ascii="Times New Roman"/>
                            <w:color w:val="161616"/>
                            <w:sz w:val="20"/>
                          </w:rPr>
                          <w:t>O)</w:t>
                        </w:r>
                        <w:r>
                          <w:rPr>
                            <w:rFonts w:ascii="Times New Roman"/>
                            <w:color w:val="575757"/>
                            <w:sz w:val="20"/>
                          </w:rPr>
                          <w:t>. </w:t>
                        </w:r>
                        <w:r>
                          <w:rPr>
                            <w:color w:val="161616"/>
                            <w:sz w:val="20"/>
                          </w:rPr>
                          <w:t>Audit trails which </w:t>
                        </w:r>
                        <w:r>
                          <w:rPr>
                            <w:color w:val="242424"/>
                            <w:sz w:val="20"/>
                          </w:rPr>
                          <w:t>can readily </w:t>
                        </w:r>
                        <w:r>
                          <w:rPr>
                            <w:color w:val="161616"/>
                            <w:sz w:val="20"/>
                          </w:rPr>
                          <w:t>be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checked and reported </w:t>
                        </w:r>
                        <w:r>
                          <w:rPr>
                            <w:color w:val="242424"/>
                            <w:sz w:val="20"/>
                          </w:rPr>
                          <w:t>upon </w:t>
                        </w:r>
                        <w:r>
                          <w:rPr>
                            <w:color w:val="161616"/>
                            <w:sz w:val="20"/>
                          </w:rPr>
                          <w:t>both </w:t>
                        </w:r>
                        <w:r>
                          <w:rPr>
                            <w:color w:val="242424"/>
                            <w:sz w:val="20"/>
                          </w:rPr>
                          <w:t>internally </w:t>
                        </w:r>
                        <w:r>
                          <w:rPr>
                            <w:color w:val="161616"/>
                            <w:sz w:val="20"/>
                          </w:rPr>
                          <w:t>and externally.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9"/>
        <w:numPr>
          <w:ilvl w:val="1"/>
          <w:numId w:val="100"/>
        </w:numPr>
        <w:tabs>
          <w:tab w:pos="1250" w:val="left" w:leader="none"/>
        </w:tabs>
        <w:spacing w:line="240" w:lineRule="auto" w:before="170" w:after="0"/>
        <w:ind w:left="1250" w:right="0" w:hanging="478"/>
        <w:jc w:val="left"/>
        <w:rPr>
          <w:color w:val="591318"/>
        </w:rPr>
      </w:pPr>
      <w:r>
        <w:rPr>
          <w:color w:val="591318"/>
          <w:w w:val="90"/>
        </w:rPr>
        <w:t>Non</w:t>
      </w:r>
      <w:r>
        <w:rPr>
          <w:color w:val="361318"/>
          <w:w w:val="90"/>
        </w:rPr>
        <w:t>-</w:t>
      </w:r>
      <w:r>
        <w:rPr>
          <w:color w:val="591318"/>
          <w:w w:val="90"/>
        </w:rPr>
        <w:t>standard</w:t>
      </w:r>
      <w:r>
        <w:rPr>
          <w:color w:val="591318"/>
          <w:spacing w:val="-9"/>
          <w:w w:val="90"/>
        </w:rPr>
        <w:t> </w:t>
      </w:r>
      <w:r>
        <w:rPr>
          <w:color w:val="591318"/>
          <w:w w:val="90"/>
        </w:rPr>
        <w:t>financia</w:t>
      </w:r>
      <w:r>
        <w:rPr>
          <w:color w:val="361318"/>
          <w:w w:val="90"/>
        </w:rPr>
        <w:t>l</w:t>
      </w:r>
      <w:r>
        <w:rPr>
          <w:color w:val="361318"/>
          <w:spacing w:val="-14"/>
          <w:w w:val="90"/>
        </w:rPr>
        <w:t> </w:t>
      </w:r>
      <w:r>
        <w:rPr>
          <w:color w:val="591318"/>
          <w:spacing w:val="-2"/>
          <w:w w:val="90"/>
        </w:rPr>
        <w:t>transactions</w:t>
      </w:r>
    </w:p>
    <w:p>
      <w:pPr>
        <w:pStyle w:val="ListParagraph"/>
        <w:numPr>
          <w:ilvl w:val="2"/>
          <w:numId w:val="100"/>
        </w:numPr>
        <w:tabs>
          <w:tab w:pos="1307" w:val="left" w:leader="none"/>
        </w:tabs>
        <w:spacing w:line="285" w:lineRule="auto" w:before="193" w:after="0"/>
        <w:ind w:left="771" w:right="1718" w:firstLine="4"/>
        <w:jc w:val="left"/>
        <w:rPr>
          <w:color w:val="591318"/>
          <w:sz w:val="20"/>
        </w:rPr>
      </w:pPr>
      <w:r>
        <w:rPr>
          <w:color w:val="161616"/>
          <w:sz w:val="20"/>
        </w:rPr>
        <w:t>From</w:t>
      </w:r>
      <w:r>
        <w:rPr>
          <w:color w:val="161616"/>
          <w:spacing w:val="-2"/>
          <w:sz w:val="20"/>
        </w:rPr>
        <w:t> </w:t>
      </w:r>
      <w:r>
        <w:rPr>
          <w:color w:val="242424"/>
          <w:sz w:val="20"/>
        </w:rPr>
        <w:t>time</w:t>
      </w:r>
      <w:r>
        <w:rPr>
          <w:color w:val="242424"/>
          <w:spacing w:val="-10"/>
          <w:sz w:val="20"/>
        </w:rPr>
        <w:t> </w:t>
      </w:r>
      <w:r>
        <w:rPr>
          <w:color w:val="161616"/>
          <w:sz w:val="20"/>
        </w:rPr>
        <w:t>to time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public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sector organisations </w:t>
      </w:r>
      <w:r>
        <w:rPr>
          <w:color w:val="242424"/>
          <w:sz w:val="20"/>
        </w:rPr>
        <w:t>may </w:t>
      </w:r>
      <w:r>
        <w:rPr>
          <w:color w:val="161616"/>
          <w:sz w:val="20"/>
        </w:rPr>
        <w:t>find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it makes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sense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carry out transactions outside the usual planned range, eg:</w:t>
      </w:r>
    </w:p>
    <w:p>
      <w:pPr>
        <w:pStyle w:val="ListParagraph"/>
        <w:numPr>
          <w:ilvl w:val="3"/>
          <w:numId w:val="100"/>
        </w:numPr>
        <w:tabs>
          <w:tab w:pos="1912" w:val="left" w:leader="none"/>
          <w:tab w:pos="1914" w:val="left" w:leader="none"/>
        </w:tabs>
        <w:spacing w:line="436" w:lineRule="auto" w:before="149" w:after="0"/>
        <w:ind w:left="1914" w:right="3564" w:hanging="431"/>
        <w:jc w:val="left"/>
        <w:rPr>
          <w:sz w:val="20"/>
        </w:rPr>
      </w:pPr>
      <w:r>
        <w:rPr>
          <w:color w:val="161616"/>
          <w:sz w:val="20"/>
        </w:rPr>
        <w:t>write-offs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unrecoverable </w:t>
      </w:r>
      <w:r>
        <w:rPr>
          <w:color w:val="242424"/>
          <w:sz w:val="20"/>
        </w:rPr>
        <w:t>debts </w:t>
      </w:r>
      <w:r>
        <w:rPr>
          <w:color w:val="161616"/>
          <w:sz w:val="20"/>
        </w:rPr>
        <w:t>or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overpayments; reco9nising losses of stocks or other assets;</w:t>
      </w:r>
    </w:p>
    <w:p>
      <w:pPr>
        <w:pStyle w:val="ListParagraph"/>
        <w:numPr>
          <w:ilvl w:val="3"/>
          <w:numId w:val="100"/>
        </w:numPr>
        <w:tabs>
          <w:tab w:pos="1914" w:val="left" w:leader="none"/>
        </w:tabs>
        <w:spacing w:line="240" w:lineRule="auto" w:before="4" w:after="0"/>
        <w:ind w:left="1914" w:right="0" w:hanging="430"/>
        <w:jc w:val="left"/>
        <w:rPr>
          <w:sz w:val="20"/>
        </w:rPr>
      </w:pPr>
      <w:r>
        <w:rPr>
          <w:color w:val="161616"/>
          <w:sz w:val="20"/>
        </w:rPr>
        <w:t>long</w:t>
      </w:r>
      <w:r>
        <w:rPr>
          <w:color w:val="161616"/>
          <w:spacing w:val="14"/>
          <w:sz w:val="20"/>
        </w:rPr>
        <w:t> </w:t>
      </w:r>
      <w:r>
        <w:rPr>
          <w:color w:val="161616"/>
          <w:sz w:val="20"/>
        </w:rPr>
        <w:t>term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loans</w:t>
      </w:r>
      <w:r>
        <w:rPr>
          <w:color w:val="161616"/>
          <w:spacing w:val="21"/>
          <w:sz w:val="20"/>
        </w:rPr>
        <w:t> </w:t>
      </w:r>
      <w:r>
        <w:rPr>
          <w:color w:val="161616"/>
          <w:sz w:val="20"/>
        </w:rPr>
        <w:t>or</w:t>
      </w:r>
      <w:r>
        <w:rPr>
          <w:color w:val="161616"/>
          <w:spacing w:val="-1"/>
          <w:sz w:val="20"/>
        </w:rPr>
        <w:t> </w:t>
      </w:r>
      <w:r>
        <w:rPr>
          <w:color w:val="242424"/>
          <w:sz w:val="20"/>
        </w:rPr>
        <w:t>gifts</w:t>
      </w:r>
      <w:r>
        <w:rPr>
          <w:color w:val="242424"/>
          <w:spacing w:val="16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6"/>
          <w:sz w:val="20"/>
        </w:rPr>
        <w:t> </w:t>
      </w:r>
      <w:r>
        <w:rPr>
          <w:color w:val="161616"/>
          <w:spacing w:val="-2"/>
          <w:sz w:val="20"/>
        </w:rPr>
        <w:t>assets.</w:t>
      </w:r>
    </w:p>
    <w:p>
      <w:pPr>
        <w:pStyle w:val="ListParagraph"/>
        <w:numPr>
          <w:ilvl w:val="2"/>
          <w:numId w:val="100"/>
        </w:numPr>
        <w:tabs>
          <w:tab w:pos="1302" w:val="left" w:leader="none"/>
        </w:tabs>
        <w:spacing w:line="278" w:lineRule="auto" w:before="198" w:after="0"/>
        <w:ind w:left="774" w:right="1917" w:firstLine="1"/>
        <w:jc w:val="left"/>
        <w:rPr>
          <w:color w:val="442426"/>
          <w:sz w:val="20"/>
        </w:rPr>
      </w:pPr>
      <w:r>
        <w:rPr>
          <w:color w:val="161616"/>
          <w:sz w:val="20"/>
        </w:rPr>
        <w:t>In each case </w:t>
      </w:r>
      <w:r>
        <w:rPr>
          <w:color w:val="3B3B3B"/>
          <w:sz w:val="20"/>
        </w:rPr>
        <w:t>it </w:t>
      </w:r>
      <w:r>
        <w:rPr>
          <w:color w:val="161616"/>
          <w:sz w:val="20"/>
        </w:rPr>
        <w:t>is important</w:t>
      </w:r>
      <w:r>
        <w:rPr>
          <w:color w:val="161616"/>
          <w:spacing w:val="29"/>
          <w:sz w:val="20"/>
        </w:rPr>
        <w:t> </w:t>
      </w:r>
      <w:r>
        <w:rPr>
          <w:color w:val="161616"/>
          <w:sz w:val="20"/>
        </w:rPr>
        <w:t>to </w:t>
      </w:r>
      <w:r>
        <w:rPr>
          <w:color w:val="242424"/>
          <w:sz w:val="20"/>
        </w:rPr>
        <w:t>deal </w:t>
      </w:r>
      <w:r>
        <w:rPr>
          <w:color w:val="161616"/>
          <w:sz w:val="20"/>
        </w:rPr>
        <w:t>with the</w:t>
      </w:r>
      <w:r>
        <w:rPr>
          <w:color w:val="161616"/>
          <w:spacing w:val="-11"/>
          <w:sz w:val="20"/>
        </w:rPr>
        <w:t> </w:t>
      </w:r>
      <w:r>
        <w:rPr>
          <w:color w:val="242424"/>
          <w:sz w:val="20"/>
        </w:rPr>
        <w:t>issue </w:t>
      </w:r>
      <w:r>
        <w:rPr>
          <w:color w:val="161616"/>
          <w:sz w:val="20"/>
        </w:rPr>
        <w:t>in the </w:t>
      </w:r>
      <w:r>
        <w:rPr>
          <w:color w:val="242424"/>
          <w:sz w:val="20"/>
        </w:rPr>
        <w:t>public interest, </w:t>
      </w:r>
      <w:r>
        <w:rPr>
          <w:color w:val="161616"/>
          <w:sz w:val="20"/>
        </w:rPr>
        <w:t>with due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regard for probity and value for money</w:t>
      </w:r>
      <w:r>
        <w:rPr>
          <w:color w:val="575757"/>
          <w:sz w:val="20"/>
        </w:rPr>
        <w:t>.</w:t>
      </w:r>
      <w:r>
        <w:rPr>
          <w:color w:val="575757"/>
          <w:spacing w:val="-2"/>
          <w:sz w:val="20"/>
        </w:rPr>
        <w:t> </w:t>
      </w:r>
      <w:r>
        <w:rPr>
          <w:color w:val="242424"/>
          <w:sz w:val="20"/>
        </w:rPr>
        <w:t>Annexes </w:t>
      </w:r>
      <w:r>
        <w:rPr>
          <w:color w:val="161616"/>
          <w:sz w:val="20"/>
        </w:rPr>
        <w:t>4.10 to 4.12 set out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what </w:t>
      </w:r>
      <w:r>
        <w:rPr>
          <w:color w:val="242424"/>
          <w:sz w:val="20"/>
        </w:rPr>
        <w:t>is </w:t>
      </w:r>
      <w:r>
        <w:rPr>
          <w:color w:val="161616"/>
          <w:sz w:val="20"/>
        </w:rPr>
        <w:t>expected when such </w:t>
      </w:r>
      <w:r>
        <w:rPr>
          <w:color w:val="242424"/>
          <w:sz w:val="20"/>
        </w:rPr>
        <w:t>transactions </w:t>
      </w:r>
      <w:r>
        <w:rPr>
          <w:color w:val="161616"/>
          <w:sz w:val="20"/>
        </w:rPr>
        <w:t>take place </w:t>
      </w:r>
      <w:r>
        <w:rPr>
          <w:color w:val="242424"/>
          <w:sz w:val="20"/>
        </w:rPr>
        <w:t>in </w:t>
      </w:r>
      <w:r>
        <w:rPr>
          <w:color w:val="161616"/>
          <w:sz w:val="20"/>
        </w:rPr>
        <w:t>central government,</w:t>
      </w:r>
      <w:r>
        <w:rPr>
          <w:color w:val="161616"/>
          <w:spacing w:val="39"/>
          <w:sz w:val="20"/>
        </w:rPr>
        <w:t> </w:t>
      </w:r>
      <w:r>
        <w:rPr>
          <w:color w:val="242424"/>
          <w:sz w:val="20"/>
        </w:rPr>
        <w:t>including notifying </w:t>
      </w:r>
      <w:r>
        <w:rPr>
          <w:color w:val="161616"/>
          <w:sz w:val="20"/>
        </w:rPr>
        <w:t>parliament.</w:t>
      </w:r>
    </w:p>
    <w:p>
      <w:pPr>
        <w:pStyle w:val="ListParagraph"/>
        <w:numPr>
          <w:ilvl w:val="2"/>
          <w:numId w:val="100"/>
        </w:numPr>
        <w:tabs>
          <w:tab w:pos="1309" w:val="left" w:leader="none"/>
        </w:tabs>
        <w:spacing w:line="276" w:lineRule="auto" w:before="153" w:after="0"/>
        <w:ind w:left="770" w:right="1677" w:firstLine="5"/>
        <w:jc w:val="left"/>
        <w:rPr>
          <w:color w:val="442426"/>
          <w:sz w:val="20"/>
        </w:rPr>
      </w:pPr>
      <w:r>
        <w:rPr>
          <w:color w:val="161616"/>
          <w:sz w:val="20"/>
        </w:rPr>
        <w:t>Where an organisation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discovers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an </w:t>
      </w:r>
      <w:r>
        <w:rPr>
          <w:color w:val="242424"/>
          <w:sz w:val="20"/>
        </w:rPr>
        <w:t>underpayment,</w:t>
      </w:r>
      <w:r>
        <w:rPr>
          <w:color w:val="242424"/>
          <w:spacing w:val="40"/>
          <w:sz w:val="20"/>
        </w:rPr>
        <w:t> </w:t>
      </w:r>
      <w:r>
        <w:rPr>
          <w:color w:val="161616"/>
          <w:sz w:val="20"/>
        </w:rPr>
        <w:t>the deficit should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be made good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as soon as</w:t>
      </w:r>
      <w:r>
        <w:rPr>
          <w:color w:val="161616"/>
          <w:spacing w:val="-6"/>
          <w:sz w:val="20"/>
        </w:rPr>
        <w:t> </w:t>
      </w:r>
      <w:r>
        <w:rPr>
          <w:color w:val="242424"/>
          <w:sz w:val="20"/>
        </w:rPr>
        <w:t>is</w:t>
      </w:r>
      <w:r>
        <w:rPr>
          <w:color w:val="242424"/>
          <w:spacing w:val="-2"/>
          <w:sz w:val="20"/>
        </w:rPr>
        <w:t> </w:t>
      </w:r>
      <w:r>
        <w:rPr>
          <w:color w:val="161616"/>
          <w:sz w:val="20"/>
        </w:rPr>
        <w:t>practicable and</w:t>
      </w:r>
      <w:r>
        <w:rPr>
          <w:color w:val="161616"/>
          <w:spacing w:val="-2"/>
          <w:sz w:val="20"/>
        </w:rPr>
        <w:t> </w:t>
      </w:r>
      <w:r>
        <w:rPr>
          <w:color w:val="242424"/>
          <w:sz w:val="20"/>
        </w:rPr>
        <w:t>in </w:t>
      </w:r>
      <w:r>
        <w:rPr>
          <w:color w:val="161616"/>
          <w:sz w:val="20"/>
        </w:rPr>
        <w:t>full. If there</w:t>
      </w:r>
      <w:r>
        <w:rPr>
          <w:color w:val="161616"/>
          <w:spacing w:val="-4"/>
          <w:sz w:val="20"/>
        </w:rPr>
        <w:t> </w:t>
      </w:r>
      <w:r>
        <w:rPr>
          <w:color w:val="242424"/>
          <w:sz w:val="20"/>
        </w:rPr>
        <w:t>has </w:t>
      </w:r>
      <w:r>
        <w:rPr>
          <w:color w:val="161616"/>
          <w:sz w:val="20"/>
        </w:rPr>
        <w:t>been a </w:t>
      </w:r>
      <w:r>
        <w:rPr>
          <w:color w:val="242424"/>
          <w:sz w:val="20"/>
        </w:rPr>
        <w:t>lapse </w:t>
      </w:r>
      <w:r>
        <w:rPr>
          <w:color w:val="161616"/>
          <w:sz w:val="20"/>
        </w:rPr>
        <w:t>of time,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for example </w:t>
      </w:r>
      <w:r>
        <w:rPr>
          <w:color w:val="242424"/>
          <w:sz w:val="20"/>
        </w:rPr>
        <w:t>caused by legal </w:t>
      </w:r>
      <w:r>
        <w:rPr>
          <w:color w:val="161616"/>
          <w:sz w:val="20"/>
        </w:rPr>
        <w:t>action to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establish the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correct </w:t>
      </w:r>
      <w:r>
        <w:rPr>
          <w:color w:val="242424"/>
          <w:sz w:val="20"/>
        </w:rPr>
        <w:t>position,</w:t>
      </w:r>
      <w:r>
        <w:rPr>
          <w:color w:val="242424"/>
          <w:spacing w:val="24"/>
          <w:sz w:val="20"/>
        </w:rPr>
        <w:t> </w:t>
      </w:r>
      <w:r>
        <w:rPr>
          <w:color w:val="161616"/>
          <w:sz w:val="20"/>
        </w:rPr>
        <w:t>it</w:t>
      </w:r>
      <w:r>
        <w:rPr>
          <w:color w:val="161616"/>
          <w:spacing w:val="25"/>
          <w:sz w:val="20"/>
        </w:rPr>
        <w:t> </w:t>
      </w:r>
      <w:r>
        <w:rPr>
          <w:color w:val="161616"/>
          <w:sz w:val="20"/>
        </w:rPr>
        <w:t>may be appropriate</w:t>
      </w:r>
      <w:r>
        <w:rPr>
          <w:color w:val="161616"/>
          <w:spacing w:val="36"/>
          <w:sz w:val="20"/>
        </w:rPr>
        <w:t> </w:t>
      </w:r>
      <w:r>
        <w:rPr>
          <w:color w:val="242424"/>
          <w:sz w:val="20"/>
        </w:rPr>
        <w:t>to</w:t>
      </w:r>
      <w:r>
        <w:rPr>
          <w:color w:val="242424"/>
          <w:spacing w:val="32"/>
          <w:sz w:val="20"/>
        </w:rPr>
        <w:t> </w:t>
      </w:r>
      <w:r>
        <w:rPr>
          <w:color w:val="161616"/>
          <w:sz w:val="20"/>
        </w:rPr>
        <w:t>consider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paying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interest,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depending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on</w:t>
      </w:r>
      <w:r>
        <w:rPr>
          <w:color w:val="161616"/>
          <w:spacing w:val="16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15"/>
          <w:sz w:val="20"/>
        </w:rPr>
        <w:t> </w:t>
      </w:r>
      <w:r>
        <w:rPr>
          <w:color w:val="242424"/>
          <w:sz w:val="20"/>
        </w:rPr>
        <w:t>nature</w:t>
      </w:r>
      <w:r>
        <w:rPr>
          <w:color w:val="242424"/>
          <w:spacing w:val="28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22"/>
          <w:sz w:val="20"/>
        </w:rPr>
        <w:t> </w:t>
      </w:r>
      <w:r>
        <w:rPr>
          <w:color w:val="161616"/>
          <w:sz w:val="20"/>
        </w:rPr>
        <w:t>the commitment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the </w:t>
      </w:r>
      <w:r>
        <w:rPr>
          <w:color w:val="242424"/>
          <w:sz w:val="20"/>
        </w:rPr>
        <w:t>payee</w:t>
      </w:r>
      <w:r>
        <w:rPr>
          <w:color w:val="242424"/>
          <w:spacing w:val="24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taking</w:t>
      </w:r>
      <w:r>
        <w:rPr>
          <w:color w:val="161616"/>
          <w:spacing w:val="40"/>
          <w:sz w:val="20"/>
        </w:rPr>
        <w:t> </w:t>
      </w:r>
      <w:r>
        <w:rPr>
          <w:color w:val="242424"/>
          <w:sz w:val="20"/>
        </w:rPr>
        <w:t>into</w:t>
      </w:r>
      <w:r>
        <w:rPr>
          <w:color w:val="242424"/>
          <w:spacing w:val="25"/>
          <w:sz w:val="20"/>
        </w:rPr>
        <w:t> </w:t>
      </w:r>
      <w:r>
        <w:rPr>
          <w:color w:val="161616"/>
          <w:sz w:val="20"/>
        </w:rPr>
        <w:t>account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18"/>
          <w:sz w:val="20"/>
        </w:rPr>
        <w:t> </w:t>
      </w:r>
      <w:r>
        <w:rPr>
          <w:color w:val="242424"/>
          <w:sz w:val="20"/>
        </w:rPr>
        <w:t>reputation</w:t>
      </w:r>
      <w:r>
        <w:rPr>
          <w:color w:val="242424"/>
          <w:spacing w:val="40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z w:val="20"/>
        </w:rPr>
        <w:t> organisation and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value for money for 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Exchequer</w:t>
      </w:r>
      <w:r>
        <w:rPr>
          <w:color w:val="161616"/>
          <w:spacing w:val="32"/>
          <w:sz w:val="20"/>
        </w:rPr>
        <w:t> </w:t>
      </w:r>
      <w:r>
        <w:rPr>
          <w:color w:val="161616"/>
          <w:sz w:val="20"/>
        </w:rPr>
        <w:t>as a whole {see also section </w:t>
      </w:r>
      <w:r>
        <w:rPr>
          <w:b/>
          <w:color w:val="161616"/>
          <w:spacing w:val="-2"/>
          <w:sz w:val="20"/>
        </w:rPr>
        <w:t>4.11).</w:t>
      </w:r>
    </w:p>
    <w:p>
      <w:pPr>
        <w:pStyle w:val="ListParagraph"/>
        <w:numPr>
          <w:ilvl w:val="1"/>
          <w:numId w:val="101"/>
        </w:numPr>
        <w:tabs>
          <w:tab w:pos="1063" w:val="left" w:leader="none"/>
        </w:tabs>
        <w:spacing w:line="276" w:lineRule="auto" w:before="167" w:after="0"/>
        <w:ind w:left="774" w:right="2113" w:firstLine="0"/>
        <w:jc w:val="left"/>
        <w:rPr>
          <w:color w:val="442426"/>
          <w:sz w:val="18"/>
        </w:rPr>
      </w:pPr>
      <w:r>
        <w:rPr>
          <w:color w:val="161616"/>
          <w:sz w:val="20"/>
        </w:rPr>
        <w:t>.</w:t>
      </w:r>
      <w:r>
        <w:rPr>
          <w:color w:val="442426"/>
          <w:sz w:val="20"/>
        </w:rPr>
        <w:t>4 </w:t>
      </w:r>
      <w:r>
        <w:rPr>
          <w:color w:val="161616"/>
          <w:sz w:val="20"/>
        </w:rPr>
        <w:t>Similarly,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public sector organisations </w:t>
      </w:r>
      <w:r>
        <w:rPr>
          <w:color w:val="242424"/>
          <w:sz w:val="20"/>
        </w:rPr>
        <w:t>may</w:t>
      </w:r>
      <w:r>
        <w:rPr>
          <w:color w:val="242424"/>
          <w:spacing w:val="-7"/>
          <w:sz w:val="20"/>
        </w:rPr>
        <w:t> </w:t>
      </w:r>
      <w:r>
        <w:rPr>
          <w:color w:val="242424"/>
          <w:sz w:val="20"/>
        </w:rPr>
        <w:t>have </w:t>
      </w:r>
      <w:r>
        <w:rPr>
          <w:color w:val="161616"/>
          <w:sz w:val="20"/>
        </w:rPr>
        <w:t>reason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16"/>
          <w:sz w:val="20"/>
        </w:rPr>
        <w:t> </w:t>
      </w:r>
      <w:r>
        <w:rPr>
          <w:color w:val="161616"/>
          <w:sz w:val="20"/>
        </w:rPr>
        <w:t>carry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out current transactions which would not </w:t>
      </w:r>
      <w:r>
        <w:rPr>
          <w:color w:val="242424"/>
          <w:sz w:val="20"/>
        </w:rPr>
        <w:t>normally </w:t>
      </w:r>
      <w:r>
        <w:rPr>
          <w:color w:val="161616"/>
          <w:sz w:val="20"/>
        </w:rPr>
        <w:t>be planned for. These might </w:t>
      </w:r>
      <w:r>
        <w:rPr>
          <w:color w:val="242424"/>
          <w:sz w:val="20"/>
        </w:rPr>
        <w:t>be:</w:t>
      </w:r>
    </w:p>
    <w:p>
      <w:pPr>
        <w:pStyle w:val="ListParagraph"/>
        <w:numPr>
          <w:ilvl w:val="0"/>
          <w:numId w:val="102"/>
        </w:numPr>
        <w:tabs>
          <w:tab w:pos="1905" w:val="left" w:leader="none"/>
        </w:tabs>
        <w:spacing w:line="240" w:lineRule="auto" w:before="168" w:after="0"/>
        <w:ind w:left="1905" w:right="0" w:hanging="421"/>
        <w:jc w:val="left"/>
        <w:rPr>
          <w:sz w:val="20"/>
        </w:rPr>
      </w:pPr>
      <w:r>
        <w:rPr>
          <w:color w:val="161616"/>
          <w:sz w:val="20"/>
        </w:rPr>
        <w:t>extra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contractual</w:t>
      </w:r>
      <w:r>
        <w:rPr>
          <w:color w:val="161616"/>
          <w:spacing w:val="-13"/>
          <w:sz w:val="20"/>
        </w:rPr>
        <w:t> </w:t>
      </w:r>
      <w:r>
        <w:rPr>
          <w:color w:val="242424"/>
          <w:sz w:val="20"/>
        </w:rPr>
        <w:t>payments</w:t>
      </w:r>
      <w:r>
        <w:rPr>
          <w:color w:val="242424"/>
          <w:spacing w:val="-2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2"/>
          <w:sz w:val="20"/>
        </w:rPr>
        <w:t> </w:t>
      </w:r>
      <w:r>
        <w:rPr>
          <w:color w:val="161616"/>
          <w:sz w:val="20"/>
        </w:rPr>
        <w:t>service</w:t>
      </w:r>
      <w:r>
        <w:rPr>
          <w:color w:val="161616"/>
          <w:spacing w:val="-12"/>
          <w:sz w:val="20"/>
        </w:rPr>
        <w:t> </w:t>
      </w:r>
      <w:r>
        <w:rPr>
          <w:color w:val="161616"/>
          <w:spacing w:val="-2"/>
          <w:sz w:val="20"/>
        </w:rPr>
        <w:t>providers;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before="0"/>
        <w:ind w:left="37" w:right="915" w:firstLine="0"/>
        <w:jc w:val="center"/>
        <w:rPr>
          <w:sz w:val="15"/>
        </w:rPr>
      </w:pPr>
      <w:r>
        <w:rPr>
          <w:color w:val="442426"/>
          <w:spacing w:val="-5"/>
          <w:w w:val="105"/>
          <w:sz w:val="15"/>
        </w:rPr>
        <w:t>27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BodyText"/>
        <w:spacing w:line="290" w:lineRule="auto" w:before="77"/>
        <w:ind w:left="742" w:right="1653" w:firstLine="6"/>
      </w:pPr>
      <w:r>
        <w:rPr>
          <w:color w:val="181818"/>
        </w:rPr>
        <w:t>where commercial insurance would provide value</w:t>
      </w:r>
      <w:r>
        <w:rPr>
          <w:color w:val="181818"/>
          <w:spacing w:val="-1"/>
        </w:rPr>
        <w:t> </w:t>
      </w:r>
      <w:r>
        <w:rPr>
          <w:color w:val="181818"/>
        </w:rPr>
        <w:t>for</w:t>
      </w:r>
      <w:r>
        <w:rPr>
          <w:color w:val="181818"/>
          <w:spacing w:val="32"/>
        </w:rPr>
        <w:t> </w:t>
      </w:r>
      <w:r>
        <w:rPr>
          <w:color w:val="181818"/>
        </w:rPr>
        <w:t>money1. Further information about insurance generally is in annex 4.4.</w:t>
      </w:r>
    </w:p>
    <w:p>
      <w:pPr>
        <w:pStyle w:val="Heading9"/>
        <w:numPr>
          <w:ilvl w:val="1"/>
          <w:numId w:val="103"/>
        </w:numPr>
        <w:tabs>
          <w:tab w:pos="1223" w:val="left" w:leader="none"/>
        </w:tabs>
        <w:spacing w:line="240" w:lineRule="auto" w:before="147" w:after="0"/>
        <w:ind w:left="1223" w:right="0" w:hanging="480"/>
        <w:jc w:val="left"/>
      </w:pPr>
      <w:r>
        <w:rPr>
          <w:color w:val="571116"/>
          <w:w w:val="90"/>
        </w:rPr>
        <w:t>Control</w:t>
      </w:r>
      <w:r>
        <w:rPr>
          <w:color w:val="571116"/>
          <w:spacing w:val="-13"/>
          <w:w w:val="90"/>
        </w:rPr>
        <w:t> </w:t>
      </w:r>
      <w:r>
        <w:rPr>
          <w:color w:val="571116"/>
          <w:w w:val="90"/>
        </w:rPr>
        <w:t>of</w:t>
      </w:r>
      <w:r>
        <w:rPr>
          <w:color w:val="571116"/>
          <w:spacing w:val="-4"/>
          <w:w w:val="90"/>
        </w:rPr>
        <w:t> </w:t>
      </w:r>
      <w:r>
        <w:rPr>
          <w:color w:val="571116"/>
          <w:w w:val="90"/>
        </w:rPr>
        <w:t>public</w:t>
      </w:r>
      <w:r>
        <w:rPr>
          <w:color w:val="571116"/>
          <w:spacing w:val="-5"/>
          <w:w w:val="90"/>
        </w:rPr>
        <w:t> </w:t>
      </w:r>
      <w:r>
        <w:rPr>
          <w:color w:val="571116"/>
          <w:spacing w:val="-2"/>
          <w:w w:val="90"/>
        </w:rPr>
        <w:t>expenditure</w:t>
      </w:r>
    </w:p>
    <w:p>
      <w:pPr>
        <w:pStyle w:val="ListParagraph"/>
        <w:numPr>
          <w:ilvl w:val="2"/>
          <w:numId w:val="103"/>
        </w:numPr>
        <w:tabs>
          <w:tab w:pos="1269" w:val="left" w:leader="none"/>
        </w:tabs>
        <w:spacing w:line="278" w:lineRule="auto" w:before="198" w:after="0"/>
        <w:ind w:left="741" w:right="1767" w:firstLine="5"/>
        <w:jc w:val="left"/>
        <w:rPr>
          <w:sz w:val="20"/>
        </w:rPr>
      </w:pPr>
      <w:r>
        <w:rPr>
          <w:color w:val="181818"/>
          <w:sz w:val="20"/>
        </w:rPr>
        <w:t>The</w:t>
      </w:r>
      <w:r>
        <w:rPr>
          <w:color w:val="181818"/>
          <w:spacing w:val="-10"/>
          <w:sz w:val="20"/>
        </w:rPr>
        <w:t> </w:t>
      </w:r>
      <w:r>
        <w:rPr>
          <w:color w:val="181818"/>
          <w:sz w:val="20"/>
        </w:rPr>
        <w:t>Treasury coordinates a system through which departments are allocated budget control totals for their public expenditure. Each department's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allocation covers its own spending and that of its associated ALBs</w:t>
      </w:r>
      <w:r>
        <w:rPr>
          <w:color w:val="464646"/>
          <w:sz w:val="20"/>
        </w:rPr>
        <w:t>.</w:t>
      </w:r>
      <w:r>
        <w:rPr>
          <w:color w:val="464646"/>
          <w:spacing w:val="-5"/>
          <w:sz w:val="20"/>
        </w:rPr>
        <w:t> </w:t>
      </w:r>
      <w:r>
        <w:rPr>
          <w:color w:val="181818"/>
          <w:sz w:val="20"/>
        </w:rPr>
        <w:t>Within the agreed totals, it has considerable discretion over setting priorities to deliver the public services for which </w:t>
      </w:r>
      <w:r>
        <w:rPr>
          <w:color w:val="363636"/>
          <w:sz w:val="20"/>
        </w:rPr>
        <w:t>it </w:t>
      </w:r>
      <w:r>
        <w:rPr>
          <w:color w:val="181818"/>
          <w:sz w:val="20"/>
        </w:rPr>
        <w:t>is responsible.</w:t>
      </w:r>
    </w:p>
    <w:p>
      <w:pPr>
        <w:pStyle w:val="ListParagraph"/>
        <w:numPr>
          <w:ilvl w:val="2"/>
          <w:numId w:val="103"/>
        </w:numPr>
        <w:tabs>
          <w:tab w:pos="1282" w:val="left" w:leader="none"/>
        </w:tabs>
        <w:spacing w:line="276" w:lineRule="auto" w:before="170" w:after="0"/>
        <w:ind w:left="745" w:right="1740" w:firstLine="1"/>
        <w:jc w:val="left"/>
        <w:rPr>
          <w:sz w:val="20"/>
        </w:rPr>
      </w:pPr>
      <w:r>
        <w:rPr>
          <w:color w:val="181818"/>
          <w:w w:val="105"/>
          <w:sz w:val="20"/>
        </w:rPr>
        <w:t>Each</w:t>
      </w:r>
      <w:r>
        <w:rPr>
          <w:color w:val="181818"/>
          <w:spacing w:val="-12"/>
          <w:w w:val="105"/>
          <w:sz w:val="20"/>
        </w:rPr>
        <w:t> </w:t>
      </w:r>
      <w:r>
        <w:rPr>
          <w:color w:val="181818"/>
          <w:w w:val="105"/>
          <w:sz w:val="20"/>
        </w:rPr>
        <w:t>public</w:t>
      </w:r>
      <w:r>
        <w:rPr>
          <w:color w:val="181818"/>
          <w:spacing w:val="-11"/>
          <w:w w:val="105"/>
          <w:sz w:val="20"/>
        </w:rPr>
        <w:t> </w:t>
      </w:r>
      <w:r>
        <w:rPr>
          <w:color w:val="181818"/>
          <w:w w:val="105"/>
          <w:sz w:val="20"/>
        </w:rPr>
        <w:t>sector</w:t>
      </w:r>
      <w:r>
        <w:rPr>
          <w:color w:val="181818"/>
          <w:spacing w:val="-11"/>
          <w:w w:val="105"/>
          <w:sz w:val="20"/>
        </w:rPr>
        <w:t> </w:t>
      </w:r>
      <w:r>
        <w:rPr>
          <w:color w:val="181818"/>
          <w:w w:val="105"/>
          <w:sz w:val="20"/>
        </w:rPr>
        <w:t>organisation</w:t>
      </w:r>
      <w:r>
        <w:rPr>
          <w:color w:val="181818"/>
          <w:w w:val="105"/>
          <w:sz w:val="20"/>
        </w:rPr>
        <w:t> should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run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efficient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systems</w:t>
      </w:r>
      <w:r>
        <w:rPr>
          <w:color w:val="181818"/>
          <w:spacing w:val="-8"/>
          <w:w w:val="105"/>
          <w:sz w:val="20"/>
        </w:rPr>
        <w:t> </w:t>
      </w:r>
      <w:r>
        <w:rPr>
          <w:color w:val="181818"/>
          <w:w w:val="105"/>
          <w:sz w:val="20"/>
        </w:rPr>
        <w:t>for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managing payments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(see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box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4</w:t>
      </w:r>
      <w:r>
        <w:rPr>
          <w:color w:val="464646"/>
          <w:w w:val="105"/>
          <w:sz w:val="20"/>
        </w:rPr>
        <w:t>.</w:t>
      </w:r>
      <w:r>
        <w:rPr>
          <w:color w:val="181818"/>
          <w:w w:val="105"/>
          <w:sz w:val="20"/>
        </w:rPr>
        <w:t>4).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It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w w:val="105"/>
          <w:sz w:val="20"/>
        </w:rPr>
        <w:t>should</w:t>
      </w:r>
      <w:r>
        <w:rPr>
          <w:color w:val="181818"/>
          <w:spacing w:val="-3"/>
          <w:w w:val="105"/>
          <w:sz w:val="20"/>
        </w:rPr>
        <w:t> </w:t>
      </w:r>
      <w:r>
        <w:rPr>
          <w:color w:val="181818"/>
          <w:w w:val="105"/>
          <w:sz w:val="20"/>
        </w:rPr>
        <w:t>also</w:t>
      </w:r>
      <w:r>
        <w:rPr>
          <w:color w:val="181818"/>
          <w:spacing w:val="-4"/>
          <w:w w:val="105"/>
          <w:sz w:val="20"/>
        </w:rPr>
        <w:t> </w:t>
      </w:r>
      <w:r>
        <w:rPr>
          <w:color w:val="181818"/>
          <w:w w:val="105"/>
          <w:sz w:val="20"/>
        </w:rPr>
        <w:t>keep</w:t>
      </w:r>
      <w:r>
        <w:rPr>
          <w:color w:val="181818"/>
          <w:spacing w:val="-8"/>
          <w:w w:val="105"/>
          <w:sz w:val="20"/>
        </w:rPr>
        <w:t> </w:t>
      </w:r>
      <w:r>
        <w:rPr>
          <w:color w:val="181818"/>
          <w:w w:val="105"/>
          <w:sz w:val="20"/>
        </w:rPr>
        <w:t>its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use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of</w:t>
      </w:r>
      <w:r>
        <w:rPr>
          <w:color w:val="181818"/>
          <w:spacing w:val="-1"/>
          <w:w w:val="105"/>
          <w:sz w:val="20"/>
        </w:rPr>
        <w:t> </w:t>
      </w:r>
      <w:r>
        <w:rPr>
          <w:color w:val="181818"/>
          <w:w w:val="105"/>
          <w:sz w:val="20"/>
        </w:rPr>
        <w:t>public</w:t>
      </w:r>
      <w:r>
        <w:rPr>
          <w:color w:val="181818"/>
          <w:spacing w:val="-9"/>
          <w:w w:val="105"/>
          <w:sz w:val="20"/>
        </w:rPr>
        <w:t> </w:t>
      </w:r>
      <w:r>
        <w:rPr>
          <w:color w:val="181818"/>
          <w:w w:val="105"/>
          <w:sz w:val="20"/>
        </w:rPr>
        <w:t>resources within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the agreed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budgets,</w:t>
      </w:r>
      <w:r>
        <w:rPr>
          <w:color w:val="181818"/>
          <w:spacing w:val="-12"/>
          <w:w w:val="105"/>
          <w:sz w:val="20"/>
        </w:rPr>
        <w:t> </w:t>
      </w:r>
      <w:r>
        <w:rPr>
          <w:color w:val="181818"/>
          <w:w w:val="105"/>
          <w:sz w:val="20"/>
        </w:rPr>
        <w:t>take</w:t>
      </w:r>
      <w:r>
        <w:rPr>
          <w:color w:val="181818"/>
          <w:spacing w:val="-10"/>
          <w:w w:val="105"/>
          <w:sz w:val="20"/>
        </w:rPr>
        <w:t> </w:t>
      </w:r>
      <w:r>
        <w:rPr>
          <w:color w:val="181818"/>
          <w:w w:val="105"/>
          <w:sz w:val="20"/>
        </w:rPr>
        <w:t>the</w:t>
      </w:r>
      <w:r>
        <w:rPr>
          <w:color w:val="181818"/>
          <w:spacing w:val="-18"/>
          <w:w w:val="105"/>
          <w:sz w:val="20"/>
        </w:rPr>
        <w:t> </w:t>
      </w:r>
      <w:r>
        <w:rPr>
          <w:color w:val="181818"/>
          <w:w w:val="105"/>
          <w:sz w:val="20"/>
        </w:rPr>
        <w:t>lim</w:t>
      </w:r>
      <w:r>
        <w:rPr>
          <w:color w:val="464646"/>
          <w:w w:val="105"/>
          <w:sz w:val="20"/>
        </w:rPr>
        <w:t>i</w:t>
      </w:r>
      <w:r>
        <w:rPr>
          <w:color w:val="181818"/>
          <w:w w:val="105"/>
          <w:sz w:val="20"/>
        </w:rPr>
        <w:t>ts</w:t>
      </w:r>
      <w:r>
        <w:rPr>
          <w:color w:val="181818"/>
          <w:spacing w:val="-21"/>
          <w:w w:val="105"/>
          <w:sz w:val="20"/>
        </w:rPr>
        <w:t> </w:t>
      </w:r>
      <w:r>
        <w:rPr>
          <w:color w:val="181818"/>
          <w:w w:val="105"/>
          <w:sz w:val="20"/>
        </w:rPr>
        <w:t>into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account</w:t>
      </w:r>
      <w:r>
        <w:rPr>
          <w:color w:val="181818"/>
          <w:spacing w:val="-2"/>
          <w:w w:val="105"/>
          <w:sz w:val="20"/>
        </w:rPr>
        <w:t> </w:t>
      </w:r>
      <w:r>
        <w:rPr>
          <w:color w:val="181818"/>
          <w:w w:val="105"/>
          <w:sz w:val="20"/>
        </w:rPr>
        <w:t>when</w:t>
      </w:r>
      <w:r>
        <w:rPr>
          <w:color w:val="181818"/>
          <w:spacing w:val="-9"/>
          <w:w w:val="105"/>
          <w:sz w:val="20"/>
        </w:rPr>
        <w:t> </w:t>
      </w:r>
      <w:r>
        <w:rPr>
          <w:color w:val="181818"/>
          <w:w w:val="105"/>
          <w:sz w:val="20"/>
        </w:rPr>
        <w:t>entering</w:t>
      </w:r>
      <w:r>
        <w:rPr>
          <w:color w:val="181818"/>
          <w:spacing w:val="-7"/>
          <w:w w:val="105"/>
          <w:sz w:val="20"/>
        </w:rPr>
        <w:t> </w:t>
      </w:r>
      <w:r>
        <w:rPr>
          <w:color w:val="181818"/>
          <w:w w:val="105"/>
          <w:sz w:val="20"/>
        </w:rPr>
        <w:t>into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commitments, and generally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ensure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that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its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spending</w:t>
      </w:r>
      <w:r>
        <w:rPr>
          <w:color w:val="181818"/>
          <w:spacing w:val="-7"/>
          <w:w w:val="105"/>
          <w:sz w:val="20"/>
        </w:rPr>
        <w:t> </w:t>
      </w:r>
      <w:r>
        <w:rPr>
          <w:color w:val="181818"/>
          <w:w w:val="105"/>
          <w:sz w:val="20"/>
        </w:rPr>
        <w:t>profile</w:t>
      </w:r>
      <w:r>
        <w:rPr>
          <w:color w:val="181818"/>
          <w:spacing w:val="-12"/>
          <w:w w:val="105"/>
          <w:sz w:val="20"/>
        </w:rPr>
        <w:t> </w:t>
      </w:r>
      <w:r>
        <w:rPr>
          <w:color w:val="181818"/>
          <w:w w:val="105"/>
          <w:sz w:val="20"/>
        </w:rPr>
        <w:t>is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sustainable.</w:t>
      </w:r>
    </w:p>
    <w:p>
      <w:pPr>
        <w:pStyle w:val="ListParagraph"/>
        <w:numPr>
          <w:ilvl w:val="2"/>
          <w:numId w:val="103"/>
        </w:numPr>
        <w:tabs>
          <w:tab w:pos="1287" w:val="left" w:leader="none"/>
        </w:tabs>
        <w:spacing w:line="278" w:lineRule="auto" w:before="173" w:after="0"/>
        <w:ind w:left="745" w:right="2577" w:firstLine="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31200">
                <wp:simplePos x="0" y="0"/>
                <wp:positionH relativeFrom="page">
                  <wp:posOffset>1464058</wp:posOffset>
                </wp:positionH>
                <wp:positionV relativeFrom="paragraph">
                  <wp:posOffset>695837</wp:posOffset>
                </wp:positionV>
                <wp:extent cx="5558790" cy="460184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558790" cy="4601845"/>
                          <a:chExt cx="5558790" cy="460184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7633" y="0"/>
                            <a:ext cx="1270" cy="460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01845">
                                <a:moveTo>
                                  <a:pt x="0" y="4601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543272" y="0"/>
                            <a:ext cx="1270" cy="460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01845">
                                <a:moveTo>
                                  <a:pt x="0" y="4601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526" y="9154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526" y="4589252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80235pt;margin-top:54.790363pt;width:437.7pt;height:362.35pt;mso-position-horizontal-relative:page;mso-position-vertical-relative:paragraph;z-index:-18785280" id="docshapegroup158" coordorigin="2306,1096" coordsize="8754,7247">
                <v:line style="position:absolute" from="2318,8342" to="2318,1096" stroked="true" strokeweight="1.202088pt" strokecolor="#000000">
                  <v:stroke dashstyle="solid"/>
                </v:line>
                <v:line style="position:absolute" from="11035,8342" to="11035,1096" stroked="true" strokeweight=".96167pt" strokecolor="#000000">
                  <v:stroke dashstyle="solid"/>
                </v:line>
                <v:line style="position:absolute" from="2308,1110" to="11059,1110" stroked="true" strokeweight="1.201325pt" strokecolor="#000000">
                  <v:stroke dashstyle="solid"/>
                </v:line>
                <v:line style="position:absolute" from="2308,8323" to="11059,8323" stroked="true" strokeweight=".9610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81818"/>
          <w:sz w:val="20"/>
        </w:rPr>
        <w:t>Any major project, programme or </w:t>
      </w:r>
      <w:r>
        <w:rPr>
          <w:color w:val="464646"/>
          <w:sz w:val="20"/>
        </w:rPr>
        <w:t>i</w:t>
      </w:r>
      <w:r>
        <w:rPr>
          <w:color w:val="181818"/>
          <w:sz w:val="20"/>
        </w:rPr>
        <w:t>nitiative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should be led by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a senior </w:t>
      </w:r>
      <w:r>
        <w:rPr>
          <w:color w:val="363636"/>
          <w:sz w:val="20"/>
        </w:rPr>
        <w:t>responsible </w:t>
      </w:r>
      <w:r>
        <w:rPr>
          <w:color w:val="181818"/>
          <w:sz w:val="20"/>
        </w:rPr>
        <w:t>owner {SRO). It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is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good practice to</w:t>
      </w:r>
      <w:r>
        <w:rPr>
          <w:color w:val="181818"/>
          <w:spacing w:val="39"/>
          <w:sz w:val="20"/>
        </w:rPr>
        <w:t> </w:t>
      </w:r>
      <w:r>
        <w:rPr>
          <w:color w:val="181818"/>
          <w:sz w:val="20"/>
        </w:rPr>
        <w:t>aim for continuity in such </w:t>
      </w:r>
      <w:r>
        <w:rPr>
          <w:color w:val="181818"/>
          <w:spacing w:val="-2"/>
          <w:sz w:val="20"/>
        </w:rPr>
        <w:t>appointmentsB.</w:t>
      </w:r>
    </w:p>
    <w:p>
      <w:pPr>
        <w:pStyle w:val="BodyText"/>
        <w:spacing w:before="213"/>
      </w:pPr>
    </w:p>
    <w:p>
      <w:pPr>
        <w:spacing w:before="1"/>
        <w:ind w:left="1087" w:right="0" w:firstLine="0"/>
        <w:jc w:val="left"/>
        <w:rPr>
          <w:sz w:val="18"/>
        </w:rPr>
      </w:pPr>
      <w:r>
        <w:rPr>
          <w:color w:val="442428"/>
          <w:sz w:val="18"/>
        </w:rPr>
        <w:t>Box</w:t>
      </w:r>
      <w:r>
        <w:rPr>
          <w:color w:val="442428"/>
          <w:spacing w:val="8"/>
          <w:sz w:val="18"/>
        </w:rPr>
        <w:t> </w:t>
      </w:r>
      <w:r>
        <w:rPr>
          <w:b/>
          <w:color w:val="442428"/>
          <w:sz w:val="18"/>
        </w:rPr>
        <w:t>4</w:t>
      </w:r>
      <w:r>
        <w:rPr>
          <w:b/>
          <w:color w:val="464646"/>
          <w:sz w:val="18"/>
        </w:rPr>
        <w:t>.</w:t>
      </w:r>
      <w:r>
        <w:rPr>
          <w:b/>
          <w:color w:val="442428"/>
          <w:sz w:val="18"/>
        </w:rPr>
        <w:t>4</w:t>
      </w:r>
      <w:r>
        <w:rPr>
          <w:b/>
          <w:color w:val="181818"/>
          <w:sz w:val="18"/>
        </w:rPr>
        <w:t>:</w:t>
      </w:r>
      <w:r>
        <w:rPr>
          <w:b/>
          <w:color w:val="181818"/>
          <w:spacing w:val="-16"/>
          <w:sz w:val="18"/>
        </w:rPr>
        <w:t> </w:t>
      </w:r>
      <w:r>
        <w:rPr>
          <w:color w:val="442428"/>
          <w:sz w:val="18"/>
        </w:rPr>
        <w:t>essential</w:t>
      </w:r>
      <w:r>
        <w:rPr>
          <w:color w:val="181818"/>
          <w:sz w:val="18"/>
        </w:rPr>
        <w:t>s</w:t>
      </w:r>
      <w:r>
        <w:rPr>
          <w:color w:val="181818"/>
          <w:spacing w:val="-16"/>
          <w:sz w:val="18"/>
        </w:rPr>
        <w:t> </w:t>
      </w:r>
      <w:r>
        <w:rPr>
          <w:color w:val="442428"/>
          <w:sz w:val="18"/>
        </w:rPr>
        <w:t>o</w:t>
      </w:r>
      <w:r>
        <w:rPr>
          <w:color w:val="703B41"/>
          <w:sz w:val="18"/>
        </w:rPr>
        <w:t>f</w:t>
      </w:r>
      <w:r>
        <w:rPr>
          <w:color w:val="703B41"/>
          <w:spacing w:val="17"/>
          <w:sz w:val="18"/>
        </w:rPr>
        <w:t> </w:t>
      </w:r>
      <w:r>
        <w:rPr>
          <w:color w:val="442428"/>
          <w:sz w:val="18"/>
        </w:rPr>
        <w:t>systems</w:t>
      </w:r>
      <w:r>
        <w:rPr>
          <w:color w:val="442428"/>
          <w:spacing w:val="22"/>
          <w:sz w:val="18"/>
        </w:rPr>
        <w:t> </w:t>
      </w:r>
      <w:r>
        <w:rPr>
          <w:color w:val="442428"/>
          <w:sz w:val="18"/>
        </w:rPr>
        <w:t>for</w:t>
      </w:r>
      <w:r>
        <w:rPr>
          <w:color w:val="442428"/>
          <w:spacing w:val="12"/>
          <w:sz w:val="18"/>
        </w:rPr>
        <w:t> </w:t>
      </w:r>
      <w:r>
        <w:rPr>
          <w:color w:val="442428"/>
          <w:sz w:val="18"/>
        </w:rPr>
        <w:t>comm</w:t>
      </w:r>
      <w:r>
        <w:rPr>
          <w:color w:val="831C2D"/>
          <w:sz w:val="18"/>
        </w:rPr>
        <w:t>i</w:t>
      </w:r>
      <w:r>
        <w:rPr>
          <w:color w:val="442428"/>
          <w:sz w:val="18"/>
        </w:rPr>
        <w:t>tting</w:t>
      </w:r>
      <w:r>
        <w:rPr>
          <w:color w:val="442428"/>
          <w:spacing w:val="20"/>
          <w:sz w:val="18"/>
        </w:rPr>
        <w:t> </w:t>
      </w:r>
      <w:r>
        <w:rPr>
          <w:color w:val="442428"/>
          <w:sz w:val="18"/>
        </w:rPr>
        <w:t>and</w:t>
      </w:r>
      <w:r>
        <w:rPr>
          <w:color w:val="442428"/>
          <w:spacing w:val="2"/>
          <w:sz w:val="18"/>
        </w:rPr>
        <w:t> </w:t>
      </w:r>
      <w:r>
        <w:rPr>
          <w:color w:val="442428"/>
          <w:sz w:val="18"/>
        </w:rPr>
        <w:t>paying</w:t>
      </w:r>
      <w:r>
        <w:rPr>
          <w:color w:val="442428"/>
          <w:spacing w:val="15"/>
          <w:sz w:val="18"/>
        </w:rPr>
        <w:t> </w:t>
      </w:r>
      <w:r>
        <w:rPr>
          <w:color w:val="442428"/>
          <w:spacing w:val="-2"/>
          <w:sz w:val="18"/>
        </w:rPr>
        <w:t>fund</w:t>
      </w:r>
      <w:r>
        <w:rPr>
          <w:color w:val="181818"/>
          <w:spacing w:val="-2"/>
          <w:sz w:val="18"/>
        </w:rPr>
        <w:t>s</w:t>
      </w:r>
    </w:p>
    <w:p>
      <w:pPr>
        <w:pStyle w:val="ListParagraph"/>
        <w:numPr>
          <w:ilvl w:val="3"/>
          <w:numId w:val="103"/>
        </w:numPr>
        <w:tabs>
          <w:tab w:pos="1514" w:val="left" w:leader="none"/>
          <w:tab w:pos="1520" w:val="left" w:leader="none"/>
        </w:tabs>
        <w:spacing w:line="242" w:lineRule="auto" w:before="79" w:after="0"/>
        <w:ind w:left="1520" w:right="786" w:hanging="426"/>
        <w:jc w:val="left"/>
        <w:rPr>
          <w:rFonts w:ascii="Times New Roman" w:hAnsi="Times New Roman"/>
          <w:color w:val="181818"/>
          <w:sz w:val="27"/>
        </w:rPr>
      </w:pPr>
      <w:r>
        <w:rPr>
          <w:color w:val="181818"/>
          <w:position w:val="1"/>
          <w:sz w:val="20"/>
        </w:rPr>
        <w:t>Selection</w:t>
      </w:r>
      <w:r>
        <w:rPr>
          <w:color w:val="181818"/>
          <w:spacing w:val="-3"/>
          <w:position w:val="1"/>
          <w:sz w:val="20"/>
        </w:rPr>
        <w:t> </w:t>
      </w:r>
      <w:r>
        <w:rPr>
          <w:color w:val="181818"/>
          <w:position w:val="1"/>
          <w:sz w:val="20"/>
        </w:rPr>
        <w:t>of projects</w:t>
      </w:r>
      <w:r>
        <w:rPr>
          <w:color w:val="181818"/>
          <w:spacing w:val="-8"/>
          <w:position w:val="1"/>
          <w:sz w:val="20"/>
        </w:rPr>
        <w:t> </w:t>
      </w:r>
      <w:r>
        <w:rPr>
          <w:color w:val="181818"/>
          <w:position w:val="1"/>
          <w:sz w:val="20"/>
        </w:rPr>
        <w:t>after</w:t>
      </w:r>
      <w:r>
        <w:rPr>
          <w:color w:val="181818"/>
          <w:spacing w:val="-4"/>
          <w:position w:val="1"/>
          <w:sz w:val="20"/>
        </w:rPr>
        <w:t> </w:t>
      </w:r>
      <w:r>
        <w:rPr>
          <w:color w:val="181818"/>
          <w:position w:val="1"/>
          <w:sz w:val="20"/>
        </w:rPr>
        <w:t>appraisal of</w:t>
      </w:r>
      <w:r>
        <w:rPr>
          <w:color w:val="181818"/>
          <w:spacing w:val="-2"/>
          <w:position w:val="1"/>
          <w:sz w:val="20"/>
        </w:rPr>
        <w:t> </w:t>
      </w:r>
      <w:r>
        <w:rPr>
          <w:color w:val="181818"/>
          <w:position w:val="1"/>
          <w:sz w:val="20"/>
        </w:rPr>
        <w:t>the alternatives</w:t>
      </w:r>
      <w:r>
        <w:rPr>
          <w:color w:val="181818"/>
          <w:spacing w:val="-1"/>
          <w:position w:val="1"/>
          <w:sz w:val="20"/>
        </w:rPr>
        <w:t> </w:t>
      </w:r>
      <w:r>
        <w:rPr>
          <w:color w:val="181818"/>
          <w:position w:val="1"/>
          <w:sz w:val="20"/>
        </w:rPr>
        <w:t>(see</w:t>
      </w:r>
      <w:r>
        <w:rPr>
          <w:color w:val="181818"/>
          <w:spacing w:val="-9"/>
          <w:position w:val="1"/>
          <w:sz w:val="20"/>
        </w:rPr>
        <w:t> </w:t>
      </w:r>
      <w:r>
        <w:rPr>
          <w:color w:val="181818"/>
          <w:position w:val="1"/>
          <w:sz w:val="20"/>
        </w:rPr>
        <w:t>the</w:t>
      </w:r>
      <w:r>
        <w:rPr>
          <w:color w:val="181818"/>
          <w:spacing w:val="-14"/>
          <w:position w:val="1"/>
          <w:sz w:val="20"/>
        </w:rPr>
        <w:t> </w:t>
      </w:r>
      <w:r>
        <w:rPr>
          <w:i/>
          <w:color w:val="181818"/>
          <w:position w:val="1"/>
          <w:sz w:val="22"/>
        </w:rPr>
        <w:t>Green</w:t>
      </w:r>
      <w:r>
        <w:rPr>
          <w:i/>
          <w:color w:val="181818"/>
          <w:spacing w:val="-7"/>
          <w:position w:val="1"/>
          <w:sz w:val="22"/>
        </w:rPr>
        <w:t> </w:t>
      </w:r>
      <w:r>
        <w:rPr>
          <w:color w:val="181818"/>
          <w:position w:val="1"/>
          <w:sz w:val="20"/>
        </w:rPr>
        <w:t>Book), including </w:t>
      </w:r>
      <w:r>
        <w:rPr>
          <w:color w:val="181818"/>
          <w:sz w:val="20"/>
        </w:rPr>
        <w:t>the central clearance processes for larger commitments.</w:t>
      </w:r>
    </w:p>
    <w:p>
      <w:pPr>
        <w:pStyle w:val="ListParagraph"/>
        <w:numPr>
          <w:ilvl w:val="3"/>
          <w:numId w:val="103"/>
        </w:numPr>
        <w:tabs>
          <w:tab w:pos="1513" w:val="left" w:leader="none"/>
          <w:tab w:pos="1516" w:val="left" w:leader="none"/>
        </w:tabs>
        <w:spacing w:line="249" w:lineRule="auto" w:before="41" w:after="0"/>
        <w:ind w:left="1516" w:right="892" w:hanging="422"/>
        <w:jc w:val="left"/>
        <w:rPr>
          <w:rFonts w:ascii="Times New Roman" w:hAnsi="Times New Roman"/>
          <w:color w:val="181818"/>
          <w:sz w:val="27"/>
        </w:rPr>
      </w:pPr>
      <w:r>
        <w:rPr>
          <w:color w:val="181818"/>
          <w:position w:val="1"/>
          <w:sz w:val="20"/>
        </w:rPr>
        <w:t>Open competition to select suppliers from a diverse range, preferably specifying </w:t>
      </w:r>
      <w:r>
        <w:rPr>
          <w:color w:val="181818"/>
          <w:sz w:val="20"/>
        </w:rPr>
        <w:t>outcomes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rather than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specific products,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to</w:t>
      </w:r>
      <w:r>
        <w:rPr>
          <w:color w:val="181818"/>
          <w:spacing w:val="14"/>
          <w:sz w:val="20"/>
        </w:rPr>
        <w:t> </w:t>
      </w:r>
      <w:r>
        <w:rPr>
          <w:color w:val="181818"/>
          <w:sz w:val="20"/>
        </w:rPr>
        <w:t>achi</w:t>
      </w:r>
      <w:r>
        <w:rPr>
          <w:color w:val="8C8C8C"/>
          <w:sz w:val="20"/>
        </w:rPr>
        <w:t>•</w:t>
      </w:r>
      <w:r>
        <w:rPr>
          <w:color w:val="181818"/>
          <w:sz w:val="20"/>
        </w:rPr>
        <w:t>eve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value</w:t>
      </w:r>
      <w:r>
        <w:rPr>
          <w:color w:val="181818"/>
          <w:spacing w:val="-10"/>
          <w:sz w:val="20"/>
        </w:rPr>
        <w:t> </w:t>
      </w:r>
      <w:r>
        <w:rPr>
          <w:color w:val="181818"/>
          <w:sz w:val="20"/>
        </w:rPr>
        <w:t>for</w:t>
      </w:r>
      <w:r>
        <w:rPr>
          <w:color w:val="181818"/>
          <w:spacing w:val="8"/>
          <w:sz w:val="20"/>
        </w:rPr>
        <w:t> </w:t>
      </w:r>
      <w:r>
        <w:rPr>
          <w:color w:val="181818"/>
          <w:sz w:val="20"/>
        </w:rPr>
        <w:t>money</w:t>
      </w:r>
      <w:r>
        <w:rPr>
          <w:color w:val="181818"/>
          <w:spacing w:val="-12"/>
          <w:sz w:val="20"/>
        </w:rPr>
        <w:t> </w:t>
      </w:r>
      <w:r>
        <w:rPr>
          <w:color w:val="181818"/>
          <w:sz w:val="20"/>
        </w:rPr>
        <w:t>(see</w:t>
      </w:r>
      <w:r>
        <w:rPr>
          <w:color w:val="181818"/>
          <w:spacing w:val="-7"/>
          <w:sz w:val="20"/>
        </w:rPr>
        <w:t> </w:t>
      </w:r>
      <w:r>
        <w:rPr>
          <w:color w:val="181818"/>
          <w:sz w:val="20"/>
        </w:rPr>
        <w:t>annexes</w:t>
      </w:r>
      <w:r>
        <w:rPr>
          <w:color w:val="181818"/>
          <w:spacing w:val="-10"/>
          <w:sz w:val="20"/>
        </w:rPr>
        <w:t> </w:t>
      </w:r>
      <w:r>
        <w:rPr>
          <w:color w:val="181818"/>
          <w:sz w:val="20"/>
        </w:rPr>
        <w:t>4.6 and 4.7)</w:t>
      </w:r>
      <w:r>
        <w:rPr>
          <w:color w:val="464646"/>
          <w:sz w:val="20"/>
        </w:rPr>
        <w:t>.</w:t>
      </w:r>
    </w:p>
    <w:p>
      <w:pPr>
        <w:pStyle w:val="ListParagraph"/>
        <w:numPr>
          <w:ilvl w:val="3"/>
          <w:numId w:val="103"/>
        </w:numPr>
        <w:tabs>
          <w:tab w:pos="1516" w:val="left" w:leader="none"/>
          <w:tab w:pos="1520" w:val="left" w:leader="none"/>
        </w:tabs>
        <w:spacing w:line="252" w:lineRule="auto" w:before="44" w:after="0"/>
        <w:ind w:left="1516" w:right="879" w:hanging="421"/>
        <w:jc w:val="left"/>
        <w:rPr>
          <w:rFonts w:ascii="Times New Roman" w:hAnsi="Times New Roman"/>
          <w:color w:val="181818"/>
          <w:sz w:val="25"/>
        </w:rPr>
      </w:pPr>
      <w:r>
        <w:rPr>
          <w:rFonts w:ascii="Times New Roman" w:hAnsi="Times New Roman"/>
          <w:color w:val="181818"/>
          <w:sz w:val="25"/>
        </w:rPr>
        <w:tab/>
      </w:r>
      <w:r>
        <w:rPr>
          <w:color w:val="181818"/>
          <w:sz w:val="20"/>
        </w:rPr>
        <w:t>Where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feasible, procurement through multi-purchaser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arrangements,</w:t>
      </w:r>
      <w:r>
        <w:rPr>
          <w:color w:val="181818"/>
          <w:spacing w:val="22"/>
          <w:sz w:val="20"/>
        </w:rPr>
        <w:t> </w:t>
      </w:r>
      <w:r>
        <w:rPr>
          <w:color w:val="181818"/>
          <w:sz w:val="20"/>
        </w:rPr>
        <w:t>shared services and/or standard contracts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drive down prices.</w:t>
      </w:r>
    </w:p>
    <w:p>
      <w:pPr>
        <w:pStyle w:val="BodyText"/>
        <w:spacing w:line="266" w:lineRule="auto" w:before="84"/>
        <w:ind w:left="1519" w:right="474" w:hanging="3"/>
      </w:pPr>
      <w:r>
        <w:rPr>
          <w:color w:val="181818"/>
        </w:rPr>
        <w:t>Effective internal controls to authorise acquisition of goods or services (including vetting new suppliers), within any legal constraints</w:t>
      </w:r>
      <w:r>
        <w:rPr>
          <w:color w:val="464646"/>
        </w:rPr>
        <w:t>.</w:t>
      </w:r>
    </w:p>
    <w:p>
      <w:pPr>
        <w:pStyle w:val="ListParagraph"/>
        <w:numPr>
          <w:ilvl w:val="3"/>
          <w:numId w:val="103"/>
        </w:numPr>
        <w:tabs>
          <w:tab w:pos="1521" w:val="left" w:leader="none"/>
          <w:tab w:pos="1523" w:val="left" w:leader="none"/>
        </w:tabs>
        <w:spacing w:line="242" w:lineRule="auto" w:before="16" w:after="0"/>
        <w:ind w:left="1521" w:right="1445" w:hanging="426"/>
        <w:jc w:val="left"/>
        <w:rPr>
          <w:rFonts w:ascii="Times New Roman" w:hAnsi="Times New Roman"/>
          <w:color w:val="181818"/>
          <w:sz w:val="27"/>
        </w:rPr>
      </w:pPr>
      <w:r>
        <w:rPr>
          <w:rFonts w:ascii="Times New Roman" w:hAnsi="Times New Roman"/>
          <w:color w:val="181818"/>
          <w:sz w:val="27"/>
        </w:rPr>
        <w:tab/>
      </w:r>
      <w:r>
        <w:rPr>
          <w:color w:val="181818"/>
          <w:sz w:val="20"/>
        </w:rPr>
        <w:t>Separation of authorisation and payment, with appropriate controls, </w:t>
      </w:r>
      <w:r>
        <w:rPr>
          <w:color w:val="363636"/>
          <w:sz w:val="20"/>
        </w:rPr>
        <w:t>including </w:t>
      </w:r>
      <w:r>
        <w:rPr>
          <w:color w:val="181818"/>
          <w:sz w:val="20"/>
        </w:rPr>
        <w:t>validation and recording, at each step to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provide a dear audit trail.</w:t>
      </w:r>
    </w:p>
    <w:p>
      <w:pPr>
        <w:pStyle w:val="ListParagraph"/>
        <w:numPr>
          <w:ilvl w:val="3"/>
          <w:numId w:val="103"/>
        </w:numPr>
        <w:tabs>
          <w:tab w:pos="1513" w:val="left" w:leader="none"/>
          <w:tab w:pos="1520" w:val="left" w:leader="none"/>
        </w:tabs>
        <w:spacing w:line="247" w:lineRule="auto" w:before="49" w:after="0"/>
        <w:ind w:left="1520" w:right="744" w:hanging="424"/>
        <w:jc w:val="left"/>
        <w:rPr>
          <w:rFonts w:ascii="Times New Roman" w:hAnsi="Times New Roman"/>
          <w:color w:val="181818"/>
          <w:sz w:val="25"/>
        </w:rPr>
      </w:pPr>
      <w:r>
        <w:rPr>
          <w:color w:val="181818"/>
          <w:sz w:val="20"/>
        </w:rPr>
        <w:t>Checks that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-12"/>
          <w:sz w:val="20"/>
        </w:rPr>
        <w:t> </w:t>
      </w:r>
      <w:r>
        <w:rPr>
          <w:color w:val="181818"/>
          <w:sz w:val="20"/>
        </w:rPr>
        <w:t>goods or services acquired</w:t>
      </w:r>
      <w:r>
        <w:rPr>
          <w:color w:val="181818"/>
          <w:spacing w:val="19"/>
          <w:sz w:val="20"/>
        </w:rPr>
        <w:t> </w:t>
      </w:r>
      <w:r>
        <w:rPr>
          <w:color w:val="181818"/>
          <w:sz w:val="20"/>
        </w:rPr>
        <w:t>have been suppl</w:t>
      </w:r>
      <w:r>
        <w:rPr>
          <w:color w:val="464646"/>
          <w:sz w:val="20"/>
        </w:rPr>
        <w:t>i</w:t>
      </w:r>
      <w:r>
        <w:rPr>
          <w:color w:val="181818"/>
          <w:sz w:val="20"/>
        </w:rPr>
        <w:t>ed in</w:t>
      </w:r>
      <w:r>
        <w:rPr>
          <w:color w:val="181818"/>
          <w:spacing w:val="-13"/>
          <w:sz w:val="20"/>
        </w:rPr>
        <w:t> </w:t>
      </w:r>
      <w:r>
        <w:rPr>
          <w:color w:val="181818"/>
          <w:sz w:val="20"/>
        </w:rPr>
        <w:t>accordance with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the relevant contract(s) or agreement(s)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before paying for them.</w:t>
      </w:r>
    </w:p>
    <w:p>
      <w:pPr>
        <w:pStyle w:val="ListParagraph"/>
        <w:numPr>
          <w:ilvl w:val="3"/>
          <w:numId w:val="103"/>
        </w:numPr>
        <w:tabs>
          <w:tab w:pos="1517" w:val="left" w:leader="none"/>
        </w:tabs>
        <w:spacing w:line="240" w:lineRule="auto" w:before="39" w:after="0"/>
        <w:ind w:left="1517" w:right="0" w:hanging="422"/>
        <w:jc w:val="left"/>
        <w:rPr>
          <w:rFonts w:ascii="Times New Roman" w:hAnsi="Times New Roman"/>
          <w:color w:val="181818"/>
          <w:sz w:val="27"/>
        </w:rPr>
      </w:pPr>
      <w:r>
        <w:rPr>
          <w:color w:val="181818"/>
          <w:position w:val="1"/>
          <w:sz w:val="20"/>
        </w:rPr>
        <w:t>Payment</w:t>
      </w:r>
      <w:r>
        <w:rPr>
          <w:color w:val="181818"/>
          <w:spacing w:val="14"/>
          <w:position w:val="1"/>
          <w:sz w:val="20"/>
        </w:rPr>
        <w:t> </w:t>
      </w:r>
      <w:r>
        <w:rPr>
          <w:color w:val="181818"/>
          <w:position w:val="1"/>
          <w:sz w:val="20"/>
        </w:rPr>
        <w:t>terms</w:t>
      </w:r>
      <w:r>
        <w:rPr>
          <w:color w:val="181818"/>
          <w:spacing w:val="1"/>
          <w:position w:val="1"/>
          <w:sz w:val="20"/>
        </w:rPr>
        <w:t> </w:t>
      </w:r>
      <w:r>
        <w:rPr>
          <w:color w:val="181818"/>
          <w:position w:val="1"/>
          <w:sz w:val="20"/>
        </w:rPr>
        <w:t>chosen</w:t>
      </w:r>
      <w:r>
        <w:rPr>
          <w:color w:val="181818"/>
          <w:spacing w:val="14"/>
          <w:position w:val="1"/>
          <w:sz w:val="20"/>
        </w:rPr>
        <w:t> </w:t>
      </w:r>
      <w:r>
        <w:rPr>
          <w:color w:val="181818"/>
          <w:position w:val="1"/>
          <w:sz w:val="20"/>
        </w:rPr>
        <w:t>o</w:t>
      </w:r>
      <w:r>
        <w:rPr>
          <w:color w:val="464646"/>
          <w:position w:val="1"/>
          <w:sz w:val="20"/>
        </w:rPr>
        <w:t>r</w:t>
      </w:r>
      <w:r>
        <w:rPr>
          <w:color w:val="464646"/>
          <w:spacing w:val="-5"/>
          <w:position w:val="1"/>
          <w:sz w:val="20"/>
        </w:rPr>
        <w:t> </w:t>
      </w:r>
      <w:r>
        <w:rPr>
          <w:color w:val="181818"/>
          <w:position w:val="1"/>
          <w:sz w:val="20"/>
        </w:rPr>
        <w:t>negotiated</w:t>
      </w:r>
      <w:r>
        <w:rPr>
          <w:color w:val="181818"/>
          <w:spacing w:val="17"/>
          <w:position w:val="1"/>
          <w:sz w:val="20"/>
        </w:rPr>
        <w:t> </w:t>
      </w:r>
      <w:r>
        <w:rPr>
          <w:color w:val="181818"/>
          <w:position w:val="1"/>
          <w:sz w:val="20"/>
        </w:rPr>
        <w:t>to</w:t>
      </w:r>
      <w:r>
        <w:rPr>
          <w:color w:val="181818"/>
          <w:spacing w:val="11"/>
          <w:position w:val="1"/>
          <w:sz w:val="20"/>
        </w:rPr>
        <w:t> </w:t>
      </w:r>
      <w:r>
        <w:rPr>
          <w:color w:val="181818"/>
          <w:position w:val="1"/>
          <w:sz w:val="20"/>
        </w:rPr>
        <w:t>provide</w:t>
      </w:r>
      <w:r>
        <w:rPr>
          <w:color w:val="181818"/>
          <w:spacing w:val="2"/>
          <w:position w:val="1"/>
          <w:sz w:val="20"/>
        </w:rPr>
        <w:t> </w:t>
      </w:r>
      <w:r>
        <w:rPr>
          <w:color w:val="181818"/>
          <w:position w:val="1"/>
          <w:sz w:val="20"/>
        </w:rPr>
        <w:t>good</w:t>
      </w:r>
      <w:r>
        <w:rPr>
          <w:color w:val="181818"/>
          <w:spacing w:val="16"/>
          <w:position w:val="1"/>
          <w:sz w:val="20"/>
        </w:rPr>
        <w:t> </w:t>
      </w:r>
      <w:r>
        <w:rPr>
          <w:color w:val="181818"/>
          <w:spacing w:val="-2"/>
          <w:position w:val="1"/>
          <w:sz w:val="20"/>
        </w:rPr>
        <w:t>value.</w:t>
      </w:r>
    </w:p>
    <w:p>
      <w:pPr>
        <w:pStyle w:val="ListParagraph"/>
        <w:numPr>
          <w:ilvl w:val="3"/>
          <w:numId w:val="103"/>
        </w:numPr>
        <w:tabs>
          <w:tab w:pos="1523" w:val="left" w:leader="none"/>
        </w:tabs>
        <w:spacing w:line="310" w:lineRule="exact" w:before="17" w:after="0"/>
        <w:ind w:left="1523" w:right="0" w:hanging="428"/>
        <w:jc w:val="left"/>
        <w:rPr>
          <w:rFonts w:ascii="Times New Roman" w:hAnsi="Times New Roman"/>
          <w:color w:val="181818"/>
          <w:sz w:val="27"/>
        </w:rPr>
      </w:pPr>
      <w:r>
        <w:rPr>
          <w:color w:val="181818"/>
          <w:sz w:val="20"/>
        </w:rPr>
        <w:t>Accurate payment</w:t>
      </w:r>
      <w:r>
        <w:rPr>
          <w:color w:val="181818"/>
          <w:spacing w:val="2"/>
          <w:sz w:val="20"/>
        </w:rPr>
        <w:t> </w:t>
      </w:r>
      <w:r>
        <w:rPr>
          <w:color w:val="181818"/>
          <w:sz w:val="20"/>
        </w:rPr>
        <w:t>of</w:t>
      </w:r>
      <w:r>
        <w:rPr>
          <w:color w:val="181818"/>
          <w:spacing w:val="5"/>
          <w:sz w:val="20"/>
        </w:rPr>
        <w:t> </w:t>
      </w:r>
      <w:r>
        <w:rPr>
          <w:color w:val="181818"/>
          <w:sz w:val="20"/>
        </w:rPr>
        <w:t>invoices:</w:t>
      </w:r>
      <w:r>
        <w:rPr>
          <w:color w:val="181818"/>
          <w:spacing w:val="6"/>
          <w:sz w:val="20"/>
        </w:rPr>
        <w:t> </w:t>
      </w:r>
      <w:r>
        <w:rPr>
          <w:color w:val="181818"/>
          <w:sz w:val="20"/>
        </w:rPr>
        <w:t>once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and</w:t>
      </w:r>
      <w:r>
        <w:rPr>
          <w:color w:val="181818"/>
          <w:spacing w:val="-11"/>
          <w:sz w:val="20"/>
        </w:rPr>
        <w:t> </w:t>
      </w:r>
      <w:r>
        <w:rPr>
          <w:color w:val="181818"/>
          <w:sz w:val="20"/>
        </w:rPr>
        <w:t>on</w:t>
      </w:r>
      <w:r>
        <w:rPr>
          <w:color w:val="181818"/>
          <w:spacing w:val="4"/>
          <w:sz w:val="20"/>
        </w:rPr>
        <w:t> </w:t>
      </w:r>
      <w:r>
        <w:rPr>
          <w:color w:val="181818"/>
          <w:sz w:val="20"/>
        </w:rPr>
        <w:t>time, avoiding</w:t>
      </w:r>
      <w:r>
        <w:rPr>
          <w:color w:val="181818"/>
          <w:spacing w:val="2"/>
          <w:sz w:val="20"/>
        </w:rPr>
        <w:t> </w:t>
      </w:r>
      <w:r>
        <w:rPr>
          <w:color w:val="181818"/>
          <w:sz w:val="20"/>
        </w:rPr>
        <w:t>lateness penalties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(see</w:t>
      </w:r>
      <w:r>
        <w:rPr>
          <w:color w:val="181818"/>
          <w:spacing w:val="-3"/>
          <w:sz w:val="20"/>
        </w:rPr>
        <w:t> </w:t>
      </w:r>
      <w:r>
        <w:rPr>
          <w:color w:val="181818"/>
          <w:spacing w:val="-2"/>
          <w:sz w:val="20"/>
        </w:rPr>
        <w:t>annex</w:t>
      </w:r>
    </w:p>
    <w:p>
      <w:pPr>
        <w:spacing w:line="230" w:lineRule="exact" w:before="0"/>
        <w:ind w:left="1519" w:right="0" w:firstLine="0"/>
        <w:jc w:val="left"/>
        <w:rPr>
          <w:b/>
          <w:sz w:val="20"/>
        </w:rPr>
      </w:pPr>
      <w:r>
        <w:rPr>
          <w:b/>
          <w:color w:val="181818"/>
          <w:spacing w:val="-2"/>
          <w:sz w:val="20"/>
        </w:rPr>
        <w:t>4.8).</w:t>
      </w:r>
    </w:p>
    <w:p>
      <w:pPr>
        <w:pStyle w:val="ListParagraph"/>
        <w:numPr>
          <w:ilvl w:val="3"/>
          <w:numId w:val="103"/>
        </w:numPr>
        <w:tabs>
          <w:tab w:pos="1516" w:val="left" w:leader="none"/>
          <w:tab w:pos="1518" w:val="left" w:leader="none"/>
        </w:tabs>
        <w:spacing w:line="247" w:lineRule="auto" w:before="55" w:after="0"/>
        <w:ind w:left="1516" w:right="569" w:hanging="421"/>
        <w:jc w:val="left"/>
        <w:rPr>
          <w:rFonts w:ascii="Times New Roman" w:hAnsi="Times New Roman"/>
          <w:color w:val="181818"/>
          <w:sz w:val="25"/>
        </w:rPr>
      </w:pPr>
      <w:r>
        <w:rPr>
          <w:rFonts w:ascii="Times New Roman" w:hAnsi="Times New Roman"/>
          <w:color w:val="181818"/>
          <w:sz w:val="25"/>
        </w:rPr>
        <w:tab/>
      </w:r>
      <w:r>
        <w:rPr>
          <w:color w:val="181818"/>
          <w:sz w:val="20"/>
        </w:rPr>
        <w:t>A balance of preventive and detective controls to</w:t>
      </w:r>
      <w:r>
        <w:rPr>
          <w:color w:val="181818"/>
          <w:spacing w:val="38"/>
          <w:sz w:val="20"/>
        </w:rPr>
        <w:t> </w:t>
      </w:r>
      <w:r>
        <w:rPr>
          <w:color w:val="181818"/>
          <w:sz w:val="20"/>
        </w:rPr>
        <w:t>tackle and deter</w:t>
      </w:r>
      <w:r>
        <w:rPr>
          <w:color w:val="181818"/>
          <w:spacing w:val="31"/>
          <w:sz w:val="20"/>
        </w:rPr>
        <w:t> </w:t>
      </w:r>
      <w:r>
        <w:rPr>
          <w:color w:val="181818"/>
          <w:sz w:val="20"/>
        </w:rPr>
        <w:t>fraud, corrupt</w:t>
      </w:r>
      <w:r>
        <w:rPr>
          <w:color w:val="464646"/>
          <w:sz w:val="20"/>
        </w:rPr>
        <w:t>i</w:t>
      </w:r>
      <w:r>
        <w:rPr>
          <w:color w:val="181818"/>
          <w:sz w:val="20"/>
        </w:rPr>
        <w:t>on and other malpractice (see annex 4.9).</w:t>
      </w:r>
    </w:p>
    <w:p>
      <w:pPr>
        <w:pStyle w:val="ListParagraph"/>
        <w:numPr>
          <w:ilvl w:val="3"/>
          <w:numId w:val="103"/>
        </w:numPr>
        <w:tabs>
          <w:tab w:pos="1514" w:val="left" w:leader="none"/>
          <w:tab w:pos="1516" w:val="left" w:leader="none"/>
        </w:tabs>
        <w:spacing w:line="240" w:lineRule="auto" w:before="40" w:after="0"/>
        <w:ind w:left="1516" w:right="899" w:hanging="422"/>
        <w:jc w:val="left"/>
        <w:rPr>
          <w:rFonts w:ascii="Times New Roman" w:hAnsi="Times New Roman"/>
          <w:color w:val="181818"/>
          <w:sz w:val="27"/>
        </w:rPr>
      </w:pPr>
      <w:r>
        <w:rPr>
          <w:color w:val="181818"/>
          <w:position w:val="1"/>
          <w:sz w:val="20"/>
        </w:rPr>
        <w:t>Integrated systems to</w:t>
      </w:r>
      <w:r>
        <w:rPr>
          <w:color w:val="181818"/>
          <w:spacing w:val="40"/>
          <w:position w:val="1"/>
          <w:sz w:val="20"/>
        </w:rPr>
        <w:t> </w:t>
      </w:r>
      <w:r>
        <w:rPr>
          <w:color w:val="181818"/>
          <w:position w:val="1"/>
          <w:sz w:val="20"/>
        </w:rPr>
        <w:t>generate automatic audit trails which can</w:t>
      </w:r>
      <w:r>
        <w:rPr>
          <w:color w:val="181818"/>
          <w:spacing w:val="-1"/>
          <w:position w:val="1"/>
          <w:sz w:val="20"/>
        </w:rPr>
        <w:t> </w:t>
      </w:r>
      <w:r>
        <w:rPr>
          <w:color w:val="181818"/>
          <w:position w:val="1"/>
          <w:sz w:val="20"/>
        </w:rPr>
        <w:t>be</w:t>
      </w:r>
      <w:r>
        <w:rPr>
          <w:color w:val="181818"/>
          <w:spacing w:val="-13"/>
          <w:position w:val="1"/>
          <w:sz w:val="20"/>
        </w:rPr>
        <w:t> </w:t>
      </w:r>
      <w:r>
        <w:rPr>
          <w:color w:val="181818"/>
          <w:position w:val="1"/>
          <w:sz w:val="20"/>
        </w:rPr>
        <w:t>used to</w:t>
      </w:r>
      <w:r>
        <w:rPr>
          <w:color w:val="181818"/>
          <w:spacing w:val="35"/>
          <w:position w:val="1"/>
          <w:sz w:val="20"/>
        </w:rPr>
        <w:t> </w:t>
      </w:r>
      <w:r>
        <w:rPr>
          <w:color w:val="181818"/>
          <w:position w:val="1"/>
          <w:sz w:val="20"/>
        </w:rPr>
        <w:t>generate </w:t>
      </w:r>
      <w:r>
        <w:rPr>
          <w:color w:val="181818"/>
          <w:sz w:val="20"/>
        </w:rPr>
        <w:t>accounts and which both internal and external auditors can readily check.</w:t>
      </w:r>
    </w:p>
    <w:p>
      <w:pPr>
        <w:pStyle w:val="ListParagraph"/>
        <w:numPr>
          <w:ilvl w:val="3"/>
          <w:numId w:val="103"/>
        </w:numPr>
        <w:tabs>
          <w:tab w:pos="1516" w:val="left" w:leader="none"/>
        </w:tabs>
        <w:spacing w:line="252" w:lineRule="auto" w:before="50" w:after="0"/>
        <w:ind w:left="1516" w:right="763" w:hanging="421"/>
        <w:jc w:val="left"/>
        <w:rPr>
          <w:rFonts w:ascii="Times New Roman" w:hAnsi="Times New Roman"/>
          <w:color w:val="181818"/>
          <w:sz w:val="25"/>
        </w:rPr>
      </w:pPr>
      <w:r>
        <w:rPr>
          <w:color w:val="181818"/>
          <w:sz w:val="20"/>
        </w:rPr>
        <w:t>Periodic reviews to benefit from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experience, improve value for money or to implement developments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in good practice.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8"/>
        <w:rPr>
          <w:sz w:val="14"/>
        </w:rPr>
      </w:pPr>
    </w:p>
    <w:p>
      <w:pPr>
        <w:pStyle w:val="ListParagraph"/>
        <w:numPr>
          <w:ilvl w:val="0"/>
          <w:numId w:val="104"/>
        </w:numPr>
        <w:tabs>
          <w:tab w:pos="860" w:val="left" w:leader="none"/>
          <w:tab w:pos="884" w:val="left" w:leader="none"/>
        </w:tabs>
        <w:spacing w:line="340" w:lineRule="auto" w:before="0" w:after="0"/>
        <w:ind w:left="884" w:right="1959" w:hanging="189"/>
        <w:jc w:val="left"/>
        <w:rPr>
          <w:rFonts w:ascii="Times New Roman"/>
          <w:sz w:val="14"/>
        </w:rPr>
      </w:pPr>
      <w:r>
        <w:rPr>
          <w:rFonts w:ascii="Times New Roman"/>
          <w:color w:val="363636"/>
          <w:w w:val="105"/>
          <w:sz w:val="14"/>
        </w:rPr>
        <w:t>Eg</w:t>
      </w:r>
      <w:r>
        <w:rPr>
          <w:rFonts w:ascii="Times New Roman"/>
          <w:color w:val="363636"/>
          <w:spacing w:val="-10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where</w:t>
      </w:r>
      <w:r>
        <w:rPr>
          <w:rFonts w:ascii="Times New Roman"/>
          <w:color w:val="181818"/>
          <w:spacing w:val="-9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private</w:t>
      </w:r>
      <w:r>
        <w:rPr>
          <w:rFonts w:ascii="Times New Roman"/>
          <w:color w:val="181818"/>
          <w:spacing w:val="-9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sector</w:t>
      </w:r>
      <w:r>
        <w:rPr>
          <w:rFonts w:ascii="Times New Roman"/>
          <w:color w:val="181818"/>
          <w:spacing w:val="-9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contractors</w:t>
      </w:r>
      <w:r>
        <w:rPr>
          <w:rFonts w:ascii="Times New Roman"/>
          <w:color w:val="181818"/>
          <w:spacing w:val="-8"/>
          <w:w w:val="105"/>
          <w:sz w:val="14"/>
        </w:rPr>
        <w:t> </w:t>
      </w:r>
      <w:r>
        <w:rPr>
          <w:rFonts w:ascii="Times New Roman"/>
          <w:color w:val="181818"/>
          <w:w w:val="105"/>
          <w:sz w:val="15"/>
        </w:rPr>
        <w:t>tale</w:t>
      </w:r>
      <w:r>
        <w:rPr>
          <w:rFonts w:ascii="Times New Roman"/>
          <w:color w:val="181818"/>
          <w:spacing w:val="-10"/>
          <w:w w:val="105"/>
          <w:sz w:val="15"/>
        </w:rPr>
        <w:t> </w:t>
      </w:r>
      <w:r>
        <w:rPr>
          <w:rFonts w:ascii="Times New Roman"/>
          <w:color w:val="181818"/>
          <w:w w:val="105"/>
          <w:sz w:val="14"/>
        </w:rPr>
        <w:t>out</w:t>
      </w:r>
      <w:r>
        <w:rPr>
          <w:rFonts w:ascii="Times New Roman"/>
          <w:color w:val="181818"/>
          <w:spacing w:val="-9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single-</w:t>
      </w:r>
      <w:r>
        <w:rPr>
          <w:rFonts w:ascii="Times New Roman"/>
          <w:color w:val="181818"/>
          <w:spacing w:val="-10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ite</w:t>
      </w:r>
      <w:r>
        <w:rPr>
          <w:rFonts w:ascii="Times New Roman"/>
          <w:color w:val="181818"/>
          <w:spacing w:val="-9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imurance</w:t>
      </w:r>
      <w:r>
        <w:rPr>
          <w:rFonts w:ascii="Times New Roman"/>
          <w:color w:val="181818"/>
          <w:spacing w:val="-1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pol.:ies</w:t>
      </w:r>
      <w:r>
        <w:rPr>
          <w:rFonts w:ascii="Times New Roman"/>
          <w:color w:val="181818"/>
          <w:spacing w:val="-6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becau</w:t>
      </w:r>
      <w:r>
        <w:rPr>
          <w:rFonts w:ascii="Times New Roman"/>
          <w:color w:val="181818"/>
          <w:spacing w:val="-9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e</w:t>
      </w:r>
      <w:r>
        <w:rPr>
          <w:rFonts w:ascii="Times New Roman"/>
          <w:color w:val="181818"/>
          <w:spacing w:val="-6"/>
          <w:w w:val="105"/>
          <w:sz w:val="14"/>
        </w:rPr>
        <w:t> </w:t>
      </w:r>
      <w:r>
        <w:rPr>
          <w:rFonts w:ascii="Times New Roman"/>
          <w:color w:val="363636"/>
          <w:w w:val="105"/>
          <w:sz w:val="14"/>
        </w:rPr>
        <w:t>they</w:t>
      </w:r>
      <w:r>
        <w:rPr>
          <w:rFonts w:ascii="Times New Roman"/>
          <w:color w:val="363636"/>
          <w:spacing w:val="-9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are</w:t>
      </w:r>
      <w:r>
        <w:rPr>
          <w:rFonts w:ascii="Times New Roman"/>
          <w:color w:val="181818"/>
          <w:spacing w:val="-11"/>
          <w:w w:val="105"/>
          <w:sz w:val="14"/>
        </w:rPr>
        <w:t> </w:t>
      </w:r>
      <w:r>
        <w:rPr>
          <w:rFonts w:ascii="Times New Roman"/>
          <w:color w:val="363636"/>
          <w:w w:val="105"/>
          <w:sz w:val="14"/>
        </w:rPr>
        <w:t>cheaper</w:t>
      </w:r>
      <w:r>
        <w:rPr>
          <w:rFonts w:ascii="Times New Roman"/>
          <w:color w:val="363636"/>
          <w:spacing w:val="-7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than</w:t>
      </w:r>
      <w:r>
        <w:rPr>
          <w:rFonts w:ascii="Times New Roman"/>
          <w:color w:val="181818"/>
          <w:spacing w:val="-16"/>
          <w:w w:val="105"/>
          <w:sz w:val="14"/>
        </w:rPr>
        <w:t> </w:t>
      </w:r>
      <w:r>
        <w:rPr>
          <w:rFonts w:ascii="Times New Roman"/>
          <w:color w:val="BFBFBF"/>
          <w:w w:val="105"/>
          <w:sz w:val="14"/>
        </w:rPr>
        <w:t>.</w:t>
      </w:r>
      <w:r>
        <w:rPr>
          <w:rFonts w:ascii="Times New Roman"/>
          <w:color w:val="181818"/>
          <w:w w:val="105"/>
          <w:sz w:val="14"/>
        </w:rPr>
        <w:t>ea</w:t>
      </w:r>
      <w:r>
        <w:rPr>
          <w:rFonts w:ascii="Times New Roman"/>
          <w:color w:val="363636"/>
          <w:w w:val="105"/>
          <w:sz w:val="14"/>
        </w:rPr>
        <w:t>ch</w:t>
      </w:r>
      <w:r>
        <w:rPr>
          <w:rFonts w:ascii="Times New Roman"/>
          <w:color w:val="363636"/>
          <w:spacing w:val="-5"/>
          <w:w w:val="105"/>
          <w:sz w:val="14"/>
        </w:rPr>
        <w:t> </w:t>
      </w:r>
      <w:r>
        <w:rPr>
          <w:rFonts w:ascii="Times New Roman"/>
          <w:color w:val="363636"/>
          <w:w w:val="105"/>
          <w:sz w:val="14"/>
        </w:rPr>
        <w:t>individual</w:t>
      </w:r>
      <w:r>
        <w:rPr>
          <w:rFonts w:ascii="Times New Roman"/>
          <w:color w:val="363636"/>
          <w:spacing w:val="-6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party</w:t>
      </w:r>
      <w:r>
        <w:rPr>
          <w:rFonts w:ascii="Times New Roman"/>
          <w:color w:val="181818"/>
          <w:spacing w:val="40"/>
          <w:w w:val="105"/>
          <w:sz w:val="14"/>
        </w:rPr>
        <w:t> </w:t>
      </w:r>
      <w:r>
        <w:rPr>
          <w:rFonts w:ascii="Times New Roman"/>
          <w:color w:val="363636"/>
          <w:w w:val="105"/>
          <w:sz w:val="14"/>
        </w:rPr>
        <w:t>in uring</w:t>
      </w:r>
      <w:r>
        <w:rPr>
          <w:rFonts w:ascii="Times New Roman"/>
          <w:color w:val="363636"/>
          <w:spacing w:val="29"/>
          <w:w w:val="105"/>
          <w:sz w:val="14"/>
        </w:rPr>
        <w:t> </w:t>
      </w:r>
      <w:r>
        <w:rPr>
          <w:rFonts w:ascii="Times New Roman"/>
          <w:color w:val="181818"/>
          <w:w w:val="105"/>
          <w:sz w:val="14"/>
        </w:rPr>
        <w:t>themselves separately.</w:t>
      </w:r>
    </w:p>
    <w:p>
      <w:pPr>
        <w:pStyle w:val="ListParagraph"/>
        <w:numPr>
          <w:ilvl w:val="0"/>
          <w:numId w:val="104"/>
        </w:numPr>
        <w:tabs>
          <w:tab w:pos="855" w:val="left" w:leader="none"/>
        </w:tabs>
        <w:spacing w:line="240" w:lineRule="auto" w:before="50" w:after="0"/>
        <w:ind w:left="855" w:right="0" w:hanging="115"/>
        <w:jc w:val="left"/>
        <w:rPr>
          <w:rFonts w:ascii="Times New Roman"/>
          <w:sz w:val="14"/>
        </w:rPr>
      </w:pPr>
      <w:r>
        <w:rPr>
          <w:i/>
          <w:color w:val="181818"/>
          <w:sz w:val="12"/>
        </w:rPr>
        <w:t>See</w:t>
      </w:r>
      <w:r>
        <w:rPr>
          <w:i/>
          <w:color w:val="181818"/>
          <w:spacing w:val="-6"/>
          <w:sz w:val="12"/>
        </w:rPr>
        <w:t> </w:t>
      </w:r>
      <w:r>
        <w:rPr>
          <w:rFonts w:ascii="Times New Roman"/>
          <w:color w:val="181818"/>
          <w:sz w:val="14"/>
        </w:rPr>
        <w:t>annex</w:t>
      </w:r>
      <w:r>
        <w:rPr>
          <w:rFonts w:ascii="Times New Roman"/>
          <w:color w:val="181818"/>
          <w:spacing w:val="-7"/>
          <w:sz w:val="14"/>
        </w:rPr>
        <w:t> </w:t>
      </w:r>
      <w:r>
        <w:rPr>
          <w:rFonts w:ascii="Times New Roman"/>
          <w:color w:val="181818"/>
          <w:spacing w:val="-4"/>
          <w:sz w:val="14"/>
        </w:rPr>
        <w:t>4.5.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spacing w:before="1"/>
        <w:ind w:left="38" w:right="915" w:firstLine="0"/>
        <w:jc w:val="center"/>
        <w:rPr>
          <w:rFonts w:ascii="Times New Roman"/>
          <w:sz w:val="16"/>
        </w:rPr>
      </w:pPr>
      <w:r>
        <w:rPr>
          <w:rFonts w:ascii="Times New Roman"/>
          <w:color w:val="442428"/>
          <w:spacing w:val="-5"/>
          <w:w w:val="105"/>
          <w:sz w:val="16"/>
        </w:rPr>
        <w:t>26</w:t>
      </w:r>
    </w:p>
    <w:p>
      <w:pPr>
        <w:spacing w:after="0"/>
        <w:jc w:val="center"/>
        <w:rPr>
          <w:rFonts w:ascii="Times New Roman"/>
          <w:sz w:val="16"/>
        </w:rPr>
        <w:sectPr>
          <w:pgSz w:w="11910" w:h="16840"/>
          <w:pgMar w:header="0" w:footer="477" w:top="1000" w:bottom="660" w:left="1400" w:right="500"/>
        </w:sectPr>
      </w:pPr>
    </w:p>
    <w:p>
      <w:pPr>
        <w:pStyle w:val="BodyText"/>
        <w:spacing w:line="290" w:lineRule="auto" w:before="67"/>
        <w:ind w:left="757" w:right="1653" w:firstLine="2"/>
      </w:pPr>
      <w:r>
        <w:rPr>
          <w:color w:val="161616"/>
        </w:rPr>
        <w:t>This</w:t>
      </w:r>
      <w:r>
        <w:rPr>
          <w:color w:val="161616"/>
          <w:spacing w:val="-7"/>
        </w:rPr>
        <w:t> </w:t>
      </w:r>
      <w:r>
        <w:rPr>
          <w:color w:val="161616"/>
        </w:rPr>
        <w:t>can mean that different organisations take different approaches to</w:t>
      </w:r>
      <w:r>
        <w:rPr>
          <w:color w:val="161616"/>
          <w:spacing w:val="32"/>
        </w:rPr>
        <w:t> </w:t>
      </w:r>
      <w:r>
        <w:rPr>
          <w:color w:val="161616"/>
        </w:rPr>
        <w:t>the</w:t>
      </w:r>
      <w:r>
        <w:rPr>
          <w:color w:val="161616"/>
          <w:spacing w:val="-8"/>
        </w:rPr>
        <w:t> </w:t>
      </w:r>
      <w:r>
        <w:rPr>
          <w:color w:val="161616"/>
        </w:rPr>
        <w:t>same opportunities or risks.</w:t>
      </w:r>
    </w:p>
    <w:p>
      <w:pPr>
        <w:pStyle w:val="ListParagraph"/>
        <w:numPr>
          <w:ilvl w:val="2"/>
          <w:numId w:val="105"/>
        </w:numPr>
        <w:tabs>
          <w:tab w:pos="1285" w:val="left" w:leader="none"/>
        </w:tabs>
        <w:spacing w:line="278" w:lineRule="auto" w:before="140" w:after="0"/>
        <w:ind w:left="757" w:right="1673" w:firstLine="4"/>
        <w:jc w:val="both"/>
        <w:rPr>
          <w:sz w:val="20"/>
        </w:rPr>
      </w:pPr>
      <w:r>
        <w:rPr>
          <w:color w:val="161616"/>
          <w:sz w:val="20"/>
        </w:rPr>
        <w:t>There should be a regular discipline of reappraising the opportunities and risks facing the organisation since both alter with time and circumstances, as indeed may the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chosen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responses.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This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process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should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avoid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excessive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caution,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since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it can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as damaging as unsuitable risk taking. The assessment should normally </w:t>
      </w:r>
      <w:r>
        <w:rPr>
          <w:color w:val="2D2D2D"/>
          <w:sz w:val="20"/>
        </w:rPr>
        <w:t>include:</w:t>
      </w:r>
    </w:p>
    <w:p>
      <w:pPr>
        <w:pStyle w:val="ListParagraph"/>
        <w:numPr>
          <w:ilvl w:val="3"/>
          <w:numId w:val="105"/>
        </w:numPr>
        <w:tabs>
          <w:tab w:pos="1899" w:val="left" w:leader="none"/>
          <w:tab w:pos="1901" w:val="left" w:leader="none"/>
        </w:tabs>
        <w:spacing w:line="285" w:lineRule="auto" w:before="149" w:after="0"/>
        <w:ind w:left="1901" w:right="1699" w:hanging="432"/>
        <w:jc w:val="left"/>
        <w:rPr>
          <w:sz w:val="20"/>
        </w:rPr>
      </w:pPr>
      <w:r>
        <w:rPr>
          <w:color w:val="161616"/>
          <w:sz w:val="20"/>
        </w:rPr>
        <w:t>maintaining </w:t>
      </w:r>
      <w:r>
        <w:rPr>
          <w:b/>
          <w:color w:val="161616"/>
          <w:sz w:val="21"/>
        </w:rPr>
        <w:t>a </w:t>
      </w:r>
      <w:r>
        <w:rPr>
          <w:color w:val="161616"/>
          <w:sz w:val="20"/>
        </w:rPr>
        <w:t>risk register, covering identified </w:t>
      </w:r>
      <w:r>
        <w:rPr>
          <w:color w:val="3D3D3D"/>
          <w:sz w:val="20"/>
        </w:rPr>
        <w:t>risks</w:t>
      </w:r>
      <w:r>
        <w:rPr>
          <w:color w:val="3D3D3D"/>
          <w:spacing w:val="-5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contingent risks from horizon scanning;</w:t>
      </w:r>
    </w:p>
    <w:p>
      <w:pPr>
        <w:pStyle w:val="ListParagraph"/>
        <w:numPr>
          <w:ilvl w:val="3"/>
          <w:numId w:val="105"/>
        </w:numPr>
        <w:tabs>
          <w:tab w:pos="1895" w:val="left" w:leader="none"/>
          <w:tab w:pos="1899" w:val="left" w:leader="none"/>
        </w:tabs>
        <w:spacing w:line="276" w:lineRule="auto" w:before="145" w:after="0"/>
        <w:ind w:left="1895" w:right="1936" w:hanging="426"/>
        <w:jc w:val="left"/>
        <w:rPr>
          <w:sz w:val="20"/>
        </w:rPr>
      </w:pPr>
      <w:r>
        <w:rPr>
          <w:color w:val="161616"/>
          <w:sz w:val="20"/>
        </w:rPr>
        <w:tab/>
        <w:t>reputational risks, since poor performance could undermine the credibility, and ultimately the creditworthiness,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of the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Exchequer as a </w:t>
      </w:r>
      <w:r>
        <w:rPr>
          <w:color w:val="161616"/>
          <w:spacing w:val="-2"/>
          <w:sz w:val="20"/>
        </w:rPr>
        <w:t>whole;</w:t>
      </w:r>
    </w:p>
    <w:p>
      <w:pPr>
        <w:pStyle w:val="ListParagraph"/>
        <w:numPr>
          <w:ilvl w:val="3"/>
          <w:numId w:val="105"/>
        </w:numPr>
        <w:tabs>
          <w:tab w:pos="1895" w:val="left" w:leader="none"/>
        </w:tabs>
        <w:spacing w:line="240" w:lineRule="auto" w:before="158" w:after="0"/>
        <w:ind w:left="1895" w:right="0" w:hanging="426"/>
        <w:jc w:val="left"/>
        <w:rPr>
          <w:sz w:val="20"/>
        </w:rPr>
      </w:pPr>
      <w:r>
        <w:rPr>
          <w:color w:val="161616"/>
          <w:sz w:val="20"/>
        </w:rPr>
        <w:t>consideration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3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9"/>
          <w:sz w:val="20"/>
        </w:rPr>
        <w:t> </w:t>
      </w:r>
      <w:r>
        <w:rPr>
          <w:color w:val="161616"/>
          <w:sz w:val="20"/>
        </w:rPr>
        <w:t>dangers</w:t>
      </w:r>
      <w:r>
        <w:rPr>
          <w:color w:val="161616"/>
          <w:spacing w:val="14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maintaining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status</w:t>
      </w:r>
      <w:r>
        <w:rPr>
          <w:color w:val="161616"/>
          <w:spacing w:val="7"/>
          <w:sz w:val="20"/>
        </w:rPr>
        <w:t> </w:t>
      </w:r>
      <w:r>
        <w:rPr>
          <w:color w:val="161616"/>
          <w:spacing w:val="-4"/>
          <w:sz w:val="20"/>
        </w:rPr>
        <w:t>quo;</w:t>
      </w:r>
    </w:p>
    <w:p>
      <w:pPr>
        <w:pStyle w:val="ListParagraph"/>
        <w:numPr>
          <w:ilvl w:val="3"/>
          <w:numId w:val="105"/>
        </w:numPr>
        <w:tabs>
          <w:tab w:pos="1899" w:val="left" w:leader="none"/>
        </w:tabs>
        <w:spacing w:line="240" w:lineRule="auto" w:before="203" w:after="0"/>
        <w:ind w:left="1899" w:right="0" w:hanging="430"/>
        <w:jc w:val="left"/>
        <w:rPr>
          <w:sz w:val="20"/>
        </w:rPr>
      </w:pPr>
      <w:r>
        <w:rPr>
          <w:color w:val="161616"/>
          <w:sz w:val="20"/>
        </w:rPr>
        <w:t>plans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for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disaster</w:t>
      </w:r>
      <w:r>
        <w:rPr>
          <w:color w:val="161616"/>
          <w:spacing w:val="1"/>
          <w:sz w:val="20"/>
        </w:rPr>
        <w:t> </w:t>
      </w:r>
      <w:r>
        <w:rPr>
          <w:color w:val="2D2D2D"/>
          <w:spacing w:val="-2"/>
          <w:sz w:val="20"/>
        </w:rPr>
        <w:t>recovery;</w:t>
      </w:r>
    </w:p>
    <w:p>
      <w:pPr>
        <w:pStyle w:val="ListParagraph"/>
        <w:numPr>
          <w:ilvl w:val="3"/>
          <w:numId w:val="105"/>
        </w:numPr>
        <w:tabs>
          <w:tab w:pos="1905" w:val="left" w:leader="none"/>
        </w:tabs>
        <w:spacing w:line="285" w:lineRule="auto" w:before="193" w:after="0"/>
        <w:ind w:left="1905" w:right="1904" w:hanging="437"/>
        <w:jc w:val="left"/>
        <w:rPr>
          <w:sz w:val="20"/>
        </w:rPr>
      </w:pPr>
      <w:r>
        <w:rPr>
          <w:color w:val="161616"/>
          <w:sz w:val="20"/>
        </w:rPr>
        <w:t>appraisal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of end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end risks</w:t>
      </w:r>
      <w:r>
        <w:rPr>
          <w:color w:val="161616"/>
          <w:spacing w:val="-5"/>
          <w:sz w:val="20"/>
        </w:rPr>
        <w:t> </w:t>
      </w:r>
      <w:r>
        <w:rPr>
          <w:color w:val="2D2D2D"/>
          <w:sz w:val="20"/>
        </w:rPr>
        <w:t>in</w:t>
      </w:r>
      <w:r>
        <w:rPr>
          <w:color w:val="2D2D2D"/>
          <w:spacing w:val="-7"/>
          <w:sz w:val="20"/>
        </w:rPr>
        <w:t> </w:t>
      </w:r>
      <w:r>
        <w:rPr>
          <w:color w:val="161616"/>
          <w:sz w:val="20"/>
        </w:rPr>
        <w:t>critical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processes and other significant </w:t>
      </w:r>
      <w:r>
        <w:rPr>
          <w:color w:val="161616"/>
          <w:spacing w:val="-2"/>
          <w:sz w:val="20"/>
        </w:rPr>
        <w:t>activities.</w:t>
      </w:r>
    </w:p>
    <w:p>
      <w:pPr>
        <w:pStyle w:val="ListParagraph"/>
        <w:numPr>
          <w:ilvl w:val="2"/>
          <w:numId w:val="105"/>
        </w:numPr>
        <w:tabs>
          <w:tab w:pos="1290" w:val="left" w:leader="none"/>
        </w:tabs>
        <w:spacing w:line="278" w:lineRule="auto" w:before="149" w:after="0"/>
        <w:ind w:left="760" w:right="1690" w:firstLine="1"/>
        <w:jc w:val="left"/>
        <w:rPr>
          <w:sz w:val="20"/>
        </w:rPr>
      </w:pPr>
      <w:r>
        <w:rPr>
          <w:color w:val="161616"/>
          <w:sz w:val="20"/>
        </w:rPr>
        <w:t>In making decisions about how to manage and control opportunity and </w:t>
      </w:r>
      <w:r>
        <w:rPr>
          <w:color w:val="2D2D2D"/>
          <w:sz w:val="20"/>
        </w:rPr>
        <w:t>risk, </w:t>
      </w:r>
      <w:r>
        <w:rPr>
          <w:color w:val="161616"/>
          <w:sz w:val="20"/>
        </w:rPr>
        <w:t>audit evidence and other assurance processes can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usefully inform choice. Audit, including internal audit, can provide specific, objective and well-informed assurance and insight to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help an organisation evaluate its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effectiveness </w:t>
      </w:r>
      <w:r>
        <w:rPr>
          <w:color w:val="2D2D2D"/>
          <w:sz w:val="20"/>
        </w:rPr>
        <w:t>in </w:t>
      </w:r>
      <w:r>
        <w:rPr>
          <w:color w:val="161616"/>
          <w:sz w:val="20"/>
        </w:rPr>
        <w:t>achieving its objectives. </w:t>
      </w:r>
      <w:r>
        <w:rPr>
          <w:color w:val="2D2D2D"/>
          <w:sz w:val="20"/>
        </w:rPr>
        <w:t>It</w:t>
      </w:r>
      <w:r>
        <w:rPr>
          <w:color w:val="2D2D2D"/>
          <w:spacing w:val="28"/>
          <w:sz w:val="20"/>
        </w:rPr>
        <w:t> </w:t>
      </w:r>
      <w:r>
        <w:rPr>
          <w:color w:val="2D2D2D"/>
          <w:sz w:val="20"/>
        </w:rPr>
        <w:t>is </w:t>
      </w:r>
      <w:r>
        <w:rPr>
          <w:color w:val="161616"/>
          <w:sz w:val="20"/>
        </w:rPr>
        <w:t>good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pract.ice for </w:t>
      </w:r>
      <w:r>
        <w:rPr>
          <w:color w:val="2D2D2D"/>
          <w:sz w:val="20"/>
        </w:rPr>
        <w:t>the </w:t>
      </w:r>
      <w:r>
        <w:rPr>
          <w:color w:val="161616"/>
          <w:sz w:val="20"/>
        </w:rPr>
        <w:t>audit committee to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advise the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governing</w:t>
      </w:r>
      <w:r>
        <w:rPr>
          <w:color w:val="161616"/>
          <w:spacing w:val="20"/>
          <w:sz w:val="20"/>
        </w:rPr>
        <w:t> </w:t>
      </w:r>
      <w:r>
        <w:rPr>
          <w:color w:val="161616"/>
          <w:sz w:val="20"/>
        </w:rPr>
        <w:t>board of a public sector organisation on its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key decisions on governance and managing opportunities and </w:t>
      </w:r>
      <w:r>
        <w:rPr>
          <w:color w:val="2D2D2D"/>
          <w:sz w:val="20"/>
        </w:rPr>
        <w:t>risks. </w:t>
      </w:r>
      <w:r>
        <w:rPr>
          <w:color w:val="161616"/>
          <w:sz w:val="20"/>
        </w:rPr>
        <w:t>It is also a good discipline for this process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include evaluating progress in</w:t>
      </w:r>
      <w:r>
        <w:rPr>
          <w:color w:val="B8B8B8"/>
          <w:sz w:val="20"/>
        </w:rPr>
        <w:t>·</w:t>
      </w:r>
      <w:r>
        <w:rPr>
          <w:color w:val="161616"/>
          <w:sz w:val="20"/>
        </w:rPr>
        <w:t>implementing PAC recommendations, where they have been </w:t>
      </w:r>
      <w:r>
        <w:rPr>
          <w:color w:val="161616"/>
          <w:spacing w:val="-2"/>
          <w:sz w:val="20"/>
        </w:rPr>
        <w:t>accepted.</w:t>
      </w:r>
    </w:p>
    <w:p>
      <w:pPr>
        <w:pStyle w:val="ListParagraph"/>
        <w:numPr>
          <w:ilvl w:val="2"/>
          <w:numId w:val="105"/>
        </w:numPr>
        <w:tabs>
          <w:tab w:pos="1288" w:val="left" w:leader="none"/>
        </w:tabs>
        <w:spacing w:line="276" w:lineRule="auto" w:before="165" w:after="0"/>
        <w:ind w:left="763" w:right="1980" w:firstLine="2"/>
        <w:jc w:val="left"/>
        <w:rPr>
          <w:sz w:val="20"/>
        </w:rPr>
      </w:pPr>
      <w:r>
        <w:rPr>
          <w:color w:val="161616"/>
          <w:w w:val="105"/>
          <w:sz w:val="20"/>
        </w:rPr>
        <w:t>In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turn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board should support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accounting officer</w:t>
      </w:r>
      <w:r>
        <w:rPr>
          <w:color w:val="161616"/>
          <w:spacing w:val="23"/>
          <w:w w:val="105"/>
          <w:sz w:val="20"/>
        </w:rPr>
        <w:t> </w:t>
      </w:r>
      <w:r>
        <w:rPr>
          <w:color w:val="2D2D2D"/>
          <w:w w:val="105"/>
          <w:sz w:val="20"/>
        </w:rPr>
        <w:t>in</w:t>
      </w:r>
      <w:r>
        <w:rPr>
          <w:color w:val="2D2D2D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drawing up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the </w:t>
      </w:r>
      <w:r>
        <w:rPr>
          <w:color w:val="161616"/>
          <w:sz w:val="20"/>
        </w:rPr>
        <w:t>9overnance statement, which forms part of each organisation's annual accounts. </w:t>
      </w:r>
      <w:r>
        <w:rPr>
          <w:color w:val="161616"/>
          <w:w w:val="105"/>
          <w:sz w:val="20"/>
        </w:rPr>
        <w:t>See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annex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3.1.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Further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guidance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about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managing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risks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2D2D2D"/>
          <w:w w:val="105"/>
          <w:sz w:val="20"/>
        </w:rPr>
        <w:t>is</w:t>
      </w:r>
      <w:r>
        <w:rPr>
          <w:color w:val="2D2D2D"/>
          <w:spacing w:val="-15"/>
          <w:w w:val="105"/>
          <w:sz w:val="20"/>
        </w:rPr>
        <w:t> </w:t>
      </w:r>
      <w:r>
        <w:rPr>
          <w:color w:val="2D2D2D"/>
          <w:w w:val="105"/>
          <w:sz w:val="20"/>
        </w:rPr>
        <w:t>in</w:t>
      </w:r>
      <w:r>
        <w:rPr>
          <w:color w:val="2D2D2D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annex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4.3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and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 Orange Book.</w:t>
      </w:r>
    </w:p>
    <w:p>
      <w:pPr>
        <w:pStyle w:val="Heading9"/>
        <w:numPr>
          <w:ilvl w:val="1"/>
          <w:numId w:val="106"/>
        </w:numPr>
        <w:tabs>
          <w:tab w:pos="1238" w:val="left" w:leader="none"/>
        </w:tabs>
        <w:spacing w:line="240" w:lineRule="auto" w:before="170" w:after="0"/>
        <w:ind w:left="1238" w:right="0" w:hanging="480"/>
        <w:jc w:val="left"/>
      </w:pPr>
      <w:r>
        <w:rPr>
          <w:color w:val="440C16"/>
          <w:spacing w:val="-2"/>
          <w:w w:val="95"/>
        </w:rPr>
        <w:t>Insurance</w:t>
      </w:r>
    </w:p>
    <w:p>
      <w:pPr>
        <w:pStyle w:val="ListParagraph"/>
        <w:numPr>
          <w:ilvl w:val="2"/>
          <w:numId w:val="106"/>
        </w:numPr>
        <w:tabs>
          <w:tab w:pos="1288" w:val="left" w:leader="none"/>
        </w:tabs>
        <w:spacing w:line="278" w:lineRule="auto" w:before="193" w:after="0"/>
        <w:ind w:left="755" w:right="1675" w:firstLine="5"/>
        <w:jc w:val="left"/>
        <w:rPr>
          <w:sz w:val="20"/>
        </w:rPr>
      </w:pPr>
      <w:r>
        <w:rPr>
          <w:color w:val="161616"/>
          <w:sz w:val="20"/>
        </w:rPr>
        <w:t>In 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private sector risk is often managed by taking out insurance. In central government it is generally not good value for money to do</w:t>
      </w:r>
      <w:r>
        <w:rPr>
          <w:color w:val="161616"/>
          <w:spacing w:val="38"/>
          <w:sz w:val="20"/>
        </w:rPr>
        <w:t> </w:t>
      </w:r>
      <w:r>
        <w:rPr>
          <w:color w:val="161616"/>
          <w:sz w:val="20"/>
        </w:rPr>
        <w:t>so. This is because </w:t>
      </w:r>
      <w:r>
        <w:rPr>
          <w:color w:val="2D2D2D"/>
          <w:sz w:val="20"/>
        </w:rPr>
        <w:t>the </w:t>
      </w:r>
      <w:r>
        <w:rPr>
          <w:color w:val="161616"/>
          <w:sz w:val="20"/>
        </w:rPr>
        <w:t>public sector has a wide and diverse asset portfolio; a reliable income through its ability to</w:t>
      </w:r>
      <w:r>
        <w:rPr>
          <w:color w:val="161616"/>
          <w:spacing w:val="29"/>
          <w:sz w:val="20"/>
        </w:rPr>
        <w:t> </w:t>
      </w:r>
      <w:r>
        <w:rPr>
          <w:color w:val="2D2D2D"/>
          <w:sz w:val="20"/>
        </w:rPr>
        <w:t>raise </w:t>
      </w:r>
      <w:r>
        <w:rPr>
          <w:color w:val="161616"/>
          <w:sz w:val="20"/>
        </w:rPr>
        <w:t>revenue through</w:t>
      </w:r>
      <w:r>
        <w:rPr>
          <w:color w:val="161616"/>
          <w:spacing w:val="28"/>
          <w:sz w:val="20"/>
        </w:rPr>
        <w:t> </w:t>
      </w:r>
      <w:r>
        <w:rPr>
          <w:color w:val="161616"/>
          <w:sz w:val="20"/>
        </w:rPr>
        <w:t>taxation;</w:t>
      </w:r>
      <w:r>
        <w:rPr>
          <w:color w:val="161616"/>
          <w:spacing w:val="29"/>
          <w:sz w:val="20"/>
        </w:rPr>
        <w:t> </w:t>
      </w:r>
      <w:r>
        <w:rPr>
          <w:color w:val="161616"/>
          <w:sz w:val="20"/>
        </w:rPr>
        <w:t>and access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borrowed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funds more cheaply than any in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pdvate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sector. In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addition commercial</w:t>
      </w:r>
      <w:r>
        <w:rPr>
          <w:color w:val="161616"/>
          <w:spacing w:val="25"/>
          <w:sz w:val="20"/>
        </w:rPr>
        <w:t> </w:t>
      </w:r>
      <w:r>
        <w:rPr>
          <w:color w:val="161616"/>
          <w:sz w:val="20"/>
        </w:rPr>
        <w:t>providers of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insurance also have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meet their own costs and profit margins. Hence the public purse is uniquely able </w:t>
      </w:r>
      <w:r>
        <w:rPr>
          <w:color w:val="2D2D2D"/>
          <w:sz w:val="20"/>
        </w:rPr>
        <w:t>to finance</w:t>
      </w:r>
      <w:r>
        <w:rPr>
          <w:color w:val="2D2D2D"/>
          <w:spacing w:val="-7"/>
          <w:sz w:val="20"/>
        </w:rPr>
        <w:t> </w:t>
      </w:r>
      <w:r>
        <w:rPr>
          <w:color w:val="2D2D2D"/>
          <w:sz w:val="20"/>
        </w:rPr>
        <w:t>restitution </w:t>
      </w:r>
      <w:r>
        <w:rPr>
          <w:color w:val="161616"/>
          <w:sz w:val="20"/>
        </w:rPr>
        <w:t>of damaged assets or deal with other </w:t>
      </w:r>
      <w:r>
        <w:rPr>
          <w:color w:val="2D2D2D"/>
          <w:sz w:val="20"/>
        </w:rPr>
        <w:t>risks, </w:t>
      </w:r>
      <w:r>
        <w:rPr>
          <w:color w:val="161616"/>
          <w:sz w:val="20"/>
        </w:rPr>
        <w:t>even very </w:t>
      </w:r>
      <w:r>
        <w:rPr>
          <w:color w:val="2D2D2D"/>
          <w:sz w:val="20"/>
        </w:rPr>
        <w:t>large </w:t>
      </w:r>
      <w:r>
        <w:rPr>
          <w:color w:val="161616"/>
          <w:sz w:val="20"/>
        </w:rPr>
        <w:t>ones. If </w:t>
      </w:r>
      <w:r>
        <w:rPr>
          <w:color w:val="2D2D2D"/>
          <w:sz w:val="20"/>
        </w:rPr>
        <w:t>the</w:t>
      </w:r>
      <w:r>
        <w:rPr>
          <w:color w:val="2D2D2D"/>
          <w:spacing w:val="-5"/>
          <w:sz w:val="20"/>
        </w:rPr>
        <w:t> </w:t>
      </w:r>
      <w:r>
        <w:rPr>
          <w:color w:val="161616"/>
          <w:sz w:val="20"/>
        </w:rPr>
        <w:t>government </w:t>
      </w:r>
      <w:r>
        <w:rPr>
          <w:color w:val="3D3D3D"/>
          <w:sz w:val="20"/>
        </w:rPr>
        <w:t>insured </w:t>
      </w:r>
      <w:r>
        <w:rPr>
          <w:color w:val="161616"/>
          <w:sz w:val="20"/>
        </w:rPr>
        <w:t>risk, public services would cost more.</w:t>
      </w:r>
    </w:p>
    <w:p>
      <w:pPr>
        <w:pStyle w:val="ListParagraph"/>
        <w:numPr>
          <w:ilvl w:val="2"/>
          <w:numId w:val="106"/>
        </w:numPr>
        <w:tabs>
          <w:tab w:pos="1293" w:val="left" w:leader="none"/>
        </w:tabs>
        <w:spacing w:line="276" w:lineRule="auto" w:before="167" w:after="0"/>
        <w:ind w:left="760" w:right="1815" w:firstLine="6"/>
        <w:jc w:val="left"/>
        <w:rPr>
          <w:sz w:val="20"/>
        </w:rPr>
      </w:pPr>
      <w:r>
        <w:rPr>
          <w:color w:val="161616"/>
          <w:sz w:val="20"/>
        </w:rPr>
        <w:t>However, there are some limited circumstances </w:t>
      </w:r>
      <w:r>
        <w:rPr>
          <w:color w:val="2D2D2D"/>
          <w:sz w:val="20"/>
        </w:rPr>
        <w:t>in</w:t>
      </w:r>
      <w:r>
        <w:rPr>
          <w:color w:val="2D2D2D"/>
          <w:spacing w:val="34"/>
          <w:sz w:val="20"/>
        </w:rPr>
        <w:t> </w:t>
      </w:r>
      <w:r>
        <w:rPr>
          <w:color w:val="161616"/>
          <w:sz w:val="20"/>
        </w:rPr>
        <w:t>which </w:t>
      </w:r>
      <w:r>
        <w:rPr>
          <w:color w:val="2D2D2D"/>
          <w:sz w:val="20"/>
        </w:rPr>
        <w:t>it </w:t>
      </w:r>
      <w:r>
        <w:rPr>
          <w:color w:val="161616"/>
          <w:sz w:val="20"/>
        </w:rPr>
        <w:t>is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appropriate for public sector organisations to</w:t>
      </w:r>
      <w:r>
        <w:rPr>
          <w:color w:val="161616"/>
          <w:spacing w:val="22"/>
          <w:sz w:val="20"/>
        </w:rPr>
        <w:t> </w:t>
      </w:r>
      <w:r>
        <w:rPr>
          <w:color w:val="3D3D3D"/>
          <w:sz w:val="20"/>
        </w:rPr>
        <w:t>insure.</w:t>
      </w:r>
      <w:r>
        <w:rPr>
          <w:color w:val="3D3D3D"/>
          <w:spacing w:val="-2"/>
          <w:sz w:val="20"/>
        </w:rPr>
        <w:t> </w:t>
      </w:r>
      <w:r>
        <w:rPr>
          <w:color w:val="161616"/>
          <w:sz w:val="20"/>
        </w:rPr>
        <w:t>They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include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legal obligations</w:t>
      </w:r>
      <w:r>
        <w:rPr>
          <w:color w:val="161616"/>
          <w:position w:val="4"/>
          <w:sz w:val="12"/>
        </w:rPr>
        <w:t>6</w:t>
      </w:r>
      <w:r>
        <w:rPr>
          <w:color w:val="161616"/>
          <w:sz w:val="12"/>
        </w:rPr>
        <w:t>,</w:t>
      </w:r>
      <w:r>
        <w:rPr>
          <w:color w:val="161616"/>
          <w:spacing w:val="32"/>
          <w:sz w:val="12"/>
        </w:rPr>
        <w:t> </w:t>
      </w:r>
      <w:r>
        <w:rPr>
          <w:color w:val="161616"/>
          <w:sz w:val="20"/>
        </w:rPr>
        <w:t>and occasions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spacing w:before="0"/>
        <w:ind w:left="758" w:right="0" w:firstLine="0"/>
        <w:jc w:val="left"/>
        <w:rPr>
          <w:rFonts w:ascii="Times New Roman"/>
          <w:sz w:val="14"/>
        </w:rPr>
      </w:pPr>
      <w:r>
        <w:rPr>
          <w:color w:val="161616"/>
          <w:spacing w:val="-2"/>
          <w:position w:val="4"/>
          <w:sz w:val="13"/>
        </w:rPr>
        <w:t>6</w:t>
      </w:r>
      <w:r>
        <w:rPr>
          <w:color w:val="161616"/>
          <w:spacing w:val="-8"/>
          <w:position w:val="4"/>
          <w:sz w:val="13"/>
        </w:rPr>
        <w:t> </w:t>
      </w:r>
      <w:r>
        <w:rPr>
          <w:color w:val="161616"/>
          <w:spacing w:val="-2"/>
          <w:sz w:val="13"/>
        </w:rPr>
        <w:t>Eg</w:t>
      </w:r>
      <w:r>
        <w:rPr>
          <w:color w:val="161616"/>
          <w:spacing w:val="-7"/>
          <w:sz w:val="13"/>
        </w:rPr>
        <w:t> </w:t>
      </w:r>
      <w:r>
        <w:rPr>
          <w:color w:val="161616"/>
          <w:spacing w:val="-2"/>
          <w:sz w:val="13"/>
        </w:rPr>
        <w:t>ALBs</w:t>
      </w:r>
      <w:r>
        <w:rPr>
          <w:color w:val="161616"/>
          <w:spacing w:val="-7"/>
          <w:sz w:val="13"/>
        </w:rPr>
        <w:t> </w:t>
      </w:r>
      <w:r>
        <w:rPr>
          <w:color w:val="2D2D2D"/>
          <w:spacing w:val="-2"/>
          <w:sz w:val="13"/>
        </w:rPr>
        <w:t>shou!d</w:t>
      </w:r>
      <w:r>
        <w:rPr>
          <w:color w:val="2D2D2D"/>
          <w:spacing w:val="-7"/>
          <w:sz w:val="13"/>
        </w:rPr>
        <w:t> </w:t>
      </w:r>
      <w:r>
        <w:rPr>
          <w:color w:val="161616"/>
          <w:spacing w:val="-2"/>
          <w:sz w:val="13"/>
        </w:rPr>
        <w:t>insure</w:t>
      </w:r>
      <w:r>
        <w:rPr>
          <w:color w:val="161616"/>
          <w:spacing w:val="-7"/>
          <w:sz w:val="13"/>
        </w:rPr>
        <w:t> </w:t>
      </w:r>
      <w:r>
        <w:rPr>
          <w:color w:val="161616"/>
          <w:spacing w:val="-2"/>
          <w:sz w:val="13"/>
        </w:rPr>
        <w:t>vehicles</w:t>
      </w:r>
      <w:r>
        <w:rPr>
          <w:color w:val="161616"/>
          <w:spacing w:val="-7"/>
          <w:sz w:val="13"/>
        </w:rPr>
        <w:t> </w:t>
      </w:r>
      <w:r>
        <w:rPr>
          <w:color w:val="161616"/>
          <w:spacing w:val="-2"/>
          <w:sz w:val="13"/>
        </w:rPr>
        <w:t>where</w:t>
      </w:r>
      <w:r>
        <w:rPr>
          <w:color w:val="161616"/>
          <w:spacing w:val="-7"/>
          <w:sz w:val="13"/>
        </w:rPr>
        <w:t> </w:t>
      </w:r>
      <w:r>
        <w:rPr>
          <w:color w:val="2D2D2D"/>
          <w:spacing w:val="-2"/>
          <w:sz w:val="13"/>
        </w:rPr>
        <w:t>the</w:t>
      </w:r>
      <w:r>
        <w:rPr>
          <w:color w:val="2D2D2D"/>
          <w:spacing w:val="-10"/>
          <w:sz w:val="13"/>
        </w:rPr>
        <w:t> </w:t>
      </w:r>
      <w:r>
        <w:rPr>
          <w:color w:val="161616"/>
          <w:spacing w:val="-2"/>
          <w:sz w:val="13"/>
        </w:rPr>
        <w:t>Road</w:t>
      </w:r>
      <w:r>
        <w:rPr>
          <w:color w:val="161616"/>
          <w:spacing w:val="-7"/>
          <w:sz w:val="13"/>
        </w:rPr>
        <w:t> </w:t>
      </w:r>
      <w:r>
        <w:rPr>
          <w:color w:val="161616"/>
          <w:spacing w:val="-2"/>
          <w:sz w:val="13"/>
        </w:rPr>
        <w:t>Traffic</w:t>
      </w:r>
      <w:r>
        <w:rPr>
          <w:color w:val="161616"/>
          <w:sz w:val="13"/>
        </w:rPr>
        <w:t> </w:t>
      </w:r>
      <w:r>
        <w:rPr>
          <w:color w:val="161616"/>
          <w:spacing w:val="-2"/>
          <w:sz w:val="13"/>
        </w:rPr>
        <w:t>Act</w:t>
      </w:r>
      <w:r>
        <w:rPr>
          <w:color w:val="161616"/>
          <w:spacing w:val="-7"/>
          <w:sz w:val="13"/>
        </w:rPr>
        <w:t> </w:t>
      </w:r>
      <w:r>
        <w:rPr>
          <w:color w:val="3D3D3D"/>
          <w:spacing w:val="-2"/>
          <w:sz w:val="13"/>
        </w:rPr>
        <w:t>requires</w:t>
      </w:r>
      <w:r>
        <w:rPr>
          <w:color w:val="3D3D3D"/>
          <w:spacing w:val="-4"/>
          <w:sz w:val="13"/>
        </w:rPr>
        <w:t> </w:t>
      </w:r>
      <w:r>
        <w:rPr>
          <w:rFonts w:ascii="Times New Roman"/>
          <w:color w:val="3D3D3D"/>
          <w:spacing w:val="-5"/>
          <w:sz w:val="14"/>
        </w:rPr>
        <w:t>it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68"/>
        <w:rPr>
          <w:rFonts w:ascii="Times New Roman"/>
          <w:sz w:val="13"/>
        </w:rPr>
      </w:pPr>
    </w:p>
    <w:p>
      <w:pPr>
        <w:spacing w:before="0"/>
        <w:ind w:left="35" w:right="915" w:firstLine="0"/>
        <w:jc w:val="center"/>
        <w:rPr>
          <w:b/>
          <w:sz w:val="14"/>
        </w:rPr>
      </w:pPr>
      <w:r>
        <w:rPr>
          <w:b/>
          <w:color w:val="462328"/>
          <w:spacing w:val="-5"/>
          <w:w w:val="110"/>
          <w:sz w:val="14"/>
        </w:rPr>
        <w:t>25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020" w:bottom="660" w:left="1400" w:right="500"/>
        </w:sectPr>
      </w:pPr>
    </w:p>
    <w:p>
      <w:pPr>
        <w:pStyle w:val="ListParagraph"/>
        <w:numPr>
          <w:ilvl w:val="0"/>
          <w:numId w:val="107"/>
        </w:numPr>
        <w:tabs>
          <w:tab w:pos="1891" w:val="left" w:leader="none"/>
          <w:tab w:pos="1895" w:val="left" w:leader="none"/>
        </w:tabs>
        <w:spacing w:line="280" w:lineRule="auto" w:before="69" w:after="0"/>
        <w:ind w:left="1891" w:right="1896" w:hanging="427"/>
        <w:jc w:val="left"/>
        <w:rPr>
          <w:sz w:val="20"/>
        </w:rPr>
      </w:pPr>
      <w:r>
        <w:rPr>
          <w:color w:val="161616"/>
          <w:sz w:val="20"/>
        </w:rPr>
        <w:tab/>
        <w:t>the established mechanisms for controlling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and reporting </w:t>
      </w:r>
      <w:r>
        <w:rPr>
          <w:color w:val="262626"/>
          <w:sz w:val="20"/>
        </w:rPr>
        <w:t>public </w:t>
      </w:r>
      <w:r>
        <w:rPr>
          <w:color w:val="161616"/>
          <w:sz w:val="20"/>
        </w:rPr>
        <w:t>expenditure,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including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Treasury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support or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approval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where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necessary, should be </w:t>
      </w:r>
      <w:r>
        <w:rPr>
          <w:color w:val="262626"/>
          <w:sz w:val="20"/>
        </w:rPr>
        <w:t>respected.</w:t>
      </w:r>
    </w:p>
    <w:p>
      <w:pPr>
        <w:pStyle w:val="BodyText"/>
        <w:spacing w:line="278" w:lineRule="auto" w:before="154"/>
        <w:ind w:left="747" w:right="1653" w:firstLine="4"/>
      </w:pPr>
      <w:r>
        <w:rPr>
          <w:color w:val="462326"/>
        </w:rPr>
        <w:t>4.2.4 </w:t>
      </w:r>
      <w:r>
        <w:rPr>
          <w:color w:val="161616"/>
        </w:rPr>
        <w:t>In </w:t>
      </w:r>
      <w:r>
        <w:rPr>
          <w:color w:val="262626"/>
        </w:rPr>
        <w:t>particular, </w:t>
      </w:r>
      <w:r>
        <w:rPr>
          <w:color w:val="161616"/>
        </w:rPr>
        <w:t>departments should consult the</w:t>
      </w:r>
      <w:r>
        <w:rPr>
          <w:color w:val="161616"/>
          <w:spacing w:val="-10"/>
        </w:rPr>
        <w:t> </w:t>
      </w:r>
      <w:r>
        <w:rPr>
          <w:color w:val="161616"/>
        </w:rPr>
        <w:t>Treasury (and ALBs their sponsor departments} at an</w:t>
      </w:r>
      <w:r>
        <w:rPr>
          <w:color w:val="161616"/>
          <w:spacing w:val="-2"/>
        </w:rPr>
        <w:t> </w:t>
      </w:r>
      <w:r>
        <w:rPr>
          <w:color w:val="161616"/>
        </w:rPr>
        <w:t>early stage</w:t>
      </w:r>
      <w:r>
        <w:rPr>
          <w:color w:val="161616"/>
          <w:spacing w:val="-5"/>
        </w:rPr>
        <w:t> </w:t>
      </w:r>
      <w:r>
        <w:rPr>
          <w:color w:val="161616"/>
        </w:rPr>
        <w:t>about proposals to undertake unusual </w:t>
      </w:r>
      <w:r>
        <w:rPr>
          <w:color w:val="262626"/>
        </w:rPr>
        <w:t>transactions </w:t>
      </w:r>
      <w:r>
        <w:rPr>
          <w:color w:val="161616"/>
        </w:rPr>
        <w:t>or financing techniques. Th</w:t>
      </w:r>
      <w:r>
        <w:rPr>
          <w:color w:val="3F3F3F"/>
        </w:rPr>
        <w:t>i</w:t>
      </w:r>
      <w:r>
        <w:rPr>
          <w:color w:val="161616"/>
        </w:rPr>
        <w:t>s</w:t>
      </w:r>
      <w:r>
        <w:rPr>
          <w:color w:val="161616"/>
          <w:spacing w:val="-17"/>
        </w:rPr>
        <w:t> </w:t>
      </w:r>
      <w:r>
        <w:rPr>
          <w:color w:val="161616"/>
        </w:rPr>
        <w:t>applies especially to</w:t>
      </w:r>
      <w:r>
        <w:rPr>
          <w:color w:val="161616"/>
          <w:spacing w:val="40"/>
        </w:rPr>
        <w:t> </w:t>
      </w:r>
      <w:r>
        <w:rPr>
          <w:color w:val="161616"/>
        </w:rPr>
        <w:t>any transactions which may have w</w:t>
      </w:r>
      <w:r>
        <w:rPr>
          <w:color w:val="3F3F3F"/>
        </w:rPr>
        <w:t>i</w:t>
      </w:r>
      <w:r>
        <w:rPr>
          <w:color w:val="161616"/>
        </w:rPr>
        <w:t>der implications els.ewhere in</w:t>
      </w:r>
      <w:r>
        <w:rPr>
          <w:color w:val="161616"/>
          <w:spacing w:val="-10"/>
        </w:rPr>
        <w:t> </w:t>
      </w:r>
      <w:r>
        <w:rPr>
          <w:color w:val="161616"/>
        </w:rPr>
        <w:t>the</w:t>
      </w:r>
      <w:r>
        <w:rPr>
          <w:color w:val="161616"/>
          <w:spacing w:val="-5"/>
        </w:rPr>
        <w:t> </w:t>
      </w:r>
      <w:r>
        <w:rPr>
          <w:color w:val="161616"/>
        </w:rPr>
        <w:t>public sector </w:t>
      </w:r>
      <w:r>
        <w:rPr>
          <w:color w:val="262626"/>
        </w:rPr>
        <w:t>(see </w:t>
      </w:r>
      <w:r>
        <w:rPr>
          <w:color w:val="161616"/>
        </w:rPr>
        <w:t>paragraph 2.3.4 and </w:t>
      </w:r>
      <w:r>
        <w:rPr>
          <w:color w:val="262626"/>
        </w:rPr>
        <w:t>box</w:t>
      </w:r>
      <w:r>
        <w:rPr>
          <w:color w:val="262626"/>
          <w:spacing w:val="-3"/>
        </w:rPr>
        <w:t> </w:t>
      </w:r>
      <w:r>
        <w:rPr>
          <w:color w:val="161616"/>
        </w:rPr>
        <w:t>2.3).</w:t>
      </w:r>
    </w:p>
    <w:p>
      <w:pPr>
        <w:pStyle w:val="BodyText"/>
        <w:spacing w:line="276" w:lineRule="auto" w:before="173"/>
        <w:ind w:left="755" w:right="1640" w:hanging="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31712">
                <wp:simplePos x="0" y="0"/>
                <wp:positionH relativeFrom="page">
                  <wp:posOffset>1465585</wp:posOffset>
                </wp:positionH>
                <wp:positionV relativeFrom="paragraph">
                  <wp:posOffset>689784</wp:posOffset>
                </wp:positionV>
                <wp:extent cx="5557520" cy="515112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5557520" cy="5151120"/>
                          <a:chExt cx="5557520" cy="515112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0"/>
                            <a:ext cx="5557520" cy="515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5151120">
                                <a:moveTo>
                                  <a:pt x="6106" y="5150704"/>
                                </a:moveTo>
                                <a:lnTo>
                                  <a:pt x="6106" y="0"/>
                                </a:lnTo>
                              </a:path>
                              <a:path w="5557520" h="5151120">
                                <a:moveTo>
                                  <a:pt x="5538692" y="5150704"/>
                                </a:moveTo>
                                <a:lnTo>
                                  <a:pt x="5538692" y="0"/>
                                </a:lnTo>
                              </a:path>
                              <a:path w="5557520" h="5151120">
                                <a:moveTo>
                                  <a:pt x="0" y="12205"/>
                                </a:moveTo>
                                <a:lnTo>
                                  <a:pt x="5557012" y="12205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5129344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54.313702pt;width:437.6pt;height:405.6pt;mso-position-horizontal-relative:page;mso-position-vertical-relative:paragraph;z-index:-18784768" id="docshapegroup159" coordorigin="2308,1086" coordsize="8752,8112">
                <v:shape style="position:absolute;left:2308;top:1086;width:8752;height:8112" id="docshape160" coordorigin="2308,1086" coordsize="8752,8112" path="m2318,9198l2318,1086m11030,9198l11030,1086m2308,1105l11059,1105e" filled="false" stroked="true" strokeweight=".961365pt" strokecolor="#000000">
                  <v:path arrowok="t"/>
                  <v:stroke dashstyle="solid"/>
                </v:shape>
                <v:line style="position:absolute" from="2308,9164" to="11059,9164" stroked="true" strokeweight="1.4415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62326"/>
        </w:rPr>
        <w:t>4</w:t>
      </w:r>
      <w:r>
        <w:rPr>
          <w:color w:val="161616"/>
        </w:rPr>
        <w:t>.</w:t>
      </w:r>
      <w:r>
        <w:rPr>
          <w:color w:val="462326"/>
        </w:rPr>
        <w:t>2</w:t>
      </w:r>
      <w:r>
        <w:rPr>
          <w:color w:val="262626"/>
        </w:rPr>
        <w:t>.</w:t>
      </w:r>
      <w:r>
        <w:rPr>
          <w:color w:val="462326"/>
        </w:rPr>
        <w:t>5 </w:t>
      </w:r>
      <w:r>
        <w:rPr>
          <w:color w:val="161616"/>
        </w:rPr>
        <w:t>Working with the accounting officer, </w:t>
      </w:r>
      <w:r>
        <w:rPr>
          <w:color w:val="262626"/>
        </w:rPr>
        <w:t>the </w:t>
      </w:r>
      <w:r>
        <w:rPr>
          <w:color w:val="161616"/>
        </w:rPr>
        <w:t>finance </w:t>
      </w:r>
      <w:r>
        <w:rPr>
          <w:color w:val="262626"/>
        </w:rPr>
        <w:t>director </w:t>
      </w:r>
      <w:r>
        <w:rPr>
          <w:color w:val="161616"/>
        </w:rPr>
        <w:t>of each pub</w:t>
      </w:r>
      <w:r>
        <w:rPr>
          <w:color w:val="3F3F3F"/>
        </w:rPr>
        <w:t>l</w:t>
      </w:r>
      <w:r>
        <w:rPr>
          <w:color w:val="161616"/>
        </w:rPr>
        <w:t>ic</w:t>
      </w:r>
      <w:r>
        <w:rPr>
          <w:color w:val="161616"/>
          <w:spacing w:val="-1"/>
        </w:rPr>
        <w:t> </w:t>
      </w:r>
      <w:r>
        <w:rPr>
          <w:color w:val="161616"/>
        </w:rPr>
        <w:t>sector organisation </w:t>
      </w:r>
      <w:r>
        <w:rPr>
          <w:color w:val="262626"/>
        </w:rPr>
        <w:t>has </w:t>
      </w:r>
      <w:r>
        <w:rPr>
          <w:color w:val="161616"/>
        </w:rPr>
        <w:t>special responsibility for seeing that the</w:t>
      </w:r>
      <w:r>
        <w:rPr>
          <w:color w:val="161616"/>
          <w:spacing w:val="-3"/>
        </w:rPr>
        <w:t> </w:t>
      </w:r>
      <w:r>
        <w:rPr>
          <w:color w:val="262626"/>
        </w:rPr>
        <w:t>standards </w:t>
      </w:r>
      <w:r>
        <w:rPr>
          <w:color w:val="161616"/>
        </w:rPr>
        <w:t>described </w:t>
      </w:r>
      <w:r>
        <w:rPr>
          <w:color w:val="262626"/>
        </w:rPr>
        <w:t>in</w:t>
      </w:r>
      <w:r>
        <w:rPr>
          <w:color w:val="262626"/>
          <w:spacing w:val="-4"/>
        </w:rPr>
        <w:t> </w:t>
      </w:r>
      <w:r>
        <w:rPr>
          <w:color w:val="161616"/>
        </w:rPr>
        <w:t>this </w:t>
      </w:r>
      <w:r>
        <w:rPr>
          <w:color w:val="262626"/>
        </w:rPr>
        <w:t>chapter </w:t>
      </w:r>
      <w:r>
        <w:rPr>
          <w:color w:val="161616"/>
        </w:rPr>
        <w:t>are respected. Annex 4</w:t>
      </w:r>
      <w:r>
        <w:rPr>
          <w:color w:val="3F3F3F"/>
        </w:rPr>
        <w:t>.</w:t>
      </w:r>
      <w:r>
        <w:rPr>
          <w:color w:val="161616"/>
        </w:rPr>
        <w:t>1.sets</w:t>
      </w:r>
      <w:r>
        <w:rPr>
          <w:color w:val="161616"/>
          <w:spacing w:val="-12"/>
        </w:rPr>
        <w:t> </w:t>
      </w:r>
      <w:r>
        <w:rPr>
          <w:color w:val="161616"/>
        </w:rPr>
        <w:t>this out in more detail.</w:t>
      </w:r>
    </w:p>
    <w:p>
      <w:pPr>
        <w:pStyle w:val="BodyText"/>
        <w:spacing w:before="211"/>
      </w:pPr>
    </w:p>
    <w:p>
      <w:pPr>
        <w:spacing w:line="405" w:lineRule="auto" w:before="0"/>
        <w:ind w:left="1083" w:right="4402" w:firstLine="3"/>
        <w:jc w:val="left"/>
        <w:rPr>
          <w:sz w:val="18"/>
        </w:rPr>
      </w:pPr>
      <w:r>
        <w:rPr>
          <w:color w:val="462326"/>
          <w:sz w:val="18"/>
        </w:rPr>
        <w:t>Box 4.3</w:t>
      </w:r>
      <w:r>
        <w:rPr>
          <w:color w:val="5D5656"/>
          <w:sz w:val="18"/>
        </w:rPr>
        <w:t>:</w:t>
      </w:r>
      <w:r>
        <w:rPr>
          <w:color w:val="5D5656"/>
          <w:spacing w:val="-4"/>
          <w:sz w:val="18"/>
        </w:rPr>
        <w:t> </w:t>
      </w:r>
      <w:r>
        <w:rPr>
          <w:color w:val="462326"/>
          <w:sz w:val="18"/>
        </w:rPr>
        <w:t>essentia</w:t>
      </w:r>
      <w:r>
        <w:rPr>
          <w:color w:val="624248"/>
          <w:sz w:val="18"/>
        </w:rPr>
        <w:t>l</w:t>
      </w:r>
      <w:r>
        <w:rPr>
          <w:color w:val="462326"/>
          <w:sz w:val="18"/>
        </w:rPr>
        <w:t>s</w:t>
      </w:r>
      <w:r>
        <w:rPr>
          <w:color w:val="462326"/>
          <w:spacing w:val="-9"/>
          <w:sz w:val="18"/>
        </w:rPr>
        <w:t> </w:t>
      </w:r>
      <w:r>
        <w:rPr>
          <w:color w:val="462326"/>
          <w:sz w:val="18"/>
        </w:rPr>
        <w:t>of effect</w:t>
      </w:r>
      <w:r>
        <w:rPr>
          <w:color w:val="70333A"/>
          <w:sz w:val="18"/>
        </w:rPr>
        <w:t>i</w:t>
      </w:r>
      <w:r>
        <w:rPr>
          <w:color w:val="462326"/>
          <w:sz w:val="18"/>
        </w:rPr>
        <w:t>ve</w:t>
      </w:r>
      <w:r>
        <w:rPr>
          <w:color w:val="462326"/>
          <w:spacing w:val="-5"/>
          <w:sz w:val="18"/>
        </w:rPr>
        <w:t> </w:t>
      </w:r>
      <w:r>
        <w:rPr>
          <w:color w:val="70333A"/>
          <w:sz w:val="18"/>
        </w:rPr>
        <w:t>in</w:t>
      </w:r>
      <w:r>
        <w:rPr>
          <w:color w:val="462326"/>
          <w:sz w:val="18"/>
        </w:rPr>
        <w:t>ternal dec</w:t>
      </w:r>
      <w:r>
        <w:rPr>
          <w:color w:val="5D5656"/>
          <w:sz w:val="18"/>
        </w:rPr>
        <w:t>i</w:t>
      </w:r>
      <w:r>
        <w:rPr>
          <w:color w:val="462326"/>
          <w:sz w:val="18"/>
        </w:rPr>
        <w:t>sio</w:t>
      </w:r>
      <w:r>
        <w:rPr>
          <w:color w:val="79212F"/>
          <w:sz w:val="18"/>
        </w:rPr>
        <w:t>n </w:t>
      </w:r>
      <w:r>
        <w:rPr>
          <w:color w:val="462326"/>
          <w:sz w:val="18"/>
        </w:rPr>
        <w:t>mak</w:t>
      </w:r>
      <w:r>
        <w:rPr>
          <w:color w:val="79212F"/>
          <w:sz w:val="18"/>
        </w:rPr>
        <w:t>i</w:t>
      </w:r>
      <w:r>
        <w:rPr>
          <w:color w:val="571316"/>
          <w:sz w:val="18"/>
        </w:rPr>
        <w:t>ng </w:t>
      </w:r>
      <w:r>
        <w:rPr>
          <w:color w:val="161616"/>
          <w:spacing w:val="-2"/>
          <w:w w:val="105"/>
          <w:sz w:val="18"/>
        </w:rPr>
        <w:t>choice</w:t>
      </w:r>
    </w:p>
    <w:p>
      <w:pPr>
        <w:pStyle w:val="ListParagraph"/>
        <w:numPr>
          <w:ilvl w:val="0"/>
          <w:numId w:val="108"/>
        </w:numPr>
        <w:tabs>
          <w:tab w:pos="1520" w:val="left" w:leader="none"/>
        </w:tabs>
        <w:spacing w:line="189" w:lineRule="exact" w:before="0" w:after="0"/>
        <w:ind w:left="1520" w:right="0" w:hanging="416"/>
        <w:jc w:val="left"/>
        <w:rPr>
          <w:color w:val="161616"/>
          <w:sz w:val="20"/>
        </w:rPr>
      </w:pPr>
      <w:r>
        <w:rPr>
          <w:color w:val="161616"/>
          <w:spacing w:val="-2"/>
          <w:w w:val="105"/>
          <w:sz w:val="20"/>
        </w:rPr>
        <w:t>active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management</w:t>
      </w:r>
      <w:r>
        <w:rPr>
          <w:color w:val="161616"/>
          <w:spacing w:val="4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of</w:t>
      </w:r>
      <w:r>
        <w:rPr>
          <w:color w:val="161616"/>
          <w:spacing w:val="12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the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portfolio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of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risks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and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opportunities</w:t>
      </w:r>
    </w:p>
    <w:p>
      <w:pPr>
        <w:pStyle w:val="ListParagraph"/>
        <w:numPr>
          <w:ilvl w:val="0"/>
          <w:numId w:val="108"/>
        </w:numPr>
        <w:tabs>
          <w:tab w:pos="1520" w:val="left" w:leader="none"/>
          <w:tab w:pos="1524" w:val="left" w:leader="none"/>
        </w:tabs>
        <w:spacing w:line="256" w:lineRule="auto" w:before="97" w:after="0"/>
        <w:ind w:left="1524" w:right="778" w:hanging="421"/>
        <w:jc w:val="left"/>
        <w:rPr>
          <w:color w:val="161616"/>
          <w:sz w:val="20"/>
        </w:rPr>
      </w:pPr>
      <w:r>
        <w:rPr>
          <w:color w:val="161616"/>
          <w:sz w:val="20"/>
        </w:rPr>
        <w:t>appraisal of alternative courses of action using the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techniques in the</w:t>
      </w:r>
      <w:r>
        <w:rPr>
          <w:color w:val="161616"/>
          <w:spacing w:val="-21"/>
          <w:sz w:val="20"/>
        </w:rPr>
        <w:t> </w:t>
      </w:r>
      <w:r>
        <w:rPr>
          <w:i/>
          <w:color w:val="161616"/>
          <w:sz w:val="20"/>
        </w:rPr>
        <w:t>Green Book, </w:t>
      </w:r>
      <w:r>
        <w:rPr>
          <w:color w:val="161616"/>
          <w:sz w:val="20"/>
        </w:rPr>
        <w:t>and </w:t>
      </w:r>
      <w:r>
        <w:rPr>
          <w:color w:val="262626"/>
          <w:sz w:val="20"/>
        </w:rPr>
        <w:t>including </w:t>
      </w:r>
      <w:r>
        <w:rPr>
          <w:color w:val="161616"/>
          <w:sz w:val="20"/>
        </w:rPr>
        <w:t>assessment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 feasibility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achieve value for money</w:t>
      </w:r>
    </w:p>
    <w:p>
      <w:pPr>
        <w:pStyle w:val="ListParagraph"/>
        <w:numPr>
          <w:ilvl w:val="0"/>
          <w:numId w:val="108"/>
        </w:numPr>
        <w:tabs>
          <w:tab w:pos="1513" w:val="left" w:leader="none"/>
          <w:tab w:pos="1521" w:val="left" w:leader="none"/>
        </w:tabs>
        <w:spacing w:line="256" w:lineRule="auto" w:before="89" w:after="0"/>
        <w:ind w:left="1521" w:right="824" w:hanging="418"/>
        <w:jc w:val="left"/>
        <w:rPr>
          <w:color w:val="161616"/>
          <w:sz w:val="20"/>
        </w:rPr>
      </w:pPr>
      <w:r>
        <w:rPr>
          <w:color w:val="161616"/>
          <w:sz w:val="20"/>
        </w:rPr>
        <w:t>where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appropriate, use of</w:t>
      </w:r>
      <w:r>
        <w:rPr>
          <w:color w:val="161616"/>
          <w:spacing w:val="-4"/>
          <w:sz w:val="20"/>
        </w:rPr>
        <w:t> </w:t>
      </w:r>
      <w:r>
        <w:rPr>
          <w:color w:val="262626"/>
          <w:sz w:val="20"/>
        </w:rPr>
        <w:t>models </w:t>
      </w:r>
      <w:r>
        <w:rPr>
          <w:color w:val="161616"/>
          <w:sz w:val="20"/>
        </w:rPr>
        <w:t>(see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annex 4.2) or </w:t>
      </w:r>
      <w:r>
        <w:rPr>
          <w:color w:val="262626"/>
          <w:sz w:val="20"/>
        </w:rPr>
        <w:t>pilot </w:t>
      </w:r>
      <w:r>
        <w:rPr>
          <w:color w:val="161616"/>
          <w:sz w:val="20"/>
        </w:rPr>
        <w:t>studies </w:t>
      </w:r>
      <w:r>
        <w:rPr>
          <w:color w:val="262626"/>
          <w:sz w:val="20"/>
        </w:rPr>
        <w:t>to</w:t>
      </w:r>
      <w:r>
        <w:rPr>
          <w:color w:val="262626"/>
          <w:spacing w:val="24"/>
          <w:sz w:val="20"/>
        </w:rPr>
        <w:t> </w:t>
      </w:r>
      <w:r>
        <w:rPr>
          <w:color w:val="161616"/>
          <w:sz w:val="20"/>
        </w:rPr>
        <w:t>provide evidence on which to </w:t>
      </w:r>
      <w:r>
        <w:rPr>
          <w:color w:val="262626"/>
          <w:sz w:val="20"/>
        </w:rPr>
        <w:t>make </w:t>
      </w:r>
      <w:r>
        <w:rPr>
          <w:color w:val="161616"/>
          <w:sz w:val="20"/>
        </w:rPr>
        <w:t>decisions among policy or project choices</w:t>
      </w:r>
    </w:p>
    <w:p>
      <w:pPr>
        <w:pStyle w:val="ListParagraph"/>
        <w:numPr>
          <w:ilvl w:val="0"/>
          <w:numId w:val="108"/>
        </w:numPr>
        <w:tabs>
          <w:tab w:pos="1520" w:val="left" w:leader="none"/>
        </w:tabs>
        <w:spacing w:line="240" w:lineRule="auto" w:before="89" w:after="0"/>
        <w:ind w:left="1520" w:right="0" w:hanging="416"/>
        <w:jc w:val="left"/>
        <w:rPr>
          <w:color w:val="161616"/>
          <w:sz w:val="20"/>
        </w:rPr>
      </w:pPr>
      <w:r>
        <w:rPr>
          <w:color w:val="161616"/>
          <w:sz w:val="20"/>
        </w:rPr>
        <w:t>active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steering</w:t>
      </w:r>
      <w:r>
        <w:rPr>
          <w:color w:val="161616"/>
          <w:spacing w:val="3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8"/>
          <w:sz w:val="20"/>
        </w:rPr>
        <w:t> </w:t>
      </w:r>
      <w:r>
        <w:rPr>
          <w:color w:val="262626"/>
          <w:sz w:val="20"/>
        </w:rPr>
        <w:t>initiatives,</w:t>
      </w:r>
      <w:r>
        <w:rPr>
          <w:color w:val="262626"/>
          <w:spacing w:val="21"/>
          <w:sz w:val="20"/>
        </w:rPr>
        <w:t> </w:t>
      </w:r>
      <w:r>
        <w:rPr>
          <w:color w:val="161616"/>
          <w:sz w:val="20"/>
        </w:rPr>
        <w:t>eg</w:t>
      </w:r>
      <w:r>
        <w:rPr>
          <w:color w:val="161616"/>
          <w:spacing w:val="-3"/>
          <w:sz w:val="20"/>
        </w:rPr>
        <w:t> </w:t>
      </w:r>
      <w:r>
        <w:rPr>
          <w:color w:val="262626"/>
          <w:sz w:val="20"/>
        </w:rPr>
        <w:t>reviews</w:t>
      </w:r>
      <w:r>
        <w:rPr>
          <w:color w:val="262626"/>
          <w:spacing w:val="6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20"/>
          <w:sz w:val="20"/>
        </w:rPr>
        <w:t> </w:t>
      </w:r>
      <w:r>
        <w:rPr>
          <w:color w:val="161616"/>
          <w:sz w:val="20"/>
        </w:rPr>
        <w:t>take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stock</w:t>
      </w:r>
      <w:r>
        <w:rPr>
          <w:color w:val="161616"/>
          <w:spacing w:val="3"/>
          <w:sz w:val="20"/>
        </w:rPr>
        <w:t> </w:t>
      </w:r>
      <w:r>
        <w:rPr>
          <w:color w:val="161616"/>
          <w:sz w:val="20"/>
        </w:rPr>
        <w:t>at</w:t>
      </w:r>
      <w:r>
        <w:rPr>
          <w:color w:val="161616"/>
          <w:spacing w:val="3"/>
          <w:sz w:val="20"/>
        </w:rPr>
        <w:t> </w:t>
      </w:r>
      <w:r>
        <w:rPr>
          <w:color w:val="161616"/>
          <w:sz w:val="20"/>
        </w:rPr>
        <w:t>critical</w:t>
      </w:r>
      <w:r>
        <w:rPr>
          <w:color w:val="161616"/>
          <w:spacing w:val="-6"/>
          <w:sz w:val="20"/>
        </w:rPr>
        <w:t> </w:t>
      </w:r>
      <w:r>
        <w:rPr>
          <w:color w:val="262626"/>
          <w:sz w:val="20"/>
        </w:rPr>
        <w:t>points</w:t>
      </w:r>
      <w:r>
        <w:rPr>
          <w:color w:val="262626"/>
          <w:spacing w:val="-7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6"/>
          <w:sz w:val="20"/>
        </w:rPr>
        <w:t> </w:t>
      </w:r>
      <w:r>
        <w:rPr>
          <w:color w:val="161616"/>
          <w:spacing w:val="-2"/>
          <w:sz w:val="20"/>
        </w:rPr>
        <w:t>projects</w:t>
      </w:r>
    </w:p>
    <w:p>
      <w:pPr>
        <w:pStyle w:val="BodyText"/>
        <w:spacing w:before="92"/>
      </w:pPr>
    </w:p>
    <w:p>
      <w:pPr>
        <w:spacing w:before="0"/>
        <w:ind w:left="1084" w:right="0" w:firstLine="0"/>
        <w:jc w:val="left"/>
        <w:rPr>
          <w:sz w:val="18"/>
        </w:rPr>
      </w:pPr>
      <w:r>
        <w:rPr>
          <w:color w:val="161616"/>
          <w:spacing w:val="-2"/>
          <w:w w:val="105"/>
          <w:sz w:val="18"/>
        </w:rPr>
        <w:t>operat</w:t>
      </w:r>
      <w:r>
        <w:rPr>
          <w:color w:val="3F3F3F"/>
          <w:spacing w:val="-2"/>
          <w:w w:val="105"/>
          <w:sz w:val="18"/>
        </w:rPr>
        <w:t>i</w:t>
      </w:r>
      <w:r>
        <w:rPr>
          <w:color w:val="161616"/>
          <w:spacing w:val="-2"/>
          <w:w w:val="105"/>
          <w:sz w:val="18"/>
        </w:rPr>
        <w:t>on</w:t>
      </w:r>
    </w:p>
    <w:p>
      <w:pPr>
        <w:pStyle w:val="ListParagraph"/>
        <w:numPr>
          <w:ilvl w:val="0"/>
          <w:numId w:val="108"/>
        </w:numPr>
        <w:tabs>
          <w:tab w:pos="1520" w:val="left" w:leader="none"/>
          <w:tab w:pos="1522" w:val="left" w:leader="none"/>
        </w:tabs>
        <w:spacing w:line="264" w:lineRule="auto" w:before="92" w:after="0"/>
        <w:ind w:left="1522" w:right="704" w:hanging="418"/>
        <w:jc w:val="left"/>
        <w:rPr>
          <w:color w:val="161616"/>
          <w:sz w:val="20"/>
        </w:rPr>
      </w:pPr>
      <w:r>
        <w:rPr>
          <w:color w:val="161616"/>
          <w:sz w:val="20"/>
        </w:rPr>
        <w:t>appropriate</w:t>
      </w:r>
      <w:r>
        <w:rPr>
          <w:color w:val="161616"/>
          <w:spacing w:val="-10"/>
          <w:sz w:val="20"/>
        </w:rPr>
        <w:t> </w:t>
      </w:r>
      <w:r>
        <w:rPr>
          <w:color w:val="262626"/>
          <w:sz w:val="20"/>
        </w:rPr>
        <w:t>internal </w:t>
      </w:r>
      <w:r>
        <w:rPr>
          <w:color w:val="161616"/>
          <w:sz w:val="20"/>
        </w:rPr>
        <w:t>delegations,</w:t>
      </w:r>
      <w:r>
        <w:rPr>
          <w:color w:val="161616"/>
          <w:spacing w:val="20"/>
          <w:sz w:val="20"/>
        </w:rPr>
        <w:t> </w:t>
      </w:r>
      <w:r>
        <w:rPr>
          <w:color w:val="161616"/>
          <w:sz w:val="20"/>
        </w:rPr>
        <w:t>with a single senior </w:t>
      </w:r>
      <w:r>
        <w:rPr>
          <w:color w:val="262626"/>
          <w:sz w:val="20"/>
        </w:rPr>
        <w:t>responsible </w:t>
      </w:r>
      <w:r>
        <w:rPr>
          <w:color w:val="161616"/>
          <w:sz w:val="20"/>
        </w:rPr>
        <w:t>officer</w:t>
      </w:r>
      <w:r>
        <w:rPr>
          <w:color w:val="161616"/>
          <w:spacing w:val="-4"/>
          <w:sz w:val="20"/>
        </w:rPr>
        <w:t> </w:t>
      </w:r>
      <w:r>
        <w:rPr>
          <w:color w:val="262626"/>
          <w:sz w:val="20"/>
        </w:rPr>
        <w:t>(SRO) </w:t>
      </w:r>
      <w:r>
        <w:rPr>
          <w:color w:val="161616"/>
          <w:sz w:val="20"/>
        </w:rPr>
        <w:t>for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each significant </w:t>
      </w:r>
      <w:r>
        <w:rPr>
          <w:color w:val="262626"/>
          <w:sz w:val="20"/>
        </w:rPr>
        <w:t>project </w:t>
      </w:r>
      <w:r>
        <w:rPr>
          <w:color w:val="161616"/>
          <w:sz w:val="20"/>
        </w:rPr>
        <w:t>or initiative, and a single senio</w:t>
      </w:r>
      <w:r>
        <w:rPr>
          <w:color w:val="3F3F3F"/>
          <w:sz w:val="20"/>
        </w:rPr>
        <w:t>r </w:t>
      </w:r>
      <w:r>
        <w:rPr>
          <w:color w:val="161616"/>
          <w:sz w:val="20"/>
        </w:rPr>
        <w:t>person </w:t>
      </w:r>
      <w:r>
        <w:rPr>
          <w:color w:val="262626"/>
          <w:sz w:val="20"/>
        </w:rPr>
        <w:t>leading </w:t>
      </w:r>
      <w:r>
        <w:rPr>
          <w:color w:val="161616"/>
          <w:sz w:val="20"/>
        </w:rPr>
        <w:t>each end to end </w:t>
      </w:r>
      <w:r>
        <w:rPr>
          <w:color w:val="161616"/>
          <w:spacing w:val="-2"/>
          <w:sz w:val="20"/>
        </w:rPr>
        <w:t>process</w:t>
      </w:r>
    </w:p>
    <w:p>
      <w:pPr>
        <w:pStyle w:val="ListParagraph"/>
        <w:numPr>
          <w:ilvl w:val="0"/>
          <w:numId w:val="108"/>
        </w:numPr>
        <w:tabs>
          <w:tab w:pos="1512" w:val="left" w:leader="none"/>
          <w:tab w:pos="1524" w:val="left" w:leader="none"/>
        </w:tabs>
        <w:spacing w:line="264" w:lineRule="auto" w:before="77" w:after="0"/>
        <w:ind w:left="1512" w:right="810" w:hanging="408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prompt, regular and meaningful management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information on costs (including unit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costs), efficiency, quality and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performance against targets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to </w:t>
      </w:r>
      <w:r>
        <w:rPr>
          <w:color w:val="262626"/>
          <w:sz w:val="20"/>
        </w:rPr>
        <w:t>track </w:t>
      </w:r>
      <w:r>
        <w:rPr>
          <w:color w:val="161616"/>
          <w:sz w:val="20"/>
        </w:rPr>
        <w:t>progress and value for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money</w:t>
      </w:r>
    </w:p>
    <w:p>
      <w:pPr>
        <w:pStyle w:val="ListParagraph"/>
        <w:numPr>
          <w:ilvl w:val="0"/>
          <w:numId w:val="108"/>
        </w:numPr>
        <w:tabs>
          <w:tab w:pos="1520" w:val="left" w:leader="none"/>
          <w:tab w:pos="1524" w:val="left" w:leader="none"/>
        </w:tabs>
        <w:spacing w:line="261" w:lineRule="auto" w:before="77" w:after="0"/>
        <w:ind w:left="1520" w:right="1159" w:hanging="417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proportionate administration and enforcement mechanisms, w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thout unnecessary </w:t>
      </w:r>
      <w:r>
        <w:rPr>
          <w:color w:val="161616"/>
          <w:spacing w:val="-2"/>
          <w:sz w:val="20"/>
        </w:rPr>
        <w:t>complex</w:t>
      </w:r>
      <w:r>
        <w:rPr>
          <w:color w:val="3F3F3F"/>
          <w:spacing w:val="-2"/>
          <w:sz w:val="20"/>
        </w:rPr>
        <w:t>i</w:t>
      </w:r>
      <w:r>
        <w:rPr>
          <w:color w:val="161616"/>
          <w:spacing w:val="-2"/>
          <w:sz w:val="20"/>
        </w:rPr>
        <w:t>ty</w:t>
      </w:r>
    </w:p>
    <w:p>
      <w:pPr>
        <w:pStyle w:val="ListParagraph"/>
        <w:numPr>
          <w:ilvl w:val="0"/>
          <w:numId w:val="108"/>
        </w:numPr>
        <w:tabs>
          <w:tab w:pos="1515" w:val="left" w:leader="none"/>
        </w:tabs>
        <w:spacing w:line="240" w:lineRule="auto" w:before="80" w:after="0"/>
        <w:ind w:left="1515" w:right="0" w:hanging="411"/>
        <w:jc w:val="left"/>
        <w:rPr>
          <w:color w:val="161616"/>
          <w:sz w:val="20"/>
        </w:rPr>
      </w:pPr>
      <w:r>
        <w:rPr>
          <w:color w:val="161616"/>
          <w:sz w:val="20"/>
        </w:rPr>
        <w:t>use</w:t>
      </w:r>
      <w:r>
        <w:rPr>
          <w:color w:val="161616"/>
          <w:spacing w:val="4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3"/>
          <w:sz w:val="20"/>
        </w:rPr>
        <w:t> </w:t>
      </w:r>
      <w:r>
        <w:rPr>
          <w:color w:val="161616"/>
          <w:sz w:val="20"/>
        </w:rPr>
        <w:t>feedba</w:t>
      </w:r>
      <w:r>
        <w:rPr>
          <w:color w:val="8C8C8C"/>
          <w:sz w:val="20"/>
        </w:rPr>
        <w:t>.</w:t>
      </w:r>
      <w:r>
        <w:rPr>
          <w:color w:val="161616"/>
          <w:sz w:val="20"/>
        </w:rPr>
        <w:t>ck</w:t>
      </w:r>
      <w:r>
        <w:rPr>
          <w:color w:val="161616"/>
          <w:spacing w:val="-9"/>
          <w:sz w:val="20"/>
        </w:rPr>
        <w:t> </w:t>
      </w:r>
      <w:r>
        <w:rPr>
          <w:color w:val="262626"/>
          <w:sz w:val="20"/>
        </w:rPr>
        <w:t>from</w:t>
      </w:r>
      <w:r>
        <w:rPr>
          <w:color w:val="262626"/>
          <w:spacing w:val="4"/>
          <w:sz w:val="20"/>
        </w:rPr>
        <w:t> </w:t>
      </w:r>
      <w:r>
        <w:rPr>
          <w:color w:val="161616"/>
          <w:sz w:val="20"/>
        </w:rPr>
        <w:t>interna</w:t>
      </w:r>
      <w:r>
        <w:rPr>
          <w:color w:val="3F3F3F"/>
          <w:sz w:val="20"/>
        </w:rPr>
        <w:t>l</w:t>
      </w:r>
      <w:r>
        <w:rPr>
          <w:color w:val="3F3F3F"/>
          <w:spacing w:val="-13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external</w:t>
      </w:r>
      <w:r>
        <w:rPr>
          <w:color w:val="161616"/>
          <w:spacing w:val="3"/>
          <w:sz w:val="20"/>
        </w:rPr>
        <w:t> </w:t>
      </w:r>
      <w:r>
        <w:rPr>
          <w:color w:val="161616"/>
          <w:sz w:val="20"/>
        </w:rPr>
        <w:t>audit</w:t>
      </w:r>
      <w:r>
        <w:rPr>
          <w:color w:val="161616"/>
          <w:spacing w:val="9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elsewhere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0"/>
          <w:sz w:val="20"/>
        </w:rPr>
        <w:t> </w:t>
      </w:r>
      <w:r>
        <w:rPr>
          <w:color w:val="161616"/>
          <w:sz w:val="20"/>
        </w:rPr>
        <w:t>improve</w:t>
      </w:r>
      <w:r>
        <w:rPr>
          <w:color w:val="161616"/>
          <w:spacing w:val="5"/>
          <w:sz w:val="20"/>
        </w:rPr>
        <w:t> </w:t>
      </w:r>
      <w:r>
        <w:rPr>
          <w:color w:val="161616"/>
          <w:spacing w:val="-2"/>
          <w:sz w:val="20"/>
        </w:rPr>
        <w:t>performance</w:t>
      </w:r>
    </w:p>
    <w:p>
      <w:pPr>
        <w:pStyle w:val="ListParagraph"/>
        <w:numPr>
          <w:ilvl w:val="0"/>
          <w:numId w:val="108"/>
        </w:numPr>
        <w:tabs>
          <w:tab w:pos="1524" w:val="left" w:leader="none"/>
        </w:tabs>
        <w:spacing w:line="256" w:lineRule="auto" w:before="107" w:after="0"/>
        <w:ind w:left="1524" w:right="676" w:hanging="421"/>
        <w:jc w:val="left"/>
        <w:rPr>
          <w:color w:val="161616"/>
          <w:sz w:val="20"/>
        </w:rPr>
      </w:pPr>
      <w:r>
        <w:rPr>
          <w:color w:val="161616"/>
          <w:sz w:val="20"/>
        </w:rPr>
        <w:t>regular </w:t>
      </w:r>
      <w:r>
        <w:rPr>
          <w:color w:val="262626"/>
          <w:sz w:val="20"/>
        </w:rPr>
        <w:t>risk</w:t>
      </w:r>
      <w:r>
        <w:rPr>
          <w:color w:val="262626"/>
          <w:spacing w:val="-4"/>
          <w:sz w:val="20"/>
        </w:rPr>
        <w:t> </w:t>
      </w:r>
      <w:r>
        <w:rPr>
          <w:color w:val="161616"/>
          <w:sz w:val="20"/>
        </w:rPr>
        <w:t>monitoring, to</w:t>
      </w:r>
      <w:r>
        <w:rPr>
          <w:color w:val="161616"/>
          <w:spacing w:val="-1"/>
          <w:sz w:val="20"/>
        </w:rPr>
        <w:t> </w:t>
      </w:r>
      <w:r>
        <w:rPr>
          <w:color w:val="262626"/>
          <w:sz w:val="20"/>
        </w:rPr>
        <w:t>track </w:t>
      </w:r>
      <w:r>
        <w:rPr>
          <w:color w:val="161616"/>
          <w:sz w:val="20"/>
        </w:rPr>
        <w:t>performance and experience and make adjustments in </w:t>
      </w:r>
      <w:r>
        <w:rPr>
          <w:color w:val="161616"/>
          <w:spacing w:val="-2"/>
          <w:sz w:val="20"/>
        </w:rPr>
        <w:t>response</w:t>
      </w:r>
    </w:p>
    <w:p>
      <w:pPr>
        <w:pStyle w:val="BodyText"/>
        <w:spacing w:before="79"/>
      </w:pPr>
    </w:p>
    <w:p>
      <w:pPr>
        <w:spacing w:before="1"/>
        <w:ind w:left="1084" w:right="0" w:firstLine="0"/>
        <w:jc w:val="left"/>
        <w:rPr>
          <w:sz w:val="18"/>
        </w:rPr>
      </w:pPr>
      <w:r>
        <w:rPr>
          <w:color w:val="161616"/>
          <w:spacing w:val="-2"/>
          <w:w w:val="105"/>
          <w:sz w:val="18"/>
        </w:rPr>
        <w:t>afterwards</w:t>
      </w:r>
    </w:p>
    <w:p>
      <w:pPr>
        <w:pStyle w:val="ListParagraph"/>
        <w:numPr>
          <w:ilvl w:val="0"/>
          <w:numId w:val="108"/>
        </w:numPr>
        <w:tabs>
          <w:tab w:pos="1524" w:val="left" w:leader="none"/>
        </w:tabs>
        <w:spacing w:line="252" w:lineRule="auto" w:before="44" w:after="0"/>
        <w:ind w:left="1524" w:right="1346" w:hanging="424"/>
        <w:jc w:val="left"/>
        <w:rPr>
          <w:color w:val="161616"/>
          <w:sz w:val="25"/>
        </w:rPr>
      </w:pPr>
      <w:r>
        <w:rPr>
          <w:color w:val="161616"/>
          <w:sz w:val="20"/>
        </w:rPr>
        <w:t>mechanisms to</w:t>
      </w:r>
      <w:r>
        <w:rPr>
          <w:color w:val="161616"/>
          <w:spacing w:val="32"/>
          <w:sz w:val="20"/>
        </w:rPr>
        <w:t> </w:t>
      </w:r>
      <w:r>
        <w:rPr>
          <w:color w:val="161616"/>
          <w:sz w:val="20"/>
        </w:rPr>
        <w:t>evaluate policy, project and programme outputs and outcomes, </w:t>
      </w:r>
      <w:r>
        <w:rPr>
          <w:color w:val="262626"/>
          <w:sz w:val="20"/>
        </w:rPr>
        <w:t>including</w:t>
      </w:r>
      <w:r>
        <w:rPr>
          <w:color w:val="262626"/>
          <w:spacing w:val="40"/>
          <w:sz w:val="20"/>
        </w:rPr>
        <w:t> </w:t>
      </w:r>
      <w:r>
        <w:rPr>
          <w:color w:val="161616"/>
          <w:sz w:val="20"/>
        </w:rPr>
        <w:t>whethe</w:t>
      </w:r>
      <w:r>
        <w:rPr>
          <w:color w:val="3F3F3F"/>
          <w:sz w:val="20"/>
        </w:rPr>
        <w:t>r </w:t>
      </w:r>
      <w:r>
        <w:rPr>
          <w:color w:val="161616"/>
          <w:sz w:val="20"/>
        </w:rPr>
        <w:t>to continue,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adjust or end any continuing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activities</w:t>
      </w:r>
    </w:p>
    <w:p>
      <w:pPr>
        <w:pStyle w:val="BodyText"/>
        <w:spacing w:before="85"/>
        <w:ind w:left="1521"/>
      </w:pPr>
      <w:r>
        <w:rPr>
          <w:color w:val="161616"/>
        </w:rPr>
        <w:t>arrangements</w:t>
      </w:r>
      <w:r>
        <w:rPr>
          <w:color w:val="161616"/>
          <w:spacing w:val="24"/>
        </w:rPr>
        <w:t> </w:t>
      </w:r>
      <w:r>
        <w:rPr>
          <w:color w:val="161616"/>
        </w:rPr>
        <w:t>to</w:t>
      </w:r>
      <w:r>
        <w:rPr>
          <w:color w:val="161616"/>
          <w:spacing w:val="23"/>
        </w:rPr>
        <w:t> </w:t>
      </w:r>
      <w:r>
        <w:rPr>
          <w:color w:val="161616"/>
        </w:rPr>
        <w:t>draw</w:t>
      </w:r>
      <w:r>
        <w:rPr>
          <w:color w:val="161616"/>
          <w:spacing w:val="14"/>
        </w:rPr>
        <w:t> </w:t>
      </w:r>
      <w:r>
        <w:rPr>
          <w:color w:val="161616"/>
        </w:rPr>
        <w:t>out and</w:t>
      </w:r>
      <w:r>
        <w:rPr>
          <w:color w:val="161616"/>
          <w:spacing w:val="-9"/>
        </w:rPr>
        <w:t> </w:t>
      </w:r>
      <w:r>
        <w:rPr>
          <w:color w:val="161616"/>
        </w:rPr>
        <w:t>propagate</w:t>
      </w:r>
      <w:r>
        <w:rPr>
          <w:color w:val="161616"/>
          <w:spacing w:val="13"/>
        </w:rPr>
        <w:t> </w:t>
      </w:r>
      <w:r>
        <w:rPr>
          <w:color w:val="161616"/>
        </w:rPr>
        <w:t>lessons</w:t>
      </w:r>
      <w:r>
        <w:rPr>
          <w:color w:val="161616"/>
          <w:spacing w:val="18"/>
        </w:rPr>
        <w:t> </w:t>
      </w:r>
      <w:r>
        <w:rPr>
          <w:color w:val="161616"/>
        </w:rPr>
        <w:t>from</w:t>
      </w:r>
      <w:r>
        <w:rPr>
          <w:color w:val="161616"/>
          <w:spacing w:val="6"/>
        </w:rPr>
        <w:t> </w:t>
      </w:r>
      <w:r>
        <w:rPr>
          <w:color w:val="161616"/>
          <w:spacing w:val="-2"/>
        </w:rPr>
        <w:t>exper</w:t>
      </w:r>
      <w:r>
        <w:rPr>
          <w:color w:val="3F3F3F"/>
          <w:spacing w:val="-2"/>
        </w:rPr>
        <w:t>i</w:t>
      </w:r>
      <w:r>
        <w:rPr>
          <w:color w:val="161616"/>
          <w:spacing w:val="-2"/>
        </w:rPr>
        <w:t>ence</w:t>
      </w:r>
    </w:p>
    <w:p>
      <w:pPr>
        <w:pStyle w:val="BodyText"/>
        <w:spacing w:before="229"/>
      </w:pPr>
    </w:p>
    <w:p>
      <w:pPr>
        <w:pStyle w:val="Heading9"/>
        <w:numPr>
          <w:ilvl w:val="1"/>
          <w:numId w:val="109"/>
        </w:numPr>
        <w:tabs>
          <w:tab w:pos="1225" w:val="left" w:leader="none"/>
        </w:tabs>
        <w:spacing w:line="240" w:lineRule="auto" w:before="0" w:after="0"/>
        <w:ind w:left="1225" w:right="0" w:hanging="477"/>
        <w:jc w:val="both"/>
      </w:pPr>
      <w:r>
        <w:rPr>
          <w:color w:val="571316"/>
          <w:w w:val="90"/>
        </w:rPr>
        <w:t>Opportunity</w:t>
      </w:r>
      <w:r>
        <w:rPr>
          <w:color w:val="571316"/>
          <w:spacing w:val="4"/>
        </w:rPr>
        <w:t> </w:t>
      </w:r>
      <w:r>
        <w:rPr>
          <w:color w:val="571316"/>
          <w:w w:val="90"/>
        </w:rPr>
        <w:t>and</w:t>
      </w:r>
      <w:r>
        <w:rPr>
          <w:color w:val="571316"/>
          <w:spacing w:val="-5"/>
        </w:rPr>
        <w:t> </w:t>
      </w:r>
      <w:r>
        <w:rPr>
          <w:color w:val="571316"/>
          <w:spacing w:val="-4"/>
          <w:w w:val="90"/>
        </w:rPr>
        <w:t>risk</w:t>
      </w:r>
    </w:p>
    <w:p>
      <w:pPr>
        <w:pStyle w:val="ListParagraph"/>
        <w:numPr>
          <w:ilvl w:val="2"/>
          <w:numId w:val="109"/>
        </w:numPr>
        <w:tabs>
          <w:tab w:pos="1282" w:val="left" w:leader="none"/>
        </w:tabs>
        <w:spacing w:line="278" w:lineRule="auto" w:before="198" w:after="0"/>
        <w:ind w:left="747" w:right="1688" w:firstLine="4"/>
        <w:jc w:val="left"/>
        <w:rPr>
          <w:sz w:val="20"/>
        </w:rPr>
      </w:pPr>
      <w:r>
        <w:rPr>
          <w:color w:val="161616"/>
          <w:sz w:val="20"/>
        </w:rPr>
        <w:t>Embedded</w:t>
      </w:r>
      <w:r>
        <w:rPr>
          <w:color w:val="161616"/>
          <w:spacing w:val="40"/>
          <w:sz w:val="20"/>
        </w:rPr>
        <w:t> </w:t>
      </w:r>
      <w:r>
        <w:rPr>
          <w:color w:val="262626"/>
          <w:sz w:val="20"/>
        </w:rPr>
        <w:t>in </w:t>
      </w:r>
      <w:r>
        <w:rPr>
          <w:color w:val="161616"/>
          <w:sz w:val="20"/>
        </w:rPr>
        <w:t>each public sector organisat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on's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internal systems there should be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arrangements</w:t>
      </w:r>
      <w:r>
        <w:rPr>
          <w:color w:val="161616"/>
          <w:spacing w:val="37"/>
          <w:sz w:val="20"/>
        </w:rPr>
        <w:t> </w:t>
      </w:r>
      <w:r>
        <w:rPr>
          <w:color w:val="161616"/>
          <w:sz w:val="20"/>
        </w:rPr>
        <w:t>for recognising, tracking and managing its opportunities and </w:t>
      </w:r>
      <w:r>
        <w:rPr>
          <w:color w:val="262626"/>
          <w:sz w:val="20"/>
        </w:rPr>
        <w:t>risks. Each </w:t>
      </w:r>
      <w:r>
        <w:rPr>
          <w:color w:val="161616"/>
          <w:sz w:val="20"/>
        </w:rPr>
        <w:t>organisation's governing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body should make a considered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choice about </w:t>
      </w:r>
      <w:r>
        <w:rPr>
          <w:color w:val="A5A5A5"/>
          <w:sz w:val="20"/>
        </w:rPr>
        <w:t>.</w:t>
      </w:r>
      <w:r>
        <w:rPr>
          <w:color w:val="262626"/>
          <w:sz w:val="20"/>
        </w:rPr>
        <w:t>its </w:t>
      </w:r>
      <w:r>
        <w:rPr>
          <w:color w:val="161616"/>
          <w:sz w:val="20"/>
        </w:rPr>
        <w:t>desired </w:t>
      </w:r>
      <w:r>
        <w:rPr>
          <w:color w:val="262626"/>
          <w:sz w:val="20"/>
        </w:rPr>
        <w:t>risk </w:t>
      </w:r>
      <w:r>
        <w:rPr>
          <w:color w:val="161616"/>
          <w:sz w:val="20"/>
        </w:rPr>
        <w:t>appetite, taking account of its legal obligat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ons, </w:t>
      </w:r>
      <w:r>
        <w:rPr>
          <w:color w:val="262626"/>
          <w:sz w:val="20"/>
        </w:rPr>
        <w:t>ministers'</w:t>
      </w:r>
      <w:r>
        <w:rPr>
          <w:color w:val="262626"/>
          <w:spacing w:val="40"/>
          <w:sz w:val="20"/>
        </w:rPr>
        <w:t> </w:t>
      </w:r>
      <w:r>
        <w:rPr>
          <w:color w:val="161616"/>
          <w:sz w:val="20"/>
        </w:rPr>
        <w:t>pol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cy decisions, its business objectives</w:t>
      </w:r>
      <w:r>
        <w:rPr>
          <w:color w:val="3F3F3F"/>
          <w:sz w:val="20"/>
        </w:rPr>
        <w:t>, </w:t>
      </w:r>
      <w:r>
        <w:rPr>
          <w:color w:val="161616"/>
          <w:sz w:val="20"/>
        </w:rPr>
        <w:t>and public expectations of what 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t should de</w:t>
      </w:r>
      <w:r>
        <w:rPr>
          <w:color w:val="3F3F3F"/>
          <w:sz w:val="20"/>
        </w:rPr>
        <w:t>l</w:t>
      </w:r>
      <w:r>
        <w:rPr>
          <w:color w:val="161616"/>
          <w:sz w:val="20"/>
        </w:rPr>
        <w:t>iver.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spacing w:before="0"/>
        <w:ind w:left="35" w:right="915" w:firstLine="0"/>
        <w:jc w:val="center"/>
        <w:rPr>
          <w:b/>
          <w:sz w:val="14"/>
        </w:rPr>
      </w:pPr>
      <w:r>
        <w:rPr>
          <w:b/>
          <w:color w:val="462326"/>
          <w:spacing w:val="-5"/>
          <w:w w:val="110"/>
          <w:sz w:val="14"/>
        </w:rPr>
        <w:t>24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960" w:bottom="660" w:left="1400" w:right="500"/>
        </w:sectPr>
      </w:pPr>
    </w:p>
    <w:p>
      <w:pPr>
        <w:spacing w:line="290" w:lineRule="auto" w:before="68"/>
        <w:ind w:left="799" w:right="1653" w:firstLine="5"/>
        <w:jc w:val="left"/>
        <w:rPr>
          <w:sz w:val="19"/>
        </w:rPr>
      </w:pPr>
      <w:r>
        <w:rPr>
          <w:color w:val="161616"/>
          <w:w w:val="105"/>
          <w:sz w:val="19"/>
        </w:rPr>
        <w:t>exhaustive.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Once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agreed</w:t>
      </w:r>
      <w:r>
        <w:rPr>
          <w:color w:val="2F282A"/>
          <w:w w:val="105"/>
          <w:sz w:val="19"/>
        </w:rPr>
        <w:t>,</w:t>
      </w:r>
      <w:r>
        <w:rPr>
          <w:color w:val="2F282A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the working rules should be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reviewed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from time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to t</w:t>
      </w:r>
      <w:r>
        <w:rPr>
          <w:color w:val="3D3B3D"/>
          <w:w w:val="105"/>
          <w:sz w:val="19"/>
        </w:rPr>
        <w:t>i</w:t>
      </w:r>
      <w:r>
        <w:rPr>
          <w:color w:val="161616"/>
          <w:w w:val="105"/>
          <w:sz w:val="19"/>
        </w:rPr>
        <w:t>me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to </w:t>
      </w:r>
      <w:r>
        <w:rPr>
          <w:color w:val="2F282A"/>
          <w:w w:val="105"/>
          <w:sz w:val="19"/>
        </w:rPr>
        <w:t>k</w:t>
      </w:r>
      <w:r>
        <w:rPr>
          <w:color w:val="161616"/>
          <w:w w:val="105"/>
          <w:sz w:val="19"/>
        </w:rPr>
        <w:t>eep them relevant. Boards should challenge themselves to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improve their working methods, so t</w:t>
      </w:r>
      <w:r>
        <w:rPr>
          <w:color w:val="2F282A"/>
          <w:w w:val="105"/>
          <w:sz w:val="19"/>
        </w:rPr>
        <w:t>h</w:t>
      </w:r>
      <w:r>
        <w:rPr>
          <w:color w:val="161616"/>
          <w:w w:val="105"/>
          <w:sz w:val="19"/>
        </w:rPr>
        <w:t>at</w:t>
      </w:r>
      <w:r>
        <w:rPr>
          <w:color w:val="161616"/>
          <w:w w:val="105"/>
          <w:sz w:val="19"/>
        </w:rPr>
        <w:t> their processes can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achieve and maintain good modern bus</w:t>
      </w:r>
      <w:r>
        <w:rPr>
          <w:color w:val="3D3B3D"/>
          <w:w w:val="105"/>
          <w:sz w:val="19"/>
        </w:rPr>
        <w:t>i</w:t>
      </w:r>
      <w:r>
        <w:rPr>
          <w:color w:val="161616"/>
          <w:w w:val="105"/>
          <w:sz w:val="19"/>
        </w:rPr>
        <w:t>ness </w:t>
      </w:r>
      <w:r>
        <w:rPr>
          <w:color w:val="161616"/>
          <w:spacing w:val="-2"/>
          <w:w w:val="105"/>
          <w:sz w:val="19"/>
        </w:rPr>
        <w:t>practice</w:t>
      </w:r>
      <w:r>
        <w:rPr>
          <w:color w:val="3D3B3D"/>
          <w:spacing w:val="-2"/>
          <w:w w:val="105"/>
          <w:sz w:val="19"/>
        </w:rPr>
        <w:t>.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1490012</wp:posOffset>
                </wp:positionH>
                <wp:positionV relativeFrom="paragraph">
                  <wp:posOffset>70226</wp:posOffset>
                </wp:positionV>
                <wp:extent cx="5483860" cy="2807335"/>
                <wp:effectExtent l="0" t="0" r="0" b="0"/>
                <wp:wrapTopAndBottom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5483860" cy="2807335"/>
                          <a:chExt cx="5483860" cy="280733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12213" y="0"/>
                            <a:ext cx="1270" cy="280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7335">
                                <a:moveTo>
                                  <a:pt x="0" y="2807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0" y="0"/>
                            <a:ext cx="5483860" cy="280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3860" h="2807335">
                                <a:moveTo>
                                  <a:pt x="5474573" y="2807255"/>
                                </a:moveTo>
                                <a:lnTo>
                                  <a:pt x="5474573" y="0"/>
                                </a:lnTo>
                              </a:path>
                              <a:path w="5483860" h="2807335">
                                <a:moveTo>
                                  <a:pt x="0" y="12205"/>
                                </a:moveTo>
                                <a:lnTo>
                                  <a:pt x="5483733" y="12205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2788947"/>
                            <a:ext cx="548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3860" h="0">
                                <a:moveTo>
                                  <a:pt x="0" y="0"/>
                                </a:moveTo>
                                <a:lnTo>
                                  <a:pt x="5483733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9846" y="18308"/>
                            <a:ext cx="5448935" cy="276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82A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2F282A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62A2F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color w:val="3D3B3D"/>
                                  <w:sz w:val="18"/>
                                </w:rPr>
                                <w:t>.2</w:t>
                              </w:r>
                              <w:r>
                                <w:rPr>
                                  <w:color w:val="B8BABA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282A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color w:val="562A2F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2F282A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color w:val="2F282A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282A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562A2F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2F282A"/>
                                  <w:sz w:val="18"/>
                                </w:rPr>
                                <w:t>cisions</w:t>
                              </w:r>
                              <w:r>
                                <w:rPr>
                                  <w:color w:val="2F282A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282A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2F282A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282A"/>
                                  <w:spacing w:val="-2"/>
                                  <w:sz w:val="18"/>
                                </w:rPr>
                                <w:t>boards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0"/>
                                </w:numPr>
                                <w:tabs>
                                  <w:tab w:pos="586" w:val="left" w:leader="none"/>
                                </w:tabs>
                                <w:spacing w:before="149"/>
                                <w:ind w:left="586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miss</w:t>
                              </w:r>
                              <w:r>
                                <w:rPr>
                                  <w:color w:val="3D3B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objectives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0"/>
                                </w:numPr>
                                <w:tabs>
                                  <w:tab w:pos="582" w:val="left" w:leader="none"/>
                                </w:tabs>
                                <w:spacing w:before="104"/>
                                <w:ind w:left="582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delegations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arra</w:t>
                              </w:r>
                              <w:r>
                                <w:rPr>
                                  <w:color w:val="B8BAB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ngements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1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reporting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performance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0"/>
                                </w:numPr>
                                <w:tabs>
                                  <w:tab w:pos="585" w:val="left" w:leader="none"/>
                                </w:tabs>
                                <w:spacing w:before="108"/>
                                <w:ind w:left="585" w:right="0" w:hanging="4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z w:val="19"/>
                                </w:rPr>
                                <w:t>procedures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processes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business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decision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making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0"/>
                                </w:numPr>
                                <w:tabs>
                                  <w:tab w:pos="583" w:val="left" w:leader="none"/>
                                </w:tabs>
                                <w:spacing w:before="103"/>
                                <w:ind w:left="583" w:right="0" w:hanging="41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scrutiny,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ch&lt;!llenge</w:t>
                              </w:r>
                              <w:r>
                                <w:rPr>
                                  <w:color w:val="161616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contro</w:t>
                              </w:r>
                              <w:r>
                                <w:rPr>
                                  <w:color w:val="3D3B3D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3D3B3D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sign</w:t>
                              </w:r>
                              <w:r>
                                <w:rPr>
                                  <w:color w:val="2F282A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ficant</w:t>
                              </w:r>
                              <w:r>
                                <w:rPr>
                                  <w:color w:val="161616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pol</w:t>
                              </w:r>
                              <w:r>
                                <w:rPr>
                                  <w:color w:val="2F282A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cies,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initiatives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color w:val="2F282A"/>
                                  <w:w w:val="105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2F282A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pro</w:t>
                              </w:r>
                              <w:r>
                                <w:rPr>
                                  <w:color w:val="2F282A"/>
                                  <w:spacing w:val="-2"/>
                                  <w:w w:val="1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ects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0"/>
                                </w:numPr>
                                <w:tabs>
                                  <w:tab w:pos="586" w:val="left" w:leader="none"/>
                                </w:tabs>
                                <w:spacing w:before="109"/>
                                <w:ind w:left="586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2F282A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sk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appetite</w:t>
                              </w:r>
                              <w:r>
                                <w:rPr>
                                  <w:color w:val="161616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risk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control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procedu</w:t>
                              </w:r>
                              <w:r>
                                <w:rPr>
                                  <w:color w:val="2F282A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es,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eg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mainta</w:t>
                              </w:r>
                              <w:r>
                                <w:rPr>
                                  <w:color w:val="B8BABA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3D3B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ning</w:t>
                              </w:r>
                              <w:r>
                                <w:rPr>
                                  <w:color w:val="161616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review</w:t>
                              </w:r>
                              <w:r>
                                <w:rPr>
                                  <w:color w:val="2F282A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ng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ris</w:t>
                              </w:r>
                              <w:r>
                                <w:rPr>
                                  <w:color w:val="2F282A"/>
                                  <w:w w:val="105"/>
                                  <w:sz w:val="19"/>
                                </w:rPr>
                                <w:t>k</w:t>
                              </w:r>
                              <w:r>
                                <w:rPr>
                                  <w:color w:val="2F282A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register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0"/>
                                </w:numPr>
                                <w:tabs>
                                  <w:tab w:pos="581" w:val="left" w:leader="none"/>
                                </w:tabs>
                                <w:spacing w:before="103"/>
                                <w:ind w:left="581" w:right="0" w:hanging="41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control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management</w:t>
                              </w:r>
                              <w:r>
                                <w:rPr>
                                  <w:color w:val="161616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associated ALBs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other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partne</w:t>
                              </w:r>
                              <w:r>
                                <w:rPr>
                                  <w:color w:val="2F282A"/>
                                  <w:spacing w:val="-2"/>
                                  <w:w w:val="105"/>
                                  <w:sz w:val="19"/>
                                </w:rPr>
                                <w:t>rs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hips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0"/>
                                </w:numPr>
                                <w:tabs>
                                  <w:tab w:pos="582" w:val="left" w:leader="none"/>
                                </w:tabs>
                                <w:spacing w:before="104"/>
                                <w:ind w:left="582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arra</w:t>
                              </w:r>
                              <w:r>
                                <w:rPr>
                                  <w:color w:val="2F282A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ge</w:t>
                              </w:r>
                              <w:r>
                                <w:rPr>
                                  <w:color w:val="2F282A"/>
                                  <w:w w:val="10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ents</w:t>
                              </w:r>
                              <w:r>
                                <w:rPr>
                                  <w:color w:val="161616"/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refreshing</w:t>
                              </w:r>
                              <w:r>
                                <w:rPr>
                                  <w:color w:val="161616"/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board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0"/>
                                </w:numPr>
                                <w:tabs>
                                  <w:tab w:pos="582" w:val="left" w:leader="none"/>
                                </w:tabs>
                                <w:spacing w:before="118"/>
                                <w:ind w:left="582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arrangements</w:t>
                              </w:r>
                              <w:r>
                                <w:rPr>
                                  <w:color w:val="161616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reviewing</w:t>
                              </w:r>
                              <w:r>
                                <w:rPr>
                                  <w:color w:val="161616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board's</w:t>
                              </w:r>
                              <w:r>
                                <w:rPr>
                                  <w:color w:val="161616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own</w:t>
                              </w:r>
                              <w:r>
                                <w:rPr>
                                  <w:color w:val="161616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performance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0"/>
                                </w:numPr>
                                <w:tabs>
                                  <w:tab w:pos="582" w:val="left" w:leader="none"/>
                                </w:tabs>
                                <w:spacing w:before="103"/>
                                <w:ind w:left="582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z w:val="19"/>
                                </w:rPr>
                                <w:t>accountability-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gene</w:t>
                              </w:r>
                              <w:r>
                                <w:rPr>
                                  <w:color w:val="2F282A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color w:val="161616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public,</w:t>
                              </w:r>
                              <w:r>
                                <w:rPr>
                                  <w:color w:val="161616"/>
                                  <w:spacing w:val="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staff</w:t>
                              </w:r>
                              <w:r>
                                <w:rPr>
                                  <w:color w:val="161616"/>
                                  <w:spacing w:val="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other</w:t>
                              </w:r>
                              <w:r>
                                <w:rPr>
                                  <w:color w:val="161616"/>
                                  <w:spacing w:val="4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stakeholders</w:t>
                              </w:r>
                              <w:r>
                                <w:rPr>
                                  <w:color w:val="161616"/>
                                  <w:spacing w:val="6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(see</w:t>
                              </w:r>
                              <w:r>
                                <w:rPr>
                                  <w:color w:val="161616"/>
                                  <w:spacing w:val="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section</w:t>
                              </w:r>
                              <w:r>
                                <w:rPr>
                                  <w:color w:val="161616"/>
                                  <w:spacing w:val="4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4.</w:t>
                              </w:r>
                              <w:r>
                                <w:rPr>
                                  <w:color w:val="3D3B3D"/>
                                  <w:spacing w:val="-2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3)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0"/>
                                </w:numPr>
                                <w:tabs>
                                  <w:tab w:pos="585" w:val="left" w:leader="none"/>
                                </w:tabs>
                                <w:spacing w:before="108"/>
                                <w:ind w:left="585" w:right="0" w:hanging="4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how the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insights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non-executives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can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harnessed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0"/>
                                </w:numPr>
                                <w:tabs>
                                  <w:tab w:pos="585" w:val="left" w:leader="none"/>
                                </w:tabs>
                                <w:spacing w:before="104"/>
                                <w:ind w:left="585" w:right="0" w:hanging="4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10"/>
                                  <w:sz w:val="19"/>
                                </w:rPr>
                                <w:t>how</w:t>
                              </w:r>
                              <w:r>
                                <w:rPr>
                                  <w:color w:val="161616"/>
                                  <w:spacing w:val="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10"/>
                                  <w:sz w:val="19"/>
                                </w:rPr>
                                <w:t>often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F282A"/>
                                  <w:w w:val="11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161616"/>
                                  <w:w w:val="110"/>
                                  <w:sz w:val="19"/>
                                </w:rPr>
                                <w:t>he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10"/>
                                  <w:sz w:val="19"/>
                                </w:rPr>
                                <w:t>board's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10"/>
                                  <w:sz w:val="19"/>
                                </w:rPr>
                                <w:t>wo</w:t>
                              </w:r>
                              <w:r>
                                <w:rPr>
                                  <w:color w:val="2F282A"/>
                                  <w:w w:val="110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w w:val="110"/>
                                  <w:sz w:val="19"/>
                                </w:rPr>
                                <w:t>king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10"/>
                                  <w:sz w:val="19"/>
                                </w:rPr>
                                <w:t>rules</w:t>
                              </w:r>
                              <w:r>
                                <w:rPr>
                                  <w:color w:val="161616"/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10"/>
                                  <w:sz w:val="19"/>
                                </w:rPr>
                                <w:t>will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10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10"/>
                                  <w:sz w:val="19"/>
                                </w:rPr>
                                <w:t>reviewed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323784pt;margin-top:5.52967pt;width:431.8pt;height:221.05pt;mso-position-horizontal-relative:page;mso-position-vertical-relative:paragraph;z-index:-15693312;mso-wrap-distance-left:0;mso-wrap-distance-right:0" id="docshapegroup161" coordorigin="2346,111" coordsize="8636,4421">
                <v:line style="position:absolute" from="2366,4531" to="2366,111" stroked="true" strokeweight="1.202088pt" strokecolor="#000000">
                  <v:stroke dashstyle="solid"/>
                </v:line>
                <v:shape style="position:absolute;left:2346;top:110;width:8636;height:4421" id="docshape162" coordorigin="2346,111" coordsize="8636,4421" path="m10968,4531l10968,111m2346,130l10982,130e" filled="false" stroked="true" strokeweight=".961365pt" strokecolor="#000000">
                  <v:path arrowok="t"/>
                  <v:stroke dashstyle="solid"/>
                </v:shape>
                <v:line style="position:absolute" from="2346,4503" to="10982,4503" stroked="true" strokeweight="1.44159pt" strokecolor="#000000">
                  <v:stroke dashstyle="solid"/>
                </v:line>
                <v:shape style="position:absolute;left:2377;top:139;width:8581;height:4349" type="#_x0000_t202" id="docshape163" filled="false" stroked="false">
                  <v:textbox inset="0,0,0,0">
                    <w:txbxContent>
                      <w:p>
                        <w:pPr>
                          <w:spacing w:line="240" w:lineRule="auto" w:before="8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4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F282A"/>
                            <w:sz w:val="18"/>
                          </w:rPr>
                          <w:t>Box</w:t>
                        </w:r>
                        <w:r>
                          <w:rPr>
                            <w:color w:val="2F282A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562A2F"/>
                            <w:sz w:val="18"/>
                          </w:rPr>
                          <w:t>4</w:t>
                        </w:r>
                        <w:r>
                          <w:rPr>
                            <w:color w:val="3D3B3D"/>
                            <w:sz w:val="18"/>
                          </w:rPr>
                          <w:t>.2</w:t>
                        </w:r>
                        <w:r>
                          <w:rPr>
                            <w:color w:val="B8BABA"/>
                            <w:sz w:val="18"/>
                          </w:rPr>
                          <w:t>.</w:t>
                        </w:r>
                        <w:r>
                          <w:rPr>
                            <w:color w:val="161616"/>
                            <w:sz w:val="18"/>
                          </w:rPr>
                          <w:t>:</w:t>
                        </w:r>
                        <w:r>
                          <w:rPr>
                            <w:color w:val="161616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2F282A"/>
                            <w:sz w:val="18"/>
                          </w:rPr>
                          <w:t>k</w:t>
                        </w:r>
                        <w:r>
                          <w:rPr>
                            <w:color w:val="562A2F"/>
                            <w:sz w:val="18"/>
                          </w:rPr>
                          <w:t>e</w:t>
                        </w:r>
                        <w:r>
                          <w:rPr>
                            <w:color w:val="2F282A"/>
                            <w:sz w:val="18"/>
                          </w:rPr>
                          <w:t>y</w:t>
                        </w:r>
                        <w:r>
                          <w:rPr>
                            <w:color w:val="2F282A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2F282A"/>
                            <w:sz w:val="18"/>
                          </w:rPr>
                          <w:t>d</w:t>
                        </w:r>
                        <w:r>
                          <w:rPr>
                            <w:color w:val="562A2F"/>
                            <w:sz w:val="18"/>
                          </w:rPr>
                          <w:t>e</w:t>
                        </w:r>
                        <w:r>
                          <w:rPr>
                            <w:color w:val="2F282A"/>
                            <w:sz w:val="18"/>
                          </w:rPr>
                          <w:t>cisions</w:t>
                        </w:r>
                        <w:r>
                          <w:rPr>
                            <w:color w:val="2F282A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color w:val="2F282A"/>
                            <w:sz w:val="18"/>
                          </w:rPr>
                          <w:t>for</w:t>
                        </w:r>
                        <w:r>
                          <w:rPr>
                            <w:color w:val="2F282A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F282A"/>
                            <w:spacing w:val="-2"/>
                            <w:sz w:val="18"/>
                          </w:rPr>
                          <w:t>boards</w:t>
                        </w:r>
                      </w:p>
                      <w:p>
                        <w:pPr>
                          <w:numPr>
                            <w:ilvl w:val="0"/>
                            <w:numId w:val="110"/>
                          </w:numPr>
                          <w:tabs>
                            <w:tab w:pos="586" w:val="left" w:leader="none"/>
                          </w:tabs>
                          <w:spacing w:before="149"/>
                          <w:ind w:left="586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miss</w:t>
                        </w:r>
                        <w:r>
                          <w:rPr>
                            <w:color w:val="3D3B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objectives</w:t>
                        </w:r>
                      </w:p>
                      <w:p>
                        <w:pPr>
                          <w:numPr>
                            <w:ilvl w:val="0"/>
                            <w:numId w:val="110"/>
                          </w:numPr>
                          <w:tabs>
                            <w:tab w:pos="582" w:val="left" w:leader="none"/>
                          </w:tabs>
                          <w:spacing w:before="104"/>
                          <w:ind w:left="582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delegations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arra</w:t>
                        </w:r>
                        <w:r>
                          <w:rPr>
                            <w:color w:val="B8BAB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ngements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61616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reporting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performance</w:t>
                        </w:r>
                      </w:p>
                      <w:p>
                        <w:pPr>
                          <w:numPr>
                            <w:ilvl w:val="0"/>
                            <w:numId w:val="110"/>
                          </w:numPr>
                          <w:tabs>
                            <w:tab w:pos="585" w:val="left" w:leader="none"/>
                          </w:tabs>
                          <w:spacing w:before="108"/>
                          <w:ind w:left="585" w:right="0" w:hanging="4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z w:val="19"/>
                          </w:rPr>
                          <w:t>procedures</w:t>
                        </w:r>
                        <w:r>
                          <w:rPr>
                            <w:color w:val="161616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processes</w:t>
                        </w:r>
                        <w:r>
                          <w:rPr>
                            <w:color w:val="161616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for</w:t>
                        </w:r>
                        <w:r>
                          <w:rPr>
                            <w:color w:val="161616"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business</w:t>
                        </w:r>
                        <w:r>
                          <w:rPr>
                            <w:color w:val="161616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decision</w:t>
                        </w:r>
                        <w:r>
                          <w:rPr>
                            <w:color w:val="161616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making</w:t>
                        </w:r>
                      </w:p>
                      <w:p>
                        <w:pPr>
                          <w:numPr>
                            <w:ilvl w:val="0"/>
                            <w:numId w:val="110"/>
                          </w:numPr>
                          <w:tabs>
                            <w:tab w:pos="583" w:val="left" w:leader="none"/>
                          </w:tabs>
                          <w:spacing w:before="103"/>
                          <w:ind w:left="583" w:right="0" w:hanging="41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scrutiny,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ch&lt;!llenge</w:t>
                        </w:r>
                        <w:r>
                          <w:rPr>
                            <w:color w:val="16161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contro</w:t>
                        </w:r>
                        <w:r>
                          <w:rPr>
                            <w:color w:val="3D3B3D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D3B3D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sign</w:t>
                        </w:r>
                        <w:r>
                          <w:rPr>
                            <w:color w:val="2F282A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ficant</w:t>
                        </w:r>
                        <w:r>
                          <w:rPr>
                            <w:color w:val="161616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pol</w:t>
                        </w:r>
                        <w:r>
                          <w:rPr>
                            <w:color w:val="2F282A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cies,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initiatives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2F282A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2F282A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pro</w:t>
                        </w:r>
                        <w:r>
                          <w:rPr>
                            <w:color w:val="2F282A"/>
                            <w:spacing w:val="-2"/>
                            <w:w w:val="105"/>
                            <w:sz w:val="19"/>
                          </w:rPr>
                          <w:t>j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ects</w:t>
                        </w:r>
                      </w:p>
                      <w:p>
                        <w:pPr>
                          <w:numPr>
                            <w:ilvl w:val="0"/>
                            <w:numId w:val="110"/>
                          </w:numPr>
                          <w:tabs>
                            <w:tab w:pos="586" w:val="left" w:leader="none"/>
                          </w:tabs>
                          <w:spacing w:before="109"/>
                          <w:ind w:left="586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2F282A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sk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appetite</w:t>
                        </w:r>
                        <w:r>
                          <w:rPr>
                            <w:color w:val="16161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risk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control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procedu</w:t>
                        </w:r>
                        <w:r>
                          <w:rPr>
                            <w:color w:val="2F282A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es,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eg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mainta</w:t>
                        </w:r>
                        <w:r>
                          <w:rPr>
                            <w:color w:val="B8BABA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3D3B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ning</w:t>
                        </w:r>
                        <w:r>
                          <w:rPr>
                            <w:color w:val="16161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review</w:t>
                        </w:r>
                        <w:r>
                          <w:rPr>
                            <w:color w:val="2F282A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ng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ris</w:t>
                        </w:r>
                        <w:r>
                          <w:rPr>
                            <w:color w:val="2F282A"/>
                            <w:w w:val="105"/>
                            <w:sz w:val="19"/>
                          </w:rPr>
                          <w:t>k</w:t>
                        </w:r>
                        <w:r>
                          <w:rPr>
                            <w:color w:val="2F282A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register</w:t>
                        </w:r>
                      </w:p>
                      <w:p>
                        <w:pPr>
                          <w:numPr>
                            <w:ilvl w:val="0"/>
                            <w:numId w:val="110"/>
                          </w:numPr>
                          <w:tabs>
                            <w:tab w:pos="581" w:val="left" w:leader="none"/>
                          </w:tabs>
                          <w:spacing w:before="103"/>
                          <w:ind w:left="581" w:right="0" w:hanging="41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control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management</w:t>
                        </w:r>
                        <w:r>
                          <w:rPr>
                            <w:color w:val="161616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associated ALBs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other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partne</w:t>
                        </w:r>
                        <w:r>
                          <w:rPr>
                            <w:color w:val="2F282A"/>
                            <w:spacing w:val="-2"/>
                            <w:w w:val="105"/>
                            <w:sz w:val="19"/>
                          </w:rPr>
                          <w:t>rs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hips</w:t>
                        </w:r>
                      </w:p>
                      <w:p>
                        <w:pPr>
                          <w:numPr>
                            <w:ilvl w:val="0"/>
                            <w:numId w:val="110"/>
                          </w:numPr>
                          <w:tabs>
                            <w:tab w:pos="582" w:val="left" w:leader="none"/>
                          </w:tabs>
                          <w:spacing w:before="104"/>
                          <w:ind w:left="582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arra</w:t>
                        </w:r>
                        <w:r>
                          <w:rPr>
                            <w:color w:val="2F282A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ge</w:t>
                        </w:r>
                        <w:r>
                          <w:rPr>
                            <w:color w:val="2F282A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ents</w:t>
                        </w:r>
                        <w:r>
                          <w:rPr>
                            <w:color w:val="161616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61616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refreshing</w:t>
                        </w:r>
                        <w:r>
                          <w:rPr>
                            <w:color w:val="161616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board</w:t>
                        </w:r>
                      </w:p>
                      <w:p>
                        <w:pPr>
                          <w:numPr>
                            <w:ilvl w:val="0"/>
                            <w:numId w:val="110"/>
                          </w:numPr>
                          <w:tabs>
                            <w:tab w:pos="582" w:val="left" w:leader="none"/>
                          </w:tabs>
                          <w:spacing w:before="118"/>
                          <w:ind w:left="582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arrangements</w:t>
                        </w:r>
                        <w:r>
                          <w:rPr>
                            <w:color w:val="161616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reviewing</w:t>
                        </w:r>
                        <w:r>
                          <w:rPr>
                            <w:color w:val="161616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board's</w:t>
                        </w:r>
                        <w:r>
                          <w:rPr>
                            <w:color w:val="16161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own</w:t>
                        </w:r>
                        <w:r>
                          <w:rPr>
                            <w:color w:val="161616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performance</w:t>
                        </w:r>
                      </w:p>
                      <w:p>
                        <w:pPr>
                          <w:numPr>
                            <w:ilvl w:val="0"/>
                            <w:numId w:val="110"/>
                          </w:numPr>
                          <w:tabs>
                            <w:tab w:pos="582" w:val="left" w:leader="none"/>
                          </w:tabs>
                          <w:spacing w:before="103"/>
                          <w:ind w:left="582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z w:val="19"/>
                          </w:rPr>
                          <w:t>accountability-</w:t>
                        </w:r>
                        <w:r>
                          <w:rPr>
                            <w:color w:val="161616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3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gene</w:t>
                        </w:r>
                        <w:r>
                          <w:rPr>
                            <w:color w:val="2F282A"/>
                            <w:sz w:val="19"/>
                          </w:rPr>
                          <w:t>r</w:t>
                        </w:r>
                        <w:r>
                          <w:rPr>
                            <w:color w:val="161616"/>
                            <w:sz w:val="19"/>
                          </w:rPr>
                          <w:t>al</w:t>
                        </w:r>
                        <w:r>
                          <w:rPr>
                            <w:color w:val="161616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public,</w:t>
                        </w:r>
                        <w:r>
                          <w:rPr>
                            <w:color w:val="161616"/>
                            <w:spacing w:val="3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6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staff</w:t>
                        </w:r>
                        <w:r>
                          <w:rPr>
                            <w:color w:val="161616"/>
                            <w:spacing w:val="4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other</w:t>
                        </w:r>
                        <w:r>
                          <w:rPr>
                            <w:color w:val="161616"/>
                            <w:spacing w:val="4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stakeholders</w:t>
                        </w:r>
                        <w:r>
                          <w:rPr>
                            <w:color w:val="161616"/>
                            <w:spacing w:val="6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(see</w:t>
                        </w:r>
                        <w:r>
                          <w:rPr>
                            <w:color w:val="161616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section</w:t>
                        </w:r>
                        <w:r>
                          <w:rPr>
                            <w:color w:val="161616"/>
                            <w:spacing w:val="4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4.</w:t>
                        </w:r>
                        <w:r>
                          <w:rPr>
                            <w:color w:val="3D3B3D"/>
                            <w:spacing w:val="-2"/>
                            <w:sz w:val="19"/>
                          </w:rPr>
                          <w:t>1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3)</w:t>
                        </w:r>
                      </w:p>
                      <w:p>
                        <w:pPr>
                          <w:numPr>
                            <w:ilvl w:val="0"/>
                            <w:numId w:val="110"/>
                          </w:numPr>
                          <w:tabs>
                            <w:tab w:pos="585" w:val="left" w:leader="none"/>
                          </w:tabs>
                          <w:spacing w:before="108"/>
                          <w:ind w:left="585" w:right="0" w:hanging="4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how the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insights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non-executives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can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be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harnessed</w:t>
                        </w:r>
                      </w:p>
                      <w:p>
                        <w:pPr>
                          <w:numPr>
                            <w:ilvl w:val="0"/>
                            <w:numId w:val="110"/>
                          </w:numPr>
                          <w:tabs>
                            <w:tab w:pos="585" w:val="left" w:leader="none"/>
                          </w:tabs>
                          <w:spacing w:before="104"/>
                          <w:ind w:left="585" w:right="0" w:hanging="4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10"/>
                            <w:sz w:val="19"/>
                          </w:rPr>
                          <w:t>how</w:t>
                        </w:r>
                        <w:r>
                          <w:rPr>
                            <w:color w:val="161616"/>
                            <w:spacing w:val="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10"/>
                            <w:sz w:val="19"/>
                          </w:rPr>
                          <w:t>often</w:t>
                        </w:r>
                        <w:r>
                          <w:rPr>
                            <w:color w:val="161616"/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2F282A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color w:val="161616"/>
                            <w:w w:val="110"/>
                            <w:sz w:val="19"/>
                          </w:rPr>
                          <w:t>he</w:t>
                        </w:r>
                        <w:r>
                          <w:rPr>
                            <w:color w:val="161616"/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10"/>
                            <w:sz w:val="19"/>
                          </w:rPr>
                          <w:t>board's</w:t>
                        </w:r>
                        <w:r>
                          <w:rPr>
                            <w:color w:val="161616"/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10"/>
                            <w:sz w:val="19"/>
                          </w:rPr>
                          <w:t>wo</w:t>
                        </w:r>
                        <w:r>
                          <w:rPr>
                            <w:color w:val="2F282A"/>
                            <w:w w:val="110"/>
                            <w:sz w:val="19"/>
                          </w:rPr>
                          <w:t>r</w:t>
                        </w:r>
                        <w:r>
                          <w:rPr>
                            <w:color w:val="161616"/>
                            <w:w w:val="110"/>
                            <w:sz w:val="19"/>
                          </w:rPr>
                          <w:t>king</w:t>
                        </w:r>
                        <w:r>
                          <w:rPr>
                            <w:color w:val="161616"/>
                            <w:spacing w:val="-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10"/>
                            <w:sz w:val="19"/>
                          </w:rPr>
                          <w:t>rules</w:t>
                        </w:r>
                        <w:r>
                          <w:rPr>
                            <w:color w:val="161616"/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10"/>
                            <w:sz w:val="19"/>
                          </w:rPr>
                          <w:t>will</w:t>
                        </w:r>
                        <w:r>
                          <w:rPr>
                            <w:color w:val="161616"/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10"/>
                            <w:sz w:val="19"/>
                          </w:rPr>
                          <w:t>be</w:t>
                        </w:r>
                        <w:r>
                          <w:rPr>
                            <w:color w:val="161616"/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10"/>
                            <w:sz w:val="19"/>
                          </w:rPr>
                          <w:t>reviewed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8"/>
        <w:numPr>
          <w:ilvl w:val="1"/>
          <w:numId w:val="111"/>
        </w:numPr>
        <w:tabs>
          <w:tab w:pos="1279" w:val="left" w:leader="none"/>
        </w:tabs>
        <w:spacing w:line="240" w:lineRule="auto" w:before="160" w:after="0"/>
        <w:ind w:left="1279" w:right="0" w:hanging="483"/>
        <w:jc w:val="left"/>
      </w:pPr>
      <w:r>
        <w:rPr>
          <w:color w:val="561116"/>
          <w:w w:val="85"/>
        </w:rPr>
        <w:t>Work</w:t>
      </w:r>
      <w:r>
        <w:rPr>
          <w:color w:val="562A2F"/>
          <w:w w:val="85"/>
        </w:rPr>
        <w:t>i</w:t>
      </w:r>
      <w:r>
        <w:rPr>
          <w:color w:val="561116"/>
          <w:w w:val="85"/>
        </w:rPr>
        <w:t>ng</w:t>
      </w:r>
      <w:r>
        <w:rPr>
          <w:color w:val="561116"/>
          <w:spacing w:val="-8"/>
          <w:w w:val="85"/>
        </w:rPr>
        <w:t> </w:t>
      </w:r>
      <w:r>
        <w:rPr>
          <w:color w:val="561116"/>
          <w:spacing w:val="-2"/>
          <w:w w:val="95"/>
        </w:rPr>
        <w:t>methods</w:t>
      </w:r>
    </w:p>
    <w:p>
      <w:pPr>
        <w:pStyle w:val="ListParagraph"/>
        <w:numPr>
          <w:ilvl w:val="2"/>
          <w:numId w:val="111"/>
        </w:numPr>
        <w:tabs>
          <w:tab w:pos="1324" w:val="left" w:leader="none"/>
        </w:tabs>
        <w:spacing w:line="276" w:lineRule="auto" w:before="196" w:after="0"/>
        <w:ind w:left="793" w:right="1917" w:firstLine="6"/>
        <w:jc w:val="left"/>
        <w:rPr>
          <w:color w:val="561116"/>
          <w:sz w:val="19"/>
        </w:rPr>
      </w:pPr>
      <w:r>
        <w:rPr>
          <w:color w:val="161616"/>
          <w:w w:val="105"/>
          <w:sz w:val="19"/>
        </w:rPr>
        <w:t>T</w:t>
      </w:r>
      <w:r>
        <w:rPr>
          <w:color w:val="2F282A"/>
          <w:w w:val="105"/>
          <w:sz w:val="19"/>
        </w:rPr>
        <w:t>h</w:t>
      </w:r>
      <w:r>
        <w:rPr>
          <w:color w:val="161616"/>
          <w:w w:val="105"/>
          <w:sz w:val="19"/>
        </w:rPr>
        <w:t>e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accounting officer of each organisation is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accountable to pa</w:t>
      </w:r>
      <w:r>
        <w:rPr>
          <w:color w:val="2F282A"/>
          <w:w w:val="105"/>
          <w:sz w:val="19"/>
        </w:rPr>
        <w:t>r</w:t>
      </w:r>
      <w:r>
        <w:rPr>
          <w:color w:val="161616"/>
          <w:w w:val="105"/>
          <w:sz w:val="19"/>
        </w:rPr>
        <w:t>l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ament fo</w:t>
      </w:r>
      <w:r>
        <w:rPr>
          <w:color w:val="2F282A"/>
          <w:w w:val="105"/>
          <w:sz w:val="19"/>
        </w:rPr>
        <w:t>r </w:t>
      </w:r>
      <w:r>
        <w:rPr>
          <w:color w:val="161616"/>
          <w:w w:val="105"/>
          <w:sz w:val="19"/>
        </w:rPr>
        <w:t>the quality of the admin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st</w:t>
      </w:r>
      <w:r>
        <w:rPr>
          <w:color w:val="2F282A"/>
          <w:w w:val="105"/>
          <w:sz w:val="19"/>
        </w:rPr>
        <w:t>r</w:t>
      </w:r>
      <w:r>
        <w:rPr>
          <w:color w:val="161616"/>
          <w:w w:val="105"/>
          <w:sz w:val="19"/>
        </w:rPr>
        <w:t>ation that they leads</w:t>
      </w:r>
      <w:r>
        <w:rPr>
          <w:color w:val="3D3B3D"/>
          <w:w w:val="105"/>
          <w:sz w:val="19"/>
        </w:rPr>
        <w:t>. </w:t>
      </w:r>
      <w:r>
        <w:rPr>
          <w:color w:val="161616"/>
          <w:w w:val="105"/>
          <w:sz w:val="19"/>
        </w:rPr>
        <w:t>The administ</w:t>
      </w:r>
      <w:r>
        <w:rPr>
          <w:color w:val="3D3B3D"/>
          <w:w w:val="105"/>
          <w:sz w:val="19"/>
        </w:rPr>
        <w:t>r</w:t>
      </w:r>
      <w:r>
        <w:rPr>
          <w:color w:val="161616"/>
          <w:w w:val="105"/>
          <w:sz w:val="19"/>
        </w:rPr>
        <w:t>a</w:t>
      </w:r>
      <w:r>
        <w:rPr>
          <w:color w:val="2F282A"/>
          <w:w w:val="105"/>
          <w:sz w:val="19"/>
        </w:rPr>
        <w:t>ti</w:t>
      </w:r>
      <w:r>
        <w:rPr>
          <w:color w:val="161616"/>
          <w:w w:val="105"/>
          <w:sz w:val="19"/>
        </w:rPr>
        <w:t>ve standards </w:t>
      </w:r>
      <w:r>
        <w:rPr>
          <w:color w:val="161616"/>
          <w:sz w:val="19"/>
        </w:rPr>
        <w:t>expected</w:t>
      </w:r>
      <w:r>
        <w:rPr>
          <w:color w:val="161616"/>
          <w:spacing w:val="-1"/>
          <w:sz w:val="19"/>
        </w:rPr>
        <w:t> </w:t>
      </w:r>
      <w:r>
        <w:rPr>
          <w:color w:val="161616"/>
          <w:sz w:val="19"/>
        </w:rPr>
        <w:t>are</w:t>
      </w:r>
      <w:r>
        <w:rPr>
          <w:color w:val="161616"/>
          <w:spacing w:val="-8"/>
          <w:sz w:val="19"/>
        </w:rPr>
        <w:t> </w:t>
      </w:r>
      <w:r>
        <w:rPr>
          <w:i/>
          <w:color w:val="161616"/>
          <w:sz w:val="21"/>
        </w:rPr>
        <w:t>set </w:t>
      </w:r>
      <w:r>
        <w:rPr>
          <w:color w:val="161616"/>
          <w:sz w:val="19"/>
        </w:rPr>
        <w:t>out</w:t>
      </w:r>
      <w:r>
        <w:rPr>
          <w:color w:val="161616"/>
          <w:spacing w:val="71"/>
          <w:sz w:val="19"/>
        </w:rPr>
        <w:t> </w:t>
      </w:r>
      <w:r>
        <w:rPr>
          <w:color w:val="2F282A"/>
          <w:sz w:val="19"/>
        </w:rPr>
        <w:t>i</w:t>
      </w:r>
      <w:r>
        <w:rPr>
          <w:color w:val="161616"/>
          <w:sz w:val="19"/>
        </w:rPr>
        <w:t>n</w:t>
      </w:r>
      <w:r>
        <w:rPr>
          <w:color w:val="161616"/>
          <w:spacing w:val="-2"/>
          <w:sz w:val="19"/>
        </w:rPr>
        <w:t> </w:t>
      </w:r>
      <w:r>
        <w:rPr>
          <w:color w:val="161616"/>
          <w:sz w:val="19"/>
        </w:rPr>
        <w:t>the</w:t>
      </w:r>
      <w:r>
        <w:rPr>
          <w:color w:val="161616"/>
          <w:spacing w:val="-14"/>
          <w:sz w:val="19"/>
        </w:rPr>
        <w:t> </w:t>
      </w:r>
      <w:r>
        <w:rPr>
          <w:i/>
          <w:color w:val="161616"/>
          <w:sz w:val="21"/>
        </w:rPr>
        <w:t>Civil</w:t>
      </w:r>
      <w:r>
        <w:rPr>
          <w:i/>
          <w:color w:val="161616"/>
          <w:spacing w:val="-13"/>
          <w:sz w:val="21"/>
        </w:rPr>
        <w:t> </w:t>
      </w:r>
      <w:r>
        <w:rPr>
          <w:i/>
          <w:color w:val="161616"/>
          <w:sz w:val="21"/>
        </w:rPr>
        <w:t>Service</w:t>
      </w:r>
      <w:r>
        <w:rPr>
          <w:i/>
          <w:color w:val="161616"/>
          <w:spacing w:val="-15"/>
          <w:sz w:val="21"/>
        </w:rPr>
        <w:t> </w:t>
      </w:r>
      <w:r>
        <w:rPr>
          <w:i/>
          <w:color w:val="161616"/>
          <w:sz w:val="21"/>
        </w:rPr>
        <w:t>Code</w:t>
      </w:r>
      <w:r>
        <w:rPr>
          <w:i/>
          <w:color w:val="161616"/>
          <w:position w:val="4"/>
          <w:sz w:val="12"/>
        </w:rPr>
        <w:t>4 </w:t>
      </w:r>
      <w:r>
        <w:rPr>
          <w:color w:val="161616"/>
          <w:sz w:val="19"/>
        </w:rPr>
        <w:t>and</w:t>
      </w:r>
      <w:r>
        <w:rPr>
          <w:color w:val="161616"/>
          <w:spacing w:val="-4"/>
          <w:sz w:val="19"/>
        </w:rPr>
        <w:t> </w:t>
      </w:r>
      <w:r>
        <w:rPr>
          <w:color w:val="161616"/>
          <w:sz w:val="19"/>
        </w:rPr>
        <w:t>the Ombudsman's </w:t>
      </w:r>
      <w:r>
        <w:rPr>
          <w:i/>
          <w:color w:val="161616"/>
          <w:sz w:val="21"/>
        </w:rPr>
        <w:t>Pr</w:t>
      </w:r>
      <w:r>
        <w:rPr>
          <w:i/>
          <w:color w:val="2F282A"/>
          <w:sz w:val="21"/>
        </w:rPr>
        <w:t>i</w:t>
      </w:r>
      <w:r>
        <w:rPr>
          <w:i/>
          <w:color w:val="161616"/>
          <w:sz w:val="21"/>
        </w:rPr>
        <w:t>nciples</w:t>
      </w:r>
      <w:r>
        <w:rPr>
          <w:i/>
          <w:color w:val="161616"/>
          <w:spacing w:val="-27"/>
          <w:sz w:val="21"/>
        </w:rPr>
        <w:t> </w:t>
      </w:r>
      <w:r>
        <w:rPr>
          <w:i/>
          <w:color w:val="161616"/>
          <w:sz w:val="21"/>
        </w:rPr>
        <w:t>of</w:t>
      </w:r>
      <w:r>
        <w:rPr>
          <w:i/>
          <w:color w:val="161616"/>
          <w:sz w:val="21"/>
        </w:rPr>
        <w:t> </w:t>
      </w:r>
      <w:r>
        <w:rPr>
          <w:i/>
          <w:color w:val="161616"/>
          <w:w w:val="105"/>
          <w:sz w:val="21"/>
        </w:rPr>
        <w:t>Public</w:t>
      </w:r>
      <w:r>
        <w:rPr>
          <w:i/>
          <w:color w:val="161616"/>
          <w:spacing w:val="-16"/>
          <w:w w:val="105"/>
          <w:sz w:val="21"/>
        </w:rPr>
        <w:t> </w:t>
      </w:r>
      <w:r>
        <w:rPr>
          <w:i/>
          <w:color w:val="161616"/>
          <w:w w:val="105"/>
          <w:sz w:val="21"/>
        </w:rPr>
        <w:t>Administrations</w:t>
      </w:r>
      <w:r>
        <w:rPr>
          <w:i/>
          <w:color w:val="2F282A"/>
          <w:w w:val="105"/>
          <w:sz w:val="21"/>
        </w:rPr>
        <w:t>.</w:t>
      </w:r>
      <w:r>
        <w:rPr>
          <w:i/>
          <w:color w:val="2F282A"/>
          <w:spacing w:val="-22"/>
          <w:w w:val="105"/>
          <w:sz w:val="21"/>
        </w:rPr>
        <w:t> </w:t>
      </w:r>
      <w:r>
        <w:rPr>
          <w:color w:val="161616"/>
          <w:w w:val="105"/>
          <w:sz w:val="19"/>
        </w:rPr>
        <w:t>They allow </w:t>
      </w:r>
      <w:r>
        <w:rPr>
          <w:color w:val="2F282A"/>
          <w:w w:val="105"/>
          <w:sz w:val="19"/>
        </w:rPr>
        <w:t>c</w:t>
      </w:r>
      <w:r>
        <w:rPr>
          <w:color w:val="161616"/>
          <w:w w:val="105"/>
          <w:sz w:val="19"/>
        </w:rPr>
        <w:t>onsiderab</w:t>
      </w:r>
      <w:r>
        <w:rPr>
          <w:color w:val="2F282A"/>
          <w:w w:val="105"/>
          <w:sz w:val="19"/>
        </w:rPr>
        <w:t>l</w:t>
      </w:r>
      <w:r>
        <w:rPr>
          <w:color w:val="161616"/>
          <w:w w:val="105"/>
          <w:sz w:val="19"/>
        </w:rPr>
        <w:t>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flexibility to fit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w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th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each organisation'</w:t>
      </w:r>
      <w:r>
        <w:rPr>
          <w:color w:val="2F282A"/>
          <w:w w:val="105"/>
          <w:sz w:val="19"/>
        </w:rPr>
        <w:t>s</w:t>
      </w:r>
      <w:r>
        <w:rPr>
          <w:color w:val="2F282A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obligations and cu</w:t>
      </w:r>
      <w:r>
        <w:rPr>
          <w:color w:val="2F282A"/>
          <w:w w:val="105"/>
          <w:sz w:val="19"/>
        </w:rPr>
        <w:t>l</w:t>
      </w:r>
      <w:r>
        <w:rPr>
          <w:color w:val="161616"/>
          <w:w w:val="105"/>
          <w:sz w:val="19"/>
        </w:rPr>
        <w:t>ture.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against these standards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that fa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lure to</w:t>
      </w:r>
    </w:p>
    <w:p>
      <w:pPr>
        <w:spacing w:before="17"/>
        <w:ind w:left="795" w:right="0" w:firstLine="0"/>
        <w:jc w:val="left"/>
        <w:rPr>
          <w:sz w:val="19"/>
        </w:rPr>
      </w:pPr>
      <w:r>
        <w:rPr>
          <w:color w:val="2F282A"/>
          <w:sz w:val="19"/>
        </w:rPr>
        <w:t>d</w:t>
      </w:r>
      <w:r>
        <w:rPr>
          <w:color w:val="161616"/>
          <w:sz w:val="19"/>
        </w:rPr>
        <w:t>elive</w:t>
      </w:r>
      <w:r>
        <w:rPr>
          <w:color w:val="3D3B3D"/>
          <w:sz w:val="19"/>
        </w:rPr>
        <w:t>r</w:t>
      </w:r>
      <w:r>
        <w:rPr>
          <w:color w:val="3D3B3D"/>
          <w:spacing w:val="12"/>
          <w:sz w:val="19"/>
        </w:rPr>
        <w:t> </w:t>
      </w:r>
      <w:r>
        <w:rPr>
          <w:color w:val="161616"/>
          <w:sz w:val="19"/>
        </w:rPr>
        <w:t>is</w:t>
      </w:r>
      <w:r>
        <w:rPr>
          <w:color w:val="161616"/>
          <w:spacing w:val="9"/>
          <w:sz w:val="19"/>
        </w:rPr>
        <w:t> </w:t>
      </w:r>
      <w:r>
        <w:rPr>
          <w:color w:val="161616"/>
          <w:spacing w:val="-2"/>
          <w:sz w:val="19"/>
        </w:rPr>
        <w:t>assessed</w:t>
      </w:r>
      <w:r>
        <w:rPr>
          <w:color w:val="4B4D54"/>
          <w:spacing w:val="-2"/>
          <w:sz w:val="19"/>
        </w:rPr>
        <w:t>.</w:t>
      </w:r>
    </w:p>
    <w:p>
      <w:pPr>
        <w:pStyle w:val="ListParagraph"/>
        <w:numPr>
          <w:ilvl w:val="2"/>
          <w:numId w:val="111"/>
        </w:numPr>
        <w:tabs>
          <w:tab w:pos="1328" w:val="left" w:leader="none"/>
        </w:tabs>
        <w:spacing w:line="290" w:lineRule="auto" w:before="200" w:after="0"/>
        <w:ind w:left="794" w:right="1782" w:firstLine="5"/>
        <w:jc w:val="left"/>
        <w:rPr>
          <w:color w:val="2F282A"/>
          <w:sz w:val="19"/>
        </w:rPr>
      </w:pPr>
      <w:r>
        <w:rPr>
          <w:color w:val="161616"/>
          <w:w w:val="105"/>
          <w:sz w:val="19"/>
        </w:rPr>
        <w:t>Anothe</w:t>
      </w:r>
      <w:r>
        <w:rPr>
          <w:color w:val="2F282A"/>
          <w:w w:val="105"/>
          <w:sz w:val="19"/>
        </w:rPr>
        <w:t>r </w:t>
      </w:r>
      <w:r>
        <w:rPr>
          <w:color w:val="161616"/>
          <w:w w:val="105"/>
          <w:sz w:val="19"/>
        </w:rPr>
        <w:t>fundamenta</w:t>
      </w:r>
      <w:r>
        <w:rPr>
          <w:color w:val="2F282A"/>
          <w:w w:val="105"/>
          <w:sz w:val="19"/>
        </w:rPr>
        <w:t>l </w:t>
      </w:r>
      <w:r>
        <w:rPr>
          <w:color w:val="161616"/>
          <w:w w:val="105"/>
          <w:sz w:val="19"/>
        </w:rPr>
        <w:t>concept is the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Tre</w:t>
      </w:r>
      <w:r>
        <w:rPr>
          <w:color w:val="2F282A"/>
          <w:w w:val="105"/>
          <w:sz w:val="19"/>
        </w:rPr>
        <w:t>a</w:t>
      </w:r>
      <w:r>
        <w:rPr>
          <w:color w:val="161616"/>
          <w:w w:val="105"/>
          <w:sz w:val="19"/>
        </w:rPr>
        <w:t>sury'</w:t>
      </w:r>
      <w:r>
        <w:rPr>
          <w:color w:val="2F282A"/>
          <w:w w:val="105"/>
          <w:sz w:val="19"/>
        </w:rPr>
        <w:t>s </w:t>
      </w:r>
      <w:r>
        <w:rPr>
          <w:color w:val="161616"/>
          <w:w w:val="105"/>
          <w:sz w:val="19"/>
        </w:rPr>
        <w:t>lea</w:t>
      </w:r>
      <w:r>
        <w:rPr>
          <w:color w:val="2F282A"/>
          <w:w w:val="105"/>
          <w:sz w:val="19"/>
        </w:rPr>
        <w:t>d</w:t>
      </w:r>
      <w:r>
        <w:rPr>
          <w:color w:val="161616"/>
          <w:w w:val="105"/>
          <w:sz w:val="19"/>
        </w:rPr>
        <w:t>ersh</w:t>
      </w:r>
      <w:r>
        <w:rPr>
          <w:color w:val="4B4D54"/>
          <w:w w:val="105"/>
          <w:sz w:val="19"/>
        </w:rPr>
        <w:t>i</w:t>
      </w:r>
      <w:r>
        <w:rPr>
          <w:color w:val="161616"/>
          <w:w w:val="105"/>
          <w:sz w:val="19"/>
        </w:rPr>
        <w:t>p position </w:t>
      </w:r>
      <w:r>
        <w:rPr>
          <w:color w:val="2F282A"/>
          <w:w w:val="105"/>
          <w:sz w:val="19"/>
        </w:rPr>
        <w:t>in </w:t>
      </w:r>
      <w:r>
        <w:rPr>
          <w:color w:val="161616"/>
          <w:w w:val="105"/>
          <w:sz w:val="19"/>
        </w:rPr>
        <w:t>managing p</w:t>
      </w:r>
      <w:r>
        <w:rPr>
          <w:color w:val="2F282A"/>
          <w:w w:val="105"/>
          <w:sz w:val="19"/>
        </w:rPr>
        <w:t>u</w:t>
      </w:r>
      <w:r>
        <w:rPr>
          <w:color w:val="161616"/>
          <w:w w:val="105"/>
          <w:sz w:val="19"/>
        </w:rPr>
        <w:t>blic expenditure, and setting the rules un</w:t>
      </w:r>
      <w:r>
        <w:rPr>
          <w:color w:val="2F282A"/>
          <w:w w:val="105"/>
          <w:sz w:val="19"/>
        </w:rPr>
        <w:t>d</w:t>
      </w:r>
      <w:r>
        <w:rPr>
          <w:color w:val="161616"/>
          <w:w w:val="105"/>
          <w:sz w:val="19"/>
        </w:rPr>
        <w:t>er which departments and the</w:t>
      </w:r>
      <w:r>
        <w:rPr>
          <w:color w:val="2F282A"/>
          <w:w w:val="105"/>
          <w:sz w:val="19"/>
        </w:rPr>
        <w:t>ir</w:t>
      </w:r>
      <w:r>
        <w:rPr>
          <w:color w:val="2F282A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2F282A"/>
          <w:w w:val="105"/>
          <w:sz w:val="19"/>
        </w:rPr>
        <w:t>L</w:t>
      </w:r>
      <w:r>
        <w:rPr>
          <w:color w:val="161616"/>
          <w:w w:val="105"/>
          <w:sz w:val="19"/>
        </w:rPr>
        <w:t>Bs</w:t>
      </w:r>
      <w:r>
        <w:rPr>
          <w:color w:val="161616"/>
          <w:spacing w:val="-32"/>
          <w:w w:val="105"/>
          <w:sz w:val="19"/>
        </w:rPr>
        <w:t> </w:t>
      </w:r>
      <w:r>
        <w:rPr>
          <w:color w:val="B8BABA"/>
          <w:w w:val="105"/>
          <w:sz w:val="19"/>
        </w:rPr>
        <w:t>.</w:t>
      </w:r>
      <w:r>
        <w:rPr>
          <w:color w:val="161616"/>
          <w:w w:val="105"/>
          <w:sz w:val="19"/>
        </w:rPr>
        <w:t>should deploy </w:t>
      </w:r>
      <w:r>
        <w:rPr>
          <w:color w:val="2F282A"/>
          <w:w w:val="105"/>
          <w:sz w:val="19"/>
        </w:rPr>
        <w:t>t</w:t>
      </w:r>
      <w:r>
        <w:rPr>
          <w:color w:val="161616"/>
          <w:w w:val="105"/>
          <w:sz w:val="19"/>
        </w:rPr>
        <w:t>he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assets</w:t>
      </w:r>
      <w:r>
        <w:rPr>
          <w:color w:val="2F282A"/>
          <w:w w:val="105"/>
          <w:sz w:val="19"/>
        </w:rPr>
        <w:t>,</w:t>
      </w:r>
      <w:r>
        <w:rPr>
          <w:color w:val="2F282A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peop</w:t>
      </w:r>
      <w:r>
        <w:rPr>
          <w:color w:val="3D3B3D"/>
          <w:w w:val="105"/>
          <w:sz w:val="19"/>
        </w:rPr>
        <w:t>l</w:t>
      </w:r>
      <w:r>
        <w:rPr>
          <w:color w:val="161616"/>
          <w:w w:val="105"/>
          <w:sz w:val="19"/>
        </w:rPr>
        <w:t>e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and othe</w:t>
      </w:r>
      <w:r>
        <w:rPr>
          <w:color w:val="2F282A"/>
          <w:w w:val="105"/>
          <w:sz w:val="19"/>
        </w:rPr>
        <w:t>r</w:t>
      </w:r>
      <w:r>
        <w:rPr>
          <w:color w:val="2F282A"/>
          <w:spacing w:val="-9"/>
          <w:w w:val="105"/>
          <w:sz w:val="19"/>
        </w:rPr>
        <w:t> </w:t>
      </w:r>
      <w:r>
        <w:rPr>
          <w:color w:val="2F282A"/>
          <w:w w:val="105"/>
          <w:sz w:val="19"/>
        </w:rPr>
        <w:t>r</w:t>
      </w:r>
      <w:r>
        <w:rPr>
          <w:color w:val="161616"/>
          <w:w w:val="105"/>
          <w:sz w:val="19"/>
        </w:rPr>
        <w:t>esources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unde</w:t>
      </w:r>
      <w:r>
        <w:rPr>
          <w:color w:val="3D3B3D"/>
          <w:w w:val="105"/>
          <w:sz w:val="19"/>
        </w:rPr>
        <w:t>r</w:t>
      </w:r>
      <w:r>
        <w:rPr>
          <w:color w:val="3D3B3D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their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control. In turn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each publ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c secto</w:t>
      </w:r>
      <w:r>
        <w:rPr>
          <w:color w:val="2F282A"/>
          <w:w w:val="105"/>
          <w:sz w:val="19"/>
        </w:rPr>
        <w:t>r </w:t>
      </w:r>
      <w:r>
        <w:rPr>
          <w:color w:val="161616"/>
          <w:w w:val="105"/>
          <w:sz w:val="19"/>
        </w:rPr>
        <w:t>organisation shoul</w:t>
      </w:r>
      <w:r>
        <w:rPr>
          <w:color w:val="2F282A"/>
          <w:w w:val="105"/>
          <w:sz w:val="19"/>
        </w:rPr>
        <w:t>d </w:t>
      </w:r>
      <w:r>
        <w:rPr>
          <w:color w:val="161616"/>
          <w:w w:val="105"/>
          <w:sz w:val="19"/>
        </w:rPr>
        <w:t>have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robust and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effect</w:t>
      </w:r>
      <w:r>
        <w:rPr>
          <w:color w:val="3D3B3D"/>
          <w:w w:val="105"/>
          <w:sz w:val="19"/>
        </w:rPr>
        <w:t>i</w:t>
      </w:r>
      <w:r>
        <w:rPr>
          <w:color w:val="161616"/>
          <w:w w:val="105"/>
          <w:sz w:val="19"/>
        </w:rPr>
        <w:t>ve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syste</w:t>
      </w:r>
      <w:r>
        <w:rPr>
          <w:color w:val="2F282A"/>
          <w:w w:val="105"/>
          <w:sz w:val="19"/>
        </w:rPr>
        <w:t>m</w:t>
      </w:r>
      <w:r>
        <w:rPr>
          <w:color w:val="161616"/>
          <w:w w:val="105"/>
          <w:sz w:val="19"/>
        </w:rPr>
        <w:t>s</w:t>
      </w:r>
      <w:r>
        <w:rPr>
          <w:color w:val="161616"/>
          <w:spacing w:val="-21"/>
          <w:w w:val="105"/>
          <w:sz w:val="19"/>
        </w:rPr>
        <w:t> </w:t>
      </w:r>
      <w:r>
        <w:rPr>
          <w:color w:val="161616"/>
          <w:w w:val="105"/>
          <w:sz w:val="19"/>
        </w:rPr>
        <w:t>fo</w:t>
      </w:r>
      <w:r>
        <w:rPr>
          <w:color w:val="3D3B3D"/>
          <w:w w:val="105"/>
          <w:sz w:val="19"/>
        </w:rPr>
        <w:t>r </w:t>
      </w:r>
      <w:r>
        <w:rPr>
          <w:color w:val="161616"/>
          <w:w w:val="105"/>
          <w:sz w:val="19"/>
        </w:rPr>
        <w:t>the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r 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nternal management.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Box 4.3 outl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nes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the </w:t>
      </w:r>
      <w:r>
        <w:rPr>
          <w:color w:val="2F282A"/>
          <w:w w:val="105"/>
          <w:sz w:val="19"/>
        </w:rPr>
        <w:t>k</w:t>
      </w:r>
      <w:r>
        <w:rPr>
          <w:color w:val="161616"/>
          <w:w w:val="105"/>
          <w:sz w:val="19"/>
        </w:rPr>
        <w:t>ey decisions each organisat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on needs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make.</w:t>
      </w:r>
    </w:p>
    <w:p>
      <w:pPr>
        <w:pStyle w:val="ListParagraph"/>
        <w:numPr>
          <w:ilvl w:val="2"/>
          <w:numId w:val="111"/>
        </w:numPr>
        <w:tabs>
          <w:tab w:pos="1318" w:val="left" w:leader="none"/>
        </w:tabs>
        <w:spacing w:line="240" w:lineRule="auto" w:before="158" w:after="0"/>
        <w:ind w:left="1318" w:right="0" w:hanging="519"/>
        <w:jc w:val="left"/>
        <w:rPr>
          <w:color w:val="2F282A"/>
          <w:sz w:val="19"/>
        </w:rPr>
      </w:pPr>
      <w:r>
        <w:rPr>
          <w:color w:val="161616"/>
          <w:w w:val="105"/>
          <w:sz w:val="19"/>
        </w:rPr>
        <w:t>To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he</w:t>
      </w:r>
      <w:r>
        <w:rPr>
          <w:color w:val="2F282A"/>
          <w:w w:val="105"/>
          <w:sz w:val="19"/>
        </w:rPr>
        <w:t>lp</w:t>
      </w:r>
      <w:r>
        <w:rPr>
          <w:color w:val="2F282A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Treasury ca</w:t>
      </w:r>
      <w:r>
        <w:rPr>
          <w:color w:val="2F282A"/>
          <w:w w:val="105"/>
          <w:sz w:val="19"/>
        </w:rPr>
        <w:t>r</w:t>
      </w:r>
      <w:r>
        <w:rPr>
          <w:color w:val="161616"/>
          <w:w w:val="105"/>
          <w:sz w:val="19"/>
        </w:rPr>
        <w:t>ry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out</w:t>
      </w:r>
      <w:r>
        <w:rPr>
          <w:color w:val="161616"/>
          <w:spacing w:val="15"/>
          <w:w w:val="105"/>
          <w:sz w:val="19"/>
        </w:rPr>
        <w:t> </w:t>
      </w:r>
      <w:r>
        <w:rPr>
          <w:color w:val="161616"/>
          <w:w w:val="105"/>
          <w:sz w:val="19"/>
        </w:rPr>
        <w:t>this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task</w:t>
      </w:r>
      <w:r>
        <w:rPr>
          <w:color w:val="161616"/>
          <w:spacing w:val="-2"/>
          <w:w w:val="105"/>
          <w:sz w:val="19"/>
        </w:rPr>
        <w:t> proper</w:t>
      </w:r>
      <w:r>
        <w:rPr>
          <w:color w:val="2F282A"/>
          <w:spacing w:val="-2"/>
          <w:w w:val="105"/>
          <w:sz w:val="19"/>
        </w:rPr>
        <w:t>l</w:t>
      </w:r>
      <w:r>
        <w:rPr>
          <w:color w:val="161616"/>
          <w:spacing w:val="-2"/>
          <w:w w:val="105"/>
          <w:sz w:val="19"/>
        </w:rPr>
        <w:t>y:</w:t>
      </w:r>
    </w:p>
    <w:p>
      <w:pPr>
        <w:pStyle w:val="ListParagraph"/>
        <w:numPr>
          <w:ilvl w:val="3"/>
          <w:numId w:val="111"/>
        </w:numPr>
        <w:tabs>
          <w:tab w:pos="1925" w:val="left" w:leader="none"/>
          <w:tab w:pos="1929" w:val="left" w:leader="none"/>
        </w:tabs>
        <w:spacing w:line="290" w:lineRule="auto" w:before="199" w:after="0"/>
        <w:ind w:left="1929" w:right="2200" w:hanging="426"/>
        <w:jc w:val="left"/>
        <w:rPr>
          <w:sz w:val="19"/>
        </w:rPr>
      </w:pPr>
      <w:r>
        <w:rPr>
          <w:color w:val="161616"/>
          <w:w w:val="105"/>
          <w:sz w:val="19"/>
        </w:rPr>
        <w:t>de</w:t>
      </w:r>
      <w:r>
        <w:rPr>
          <w:color w:val="2F282A"/>
          <w:w w:val="105"/>
          <w:sz w:val="19"/>
        </w:rPr>
        <w:t>p</w:t>
      </w:r>
      <w:r>
        <w:rPr>
          <w:color w:val="161616"/>
          <w:w w:val="105"/>
          <w:sz w:val="19"/>
        </w:rPr>
        <w:t>artments shou</w:t>
      </w:r>
      <w:r>
        <w:rPr>
          <w:color w:val="2F282A"/>
          <w:w w:val="105"/>
          <w:sz w:val="19"/>
        </w:rPr>
        <w:t>l</w:t>
      </w:r>
      <w:r>
        <w:rPr>
          <w:color w:val="161616"/>
          <w:w w:val="105"/>
          <w:sz w:val="19"/>
        </w:rPr>
        <w:t>d provide </w:t>
      </w:r>
      <w:r>
        <w:rPr>
          <w:color w:val="2F282A"/>
          <w:w w:val="105"/>
          <w:sz w:val="19"/>
        </w:rPr>
        <w:t>th</w:t>
      </w:r>
      <w:r>
        <w:rPr>
          <w:color w:val="161616"/>
          <w:w w:val="105"/>
          <w:sz w:val="19"/>
        </w:rPr>
        <w:t>e</w:t>
      </w:r>
      <w:r>
        <w:rPr>
          <w:color w:val="161616"/>
          <w:spacing w:val="-15"/>
          <w:w w:val="105"/>
          <w:sz w:val="19"/>
        </w:rPr>
        <w:t> </w:t>
      </w:r>
      <w:r>
        <w:rPr>
          <w:color w:val="161616"/>
          <w:w w:val="105"/>
          <w:sz w:val="19"/>
        </w:rPr>
        <w:t>T</w:t>
      </w:r>
      <w:r>
        <w:rPr>
          <w:color w:val="2F282A"/>
          <w:w w:val="105"/>
          <w:sz w:val="19"/>
        </w:rPr>
        <w:t>r</w:t>
      </w:r>
      <w:r>
        <w:rPr>
          <w:color w:val="161616"/>
          <w:w w:val="105"/>
          <w:sz w:val="19"/>
        </w:rPr>
        <w:t>easury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w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th accu</w:t>
      </w:r>
      <w:r>
        <w:rPr>
          <w:color w:val="2F282A"/>
          <w:w w:val="105"/>
          <w:sz w:val="19"/>
        </w:rPr>
        <w:t>r</w:t>
      </w:r>
      <w:r>
        <w:rPr>
          <w:color w:val="161616"/>
          <w:w w:val="105"/>
          <w:sz w:val="19"/>
        </w:rPr>
        <w:t>ate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an</w:t>
      </w:r>
      <w:r>
        <w:rPr>
          <w:color w:val="2F282A"/>
          <w:w w:val="105"/>
          <w:sz w:val="19"/>
        </w:rPr>
        <w:t>d </w:t>
      </w:r>
      <w:r>
        <w:rPr>
          <w:color w:val="161616"/>
          <w:w w:val="105"/>
          <w:sz w:val="19"/>
        </w:rPr>
        <w:t>timely informat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on about in</w:t>
      </w:r>
      <w:r>
        <w:rPr>
          <w:color w:val="2F282A"/>
          <w:w w:val="105"/>
          <w:sz w:val="19"/>
        </w:rPr>
        <w:t>-</w:t>
      </w:r>
      <w:r>
        <w:rPr>
          <w:color w:val="161616"/>
          <w:w w:val="105"/>
          <w:sz w:val="19"/>
        </w:rPr>
        <w:t>yea</w:t>
      </w:r>
      <w:r>
        <w:rPr>
          <w:color w:val="2F282A"/>
          <w:w w:val="105"/>
          <w:sz w:val="19"/>
        </w:rPr>
        <w:t>r </w:t>
      </w:r>
      <w:r>
        <w:rPr>
          <w:color w:val="161616"/>
          <w:w w:val="105"/>
          <w:sz w:val="19"/>
        </w:rPr>
        <w:t>developments </w:t>
      </w:r>
      <w:r>
        <w:rPr>
          <w:color w:val="2F282A"/>
          <w:w w:val="105"/>
          <w:sz w:val="19"/>
        </w:rPr>
        <w:t>- </w:t>
      </w:r>
      <w:r>
        <w:rPr>
          <w:color w:val="161616"/>
          <w:w w:val="105"/>
          <w:sz w:val="19"/>
        </w:rPr>
        <w:t>their expen</w:t>
      </w:r>
      <w:r>
        <w:rPr>
          <w:color w:val="2F282A"/>
          <w:w w:val="105"/>
          <w:sz w:val="19"/>
        </w:rPr>
        <w:t>d</w:t>
      </w:r>
      <w:r>
        <w:rPr>
          <w:color w:val="161616"/>
          <w:w w:val="105"/>
          <w:sz w:val="19"/>
        </w:rPr>
        <w:t>iture</w:t>
      </w:r>
      <w:r>
        <w:rPr>
          <w:color w:val="2F282A"/>
          <w:w w:val="105"/>
          <w:sz w:val="19"/>
        </w:rPr>
        <w:t>, </w:t>
      </w:r>
      <w:r>
        <w:rPr>
          <w:color w:val="161616"/>
          <w:w w:val="105"/>
          <w:sz w:val="19"/>
        </w:rPr>
        <w:t>pe</w:t>
      </w:r>
      <w:r>
        <w:rPr>
          <w:color w:val="2F282A"/>
          <w:w w:val="105"/>
          <w:sz w:val="19"/>
        </w:rPr>
        <w:t>rf</w:t>
      </w:r>
      <w:r>
        <w:rPr>
          <w:color w:val="161616"/>
          <w:w w:val="105"/>
          <w:sz w:val="19"/>
        </w:rPr>
        <w:t>ormance aga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nst objectives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and evolution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of </w:t>
      </w:r>
      <w:r>
        <w:rPr>
          <w:color w:val="2F282A"/>
          <w:w w:val="105"/>
          <w:sz w:val="19"/>
        </w:rPr>
        <w:t>r</w:t>
      </w:r>
      <w:r>
        <w:rPr>
          <w:color w:val="161616"/>
          <w:w w:val="105"/>
          <w:sz w:val="19"/>
        </w:rPr>
        <w:t>isk (eg se</w:t>
      </w:r>
      <w:r>
        <w:rPr>
          <w:color w:val="3D3B3D"/>
          <w:w w:val="105"/>
          <w:sz w:val="19"/>
        </w:rPr>
        <w:t>r</w:t>
      </w:r>
      <w:r>
        <w:rPr>
          <w:color w:val="161616"/>
          <w:w w:val="105"/>
          <w:sz w:val="19"/>
        </w:rPr>
        <w:t>ious unforeseen events o</w:t>
      </w:r>
      <w:r>
        <w:rPr>
          <w:color w:val="3D3B3D"/>
          <w:w w:val="105"/>
          <w:sz w:val="19"/>
        </w:rPr>
        <w:t>r </w:t>
      </w:r>
      <w:r>
        <w:rPr>
          <w:color w:val="161616"/>
          <w:w w:val="105"/>
          <w:sz w:val="19"/>
        </w:rPr>
        <w:t>discovery of fraud);</w:t>
      </w:r>
    </w:p>
    <w:p>
      <w:pPr>
        <w:pStyle w:val="ListParagraph"/>
        <w:numPr>
          <w:ilvl w:val="3"/>
          <w:numId w:val="111"/>
        </w:numPr>
        <w:tabs>
          <w:tab w:pos="1929" w:val="left" w:leader="none"/>
          <w:tab w:pos="1932" w:val="left" w:leader="none"/>
        </w:tabs>
        <w:spacing w:line="285" w:lineRule="auto" w:before="168" w:after="0"/>
        <w:ind w:left="1929" w:right="2797" w:hanging="426"/>
        <w:jc w:val="left"/>
        <w:rPr>
          <w:sz w:val="19"/>
        </w:rPr>
      </w:pPr>
      <w:r>
        <w:rPr>
          <w:color w:val="161616"/>
          <w:sz w:val="19"/>
        </w:rPr>
        <w:tab/>
      </w:r>
      <w:r>
        <w:rPr>
          <w:color w:val="161616"/>
          <w:w w:val="105"/>
          <w:sz w:val="19"/>
        </w:rPr>
        <w:t>ALBs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should provide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their sponso</w:t>
      </w:r>
      <w:r>
        <w:rPr>
          <w:color w:val="2F282A"/>
          <w:w w:val="105"/>
          <w:sz w:val="19"/>
        </w:rPr>
        <w:t>r d</w:t>
      </w:r>
      <w:r>
        <w:rPr>
          <w:color w:val="161616"/>
          <w:w w:val="105"/>
          <w:sz w:val="19"/>
        </w:rPr>
        <w:t>epartments</w:t>
      </w:r>
      <w:r>
        <w:rPr>
          <w:color w:val="161616"/>
          <w:spacing w:val="-15"/>
          <w:w w:val="105"/>
          <w:sz w:val="19"/>
        </w:rPr>
        <w:t> </w:t>
      </w:r>
      <w:r>
        <w:rPr>
          <w:color w:val="161616"/>
          <w:w w:val="105"/>
          <w:sz w:val="19"/>
        </w:rPr>
        <w:t>wi</w:t>
      </w:r>
      <w:r>
        <w:rPr>
          <w:color w:val="2F282A"/>
          <w:w w:val="105"/>
          <w:sz w:val="19"/>
        </w:rPr>
        <w:t>t</w:t>
      </w:r>
      <w:r>
        <w:rPr>
          <w:color w:val="161616"/>
          <w:w w:val="105"/>
          <w:sz w:val="19"/>
        </w:rPr>
        <w:t>h simila</w:t>
      </w:r>
      <w:r>
        <w:rPr>
          <w:color w:val="3D3B3D"/>
          <w:w w:val="105"/>
          <w:sz w:val="19"/>
        </w:rPr>
        <w:t>r </w:t>
      </w:r>
      <w:r>
        <w:rPr>
          <w:color w:val="161616"/>
          <w:w w:val="105"/>
          <w:sz w:val="19"/>
        </w:rPr>
        <w:t>informat</w:t>
      </w:r>
      <w:r>
        <w:rPr>
          <w:color w:val="2F282A"/>
          <w:w w:val="105"/>
          <w:sz w:val="19"/>
        </w:rPr>
        <w:t>i</w:t>
      </w:r>
      <w:r>
        <w:rPr>
          <w:color w:val="161616"/>
          <w:w w:val="105"/>
          <w:sz w:val="19"/>
        </w:rPr>
        <w:t>on; and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17"/>
        <w:rPr>
          <w:sz w:val="19"/>
        </w:rPr>
      </w:pPr>
    </w:p>
    <w:p>
      <w:pPr>
        <w:spacing w:before="0"/>
        <w:ind w:left="800" w:right="0" w:firstLine="0"/>
        <w:jc w:val="left"/>
        <w:rPr>
          <w:sz w:val="14"/>
        </w:rPr>
      </w:pPr>
      <w:r>
        <w:rPr>
          <w:color w:val="161616"/>
          <w:spacing w:val="-4"/>
          <w:position w:val="4"/>
          <w:sz w:val="14"/>
        </w:rPr>
        <w:t>4</w:t>
      </w:r>
      <w:r>
        <w:rPr>
          <w:color w:val="161616"/>
          <w:spacing w:val="-6"/>
          <w:position w:val="4"/>
          <w:sz w:val="14"/>
        </w:rPr>
        <w:t> </w:t>
      </w:r>
      <w:r>
        <w:rPr>
          <w:color w:val="2A2A4F"/>
          <w:spacing w:val="-2"/>
          <w:sz w:val="14"/>
          <w:u w:val="thick" w:color="2A2A4F"/>
        </w:rPr>
        <w:t>htto://www</w:t>
      </w:r>
      <w:r>
        <w:rPr>
          <w:color w:val="4B4D54"/>
          <w:spacing w:val="-2"/>
          <w:sz w:val="14"/>
          <w:u w:val="thick" w:color="2A2A4F"/>
        </w:rPr>
        <w:t>.</w:t>
      </w:r>
      <w:r>
        <w:rPr>
          <w:color w:val="2A2A4F"/>
          <w:spacing w:val="-2"/>
          <w:sz w:val="14"/>
          <w:u w:val="thick" w:color="2A2A4F"/>
        </w:rPr>
        <w:t>c</w:t>
      </w:r>
      <w:r>
        <w:rPr>
          <w:color w:val="494877"/>
          <w:spacing w:val="-2"/>
          <w:sz w:val="14"/>
          <w:u w:val="thick" w:color="2A2A4F"/>
        </w:rPr>
        <w:t>wil</w:t>
      </w:r>
      <w:r>
        <w:rPr>
          <w:color w:val="2A2A4F"/>
          <w:spacing w:val="-2"/>
          <w:sz w:val="14"/>
          <w:u w:val="thick" w:color="2A2A4F"/>
        </w:rPr>
        <w:t>sel\tice</w:t>
      </w:r>
      <w:r>
        <w:rPr>
          <w:color w:val="161616"/>
          <w:spacing w:val="-2"/>
          <w:sz w:val="14"/>
          <w:u w:val="thick" w:color="2A2A4F"/>
        </w:rPr>
        <w:t>.</w:t>
      </w:r>
      <w:r>
        <w:rPr>
          <w:color w:val="2A2A4F"/>
          <w:spacing w:val="-2"/>
          <w:sz w:val="14"/>
          <w:u w:val="thick" w:color="2A2A4F"/>
        </w:rPr>
        <w:t>9ov</w:t>
      </w:r>
      <w:r>
        <w:rPr>
          <w:color w:val="4B4D54"/>
          <w:spacing w:val="-2"/>
          <w:sz w:val="14"/>
          <w:u w:val="thick" w:color="2A2A4F"/>
        </w:rPr>
        <w:t>.</w:t>
      </w:r>
      <w:r>
        <w:rPr>
          <w:color w:val="2A2A4F"/>
          <w:spacing w:val="-2"/>
          <w:sz w:val="14"/>
          <w:u w:val="thick" w:color="2A2A4F"/>
        </w:rPr>
        <w:t>uk/about/llalues</w:t>
      </w:r>
    </w:p>
    <w:p>
      <w:pPr>
        <w:spacing w:before="83"/>
        <w:ind w:left="801" w:right="0" w:firstLine="0"/>
        <w:jc w:val="left"/>
        <w:rPr>
          <w:sz w:val="14"/>
        </w:rPr>
      </w:pPr>
      <w:r>
        <w:rPr>
          <w:color w:val="161616"/>
          <w:w w:val="90"/>
          <w:position w:val="4"/>
          <w:sz w:val="14"/>
        </w:rPr>
        <w:t>5</w:t>
      </w:r>
      <w:r>
        <w:rPr>
          <w:color w:val="161616"/>
          <w:spacing w:val="71"/>
          <w:position w:val="4"/>
          <w:sz w:val="14"/>
        </w:rPr>
        <w:t> </w:t>
      </w:r>
      <w:hyperlink r:id="rId17">
        <w:r>
          <w:rPr>
            <w:color w:val="2A2A4F"/>
            <w:w w:val="90"/>
            <w:sz w:val="14"/>
            <w:u w:val="thick" w:color="2A2A4F"/>
          </w:rPr>
          <w:t>http://w½w</w:t>
        </w:r>
      </w:hyperlink>
      <w:r>
        <w:rPr>
          <w:color w:val="2A2A4F"/>
          <w:w w:val="90"/>
          <w:sz w:val="14"/>
          <w:u w:val="thick" w:color="2A2A4F"/>
        </w:rPr>
        <w:t>.ombudsman</w:t>
      </w:r>
      <w:r>
        <w:rPr>
          <w:color w:val="161616"/>
          <w:w w:val="90"/>
          <w:sz w:val="14"/>
          <w:u w:val="thick" w:color="2A2A4F"/>
        </w:rPr>
        <w:t>.</w:t>
      </w:r>
      <w:r>
        <w:rPr>
          <w:color w:val="2A2A4F"/>
          <w:w w:val="90"/>
          <w:sz w:val="14"/>
          <w:u w:val="thick" w:color="2A2A4F"/>
        </w:rPr>
        <w:t>org</w:t>
      </w:r>
      <w:r>
        <w:rPr>
          <w:color w:val="0E0A38"/>
          <w:w w:val="90"/>
          <w:sz w:val="14"/>
          <w:u w:val="thick" w:color="2A2A4F"/>
        </w:rPr>
        <w:t>.</w:t>
      </w:r>
      <w:r>
        <w:rPr>
          <w:color w:val="2A2A4F"/>
          <w:w w:val="90"/>
          <w:sz w:val="14"/>
          <w:u w:val="thick" w:color="2A2A4F"/>
        </w:rPr>
        <w:t>uf:Jj</w:t>
      </w:r>
      <w:r>
        <w:rPr>
          <w:color w:val="362D89"/>
          <w:w w:val="90"/>
          <w:sz w:val="14"/>
          <w:u w:val="thick" w:color="2A2A4F"/>
        </w:rPr>
        <w:t>m</w:t>
      </w:r>
      <w:r>
        <w:rPr>
          <w:color w:val="2A2A4F"/>
          <w:w w:val="90"/>
          <w:sz w:val="14"/>
          <w:u w:val="thick" w:color="2A2A4F"/>
        </w:rPr>
        <w:t>provina-publi</w:t>
      </w:r>
      <w:r>
        <w:rPr>
          <w:color w:val="2F282A"/>
          <w:w w:val="90"/>
          <w:sz w:val="14"/>
          <w:u w:val="thick" w:color="2A2A4F"/>
        </w:rPr>
        <w:t>,</w:t>
      </w:r>
      <w:r>
        <w:rPr>
          <w:color w:val="2A2A4F"/>
          <w:w w:val="90"/>
          <w:sz w:val="14"/>
          <w:u w:val="thick" w:color="2A2A4F"/>
        </w:rPr>
        <w:t>-</w:t>
      </w:r>
      <w:r>
        <w:rPr>
          <w:color w:val="2A2A4F"/>
          <w:spacing w:val="-2"/>
          <w:w w:val="90"/>
          <w:sz w:val="14"/>
          <w:u w:val="thick" w:color="2A2A4F"/>
        </w:rPr>
        <w:t>seivice/ombudsma</w:t>
      </w:r>
      <w:r>
        <w:rPr>
          <w:color w:val="362D89"/>
          <w:spacing w:val="-2"/>
          <w:w w:val="90"/>
          <w:sz w:val="14"/>
          <w:u w:val="thick" w:color="2A2A4F"/>
        </w:rPr>
        <w:t>n</w:t>
      </w:r>
      <w:r>
        <w:rPr>
          <w:color w:val="2A2A4F"/>
          <w:spacing w:val="-2"/>
          <w:w w:val="90"/>
          <w:sz w:val="14"/>
          <w:u w:val="thick" w:color="2A2A4F"/>
        </w:rPr>
        <w:t>spr</w:t>
      </w:r>
      <w:r>
        <w:rPr>
          <w:color w:val="494877"/>
          <w:spacing w:val="-2"/>
          <w:w w:val="90"/>
          <w:sz w:val="14"/>
          <w:u w:val="thick" w:color="2A2A4F"/>
        </w:rPr>
        <w:t>in</w:t>
      </w:r>
      <w:r>
        <w:rPr>
          <w:color w:val="2A2A4F"/>
          <w:spacing w:val="-2"/>
          <w:w w:val="90"/>
          <w:sz w:val="14"/>
          <w:u w:val="thick" w:color="2A2A4F"/>
        </w:rPr>
        <w:t>cip!e</w:t>
      </w:r>
      <w:r>
        <w:rPr>
          <w:color w:val="2A2A4F"/>
          <w:spacing w:val="-2"/>
          <w:w w:val="90"/>
          <w:sz w:val="14"/>
          <w:u w:val="none"/>
        </w:rPr>
        <w:t>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37" w:right="915" w:firstLine="0"/>
        <w:jc w:val="center"/>
        <w:rPr>
          <w:sz w:val="15"/>
        </w:rPr>
      </w:pPr>
      <w:r>
        <w:rPr>
          <w:color w:val="2F282A"/>
          <w:spacing w:val="-5"/>
          <w:w w:val="105"/>
          <w:sz w:val="15"/>
        </w:rPr>
        <w:t>23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20" w:bottom="660" w:left="1400" w:right="500"/>
        </w:sectPr>
      </w:pPr>
    </w:p>
    <w:p>
      <w:pPr>
        <w:pStyle w:val="ListParagraph"/>
        <w:numPr>
          <w:ilvl w:val="0"/>
          <w:numId w:val="112"/>
        </w:numPr>
        <w:tabs>
          <w:tab w:pos="1904" w:val="left" w:leader="none"/>
        </w:tabs>
        <w:spacing w:line="280" w:lineRule="auto" w:before="74" w:after="0"/>
        <w:ind w:left="1904" w:right="1720" w:hanging="431"/>
        <w:jc w:val="left"/>
        <w:rPr>
          <w:sz w:val="20"/>
        </w:rPr>
      </w:pPr>
      <w:r>
        <w:rPr>
          <w:color w:val="161616"/>
          <w:w w:val="105"/>
          <w:sz w:val="20"/>
        </w:rPr>
        <w:t>insight into the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organisation's performance from internal audit, </w:t>
      </w:r>
      <w:r>
        <w:rPr>
          <w:color w:val="161616"/>
          <w:spacing w:val="-2"/>
          <w:w w:val="105"/>
          <w:sz w:val="20"/>
        </w:rPr>
        <w:t>including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an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audit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opinion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on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the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quality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of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2A2A2A"/>
          <w:spacing w:val="-2"/>
          <w:w w:val="105"/>
          <w:sz w:val="20"/>
        </w:rPr>
        <w:t>the</w:t>
      </w:r>
      <w:r>
        <w:rPr>
          <w:color w:val="2A2A2A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systems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of</w:t>
      </w:r>
      <w:r>
        <w:rPr>
          <w:color w:val="161616"/>
          <w:spacing w:val="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governance, </w:t>
      </w:r>
      <w:r>
        <w:rPr>
          <w:color w:val="161616"/>
          <w:w w:val="105"/>
          <w:sz w:val="20"/>
        </w:rPr>
        <w:t>management</w:t>
      </w:r>
      <w:r>
        <w:rPr>
          <w:color w:val="161616"/>
          <w:spacing w:val="40"/>
          <w:w w:val="105"/>
          <w:sz w:val="20"/>
        </w:rPr>
        <w:t> </w:t>
      </w:r>
      <w:r>
        <w:rPr>
          <w:color w:val="161616"/>
          <w:w w:val="105"/>
          <w:sz w:val="20"/>
        </w:rPr>
        <w:t>and </w:t>
      </w:r>
      <w:r>
        <w:rPr>
          <w:color w:val="2A2A2A"/>
          <w:w w:val="105"/>
          <w:sz w:val="20"/>
        </w:rPr>
        <w:t>risk </w:t>
      </w:r>
      <w:r>
        <w:rPr>
          <w:color w:val="161616"/>
          <w:w w:val="105"/>
          <w:sz w:val="20"/>
        </w:rPr>
        <w:t>control;</w:t>
      </w:r>
    </w:p>
    <w:p>
      <w:pPr>
        <w:pStyle w:val="ListParagraph"/>
        <w:numPr>
          <w:ilvl w:val="0"/>
          <w:numId w:val="112"/>
        </w:numPr>
        <w:tabs>
          <w:tab w:pos="1901" w:val="left" w:leader="none"/>
          <w:tab w:pos="1904" w:val="left" w:leader="none"/>
        </w:tabs>
        <w:spacing w:line="280" w:lineRule="auto" w:before="149" w:after="0"/>
        <w:ind w:left="1904" w:right="1695" w:hanging="431"/>
        <w:jc w:val="left"/>
        <w:rPr>
          <w:sz w:val="20"/>
        </w:rPr>
      </w:pPr>
      <w:r>
        <w:rPr>
          <w:color w:val="161616"/>
          <w:w w:val="105"/>
          <w:sz w:val="20"/>
        </w:rPr>
        <w:t>feedback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from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delegation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chain(s)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within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</w:t>
      </w:r>
      <w:r>
        <w:rPr>
          <w:color w:val="444242"/>
          <w:w w:val="105"/>
          <w:sz w:val="20"/>
        </w:rPr>
        <w:t>r</w:t>
      </w:r>
      <w:r>
        <w:rPr>
          <w:color w:val="161616"/>
          <w:w w:val="105"/>
          <w:sz w:val="20"/>
        </w:rPr>
        <w:t>ganisation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about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its </w:t>
      </w:r>
      <w:r>
        <w:rPr>
          <w:color w:val="161616"/>
          <w:sz w:val="20"/>
        </w:rPr>
        <w:t>business,</w:t>
      </w:r>
      <w:r>
        <w:rPr>
          <w:color w:val="161616"/>
          <w:spacing w:val="1"/>
          <w:sz w:val="20"/>
        </w:rPr>
        <w:t> </w:t>
      </w:r>
      <w:r>
        <w:rPr>
          <w:color w:val="2A2A2A"/>
          <w:sz w:val="20"/>
        </w:rPr>
        <w:t>its</w:t>
      </w:r>
      <w:r>
        <w:rPr>
          <w:color w:val="2A2A2A"/>
          <w:spacing w:val="-14"/>
          <w:sz w:val="20"/>
        </w:rPr>
        <w:t> </w:t>
      </w:r>
      <w:r>
        <w:rPr>
          <w:color w:val="161616"/>
          <w:sz w:val="20"/>
        </w:rPr>
        <w:t>use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-8"/>
          <w:sz w:val="20"/>
        </w:rPr>
        <w:t> </w:t>
      </w:r>
      <w:r>
        <w:rPr>
          <w:color w:val="2A2A2A"/>
          <w:sz w:val="20"/>
        </w:rPr>
        <w:t>resources, </w:t>
      </w:r>
      <w:r>
        <w:rPr>
          <w:color w:val="161616"/>
          <w:sz w:val="20"/>
        </w:rPr>
        <w:t>its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responses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15"/>
          <w:sz w:val="20"/>
        </w:rPr>
        <w:t> </w:t>
      </w:r>
      <w:r>
        <w:rPr>
          <w:color w:val="161616"/>
          <w:sz w:val="20"/>
        </w:rPr>
        <w:t>risks,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extent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which </w:t>
      </w:r>
      <w:r>
        <w:rPr>
          <w:color w:val="161616"/>
          <w:w w:val="105"/>
          <w:sz w:val="20"/>
        </w:rPr>
        <w:t>in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year budgets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and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other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targets have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been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met,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arid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any other internal accountability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mechanisms;</w:t>
      </w:r>
      <w:r>
        <w:rPr>
          <w:color w:val="161616"/>
          <w:spacing w:val="37"/>
          <w:w w:val="105"/>
          <w:sz w:val="20"/>
        </w:rPr>
        <w:t> </w:t>
      </w:r>
      <w:r>
        <w:rPr>
          <w:color w:val="161616"/>
          <w:w w:val="105"/>
          <w:sz w:val="20"/>
        </w:rPr>
        <w:t>including</w:t>
      </w:r>
      <w:r>
        <w:rPr>
          <w:color w:val="444242"/>
          <w:w w:val="105"/>
          <w:sz w:val="20"/>
        </w:rPr>
        <w:t>:</w:t>
      </w:r>
    </w:p>
    <w:p>
      <w:pPr>
        <w:pStyle w:val="BodyText"/>
        <w:spacing w:line="273" w:lineRule="auto" w:before="164"/>
        <w:ind w:left="2335" w:right="1653" w:firstLine="1"/>
      </w:pPr>
      <w:r>
        <w:rPr>
          <w:color w:val="161616"/>
        </w:rPr>
        <w:t>bottom-up </w:t>
      </w:r>
      <w:r>
        <w:rPr>
          <w:color w:val="2A2A2A"/>
        </w:rPr>
        <w:t>information </w:t>
      </w:r>
      <w:r>
        <w:rPr>
          <w:color w:val="161616"/>
        </w:rPr>
        <w:t>and assessments to</w:t>
      </w:r>
      <w:r>
        <w:rPr>
          <w:color w:val="161616"/>
          <w:spacing w:val="40"/>
        </w:rPr>
        <w:t> </w:t>
      </w:r>
      <w:r>
        <w:rPr>
          <w:color w:val="161616"/>
        </w:rPr>
        <w:t>generate a full appreciation of performance and</w:t>
      </w:r>
      <w:r>
        <w:rPr>
          <w:color w:val="161616"/>
          <w:spacing w:val="-3"/>
        </w:rPr>
        <w:t> </w:t>
      </w:r>
      <w:r>
        <w:rPr>
          <w:color w:val="2A2A2A"/>
        </w:rPr>
        <w:t>risks</w:t>
      </w:r>
      <w:r>
        <w:rPr>
          <w:color w:val="2A2A2A"/>
          <w:spacing w:val="-8"/>
        </w:rPr>
        <w:t> </w:t>
      </w:r>
      <w:r>
        <w:rPr>
          <w:color w:val="161616"/>
        </w:rPr>
        <w:t>as</w:t>
      </w:r>
      <w:r>
        <w:rPr>
          <w:color w:val="161616"/>
          <w:spacing w:val="-7"/>
        </w:rPr>
        <w:t> </w:t>
      </w:r>
      <w:r>
        <w:rPr>
          <w:color w:val="161616"/>
        </w:rPr>
        <w:t>they</w:t>
      </w:r>
      <w:r>
        <w:rPr>
          <w:color w:val="161616"/>
          <w:spacing w:val="-3"/>
        </w:rPr>
        <w:t> </w:t>
      </w:r>
      <w:r>
        <w:rPr>
          <w:color w:val="161616"/>
        </w:rPr>
        <w:t>are</w:t>
      </w:r>
      <w:r>
        <w:rPr>
          <w:color w:val="161616"/>
          <w:spacing w:val="-8"/>
        </w:rPr>
        <w:t> </w:t>
      </w:r>
      <w:r>
        <w:rPr>
          <w:color w:val="161616"/>
        </w:rPr>
        <w:t>perce</w:t>
      </w:r>
      <w:r>
        <w:rPr>
          <w:color w:val="444242"/>
        </w:rPr>
        <w:t>i</w:t>
      </w:r>
      <w:r>
        <w:rPr>
          <w:color w:val="161616"/>
        </w:rPr>
        <w:t>ved from within the organisation;</w:t>
      </w:r>
    </w:p>
    <w:p>
      <w:pPr>
        <w:pStyle w:val="BodyText"/>
        <w:spacing w:line="280" w:lineRule="auto" w:before="160"/>
        <w:ind w:left="2337" w:right="1698" w:firstLine="5"/>
        <w:jc w:val="both"/>
      </w:pPr>
      <w:r>
        <w:rPr>
          <w:color w:val="161616"/>
        </w:rPr>
        <w:t>end-to-end</w:t>
      </w:r>
      <w:r>
        <w:rPr>
          <w:color w:val="161616"/>
          <w:spacing w:val="-14"/>
        </w:rPr>
        <w:t> </w:t>
      </w:r>
      <w:r>
        <w:rPr>
          <w:color w:val="161616"/>
        </w:rPr>
        <w:t>assessments</w:t>
      </w:r>
      <w:r>
        <w:rPr>
          <w:color w:val="161616"/>
          <w:spacing w:val="-14"/>
        </w:rPr>
        <w:t> </w:t>
      </w:r>
      <w:r>
        <w:rPr>
          <w:color w:val="161616"/>
        </w:rPr>
        <w:t>of</w:t>
      </w:r>
      <w:r>
        <w:rPr>
          <w:color w:val="161616"/>
          <w:spacing w:val="-14"/>
        </w:rPr>
        <w:t> </w:t>
      </w:r>
      <w:r>
        <w:rPr>
          <w:color w:val="161616"/>
        </w:rPr>
        <w:t>processes,</w:t>
      </w:r>
      <w:r>
        <w:rPr>
          <w:color w:val="161616"/>
          <w:spacing w:val="-10"/>
        </w:rPr>
        <w:t> </w:t>
      </w:r>
      <w:r>
        <w:rPr>
          <w:color w:val="161616"/>
        </w:rPr>
        <w:t>since</w:t>
      </w:r>
      <w:r>
        <w:rPr>
          <w:color w:val="161616"/>
          <w:spacing w:val="-14"/>
        </w:rPr>
        <w:t> </w:t>
      </w:r>
      <w:r>
        <w:rPr>
          <w:color w:val="2A2A2A"/>
        </w:rPr>
        <w:t>it</w:t>
      </w:r>
      <w:r>
        <w:rPr>
          <w:color w:val="2A2A2A"/>
          <w:spacing w:val="-1"/>
        </w:rPr>
        <w:t> </w:t>
      </w:r>
      <w:r>
        <w:rPr>
          <w:color w:val="161616"/>
        </w:rPr>
        <w:t>is</w:t>
      </w:r>
      <w:r>
        <w:rPr>
          <w:color w:val="161616"/>
          <w:spacing w:val="-14"/>
        </w:rPr>
        <w:t> </w:t>
      </w:r>
      <w:r>
        <w:rPr>
          <w:color w:val="161616"/>
        </w:rPr>
        <w:t>possible</w:t>
      </w:r>
      <w:r>
        <w:rPr>
          <w:color w:val="161616"/>
          <w:spacing w:val="-13"/>
        </w:rPr>
        <w:t> </w:t>
      </w:r>
      <w:r>
        <w:rPr>
          <w:color w:val="161616"/>
        </w:rPr>
        <w:t>to</w:t>
      </w:r>
      <w:r>
        <w:rPr>
          <w:color w:val="161616"/>
          <w:spacing w:val="-2"/>
        </w:rPr>
        <w:t> </w:t>
      </w:r>
      <w:r>
        <w:rPr>
          <w:color w:val="161616"/>
        </w:rPr>
        <w:t>neglect interdependent and compounded </w:t>
      </w:r>
      <w:r>
        <w:rPr>
          <w:color w:val="2A2A2A"/>
        </w:rPr>
        <w:t>risks </w:t>
      </w:r>
      <w:r>
        <w:rPr>
          <w:color w:val="161616"/>
        </w:rPr>
        <w:t>if</w:t>
      </w:r>
      <w:r>
        <w:rPr>
          <w:color w:val="161616"/>
          <w:spacing w:val="40"/>
        </w:rPr>
        <w:t> </w:t>
      </w:r>
      <w:r>
        <w:rPr>
          <w:color w:val="161616"/>
        </w:rPr>
        <w:t>only </w:t>
      </w:r>
      <w:r>
        <w:rPr>
          <w:color w:val="2A2A2A"/>
        </w:rPr>
        <w:t>the</w:t>
      </w:r>
      <w:r>
        <w:rPr>
          <w:color w:val="2A2A2A"/>
          <w:spacing w:val="-6"/>
        </w:rPr>
        <w:t> </w:t>
      </w:r>
      <w:r>
        <w:rPr>
          <w:color w:val="161616"/>
        </w:rPr>
        <w:t>components are </w:t>
      </w:r>
      <w:r>
        <w:rPr>
          <w:color w:val="161616"/>
          <w:spacing w:val="-2"/>
        </w:rPr>
        <w:t>considered;</w:t>
      </w:r>
    </w:p>
    <w:p>
      <w:pPr>
        <w:pStyle w:val="BodyText"/>
        <w:spacing w:line="285" w:lineRule="auto" w:before="154"/>
        <w:ind w:left="2344" w:right="1848" w:hanging="1"/>
      </w:pPr>
      <w:r>
        <w:rPr>
          <w:color w:val="161616"/>
        </w:rPr>
        <w:t>a high</w:t>
      </w:r>
      <w:r>
        <w:rPr>
          <w:color w:val="161616"/>
          <w:spacing w:val="-2"/>
        </w:rPr>
        <w:t> </w:t>
      </w:r>
      <w:r>
        <w:rPr>
          <w:color w:val="161616"/>
        </w:rPr>
        <w:t>level overview of the</w:t>
      </w:r>
      <w:r>
        <w:rPr>
          <w:color w:val="161616"/>
          <w:spacing w:val="-3"/>
        </w:rPr>
        <w:t> </w:t>
      </w:r>
      <w:r>
        <w:rPr>
          <w:color w:val="161616"/>
        </w:rPr>
        <w:t>organisation's</w:t>
      </w:r>
      <w:r>
        <w:rPr>
          <w:color w:val="161616"/>
          <w:spacing w:val="-14"/>
        </w:rPr>
        <w:t> </w:t>
      </w:r>
      <w:r>
        <w:rPr>
          <w:color w:val="161616"/>
        </w:rPr>
        <w:t>business so</w:t>
      </w:r>
      <w:r>
        <w:rPr>
          <w:color w:val="161616"/>
          <w:spacing w:val="-8"/>
        </w:rPr>
        <w:t> </w:t>
      </w:r>
      <w:r>
        <w:rPr>
          <w:color w:val="161616"/>
        </w:rPr>
        <w:t>that systemic </w:t>
      </w:r>
      <w:r>
        <w:rPr>
          <w:color w:val="444242"/>
        </w:rPr>
        <w:t>r</w:t>
      </w:r>
      <w:r>
        <w:rPr>
          <w:color w:val="161616"/>
        </w:rPr>
        <w:t>isks</w:t>
      </w:r>
      <w:r>
        <w:rPr>
          <w:color w:val="161616"/>
          <w:spacing w:val="-12"/>
        </w:rPr>
        <w:t> </w:t>
      </w:r>
      <w:r>
        <w:rPr>
          <w:color w:val="161616"/>
        </w:rPr>
        <w:t>can be cons</w:t>
      </w:r>
      <w:r>
        <w:rPr>
          <w:color w:val="444242"/>
        </w:rPr>
        <w:t>i</w:t>
      </w:r>
      <w:r>
        <w:rPr>
          <w:color w:val="161616"/>
        </w:rPr>
        <w:t>dered in the round;</w:t>
      </w:r>
    </w:p>
    <w:p>
      <w:pPr>
        <w:pStyle w:val="BodyText"/>
        <w:spacing w:line="276" w:lineRule="auto" w:before="149"/>
        <w:ind w:left="2337" w:right="1848" w:firstLine="6"/>
      </w:pPr>
      <w:r>
        <w:rPr>
          <w:color w:val="161616"/>
        </w:rPr>
        <w:t>any evidence from internal control failures or</w:t>
      </w:r>
      <w:r>
        <w:rPr>
          <w:color w:val="161616"/>
          <w:spacing w:val="-4"/>
        </w:rPr>
        <w:t> </w:t>
      </w:r>
      <w:r>
        <w:rPr>
          <w:color w:val="161616"/>
        </w:rPr>
        <w:t>poor risk </w:t>
      </w:r>
      <w:r>
        <w:rPr>
          <w:color w:val="2A2A2A"/>
          <w:spacing w:val="-2"/>
        </w:rPr>
        <w:t>management;</w:t>
      </w:r>
    </w:p>
    <w:p>
      <w:pPr>
        <w:pStyle w:val="BodyText"/>
        <w:spacing w:before="153"/>
        <w:ind w:left="2337"/>
        <w:jc w:val="both"/>
      </w:pPr>
      <w:r>
        <w:rPr>
          <w:color w:val="161616"/>
          <w:w w:val="105"/>
        </w:rPr>
        <w:t>potentially,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information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from</w:t>
      </w:r>
      <w:r>
        <w:rPr>
          <w:color w:val="161616"/>
          <w:spacing w:val="-5"/>
          <w:w w:val="105"/>
        </w:rPr>
        <w:t> </w:t>
      </w:r>
      <w:r>
        <w:rPr>
          <w:color w:val="161616"/>
          <w:spacing w:val="-2"/>
          <w:w w:val="105"/>
        </w:rPr>
        <w:t>whistleblowers;</w:t>
      </w:r>
    </w:p>
    <w:p>
      <w:pPr>
        <w:pStyle w:val="BodyText"/>
        <w:spacing w:line="276" w:lineRule="auto" w:before="203"/>
        <w:ind w:left="2343" w:right="1645" w:hanging="7"/>
      </w:pPr>
      <w:r>
        <w:rPr>
          <w:color w:val="161616"/>
        </w:rPr>
        <w:t>materia</w:t>
      </w:r>
      <w:r>
        <w:rPr>
          <w:color w:val="444242"/>
        </w:rPr>
        <w:t>l</w:t>
      </w:r>
      <w:r>
        <w:rPr>
          <w:color w:val="444242"/>
          <w:spacing w:val="-1"/>
        </w:rPr>
        <w:t> </w:t>
      </w:r>
      <w:r>
        <w:rPr>
          <w:color w:val="2A2A2A"/>
        </w:rPr>
        <w:t>from </w:t>
      </w:r>
      <w:r>
        <w:rPr>
          <w:color w:val="161616"/>
        </w:rPr>
        <w:t>any arm's length bodies (ALBs} connected</w:t>
      </w:r>
      <w:r>
        <w:rPr>
          <w:color w:val="161616"/>
          <w:spacing w:val="33"/>
        </w:rPr>
        <w:t> </w:t>
      </w:r>
      <w:r>
        <w:rPr>
          <w:color w:val="161616"/>
        </w:rPr>
        <w:t>with</w:t>
      </w:r>
      <w:r>
        <w:rPr>
          <w:color w:val="161616"/>
          <w:spacing w:val="-9"/>
        </w:rPr>
        <w:t> </w:t>
      </w:r>
      <w:r>
        <w:rPr>
          <w:color w:val="161616"/>
        </w:rPr>
        <w:t>the organisation which </w:t>
      </w:r>
      <w:r>
        <w:rPr>
          <w:color w:val="2A2A2A"/>
        </w:rPr>
        <w:t>may </w:t>
      </w:r>
      <w:r>
        <w:rPr>
          <w:color w:val="161616"/>
        </w:rPr>
        <w:t>shed </w:t>
      </w:r>
      <w:r>
        <w:rPr>
          <w:color w:val="444242"/>
        </w:rPr>
        <w:t>l</w:t>
      </w:r>
      <w:r>
        <w:rPr>
          <w:color w:val="2A2A2A"/>
        </w:rPr>
        <w:t>ight </w:t>
      </w:r>
      <w:r>
        <w:rPr>
          <w:color w:val="161616"/>
        </w:rPr>
        <w:t>on the </w:t>
      </w:r>
      <w:r>
        <w:rPr>
          <w:color w:val="2A2A2A"/>
        </w:rPr>
        <w:t>performance </w:t>
      </w:r>
      <w:r>
        <w:rPr>
          <w:color w:val="161616"/>
        </w:rPr>
        <w:t>of the organisation or its board.</w:t>
      </w:r>
    </w:p>
    <w:p>
      <w:pPr>
        <w:pStyle w:val="BodyText"/>
        <w:spacing w:line="278" w:lineRule="auto" w:before="158"/>
        <w:ind w:left="764" w:right="1653" w:firstLine="2"/>
      </w:pPr>
      <w:r>
        <w:rPr>
          <w:i/>
          <w:color w:val="46242A"/>
        </w:rPr>
        <w:t>A3</w:t>
      </w:r>
      <w:r>
        <w:rPr>
          <w:i/>
          <w:color w:val="46242A"/>
          <w:spacing w:val="-26"/>
        </w:rPr>
        <w:t> </w:t>
      </w:r>
      <w:r>
        <w:rPr>
          <w:color w:val="2A2A2A"/>
        </w:rPr>
        <w:t>.1</w:t>
      </w:r>
      <w:r>
        <w:rPr>
          <w:color w:val="161616"/>
        </w:rPr>
        <w:t>.</w:t>
      </w:r>
      <w:r>
        <w:rPr>
          <w:color w:val="46242A"/>
        </w:rPr>
        <w:t>7 </w:t>
      </w:r>
      <w:r>
        <w:rPr>
          <w:color w:val="444242"/>
        </w:rPr>
        <w:t>I</w:t>
      </w:r>
      <w:r>
        <w:rPr>
          <w:color w:val="161616"/>
        </w:rPr>
        <w:t>t is </w:t>
      </w:r>
      <w:r>
        <w:rPr>
          <w:color w:val="2A2A2A"/>
        </w:rPr>
        <w:t>important </w:t>
      </w:r>
      <w:r>
        <w:rPr>
          <w:color w:val="161616"/>
        </w:rPr>
        <w:t>that the governanee statement covers the</w:t>
      </w:r>
      <w:r>
        <w:rPr>
          <w:color w:val="161616"/>
          <w:spacing w:val="40"/>
        </w:rPr>
        <w:t> </w:t>
      </w:r>
      <w:r>
        <w:rPr>
          <w:color w:val="161616"/>
        </w:rPr>
        <w:t>material factors affecting the organisation </w:t>
      </w:r>
      <w:r>
        <w:rPr>
          <w:color w:val="2A2A2A"/>
        </w:rPr>
        <w:t>in </w:t>
      </w:r>
      <w:r>
        <w:rPr>
          <w:color w:val="161616"/>
        </w:rPr>
        <w:t>the round</w:t>
      </w:r>
      <w:r>
        <w:rPr>
          <w:color w:val="444242"/>
        </w:rPr>
        <w:t>,</w:t>
      </w:r>
      <w:r>
        <w:rPr>
          <w:color w:val="444242"/>
          <w:spacing w:val="-2"/>
        </w:rPr>
        <w:t> </w:t>
      </w:r>
      <w:r>
        <w:rPr>
          <w:color w:val="161616"/>
        </w:rPr>
        <w:t>not neg</w:t>
      </w:r>
      <w:r>
        <w:rPr>
          <w:color w:val="444242"/>
        </w:rPr>
        <w:t>l</w:t>
      </w:r>
      <w:r>
        <w:rPr>
          <w:color w:val="161616"/>
        </w:rPr>
        <w:t>ecting the more serious (if rem</w:t>
      </w:r>
      <w:r>
        <w:rPr>
          <w:color w:val="BFBFBF"/>
        </w:rPr>
        <w:t>·</w:t>
      </w:r>
      <w:r>
        <w:rPr>
          <w:color w:val="161616"/>
        </w:rPr>
        <w:t>ote) </w:t>
      </w:r>
      <w:r>
        <w:rPr>
          <w:color w:val="2A2A2A"/>
        </w:rPr>
        <w:t>risks</w:t>
      </w:r>
      <w:r>
        <w:rPr>
          <w:color w:val="2A2A2A"/>
          <w:position w:val="4"/>
          <w:sz w:val="14"/>
        </w:rPr>
        <w:t>1</w:t>
      </w:r>
      <w:r>
        <w:rPr>
          <w:color w:val="2A2A2A"/>
          <w:sz w:val="14"/>
        </w:rPr>
        <w:t>,</w:t>
      </w:r>
      <w:r>
        <w:rPr>
          <w:color w:val="2A2A2A"/>
          <w:spacing w:val="40"/>
          <w:sz w:val="14"/>
        </w:rPr>
        <w:t> </w:t>
      </w:r>
      <w:r>
        <w:rPr>
          <w:color w:val="161616"/>
        </w:rPr>
        <w:t>emerging technology and other cutting edge developments. It should also mention any </w:t>
      </w:r>
      <w:r>
        <w:rPr>
          <w:color w:val="2A2A2A"/>
        </w:rPr>
        <w:t>protective </w:t>
      </w:r>
      <w:r>
        <w:rPr>
          <w:color w:val="161616"/>
        </w:rPr>
        <w:t>security concerns </w:t>
      </w:r>
      <w:r>
        <w:rPr>
          <w:color w:val="444242"/>
        </w:rPr>
        <w:t>i</w:t>
      </w:r>
      <w:r>
        <w:rPr>
          <w:color w:val="161616"/>
        </w:rPr>
        <w:t>n su</w:t>
      </w:r>
      <w:r>
        <w:rPr>
          <w:color w:val="BFBFBF"/>
          <w:position w:val="5"/>
          <w:sz w:val="7"/>
        </w:rPr>
        <w:t>1</w:t>
      </w:r>
      <w:r>
        <w:rPr>
          <w:color w:val="161616"/>
        </w:rPr>
        <w:t>itably careful terms2,</w:t>
      </w:r>
      <w:r>
        <w:rPr>
          <w:color w:val="161616"/>
          <w:spacing w:val="40"/>
        </w:rPr>
        <w:t> </w:t>
      </w:r>
      <w:r>
        <w:rPr>
          <w:color w:val="161616"/>
        </w:rPr>
        <w:t>with details reported to the external audito</w:t>
      </w:r>
      <w:r>
        <w:rPr>
          <w:color w:val="444242"/>
        </w:rPr>
        <w:t>r</w:t>
      </w:r>
      <w:r>
        <w:rPr>
          <w:color w:val="161616"/>
        </w:rPr>
        <w:t>.</w:t>
      </w:r>
    </w:p>
    <w:p>
      <w:pPr>
        <w:pStyle w:val="Heading6"/>
        <w:spacing w:before="81"/>
      </w:pPr>
      <w:r>
        <w:rPr>
          <w:color w:val="460F11"/>
          <w:w w:val="90"/>
        </w:rPr>
        <w:t>Content</w:t>
      </w:r>
      <w:r>
        <w:rPr>
          <w:color w:val="460F11"/>
          <w:spacing w:val="8"/>
        </w:rPr>
        <w:t> </w:t>
      </w:r>
      <w:r>
        <w:rPr>
          <w:color w:val="460F11"/>
          <w:w w:val="90"/>
        </w:rPr>
        <w:t>of</w:t>
      </w:r>
      <w:r>
        <w:rPr>
          <w:color w:val="460F11"/>
          <w:spacing w:val="-7"/>
        </w:rPr>
        <w:t> </w:t>
      </w:r>
      <w:r>
        <w:rPr>
          <w:color w:val="460F11"/>
          <w:w w:val="90"/>
        </w:rPr>
        <w:t>governance</w:t>
      </w:r>
      <w:r>
        <w:rPr>
          <w:color w:val="460F11"/>
          <w:spacing w:val="28"/>
        </w:rPr>
        <w:t> </w:t>
      </w:r>
      <w:r>
        <w:rPr>
          <w:color w:val="460F11"/>
          <w:spacing w:val="-2"/>
          <w:w w:val="90"/>
        </w:rPr>
        <w:t>statement</w:t>
      </w:r>
    </w:p>
    <w:p>
      <w:pPr>
        <w:pStyle w:val="BodyText"/>
        <w:spacing w:before="134"/>
        <w:ind w:left="764"/>
      </w:pPr>
      <w:r>
        <w:rPr>
          <w:color w:val="46242A"/>
        </w:rPr>
        <w:t>A3</w:t>
      </w:r>
      <w:r>
        <w:rPr>
          <w:color w:val="2A2A2A"/>
        </w:rPr>
        <w:t>.1</w:t>
      </w:r>
      <w:r>
        <w:rPr>
          <w:color w:val="46242A"/>
        </w:rPr>
        <w:t>.8</w:t>
      </w:r>
      <w:r>
        <w:rPr>
          <w:color w:val="46242A"/>
          <w:spacing w:val="15"/>
        </w:rPr>
        <w:t> </w:t>
      </w:r>
      <w:r>
        <w:rPr>
          <w:color w:val="161616"/>
        </w:rPr>
        <w:t>With</w:t>
      </w:r>
      <w:r>
        <w:rPr>
          <w:color w:val="161616"/>
          <w:spacing w:val="23"/>
        </w:rPr>
        <w:t> </w:t>
      </w:r>
      <w:r>
        <w:rPr>
          <w:color w:val="161616"/>
        </w:rPr>
        <w:t>the</w:t>
      </w:r>
      <w:r>
        <w:rPr>
          <w:color w:val="161616"/>
          <w:spacing w:val="-9"/>
        </w:rPr>
        <w:t> </w:t>
      </w:r>
      <w:r>
        <w:rPr>
          <w:color w:val="161616"/>
        </w:rPr>
        <w:t>board's</w:t>
      </w:r>
      <w:r>
        <w:rPr>
          <w:color w:val="161616"/>
          <w:spacing w:val="20"/>
        </w:rPr>
        <w:t> </w:t>
      </w:r>
      <w:r>
        <w:rPr>
          <w:color w:val="161616"/>
        </w:rPr>
        <w:t>support,</w:t>
      </w:r>
      <w:r>
        <w:rPr>
          <w:color w:val="161616"/>
          <w:spacing w:val="21"/>
        </w:rPr>
        <w:t> </w:t>
      </w:r>
      <w:r>
        <w:rPr>
          <w:color w:val="161616"/>
        </w:rPr>
        <w:t>it</w:t>
      </w:r>
      <w:r>
        <w:rPr>
          <w:color w:val="161616"/>
          <w:spacing w:val="30"/>
        </w:rPr>
        <w:t> </w:t>
      </w:r>
      <w:r>
        <w:rPr>
          <w:color w:val="161616"/>
        </w:rPr>
        <w:t>is</w:t>
      </w:r>
      <w:r>
        <w:rPr>
          <w:color w:val="161616"/>
          <w:spacing w:val="3"/>
        </w:rPr>
        <w:t> </w:t>
      </w:r>
      <w:r>
        <w:rPr>
          <w:color w:val="161616"/>
        </w:rPr>
        <w:t>for</w:t>
      </w:r>
      <w:r>
        <w:rPr>
          <w:color w:val="161616"/>
          <w:spacing w:val="2"/>
        </w:rPr>
        <w:t> </w:t>
      </w:r>
      <w:r>
        <w:rPr>
          <w:color w:val="161616"/>
        </w:rPr>
        <w:t>the</w:t>
      </w:r>
      <w:r>
        <w:rPr>
          <w:color w:val="161616"/>
          <w:spacing w:val="15"/>
        </w:rPr>
        <w:t> </w:t>
      </w:r>
      <w:r>
        <w:rPr>
          <w:color w:val="161616"/>
        </w:rPr>
        <w:t>AO</w:t>
      </w:r>
      <w:r>
        <w:rPr>
          <w:color w:val="161616"/>
          <w:spacing w:val="3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decide</w:t>
      </w:r>
      <w:r>
        <w:rPr>
          <w:color w:val="161616"/>
          <w:spacing w:val="10"/>
        </w:rPr>
        <w:t> </w:t>
      </w:r>
      <w:r>
        <w:rPr>
          <w:color w:val="161616"/>
        </w:rPr>
        <w:t>how</w:t>
      </w:r>
      <w:r>
        <w:rPr>
          <w:color w:val="161616"/>
          <w:spacing w:val="11"/>
        </w:rPr>
        <w:t> </w:t>
      </w:r>
      <w:r>
        <w:rPr>
          <w:color w:val="161616"/>
          <w:spacing w:val="-5"/>
        </w:rPr>
        <w:t>to:</w:t>
      </w:r>
    </w:p>
    <w:p>
      <w:pPr>
        <w:pStyle w:val="ListParagraph"/>
        <w:numPr>
          <w:ilvl w:val="0"/>
          <w:numId w:val="112"/>
        </w:numPr>
        <w:tabs>
          <w:tab w:pos="1896" w:val="left" w:leader="none"/>
        </w:tabs>
        <w:spacing w:line="240" w:lineRule="auto" w:before="193" w:after="0"/>
        <w:ind w:left="1896" w:right="0" w:hanging="422"/>
        <w:jc w:val="left"/>
        <w:rPr>
          <w:sz w:val="20"/>
        </w:rPr>
      </w:pPr>
      <w:r>
        <w:rPr>
          <w:color w:val="161616"/>
          <w:sz w:val="20"/>
        </w:rPr>
        <w:t>organise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governance</w:t>
      </w:r>
      <w:r>
        <w:rPr>
          <w:color w:val="161616"/>
          <w:spacing w:val="-2"/>
          <w:sz w:val="20"/>
        </w:rPr>
        <w:t> statement;</w:t>
      </w:r>
    </w:p>
    <w:p>
      <w:pPr>
        <w:pStyle w:val="ListParagraph"/>
        <w:numPr>
          <w:ilvl w:val="0"/>
          <w:numId w:val="112"/>
        </w:numPr>
        <w:tabs>
          <w:tab w:pos="1900" w:val="left" w:leader="none"/>
          <w:tab w:pos="1905" w:val="left" w:leader="none"/>
        </w:tabs>
        <w:spacing w:line="285" w:lineRule="auto" w:before="193" w:after="0"/>
        <w:ind w:left="1905" w:right="1704" w:hanging="432"/>
        <w:jc w:val="left"/>
        <w:rPr>
          <w:sz w:val="20"/>
        </w:rPr>
      </w:pPr>
      <w:r>
        <w:rPr>
          <w:color w:val="161616"/>
          <w:w w:val="105"/>
          <w:sz w:val="20"/>
        </w:rPr>
        <w:t>take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account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of input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from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within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organisation</w:t>
      </w:r>
      <w:r>
        <w:rPr>
          <w:color w:val="161616"/>
          <w:spacing w:val="15"/>
          <w:w w:val="105"/>
          <w:sz w:val="20"/>
        </w:rPr>
        <w:t> </w:t>
      </w:r>
      <w:r>
        <w:rPr>
          <w:color w:val="161616"/>
          <w:w w:val="105"/>
          <w:sz w:val="20"/>
        </w:rPr>
        <w:t>and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from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board and its committees;</w:t>
      </w:r>
    </w:p>
    <w:p>
      <w:pPr>
        <w:pStyle w:val="ListParagraph"/>
        <w:numPr>
          <w:ilvl w:val="0"/>
          <w:numId w:val="112"/>
        </w:numPr>
        <w:tabs>
          <w:tab w:pos="1902" w:val="left" w:leader="none"/>
          <w:tab w:pos="1911" w:val="left" w:leader="none"/>
        </w:tabs>
        <w:spacing w:line="285" w:lineRule="auto" w:before="149" w:after="0"/>
        <w:ind w:left="1911" w:right="1961" w:hanging="438"/>
        <w:jc w:val="left"/>
        <w:rPr>
          <w:sz w:val="20"/>
        </w:rPr>
      </w:pPr>
      <w:r>
        <w:rPr>
          <w:color w:val="161616"/>
          <w:sz w:val="20"/>
        </w:rPr>
        <w:t>where </w:t>
      </w:r>
      <w:r>
        <w:rPr>
          <w:color w:val="2A2A2A"/>
          <w:sz w:val="20"/>
        </w:rPr>
        <w:t>re</w:t>
      </w:r>
      <w:r>
        <w:rPr>
          <w:color w:val="444242"/>
          <w:sz w:val="20"/>
        </w:rPr>
        <w:t>l</w:t>
      </w:r>
      <w:r>
        <w:rPr>
          <w:color w:val="161616"/>
          <w:sz w:val="20"/>
        </w:rPr>
        <w:t>evant, integrate information about the organisation's ALBs, </w:t>
      </w:r>
      <w:r>
        <w:rPr>
          <w:color w:val="161616"/>
          <w:w w:val="105"/>
          <w:sz w:val="20"/>
        </w:rPr>
        <w:t>some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23"/>
          <w:w w:val="105"/>
          <w:sz w:val="20"/>
        </w:rPr>
        <w:t> </w:t>
      </w:r>
      <w:r>
        <w:rPr>
          <w:color w:val="161616"/>
          <w:w w:val="105"/>
          <w:sz w:val="20"/>
        </w:rPr>
        <w:t>which may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be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material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to 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conso</w:t>
      </w:r>
      <w:r>
        <w:rPr>
          <w:color w:val="444242"/>
          <w:w w:val="105"/>
          <w:sz w:val="20"/>
        </w:rPr>
        <w:t>l</w:t>
      </w:r>
      <w:r>
        <w:rPr>
          <w:color w:val="161616"/>
          <w:w w:val="105"/>
          <w:sz w:val="20"/>
        </w:rPr>
        <w:t>idated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organ</w:t>
      </w:r>
      <w:r>
        <w:rPr>
          <w:color w:val="444242"/>
          <w:w w:val="105"/>
          <w:sz w:val="20"/>
        </w:rPr>
        <w:t>i</w:t>
      </w:r>
      <w:r>
        <w:rPr>
          <w:color w:val="161616"/>
          <w:w w:val="105"/>
          <w:sz w:val="20"/>
        </w:rPr>
        <w:t>sation;</w:t>
      </w:r>
    </w:p>
    <w:p>
      <w:pPr>
        <w:pStyle w:val="ListParagraph"/>
        <w:numPr>
          <w:ilvl w:val="0"/>
          <w:numId w:val="112"/>
        </w:numPr>
        <w:tabs>
          <w:tab w:pos="1900" w:val="left" w:leader="none"/>
          <w:tab w:pos="1904" w:val="left" w:leader="none"/>
        </w:tabs>
        <w:spacing w:line="273" w:lineRule="auto" w:before="150" w:after="0"/>
        <w:ind w:left="1900" w:right="1759" w:hanging="426"/>
        <w:jc w:val="left"/>
        <w:rPr>
          <w:sz w:val="20"/>
        </w:rPr>
      </w:pPr>
      <w:r>
        <w:rPr>
          <w:color w:val="161616"/>
          <w:sz w:val="20"/>
        </w:rPr>
        <w:tab/>
        <w:t>provide an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explanation of how the department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ensures that use of any </w:t>
      </w:r>
      <w:r>
        <w:rPr>
          <w:color w:val="2A2A2A"/>
          <w:sz w:val="20"/>
        </w:rPr>
        <w:t>resources </w:t>
      </w:r>
      <w:r>
        <w:rPr>
          <w:color w:val="161616"/>
          <w:sz w:val="20"/>
        </w:rPr>
        <w:t>granted to certain </w:t>
      </w:r>
      <w:r>
        <w:rPr>
          <w:color w:val="444242"/>
          <w:sz w:val="20"/>
        </w:rPr>
        <w:t>l</w:t>
      </w:r>
      <w:r>
        <w:rPr>
          <w:color w:val="161616"/>
          <w:sz w:val="20"/>
        </w:rPr>
        <w:t>ocally governed organisations (</w:t>
      </w:r>
      <w:r>
        <w:rPr>
          <w:color w:val="444242"/>
          <w:sz w:val="20"/>
        </w:rPr>
        <w:t>i</w:t>
      </w:r>
      <w:r>
        <w:rPr>
          <w:color w:val="161616"/>
          <w:sz w:val="20"/>
        </w:rPr>
        <w:t>ncluding the NHS) is satisfactory.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See A3.1.12.</w:t>
      </w:r>
    </w:p>
    <w:p>
      <w:pPr>
        <w:pStyle w:val="BodyText"/>
        <w:spacing w:before="160"/>
        <w:ind w:left="764"/>
      </w:pPr>
      <w:r>
        <w:rPr>
          <w:color w:val="46242A"/>
        </w:rPr>
        <w:t>A3</w:t>
      </w:r>
      <w:r>
        <w:rPr>
          <w:color w:val="444242"/>
        </w:rPr>
        <w:t>.1</w:t>
      </w:r>
      <w:r>
        <w:rPr>
          <w:color w:val="2A2A2A"/>
        </w:rPr>
        <w:t>.</w:t>
      </w:r>
      <w:r>
        <w:rPr>
          <w:color w:val="46242A"/>
        </w:rPr>
        <w:t>9</w:t>
      </w:r>
      <w:r>
        <w:rPr>
          <w:color w:val="46242A"/>
          <w:spacing w:val="-10"/>
        </w:rPr>
        <w:t> </w:t>
      </w:r>
      <w:r>
        <w:rPr>
          <w:color w:val="161616"/>
        </w:rPr>
        <w:t>Box</w:t>
      </w:r>
      <w:r>
        <w:rPr>
          <w:color w:val="161616"/>
          <w:spacing w:val="-6"/>
        </w:rPr>
        <w:t> </w:t>
      </w:r>
      <w:r>
        <w:rPr>
          <w:color w:val="161616"/>
        </w:rPr>
        <w:t>A3.1A</w:t>
      </w:r>
      <w:r>
        <w:rPr>
          <w:color w:val="161616"/>
          <w:spacing w:val="-9"/>
        </w:rPr>
        <w:t> </w:t>
      </w:r>
      <w:r>
        <w:rPr>
          <w:color w:val="161616"/>
        </w:rPr>
        <w:t>summarises</w:t>
      </w:r>
      <w:r>
        <w:rPr>
          <w:color w:val="161616"/>
          <w:spacing w:val="4"/>
        </w:rPr>
        <w:t> </w:t>
      </w:r>
      <w:r>
        <w:rPr>
          <w:color w:val="161616"/>
        </w:rPr>
        <w:t>subjects that</w:t>
      </w:r>
      <w:r>
        <w:rPr>
          <w:color w:val="161616"/>
          <w:spacing w:val="3"/>
        </w:rPr>
        <w:t> </w:t>
      </w:r>
      <w:r>
        <w:rPr>
          <w:color w:val="161616"/>
        </w:rPr>
        <w:t>should</w:t>
      </w:r>
      <w:r>
        <w:rPr>
          <w:color w:val="161616"/>
          <w:spacing w:val="-1"/>
        </w:rPr>
        <w:t> </w:t>
      </w:r>
      <w:r>
        <w:rPr>
          <w:color w:val="161616"/>
        </w:rPr>
        <w:t>always</w:t>
      </w:r>
      <w:r>
        <w:rPr>
          <w:color w:val="161616"/>
          <w:spacing w:val="1"/>
        </w:rPr>
        <w:t> </w:t>
      </w:r>
      <w:r>
        <w:rPr>
          <w:color w:val="161616"/>
        </w:rPr>
        <w:t>be</w:t>
      </w:r>
      <w:r>
        <w:rPr>
          <w:color w:val="161616"/>
          <w:spacing w:val="-12"/>
        </w:rPr>
        <w:t> </w:t>
      </w:r>
      <w:r>
        <w:rPr>
          <w:color w:val="161616"/>
          <w:spacing w:val="-2"/>
        </w:rPr>
        <w:t>covered</w:t>
      </w:r>
      <w:r>
        <w:rPr>
          <w:color w:val="444242"/>
          <w:spacing w:val="-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3"/>
      </w:pPr>
    </w:p>
    <w:p>
      <w:pPr>
        <w:spacing w:before="0"/>
        <w:ind w:left="763" w:right="0" w:firstLine="0"/>
        <w:jc w:val="left"/>
        <w:rPr>
          <w:sz w:val="14"/>
        </w:rPr>
      </w:pPr>
      <w:r>
        <w:rPr>
          <w:color w:val="161616"/>
          <w:w w:val="90"/>
          <w:position w:val="4"/>
          <w:sz w:val="14"/>
        </w:rPr>
        <w:t>1</w:t>
      </w:r>
      <w:r>
        <w:rPr>
          <w:color w:val="161616"/>
          <w:spacing w:val="7"/>
          <w:position w:val="4"/>
          <w:sz w:val="14"/>
        </w:rPr>
        <w:t> </w:t>
      </w:r>
      <w:r>
        <w:rPr>
          <w:color w:val="2A2A2A"/>
          <w:w w:val="90"/>
          <w:sz w:val="14"/>
        </w:rPr>
        <w:t>lntluding</w:t>
      </w:r>
      <w:r>
        <w:rPr>
          <w:color w:val="2A2A2A"/>
          <w:spacing w:val="8"/>
          <w:sz w:val="14"/>
        </w:rPr>
        <w:t> </w:t>
      </w:r>
      <w:r>
        <w:rPr>
          <w:color w:val="161616"/>
          <w:w w:val="90"/>
          <w:sz w:val="14"/>
        </w:rPr>
        <w:t>the</w:t>
      </w:r>
      <w:r>
        <w:rPr>
          <w:color w:val="161616"/>
          <w:spacing w:val="-1"/>
          <w:w w:val="90"/>
          <w:sz w:val="14"/>
        </w:rPr>
        <w:t> </w:t>
      </w:r>
      <w:r>
        <w:rPr>
          <w:color w:val="161616"/>
          <w:w w:val="90"/>
          <w:sz w:val="14"/>
        </w:rPr>
        <w:t>e.1.e</w:t>
      </w:r>
      <w:r>
        <w:rPr>
          <w:color w:val="444242"/>
          <w:w w:val="90"/>
          <w:sz w:val="14"/>
        </w:rPr>
        <w:t>r</w:t>
      </w:r>
      <w:r>
        <w:rPr>
          <w:color w:val="2A2A2A"/>
          <w:w w:val="90"/>
          <w:sz w:val="14"/>
        </w:rPr>
        <w:t>n.il</w:t>
      </w:r>
      <w:r>
        <w:rPr>
          <w:color w:val="2A2A2A"/>
          <w:spacing w:val="-9"/>
          <w:w w:val="90"/>
          <w:sz w:val="14"/>
        </w:rPr>
        <w:t> </w:t>
      </w:r>
      <w:r>
        <w:rPr>
          <w:color w:val="161616"/>
          <w:w w:val="90"/>
          <w:sz w:val="14"/>
        </w:rPr>
        <w:t>ri3ks</w:t>
      </w:r>
      <w:r>
        <w:rPr>
          <w:color w:val="161616"/>
          <w:spacing w:val="-1"/>
          <w:w w:val="90"/>
          <w:sz w:val="14"/>
        </w:rPr>
        <w:t> </w:t>
      </w:r>
      <w:r>
        <w:rPr>
          <w:color w:val="161616"/>
          <w:w w:val="90"/>
          <w:sz w:val="14"/>
        </w:rPr>
        <w:t>identified</w:t>
      </w:r>
      <w:r>
        <w:rPr>
          <w:color w:val="161616"/>
          <w:spacing w:val="4"/>
          <w:sz w:val="14"/>
        </w:rPr>
        <w:t> </w:t>
      </w:r>
      <w:r>
        <w:rPr>
          <w:color w:val="161616"/>
          <w:w w:val="90"/>
          <w:sz w:val="14"/>
        </w:rPr>
        <w:t>in</w:t>
      </w:r>
      <w:r>
        <w:rPr>
          <w:color w:val="161616"/>
          <w:spacing w:val="-2"/>
          <w:sz w:val="14"/>
        </w:rPr>
        <w:t> </w:t>
      </w:r>
      <w:r>
        <w:rPr>
          <w:color w:val="161616"/>
          <w:w w:val="90"/>
          <w:sz w:val="14"/>
        </w:rPr>
        <w:t>the</w:t>
      </w:r>
      <w:r>
        <w:rPr>
          <w:color w:val="161616"/>
          <w:spacing w:val="-7"/>
          <w:w w:val="90"/>
          <w:sz w:val="14"/>
        </w:rPr>
        <w:t> </w:t>
      </w:r>
      <w:r>
        <w:rPr>
          <w:color w:val="161616"/>
          <w:w w:val="90"/>
          <w:sz w:val="14"/>
        </w:rPr>
        <w:t>National</w:t>
      </w:r>
      <w:r>
        <w:rPr>
          <w:color w:val="161616"/>
          <w:spacing w:val="5"/>
          <w:sz w:val="14"/>
        </w:rPr>
        <w:t> </w:t>
      </w:r>
      <w:r>
        <w:rPr>
          <w:color w:val="161616"/>
          <w:w w:val="90"/>
          <w:sz w:val="14"/>
        </w:rPr>
        <w:t>Ri</w:t>
      </w:r>
      <w:r>
        <w:rPr>
          <w:color w:val="161616"/>
          <w:spacing w:val="-2"/>
          <w:sz w:val="14"/>
        </w:rPr>
        <w:t> </w:t>
      </w:r>
      <w:r>
        <w:rPr>
          <w:color w:val="444242"/>
          <w:spacing w:val="-2"/>
          <w:w w:val="90"/>
          <w:sz w:val="14"/>
        </w:rPr>
        <w:t>k</w:t>
      </w:r>
      <w:r>
        <w:rPr>
          <w:color w:val="2A2A2A"/>
          <w:spacing w:val="-2"/>
          <w:w w:val="90"/>
          <w:sz w:val="14"/>
        </w:rPr>
        <w:t>As.s.essment</w:t>
      </w:r>
    </w:p>
    <w:p>
      <w:pPr>
        <w:spacing w:before="118"/>
        <w:ind w:left="720" w:right="0" w:firstLine="0"/>
        <w:jc w:val="left"/>
        <w:rPr>
          <w:sz w:val="14"/>
        </w:rPr>
      </w:pPr>
      <w:r>
        <w:rPr>
          <w:rFonts w:ascii="Times New Roman"/>
          <w:i/>
          <w:color w:val="2A2A2A"/>
          <w:sz w:val="13"/>
        </w:rPr>
        <w:t>l</w:t>
      </w:r>
      <w:r>
        <w:rPr>
          <w:rFonts w:ascii="Times New Roman"/>
          <w:i/>
          <w:color w:val="2A2A2A"/>
          <w:spacing w:val="32"/>
          <w:sz w:val="13"/>
        </w:rPr>
        <w:t>  </w:t>
      </w:r>
      <w:r>
        <w:rPr>
          <w:i/>
          <w:color w:val="161616"/>
          <w:sz w:val="13"/>
        </w:rPr>
        <w:t>As </w:t>
      </w:r>
      <w:r>
        <w:rPr>
          <w:i/>
          <w:color w:val="161616"/>
          <w:sz w:val="11"/>
        </w:rPr>
        <w:t>set</w:t>
      </w:r>
      <w:r>
        <w:rPr>
          <w:i/>
          <w:color w:val="161616"/>
          <w:spacing w:val="9"/>
          <w:sz w:val="11"/>
        </w:rPr>
        <w:t> </w:t>
      </w:r>
      <w:r>
        <w:rPr>
          <w:color w:val="161616"/>
          <w:sz w:val="12"/>
        </w:rPr>
        <w:t>out</w:t>
      </w:r>
      <w:r>
        <w:rPr>
          <w:color w:val="161616"/>
          <w:spacing w:val="20"/>
          <w:sz w:val="12"/>
        </w:rPr>
        <w:t> </w:t>
      </w:r>
      <w:r>
        <w:rPr>
          <w:color w:val="444242"/>
          <w:sz w:val="12"/>
        </w:rPr>
        <w:t>i</w:t>
      </w:r>
      <w:r>
        <w:rPr>
          <w:color w:val="161616"/>
          <w:sz w:val="12"/>
        </w:rPr>
        <w:t>n</w:t>
      </w:r>
      <w:r>
        <w:rPr>
          <w:color w:val="161616"/>
          <w:spacing w:val="13"/>
          <w:sz w:val="12"/>
        </w:rPr>
        <w:t> </w:t>
      </w:r>
      <w:r>
        <w:rPr>
          <w:color w:val="161616"/>
          <w:sz w:val="12"/>
        </w:rPr>
        <w:t>the</w:t>
      </w:r>
      <w:r>
        <w:rPr>
          <w:color w:val="161616"/>
          <w:spacing w:val="-1"/>
          <w:sz w:val="12"/>
        </w:rPr>
        <w:t> </w:t>
      </w:r>
      <w:r>
        <w:rPr>
          <w:color w:val="2A2A2A"/>
          <w:sz w:val="12"/>
        </w:rPr>
        <w:t>Security</w:t>
      </w:r>
      <w:r>
        <w:rPr>
          <w:color w:val="2A2A2A"/>
          <w:spacing w:val="-2"/>
          <w:sz w:val="12"/>
        </w:rPr>
        <w:t> </w:t>
      </w:r>
      <w:r>
        <w:rPr>
          <w:color w:val="161616"/>
          <w:sz w:val="12"/>
        </w:rPr>
        <w:t>Pol</w:t>
      </w:r>
      <w:r>
        <w:rPr>
          <w:color w:val="161616"/>
          <w:sz w:val="14"/>
        </w:rPr>
        <w:t>icy</w:t>
      </w:r>
      <w:r>
        <w:rPr>
          <w:color w:val="161616"/>
          <w:spacing w:val="-7"/>
          <w:sz w:val="14"/>
        </w:rPr>
        <w:t> </w:t>
      </w:r>
      <w:r>
        <w:rPr>
          <w:color w:val="2A2A2A"/>
          <w:spacing w:val="-2"/>
          <w:sz w:val="14"/>
        </w:rPr>
        <w:t>F</w:t>
      </w:r>
      <w:r>
        <w:rPr>
          <w:color w:val="444242"/>
          <w:spacing w:val="-2"/>
          <w:sz w:val="14"/>
        </w:rPr>
        <w:t>r</w:t>
      </w:r>
      <w:r>
        <w:rPr>
          <w:color w:val="2A2A2A"/>
          <w:spacing w:val="-2"/>
          <w:sz w:val="14"/>
        </w:rPr>
        <w:t>amework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9"/>
        <w:rPr>
          <w:sz w:val="12"/>
        </w:rPr>
      </w:pPr>
    </w:p>
    <w:p>
      <w:pPr>
        <w:spacing w:before="0"/>
        <w:ind w:left="40" w:right="924" w:firstLine="0"/>
        <w:jc w:val="center"/>
        <w:rPr>
          <w:sz w:val="17"/>
        </w:rPr>
      </w:pPr>
      <w:r>
        <w:rPr>
          <w:color w:val="46242A"/>
          <w:spacing w:val="-5"/>
          <w:sz w:val="17"/>
        </w:rPr>
        <w:t>73</w:t>
      </w:r>
    </w:p>
    <w:p>
      <w:pPr>
        <w:spacing w:after="0"/>
        <w:jc w:val="center"/>
        <w:rPr>
          <w:sz w:val="17"/>
        </w:rPr>
        <w:sectPr>
          <w:pgSz w:w="11910" w:h="16840"/>
          <w:pgMar w:header="0" w:footer="477" w:top="960" w:bottom="660" w:left="1400" w:right="500"/>
        </w:sectPr>
      </w:pPr>
    </w:p>
    <w:p>
      <w:pPr>
        <w:pStyle w:val="Heading3"/>
        <w:spacing w:before="57"/>
        <w:ind w:left="691"/>
      </w:pPr>
      <w:r>
        <w:rPr>
          <w:color w:val="5B0C0F"/>
          <w:w w:val="80"/>
        </w:rPr>
        <w:t>Annex</w:t>
      </w:r>
      <w:r>
        <w:rPr>
          <w:color w:val="5B0C0F"/>
          <w:spacing w:val="-16"/>
          <w:w w:val="95"/>
        </w:rPr>
        <w:t> </w:t>
      </w:r>
      <w:r>
        <w:rPr>
          <w:color w:val="CCA09C"/>
          <w:spacing w:val="-4"/>
          <w:w w:val="95"/>
        </w:rPr>
        <w:t>.</w:t>
      </w:r>
      <w:r>
        <w:rPr>
          <w:color w:val="5B0C0F"/>
          <w:spacing w:val="-4"/>
          <w:w w:val="95"/>
        </w:rPr>
        <w:t>3</w:t>
      </w:r>
      <w:r>
        <w:rPr>
          <w:color w:val="3B0E11"/>
          <w:spacing w:val="-4"/>
          <w:w w:val="95"/>
        </w:rPr>
        <w:t>.</w:t>
      </w:r>
      <w:r>
        <w:rPr>
          <w:color w:val="5B0C0F"/>
          <w:spacing w:val="-4"/>
          <w:w w:val="95"/>
        </w:rPr>
        <w:t>1</w:t>
      </w:r>
    </w:p>
    <w:p>
      <w:pPr>
        <w:spacing w:before="231"/>
        <w:ind w:left="688" w:right="0" w:firstLine="0"/>
        <w:jc w:val="left"/>
        <w:rPr>
          <w:b/>
          <w:sz w:val="56"/>
        </w:rPr>
      </w:pPr>
      <w:r>
        <w:rPr>
          <w:b/>
          <w:color w:val="5B0C0F"/>
          <w:w w:val="85"/>
          <w:sz w:val="56"/>
        </w:rPr>
        <w:t>The</w:t>
      </w:r>
      <w:r>
        <w:rPr>
          <w:b/>
          <w:color w:val="5B0C0F"/>
          <w:spacing w:val="1"/>
          <w:sz w:val="56"/>
        </w:rPr>
        <w:t> </w:t>
      </w:r>
      <w:r>
        <w:rPr>
          <w:b/>
          <w:color w:val="5B0C0F"/>
          <w:w w:val="85"/>
          <w:sz w:val="56"/>
        </w:rPr>
        <w:t>Governance</w:t>
      </w:r>
      <w:r>
        <w:rPr>
          <w:b/>
          <w:color w:val="5B0C0F"/>
          <w:spacing w:val="71"/>
          <w:sz w:val="56"/>
        </w:rPr>
        <w:t> </w:t>
      </w:r>
      <w:r>
        <w:rPr>
          <w:b/>
          <w:color w:val="5B0C0F"/>
          <w:spacing w:val="-2"/>
          <w:w w:val="85"/>
          <w:sz w:val="56"/>
        </w:rPr>
        <w:t>Statement</w:t>
      </w:r>
    </w:p>
    <w:p>
      <w:pPr>
        <w:pStyle w:val="BodyText"/>
        <w:rPr>
          <w:b/>
        </w:rPr>
      </w:pPr>
    </w:p>
    <w:p>
      <w:pPr>
        <w:pStyle w:val="BodyText"/>
        <w:spacing w:before="185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1428946</wp:posOffset>
                </wp:positionH>
                <wp:positionV relativeFrom="paragraph">
                  <wp:posOffset>285385</wp:posOffset>
                </wp:positionV>
                <wp:extent cx="5642610" cy="1050290"/>
                <wp:effectExtent l="0" t="0" r="0" b="0"/>
                <wp:wrapTopAndBottom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5642610" cy="1050290"/>
                          <a:chExt cx="5642610" cy="105029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6106" y="0"/>
                            <a:ext cx="5621655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1655" h="1050290">
                                <a:moveTo>
                                  <a:pt x="0" y="1049669"/>
                                </a:moveTo>
                                <a:lnTo>
                                  <a:pt x="0" y="0"/>
                                </a:lnTo>
                              </a:path>
                              <a:path w="5621655" h="1050290">
                                <a:moveTo>
                                  <a:pt x="5621131" y="1049669"/>
                                </a:moveTo>
                                <a:lnTo>
                                  <a:pt x="5621131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18308"/>
                            <a:ext cx="5642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610" h="0">
                                <a:moveTo>
                                  <a:pt x="0" y="0"/>
                                </a:moveTo>
                                <a:lnTo>
                                  <a:pt x="5642504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1028310"/>
                            <a:ext cx="5642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610" h="0">
                                <a:moveTo>
                                  <a:pt x="0" y="0"/>
                                </a:moveTo>
                                <a:lnTo>
                                  <a:pt x="5642504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2213" y="27462"/>
                            <a:ext cx="5608955" cy="993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77"/>
                                <w:ind w:left="156" w:right="287" w:firstLine="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262626"/>
                                  <w:spacing w:val="3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fundamental to</w:t>
                              </w:r>
                              <w:r>
                                <w:rPr>
                                  <w:color w:val="161616"/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each accounting off</w:t>
                              </w:r>
                              <w:r>
                                <w:rPr>
                                  <w:color w:val="575454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ce.r's</w:t>
                              </w:r>
                              <w:r>
                                <w:rPr>
                                  <w:color w:val="161616"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responsib</w:t>
                              </w:r>
                              <w:r>
                                <w:rPr>
                                  <w:color w:val="575454"/>
                                  <w:w w:val="105"/>
                                  <w:sz w:val="18"/>
                                </w:rPr>
                                <w:t>il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ities</w:t>
                              </w:r>
                              <w:r>
                                <w:rPr>
                                  <w:color w:val="161616"/>
                                  <w:spacing w:val="-2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manage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control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resources used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75454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his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her</w:t>
                              </w:r>
                              <w:r>
                                <w:rPr>
                                  <w:color w:val="26262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organisation.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governance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statement,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key</w:t>
                              </w:r>
                              <w:r>
                                <w:rPr>
                                  <w:color w:val="262626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featuire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organisat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on's</w:t>
                              </w:r>
                              <w:r>
                                <w:rPr>
                                  <w:color w:val="161616"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annual report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accounts, manifests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how</w:t>
                              </w:r>
                              <w:r>
                                <w:rPr>
                                  <w:color w:val="161616"/>
                                  <w:spacing w:val="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these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duties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been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carried</w:t>
                              </w:r>
                              <w:r>
                                <w:rPr>
                                  <w:color w:val="262626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out.</w:t>
                              </w:r>
                              <w:r>
                                <w:rPr>
                                  <w:color w:val="161616"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262626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course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of the</w:t>
                              </w:r>
                              <w:r>
                                <w:rPr>
                                  <w:color w:val="161616"/>
                                  <w:spacing w:val="1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year.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21"/>
                                </w:rPr>
                                <w:t>it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has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three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components: corporate governance,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risk</w:t>
                              </w:r>
                              <w:r>
                                <w:rPr>
                                  <w:color w:val="262626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management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and,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case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2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some departments, oversight of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certain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local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responsibilities.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515434pt;margin-top:22.471292pt;width:444.3pt;height:82.7pt;mso-position-horizontal-relative:page;mso-position-vertical-relative:paragraph;z-index:-15692800;mso-wrap-distance-left:0;mso-wrap-distance-right:0" id="docshapegroup164" coordorigin="2250,449" coordsize="8886,1654">
                <v:shape style="position:absolute;left:2259;top:449;width:8853;height:1654" id="docshape165" coordorigin="2260,449" coordsize="8853,1654" path="m2260,2102l2260,449m11112,2102l11112,449e" filled="false" stroked="true" strokeweight=".961365pt" strokecolor="#000000">
                  <v:path arrowok="t"/>
                  <v:stroke dashstyle="solid"/>
                </v:shape>
                <v:line style="position:absolute" from="2250,478" to="11136,478" stroked="true" strokeweight="1.44159pt" strokecolor="#000000">
                  <v:stroke dashstyle="solid"/>
                </v:line>
                <v:line style="position:absolute" from="2250,2069" to="11136,2069" stroked="true" strokeweight="1.201325pt" strokecolor="#000000">
                  <v:stroke dashstyle="solid"/>
                </v:line>
                <v:shape style="position:absolute;left:2269;top:492;width:8833;height:1565" type="#_x0000_t202" id="docshape166" filled="false" stroked="false">
                  <v:textbox inset="0,0,0,0">
                    <w:txbxContent>
                      <w:p>
                        <w:pPr>
                          <w:spacing w:line="261" w:lineRule="auto" w:before="177"/>
                          <w:ind w:left="156" w:right="287" w:firstLine="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color w:val="262626"/>
                            <w:spacing w:val="3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fundamental to</w:t>
                        </w:r>
                        <w:r>
                          <w:rPr>
                            <w:color w:val="161616"/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each accounting off</w:t>
                        </w:r>
                        <w:r>
                          <w:rPr>
                            <w:color w:val="57545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ce.r's</w:t>
                        </w:r>
                        <w:r>
                          <w:rPr>
                            <w:color w:val="161616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responsib</w:t>
                        </w:r>
                        <w:r>
                          <w:rPr>
                            <w:color w:val="575454"/>
                            <w:w w:val="105"/>
                            <w:sz w:val="18"/>
                          </w:rPr>
                          <w:t>il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ities</w:t>
                        </w:r>
                        <w:r>
                          <w:rPr>
                            <w:color w:val="161616"/>
                            <w:spacing w:val="-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manage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control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resources used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45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his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her</w:t>
                        </w:r>
                        <w:r>
                          <w:rPr>
                            <w:color w:val="26262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organisation.</w:t>
                        </w:r>
                        <w:r>
                          <w:rPr>
                            <w:color w:val="161616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governance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statement,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key</w:t>
                        </w:r>
                        <w:r>
                          <w:rPr>
                            <w:color w:val="262626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featuire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organisat</w:t>
                        </w:r>
                        <w:r>
                          <w:rPr>
                            <w:color w:val="42424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on's</w:t>
                        </w:r>
                        <w:r>
                          <w:rPr>
                            <w:color w:val="161616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annual report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accounts, manifests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how</w:t>
                        </w:r>
                        <w:r>
                          <w:rPr>
                            <w:color w:val="161616"/>
                            <w:spacing w:val="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these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duties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have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been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carried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out.</w:t>
                        </w:r>
                        <w:r>
                          <w:rPr>
                            <w:color w:val="161616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the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course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of the</w:t>
                        </w:r>
                        <w:r>
                          <w:rPr>
                            <w:color w:val="161616"/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year.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21"/>
                          </w:rPr>
                          <w:t>it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has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three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components: corporate governance,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risk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management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and,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in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case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some departments, oversight of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certain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local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responsibilities.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8"/>
        <w:spacing w:before="79"/>
        <w:ind w:left="693"/>
      </w:pPr>
      <w:r>
        <w:rPr>
          <w:color w:val="3B0E11"/>
          <w:spacing w:val="-2"/>
          <w:w w:val="85"/>
        </w:rPr>
        <w:t>Purpose</w:t>
      </w:r>
    </w:p>
    <w:p>
      <w:pPr>
        <w:pStyle w:val="BodyText"/>
        <w:spacing w:before="47"/>
        <w:rPr>
          <w:b/>
          <w:sz w:val="30"/>
        </w:rPr>
      </w:pPr>
    </w:p>
    <w:p>
      <w:pPr>
        <w:pStyle w:val="BodyText"/>
        <w:spacing w:line="283" w:lineRule="auto"/>
        <w:ind w:left="684" w:right="1590" w:firstLine="7"/>
      </w:pPr>
      <w:r>
        <w:rPr>
          <w:color w:val="422326"/>
          <w:spacing w:val="-2"/>
        </w:rPr>
        <w:t>A3.1</w:t>
      </w:r>
      <w:r>
        <w:rPr>
          <w:color w:val="262626"/>
          <w:spacing w:val="-2"/>
        </w:rPr>
        <w:t>.1</w:t>
      </w:r>
      <w:r>
        <w:rPr>
          <w:color w:val="262626"/>
          <w:spacing w:val="-12"/>
        </w:rPr>
        <w:t> </w:t>
      </w:r>
      <w:r>
        <w:rPr>
          <w:color w:val="161616"/>
          <w:spacing w:val="-2"/>
        </w:rPr>
        <w:t>Each</w:t>
      </w:r>
      <w:r>
        <w:rPr>
          <w:color w:val="161616"/>
          <w:spacing w:val="-30"/>
        </w:rPr>
        <w:t> </w:t>
      </w:r>
      <w:r>
        <w:rPr>
          <w:color w:val="161616"/>
          <w:spacing w:val="-2"/>
        </w:rPr>
        <w:t>accounting</w:t>
      </w:r>
      <w:r>
        <w:rPr>
          <w:color w:val="161616"/>
          <w:spacing w:val="-12"/>
        </w:rPr>
        <w:t> </w:t>
      </w:r>
      <w:r>
        <w:rPr>
          <w:color w:val="161616"/>
          <w:spacing w:val="-2"/>
        </w:rPr>
        <w:t>officer</w:t>
      </w:r>
      <w:r>
        <w:rPr>
          <w:color w:val="161616"/>
          <w:spacing w:val="-14"/>
        </w:rPr>
        <w:t> </w:t>
      </w:r>
      <w:r>
        <w:rPr>
          <w:color w:val="161616"/>
          <w:spacing w:val="-2"/>
        </w:rPr>
        <w:t>(AO)</w:t>
      </w:r>
      <w:r>
        <w:rPr>
          <w:color w:val="161616"/>
          <w:spacing w:val="-23"/>
        </w:rPr>
        <w:t> </w:t>
      </w:r>
      <w:r>
        <w:rPr>
          <w:color w:val="161616"/>
          <w:spacing w:val="-2"/>
        </w:rPr>
        <w:t>delegates</w:t>
      </w:r>
      <w:r>
        <w:rPr>
          <w:color w:val="161616"/>
          <w:spacing w:val="-19"/>
        </w:rPr>
        <w:t> </w:t>
      </w:r>
      <w:r>
        <w:rPr>
          <w:color w:val="262626"/>
          <w:spacing w:val="-2"/>
        </w:rPr>
        <w:t>responsibilities</w:t>
      </w:r>
      <w:r>
        <w:rPr>
          <w:color w:val="262626"/>
          <w:spacing w:val="-36"/>
        </w:rPr>
        <w:t> </w:t>
      </w:r>
      <w:r>
        <w:rPr>
          <w:color w:val="161616"/>
          <w:spacing w:val="-2"/>
        </w:rPr>
        <w:t>within</w:t>
      </w:r>
      <w:r>
        <w:rPr>
          <w:color w:val="161616"/>
          <w:spacing w:val="-25"/>
        </w:rPr>
        <w:t> </w:t>
      </w:r>
      <w:r>
        <w:rPr>
          <w:color w:val="262626"/>
          <w:spacing w:val="-2"/>
        </w:rPr>
        <w:t>his</w:t>
      </w:r>
      <w:r>
        <w:rPr>
          <w:color w:val="262626"/>
          <w:spacing w:val="-26"/>
        </w:rPr>
        <w:t> </w:t>
      </w:r>
      <w:r>
        <w:rPr>
          <w:color w:val="161616"/>
          <w:spacing w:val="-2"/>
        </w:rPr>
        <w:t>or</w:t>
      </w:r>
      <w:r>
        <w:rPr>
          <w:color w:val="161616"/>
          <w:spacing w:val="-24"/>
        </w:rPr>
        <w:t> </w:t>
      </w:r>
      <w:r>
        <w:rPr>
          <w:color w:val="161616"/>
          <w:spacing w:val="-2"/>
        </w:rPr>
        <w:t>her</w:t>
      </w:r>
      <w:r>
        <w:rPr>
          <w:color w:val="161616"/>
          <w:spacing w:val="-14"/>
        </w:rPr>
        <w:t> </w:t>
      </w:r>
      <w:r>
        <w:rPr>
          <w:color w:val="161616"/>
          <w:spacing w:val="-2"/>
        </w:rPr>
        <w:t>organisation </w:t>
      </w:r>
      <w:r>
        <w:rPr>
          <w:color w:val="161616"/>
        </w:rPr>
        <w:t>so</w:t>
      </w:r>
      <w:r>
        <w:rPr>
          <w:color w:val="161616"/>
          <w:spacing w:val="24"/>
        </w:rPr>
        <w:t> </w:t>
      </w:r>
      <w:r>
        <w:rPr>
          <w:color w:val="161616"/>
        </w:rPr>
        <w:t>as</w:t>
      </w:r>
      <w:r>
        <w:rPr>
          <w:color w:val="161616"/>
          <w:spacing w:val="19"/>
        </w:rPr>
        <w:t> </w:t>
      </w:r>
      <w:r>
        <w:rPr>
          <w:color w:val="161616"/>
        </w:rPr>
        <w:t>to</w:t>
      </w:r>
      <w:r>
        <w:rPr>
          <w:color w:val="161616"/>
          <w:spacing w:val="67"/>
        </w:rPr>
        <w:t> </w:t>
      </w:r>
      <w:r>
        <w:rPr>
          <w:color w:val="161616"/>
        </w:rPr>
        <w:t>control</w:t>
      </w:r>
      <w:r>
        <w:rPr>
          <w:color w:val="161616"/>
          <w:spacing w:val="27"/>
        </w:rPr>
        <w:t> </w:t>
      </w:r>
      <w:r>
        <w:rPr>
          <w:color w:val="161616"/>
        </w:rPr>
        <w:t>its busin</w:t>
      </w:r>
      <w:r>
        <w:rPr>
          <w:color w:val="161616"/>
          <w:spacing w:val="30"/>
        </w:rPr>
        <w:t> </w:t>
      </w:r>
      <w:r>
        <w:rPr>
          <w:color w:val="161616"/>
        </w:rPr>
        <w:t>s</w:t>
      </w:r>
      <w:r>
        <w:rPr>
          <w:color w:val="161616"/>
          <w:spacing w:val="33"/>
        </w:rPr>
        <w:t> </w:t>
      </w:r>
      <w:r>
        <w:rPr>
          <w:color w:val="161616"/>
        </w:rPr>
        <w:t>and</w:t>
      </w:r>
      <w:r>
        <w:rPr>
          <w:color w:val="161616"/>
          <w:spacing w:val="20"/>
        </w:rPr>
        <w:t> </w:t>
      </w:r>
      <w:r>
        <w:rPr>
          <w:color w:val="161616"/>
        </w:rPr>
        <w:t>meet</w:t>
      </w:r>
      <w:r>
        <w:rPr>
          <w:color w:val="161616"/>
          <w:spacing w:val="30"/>
        </w:rPr>
        <w:t> </w:t>
      </w:r>
      <w:r>
        <w:rPr>
          <w:color w:val="262626"/>
        </w:rPr>
        <w:t>the </w:t>
      </w:r>
      <w:r>
        <w:rPr>
          <w:color w:val="161616"/>
        </w:rPr>
        <w:t>standards</w:t>
      </w:r>
      <w:r>
        <w:rPr>
          <w:color w:val="161616"/>
          <w:spacing w:val="40"/>
        </w:rPr>
        <w:t> </w:t>
      </w:r>
      <w:r>
        <w:rPr>
          <w:color w:val="161616"/>
        </w:rPr>
        <w:t>set</w:t>
      </w:r>
      <w:r>
        <w:rPr>
          <w:color w:val="161616"/>
          <w:spacing w:val="16"/>
        </w:rPr>
        <w:t> </w:t>
      </w:r>
      <w:r>
        <w:rPr>
          <w:color w:val="161616"/>
        </w:rPr>
        <w:t>out</w:t>
      </w:r>
      <w:r>
        <w:rPr>
          <w:color w:val="161616"/>
          <w:spacing w:val="40"/>
        </w:rPr>
        <w:t> </w:t>
      </w:r>
      <w:r>
        <w:rPr>
          <w:color w:val="262626"/>
        </w:rPr>
        <w:t>in</w:t>
      </w:r>
      <w:r>
        <w:rPr>
          <w:color w:val="262626"/>
          <w:spacing w:val="16"/>
        </w:rPr>
        <w:t> </w:t>
      </w:r>
      <w:r>
        <w:rPr>
          <w:color w:val="262626"/>
        </w:rPr>
        <w:t>box</w:t>
      </w:r>
      <w:r>
        <w:rPr>
          <w:color w:val="262626"/>
          <w:spacing w:val="20"/>
        </w:rPr>
        <w:t> </w:t>
      </w:r>
      <w:r>
        <w:rPr>
          <w:color w:val="161616"/>
        </w:rPr>
        <w:t>3.1</w:t>
      </w:r>
      <w:r>
        <w:rPr>
          <w:color w:val="161616"/>
          <w:spacing w:val="34"/>
        </w:rPr>
        <w:t> </w:t>
      </w:r>
      <w:r>
        <w:rPr>
          <w:color w:val="161616"/>
        </w:rPr>
        <w:t>(see</w:t>
      </w:r>
      <w:r>
        <w:rPr>
          <w:color w:val="161616"/>
          <w:spacing w:val="15"/>
        </w:rPr>
        <w:t> </w:t>
      </w:r>
      <w:r>
        <w:rPr>
          <w:color w:val="161616"/>
        </w:rPr>
        <w:t>chapter 3). The systems used </w:t>
      </w:r>
      <w:r>
        <w:rPr>
          <w:color w:val="262626"/>
        </w:rPr>
        <w:t>to</w:t>
      </w:r>
      <w:r>
        <w:rPr>
          <w:color w:val="262626"/>
          <w:spacing w:val="40"/>
        </w:rPr>
        <w:t> </w:t>
      </w:r>
      <w:r>
        <w:rPr>
          <w:color w:val="161616"/>
        </w:rPr>
        <w:t>do this should</w:t>
      </w:r>
      <w:r>
        <w:rPr>
          <w:color w:val="161616"/>
          <w:spacing w:val="24"/>
        </w:rPr>
        <w:t> </w:t>
      </w:r>
      <w:r>
        <w:rPr>
          <w:color w:val="161616"/>
        </w:rPr>
        <w:t>give adequate insight into the business</w:t>
      </w:r>
      <w:r>
        <w:rPr>
          <w:color w:val="161616"/>
          <w:spacing w:val="27"/>
        </w:rPr>
        <w:t> </w:t>
      </w:r>
      <w:r>
        <w:rPr>
          <w:color w:val="161616"/>
        </w:rPr>
        <w:t>of the organisation and </w:t>
      </w:r>
      <w:r>
        <w:rPr>
          <w:color w:val="262626"/>
        </w:rPr>
        <w:t>its </w:t>
      </w:r>
      <w:r>
        <w:rPr>
          <w:color w:val="161616"/>
        </w:rPr>
        <w:t>use of </w:t>
      </w:r>
      <w:r>
        <w:rPr>
          <w:color w:val="262626"/>
        </w:rPr>
        <w:t>resources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allow the AO to</w:t>
      </w:r>
      <w:r>
        <w:rPr>
          <w:color w:val="161616"/>
          <w:spacing w:val="40"/>
        </w:rPr>
        <w:t> </w:t>
      </w:r>
      <w:r>
        <w:rPr>
          <w:color w:val="161616"/>
        </w:rPr>
        <w:t>make </w:t>
      </w:r>
      <w:r>
        <w:rPr>
          <w:color w:val="262626"/>
        </w:rPr>
        <w:t>informed</w:t>
      </w:r>
      <w:r>
        <w:rPr>
          <w:color w:val="262626"/>
          <w:spacing w:val="40"/>
        </w:rPr>
        <w:t> </w:t>
      </w:r>
      <w:r>
        <w:rPr>
          <w:color w:val="161616"/>
        </w:rPr>
        <w:t>decisions about progress against bus</w:t>
      </w:r>
      <w:r>
        <w:rPr>
          <w:color w:val="424242"/>
        </w:rPr>
        <w:t>i</w:t>
      </w:r>
      <w:r>
        <w:rPr>
          <w:color w:val="161616"/>
        </w:rPr>
        <w:t>ness</w:t>
      </w:r>
      <w:r>
        <w:rPr>
          <w:color w:val="161616"/>
          <w:spacing w:val="-12"/>
        </w:rPr>
        <w:t> </w:t>
      </w:r>
      <w:r>
        <w:rPr>
          <w:color w:val="161616"/>
        </w:rPr>
        <w:t>plans and </w:t>
      </w:r>
      <w:r>
        <w:rPr>
          <w:color w:val="262626"/>
        </w:rPr>
        <w:t>if </w:t>
      </w:r>
      <w:r>
        <w:rPr>
          <w:color w:val="161616"/>
        </w:rPr>
        <w:t>necessary steer performance </w:t>
      </w:r>
      <w:r>
        <w:rPr>
          <w:color w:val="262626"/>
        </w:rPr>
        <w:t>back </w:t>
      </w:r>
      <w:r>
        <w:rPr>
          <w:color w:val="161616"/>
        </w:rPr>
        <w:t>on track.</w:t>
      </w:r>
      <w:r>
        <w:rPr>
          <w:color w:val="161616"/>
          <w:spacing w:val="36"/>
        </w:rPr>
        <w:t> </w:t>
      </w:r>
      <w:r>
        <w:rPr>
          <w:color w:val="161616"/>
        </w:rPr>
        <w:t>In</w:t>
      </w:r>
      <w:r>
        <w:rPr>
          <w:color w:val="161616"/>
          <w:spacing w:val="36"/>
        </w:rPr>
        <w:t> </w:t>
      </w:r>
      <w:r>
        <w:rPr>
          <w:color w:val="161616"/>
        </w:rPr>
        <w:t>doing</w:t>
      </w:r>
      <w:r>
        <w:rPr>
          <w:color w:val="161616"/>
          <w:spacing w:val="40"/>
        </w:rPr>
        <w:t> </w:t>
      </w:r>
      <w:r>
        <w:rPr>
          <w:color w:val="161616"/>
        </w:rPr>
        <w:t>th</w:t>
      </w:r>
      <w:r>
        <w:rPr>
          <w:color w:val="424242"/>
        </w:rPr>
        <w:t>i</w:t>
      </w:r>
      <w:r>
        <w:rPr>
          <w:color w:val="161616"/>
        </w:rPr>
        <w:t>s</w:t>
      </w:r>
      <w:r>
        <w:rPr>
          <w:color w:val="161616"/>
          <w:spacing w:val="-14"/>
        </w:rPr>
        <w:t> </w:t>
      </w:r>
      <w:r>
        <w:rPr>
          <w:color w:val="161616"/>
        </w:rPr>
        <w:t>the AO </w:t>
      </w:r>
      <w:r>
        <w:rPr>
          <w:color w:val="262626"/>
        </w:rPr>
        <w:t>is </w:t>
      </w:r>
      <w:r>
        <w:rPr>
          <w:color w:val="161616"/>
        </w:rPr>
        <w:t>usually supported</w:t>
      </w:r>
      <w:r>
        <w:rPr>
          <w:color w:val="161616"/>
          <w:spacing w:val="40"/>
        </w:rPr>
        <w:t> </w:t>
      </w:r>
      <w:r>
        <w:rPr>
          <w:color w:val="161616"/>
        </w:rPr>
        <w:t>by a</w:t>
      </w:r>
      <w:r>
        <w:rPr>
          <w:color w:val="161616"/>
          <w:spacing w:val="40"/>
        </w:rPr>
        <w:t> </w:t>
      </w:r>
      <w:r>
        <w:rPr>
          <w:color w:val="161616"/>
        </w:rPr>
        <w:t>board.</w:t>
      </w:r>
    </w:p>
    <w:p>
      <w:pPr>
        <w:pStyle w:val="BodyText"/>
        <w:spacing w:line="283" w:lineRule="auto" w:before="169"/>
        <w:ind w:left="688" w:right="1832" w:firstLine="3"/>
      </w:pPr>
      <w:r>
        <w:rPr>
          <w:color w:val="422326"/>
        </w:rPr>
        <w:t>A3</w:t>
      </w:r>
      <w:r>
        <w:rPr>
          <w:color w:val="262626"/>
        </w:rPr>
        <w:t>.</w:t>
      </w:r>
      <w:r>
        <w:rPr>
          <w:color w:val="422326"/>
        </w:rPr>
        <w:t>1</w:t>
      </w:r>
      <w:r>
        <w:rPr>
          <w:color w:val="161616"/>
        </w:rPr>
        <w:t>.</w:t>
      </w:r>
      <w:r>
        <w:rPr>
          <w:color w:val="422326"/>
        </w:rPr>
        <w:t>2 </w:t>
      </w:r>
      <w:r>
        <w:rPr>
          <w:color w:val="161616"/>
        </w:rPr>
        <w:t>These responsibilities</w:t>
      </w:r>
      <w:r>
        <w:rPr>
          <w:color w:val="161616"/>
          <w:spacing w:val="-2"/>
        </w:rPr>
        <w:t> </w:t>
      </w:r>
      <w:r>
        <w:rPr>
          <w:color w:val="161616"/>
        </w:rPr>
        <w:t>are central to</w:t>
      </w:r>
      <w:r>
        <w:rPr>
          <w:color w:val="161616"/>
          <w:spacing w:val="40"/>
        </w:rPr>
        <w:t> </w:t>
      </w:r>
      <w:r>
        <w:rPr>
          <w:color w:val="161616"/>
        </w:rPr>
        <w:t>the AO's duties. To carry them</w:t>
      </w:r>
      <w:r>
        <w:rPr>
          <w:color w:val="161616"/>
          <w:spacing w:val="33"/>
        </w:rPr>
        <w:t> </w:t>
      </w:r>
      <w:r>
        <w:rPr>
          <w:color w:val="161616"/>
        </w:rPr>
        <w:t>out</w:t>
      </w:r>
      <w:r>
        <w:rPr>
          <w:color w:val="161616"/>
          <w:spacing w:val="33"/>
        </w:rPr>
        <w:t> </w:t>
      </w:r>
      <w:r>
        <w:rPr>
          <w:color w:val="161616"/>
        </w:rPr>
        <w:t>the AO needs to</w:t>
      </w:r>
      <w:r>
        <w:rPr>
          <w:color w:val="161616"/>
          <w:spacing w:val="40"/>
        </w:rPr>
        <w:t> </w:t>
      </w:r>
      <w:r>
        <w:rPr>
          <w:color w:val="161616"/>
        </w:rPr>
        <w:t>develop a</w:t>
      </w:r>
      <w:r>
        <w:rPr>
          <w:color w:val="C6C6C6"/>
        </w:rPr>
        <w:t>.</w:t>
      </w:r>
      <w:r>
        <w:rPr>
          <w:color w:val="161616"/>
        </w:rPr>
        <w:t>keen </w:t>
      </w:r>
      <w:r>
        <w:rPr>
          <w:color w:val="262626"/>
        </w:rPr>
        <w:t>sense </w:t>
      </w:r>
      <w:r>
        <w:rPr>
          <w:color w:val="161616"/>
        </w:rPr>
        <w:t>of </w:t>
      </w:r>
      <w:r>
        <w:rPr>
          <w:color w:val="262626"/>
        </w:rPr>
        <w:t>the </w:t>
      </w:r>
      <w:r>
        <w:rPr>
          <w:color w:val="161616"/>
        </w:rPr>
        <w:t>risks and opportunities </w:t>
      </w:r>
      <w:r>
        <w:rPr>
          <w:color w:val="262626"/>
        </w:rPr>
        <w:t>the </w:t>
      </w:r>
      <w:r>
        <w:rPr>
          <w:color w:val="161616"/>
        </w:rPr>
        <w:t>organisation faces</w:t>
      </w:r>
      <w:r>
        <w:rPr>
          <w:color w:val="424242"/>
        </w:rPr>
        <w:t>.</w:t>
      </w:r>
      <w:r>
        <w:rPr>
          <w:color w:val="424242"/>
          <w:spacing w:val="-1"/>
        </w:rPr>
        <w:t> </w:t>
      </w:r>
      <w:r>
        <w:rPr>
          <w:color w:val="161616"/>
        </w:rPr>
        <w:t>In the light of the board's assessment</w:t>
      </w:r>
      <w:r>
        <w:rPr>
          <w:color w:val="161616"/>
          <w:spacing w:val="40"/>
        </w:rPr>
        <w:t> </w:t>
      </w:r>
      <w:r>
        <w:rPr>
          <w:color w:val="161616"/>
        </w:rPr>
        <w:t>of the</w:t>
      </w:r>
      <w:r>
        <w:rPr>
          <w:color w:val="161616"/>
          <w:spacing w:val="-2"/>
        </w:rPr>
        <w:t> </w:t>
      </w:r>
      <w:r>
        <w:rPr>
          <w:color w:val="161616"/>
        </w:rPr>
        <w:t>organisation's appetite for</w:t>
      </w:r>
      <w:r>
        <w:rPr>
          <w:color w:val="161616"/>
          <w:spacing w:val="40"/>
        </w:rPr>
        <w:t> </w:t>
      </w:r>
      <w:r>
        <w:rPr>
          <w:color w:val="262626"/>
        </w:rPr>
        <w:t>r.isk, </w:t>
      </w:r>
      <w:r>
        <w:rPr>
          <w:color w:val="161616"/>
        </w:rPr>
        <w:t>the AO needs to</w:t>
      </w:r>
      <w:r>
        <w:rPr>
          <w:color w:val="161616"/>
          <w:spacing w:val="40"/>
        </w:rPr>
        <w:t> </w:t>
      </w:r>
      <w:r>
        <w:rPr>
          <w:color w:val="262626"/>
        </w:rPr>
        <w:t>decide </w:t>
      </w:r>
      <w:r>
        <w:rPr>
          <w:color w:val="161616"/>
        </w:rPr>
        <w:t>how to respond to</w:t>
      </w:r>
      <w:r>
        <w:rPr>
          <w:color w:val="161616"/>
          <w:spacing w:val="36"/>
        </w:rPr>
        <w:t> </w:t>
      </w:r>
      <w:r>
        <w:rPr>
          <w:color w:val="161616"/>
        </w:rPr>
        <w:t>the</w:t>
      </w:r>
      <w:r>
        <w:rPr>
          <w:color w:val="161616"/>
          <w:spacing w:val="40"/>
        </w:rPr>
        <w:t> </w:t>
      </w:r>
      <w:r>
        <w:rPr>
          <w:color w:val="161616"/>
        </w:rPr>
        <w:t>evolving </w:t>
      </w:r>
      <w:r>
        <w:rPr>
          <w:color w:val="262626"/>
        </w:rPr>
        <w:t>perceived </w:t>
      </w:r>
      <w:r>
        <w:rPr>
          <w:color w:val="161616"/>
        </w:rPr>
        <w:t>risks.</w:t>
      </w:r>
    </w:p>
    <w:p>
      <w:pPr>
        <w:pStyle w:val="BodyText"/>
        <w:spacing w:line="285" w:lineRule="auto" w:before="159"/>
        <w:ind w:left="688" w:right="1645" w:firstLine="3"/>
      </w:pPr>
      <w:r>
        <w:rPr>
          <w:color w:val="422326"/>
          <w:w w:val="105"/>
        </w:rPr>
        <w:t>A3</w:t>
      </w:r>
      <w:r>
        <w:rPr>
          <w:color w:val="262626"/>
          <w:w w:val="105"/>
        </w:rPr>
        <w:t>.</w:t>
      </w:r>
      <w:r>
        <w:rPr>
          <w:color w:val="601C23"/>
          <w:w w:val="105"/>
        </w:rPr>
        <w:t>1</w:t>
      </w:r>
      <w:r>
        <w:rPr>
          <w:color w:val="575454"/>
          <w:w w:val="105"/>
        </w:rPr>
        <w:t>.</w:t>
      </w:r>
      <w:r>
        <w:rPr>
          <w:color w:val="422326"/>
          <w:w w:val="105"/>
        </w:rPr>
        <w:t>3</w:t>
      </w:r>
      <w:r>
        <w:rPr>
          <w:color w:val="42232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governance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statement,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6"/>
          <w:w w:val="105"/>
        </w:rPr>
        <w:t> </w:t>
      </w:r>
      <w:r>
        <w:rPr>
          <w:color w:val="161616"/>
          <w:w w:val="105"/>
        </w:rPr>
        <w:t>which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AO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takes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personal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responsibility, brings together </w:t>
      </w:r>
      <w:r>
        <w:rPr>
          <w:color w:val="161616"/>
          <w:w w:val="105"/>
        </w:rPr>
        <w:t>all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these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judgements about use of</w:t>
      </w:r>
      <w:r>
        <w:rPr>
          <w:color w:val="161616"/>
          <w:spacing w:val="-9"/>
          <w:w w:val="105"/>
        </w:rPr>
        <w:t> </w:t>
      </w:r>
      <w:r>
        <w:rPr>
          <w:color w:val="262626"/>
          <w:w w:val="105"/>
        </w:rPr>
        <w:t>public resources </w:t>
      </w:r>
      <w:r>
        <w:rPr>
          <w:color w:val="161616"/>
          <w:w w:val="105"/>
        </w:rPr>
        <w:t>as part of the annual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report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accounts. It</w:t>
      </w:r>
      <w:r>
        <w:rPr>
          <w:color w:val="161616"/>
          <w:w w:val="105"/>
        </w:rPr>
        <w:t> should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give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262626"/>
          <w:w w:val="105"/>
        </w:rPr>
        <w:t>reader</w:t>
      </w:r>
      <w:r>
        <w:rPr>
          <w:color w:val="262626"/>
          <w:spacing w:val="-5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clear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understanding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the dynamics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control structure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business. Essentially, </w:t>
      </w:r>
      <w:r>
        <w:rPr>
          <w:color w:val="262626"/>
          <w:w w:val="105"/>
        </w:rPr>
        <w:t>it</w:t>
      </w:r>
      <w:r>
        <w:rPr>
          <w:color w:val="262626"/>
          <w:spacing w:val="13"/>
          <w:w w:val="105"/>
        </w:rPr>
        <w:t> </w:t>
      </w:r>
      <w:r>
        <w:rPr>
          <w:color w:val="161616"/>
          <w:w w:val="105"/>
        </w:rPr>
        <w:t>records </w:t>
      </w:r>
      <w:r>
        <w:rPr>
          <w:color w:val="262626"/>
          <w:w w:val="105"/>
        </w:rPr>
        <w:t>the </w:t>
      </w:r>
      <w:r>
        <w:rPr>
          <w:color w:val="161616"/>
          <w:w w:val="105"/>
        </w:rPr>
        <w:t>stewardship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organisation.</w:t>
      </w:r>
      <w:r>
        <w:rPr>
          <w:color w:val="161616"/>
          <w:spacing w:val="15"/>
          <w:w w:val="105"/>
        </w:rPr>
        <w:t> </w:t>
      </w:r>
      <w:r>
        <w:rPr>
          <w:color w:val="161616"/>
          <w:w w:val="105"/>
        </w:rPr>
        <w:t>Supplementing</w:t>
      </w:r>
      <w:r>
        <w:rPr>
          <w:color w:val="161616"/>
          <w:spacing w:val="13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accounts, it should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provide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a sense</w:t>
      </w:r>
      <w:r>
        <w:rPr>
          <w:color w:val="161616"/>
          <w:spacing w:val="-15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6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organisation's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vulnerabilities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5"/>
          <w:w w:val="105"/>
        </w:rPr>
        <w:t> </w:t>
      </w:r>
      <w:r>
        <w:rPr>
          <w:color w:val="262626"/>
          <w:w w:val="105"/>
        </w:rPr>
        <w:t>resilience</w:t>
      </w:r>
      <w:r>
        <w:rPr>
          <w:color w:val="262626"/>
          <w:spacing w:val="-13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7"/>
          <w:w w:val="105"/>
        </w:rPr>
        <w:t> </w:t>
      </w:r>
      <w:r>
        <w:rPr>
          <w:color w:val="161616"/>
          <w:w w:val="105"/>
        </w:rPr>
        <w:t>challenges.</w:t>
      </w:r>
    </w:p>
    <w:p>
      <w:pPr>
        <w:pStyle w:val="Heading5"/>
        <w:spacing w:before="62"/>
        <w:ind w:left="691"/>
      </w:pPr>
      <w:r>
        <w:rPr>
          <w:color w:val="3B0E11"/>
          <w:w w:val="90"/>
        </w:rPr>
        <w:t>P</w:t>
      </w:r>
      <w:r>
        <w:rPr>
          <w:color w:val="601C23"/>
          <w:w w:val="90"/>
        </w:rPr>
        <w:t>r</w:t>
      </w:r>
      <w:r>
        <w:rPr>
          <w:color w:val="3B0E11"/>
          <w:w w:val="90"/>
        </w:rPr>
        <w:t>epa</w:t>
      </w:r>
      <w:r>
        <w:rPr>
          <w:color w:val="5B0C0F"/>
          <w:w w:val="90"/>
        </w:rPr>
        <w:t>r</w:t>
      </w:r>
      <w:r>
        <w:rPr>
          <w:color w:val="3B0E11"/>
          <w:w w:val="90"/>
        </w:rPr>
        <w:t>ing</w:t>
      </w:r>
      <w:r>
        <w:rPr>
          <w:color w:val="3B0E11"/>
          <w:spacing w:val="-19"/>
          <w:w w:val="90"/>
        </w:rPr>
        <w:t> </w:t>
      </w:r>
      <w:r>
        <w:rPr>
          <w:color w:val="5B0C0F"/>
          <w:w w:val="90"/>
          <w:sz w:val="31"/>
        </w:rPr>
        <w:t>the</w:t>
      </w:r>
      <w:r>
        <w:rPr>
          <w:color w:val="5B0C0F"/>
          <w:spacing w:val="36"/>
          <w:sz w:val="31"/>
        </w:rPr>
        <w:t> </w:t>
      </w:r>
      <w:r>
        <w:rPr>
          <w:color w:val="3B0E11"/>
          <w:w w:val="90"/>
        </w:rPr>
        <w:t>gove</w:t>
      </w:r>
      <w:r>
        <w:rPr>
          <w:color w:val="601C23"/>
          <w:w w:val="90"/>
        </w:rPr>
        <w:t>r</w:t>
      </w:r>
      <w:r>
        <w:rPr>
          <w:color w:val="3B0E11"/>
          <w:w w:val="90"/>
        </w:rPr>
        <w:t>nance</w:t>
      </w:r>
      <w:r>
        <w:rPr>
          <w:color w:val="3B0E11"/>
          <w:spacing w:val="14"/>
        </w:rPr>
        <w:t> </w:t>
      </w:r>
      <w:r>
        <w:rPr>
          <w:color w:val="3B0E11"/>
          <w:spacing w:val="-2"/>
          <w:w w:val="90"/>
        </w:rPr>
        <w:t>statement</w:t>
      </w:r>
    </w:p>
    <w:p>
      <w:pPr>
        <w:pStyle w:val="BodyText"/>
        <w:spacing w:line="283" w:lineRule="auto" w:before="142"/>
        <w:ind w:left="684" w:right="1653" w:firstLine="7"/>
      </w:pPr>
      <w:r>
        <w:rPr>
          <w:color w:val="422326"/>
        </w:rPr>
        <w:t>A3.1.4 </w:t>
      </w:r>
      <w:r>
        <w:rPr>
          <w:color w:val="161616"/>
        </w:rPr>
        <w:t>The governance statement</w:t>
      </w:r>
      <w:r>
        <w:rPr>
          <w:color w:val="161616"/>
          <w:spacing w:val="40"/>
        </w:rPr>
        <w:t> </w:t>
      </w:r>
      <w:r>
        <w:rPr>
          <w:color w:val="161616"/>
        </w:rPr>
        <w:t>is published in each o</w:t>
      </w:r>
      <w:r>
        <w:rPr>
          <w:color w:val="424242"/>
        </w:rPr>
        <w:t>r'</w:t>
      </w:r>
      <w:r>
        <w:rPr>
          <w:color w:val="262626"/>
        </w:rPr>
        <w:t>g&lt;!nisation's</w:t>
      </w:r>
      <w:r>
        <w:rPr>
          <w:color w:val="262626"/>
          <w:spacing w:val="-13"/>
        </w:rPr>
        <w:t> </w:t>
      </w:r>
      <w:r>
        <w:rPr>
          <w:color w:val="161616"/>
        </w:rPr>
        <w:t>annual </w:t>
      </w:r>
      <w:r>
        <w:rPr>
          <w:color w:val="262626"/>
        </w:rPr>
        <w:t>report </w:t>
      </w:r>
      <w:r>
        <w:rPr>
          <w:color w:val="161616"/>
        </w:rPr>
        <w:t>and accounts. It</w:t>
      </w:r>
      <w:r>
        <w:rPr>
          <w:color w:val="161616"/>
          <w:spacing w:val="36"/>
        </w:rPr>
        <w:t> </w:t>
      </w:r>
      <w:r>
        <w:rPr>
          <w:color w:val="161616"/>
        </w:rPr>
        <w:t>should be assembled from work through the</w:t>
      </w:r>
      <w:r>
        <w:rPr>
          <w:color w:val="161616"/>
          <w:spacing w:val="-2"/>
        </w:rPr>
        <w:t> </w:t>
      </w:r>
      <w:r>
        <w:rPr>
          <w:color w:val="161616"/>
        </w:rPr>
        <w:t>year to</w:t>
      </w:r>
      <w:r>
        <w:rPr>
          <w:color w:val="161616"/>
          <w:spacing w:val="40"/>
        </w:rPr>
        <w:t> </w:t>
      </w:r>
      <w:r>
        <w:rPr>
          <w:color w:val="161616"/>
        </w:rPr>
        <w:t>gain assurance about</w:t>
      </w:r>
      <w:r>
        <w:rPr>
          <w:color w:val="161616"/>
          <w:spacing w:val="40"/>
        </w:rPr>
        <w:t> </w:t>
      </w:r>
      <w:r>
        <w:rPr>
          <w:color w:val="161616"/>
        </w:rPr>
        <w:t>performance</w:t>
      </w:r>
      <w:r>
        <w:rPr>
          <w:color w:val="161616"/>
          <w:spacing w:val="40"/>
        </w:rPr>
        <w:t> </w:t>
      </w:r>
      <w:r>
        <w:rPr>
          <w:color w:val="262626"/>
        </w:rPr>
        <w:t>and</w:t>
      </w:r>
      <w:r>
        <w:rPr>
          <w:color w:val="262626"/>
          <w:spacing w:val="34"/>
        </w:rPr>
        <w:t> </w:t>
      </w:r>
      <w:r>
        <w:rPr>
          <w:color w:val="262626"/>
        </w:rPr>
        <w:t>insight</w:t>
      </w:r>
      <w:r>
        <w:rPr>
          <w:color w:val="262626"/>
          <w:spacing w:val="38"/>
        </w:rPr>
        <w:t> </w:t>
      </w:r>
      <w:r>
        <w:rPr>
          <w:color w:val="262626"/>
        </w:rPr>
        <w:t>into</w:t>
      </w:r>
      <w:r>
        <w:rPr>
          <w:color w:val="262626"/>
          <w:spacing w:val="21"/>
        </w:rPr>
        <w:t> </w:t>
      </w:r>
      <w:r>
        <w:rPr>
          <w:color w:val="161616"/>
        </w:rPr>
        <w:t>the organ</w:t>
      </w:r>
      <w:r>
        <w:rPr>
          <w:color w:val="B8B8B8"/>
        </w:rPr>
        <w:t>.</w:t>
      </w:r>
      <w:r>
        <w:rPr>
          <w:color w:val="262626"/>
        </w:rPr>
        <w:t>isation's </w:t>
      </w:r>
      <w:r>
        <w:rPr>
          <w:color w:val="161616"/>
        </w:rPr>
        <w:t>risk</w:t>
      </w:r>
      <w:r>
        <w:rPr>
          <w:color w:val="161616"/>
          <w:spacing w:val="40"/>
        </w:rPr>
        <w:t> </w:t>
      </w:r>
      <w:r>
        <w:rPr>
          <w:color w:val="161616"/>
        </w:rPr>
        <w:t>profile,</w:t>
      </w:r>
      <w:r>
        <w:rPr>
          <w:color w:val="161616"/>
          <w:spacing w:val="35"/>
        </w:rPr>
        <w:t> </w:t>
      </w:r>
      <w:r>
        <w:rPr>
          <w:color w:val="161616"/>
        </w:rPr>
        <w:t>its responses</w:t>
      </w:r>
      <w:r>
        <w:rPr>
          <w:color w:val="161616"/>
          <w:spacing w:val="40"/>
        </w:rPr>
        <w:t> </w:t>
      </w:r>
      <w:r>
        <w:rPr>
          <w:color w:val="161616"/>
        </w:rPr>
        <w:t>to the identified</w:t>
      </w:r>
      <w:r>
        <w:rPr>
          <w:color w:val="161616"/>
          <w:spacing w:val="40"/>
        </w:rPr>
        <w:t> </w:t>
      </w:r>
      <w:r>
        <w:rPr>
          <w:color w:val="161616"/>
        </w:rPr>
        <w:t>and emerging</w:t>
      </w:r>
      <w:r>
        <w:rPr>
          <w:color w:val="161616"/>
          <w:spacing w:val="40"/>
        </w:rPr>
        <w:t> </w:t>
      </w:r>
      <w:r>
        <w:rPr>
          <w:color w:val="161616"/>
        </w:rPr>
        <w:t>risks and its success</w:t>
      </w:r>
      <w:r>
        <w:rPr>
          <w:color w:val="161616"/>
          <w:spacing w:val="40"/>
        </w:rPr>
        <w:t> </w:t>
      </w:r>
      <w:r>
        <w:rPr>
          <w:color w:val="161616"/>
        </w:rPr>
        <w:t>in tackling</w:t>
      </w:r>
      <w:r>
        <w:rPr>
          <w:color w:val="161616"/>
          <w:spacing w:val="40"/>
        </w:rPr>
        <w:t> </w:t>
      </w:r>
      <w:r>
        <w:rPr>
          <w:color w:val="161616"/>
        </w:rPr>
        <w:t>them</w:t>
      </w:r>
      <w:r>
        <w:rPr>
          <w:color w:val="575454"/>
        </w:rPr>
        <w:t>.</w:t>
      </w:r>
    </w:p>
    <w:p>
      <w:pPr>
        <w:pStyle w:val="BodyText"/>
        <w:spacing w:before="164"/>
        <w:ind w:left="691"/>
      </w:pPr>
      <w:r>
        <w:rPr>
          <w:color w:val="422326"/>
        </w:rPr>
        <w:t>A3</w:t>
      </w:r>
      <w:r>
        <w:rPr>
          <w:color w:val="262626"/>
        </w:rPr>
        <w:t>.</w:t>
      </w:r>
      <w:r>
        <w:rPr>
          <w:color w:val="601C23"/>
        </w:rPr>
        <w:t>1</w:t>
      </w:r>
      <w:r>
        <w:rPr>
          <w:color w:val="161616"/>
        </w:rPr>
        <w:t>.</w:t>
      </w:r>
      <w:r>
        <w:rPr>
          <w:color w:val="422326"/>
        </w:rPr>
        <w:t>5</w:t>
      </w:r>
      <w:r>
        <w:rPr>
          <w:color w:val="422326"/>
          <w:spacing w:val="14"/>
        </w:rPr>
        <w:t> </w:t>
      </w:r>
      <w:r>
        <w:rPr>
          <w:color w:val="262626"/>
        </w:rPr>
        <w:t>There</w:t>
      </w:r>
      <w:r>
        <w:rPr>
          <w:color w:val="262626"/>
          <w:spacing w:val="13"/>
        </w:rPr>
        <w:t> </w:t>
      </w:r>
      <w:r>
        <w:rPr>
          <w:color w:val="262626"/>
        </w:rPr>
        <w:t>is</w:t>
      </w:r>
      <w:r>
        <w:rPr>
          <w:color w:val="262626"/>
          <w:spacing w:val="5"/>
        </w:rPr>
        <w:t> </w:t>
      </w:r>
      <w:r>
        <w:rPr>
          <w:color w:val="161616"/>
        </w:rPr>
        <w:t>no</w:t>
      </w:r>
      <w:r>
        <w:rPr>
          <w:color w:val="161616"/>
          <w:spacing w:val="37"/>
        </w:rPr>
        <w:t> </w:t>
      </w:r>
      <w:r>
        <w:rPr>
          <w:color w:val="161616"/>
        </w:rPr>
        <w:t>set</w:t>
      </w:r>
      <w:r>
        <w:rPr>
          <w:color w:val="161616"/>
          <w:spacing w:val="11"/>
        </w:rPr>
        <w:t> </w:t>
      </w:r>
      <w:r>
        <w:rPr>
          <w:color w:val="161616"/>
        </w:rPr>
        <w:t>temp</w:t>
      </w:r>
      <w:r>
        <w:rPr>
          <w:color w:val="424242"/>
        </w:rPr>
        <w:t>l</w:t>
      </w:r>
      <w:r>
        <w:rPr>
          <w:color w:val="161616"/>
        </w:rPr>
        <w:t>ate</w:t>
      </w:r>
      <w:r>
        <w:rPr>
          <w:color w:val="161616"/>
          <w:spacing w:val="-2"/>
        </w:rPr>
        <w:t> </w:t>
      </w:r>
      <w:r>
        <w:rPr>
          <w:color w:val="161616"/>
        </w:rPr>
        <w:t>for</w:t>
      </w:r>
      <w:r>
        <w:rPr>
          <w:color w:val="161616"/>
          <w:spacing w:val="12"/>
        </w:rPr>
        <w:t> </w:t>
      </w:r>
      <w:r>
        <w:rPr>
          <w:color w:val="161616"/>
        </w:rPr>
        <w:t>the</w:t>
      </w:r>
      <w:r>
        <w:rPr>
          <w:color w:val="161616"/>
          <w:spacing w:val="-4"/>
        </w:rPr>
        <w:t> </w:t>
      </w:r>
      <w:r>
        <w:rPr>
          <w:color w:val="161616"/>
        </w:rPr>
        <w:t>governance</w:t>
      </w:r>
      <w:r>
        <w:rPr>
          <w:color w:val="161616"/>
          <w:spacing w:val="14"/>
        </w:rPr>
        <w:t> </w:t>
      </w:r>
      <w:r>
        <w:rPr>
          <w:color w:val="161616"/>
          <w:spacing w:val="-2"/>
        </w:rPr>
        <w:t>statement.</w:t>
      </w:r>
    </w:p>
    <w:p>
      <w:pPr>
        <w:pStyle w:val="BodyText"/>
        <w:spacing w:before="197"/>
        <w:ind w:left="691"/>
      </w:pPr>
      <w:r>
        <w:rPr>
          <w:color w:val="422326"/>
          <w:w w:val="105"/>
        </w:rPr>
        <w:t>A3</w:t>
      </w:r>
      <w:r>
        <w:rPr>
          <w:color w:val="262626"/>
          <w:w w:val="105"/>
        </w:rPr>
        <w:t>.</w:t>
      </w:r>
      <w:r>
        <w:rPr>
          <w:color w:val="422326"/>
          <w:w w:val="105"/>
        </w:rPr>
        <w:t>1</w:t>
      </w:r>
      <w:r>
        <w:rPr>
          <w:color w:val="575454"/>
          <w:w w:val="105"/>
        </w:rPr>
        <w:t>.</w:t>
      </w:r>
      <w:r>
        <w:rPr>
          <w:color w:val="422326"/>
          <w:w w:val="105"/>
        </w:rPr>
        <w:t>6</w:t>
      </w:r>
      <w:r>
        <w:rPr>
          <w:color w:val="422326"/>
          <w:spacing w:val="-9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"/>
          <w:w w:val="105"/>
        </w:rPr>
        <w:t> </w:t>
      </w:r>
      <w:r>
        <w:rPr>
          <w:color w:val="161616"/>
          <w:w w:val="105"/>
        </w:rPr>
        <w:t>AO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board </w:t>
      </w:r>
      <w:r>
        <w:rPr>
          <w:color w:val="262626"/>
          <w:w w:val="105"/>
        </w:rPr>
        <w:t>have</w:t>
      </w:r>
      <w:r>
        <w:rPr>
          <w:color w:val="262626"/>
          <w:spacing w:val="-15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number</w:t>
      </w:r>
      <w:r>
        <w:rPr>
          <w:color w:val="161616"/>
          <w:spacing w:val="6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1"/>
          <w:w w:val="105"/>
        </w:rPr>
        <w:t> </w:t>
      </w:r>
      <w:r>
        <w:rPr>
          <w:color w:val="262626"/>
          <w:w w:val="105"/>
        </w:rPr>
        <w:t>inputs</w:t>
      </w:r>
      <w:r>
        <w:rPr>
          <w:color w:val="262626"/>
          <w:spacing w:val="-4"/>
          <w:w w:val="105"/>
        </w:rPr>
        <w:t> </w:t>
      </w:r>
      <w:r>
        <w:rPr>
          <w:color w:val="161616"/>
          <w:w w:val="105"/>
        </w:rPr>
        <w:t>into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process:</w:t>
      </w:r>
    </w:p>
    <w:p>
      <w:pPr>
        <w:pStyle w:val="ListParagraph"/>
        <w:numPr>
          <w:ilvl w:val="0"/>
          <w:numId w:val="113"/>
        </w:numPr>
        <w:tabs>
          <w:tab w:pos="1848" w:val="left" w:leader="none"/>
          <w:tab w:pos="1851" w:val="left" w:leader="none"/>
        </w:tabs>
        <w:spacing w:line="285" w:lineRule="auto" w:before="212" w:after="0"/>
        <w:ind w:left="1848" w:right="1656" w:hanging="437"/>
        <w:jc w:val="left"/>
        <w:rPr>
          <w:sz w:val="20"/>
        </w:rPr>
      </w:pPr>
      <w:r>
        <w:rPr>
          <w:color w:val="161616"/>
          <w:sz w:val="20"/>
        </w:rPr>
        <w:tab/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262626"/>
          <w:w w:val="105"/>
          <w:sz w:val="20"/>
        </w:rPr>
        <w:t>board's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annual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review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262626"/>
          <w:w w:val="105"/>
          <w:sz w:val="20"/>
        </w:rPr>
        <w:t>its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own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processes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practices,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262626"/>
          <w:w w:val="105"/>
          <w:sz w:val="20"/>
        </w:rPr>
        <w:t>informed </w:t>
      </w:r>
      <w:r>
        <w:rPr>
          <w:color w:val="161616"/>
          <w:w w:val="105"/>
          <w:sz w:val="20"/>
        </w:rPr>
        <w:t>by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the v</w:t>
      </w:r>
      <w:r>
        <w:rPr>
          <w:color w:val="424242"/>
          <w:w w:val="105"/>
          <w:sz w:val="20"/>
        </w:rPr>
        <w:t>i</w:t>
      </w:r>
      <w:r>
        <w:rPr>
          <w:color w:val="161616"/>
          <w:w w:val="105"/>
          <w:sz w:val="20"/>
        </w:rPr>
        <w:t>ews of </w:t>
      </w:r>
      <w:r>
        <w:rPr>
          <w:color w:val="262626"/>
          <w:w w:val="105"/>
          <w:sz w:val="20"/>
        </w:rPr>
        <w:t>its</w:t>
      </w:r>
      <w:r>
        <w:rPr>
          <w:color w:val="26262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audit committee on the organisat</w:t>
      </w:r>
      <w:r>
        <w:rPr>
          <w:color w:val="424242"/>
          <w:w w:val="105"/>
          <w:sz w:val="20"/>
        </w:rPr>
        <w:t>i</w:t>
      </w:r>
      <w:r>
        <w:rPr>
          <w:color w:val="161616"/>
          <w:w w:val="105"/>
          <w:sz w:val="20"/>
        </w:rPr>
        <w:t>on's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assurance </w:t>
      </w:r>
      <w:r>
        <w:rPr>
          <w:color w:val="161616"/>
          <w:spacing w:val="-2"/>
          <w:w w:val="105"/>
          <w:sz w:val="20"/>
        </w:rPr>
        <w:t>arrangements;</w:t>
      </w:r>
    </w:p>
    <w:p>
      <w:pPr>
        <w:pStyle w:val="BodyText"/>
      </w:pPr>
    </w:p>
    <w:p>
      <w:pPr>
        <w:pStyle w:val="BodyText"/>
        <w:spacing w:before="150"/>
      </w:pPr>
    </w:p>
    <w:p>
      <w:pPr>
        <w:spacing w:before="0"/>
        <w:ind w:left="45" w:right="924" w:firstLine="0"/>
        <w:jc w:val="center"/>
        <w:rPr>
          <w:sz w:val="15"/>
        </w:rPr>
      </w:pPr>
      <w:r>
        <w:rPr>
          <w:color w:val="422326"/>
          <w:spacing w:val="-5"/>
          <w:w w:val="105"/>
          <w:sz w:val="15"/>
        </w:rPr>
        <w:t>72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600" w:bottom="660" w:left="1400" w:right="500"/>
        </w:sectPr>
      </w:pPr>
    </w:p>
    <w:p>
      <w:pPr>
        <w:pStyle w:val="BodyText"/>
        <w:ind w:left="917"/>
      </w:pPr>
      <w:r>
        <w:rPr/>
        <mc:AlternateContent>
          <mc:Choice Requires="wps">
            <w:drawing>
              <wp:inline distT="0" distB="0" distL="0" distR="0">
                <wp:extent cx="5532755" cy="2355850"/>
                <wp:effectExtent l="9525" t="0" r="1270" b="15875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5532755" cy="2355850"/>
                          <a:chExt cx="5532755" cy="2355850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15266" y="0"/>
                            <a:ext cx="1270" cy="235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55850">
                                <a:moveTo>
                                  <a:pt x="0" y="2355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5532755" cy="235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2355850">
                                <a:moveTo>
                                  <a:pt x="5517319" y="2355653"/>
                                </a:moveTo>
                                <a:lnTo>
                                  <a:pt x="5517319" y="0"/>
                                </a:lnTo>
                              </a:path>
                              <a:path w="5532755" h="2355850">
                                <a:moveTo>
                                  <a:pt x="0" y="6102"/>
                                </a:moveTo>
                                <a:lnTo>
                                  <a:pt x="5532585" y="6102"/>
                                </a:lnTo>
                              </a:path>
                              <a:path w="5532755" h="2355850">
                                <a:moveTo>
                                  <a:pt x="0" y="2340396"/>
                                </a:moveTo>
                                <a:lnTo>
                                  <a:pt x="5532585" y="2340396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4426" y="12205"/>
                            <a:ext cx="5487035" cy="2322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B262A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4B262A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262A"/>
                                  <w:sz w:val="18"/>
                                </w:rPr>
                                <w:t>4.7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71318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color w:val="7C2431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color w:val="571318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color w:val="7C2431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571318"/>
                                  <w:sz w:val="18"/>
                                </w:rPr>
                                <w:t>ic</w:t>
                              </w:r>
                              <w:r>
                                <w:rPr>
                                  <w:color w:val="571318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262A"/>
                                  <w:sz w:val="18"/>
                                </w:rPr>
                                <w:t>secto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4151A"/>
                                  <w:sz w:val="18"/>
                                </w:rPr>
                                <w:t>org</w:t>
                              </w:r>
                              <w:r>
                                <w:rPr>
                                  <w:color w:val="57131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7C2431"/>
                                  <w:sz w:val="18"/>
                                </w:rPr>
                                <w:t>ni</w:t>
                              </w:r>
                              <w:r>
                                <w:rPr>
                                  <w:color w:val="4B262A"/>
                                  <w:sz w:val="18"/>
                                </w:rPr>
                                <w:t>sati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4B262A"/>
                                  <w:sz w:val="18"/>
                                </w:rPr>
                                <w:t>sas</w:t>
                              </w:r>
                              <w:r>
                                <w:rPr>
                                  <w:color w:val="4B262A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262A"/>
                                  <w:sz w:val="18"/>
                                </w:rPr>
                                <w:t>good</w:t>
                              </w:r>
                              <w:r>
                                <w:rPr>
                                  <w:color w:val="4B262A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262A"/>
                                  <w:spacing w:val="-2"/>
                                  <w:sz w:val="18"/>
                                </w:rPr>
                                <w:t>employers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4"/>
                                </w:numPr>
                                <w:tabs>
                                  <w:tab w:pos="580" w:val="left" w:leader="none"/>
                                </w:tabs>
                                <w:spacing w:before="83"/>
                                <w:ind w:left="580" w:right="0" w:hanging="416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select</w:t>
                              </w:r>
                              <w:r>
                                <w:rPr>
                                  <w:color w:val="3D3A3B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designed</w:t>
                              </w:r>
                              <w:r>
                                <w:rPr>
                                  <w:color w:val="161616"/>
                                  <w:spacing w:val="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3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value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make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good</w:t>
                              </w:r>
                              <w:r>
                                <w:rPr>
                                  <w:color w:val="161616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use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2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9"/>
                                </w:rPr>
                                <w:t>talent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potential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all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 kinds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4"/>
                                </w:numPr>
                                <w:tabs>
                                  <w:tab w:pos="584" w:val="left" w:leader="none"/>
                                </w:tabs>
                                <w:spacing w:before="40"/>
                                <w:ind w:left="584" w:right="0" w:hanging="416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position w:val="1"/>
                                  <w:sz w:val="19"/>
                                </w:rPr>
                                <w:t>fairness,</w:t>
                              </w:r>
                              <w:r>
                                <w:rPr>
                                  <w:color w:val="161616"/>
                                  <w:spacing w:val="4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position w:val="1"/>
                                  <w:sz w:val="19"/>
                                </w:rPr>
                                <w:t>integrity,</w:t>
                              </w:r>
                              <w:r>
                                <w:rPr>
                                  <w:color w:val="2A2A2A"/>
                                  <w:spacing w:val="9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1"/>
                                  <w:sz w:val="19"/>
                                </w:rPr>
                                <w:t>honesty,</w:t>
                              </w:r>
                              <w:r>
                                <w:rPr>
                                  <w:color w:val="161616"/>
                                  <w:spacing w:val="14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1"/>
                                  <w:sz w:val="19"/>
                                </w:rPr>
                                <w:t>impart</w:t>
                              </w:r>
                              <w:r>
                                <w:rPr>
                                  <w:color w:val="3D3A3B"/>
                                  <w:w w:val="105"/>
                                  <w:position w:val="1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1"/>
                                  <w:sz w:val="19"/>
                                </w:rPr>
                                <w:t>ality</w:t>
                              </w:r>
                              <w:r>
                                <w:rPr>
                                  <w:color w:val="161616"/>
                                  <w:spacing w:val="11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1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position w:val="1"/>
                                  <w:sz w:val="19"/>
                                </w:rPr>
                                <w:t>objectiv</w:t>
                              </w:r>
                              <w:r>
                                <w:rPr>
                                  <w:color w:val="3D3A3B"/>
                                  <w:spacing w:val="-2"/>
                                  <w:w w:val="105"/>
                                  <w:position w:val="1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position w:val="1"/>
                                  <w:sz w:val="19"/>
                                </w:rPr>
                                <w:t>ty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4"/>
                                </w:numPr>
                                <w:tabs>
                                  <w:tab w:pos="583" w:val="left" w:leader="none"/>
                                </w:tabs>
                                <w:spacing w:before="25"/>
                                <w:ind w:left="583" w:right="0" w:hanging="414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professionalism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D3A3B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elevant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disciplines,</w:t>
                              </w:r>
                              <w:r>
                                <w:rPr>
                                  <w:color w:val="161616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always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9"/>
                                </w:rPr>
                                <w:t>including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9"/>
                                </w:rPr>
                                <w:t> finance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4"/>
                                </w:numPr>
                                <w:tabs>
                                  <w:tab w:pos="589" w:val="left" w:leader="none"/>
                                </w:tabs>
                                <w:spacing w:before="40"/>
                                <w:ind w:left="589" w:right="0" w:hanging="420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arrangements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make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sure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that</w:t>
                              </w:r>
                              <w:r>
                                <w:rPr>
                                  <w:color w:val="161616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staff</w:t>
                              </w:r>
                              <w:r>
                                <w:rPr>
                                  <w:color w:val="161616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loaded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cost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effectively</w:t>
                              </w:r>
                            </w:p>
                            <w:p>
                              <w:pPr>
                                <w:spacing w:line="276" w:lineRule="auto" w:before="86"/>
                                <w:ind w:left="583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management techniques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9"/>
                                </w:rPr>
                                <w:t>balancing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incent</w:t>
                              </w:r>
                              <w:r>
                                <w:rPr>
                                  <w:color w:val="3D3A3B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ves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to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9"/>
                                </w:rPr>
                                <w:t>improve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 d</w:t>
                              </w:r>
                              <w:r>
                                <w:rPr>
                                  <w:color w:val="3D3A3B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color w:val="3D3A3B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3D3A3B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ines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for poor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performance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4"/>
                                </w:numPr>
                                <w:tabs>
                                  <w:tab w:pos="589" w:val="left" w:leader="none"/>
                                </w:tabs>
                                <w:spacing w:before="19"/>
                                <w:ind w:left="589" w:right="0" w:hanging="420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diversity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valued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persona</w:t>
                              </w:r>
                              <w:r>
                                <w:rPr>
                                  <w:color w:val="3D3A3B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3D3A3B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</w:t>
                              </w:r>
                              <w:r>
                                <w:rPr>
                                  <w:color w:val="3D3A3B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vacy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9"/>
                                </w:rPr>
                                <w:t>respected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4"/>
                                </w:numPr>
                                <w:tabs>
                                  <w:tab w:pos="583" w:val="left" w:leader="none"/>
                                </w:tabs>
                                <w:spacing w:before="39"/>
                                <w:ind w:left="583" w:right="0" w:hanging="414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mechanisms</w:t>
                              </w:r>
                              <w:r>
                                <w:rPr>
                                  <w:color w:val="161616"/>
                                  <w:spacing w:val="1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support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efficient</w:t>
                              </w:r>
                              <w:r>
                                <w:rPr>
                                  <w:color w:val="161616"/>
                                  <w:spacing w:val="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working</w:t>
                              </w:r>
                              <w:r>
                                <w:rPr>
                                  <w:color w:val="161616"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practices,</w:t>
                              </w:r>
                              <w:r>
                                <w:rPr>
                                  <w:color w:val="161616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9"/>
                                </w:rPr>
                                <w:t>both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normally</w:t>
                              </w:r>
                              <w:r>
                                <w:rPr>
                                  <w:color w:val="161616"/>
                                  <w:spacing w:val="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under</w:t>
                              </w:r>
                              <w:r>
                                <w:rPr>
                                  <w:color w:val="161616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pressure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4"/>
                                </w:numPr>
                                <w:tabs>
                                  <w:tab w:pos="589" w:val="left" w:leader="none"/>
                                </w:tabs>
                                <w:spacing w:before="35"/>
                                <w:ind w:left="589" w:right="0" w:hanging="421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arrangements</w:t>
                              </w:r>
                              <w:r>
                                <w:rPr>
                                  <w:color w:val="161616"/>
                                  <w:spacing w:val="69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fo</w:t>
                              </w:r>
                              <w:r>
                                <w:rPr>
                                  <w:color w:val="3D3A3B"/>
                                  <w:position w:val="1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3D3A3B"/>
                                  <w:spacing w:val="43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whistleblowers</w:t>
                              </w:r>
                              <w:r>
                                <w:rPr>
                                  <w:color w:val="161616"/>
                                  <w:spacing w:val="22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70"/>
                                  <w:w w:val="15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identify</w:t>
                              </w:r>
                              <w:r>
                                <w:rPr>
                                  <w:color w:val="161616"/>
                                  <w:spacing w:val="6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3D3A3B"/>
                                  <w:position w:val="1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oblems</w:t>
                              </w:r>
                              <w:r>
                                <w:rPr>
                                  <w:color w:val="161616"/>
                                  <w:spacing w:val="9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position w:val="1"/>
                                  <w:sz w:val="19"/>
                                </w:rPr>
                                <w:t>privately</w:t>
                              </w:r>
                              <w:r>
                                <w:rPr>
                                  <w:color w:val="2A2A2A"/>
                                  <w:spacing w:val="74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color w:val="3D3A3B"/>
                                  <w:position w:val="1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9"/>
                                </w:rPr>
                                <w:t>thout</w:t>
                              </w:r>
                              <w:r>
                                <w:rPr>
                                  <w:color w:val="161616"/>
                                  <w:spacing w:val="58"/>
                                  <w:w w:val="15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19"/>
                                </w:rPr>
                                <w:t>repercussions</w:t>
                              </w:r>
                              <w:r>
                                <w:rPr>
                                  <w:color w:val="3D3A3B"/>
                                  <w:spacing w:val="-2"/>
                                  <w:position w:val="1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5.65pt;height:185.5pt;mso-position-horizontal-relative:char;mso-position-vertical-relative:line" id="docshapegroup167" coordorigin="0,0" coordsize="8713,3710">
                <v:line style="position:absolute" from="24,3710" to="24,0" stroked="true" strokeweight="1.442506pt" strokecolor="#000000">
                  <v:stroke dashstyle="solid"/>
                </v:line>
                <v:shape style="position:absolute;left:0;top:0;width:8713;height:3710" id="docshape168" coordorigin="0,0" coordsize="8713,3710" path="m8689,3710l8689,0m0,10l8713,10m0,3686l8713,3686e" filled="false" stroked="true" strokeweight=".961365pt" strokecolor="#000000">
                  <v:path arrowok="t"/>
                  <v:stroke dashstyle="solid"/>
                </v:shape>
                <v:shape style="position:absolute;left:38;top:19;width:8641;height:3657" type="#_x0000_t202" id="docshape169" filled="false" stroked="false">
                  <v:textbox inset="0,0,0,0">
                    <w:txbxContent>
                      <w:p>
                        <w:pPr>
                          <w:spacing w:line="240" w:lineRule="auto" w:before="8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5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B262A"/>
                            <w:sz w:val="18"/>
                          </w:rPr>
                          <w:t>Box</w:t>
                        </w:r>
                        <w:r>
                          <w:rPr>
                            <w:color w:val="4B262A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4B262A"/>
                            <w:sz w:val="18"/>
                          </w:rPr>
                          <w:t>4.7</w:t>
                        </w:r>
                        <w:r>
                          <w:rPr>
                            <w:color w:val="161616"/>
                            <w:sz w:val="18"/>
                          </w:rPr>
                          <w:t>:</w:t>
                        </w:r>
                        <w:r>
                          <w:rPr>
                            <w:color w:val="161616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571318"/>
                            <w:sz w:val="18"/>
                          </w:rPr>
                          <w:t>p</w:t>
                        </w:r>
                        <w:r>
                          <w:rPr>
                            <w:color w:val="7C2431"/>
                            <w:sz w:val="18"/>
                          </w:rPr>
                          <w:t>u</w:t>
                        </w:r>
                        <w:r>
                          <w:rPr>
                            <w:color w:val="571318"/>
                            <w:sz w:val="18"/>
                          </w:rPr>
                          <w:t>b</w:t>
                        </w:r>
                        <w:r>
                          <w:rPr>
                            <w:color w:val="7C2431"/>
                            <w:sz w:val="18"/>
                          </w:rPr>
                          <w:t>l</w:t>
                        </w:r>
                        <w:r>
                          <w:rPr>
                            <w:color w:val="571318"/>
                            <w:sz w:val="18"/>
                          </w:rPr>
                          <w:t>ic</w:t>
                        </w:r>
                        <w:r>
                          <w:rPr>
                            <w:color w:val="571318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4B262A"/>
                            <w:sz w:val="18"/>
                          </w:rPr>
                          <w:t>secto</w:t>
                        </w:r>
                        <w:r>
                          <w:rPr>
                            <w:color w:val="161616"/>
                            <w:sz w:val="18"/>
                          </w:rPr>
                          <w:t>r</w:t>
                        </w:r>
                        <w:r>
                          <w:rPr>
                            <w:color w:val="161616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34151A"/>
                            <w:sz w:val="18"/>
                          </w:rPr>
                          <w:t>org</w:t>
                        </w:r>
                        <w:r>
                          <w:rPr>
                            <w:color w:val="571318"/>
                            <w:sz w:val="18"/>
                          </w:rPr>
                          <w:t>a</w:t>
                        </w:r>
                        <w:r>
                          <w:rPr>
                            <w:color w:val="7C2431"/>
                            <w:sz w:val="18"/>
                          </w:rPr>
                          <w:t>ni</w:t>
                        </w:r>
                        <w:r>
                          <w:rPr>
                            <w:color w:val="4B262A"/>
                            <w:sz w:val="18"/>
                          </w:rPr>
                          <w:t>sati</w:t>
                        </w:r>
                        <w:r>
                          <w:rPr>
                            <w:color w:val="161616"/>
                            <w:sz w:val="18"/>
                          </w:rPr>
                          <w:t>on</w:t>
                        </w:r>
                        <w:r>
                          <w:rPr>
                            <w:color w:val="4B262A"/>
                            <w:sz w:val="18"/>
                          </w:rPr>
                          <w:t>sas</w:t>
                        </w:r>
                        <w:r>
                          <w:rPr>
                            <w:color w:val="4B262A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4B262A"/>
                            <w:sz w:val="18"/>
                          </w:rPr>
                          <w:t>good</w:t>
                        </w:r>
                        <w:r>
                          <w:rPr>
                            <w:color w:val="4B262A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4B262A"/>
                            <w:spacing w:val="-2"/>
                            <w:sz w:val="18"/>
                          </w:rPr>
                          <w:t>employers</w:t>
                        </w:r>
                      </w:p>
                      <w:p>
                        <w:pPr>
                          <w:numPr>
                            <w:ilvl w:val="0"/>
                            <w:numId w:val="114"/>
                          </w:numPr>
                          <w:tabs>
                            <w:tab w:pos="580" w:val="left" w:leader="none"/>
                          </w:tabs>
                          <w:spacing w:before="83"/>
                          <w:ind w:left="580" w:right="0" w:hanging="416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select</w:t>
                        </w:r>
                        <w:r>
                          <w:rPr>
                            <w:color w:val="3D3A3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16161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designed</w:t>
                        </w:r>
                        <w:r>
                          <w:rPr>
                            <w:color w:val="161616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3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value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make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good</w:t>
                        </w:r>
                        <w:r>
                          <w:rPr>
                            <w:color w:val="161616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use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talent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potential</w:t>
                        </w:r>
                        <w:r>
                          <w:rPr>
                            <w:color w:val="161616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all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 kinds</w:t>
                        </w:r>
                      </w:p>
                      <w:p>
                        <w:pPr>
                          <w:numPr>
                            <w:ilvl w:val="0"/>
                            <w:numId w:val="114"/>
                          </w:numPr>
                          <w:tabs>
                            <w:tab w:pos="584" w:val="left" w:leader="none"/>
                          </w:tabs>
                          <w:spacing w:before="40"/>
                          <w:ind w:left="584" w:right="0" w:hanging="416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w w:val="105"/>
                            <w:position w:val="1"/>
                            <w:sz w:val="19"/>
                          </w:rPr>
                          <w:t>fairness,</w:t>
                        </w:r>
                        <w:r>
                          <w:rPr>
                            <w:color w:val="161616"/>
                            <w:spacing w:val="4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position w:val="1"/>
                            <w:sz w:val="19"/>
                          </w:rPr>
                          <w:t>integrity,</w:t>
                        </w:r>
                        <w:r>
                          <w:rPr>
                            <w:color w:val="2A2A2A"/>
                            <w:spacing w:val="9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1"/>
                            <w:sz w:val="19"/>
                          </w:rPr>
                          <w:t>honesty,</w:t>
                        </w:r>
                        <w:r>
                          <w:rPr>
                            <w:color w:val="161616"/>
                            <w:spacing w:val="14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1"/>
                            <w:sz w:val="19"/>
                          </w:rPr>
                          <w:t>impart</w:t>
                        </w:r>
                        <w:r>
                          <w:rPr>
                            <w:color w:val="3D3A3B"/>
                            <w:w w:val="105"/>
                            <w:position w:val="1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position w:val="1"/>
                            <w:sz w:val="19"/>
                          </w:rPr>
                          <w:t>ality</w:t>
                        </w:r>
                        <w:r>
                          <w:rPr>
                            <w:color w:val="161616"/>
                            <w:spacing w:val="11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1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position w:val="1"/>
                            <w:sz w:val="19"/>
                          </w:rPr>
                          <w:t>objectiv</w:t>
                        </w:r>
                        <w:r>
                          <w:rPr>
                            <w:color w:val="3D3A3B"/>
                            <w:spacing w:val="-2"/>
                            <w:w w:val="105"/>
                            <w:position w:val="1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position w:val="1"/>
                            <w:sz w:val="19"/>
                          </w:rPr>
                          <w:t>ty</w:t>
                        </w:r>
                      </w:p>
                      <w:p>
                        <w:pPr>
                          <w:numPr>
                            <w:ilvl w:val="0"/>
                            <w:numId w:val="114"/>
                          </w:numPr>
                          <w:tabs>
                            <w:tab w:pos="583" w:val="left" w:leader="none"/>
                          </w:tabs>
                          <w:spacing w:before="25"/>
                          <w:ind w:left="583" w:right="0" w:hanging="414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professionalism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16161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A3B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elevant</w:t>
                        </w:r>
                        <w:r>
                          <w:rPr>
                            <w:color w:val="161616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disciplines,</w:t>
                        </w:r>
                        <w:r>
                          <w:rPr>
                            <w:color w:val="161616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always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including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9"/>
                          </w:rPr>
                          <w:t> finance</w:t>
                        </w:r>
                      </w:p>
                      <w:p>
                        <w:pPr>
                          <w:numPr>
                            <w:ilvl w:val="0"/>
                            <w:numId w:val="114"/>
                          </w:numPr>
                          <w:tabs>
                            <w:tab w:pos="589" w:val="left" w:leader="none"/>
                          </w:tabs>
                          <w:spacing w:before="40"/>
                          <w:ind w:left="589" w:right="0" w:hanging="420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arrangements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make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sure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that</w:t>
                        </w:r>
                        <w:r>
                          <w:rPr>
                            <w:color w:val="161616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staff</w:t>
                        </w:r>
                        <w:r>
                          <w:rPr>
                            <w:color w:val="161616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are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loaded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cost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effectively</w:t>
                        </w:r>
                      </w:p>
                      <w:p>
                        <w:pPr>
                          <w:spacing w:line="276" w:lineRule="auto" w:before="86"/>
                          <w:ind w:left="583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management techniques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balancing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incent</w:t>
                        </w:r>
                        <w:r>
                          <w:rPr>
                            <w:color w:val="3D3A3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ves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to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improve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 d</w:t>
                        </w:r>
                        <w:r>
                          <w:rPr>
                            <w:color w:val="3D3A3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sc</w:t>
                        </w:r>
                        <w:r>
                          <w:rPr>
                            <w:color w:val="3D3A3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3D3A3B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ines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for poor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performance</w:t>
                        </w:r>
                      </w:p>
                      <w:p>
                        <w:pPr>
                          <w:numPr>
                            <w:ilvl w:val="0"/>
                            <w:numId w:val="114"/>
                          </w:numPr>
                          <w:tabs>
                            <w:tab w:pos="589" w:val="left" w:leader="none"/>
                          </w:tabs>
                          <w:spacing w:before="19"/>
                          <w:ind w:left="589" w:right="0" w:hanging="420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diversity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valued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persona</w:t>
                        </w:r>
                        <w:r>
                          <w:rPr>
                            <w:color w:val="3D3A3B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D3A3B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</w:t>
                        </w:r>
                        <w:r>
                          <w:rPr>
                            <w:color w:val="3D3A3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vacy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9"/>
                          </w:rPr>
                          <w:t>respected</w:t>
                        </w:r>
                      </w:p>
                      <w:p>
                        <w:pPr>
                          <w:numPr>
                            <w:ilvl w:val="0"/>
                            <w:numId w:val="114"/>
                          </w:numPr>
                          <w:tabs>
                            <w:tab w:pos="583" w:val="left" w:leader="none"/>
                          </w:tabs>
                          <w:spacing w:before="39"/>
                          <w:ind w:left="583" w:right="0" w:hanging="414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mechanisms</w:t>
                        </w:r>
                        <w:r>
                          <w:rPr>
                            <w:color w:val="161616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support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efficient</w:t>
                        </w:r>
                        <w:r>
                          <w:rPr>
                            <w:color w:val="161616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working</w:t>
                        </w:r>
                        <w:r>
                          <w:rPr>
                            <w:color w:val="161616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practices,</w:t>
                        </w:r>
                        <w:r>
                          <w:rPr>
                            <w:color w:val="161616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both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normally</w:t>
                        </w:r>
                        <w:r>
                          <w:rPr>
                            <w:color w:val="161616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under</w:t>
                        </w:r>
                        <w:r>
                          <w:rPr>
                            <w:color w:val="161616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pressure</w:t>
                        </w:r>
                      </w:p>
                      <w:p>
                        <w:pPr>
                          <w:numPr>
                            <w:ilvl w:val="0"/>
                            <w:numId w:val="114"/>
                          </w:numPr>
                          <w:tabs>
                            <w:tab w:pos="589" w:val="left" w:leader="none"/>
                          </w:tabs>
                          <w:spacing w:before="35"/>
                          <w:ind w:left="589" w:right="0" w:hanging="421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arrangements</w:t>
                        </w:r>
                        <w:r>
                          <w:rPr>
                            <w:color w:val="161616"/>
                            <w:spacing w:val="69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fo</w:t>
                        </w:r>
                        <w:r>
                          <w:rPr>
                            <w:color w:val="3D3A3B"/>
                            <w:position w:val="1"/>
                            <w:sz w:val="19"/>
                          </w:rPr>
                          <w:t>r</w:t>
                        </w:r>
                        <w:r>
                          <w:rPr>
                            <w:color w:val="3D3A3B"/>
                            <w:spacing w:val="43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whistleblowers</w:t>
                        </w:r>
                        <w:r>
                          <w:rPr>
                            <w:color w:val="161616"/>
                            <w:spacing w:val="22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70"/>
                            <w:w w:val="15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identify</w:t>
                        </w:r>
                        <w:r>
                          <w:rPr>
                            <w:color w:val="161616"/>
                            <w:spacing w:val="6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p</w:t>
                        </w:r>
                        <w:r>
                          <w:rPr>
                            <w:color w:val="3D3A3B"/>
                            <w:position w:val="1"/>
                            <w:sz w:val="19"/>
                          </w:rPr>
                          <w:t>r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oblems</w:t>
                        </w:r>
                        <w:r>
                          <w:rPr>
                            <w:color w:val="161616"/>
                            <w:spacing w:val="9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position w:val="1"/>
                            <w:sz w:val="19"/>
                          </w:rPr>
                          <w:t>privately</w:t>
                        </w:r>
                        <w:r>
                          <w:rPr>
                            <w:color w:val="2A2A2A"/>
                            <w:spacing w:val="74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w</w:t>
                        </w:r>
                        <w:r>
                          <w:rPr>
                            <w:color w:val="3D3A3B"/>
                            <w:position w:val="1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position w:val="1"/>
                            <w:sz w:val="19"/>
                          </w:rPr>
                          <w:t>thout</w:t>
                        </w:r>
                        <w:r>
                          <w:rPr>
                            <w:color w:val="161616"/>
                            <w:spacing w:val="58"/>
                            <w:w w:val="15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19"/>
                          </w:rPr>
                          <w:t>repercussions</w:t>
                        </w:r>
                        <w:r>
                          <w:rPr>
                            <w:color w:val="3D3A3B"/>
                            <w:spacing w:val="-2"/>
                            <w:position w:val="1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line="283" w:lineRule="auto" w:before="116"/>
        <w:ind w:left="765" w:right="1720" w:firstLine="5"/>
        <w:jc w:val="left"/>
        <w:rPr>
          <w:sz w:val="19"/>
        </w:rPr>
      </w:pPr>
      <w:r>
        <w:rPr>
          <w:color w:val="4B262A"/>
          <w:w w:val="105"/>
          <w:sz w:val="19"/>
        </w:rPr>
        <w:t>4.9.3</w:t>
      </w:r>
      <w:r>
        <w:rPr>
          <w:color w:val="4B262A"/>
          <w:w w:val="105"/>
          <w:sz w:val="19"/>
        </w:rPr>
        <w:t> </w:t>
      </w:r>
      <w:r>
        <w:rPr>
          <w:color w:val="161616"/>
          <w:w w:val="105"/>
          <w:sz w:val="19"/>
        </w:rPr>
        <w:t>Similarly public sector emp</w:t>
      </w:r>
      <w:r>
        <w:rPr>
          <w:color w:val="3D3A3B"/>
          <w:w w:val="105"/>
          <w:sz w:val="19"/>
        </w:rPr>
        <w:t>l</w:t>
      </w:r>
      <w:r>
        <w:rPr>
          <w:color w:val="161616"/>
          <w:w w:val="105"/>
          <w:sz w:val="19"/>
        </w:rPr>
        <w:t>oyers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have a r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ght to expect good standards of conduct from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their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employees</w:t>
      </w:r>
      <w:r>
        <w:rPr>
          <w:color w:val="3D3A3B"/>
          <w:w w:val="105"/>
          <w:sz w:val="19"/>
        </w:rPr>
        <w:t>.</w:t>
      </w:r>
      <w:r>
        <w:rPr>
          <w:color w:val="3D3A3B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qualities and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standards expected of</w:t>
      </w:r>
      <w:r>
        <w:rPr>
          <w:color w:val="161616"/>
          <w:w w:val="105"/>
          <w:sz w:val="19"/>
        </w:rPr>
        <w:t> civil servants a.re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set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out</w:t>
      </w:r>
      <w:r>
        <w:rPr>
          <w:color w:val="161616"/>
          <w:w w:val="105"/>
          <w:sz w:val="19"/>
        </w:rPr>
        <w:t> </w:t>
      </w:r>
      <w:r>
        <w:rPr>
          <w:color w:val="2A2A2A"/>
          <w:w w:val="105"/>
          <w:sz w:val="19"/>
        </w:rPr>
        <w:t>in</w:t>
      </w:r>
      <w:r>
        <w:rPr>
          <w:color w:val="2A2A2A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12"/>
          <w:w w:val="105"/>
          <w:sz w:val="19"/>
        </w:rPr>
        <w:t> </w:t>
      </w:r>
      <w:r>
        <w:rPr>
          <w:i/>
          <w:color w:val="161616"/>
          <w:w w:val="105"/>
          <w:sz w:val="21"/>
        </w:rPr>
        <w:t>Civil</w:t>
      </w:r>
      <w:r>
        <w:rPr>
          <w:i/>
          <w:color w:val="161616"/>
          <w:spacing w:val="-15"/>
          <w:w w:val="105"/>
          <w:sz w:val="21"/>
        </w:rPr>
        <w:t> </w:t>
      </w:r>
      <w:r>
        <w:rPr>
          <w:i/>
          <w:color w:val="161616"/>
          <w:w w:val="105"/>
          <w:sz w:val="21"/>
        </w:rPr>
        <w:t>Service</w:t>
      </w:r>
      <w:r>
        <w:rPr>
          <w:i/>
          <w:color w:val="161616"/>
          <w:spacing w:val="-16"/>
          <w:w w:val="105"/>
          <w:sz w:val="21"/>
        </w:rPr>
        <w:t> </w:t>
      </w:r>
      <w:r>
        <w:rPr>
          <w:i/>
          <w:color w:val="161616"/>
          <w:w w:val="105"/>
          <w:sz w:val="21"/>
        </w:rPr>
        <w:t>Code.</w:t>
      </w:r>
      <w:r>
        <w:rPr>
          <w:i/>
          <w:color w:val="161616"/>
          <w:spacing w:val="-15"/>
          <w:w w:val="105"/>
          <w:sz w:val="21"/>
        </w:rPr>
        <w:t> </w:t>
      </w:r>
      <w:r>
        <w:rPr>
          <w:color w:val="161616"/>
          <w:w w:val="105"/>
          <w:sz w:val="19"/>
        </w:rPr>
        <w:t>Other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public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sector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employees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should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str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ve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for similar standa</w:t>
      </w:r>
      <w:r>
        <w:rPr>
          <w:color w:val="3D3A3B"/>
          <w:w w:val="105"/>
          <w:sz w:val="19"/>
        </w:rPr>
        <w:t>r</w:t>
      </w:r>
      <w:r>
        <w:rPr>
          <w:color w:val="161616"/>
          <w:w w:val="105"/>
          <w:sz w:val="19"/>
        </w:rPr>
        <w:t>ds, appropriate to their context.</w:t>
      </w:r>
    </w:p>
    <w:p>
      <w:pPr>
        <w:pStyle w:val="Heading9"/>
        <w:numPr>
          <w:ilvl w:val="1"/>
          <w:numId w:val="115"/>
        </w:numPr>
        <w:tabs>
          <w:tab w:pos="1401" w:val="left" w:leader="none"/>
        </w:tabs>
        <w:spacing w:line="240" w:lineRule="auto" w:before="150" w:after="0"/>
        <w:ind w:left="1401" w:right="0" w:hanging="634"/>
        <w:jc w:val="left"/>
      </w:pPr>
      <w:r>
        <w:rPr>
          <w:color w:val="571318"/>
          <w:spacing w:val="-2"/>
          <w:w w:val="90"/>
        </w:rPr>
        <w:t>Assets</w:t>
      </w:r>
    </w:p>
    <w:p>
      <w:pPr>
        <w:pStyle w:val="ListParagraph"/>
        <w:numPr>
          <w:ilvl w:val="2"/>
          <w:numId w:val="115"/>
        </w:numPr>
        <w:tabs>
          <w:tab w:pos="1408" w:val="left" w:leader="none"/>
        </w:tabs>
        <w:spacing w:line="292" w:lineRule="auto" w:before="207" w:after="0"/>
        <w:ind w:left="766" w:right="1925" w:firstLine="4"/>
        <w:jc w:val="left"/>
        <w:rPr>
          <w:sz w:val="19"/>
        </w:rPr>
      </w:pPr>
      <w:r>
        <w:rPr>
          <w:color w:val="161616"/>
          <w:w w:val="105"/>
          <w:sz w:val="19"/>
        </w:rPr>
        <w:t>All public sector organisations own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or use a </w:t>
      </w:r>
      <w:r>
        <w:rPr>
          <w:color w:val="2A2A2A"/>
          <w:w w:val="105"/>
          <w:sz w:val="19"/>
        </w:rPr>
        <w:t>range </w:t>
      </w:r>
      <w:r>
        <w:rPr>
          <w:color w:val="161616"/>
          <w:w w:val="105"/>
          <w:sz w:val="19"/>
        </w:rPr>
        <w:t>of assets. Each organisation needs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29"/>
          <w:w w:val="105"/>
          <w:sz w:val="19"/>
        </w:rPr>
        <w:t> </w:t>
      </w:r>
      <w:r>
        <w:rPr>
          <w:color w:val="161616"/>
          <w:w w:val="105"/>
          <w:sz w:val="19"/>
        </w:rPr>
        <w:t>devise an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appropriate asset management strategy to define how it</w:t>
      </w:r>
      <w:r>
        <w:rPr>
          <w:color w:val="161616"/>
          <w:w w:val="105"/>
          <w:sz w:val="19"/>
        </w:rPr>
        <w:t> acquires, maintains, tracks, deploys and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disposes of</w:t>
      </w:r>
      <w:r>
        <w:rPr>
          <w:color w:val="161616"/>
          <w:spacing w:val="37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various kinds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of assets 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t uses. Annex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4.15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discusses how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set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up</w:t>
      </w:r>
      <w:r>
        <w:rPr>
          <w:color w:val="161616"/>
          <w:spacing w:val="16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use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such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strategy</w:t>
      </w:r>
      <w:r>
        <w:rPr>
          <w:color w:val="3D3A3B"/>
          <w:w w:val="105"/>
          <w:sz w:val="19"/>
        </w:rPr>
        <w:t>.</w:t>
      </w:r>
    </w:p>
    <w:p>
      <w:pPr>
        <w:pStyle w:val="ListParagraph"/>
        <w:numPr>
          <w:ilvl w:val="2"/>
          <w:numId w:val="115"/>
        </w:numPr>
        <w:tabs>
          <w:tab w:pos="771" w:val="left" w:leader="none"/>
          <w:tab w:pos="1415" w:val="left" w:leader="none"/>
        </w:tabs>
        <w:spacing w:line="292" w:lineRule="auto" w:before="154" w:after="0"/>
        <w:ind w:left="771" w:right="1728" w:hanging="1"/>
        <w:jc w:val="left"/>
        <w:rPr>
          <w:sz w:val="19"/>
        </w:rPr>
      </w:pPr>
      <w:r>
        <w:rPr>
          <w:color w:val="161616"/>
          <w:w w:val="105"/>
          <w:sz w:val="19"/>
        </w:rPr>
        <w:t>It is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good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practice for public sector organisations</w:t>
      </w:r>
      <w:r>
        <w:rPr>
          <w:color w:val="161616"/>
          <w:w w:val="105"/>
          <w:sz w:val="19"/>
        </w:rPr>
        <w:t> to take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stock of</w:t>
      </w:r>
      <w:r>
        <w:rPr>
          <w:color w:val="161616"/>
          <w:w w:val="105"/>
          <w:sz w:val="19"/>
        </w:rPr>
        <w:t> their assets from time to time and conside</w:t>
      </w:r>
      <w:r>
        <w:rPr>
          <w:color w:val="3D3A3B"/>
          <w:w w:val="105"/>
          <w:sz w:val="19"/>
        </w:rPr>
        <w:t>r </w:t>
      </w:r>
      <w:r>
        <w:rPr>
          <w:color w:val="161616"/>
          <w:w w:val="105"/>
          <w:sz w:val="19"/>
        </w:rPr>
        <w:t>afresh whether t</w:t>
      </w:r>
      <w:r>
        <w:rPr>
          <w:color w:val="3D3A3B"/>
          <w:w w:val="105"/>
          <w:sz w:val="19"/>
        </w:rPr>
        <w:t>h</w:t>
      </w:r>
      <w:r>
        <w:rPr>
          <w:color w:val="161616"/>
          <w:w w:val="105"/>
          <w:sz w:val="19"/>
        </w:rPr>
        <w:t>ey are being used efficiently and deliver va</w:t>
      </w:r>
      <w:r>
        <w:rPr>
          <w:color w:val="3D3A3B"/>
          <w:w w:val="105"/>
          <w:sz w:val="19"/>
        </w:rPr>
        <w:t>l</w:t>
      </w:r>
      <w:r>
        <w:rPr>
          <w:color w:val="161616"/>
          <w:w w:val="105"/>
          <w:sz w:val="19"/>
        </w:rPr>
        <w:t>ue 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public funds. If there </w:t>
      </w:r>
      <w:r>
        <w:rPr>
          <w:color w:val="2A2A2A"/>
          <w:w w:val="105"/>
          <w:sz w:val="19"/>
        </w:rPr>
        <w:t>is </w:t>
      </w:r>
      <w:r>
        <w:rPr>
          <w:color w:val="161616"/>
          <w:w w:val="105"/>
          <w:sz w:val="19"/>
        </w:rPr>
        <w:t>irreducible spare capacity there may be scope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use </w:t>
      </w:r>
      <w:r>
        <w:rPr>
          <w:color w:val="2A2A2A"/>
          <w:w w:val="105"/>
          <w:sz w:val="19"/>
        </w:rPr>
        <w:t>part</w:t>
      </w:r>
      <w:r>
        <w:rPr>
          <w:color w:val="2A2A2A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of 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t</w:t>
      </w:r>
      <w:r>
        <w:rPr>
          <w:color w:val="161616"/>
          <w:spacing w:val="26"/>
          <w:w w:val="105"/>
          <w:sz w:val="19"/>
        </w:rPr>
        <w:t> </w:t>
      </w:r>
      <w:r>
        <w:rPr>
          <w:color w:val="161616"/>
          <w:w w:val="105"/>
          <w:sz w:val="19"/>
        </w:rPr>
        <w:t>for other government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activities,</w:t>
      </w:r>
      <w:r>
        <w:rPr>
          <w:color w:val="161616"/>
          <w:spacing w:val="26"/>
          <w:w w:val="105"/>
          <w:sz w:val="19"/>
        </w:rPr>
        <w:t> </w:t>
      </w:r>
      <w:r>
        <w:rPr>
          <w:color w:val="161616"/>
          <w:w w:val="105"/>
          <w:sz w:val="19"/>
        </w:rPr>
        <w:t>or to</w:t>
      </w:r>
      <w:r>
        <w:rPr>
          <w:color w:val="161616"/>
          <w:spacing w:val="29"/>
          <w:w w:val="105"/>
          <w:sz w:val="19"/>
        </w:rPr>
        <w:t> </w:t>
      </w:r>
      <w:r>
        <w:rPr>
          <w:color w:val="161616"/>
          <w:w w:val="105"/>
          <w:sz w:val="19"/>
        </w:rPr>
        <w:t>exp</w:t>
      </w:r>
      <w:r>
        <w:rPr>
          <w:color w:val="3D3A3B"/>
          <w:w w:val="105"/>
          <w:sz w:val="19"/>
        </w:rPr>
        <w:t>l</w:t>
      </w:r>
      <w:r>
        <w:rPr>
          <w:color w:val="161616"/>
          <w:w w:val="105"/>
          <w:sz w:val="19"/>
        </w:rPr>
        <w:t>oit</w:t>
      </w:r>
      <w:r>
        <w:rPr>
          <w:color w:val="161616"/>
          <w:spacing w:val="25"/>
          <w:w w:val="105"/>
          <w:sz w:val="19"/>
        </w:rPr>
        <w:t> </w:t>
      </w:r>
      <w:r>
        <w:rPr>
          <w:color w:val="161616"/>
          <w:w w:val="105"/>
          <w:sz w:val="19"/>
        </w:rPr>
        <w:t>it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161616"/>
          <w:w w:val="105"/>
          <w:sz w:val="19"/>
        </w:rPr>
        <w:t>commercially for</w:t>
      </w:r>
      <w:r>
        <w:rPr>
          <w:color w:val="161616"/>
          <w:w w:val="105"/>
          <w:sz w:val="19"/>
        </w:rPr>
        <w:t> non-statutory business</w:t>
      </w:r>
      <w:r>
        <w:rPr>
          <w:color w:val="5D4F54"/>
          <w:w w:val="105"/>
          <w:sz w:val="19"/>
        </w:rPr>
        <w:t>.</w:t>
      </w:r>
    </w:p>
    <w:p>
      <w:pPr>
        <w:pStyle w:val="Heading7"/>
        <w:numPr>
          <w:ilvl w:val="1"/>
          <w:numId w:val="115"/>
        </w:numPr>
        <w:tabs>
          <w:tab w:pos="1398" w:val="left" w:leader="none"/>
        </w:tabs>
        <w:spacing w:line="240" w:lineRule="auto" w:before="136" w:after="0"/>
        <w:ind w:left="1398" w:right="0" w:hanging="631"/>
        <w:jc w:val="left"/>
      </w:pPr>
      <w:r>
        <w:rPr>
          <w:color w:val="571318"/>
          <w:spacing w:val="-2"/>
          <w:w w:val="85"/>
        </w:rPr>
        <w:t>Standards</w:t>
      </w:r>
      <w:r>
        <w:rPr>
          <w:color w:val="571318"/>
          <w:spacing w:val="-6"/>
        </w:rPr>
        <w:t> </w:t>
      </w:r>
      <w:r>
        <w:rPr>
          <w:color w:val="571318"/>
          <w:spacing w:val="-2"/>
          <w:w w:val="85"/>
          <w:sz w:val="29"/>
        </w:rPr>
        <w:t>of</w:t>
      </w:r>
      <w:r>
        <w:rPr>
          <w:color w:val="571318"/>
          <w:spacing w:val="-14"/>
          <w:sz w:val="29"/>
        </w:rPr>
        <w:t> </w:t>
      </w:r>
      <w:r>
        <w:rPr>
          <w:color w:val="4B262A"/>
          <w:spacing w:val="-2"/>
          <w:w w:val="85"/>
        </w:rPr>
        <w:t>service</w:t>
      </w:r>
    </w:p>
    <w:p>
      <w:pPr>
        <w:pStyle w:val="ListParagraph"/>
        <w:numPr>
          <w:ilvl w:val="2"/>
          <w:numId w:val="115"/>
        </w:numPr>
        <w:tabs>
          <w:tab w:pos="1417" w:val="left" w:leader="none"/>
        </w:tabs>
        <w:spacing w:line="288" w:lineRule="auto" w:before="198" w:after="0"/>
        <w:ind w:left="765" w:right="1775" w:firstLine="5"/>
        <w:jc w:val="left"/>
        <w:rPr>
          <w:sz w:val="19"/>
        </w:rPr>
      </w:pPr>
      <w:r>
        <w:rPr>
          <w:color w:val="161616"/>
          <w:w w:val="105"/>
          <w:sz w:val="19"/>
        </w:rPr>
        <w:t>Poor quality public services are Mt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acceptable. Public sector organisations should define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what their customers, business counterparties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and other stakeholders can expect of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them</w:t>
      </w:r>
      <w:r>
        <w:rPr>
          <w:color w:val="5D4F54"/>
          <w:w w:val="105"/>
          <w:sz w:val="19"/>
        </w:rPr>
        <w:t>.</w:t>
      </w:r>
    </w:p>
    <w:p>
      <w:pPr>
        <w:pStyle w:val="ListParagraph"/>
        <w:numPr>
          <w:ilvl w:val="2"/>
          <w:numId w:val="115"/>
        </w:numPr>
        <w:tabs>
          <w:tab w:pos="1414" w:val="left" w:leader="none"/>
        </w:tabs>
        <w:spacing w:line="290" w:lineRule="auto" w:before="160" w:after="0"/>
        <w:ind w:left="767" w:right="1735" w:firstLine="3"/>
        <w:jc w:val="left"/>
        <w:rPr>
          <w:sz w:val="19"/>
        </w:rPr>
      </w:pPr>
      <w:r>
        <w:rPr>
          <w:color w:val="161616"/>
          <w:w w:val="105"/>
          <w:sz w:val="19"/>
        </w:rPr>
        <w:t>Standards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can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be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exp</w:t>
      </w:r>
      <w:r>
        <w:rPr>
          <w:color w:val="3D3A3B"/>
          <w:w w:val="105"/>
          <w:sz w:val="19"/>
        </w:rPr>
        <w:t>r</w:t>
      </w:r>
      <w:r>
        <w:rPr>
          <w:color w:val="161616"/>
          <w:w w:val="105"/>
          <w:sz w:val="19"/>
        </w:rPr>
        <w:t>essed </w:t>
      </w:r>
      <w:r>
        <w:rPr>
          <w:color w:val="2A2A2A"/>
          <w:w w:val="105"/>
          <w:sz w:val="19"/>
        </w:rPr>
        <w:t>in </w:t>
      </w:r>
      <w:r>
        <w:rPr>
          <w:i/>
          <w:color w:val="161616"/>
          <w:w w:val="105"/>
          <w:sz w:val="20"/>
        </w:rPr>
        <w:t>a </w:t>
      </w:r>
      <w:r>
        <w:rPr>
          <w:color w:val="161616"/>
          <w:w w:val="105"/>
          <w:sz w:val="19"/>
        </w:rPr>
        <w:t>number of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ways. Examples </w:t>
      </w:r>
      <w:r>
        <w:rPr>
          <w:color w:val="2A2A2A"/>
          <w:w w:val="105"/>
          <w:sz w:val="19"/>
        </w:rPr>
        <w:t>include </w:t>
      </w:r>
      <w:r>
        <w:rPr>
          <w:color w:val="161616"/>
          <w:w w:val="105"/>
          <w:sz w:val="19"/>
        </w:rPr>
        <w:t>guidel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nes</w:t>
      </w:r>
      <w:r>
        <w:rPr>
          <w:color w:val="161616"/>
          <w:spacing w:val="-16"/>
          <w:w w:val="105"/>
          <w:sz w:val="19"/>
        </w:rPr>
        <w:t> </w:t>
      </w:r>
      <w:r>
        <w:rPr>
          <w:color w:val="161616"/>
          <w:w w:val="105"/>
          <w:sz w:val="19"/>
        </w:rPr>
        <w:t>(eg response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times), ta</w:t>
      </w:r>
      <w:r>
        <w:rPr>
          <w:color w:val="3D3A3B"/>
          <w:w w:val="105"/>
          <w:sz w:val="19"/>
        </w:rPr>
        <w:t>r</w:t>
      </w:r>
      <w:r>
        <w:rPr>
          <w:color w:val="161616"/>
          <w:w w:val="105"/>
          <w:sz w:val="19"/>
        </w:rPr>
        <w:t>gets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(eg </w:t>
      </w:r>
      <w:r>
        <w:rPr>
          <w:color w:val="2A2A2A"/>
          <w:w w:val="105"/>
          <w:sz w:val="19"/>
        </w:rPr>
        <w:t>take-up </w:t>
      </w:r>
      <w:r>
        <w:rPr>
          <w:color w:val="161616"/>
          <w:w w:val="105"/>
          <w:sz w:val="19"/>
        </w:rPr>
        <w:t>rates) or</w:t>
      </w:r>
      <w:r>
        <w:rPr>
          <w:color w:val="161616"/>
          <w:spacing w:val="19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collection of customer </w:t>
      </w:r>
      <w:r>
        <w:rPr>
          <w:color w:val="3D3A3B"/>
          <w:w w:val="105"/>
          <w:sz w:val="19"/>
        </w:rPr>
        <w:t>r</w:t>
      </w:r>
      <w:r>
        <w:rPr>
          <w:color w:val="161616"/>
          <w:w w:val="105"/>
          <w:sz w:val="19"/>
        </w:rPr>
        <w:t>ights</w:t>
      </w:r>
      <w:r>
        <w:rPr>
          <w:color w:val="161616"/>
          <w:spacing w:val="-16"/>
          <w:w w:val="105"/>
          <w:sz w:val="19"/>
        </w:rPr>
        <w:t> </w:t>
      </w:r>
      <w:r>
        <w:rPr>
          <w:color w:val="161616"/>
          <w:w w:val="105"/>
          <w:sz w:val="19"/>
        </w:rPr>
        <w:t>in a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charter. Even where standards are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not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set expl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citly, they may sometimes be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infe</w:t>
      </w:r>
      <w:r>
        <w:rPr>
          <w:color w:val="3D3A3B"/>
          <w:w w:val="105"/>
          <w:sz w:val="19"/>
        </w:rPr>
        <w:t>rr</w:t>
      </w:r>
      <w:r>
        <w:rPr>
          <w:color w:val="161616"/>
          <w:w w:val="105"/>
          <w:sz w:val="19"/>
        </w:rPr>
        <w:t>ed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161616"/>
          <w:w w:val="105"/>
          <w:sz w:val="19"/>
        </w:rPr>
        <w:t>from the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way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161616"/>
          <w:w w:val="105"/>
          <w:sz w:val="19"/>
        </w:rPr>
        <w:t>provider</w:t>
      </w:r>
      <w:r>
        <w:rPr>
          <w:color w:val="161616"/>
          <w:spacing w:val="16"/>
          <w:w w:val="105"/>
          <w:sz w:val="19"/>
        </w:rPr>
        <w:t> </w:t>
      </w:r>
      <w:r>
        <w:rPr>
          <w:color w:val="161616"/>
          <w:w w:val="105"/>
          <w:sz w:val="19"/>
        </w:rPr>
        <w:t>organisation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161616"/>
          <w:w w:val="105"/>
          <w:sz w:val="19"/>
        </w:rPr>
        <w:t>carries</w:t>
      </w:r>
      <w:r>
        <w:rPr>
          <w:color w:val="161616"/>
          <w:spacing w:val="16"/>
          <w:w w:val="105"/>
          <w:sz w:val="19"/>
        </w:rPr>
        <w:t> </w:t>
      </w:r>
      <w:r>
        <w:rPr>
          <w:color w:val="161616"/>
          <w:w w:val="105"/>
          <w:sz w:val="19"/>
        </w:rPr>
        <w:t>out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its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responsibilities; so it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is normally better </w:t>
      </w:r>
      <w:r>
        <w:rPr>
          <w:color w:val="2A2A2A"/>
          <w:w w:val="105"/>
          <w:sz w:val="19"/>
        </w:rPr>
        <w:t>to </w:t>
      </w:r>
      <w:r>
        <w:rPr>
          <w:color w:val="161616"/>
          <w:w w:val="105"/>
          <w:sz w:val="19"/>
        </w:rPr>
        <w:t>express them directly.</w:t>
      </w:r>
    </w:p>
    <w:p>
      <w:pPr>
        <w:pStyle w:val="ListParagraph"/>
        <w:numPr>
          <w:ilvl w:val="2"/>
          <w:numId w:val="115"/>
        </w:numPr>
        <w:tabs>
          <w:tab w:pos="1406" w:val="left" w:leader="none"/>
        </w:tabs>
        <w:spacing w:line="292" w:lineRule="auto" w:before="159" w:after="0"/>
        <w:ind w:left="770" w:right="1667" w:firstLine="0"/>
        <w:jc w:val="left"/>
        <w:rPr>
          <w:sz w:val="19"/>
        </w:rPr>
      </w:pPr>
      <w:r>
        <w:rPr>
          <w:color w:val="161616"/>
          <w:w w:val="105"/>
          <w:sz w:val="19"/>
        </w:rPr>
        <w:t>Whatever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standards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are set, </w:t>
      </w:r>
      <w:r>
        <w:rPr>
          <w:color w:val="2A2A2A"/>
          <w:w w:val="105"/>
          <w:sz w:val="19"/>
        </w:rPr>
        <w:t>they</w:t>
      </w:r>
      <w:r>
        <w:rPr>
          <w:color w:val="2A2A2A"/>
          <w:spacing w:val="25"/>
          <w:w w:val="105"/>
          <w:sz w:val="19"/>
        </w:rPr>
        <w:t> </w:t>
      </w:r>
      <w:r>
        <w:rPr>
          <w:color w:val="161616"/>
          <w:w w:val="105"/>
          <w:sz w:val="19"/>
        </w:rPr>
        <w:t>should be defined 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n a measurable way, with plans 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recording performance,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so that del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very can be readily gauged. 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is good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practice to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161616"/>
          <w:w w:val="105"/>
          <w:sz w:val="19"/>
        </w:rPr>
        <w:t>use customer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feedback, </w:t>
      </w:r>
      <w:r>
        <w:rPr>
          <w:color w:val="2A2A2A"/>
          <w:w w:val="105"/>
          <w:sz w:val="19"/>
        </w:rPr>
        <w:t>including</w:t>
      </w:r>
      <w:r>
        <w:rPr>
          <w:color w:val="2A2A2A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from complaints,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reassess</w:t>
      </w:r>
      <w:r>
        <w:rPr>
          <w:color w:val="161616"/>
          <w:w w:val="105"/>
          <w:sz w:val="19"/>
        </w:rPr>
        <w:t> from time to time whethe</w:t>
      </w:r>
      <w:r>
        <w:rPr>
          <w:color w:val="3D3A3B"/>
          <w:w w:val="105"/>
          <w:sz w:val="19"/>
        </w:rPr>
        <w:t>r </w:t>
      </w:r>
      <w:r>
        <w:rPr>
          <w:color w:val="161616"/>
          <w:w w:val="105"/>
          <w:sz w:val="19"/>
        </w:rPr>
        <w:t>standards or their </w:t>
      </w:r>
      <w:r>
        <w:rPr>
          <w:color w:val="2A2A2A"/>
          <w:w w:val="105"/>
          <w:sz w:val="19"/>
        </w:rPr>
        <w:t>proxies </w:t>
      </w:r>
      <w:r>
        <w:rPr>
          <w:color w:val="161616"/>
          <w:w w:val="105"/>
          <w:sz w:val="19"/>
        </w:rPr>
        <w:t>(miles</w:t>
      </w:r>
      <w:r>
        <w:rPr>
          <w:color w:val="3D3A3B"/>
          <w:w w:val="105"/>
          <w:sz w:val="19"/>
        </w:rPr>
        <w:t>t</w:t>
      </w:r>
      <w:r>
        <w:rPr>
          <w:color w:val="161616"/>
          <w:w w:val="105"/>
          <w:sz w:val="19"/>
        </w:rPr>
        <w:t>ones, targets, outcomes) remain appropria</w:t>
      </w:r>
      <w:r>
        <w:rPr>
          <w:color w:val="3D3A3B"/>
          <w:w w:val="105"/>
          <w:sz w:val="19"/>
        </w:rPr>
        <w:t>t</w:t>
      </w:r>
      <w:r>
        <w:rPr>
          <w:color w:val="161616"/>
          <w:w w:val="105"/>
          <w:sz w:val="19"/>
        </w:rPr>
        <w:t>e and </w:t>
      </w:r>
      <w:r>
        <w:rPr>
          <w:color w:val="2A2A2A"/>
          <w:w w:val="105"/>
          <w:sz w:val="19"/>
        </w:rPr>
        <w:t>meaningful.</w:t>
      </w:r>
    </w:p>
    <w:p>
      <w:pPr>
        <w:pStyle w:val="ListParagraph"/>
        <w:numPr>
          <w:ilvl w:val="2"/>
          <w:numId w:val="115"/>
        </w:numPr>
        <w:tabs>
          <w:tab w:pos="1408" w:val="left" w:leader="none"/>
        </w:tabs>
        <w:spacing w:line="285" w:lineRule="auto" w:before="162" w:after="0"/>
        <w:ind w:left="770" w:right="1711" w:firstLine="0"/>
        <w:jc w:val="left"/>
        <w:rPr>
          <w:sz w:val="19"/>
        </w:rPr>
      </w:pPr>
      <w:r>
        <w:rPr>
          <w:color w:val="161616"/>
          <w:w w:val="105"/>
          <w:sz w:val="19"/>
        </w:rPr>
        <w:t>Where pub</w:t>
      </w:r>
      <w:r>
        <w:rPr>
          <w:color w:val="3D3A3B"/>
          <w:w w:val="105"/>
          <w:sz w:val="19"/>
        </w:rPr>
        <w:t>li</w:t>
      </w:r>
      <w:r>
        <w:rPr>
          <w:color w:val="161616"/>
          <w:w w:val="105"/>
          <w:sz w:val="19"/>
        </w:rPr>
        <w:t>c sector organisat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ons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fail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meet their standards, or where they fall short of</w:t>
      </w:r>
      <w:r>
        <w:rPr>
          <w:color w:val="161616"/>
          <w:w w:val="105"/>
          <w:sz w:val="19"/>
        </w:rPr>
        <w:t> reasonable behaviour, it</w:t>
      </w:r>
      <w:r>
        <w:rPr>
          <w:color w:val="161616"/>
          <w:spacing w:val="39"/>
          <w:w w:val="105"/>
          <w:sz w:val="19"/>
        </w:rPr>
        <w:t> </w:t>
      </w:r>
      <w:r>
        <w:rPr>
          <w:color w:val="161616"/>
          <w:w w:val="105"/>
          <w:sz w:val="19"/>
        </w:rPr>
        <w:t>may be</w:t>
      </w:r>
      <w:r>
        <w:rPr>
          <w:color w:val="161616"/>
          <w:spacing w:val="-17"/>
          <w:w w:val="105"/>
          <w:sz w:val="19"/>
        </w:rPr>
        <w:t> </w:t>
      </w:r>
      <w:r>
        <w:rPr>
          <w:color w:val="BFBFBF"/>
          <w:w w:val="105"/>
          <w:sz w:val="19"/>
        </w:rPr>
        <w:t>.</w:t>
      </w:r>
      <w:r>
        <w:rPr>
          <w:color w:val="161616"/>
          <w:w w:val="105"/>
          <w:sz w:val="19"/>
        </w:rPr>
        <w:t>appropriate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to consider offering remedies. These can take </w:t>
      </w:r>
      <w:r>
        <w:rPr>
          <w:b/>
          <w:color w:val="161616"/>
          <w:w w:val="105"/>
          <w:sz w:val="21"/>
        </w:rPr>
        <w:t>a </w:t>
      </w:r>
      <w:r>
        <w:rPr>
          <w:color w:val="161616"/>
          <w:w w:val="105"/>
          <w:sz w:val="19"/>
        </w:rPr>
        <w:t>variety of forms, 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ncluding apologies, rest</w:t>
      </w:r>
      <w:r>
        <w:rPr>
          <w:color w:val="3D3A3B"/>
          <w:w w:val="105"/>
          <w:sz w:val="19"/>
        </w:rPr>
        <w:t>i</w:t>
      </w:r>
      <w:r>
        <w:rPr>
          <w:color w:val="161616"/>
          <w:w w:val="105"/>
          <w:sz w:val="19"/>
        </w:rPr>
        <w:t>tution (eg</w:t>
      </w:r>
    </w:p>
    <w:p>
      <w:pPr>
        <w:pStyle w:val="BodyText"/>
        <w:spacing w:before="203"/>
        <w:rPr>
          <w:sz w:val="19"/>
        </w:rPr>
      </w:pPr>
    </w:p>
    <w:p>
      <w:pPr>
        <w:spacing w:before="0"/>
        <w:ind w:left="45" w:right="924" w:firstLine="0"/>
        <w:jc w:val="center"/>
        <w:rPr>
          <w:b/>
          <w:sz w:val="16"/>
        </w:rPr>
      </w:pPr>
      <w:r>
        <w:rPr>
          <w:b/>
          <w:color w:val="34151A"/>
          <w:spacing w:val="-5"/>
          <w:sz w:val="16"/>
        </w:rPr>
        <w:t>29</w:t>
      </w:r>
    </w:p>
    <w:p>
      <w:pPr>
        <w:spacing w:after="0"/>
        <w:jc w:val="center"/>
        <w:rPr>
          <w:sz w:val="16"/>
        </w:rPr>
        <w:sectPr>
          <w:pgSz w:w="11910" w:h="16840"/>
          <w:pgMar w:header="0" w:footer="477" w:top="1060" w:bottom="660" w:left="1400" w:right="500"/>
        </w:sectPr>
      </w:pPr>
    </w:p>
    <w:p>
      <w:pPr>
        <w:spacing w:line="295" w:lineRule="auto" w:before="67"/>
        <w:ind w:left="1929" w:right="1653" w:firstLine="0"/>
        <w:jc w:val="left"/>
        <w:rPr>
          <w:sz w:val="19"/>
        </w:rPr>
      </w:pPr>
      <w:r>
        <w:rPr>
          <w:color w:val="181818"/>
          <w:w w:val="105"/>
          <w:sz w:val="19"/>
        </w:rPr>
        <w:t>extra-statutory</w:t>
      </w:r>
      <w:r>
        <w:rPr>
          <w:color w:val="181818"/>
          <w:spacing w:val="-13"/>
          <w:w w:val="105"/>
          <w:sz w:val="19"/>
        </w:rPr>
        <w:t> </w:t>
      </w:r>
      <w:r>
        <w:rPr>
          <w:color w:val="181818"/>
          <w:w w:val="105"/>
          <w:sz w:val="19"/>
        </w:rPr>
        <w:t>payments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16"/>
          <w:w w:val="105"/>
          <w:sz w:val="19"/>
        </w:rPr>
        <w:t> </w:t>
      </w:r>
      <w:r>
        <w:rPr>
          <w:color w:val="181818"/>
          <w:w w:val="105"/>
          <w:sz w:val="19"/>
        </w:rPr>
        <w:t>claimants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(where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a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similar statutory scheme </w:t>
      </w:r>
      <w:r>
        <w:rPr>
          <w:color w:val="181818"/>
          <w:spacing w:val="-2"/>
          <w:w w:val="105"/>
          <w:sz w:val="19"/>
        </w:rPr>
        <w:t>exists);</w:t>
      </w:r>
    </w:p>
    <w:p>
      <w:pPr>
        <w:pStyle w:val="ListParagraph"/>
        <w:numPr>
          <w:ilvl w:val="3"/>
          <w:numId w:val="115"/>
        </w:numPr>
        <w:tabs>
          <w:tab w:pos="1930" w:val="left" w:leader="none"/>
        </w:tabs>
        <w:spacing w:line="290" w:lineRule="auto" w:before="150" w:after="0"/>
        <w:ind w:left="1930" w:right="1816" w:hanging="423"/>
        <w:jc w:val="left"/>
        <w:rPr>
          <w:sz w:val="19"/>
        </w:rPr>
      </w:pPr>
      <w:r>
        <w:rPr>
          <w:color w:val="181818"/>
          <w:sz w:val="19"/>
        </w:rPr>
        <w:t>ex gratia payments to</w:t>
      </w:r>
      <w:r>
        <w:rPr>
          <w:color w:val="181818"/>
          <w:spacing w:val="36"/>
          <w:sz w:val="19"/>
        </w:rPr>
        <w:t> </w:t>
      </w:r>
      <w:r>
        <w:rPr>
          <w:color w:val="181818"/>
          <w:sz w:val="19"/>
        </w:rPr>
        <w:t>customers</w:t>
      </w:r>
      <w:r>
        <w:rPr>
          <w:color w:val="181818"/>
          <w:spacing w:val="27"/>
          <w:sz w:val="19"/>
        </w:rPr>
        <w:t> </w:t>
      </w:r>
      <w:r>
        <w:rPr>
          <w:color w:val="181818"/>
          <w:sz w:val="19"/>
        </w:rPr>
        <w:t>(where no</w:t>
      </w:r>
      <w:r>
        <w:rPr>
          <w:color w:val="181818"/>
          <w:spacing w:val="27"/>
          <w:sz w:val="19"/>
        </w:rPr>
        <w:t> </w:t>
      </w:r>
      <w:r>
        <w:rPr>
          <w:color w:val="181818"/>
          <w:sz w:val="19"/>
        </w:rPr>
        <w:t>established</w:t>
      </w:r>
      <w:r>
        <w:rPr>
          <w:color w:val="181818"/>
          <w:spacing w:val="28"/>
          <w:sz w:val="19"/>
        </w:rPr>
        <w:t> </w:t>
      </w:r>
      <w:r>
        <w:rPr>
          <w:color w:val="181818"/>
          <w:sz w:val="19"/>
        </w:rPr>
        <w:t>scheme ex</w:t>
      </w:r>
      <w:r>
        <w:rPr>
          <w:color w:val="3F3D3D"/>
          <w:sz w:val="19"/>
        </w:rPr>
        <w:t>i</w:t>
      </w:r>
      <w:r>
        <w:rPr>
          <w:color w:val="181818"/>
          <w:sz w:val="19"/>
        </w:rPr>
        <w:t>sts); </w:t>
      </w:r>
      <w:r>
        <w:rPr>
          <w:color w:val="181818"/>
          <w:spacing w:val="-6"/>
          <w:sz w:val="19"/>
        </w:rPr>
        <w:t>or</w:t>
      </w:r>
    </w:p>
    <w:p>
      <w:pPr>
        <w:pStyle w:val="ListParagraph"/>
        <w:numPr>
          <w:ilvl w:val="3"/>
          <w:numId w:val="115"/>
        </w:numPr>
        <w:tabs>
          <w:tab w:pos="1931" w:val="left" w:leader="none"/>
          <w:tab w:pos="1933" w:val="left" w:leader="none"/>
        </w:tabs>
        <w:spacing w:line="290" w:lineRule="auto" w:before="153" w:after="0"/>
        <w:ind w:left="1933" w:right="1910" w:hanging="426"/>
        <w:jc w:val="left"/>
        <w:rPr>
          <w:sz w:val="19"/>
        </w:rPr>
      </w:pPr>
      <w:r>
        <w:rPr>
          <w:color w:val="181818"/>
          <w:w w:val="105"/>
          <w:sz w:val="19"/>
        </w:rPr>
        <w:t>severance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payments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1"/>
          <w:w w:val="105"/>
          <w:sz w:val="19"/>
        </w:rPr>
        <w:t> </w:t>
      </w:r>
      <w:r>
        <w:rPr>
          <w:color w:val="181818"/>
          <w:w w:val="105"/>
          <w:sz w:val="19"/>
        </w:rPr>
        <w:t>employees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leaving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before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retirement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or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before the end of their contract and involving payments above what the relevant pension scheme allows.</w:t>
      </w:r>
    </w:p>
    <w:p>
      <w:pPr>
        <w:spacing w:line="290" w:lineRule="auto" w:before="154"/>
        <w:ind w:left="799" w:right="1653" w:firstLine="5"/>
        <w:jc w:val="left"/>
        <w:rPr>
          <w:sz w:val="19"/>
        </w:rPr>
      </w:pPr>
      <w:r>
        <w:rPr>
          <w:color w:val="4D1318"/>
          <w:w w:val="105"/>
          <w:sz w:val="19"/>
        </w:rPr>
        <w:t>4</w:t>
      </w:r>
      <w:r>
        <w:rPr>
          <w:color w:val="181818"/>
          <w:w w:val="105"/>
          <w:sz w:val="19"/>
        </w:rPr>
        <w:t>.</w:t>
      </w:r>
      <w:r>
        <w:rPr>
          <w:color w:val="442628"/>
          <w:w w:val="105"/>
          <w:sz w:val="19"/>
        </w:rPr>
        <w:t>7</w:t>
      </w:r>
      <w:r>
        <w:rPr>
          <w:color w:val="181818"/>
          <w:w w:val="105"/>
          <w:sz w:val="19"/>
        </w:rPr>
        <w:t>.</w:t>
      </w:r>
      <w:r>
        <w:rPr>
          <w:color w:val="442628"/>
          <w:w w:val="105"/>
          <w:sz w:val="19"/>
        </w:rPr>
        <w:t>5 </w:t>
      </w:r>
      <w:r>
        <w:rPr>
          <w:color w:val="181818"/>
          <w:w w:val="105"/>
          <w:sz w:val="19"/>
        </w:rPr>
        <w:t>Again it is important that these payments are made in the public interest, ob</w:t>
      </w:r>
      <w:r>
        <w:rPr>
          <w:color w:val="3F3D3D"/>
          <w:w w:val="105"/>
          <w:sz w:val="19"/>
        </w:rPr>
        <w:t>j</w:t>
      </w:r>
      <w:r>
        <w:rPr>
          <w:color w:val="181818"/>
          <w:w w:val="105"/>
          <w:sz w:val="19"/>
        </w:rPr>
        <w:t>ectively and without favouritism. The disciplines parliament expects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central government entities a.re set out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in annex 4.13, which explains the</w:t>
      </w:r>
      <w:r>
        <w:rPr>
          <w:color w:val="181818"/>
          <w:spacing w:val="35"/>
          <w:w w:val="105"/>
          <w:sz w:val="19"/>
        </w:rPr>
        <w:t> </w:t>
      </w:r>
      <w:r>
        <w:rPr>
          <w:color w:val="181818"/>
          <w:w w:val="105"/>
          <w:sz w:val="19"/>
        </w:rPr>
        <w:t>notification procedure to be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followed for larger one-off transact</w:t>
      </w:r>
      <w:r>
        <w:rPr>
          <w:color w:val="3F3D3D"/>
          <w:w w:val="105"/>
          <w:sz w:val="19"/>
        </w:rPr>
        <w:t>i</w:t>
      </w:r>
      <w:r>
        <w:rPr>
          <w:color w:val="181818"/>
          <w:w w:val="105"/>
          <w:sz w:val="19"/>
        </w:rPr>
        <w:t>ons</w:t>
      </w:r>
      <w:r>
        <w:rPr>
          <w:color w:val="181818"/>
          <w:spacing w:val="-20"/>
          <w:w w:val="105"/>
          <w:sz w:val="19"/>
        </w:rPr>
        <w:t> </w:t>
      </w:r>
      <w:r>
        <w:rPr>
          <w:color w:val="181818"/>
          <w:w w:val="105"/>
          <w:sz w:val="19"/>
        </w:rPr>
        <w:t>of this kind. The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steps to</w:t>
      </w:r>
      <w:r>
        <w:rPr>
          <w:color w:val="181818"/>
          <w:spacing w:val="27"/>
          <w:w w:val="105"/>
          <w:sz w:val="19"/>
        </w:rPr>
        <w:t> </w:t>
      </w:r>
      <w:r>
        <w:rPr>
          <w:color w:val="181818"/>
          <w:w w:val="105"/>
          <w:sz w:val="19"/>
        </w:rPr>
        <w:t>be considered when setting up statutory or extra-statutory compensat</w:t>
      </w:r>
      <w:r>
        <w:rPr>
          <w:color w:val="3F3D3D"/>
          <w:w w:val="105"/>
          <w:sz w:val="19"/>
        </w:rPr>
        <w:t>i</w:t>
      </w:r>
      <w:r>
        <w:rPr>
          <w:color w:val="181818"/>
          <w:w w:val="105"/>
          <w:sz w:val="19"/>
        </w:rPr>
        <w:t>on schemes are discussed in annex 4.14.</w:t>
      </w:r>
    </w:p>
    <w:p>
      <w:pPr>
        <w:pStyle w:val="Heading8"/>
        <w:numPr>
          <w:ilvl w:val="1"/>
          <w:numId w:val="101"/>
        </w:numPr>
        <w:tabs>
          <w:tab w:pos="1273" w:val="left" w:leader="none"/>
        </w:tabs>
        <w:spacing w:line="240" w:lineRule="auto" w:before="136" w:after="0"/>
        <w:ind w:left="1273" w:right="0" w:hanging="472"/>
        <w:jc w:val="left"/>
        <w:rPr>
          <w:color w:val="4D1318"/>
        </w:rPr>
      </w:pPr>
      <w:r>
        <w:rPr>
          <w:color w:val="4D1318"/>
          <w:w w:val="80"/>
        </w:rPr>
        <w:t>Unusual</w:t>
      </w:r>
      <w:r>
        <w:rPr>
          <w:color w:val="4D1318"/>
          <w:spacing w:val="15"/>
        </w:rPr>
        <w:t> </w:t>
      </w:r>
      <w:r>
        <w:rPr>
          <w:color w:val="4D1318"/>
          <w:spacing w:val="-2"/>
          <w:w w:val="90"/>
        </w:rPr>
        <w:t>circumstances</w:t>
      </w:r>
    </w:p>
    <w:p>
      <w:pPr>
        <w:pStyle w:val="ListParagraph"/>
        <w:numPr>
          <w:ilvl w:val="2"/>
          <w:numId w:val="101"/>
        </w:numPr>
        <w:tabs>
          <w:tab w:pos="1329" w:val="left" w:leader="none"/>
        </w:tabs>
        <w:spacing w:line="290" w:lineRule="auto" w:before="196" w:after="0"/>
        <w:ind w:left="799" w:right="1692" w:firstLine="5"/>
        <w:jc w:val="left"/>
        <w:rPr>
          <w:color w:val="442628"/>
          <w:sz w:val="19"/>
        </w:rPr>
      </w:pPr>
      <w:r>
        <w:rPr>
          <w:color w:val="181818"/>
          <w:w w:val="105"/>
          <w:sz w:val="19"/>
        </w:rPr>
        <w:t>Sometimes public sector organisations face d</w:t>
      </w:r>
      <w:r>
        <w:rPr>
          <w:color w:val="3F3D3D"/>
          <w:w w:val="105"/>
          <w:sz w:val="19"/>
        </w:rPr>
        <w:t>i</w:t>
      </w:r>
      <w:r>
        <w:rPr>
          <w:color w:val="181818"/>
          <w:w w:val="105"/>
          <w:sz w:val="19"/>
        </w:rPr>
        <w:t>lemmas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3F3D3D"/>
          <w:w w:val="105"/>
          <w:sz w:val="19"/>
        </w:rPr>
        <w:t>i</w:t>
      </w:r>
      <w:r>
        <w:rPr>
          <w:color w:val="181818"/>
          <w:w w:val="105"/>
          <w:sz w:val="19"/>
        </w:rPr>
        <w:t>n meeting their commitments. They may have a </w:t>
      </w:r>
      <w:r>
        <w:rPr>
          <w:color w:val="3F3D3D"/>
          <w:w w:val="105"/>
          <w:sz w:val="19"/>
        </w:rPr>
        <w:t>l</w:t>
      </w:r>
      <w:r>
        <w:rPr>
          <w:color w:val="181818"/>
          <w:w w:val="105"/>
          <w:sz w:val="19"/>
        </w:rPr>
        <w:t>egal or business obligation which would be uneconomic or </w:t>
      </w:r>
      <w:r>
        <w:rPr>
          <w:color w:val="3F3D3D"/>
          <w:w w:val="105"/>
          <w:sz w:val="19"/>
        </w:rPr>
        <w:t>i</w:t>
      </w:r>
      <w:r>
        <w:rPr>
          <w:color w:val="181818"/>
          <w:w w:val="105"/>
          <w:sz w:val="19"/>
        </w:rPr>
        <w:t>nappropriate</w:t>
      </w:r>
      <w:r>
        <w:rPr>
          <w:color w:val="181818"/>
          <w:spacing w:val="-18"/>
          <w:w w:val="105"/>
          <w:sz w:val="19"/>
        </w:rPr>
        <w:t> </w:t>
      </w:r>
      <w:r>
        <w:rPr>
          <w:color w:val="181818"/>
          <w:w w:val="105"/>
          <w:sz w:val="19"/>
        </w:rPr>
        <w:t>to carry out</w:t>
      </w:r>
      <w:r>
        <w:rPr>
          <w:color w:val="181818"/>
          <w:spacing w:val="34"/>
          <w:w w:val="105"/>
          <w:sz w:val="19"/>
        </w:rPr>
        <w:t> </w:t>
      </w:r>
      <w:r>
        <w:rPr>
          <w:color w:val="181818"/>
          <w:w w:val="105"/>
          <w:sz w:val="19"/>
        </w:rPr>
        <w:t>assiduously to</w:t>
      </w:r>
      <w:r>
        <w:rPr>
          <w:color w:val="181818"/>
          <w:spacing w:val="31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33"/>
          <w:w w:val="105"/>
          <w:sz w:val="19"/>
        </w:rPr>
        <w:t> </w:t>
      </w:r>
      <w:r>
        <w:rPr>
          <w:color w:val="3F3D3D"/>
          <w:w w:val="105"/>
          <w:sz w:val="19"/>
        </w:rPr>
        <w:t>l</w:t>
      </w:r>
      <w:r>
        <w:rPr>
          <w:color w:val="181818"/>
          <w:w w:val="105"/>
          <w:sz w:val="19"/>
        </w:rPr>
        <w:t>etter. In such cases it can be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justifiable to seek a pragmatic, just and transparent</w:t>
      </w:r>
      <w:r>
        <w:rPr>
          <w:color w:val="181818"/>
          <w:spacing w:val="32"/>
          <w:w w:val="105"/>
          <w:sz w:val="19"/>
        </w:rPr>
        <w:t> </w:t>
      </w:r>
      <w:r>
        <w:rPr>
          <w:color w:val="181818"/>
          <w:w w:val="105"/>
          <w:sz w:val="19"/>
        </w:rPr>
        <w:t>alternat</w:t>
      </w:r>
      <w:r>
        <w:rPr>
          <w:color w:val="3F3D3D"/>
          <w:w w:val="105"/>
          <w:sz w:val="19"/>
        </w:rPr>
        <w:t>i</w:t>
      </w:r>
      <w:r>
        <w:rPr>
          <w:color w:val="181818"/>
          <w:w w:val="105"/>
          <w:sz w:val="19"/>
        </w:rPr>
        <w:t>ve approach, appropriately reported to</w:t>
      </w:r>
      <w:r>
        <w:rPr>
          <w:color w:val="181818"/>
          <w:w w:val="105"/>
          <w:sz w:val="19"/>
        </w:rPr>
        <w:t> par</w:t>
      </w:r>
      <w:r>
        <w:rPr>
          <w:color w:val="3F3D3D"/>
          <w:w w:val="105"/>
          <w:sz w:val="19"/>
        </w:rPr>
        <w:t>l</w:t>
      </w:r>
      <w:r>
        <w:rPr>
          <w:color w:val="181818"/>
          <w:w w:val="105"/>
          <w:sz w:val="19"/>
        </w:rPr>
        <w:t>iament</w:t>
      </w:r>
      <w:r>
        <w:rPr>
          <w:color w:val="181818"/>
          <w:w w:val="105"/>
          <w:sz w:val="19"/>
        </w:rPr>
        <w:t> in the organisation's annual accounts. One-off schemes of</w:t>
      </w:r>
      <w:r>
        <w:rPr>
          <w:color w:val="181818"/>
          <w:spacing w:val="20"/>
          <w:w w:val="105"/>
          <w:sz w:val="19"/>
        </w:rPr>
        <w:t> </w:t>
      </w:r>
      <w:r>
        <w:rPr>
          <w:color w:val="181818"/>
          <w:w w:val="105"/>
          <w:sz w:val="19"/>
        </w:rPr>
        <w:t>this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k</w:t>
      </w:r>
      <w:r>
        <w:rPr>
          <w:color w:val="3F3D3D"/>
          <w:w w:val="105"/>
          <w:sz w:val="19"/>
        </w:rPr>
        <w:t>i</w:t>
      </w:r>
      <w:r>
        <w:rPr>
          <w:color w:val="181818"/>
          <w:w w:val="105"/>
          <w:sz w:val="19"/>
        </w:rPr>
        <w:t>nd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are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always novel and so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require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Treasury approval, not</w:t>
      </w:r>
      <w:r>
        <w:rPr>
          <w:color w:val="181818"/>
          <w:spacing w:val="28"/>
          <w:w w:val="105"/>
          <w:sz w:val="19"/>
        </w:rPr>
        <w:t> </w:t>
      </w:r>
      <w:r>
        <w:rPr>
          <w:color w:val="181818"/>
          <w:w w:val="105"/>
          <w:sz w:val="19"/>
        </w:rPr>
        <w:t>least because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they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may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also require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legislation or have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14"/>
          <w:w w:val="105"/>
          <w:sz w:val="19"/>
        </w:rPr>
        <w:t> </w:t>
      </w:r>
      <w:r>
        <w:rPr>
          <w:color w:val="181818"/>
          <w:w w:val="105"/>
          <w:sz w:val="19"/>
        </w:rPr>
        <w:t>rest on the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authority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of a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Supply and Appropriation</w:t>
      </w:r>
      <w:r>
        <w:rPr>
          <w:color w:val="181818"/>
          <w:spacing w:val="24"/>
          <w:w w:val="105"/>
          <w:sz w:val="19"/>
        </w:rPr>
        <w:t> </w:t>
      </w:r>
      <w:r>
        <w:rPr>
          <w:color w:val="181818"/>
          <w:w w:val="105"/>
          <w:sz w:val="19"/>
        </w:rPr>
        <w:t>Act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(see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section 2.5}.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Box 4</w:t>
      </w:r>
      <w:r>
        <w:rPr>
          <w:color w:val="3F3D3D"/>
          <w:w w:val="105"/>
          <w:sz w:val="19"/>
        </w:rPr>
        <w:t>.</w:t>
      </w:r>
      <w:r>
        <w:rPr>
          <w:color w:val="181818"/>
          <w:w w:val="105"/>
          <w:sz w:val="19"/>
        </w:rPr>
        <w:t>6 suggests precedented examples.</w:t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1499171</wp:posOffset>
                </wp:positionH>
                <wp:positionV relativeFrom="paragraph">
                  <wp:posOffset>67152</wp:posOffset>
                </wp:positionV>
                <wp:extent cx="5474970" cy="2051050"/>
                <wp:effectExtent l="0" t="0" r="0" b="0"/>
                <wp:wrapTopAndBottom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5474970" cy="2051050"/>
                          <a:chExt cx="5474970" cy="205105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6106" y="0"/>
                            <a:ext cx="5453380" cy="205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3380" h="2051050">
                                <a:moveTo>
                                  <a:pt x="0" y="2050517"/>
                                </a:moveTo>
                                <a:lnTo>
                                  <a:pt x="0" y="0"/>
                                </a:lnTo>
                              </a:path>
                              <a:path w="5453380" h="2051050">
                                <a:moveTo>
                                  <a:pt x="5453199" y="2050517"/>
                                </a:moveTo>
                                <a:lnTo>
                                  <a:pt x="5453199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53" y="15256"/>
                            <a:ext cx="547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1795" h="0">
                                <a:moveTo>
                                  <a:pt x="0" y="0"/>
                                </a:moveTo>
                                <a:lnTo>
                                  <a:pt x="547151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053" y="2041363"/>
                            <a:ext cx="547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1795" h="0">
                                <a:moveTo>
                                  <a:pt x="0" y="0"/>
                                </a:moveTo>
                                <a:lnTo>
                                  <a:pt x="547151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2213" y="22885"/>
                            <a:ext cx="5441315" cy="201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2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442628"/>
                                  <w:spacing w:val="-4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442628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pacing w:val="-4"/>
                                  <w:sz w:val="19"/>
                                </w:rPr>
                                <w:t>4.6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pacing w:val="-4"/>
                                  <w:sz w:val="19"/>
                                </w:rPr>
                                <w:t>examples</w:t>
                              </w:r>
                              <w:r>
                                <w:rPr>
                                  <w:color w:val="442628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pacing w:val="-4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442628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pacing w:val="-4"/>
                                  <w:sz w:val="19"/>
                                </w:rPr>
                                <w:t>one-off</w:t>
                              </w:r>
                              <w:r>
                                <w:rPr>
                                  <w:color w:val="442628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pacing w:val="-4"/>
                                  <w:sz w:val="19"/>
                                </w:rPr>
                                <w:t>pragma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9"/>
                                </w:rPr>
                                <w:t>ti</w:t>
                              </w:r>
                              <w:r>
                                <w:rPr>
                                  <w:color w:val="442628"/>
                                  <w:spacing w:val="-4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442628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2628"/>
                                  <w:spacing w:val="-4"/>
                                  <w:sz w:val="19"/>
                                </w:rPr>
                                <w:t>schemes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6"/>
                                </w:numPr>
                                <w:tabs>
                                  <w:tab w:pos="584" w:val="left" w:leader="none"/>
                                  <w:tab w:pos="591" w:val="left" w:leader="none"/>
                                </w:tabs>
                                <w:spacing w:line="268" w:lineRule="auto" w:before="81"/>
                                <w:ind w:left="584" w:right="335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 court 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ul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ng could mean that a public sector organisation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owed each of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a large number of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people a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very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small sum of</w:t>
                              </w:r>
                              <w:r>
                                <w:rPr>
                                  <w:color w:val="181818"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money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3F3D3D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cost of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setting up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operating an accurate payment scheme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might exceed the</w:t>
                              </w:r>
                              <w:r>
                                <w:rPr>
                                  <w:color w:val="181818"/>
                                  <w:spacing w:val="3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total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amount due.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organ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sat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could 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nstead make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 one-off payment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of equ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valent value to</w:t>
                              </w:r>
                              <w:r>
                                <w:rPr>
                                  <w:color w:val="181818"/>
                                  <w:spacing w:val="2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 charity representing the recipient group.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6"/>
                                </w:numPr>
                                <w:tabs>
                                  <w:tab w:pos="577" w:val="left" w:leader="none"/>
                                  <w:tab w:pos="583" w:val="left" w:leader="none"/>
                                </w:tabs>
                                <w:spacing w:line="268" w:lineRule="auto" w:before="25"/>
                                <w:ind w:left="583" w:right="192" w:hanging="4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 dispute with a contractor might conclude that the contractor</w:t>
                              </w:r>
                              <w:r>
                                <w:rPr>
                                  <w:color w:val="181818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owed a public</w:t>
                              </w:r>
                              <w:r>
                                <w:rPr>
                                  <w:color w:val="181818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sector organisation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an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amount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too big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 it to meet in a single year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while staying solvent. The customer might instead agree more favou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able payment terms, with appropriate safeguards,</w:t>
                              </w:r>
                              <w:r>
                                <w:rPr>
                                  <w:color w:val="181818"/>
                                  <w:spacing w:val="3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 this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arrangement provides better value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money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045036pt;margin-top:5.287598pt;width:431.1pt;height:161.5pt;mso-position-horizontal-relative:page;mso-position-vertical-relative:paragraph;z-index:-15691776;mso-wrap-distance-left:0;mso-wrap-distance-right:0" id="docshapegroup170" coordorigin="2361,106" coordsize="8622,3230">
                <v:shape style="position:absolute;left:2370;top:105;width:8588;height:3230" id="docshape171" coordorigin="2371,106" coordsize="8588,3230" path="m2371,3335l2371,106m10958,3335l10958,106e" filled="false" stroked="true" strokeweight=".961365pt" strokecolor="#000000">
                  <v:path arrowok="t"/>
                  <v:stroke dashstyle="solid"/>
                </v:shape>
                <v:line style="position:absolute" from="2366,130" to="10982,130" stroked="true" strokeweight="1.201325pt" strokecolor="#000000">
                  <v:stroke dashstyle="solid"/>
                </v:line>
                <v:line style="position:absolute" from="2366,3320" to="10982,3320" stroked="true" strokeweight=".96106pt" strokecolor="#000000">
                  <v:stroke dashstyle="solid"/>
                </v:line>
                <v:shape style="position:absolute;left:2380;top:141;width:8569;height:3170" type="#_x0000_t202" id="docshape172" filled="false" stroked="false">
                  <v:textbox inset="0,0,0,0">
                    <w:txbxContent>
                      <w:p>
                        <w:pPr>
                          <w:spacing w:line="240" w:lineRule="auto" w:before="62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442628"/>
                            <w:spacing w:val="-4"/>
                            <w:sz w:val="19"/>
                          </w:rPr>
                          <w:t>Box</w:t>
                        </w:r>
                        <w:r>
                          <w:rPr>
                            <w:color w:val="442628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442628"/>
                            <w:spacing w:val="-4"/>
                            <w:sz w:val="19"/>
                          </w:rPr>
                          <w:t>4.6</w:t>
                        </w:r>
                        <w:r>
                          <w:rPr>
                            <w:color w:val="181818"/>
                            <w:spacing w:val="-4"/>
                            <w:sz w:val="19"/>
                          </w:rPr>
                          <w:t>:</w:t>
                        </w:r>
                        <w:r>
                          <w:rPr>
                            <w:color w:val="181818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color w:val="442628"/>
                            <w:spacing w:val="-4"/>
                            <w:sz w:val="19"/>
                          </w:rPr>
                          <w:t>examples</w:t>
                        </w:r>
                        <w:r>
                          <w:rPr>
                            <w:color w:val="442628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color w:val="442628"/>
                            <w:spacing w:val="-4"/>
                            <w:sz w:val="19"/>
                          </w:rPr>
                          <w:t>of</w:t>
                        </w:r>
                        <w:r>
                          <w:rPr>
                            <w:color w:val="442628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color w:val="442628"/>
                            <w:spacing w:val="-4"/>
                            <w:sz w:val="19"/>
                          </w:rPr>
                          <w:t>one-off</w:t>
                        </w:r>
                        <w:r>
                          <w:rPr>
                            <w:color w:val="442628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442628"/>
                            <w:spacing w:val="-4"/>
                            <w:sz w:val="19"/>
                          </w:rPr>
                          <w:t>pragma</w:t>
                        </w:r>
                        <w:r>
                          <w:rPr>
                            <w:color w:val="181818"/>
                            <w:spacing w:val="-4"/>
                            <w:sz w:val="19"/>
                          </w:rPr>
                          <w:t>ti</w:t>
                        </w:r>
                        <w:r>
                          <w:rPr>
                            <w:color w:val="442628"/>
                            <w:spacing w:val="-4"/>
                            <w:sz w:val="19"/>
                          </w:rPr>
                          <w:t>c</w:t>
                        </w:r>
                        <w:r>
                          <w:rPr>
                            <w:color w:val="442628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442628"/>
                            <w:spacing w:val="-4"/>
                            <w:sz w:val="19"/>
                          </w:rPr>
                          <w:t>schemes</w:t>
                        </w:r>
                      </w:p>
                      <w:p>
                        <w:pPr>
                          <w:numPr>
                            <w:ilvl w:val="0"/>
                            <w:numId w:val="116"/>
                          </w:numPr>
                          <w:tabs>
                            <w:tab w:pos="584" w:val="left" w:leader="none"/>
                            <w:tab w:pos="591" w:val="left" w:leader="none"/>
                          </w:tabs>
                          <w:spacing w:line="268" w:lineRule="auto" w:before="81"/>
                          <w:ind w:left="584" w:right="335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sz w:val="25"/>
                          </w:rPr>
                          <w:tab/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 court 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ul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ng could mean that a public sector organisation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owed each of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a large number of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people a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very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small sum of</w:t>
                        </w:r>
                        <w:r>
                          <w:rPr>
                            <w:color w:val="181818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money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3F3D3D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cost of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setting up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operating an accurate payment scheme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might exceed the</w:t>
                        </w:r>
                        <w:r>
                          <w:rPr>
                            <w:color w:val="181818"/>
                            <w:spacing w:val="3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amount due.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organ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sat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could 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nstead make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 one-off payment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of equ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valent value to</w:t>
                        </w:r>
                        <w:r>
                          <w:rPr>
                            <w:color w:val="181818"/>
                            <w:spacing w:val="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 charity representing the recipient group.</w:t>
                        </w:r>
                      </w:p>
                      <w:p>
                        <w:pPr>
                          <w:numPr>
                            <w:ilvl w:val="0"/>
                            <w:numId w:val="116"/>
                          </w:numPr>
                          <w:tabs>
                            <w:tab w:pos="577" w:val="left" w:leader="none"/>
                            <w:tab w:pos="583" w:val="left" w:leader="none"/>
                          </w:tabs>
                          <w:spacing w:line="268" w:lineRule="auto" w:before="25"/>
                          <w:ind w:left="583" w:right="192" w:hanging="4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 dispute with a contractor might conclude that the contractor</w:t>
                        </w:r>
                        <w:r>
                          <w:rPr>
                            <w:color w:val="181818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owed a public</w:t>
                        </w:r>
                        <w:r>
                          <w:rPr>
                            <w:color w:val="181818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sector organisation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an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amount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too big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 it to meet in a single year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while staying solvent. The customer might instead agree more favou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able payment terms, with appropriate safeguards,</w:t>
                        </w:r>
                        <w:r>
                          <w:rPr>
                            <w:color w:val="181818"/>
                            <w:spacing w:val="3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 this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arrangement provides better value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81818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money</w:t>
                        </w:r>
                        <w:r>
                          <w:rPr>
                            <w:color w:val="3F3D3D"/>
                            <w:w w:val="10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numPr>
          <w:ilvl w:val="1"/>
          <w:numId w:val="101"/>
        </w:numPr>
        <w:tabs>
          <w:tab w:pos="1274" w:val="left" w:leader="none"/>
        </w:tabs>
        <w:spacing w:before="184"/>
        <w:ind w:left="1274" w:right="0" w:hanging="473"/>
        <w:jc w:val="left"/>
        <w:rPr>
          <w:b/>
          <w:color w:val="4D1318"/>
          <w:sz w:val="28"/>
        </w:rPr>
      </w:pPr>
      <w:r>
        <w:rPr>
          <w:b/>
          <w:color w:val="4D1318"/>
          <w:spacing w:val="-2"/>
          <w:sz w:val="28"/>
        </w:rPr>
        <w:t>Staff</w:t>
      </w:r>
    </w:p>
    <w:p>
      <w:pPr>
        <w:pStyle w:val="ListParagraph"/>
        <w:numPr>
          <w:ilvl w:val="2"/>
          <w:numId w:val="101"/>
        </w:numPr>
        <w:tabs>
          <w:tab w:pos="1331" w:val="left" w:leader="none"/>
        </w:tabs>
        <w:spacing w:line="283" w:lineRule="auto" w:before="214" w:after="0"/>
        <w:ind w:left="799" w:right="1707" w:firstLine="4"/>
        <w:jc w:val="left"/>
        <w:rPr>
          <w:color w:val="4D1318"/>
          <w:sz w:val="19"/>
        </w:rPr>
      </w:pPr>
      <w:r>
        <w:rPr>
          <w:color w:val="181818"/>
          <w:w w:val="105"/>
          <w:sz w:val="19"/>
        </w:rPr>
        <w:t>Each public sector organisation</w:t>
      </w:r>
      <w:r>
        <w:rPr>
          <w:color w:val="181818"/>
          <w:spacing w:val="33"/>
          <w:w w:val="105"/>
          <w:sz w:val="19"/>
        </w:rPr>
        <w:t> </w:t>
      </w:r>
      <w:r>
        <w:rPr>
          <w:color w:val="181818"/>
          <w:w w:val="105"/>
          <w:sz w:val="19"/>
        </w:rPr>
        <w:t>should have sufficient staff with the</w:t>
      </w:r>
      <w:r>
        <w:rPr>
          <w:color w:val="181818"/>
          <w:spacing w:val="-21"/>
          <w:w w:val="105"/>
          <w:sz w:val="19"/>
        </w:rPr>
        <w:t> </w:t>
      </w:r>
      <w:r>
        <w:rPr>
          <w:color w:val="181818"/>
          <w:w w:val="105"/>
          <w:sz w:val="19"/>
        </w:rPr>
        <w:t>skills and expertise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2"/>
          <w:w w:val="105"/>
          <w:sz w:val="19"/>
        </w:rPr>
        <w:t> </w:t>
      </w:r>
      <w:r>
        <w:rPr>
          <w:color w:val="181818"/>
          <w:w w:val="105"/>
          <w:sz w:val="19"/>
        </w:rPr>
        <w:t>manage</w:t>
      </w:r>
      <w:r>
        <w:rPr>
          <w:color w:val="181818"/>
          <w:spacing w:val="-13"/>
          <w:w w:val="105"/>
          <w:sz w:val="19"/>
        </w:rPr>
        <w:t> </w:t>
      </w:r>
      <w:r>
        <w:rPr>
          <w:color w:val="181818"/>
          <w:w w:val="105"/>
          <w:sz w:val="19"/>
        </w:rPr>
        <w:t>its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business</w:t>
      </w:r>
      <w:r>
        <w:rPr>
          <w:color w:val="181818"/>
          <w:spacing w:val="-13"/>
          <w:w w:val="105"/>
          <w:sz w:val="19"/>
        </w:rPr>
        <w:t> </w:t>
      </w:r>
      <w:r>
        <w:rPr>
          <w:color w:val="181818"/>
          <w:w w:val="105"/>
          <w:sz w:val="19"/>
        </w:rPr>
        <w:t>efficiently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and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effectively.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span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skil</w:t>
      </w:r>
      <w:r>
        <w:rPr>
          <w:color w:val="B5B5B5"/>
          <w:w w:val="105"/>
          <w:sz w:val="19"/>
        </w:rPr>
        <w:t>.</w:t>
      </w:r>
      <w:r>
        <w:rPr>
          <w:color w:val="181818"/>
          <w:w w:val="105"/>
          <w:sz w:val="19"/>
        </w:rPr>
        <w:t>ls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required should match the organisation's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objectives,</w:t>
      </w:r>
      <w:r>
        <w:rPr>
          <w:color w:val="181818"/>
          <w:spacing w:val="20"/>
          <w:w w:val="105"/>
          <w:sz w:val="19"/>
        </w:rPr>
        <w:t> </w:t>
      </w:r>
      <w:r>
        <w:rPr>
          <w:color w:val="181818"/>
          <w:w w:val="105"/>
          <w:sz w:val="19"/>
        </w:rPr>
        <w:t>responsibilities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and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3F3D3D"/>
          <w:w w:val="105"/>
          <w:sz w:val="19"/>
        </w:rPr>
        <w:t>r</w:t>
      </w:r>
      <w:r>
        <w:rPr>
          <w:color w:val="181818"/>
          <w:w w:val="105"/>
          <w:sz w:val="19"/>
        </w:rPr>
        <w:t>esources,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balancing professional,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181818"/>
          <w:w w:val="105"/>
          <w:sz w:val="19"/>
        </w:rPr>
        <w:t>practical or operational skills and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policy makers, and recognising the value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of each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discipline. Succession and disaster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planning should ensure that the organisation can </w:t>
      </w:r>
      <w:r>
        <w:rPr>
          <w:i/>
          <w:color w:val="181818"/>
          <w:w w:val="105"/>
          <w:sz w:val="21"/>
        </w:rPr>
        <w:t>cope </w:t>
      </w:r>
      <w:r>
        <w:rPr>
          <w:color w:val="181818"/>
          <w:w w:val="105"/>
          <w:sz w:val="19"/>
        </w:rPr>
        <w:t>robustly with changes in the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resources available, including unforeseen </w:t>
      </w:r>
      <w:r>
        <w:rPr>
          <w:color w:val="B5B5B5"/>
          <w:w w:val="105"/>
          <w:sz w:val="19"/>
        </w:rPr>
        <w:t>.</w:t>
      </w:r>
      <w:r>
        <w:rPr>
          <w:color w:val="181818"/>
          <w:w w:val="105"/>
          <w:sz w:val="19"/>
        </w:rPr>
        <w:t>disruption.</w:t>
      </w:r>
    </w:p>
    <w:p>
      <w:pPr>
        <w:pStyle w:val="ListParagraph"/>
        <w:numPr>
          <w:ilvl w:val="2"/>
          <w:numId w:val="101"/>
        </w:numPr>
        <w:tabs>
          <w:tab w:pos="809" w:val="left" w:leader="none"/>
          <w:tab w:pos="1332" w:val="left" w:leader="none"/>
        </w:tabs>
        <w:spacing w:line="285" w:lineRule="auto" w:before="172" w:after="0"/>
        <w:ind w:left="809" w:right="2180" w:hanging="5"/>
        <w:jc w:val="left"/>
        <w:rPr>
          <w:color w:val="4D1318"/>
          <w:sz w:val="19"/>
        </w:rPr>
      </w:pPr>
      <w:r>
        <w:rPr>
          <w:color w:val="181818"/>
          <w:sz w:val="19"/>
        </w:rPr>
        <w:t>Publ</w:t>
      </w:r>
      <w:r>
        <w:rPr>
          <w:color w:val="3F3D3D"/>
          <w:sz w:val="19"/>
        </w:rPr>
        <w:t>i</w:t>
      </w:r>
      <w:r>
        <w:rPr>
          <w:color w:val="181818"/>
          <w:sz w:val="19"/>
        </w:rPr>
        <w:t>c sector organisations should seek to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be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fair, honest and considerate employers.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Some desirable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characteristics are suggested in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box 4.</w:t>
      </w:r>
      <w:r>
        <w:rPr>
          <w:color w:val="181818"/>
          <w:spacing w:val="-28"/>
          <w:sz w:val="19"/>
        </w:rPr>
        <w:t> </w:t>
      </w:r>
      <w:r>
        <w:rPr>
          <w:color w:val="181818"/>
          <w:sz w:val="19"/>
        </w:rPr>
        <w:t>7.</w:t>
      </w:r>
    </w:p>
    <w:p>
      <w:pPr>
        <w:pStyle w:val="BodyText"/>
        <w:rPr>
          <w:sz w:val="19"/>
        </w:rPr>
      </w:pPr>
    </w:p>
    <w:p>
      <w:pPr>
        <w:pStyle w:val="BodyText"/>
        <w:spacing w:before="176"/>
        <w:rPr>
          <w:sz w:val="19"/>
        </w:rPr>
      </w:pPr>
    </w:p>
    <w:p>
      <w:pPr>
        <w:spacing w:before="0"/>
        <w:ind w:left="45" w:right="924" w:firstLine="0"/>
        <w:jc w:val="center"/>
        <w:rPr>
          <w:b/>
          <w:sz w:val="15"/>
        </w:rPr>
      </w:pPr>
      <w:r>
        <w:rPr>
          <w:b/>
          <w:color w:val="442628"/>
          <w:spacing w:val="-5"/>
          <w:sz w:val="15"/>
        </w:rPr>
        <w:t>28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40" w:bottom="660" w:left="1400" w:right="500"/>
        </w:sectPr>
      </w:pPr>
    </w:p>
    <w:p>
      <w:pPr>
        <w:pStyle w:val="ListParagraph"/>
        <w:numPr>
          <w:ilvl w:val="3"/>
          <w:numId w:val="101"/>
        </w:numPr>
        <w:tabs>
          <w:tab w:pos="1529" w:val="left" w:leader="none"/>
          <w:tab w:pos="1534" w:val="left" w:leader="none"/>
        </w:tabs>
        <w:spacing w:line="261" w:lineRule="auto" w:before="213" w:after="0"/>
        <w:ind w:left="1529" w:right="584" w:hanging="412"/>
        <w:jc w:val="left"/>
        <w:rPr>
          <w:color w:val="161616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34784">
                <wp:simplePos x="0" y="0"/>
                <wp:positionH relativeFrom="page">
                  <wp:posOffset>1474745</wp:posOffset>
                </wp:positionH>
                <wp:positionV relativeFrom="paragraph">
                  <wp:posOffset>4148</wp:posOffset>
                </wp:positionV>
                <wp:extent cx="5535930" cy="4921885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5535930" cy="4921885"/>
                          <a:chExt cx="5535930" cy="492188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6106" y="3051"/>
                            <a:ext cx="5511800" cy="4919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0" h="4919345">
                                <a:moveTo>
                                  <a:pt x="0" y="4918800"/>
                                </a:moveTo>
                                <a:lnTo>
                                  <a:pt x="0" y="0"/>
                                </a:lnTo>
                              </a:path>
                              <a:path w="5511800" h="4919345">
                                <a:moveTo>
                                  <a:pt x="5511212" y="4918800"/>
                                </a:moveTo>
                                <a:lnTo>
                                  <a:pt x="5511212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53" y="9154"/>
                            <a:ext cx="5532755" cy="490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4900930">
                                <a:moveTo>
                                  <a:pt x="0" y="0"/>
                                </a:moveTo>
                                <a:lnTo>
                                  <a:pt x="5532585" y="0"/>
                                </a:lnTo>
                              </a:path>
                              <a:path w="5532755" h="4900930">
                                <a:moveTo>
                                  <a:pt x="0" y="4900492"/>
                                </a:moveTo>
                                <a:lnTo>
                                  <a:pt x="5532585" y="4900492"/>
                                </a:lnTo>
                              </a:path>
                            </a:pathLst>
                          </a:custGeom>
                          <a:ln w="18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21696pt;margin-top:.326666pt;width:435.9pt;height:387.55pt;mso-position-horizontal-relative:page;mso-position-vertical-relative:paragraph;z-index:-18781696" id="docshapegroup173" coordorigin="2322,7" coordsize="8718,7751">
                <v:shape style="position:absolute;left:2332;top:11;width:8680;height:7747" id="docshape174" coordorigin="2332,11" coordsize="8680,7747" path="m2332,7757l2332,11m11011,7757l11011,11e" filled="false" stroked="true" strokeweight=".961365pt" strokecolor="#000000">
                  <v:path arrowok="t"/>
                  <v:stroke dashstyle="solid"/>
                </v:shape>
                <v:shape style="position:absolute;left:2327;top:20;width:8713;height:7718" id="docshape175" coordorigin="2327,21" coordsize="8713,7718" path="m2327,21l11040,21m2327,7738l11040,7738e" filled="false" stroked="true" strokeweight="1.4420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61616"/>
          <w:sz w:val="20"/>
        </w:rPr>
        <w:tab/>
      </w:r>
      <w:r>
        <w:rPr>
          <w:color w:val="161616"/>
          <w:spacing w:val="-2"/>
          <w:w w:val="105"/>
          <w:sz w:val="20"/>
        </w:rPr>
        <w:t>leading,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motivating and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developing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the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finance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function,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establishing its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full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commercial </w:t>
      </w:r>
      <w:r>
        <w:rPr>
          <w:color w:val="161616"/>
          <w:w w:val="105"/>
          <w:sz w:val="20"/>
        </w:rPr>
        <w:t>contribution to the business</w:t>
      </w:r>
    </w:p>
    <w:p>
      <w:pPr>
        <w:pStyle w:val="ListParagraph"/>
        <w:numPr>
          <w:ilvl w:val="3"/>
          <w:numId w:val="101"/>
        </w:numPr>
        <w:tabs>
          <w:tab w:pos="1531" w:val="left" w:leader="none"/>
          <w:tab w:pos="1534" w:val="left" w:leader="none"/>
        </w:tabs>
        <w:spacing w:line="266" w:lineRule="auto" w:before="75" w:after="0"/>
        <w:ind w:left="1531" w:right="606" w:hanging="413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planning and delive</w:t>
      </w:r>
      <w:r>
        <w:rPr>
          <w:color w:val="3D3B3B"/>
          <w:sz w:val="20"/>
        </w:rPr>
        <w:t>r</w:t>
      </w:r>
      <w:r>
        <w:rPr>
          <w:color w:val="161616"/>
          <w:sz w:val="20"/>
        </w:rPr>
        <w:t>ing the</w:t>
      </w:r>
      <w:r>
        <w:rPr>
          <w:color w:val="161616"/>
          <w:spacing w:val="-5"/>
          <w:sz w:val="20"/>
        </w:rPr>
        <w:t> </w:t>
      </w:r>
      <w:r>
        <w:rPr>
          <w:color w:val="2A2A2A"/>
          <w:sz w:val="20"/>
        </w:rPr>
        <w:t>financial </w:t>
      </w:r>
      <w:r>
        <w:rPr>
          <w:color w:val="161616"/>
          <w:sz w:val="20"/>
        </w:rPr>
        <w:t>framework agreed with 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Treasury or sponsoring organisation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against the defined strategic and operat</w:t>
      </w:r>
      <w:r>
        <w:rPr>
          <w:color w:val="4B4B4B"/>
          <w:sz w:val="20"/>
        </w:rPr>
        <w:t>i</w:t>
      </w:r>
      <w:r>
        <w:rPr>
          <w:color w:val="161616"/>
          <w:sz w:val="20"/>
        </w:rPr>
        <w:t>onal criteria</w:t>
      </w:r>
    </w:p>
    <w:p>
      <w:pPr>
        <w:pStyle w:val="ListParagraph"/>
        <w:numPr>
          <w:ilvl w:val="3"/>
          <w:numId w:val="101"/>
        </w:numPr>
        <w:tabs>
          <w:tab w:pos="1529" w:val="left" w:leader="none"/>
          <w:tab w:pos="1534" w:val="left" w:leader="none"/>
        </w:tabs>
        <w:spacing w:line="264" w:lineRule="auto" w:before="71" w:after="0"/>
        <w:ind w:left="1534" w:right="908" w:hanging="416"/>
        <w:jc w:val="left"/>
        <w:rPr>
          <w:color w:val="161616"/>
          <w:sz w:val="20"/>
        </w:rPr>
      </w:pPr>
      <w:r>
        <w:rPr>
          <w:color w:val="161616"/>
          <w:sz w:val="20"/>
        </w:rPr>
        <w:t>challenging and supporting decision makers, especially on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affordability and value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for money, by ensuring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policy and operational proposals with a significant financial </w:t>
      </w:r>
      <w:r>
        <w:rPr>
          <w:color w:val="2A2A2A"/>
          <w:sz w:val="20"/>
        </w:rPr>
        <w:t>implication </w:t>
      </w:r>
      <w:r>
        <w:rPr>
          <w:color w:val="161616"/>
          <w:sz w:val="20"/>
        </w:rPr>
        <w:t>are signed</w:t>
      </w:r>
      <w:r>
        <w:rPr>
          <w:color w:val="3D3B3B"/>
          <w:sz w:val="20"/>
        </w:rPr>
        <w:t>-</w:t>
      </w:r>
      <w:r>
        <w:rPr>
          <w:color w:val="161616"/>
          <w:sz w:val="20"/>
        </w:rPr>
        <w:t>off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by the finance function</w:t>
      </w:r>
    </w:p>
    <w:p>
      <w:pPr>
        <w:spacing w:before="53"/>
        <w:ind w:left="1093" w:right="0" w:firstLine="0"/>
        <w:jc w:val="left"/>
        <w:rPr>
          <w:sz w:val="20"/>
        </w:rPr>
      </w:pPr>
      <w:r>
        <w:rPr>
          <w:color w:val="4B4B4B"/>
          <w:spacing w:val="2"/>
          <w:sz w:val="18"/>
        </w:rPr>
        <w:t>i</w:t>
      </w:r>
      <w:r>
        <w:rPr>
          <w:color w:val="161616"/>
          <w:spacing w:val="2"/>
          <w:sz w:val="18"/>
        </w:rPr>
        <w:t>nternal</w:t>
      </w:r>
      <w:r>
        <w:rPr>
          <w:color w:val="161616"/>
          <w:spacing w:val="7"/>
          <w:sz w:val="18"/>
        </w:rPr>
        <w:t> </w:t>
      </w:r>
      <w:r>
        <w:rPr>
          <w:color w:val="161616"/>
          <w:spacing w:val="-2"/>
          <w:sz w:val="20"/>
        </w:rPr>
        <w:t>controls</w:t>
      </w:r>
    </w:p>
    <w:p>
      <w:pPr>
        <w:pStyle w:val="ListParagraph"/>
        <w:numPr>
          <w:ilvl w:val="3"/>
          <w:numId w:val="101"/>
        </w:numPr>
        <w:tabs>
          <w:tab w:pos="1529" w:val="left" w:leader="none"/>
        </w:tabs>
        <w:spacing w:line="240" w:lineRule="auto" w:before="50" w:after="0"/>
        <w:ind w:left="1529" w:right="0" w:hanging="414"/>
        <w:jc w:val="left"/>
        <w:rPr>
          <w:color w:val="161616"/>
          <w:sz w:val="25"/>
        </w:rPr>
      </w:pPr>
      <w:r>
        <w:rPr>
          <w:color w:val="161616"/>
          <w:spacing w:val="-2"/>
          <w:w w:val="105"/>
          <w:sz w:val="20"/>
        </w:rPr>
        <w:t>co-ordinating</w:t>
      </w:r>
      <w:r>
        <w:rPr>
          <w:color w:val="161616"/>
          <w:spacing w:val="22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the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plann</w:t>
      </w:r>
      <w:r>
        <w:rPr>
          <w:color w:val="3D3B3B"/>
          <w:spacing w:val="-2"/>
          <w:w w:val="105"/>
          <w:sz w:val="20"/>
        </w:rPr>
        <w:t>i</w:t>
      </w:r>
      <w:r>
        <w:rPr>
          <w:color w:val="161616"/>
          <w:spacing w:val="-2"/>
          <w:w w:val="105"/>
          <w:sz w:val="20"/>
        </w:rPr>
        <w:t>ng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and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budgeting</w:t>
      </w:r>
      <w:r>
        <w:rPr>
          <w:color w:val="161616"/>
          <w:spacing w:val="1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processes</w:t>
      </w:r>
    </w:p>
    <w:p>
      <w:pPr>
        <w:pStyle w:val="ListParagraph"/>
        <w:numPr>
          <w:ilvl w:val="3"/>
          <w:numId w:val="101"/>
        </w:numPr>
        <w:tabs>
          <w:tab w:pos="1529" w:val="left" w:leader="none"/>
        </w:tabs>
        <w:spacing w:line="252" w:lineRule="auto" w:before="39" w:after="0"/>
        <w:ind w:left="1529" w:right="920" w:hanging="414"/>
        <w:jc w:val="left"/>
        <w:rPr>
          <w:color w:val="161616"/>
          <w:sz w:val="25"/>
        </w:rPr>
      </w:pPr>
      <w:r>
        <w:rPr>
          <w:color w:val="161616"/>
          <w:sz w:val="20"/>
        </w:rPr>
        <w:t>apply</w:t>
      </w:r>
      <w:r>
        <w:rPr>
          <w:color w:val="3D3B3B"/>
          <w:sz w:val="20"/>
        </w:rPr>
        <w:t>i</w:t>
      </w:r>
      <w:r>
        <w:rPr>
          <w:color w:val="161616"/>
          <w:sz w:val="20"/>
        </w:rPr>
        <w:t>ng discipline in financial management,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including managing bank</w:t>
      </w:r>
      <w:r>
        <w:rPr>
          <w:color w:val="3D3B3B"/>
          <w:sz w:val="20"/>
        </w:rPr>
        <w:t>i</w:t>
      </w:r>
      <w:r>
        <w:rPr>
          <w:color w:val="161616"/>
          <w:sz w:val="20"/>
        </w:rPr>
        <w:t>ng, debt and cash flow, with appropriate segregation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 duties</w:t>
      </w:r>
    </w:p>
    <w:p>
      <w:pPr>
        <w:pStyle w:val="ListParagraph"/>
        <w:numPr>
          <w:ilvl w:val="3"/>
          <w:numId w:val="101"/>
        </w:numPr>
        <w:tabs>
          <w:tab w:pos="1534" w:val="left" w:leader="none"/>
        </w:tabs>
        <w:spacing w:line="240" w:lineRule="auto" w:before="15" w:after="0"/>
        <w:ind w:left="1534" w:right="0" w:hanging="421"/>
        <w:jc w:val="left"/>
        <w:rPr>
          <w:color w:val="161616"/>
          <w:sz w:val="29"/>
        </w:rPr>
      </w:pPr>
      <w:r>
        <w:rPr>
          <w:color w:val="161616"/>
          <w:position w:val="1"/>
          <w:sz w:val="20"/>
        </w:rPr>
        <w:t>preparation</w:t>
      </w:r>
      <w:r>
        <w:rPr>
          <w:color w:val="161616"/>
          <w:spacing w:val="33"/>
          <w:position w:val="1"/>
          <w:sz w:val="20"/>
        </w:rPr>
        <w:t> </w:t>
      </w:r>
      <w:r>
        <w:rPr>
          <w:color w:val="161616"/>
          <w:position w:val="1"/>
          <w:sz w:val="20"/>
        </w:rPr>
        <w:t>of</w:t>
      </w:r>
      <w:r>
        <w:rPr>
          <w:color w:val="161616"/>
          <w:spacing w:val="17"/>
          <w:position w:val="1"/>
          <w:sz w:val="20"/>
        </w:rPr>
        <w:t> </w:t>
      </w:r>
      <w:r>
        <w:rPr>
          <w:color w:val="161616"/>
          <w:position w:val="1"/>
          <w:sz w:val="20"/>
        </w:rPr>
        <w:t>t</w:t>
      </w:r>
      <w:r>
        <w:rPr>
          <w:color w:val="3D3B3B"/>
          <w:position w:val="1"/>
          <w:sz w:val="20"/>
        </w:rPr>
        <w:t>i</w:t>
      </w:r>
      <w:r>
        <w:rPr>
          <w:color w:val="161616"/>
          <w:position w:val="1"/>
          <w:sz w:val="20"/>
        </w:rPr>
        <w:t>me</w:t>
      </w:r>
      <w:r>
        <w:rPr>
          <w:color w:val="3D3B3B"/>
          <w:position w:val="1"/>
          <w:sz w:val="20"/>
        </w:rPr>
        <w:t>l</w:t>
      </w:r>
      <w:r>
        <w:rPr>
          <w:color w:val="161616"/>
          <w:position w:val="1"/>
          <w:sz w:val="20"/>
        </w:rPr>
        <w:t>y</w:t>
      </w:r>
      <w:r>
        <w:rPr>
          <w:color w:val="161616"/>
          <w:spacing w:val="-11"/>
          <w:position w:val="1"/>
          <w:sz w:val="20"/>
        </w:rPr>
        <w:t> </w:t>
      </w:r>
      <w:r>
        <w:rPr>
          <w:color w:val="161616"/>
          <w:position w:val="1"/>
          <w:sz w:val="20"/>
        </w:rPr>
        <w:t>and</w:t>
      </w:r>
      <w:r>
        <w:rPr>
          <w:color w:val="161616"/>
          <w:spacing w:val="12"/>
          <w:position w:val="1"/>
          <w:sz w:val="20"/>
        </w:rPr>
        <w:t> </w:t>
      </w:r>
      <w:r>
        <w:rPr>
          <w:color w:val="161616"/>
          <w:position w:val="1"/>
          <w:sz w:val="20"/>
        </w:rPr>
        <w:t>meaningful</w:t>
      </w:r>
      <w:r>
        <w:rPr>
          <w:color w:val="161616"/>
          <w:spacing w:val="15"/>
          <w:position w:val="1"/>
          <w:sz w:val="20"/>
        </w:rPr>
        <w:t> </w:t>
      </w:r>
      <w:r>
        <w:rPr>
          <w:color w:val="2A2A2A"/>
          <w:position w:val="1"/>
          <w:sz w:val="20"/>
        </w:rPr>
        <w:t>management</w:t>
      </w:r>
      <w:r>
        <w:rPr>
          <w:color w:val="2A2A2A"/>
          <w:spacing w:val="19"/>
          <w:position w:val="1"/>
          <w:sz w:val="20"/>
        </w:rPr>
        <w:t> </w:t>
      </w:r>
      <w:r>
        <w:rPr>
          <w:color w:val="161616"/>
          <w:spacing w:val="-2"/>
          <w:position w:val="1"/>
          <w:sz w:val="20"/>
        </w:rPr>
        <w:t>information</w:t>
      </w:r>
    </w:p>
    <w:p>
      <w:pPr>
        <w:pStyle w:val="ListParagraph"/>
        <w:numPr>
          <w:ilvl w:val="3"/>
          <w:numId w:val="101"/>
        </w:numPr>
        <w:tabs>
          <w:tab w:pos="1530" w:val="left" w:leader="none"/>
        </w:tabs>
        <w:spacing w:line="240" w:lineRule="auto" w:before="3" w:after="0"/>
        <w:ind w:left="1530" w:right="0" w:hanging="416"/>
        <w:jc w:val="left"/>
        <w:rPr>
          <w:color w:val="161616"/>
          <w:sz w:val="27"/>
        </w:rPr>
      </w:pPr>
      <w:r>
        <w:rPr>
          <w:color w:val="161616"/>
          <w:sz w:val="20"/>
        </w:rPr>
        <w:t>ensuring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that</w:t>
      </w:r>
      <w:r>
        <w:rPr>
          <w:color w:val="161616"/>
          <w:spacing w:val="9"/>
          <w:sz w:val="20"/>
        </w:rPr>
        <w:t> </w:t>
      </w:r>
      <w:r>
        <w:rPr>
          <w:color w:val="161616"/>
          <w:sz w:val="20"/>
        </w:rPr>
        <w:t>delegated</w:t>
      </w:r>
      <w:r>
        <w:rPr>
          <w:color w:val="161616"/>
          <w:spacing w:val="28"/>
          <w:sz w:val="20"/>
        </w:rPr>
        <w:t> </w:t>
      </w:r>
      <w:r>
        <w:rPr>
          <w:color w:val="161616"/>
          <w:sz w:val="20"/>
        </w:rPr>
        <w:t>financia</w:t>
      </w:r>
      <w:r>
        <w:rPr>
          <w:color w:val="3D3B3B"/>
          <w:sz w:val="20"/>
        </w:rPr>
        <w:t>l</w:t>
      </w:r>
      <w:r>
        <w:rPr>
          <w:color w:val="3D3B3B"/>
          <w:spacing w:val="-2"/>
          <w:sz w:val="20"/>
        </w:rPr>
        <w:t> </w:t>
      </w:r>
      <w:r>
        <w:rPr>
          <w:color w:val="161616"/>
          <w:sz w:val="20"/>
        </w:rPr>
        <w:t>authorit</w:t>
      </w:r>
      <w:r>
        <w:rPr>
          <w:color w:val="4B4B4B"/>
          <w:sz w:val="20"/>
        </w:rPr>
        <w:t>i</w:t>
      </w:r>
      <w:r>
        <w:rPr>
          <w:color w:val="161616"/>
          <w:sz w:val="20"/>
        </w:rPr>
        <w:t>es</w:t>
      </w:r>
      <w:r>
        <w:rPr>
          <w:color w:val="161616"/>
          <w:spacing w:val="-22"/>
          <w:sz w:val="20"/>
        </w:rPr>
        <w:t> </w:t>
      </w:r>
      <w:r>
        <w:rPr>
          <w:color w:val="161616"/>
          <w:sz w:val="20"/>
        </w:rPr>
        <w:t>are</w:t>
      </w:r>
      <w:r>
        <w:rPr>
          <w:color w:val="161616"/>
          <w:spacing w:val="6"/>
          <w:sz w:val="20"/>
        </w:rPr>
        <w:t> </w:t>
      </w:r>
      <w:r>
        <w:rPr>
          <w:color w:val="161616"/>
          <w:spacing w:val="-2"/>
          <w:sz w:val="20"/>
        </w:rPr>
        <w:t>respected</w:t>
      </w:r>
    </w:p>
    <w:p>
      <w:pPr>
        <w:pStyle w:val="ListParagraph"/>
        <w:numPr>
          <w:ilvl w:val="3"/>
          <w:numId w:val="101"/>
        </w:numPr>
        <w:tabs>
          <w:tab w:pos="1531" w:val="left" w:leader="none"/>
        </w:tabs>
        <w:spacing w:line="240" w:lineRule="auto" w:before="16" w:after="0"/>
        <w:ind w:left="1531" w:right="0" w:hanging="417"/>
        <w:jc w:val="left"/>
        <w:rPr>
          <w:color w:val="161616"/>
          <w:sz w:val="27"/>
        </w:rPr>
      </w:pPr>
      <w:r>
        <w:rPr>
          <w:color w:val="161616"/>
          <w:sz w:val="20"/>
        </w:rPr>
        <w:t>selection,</w:t>
      </w:r>
      <w:r>
        <w:rPr>
          <w:color w:val="161616"/>
          <w:spacing w:val="3"/>
          <w:sz w:val="20"/>
        </w:rPr>
        <w:t> </w:t>
      </w:r>
      <w:r>
        <w:rPr>
          <w:color w:val="161616"/>
          <w:sz w:val="20"/>
        </w:rPr>
        <w:t>planning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oversight</w:t>
      </w:r>
      <w:r>
        <w:rPr>
          <w:color w:val="161616"/>
          <w:spacing w:val="9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any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capital</w:t>
      </w:r>
      <w:r>
        <w:rPr>
          <w:color w:val="161616"/>
          <w:spacing w:val="-2"/>
          <w:sz w:val="20"/>
        </w:rPr>
        <w:t> projects</w:t>
      </w:r>
    </w:p>
    <w:p>
      <w:pPr>
        <w:pStyle w:val="ListParagraph"/>
        <w:numPr>
          <w:ilvl w:val="3"/>
          <w:numId w:val="101"/>
        </w:numPr>
        <w:tabs>
          <w:tab w:pos="1530" w:val="left" w:leader="none"/>
        </w:tabs>
        <w:spacing w:line="240" w:lineRule="auto" w:before="16" w:after="0"/>
        <w:ind w:left="1530" w:right="0" w:hanging="416"/>
        <w:jc w:val="left"/>
        <w:rPr>
          <w:color w:val="161616"/>
          <w:sz w:val="27"/>
        </w:rPr>
      </w:pPr>
      <w:r>
        <w:rPr>
          <w:color w:val="161616"/>
          <w:sz w:val="20"/>
        </w:rPr>
        <w:t>ensuring</w:t>
      </w:r>
      <w:r>
        <w:rPr>
          <w:color w:val="161616"/>
          <w:spacing w:val="11"/>
          <w:sz w:val="20"/>
        </w:rPr>
        <w:t> </w:t>
      </w:r>
      <w:r>
        <w:rPr>
          <w:color w:val="161616"/>
          <w:sz w:val="20"/>
        </w:rPr>
        <w:t>efficiency</w:t>
      </w:r>
      <w:r>
        <w:rPr>
          <w:color w:val="161616"/>
          <w:spacing w:val="20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8"/>
          <w:sz w:val="20"/>
        </w:rPr>
        <w:t> </w:t>
      </w:r>
      <w:r>
        <w:rPr>
          <w:color w:val="161616"/>
          <w:sz w:val="20"/>
        </w:rPr>
        <w:t>value</w:t>
      </w:r>
      <w:r>
        <w:rPr>
          <w:color w:val="161616"/>
          <w:spacing w:val="2"/>
          <w:sz w:val="20"/>
        </w:rPr>
        <w:t> </w:t>
      </w:r>
      <w:r>
        <w:rPr>
          <w:color w:val="161616"/>
          <w:sz w:val="20"/>
        </w:rPr>
        <w:t>for</w:t>
      </w:r>
      <w:r>
        <w:rPr>
          <w:color w:val="161616"/>
          <w:spacing w:val="10"/>
          <w:sz w:val="20"/>
        </w:rPr>
        <w:t> </w:t>
      </w:r>
      <w:r>
        <w:rPr>
          <w:color w:val="161616"/>
          <w:sz w:val="20"/>
        </w:rPr>
        <w:t>money </w:t>
      </w:r>
      <w:r>
        <w:rPr>
          <w:color w:val="2A2A2A"/>
          <w:sz w:val="20"/>
        </w:rPr>
        <w:t>in</w:t>
      </w:r>
      <w:r>
        <w:rPr>
          <w:color w:val="2A2A2A"/>
          <w:spacing w:val="15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organisation's</w:t>
      </w:r>
      <w:r>
        <w:rPr>
          <w:color w:val="161616"/>
          <w:spacing w:val="-15"/>
          <w:sz w:val="20"/>
        </w:rPr>
        <w:t> </w:t>
      </w:r>
      <w:r>
        <w:rPr>
          <w:color w:val="161616"/>
          <w:spacing w:val="-2"/>
          <w:sz w:val="20"/>
        </w:rPr>
        <w:t>activities</w:t>
      </w:r>
    </w:p>
    <w:p>
      <w:pPr>
        <w:pStyle w:val="ListParagraph"/>
        <w:numPr>
          <w:ilvl w:val="3"/>
          <w:numId w:val="101"/>
        </w:numPr>
        <w:tabs>
          <w:tab w:pos="1534" w:val="left" w:leader="none"/>
        </w:tabs>
        <w:spacing w:line="240" w:lineRule="auto" w:before="16" w:after="0"/>
        <w:ind w:left="1534" w:right="0" w:hanging="420"/>
        <w:jc w:val="left"/>
        <w:rPr>
          <w:color w:val="161616"/>
          <w:sz w:val="27"/>
        </w:rPr>
      </w:pPr>
      <w:r>
        <w:rPr>
          <w:color w:val="161616"/>
          <w:sz w:val="20"/>
        </w:rPr>
        <w:t>provision</w:t>
      </w:r>
      <w:r>
        <w:rPr>
          <w:color w:val="161616"/>
          <w:spacing w:val="14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6"/>
          <w:sz w:val="20"/>
        </w:rPr>
        <w:t> </w:t>
      </w:r>
      <w:r>
        <w:rPr>
          <w:color w:val="161616"/>
          <w:sz w:val="20"/>
        </w:rPr>
        <w:t>information</w:t>
      </w:r>
      <w:r>
        <w:rPr>
          <w:color w:val="161616"/>
          <w:spacing w:val="14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advice</w:t>
      </w:r>
      <w:r>
        <w:rPr>
          <w:color w:val="161616"/>
          <w:spacing w:val="10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7"/>
          <w:sz w:val="20"/>
        </w:rPr>
        <w:t> </w:t>
      </w:r>
      <w:r>
        <w:rPr>
          <w:color w:val="2A2A2A"/>
          <w:sz w:val="20"/>
        </w:rPr>
        <w:t>the</w:t>
      </w:r>
      <w:r>
        <w:rPr>
          <w:color w:val="2A2A2A"/>
          <w:spacing w:val="6"/>
          <w:sz w:val="20"/>
        </w:rPr>
        <w:t> </w:t>
      </w:r>
      <w:r>
        <w:rPr>
          <w:color w:val="161616"/>
          <w:sz w:val="20"/>
        </w:rPr>
        <w:t>Audit</w:t>
      </w:r>
      <w:r>
        <w:rPr>
          <w:color w:val="161616"/>
          <w:spacing w:val="4"/>
          <w:sz w:val="20"/>
        </w:rPr>
        <w:t> </w:t>
      </w:r>
      <w:r>
        <w:rPr>
          <w:color w:val="161616"/>
          <w:spacing w:val="-2"/>
          <w:sz w:val="20"/>
        </w:rPr>
        <w:t>Committee</w:t>
      </w:r>
    </w:p>
    <w:p>
      <w:pPr>
        <w:pStyle w:val="ListParagraph"/>
        <w:numPr>
          <w:ilvl w:val="3"/>
          <w:numId w:val="101"/>
        </w:numPr>
        <w:tabs>
          <w:tab w:pos="1534" w:val="left" w:leader="none"/>
        </w:tabs>
        <w:spacing w:line="240" w:lineRule="auto" w:before="31" w:after="0"/>
        <w:ind w:left="1534" w:right="0" w:hanging="415"/>
        <w:jc w:val="left"/>
        <w:rPr>
          <w:color w:val="161616"/>
          <w:sz w:val="27"/>
        </w:rPr>
      </w:pPr>
      <w:r>
        <w:rPr>
          <w:color w:val="161616"/>
          <w:position w:val="1"/>
          <w:sz w:val="20"/>
        </w:rPr>
        <w:t>leading</w:t>
      </w:r>
      <w:r>
        <w:rPr>
          <w:color w:val="161616"/>
          <w:spacing w:val="24"/>
          <w:position w:val="1"/>
          <w:sz w:val="20"/>
        </w:rPr>
        <w:t> </w:t>
      </w:r>
      <w:r>
        <w:rPr>
          <w:color w:val="161616"/>
          <w:position w:val="1"/>
          <w:sz w:val="20"/>
        </w:rPr>
        <w:t>or</w:t>
      </w:r>
      <w:r>
        <w:rPr>
          <w:color w:val="161616"/>
          <w:spacing w:val="22"/>
          <w:position w:val="1"/>
          <w:sz w:val="20"/>
        </w:rPr>
        <w:t> </w:t>
      </w:r>
      <w:r>
        <w:rPr>
          <w:color w:val="161616"/>
          <w:position w:val="1"/>
          <w:sz w:val="20"/>
        </w:rPr>
        <w:t>promot</w:t>
      </w:r>
      <w:r>
        <w:rPr>
          <w:color w:val="4B4B4B"/>
          <w:position w:val="1"/>
          <w:sz w:val="20"/>
        </w:rPr>
        <w:t>i</w:t>
      </w:r>
      <w:r>
        <w:rPr>
          <w:color w:val="161616"/>
          <w:position w:val="1"/>
          <w:sz w:val="20"/>
        </w:rPr>
        <w:t>ng</w:t>
      </w:r>
      <w:r>
        <w:rPr>
          <w:color w:val="161616"/>
          <w:spacing w:val="12"/>
          <w:position w:val="1"/>
          <w:sz w:val="20"/>
        </w:rPr>
        <w:t> </w:t>
      </w:r>
      <w:r>
        <w:rPr>
          <w:color w:val="161616"/>
          <w:position w:val="1"/>
          <w:sz w:val="20"/>
        </w:rPr>
        <w:t>change</w:t>
      </w:r>
      <w:r>
        <w:rPr>
          <w:color w:val="161616"/>
          <w:spacing w:val="24"/>
          <w:position w:val="1"/>
          <w:sz w:val="20"/>
        </w:rPr>
        <w:t> </w:t>
      </w:r>
      <w:r>
        <w:rPr>
          <w:color w:val="161616"/>
          <w:position w:val="1"/>
          <w:sz w:val="20"/>
        </w:rPr>
        <w:t>p</w:t>
      </w:r>
      <w:r>
        <w:rPr>
          <w:color w:val="3D3B3B"/>
          <w:position w:val="1"/>
          <w:sz w:val="20"/>
        </w:rPr>
        <w:t>r</w:t>
      </w:r>
      <w:r>
        <w:rPr>
          <w:color w:val="161616"/>
          <w:position w:val="1"/>
          <w:sz w:val="20"/>
        </w:rPr>
        <w:t>ogrammes</w:t>
      </w:r>
      <w:r>
        <w:rPr>
          <w:color w:val="161616"/>
          <w:spacing w:val="-24"/>
          <w:position w:val="1"/>
          <w:sz w:val="20"/>
        </w:rPr>
        <w:t> </w:t>
      </w:r>
      <w:r>
        <w:rPr>
          <w:color w:val="161616"/>
          <w:position w:val="1"/>
          <w:sz w:val="20"/>
        </w:rPr>
        <w:t>both</w:t>
      </w:r>
      <w:r>
        <w:rPr>
          <w:color w:val="161616"/>
          <w:spacing w:val="22"/>
          <w:position w:val="1"/>
          <w:sz w:val="20"/>
        </w:rPr>
        <w:t> </w:t>
      </w:r>
      <w:r>
        <w:rPr>
          <w:color w:val="161616"/>
          <w:position w:val="1"/>
          <w:sz w:val="20"/>
        </w:rPr>
        <w:t>within</w:t>
      </w:r>
      <w:r>
        <w:rPr>
          <w:color w:val="161616"/>
          <w:spacing w:val="23"/>
          <w:position w:val="1"/>
          <w:sz w:val="20"/>
        </w:rPr>
        <w:t> </w:t>
      </w:r>
      <w:r>
        <w:rPr>
          <w:color w:val="161616"/>
          <w:position w:val="1"/>
          <w:sz w:val="20"/>
        </w:rPr>
        <w:t>the</w:t>
      </w:r>
      <w:r>
        <w:rPr>
          <w:color w:val="161616"/>
          <w:spacing w:val="5"/>
          <w:position w:val="1"/>
          <w:sz w:val="20"/>
        </w:rPr>
        <w:t> </w:t>
      </w:r>
      <w:r>
        <w:rPr>
          <w:color w:val="161616"/>
          <w:position w:val="1"/>
          <w:sz w:val="20"/>
        </w:rPr>
        <w:t>organisation</w:t>
      </w:r>
      <w:r>
        <w:rPr>
          <w:color w:val="161616"/>
          <w:spacing w:val="37"/>
          <w:position w:val="1"/>
          <w:sz w:val="20"/>
        </w:rPr>
        <w:t> </w:t>
      </w:r>
      <w:r>
        <w:rPr>
          <w:color w:val="161616"/>
          <w:position w:val="1"/>
          <w:sz w:val="20"/>
        </w:rPr>
        <w:t>and</w:t>
      </w:r>
      <w:r>
        <w:rPr>
          <w:color w:val="161616"/>
          <w:spacing w:val="16"/>
          <w:position w:val="1"/>
          <w:sz w:val="20"/>
        </w:rPr>
        <w:t> </w:t>
      </w:r>
      <w:r>
        <w:rPr>
          <w:color w:val="161616"/>
          <w:position w:val="1"/>
          <w:sz w:val="20"/>
        </w:rPr>
        <w:t>its</w:t>
      </w:r>
      <w:r>
        <w:rPr>
          <w:color w:val="161616"/>
          <w:spacing w:val="21"/>
          <w:position w:val="1"/>
          <w:sz w:val="20"/>
        </w:rPr>
        <w:t> </w:t>
      </w:r>
      <w:r>
        <w:rPr>
          <w:color w:val="161616"/>
          <w:spacing w:val="-4"/>
          <w:position w:val="1"/>
          <w:sz w:val="20"/>
        </w:rPr>
        <w:t>ALBs</w:t>
      </w:r>
    </w:p>
    <w:p>
      <w:pPr>
        <w:spacing w:before="67"/>
        <w:ind w:left="1098" w:right="0" w:firstLine="0"/>
        <w:jc w:val="left"/>
        <w:rPr>
          <w:sz w:val="18"/>
        </w:rPr>
      </w:pPr>
      <w:r>
        <w:rPr>
          <w:color w:val="161616"/>
          <w:sz w:val="18"/>
        </w:rPr>
        <w:t>external</w:t>
      </w:r>
      <w:r>
        <w:rPr>
          <w:color w:val="161616"/>
          <w:spacing w:val="-7"/>
          <w:sz w:val="18"/>
        </w:rPr>
        <w:t> </w:t>
      </w:r>
      <w:r>
        <w:rPr>
          <w:color w:val="161616"/>
          <w:spacing w:val="-2"/>
          <w:sz w:val="18"/>
        </w:rPr>
        <w:t>links</w:t>
      </w:r>
    </w:p>
    <w:p>
      <w:pPr>
        <w:pStyle w:val="BodyText"/>
        <w:spacing w:line="266" w:lineRule="auto" w:before="101"/>
        <w:ind w:left="1530" w:right="107" w:firstLine="3"/>
      </w:pPr>
      <w:r>
        <w:rPr>
          <w:color w:val="161616"/>
        </w:rPr>
        <w:t>preparing Est</w:t>
      </w:r>
      <w:r>
        <w:rPr>
          <w:color w:val="3D3B3B"/>
        </w:rPr>
        <w:t>i</w:t>
      </w:r>
      <w:r>
        <w:rPr>
          <w:color w:val="161616"/>
        </w:rPr>
        <w:t>mates, annual accounts and consolidation data for whole of government </w:t>
      </w:r>
      <w:r>
        <w:rPr>
          <w:color w:val="161616"/>
          <w:spacing w:val="-2"/>
        </w:rPr>
        <w:t>accounts</w:t>
      </w:r>
    </w:p>
    <w:p>
      <w:pPr>
        <w:pStyle w:val="ListParagraph"/>
        <w:numPr>
          <w:ilvl w:val="3"/>
          <w:numId w:val="101"/>
        </w:numPr>
        <w:tabs>
          <w:tab w:pos="1534" w:val="left" w:leader="none"/>
        </w:tabs>
        <w:spacing w:line="240" w:lineRule="auto" w:before="24" w:after="0"/>
        <w:ind w:left="1534" w:right="0" w:hanging="419"/>
        <w:jc w:val="left"/>
        <w:rPr>
          <w:color w:val="161616"/>
          <w:sz w:val="25"/>
        </w:rPr>
      </w:pPr>
      <w:r>
        <w:rPr>
          <w:color w:val="2A2A2A"/>
          <w:sz w:val="20"/>
        </w:rPr>
        <w:t>liaison</w:t>
      </w:r>
      <w:r>
        <w:rPr>
          <w:color w:val="2A2A2A"/>
          <w:spacing w:val="18"/>
          <w:sz w:val="20"/>
        </w:rPr>
        <w:t> </w:t>
      </w:r>
      <w:r>
        <w:rPr>
          <w:color w:val="161616"/>
          <w:sz w:val="20"/>
        </w:rPr>
        <w:t>with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external</w:t>
      </w:r>
      <w:r>
        <w:rPr>
          <w:color w:val="161616"/>
          <w:spacing w:val="9"/>
          <w:sz w:val="20"/>
        </w:rPr>
        <w:t> </w:t>
      </w:r>
      <w:r>
        <w:rPr>
          <w:color w:val="161616"/>
          <w:spacing w:val="-2"/>
          <w:sz w:val="20"/>
        </w:rPr>
        <w:t>auditor</w:t>
      </w:r>
    </w:p>
    <w:p>
      <w:pPr>
        <w:pStyle w:val="ListParagraph"/>
        <w:numPr>
          <w:ilvl w:val="3"/>
          <w:numId w:val="101"/>
        </w:numPr>
        <w:tabs>
          <w:tab w:pos="1534" w:val="left" w:leader="none"/>
        </w:tabs>
        <w:spacing w:line="240" w:lineRule="auto" w:before="40" w:after="0"/>
        <w:ind w:left="1534" w:right="0" w:hanging="419"/>
        <w:jc w:val="left"/>
        <w:rPr>
          <w:color w:val="161616"/>
          <w:sz w:val="25"/>
        </w:rPr>
      </w:pPr>
      <w:r>
        <w:rPr>
          <w:color w:val="161616"/>
          <w:sz w:val="20"/>
        </w:rPr>
        <w:t>liaison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with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PAC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5"/>
          <w:sz w:val="20"/>
        </w:rPr>
        <w:t> </w:t>
      </w:r>
      <w:r>
        <w:rPr>
          <w:color w:val="2A2A2A"/>
          <w:sz w:val="20"/>
        </w:rPr>
        <w:t>relevant</w:t>
      </w:r>
      <w:r>
        <w:rPr>
          <w:color w:val="2A2A2A"/>
          <w:spacing w:val="-8"/>
          <w:sz w:val="20"/>
        </w:rPr>
        <w:t> </w:t>
      </w:r>
      <w:r>
        <w:rPr>
          <w:color w:val="161616"/>
          <w:sz w:val="20"/>
        </w:rPr>
        <w:t>Select </w:t>
      </w:r>
      <w:r>
        <w:rPr>
          <w:color w:val="161616"/>
          <w:spacing w:val="-2"/>
          <w:sz w:val="20"/>
        </w:rPr>
        <w:t>Committee(s)</w:t>
      </w:r>
    </w:p>
    <w:p>
      <w:pPr>
        <w:pStyle w:val="ListParagraph"/>
        <w:numPr>
          <w:ilvl w:val="3"/>
          <w:numId w:val="101"/>
        </w:numPr>
        <w:tabs>
          <w:tab w:pos="1534" w:val="left" w:leader="none"/>
        </w:tabs>
        <w:spacing w:line="240" w:lineRule="auto" w:before="39" w:after="0"/>
        <w:ind w:left="1534" w:right="0" w:hanging="419"/>
        <w:jc w:val="left"/>
        <w:rPr>
          <w:color w:val="161616"/>
          <w:sz w:val="25"/>
        </w:rPr>
      </w:pPr>
      <w:r>
        <w:rPr>
          <w:color w:val="161616"/>
          <w:sz w:val="20"/>
        </w:rPr>
        <w:t>liaison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with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cross-government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Finance</w:t>
      </w:r>
      <w:r>
        <w:rPr>
          <w:color w:val="161616"/>
          <w:spacing w:val="-2"/>
          <w:sz w:val="20"/>
        </w:rPr>
        <w:t> Function</w:t>
      </w:r>
    </w:p>
    <w:p>
      <w:pPr>
        <w:pStyle w:val="ListParagraph"/>
        <w:numPr>
          <w:ilvl w:val="3"/>
          <w:numId w:val="101"/>
        </w:numPr>
        <w:tabs>
          <w:tab w:pos="1530" w:val="left" w:leader="none"/>
        </w:tabs>
        <w:spacing w:line="240" w:lineRule="auto" w:before="39" w:after="0"/>
        <w:ind w:left="1530" w:right="0" w:hanging="415"/>
        <w:jc w:val="left"/>
        <w:rPr>
          <w:color w:val="161616"/>
          <w:sz w:val="25"/>
        </w:rPr>
      </w:pPr>
      <w:r>
        <w:rPr>
          <w:color w:val="161616"/>
          <w:sz w:val="20"/>
        </w:rPr>
        <w:t>embedding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33"/>
          <w:sz w:val="20"/>
        </w:rPr>
        <w:t> </w:t>
      </w:r>
      <w:r>
        <w:rPr>
          <w:color w:val="161616"/>
          <w:sz w:val="20"/>
        </w:rPr>
        <w:t>functional</w:t>
      </w:r>
      <w:r>
        <w:rPr>
          <w:color w:val="161616"/>
          <w:spacing w:val="23"/>
          <w:sz w:val="20"/>
        </w:rPr>
        <w:t> </w:t>
      </w:r>
      <w:r>
        <w:rPr>
          <w:color w:val="161616"/>
          <w:spacing w:val="-2"/>
          <w:sz w:val="20"/>
        </w:rPr>
        <w:t>standards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278" w:lineRule="auto"/>
        <w:ind w:left="761" w:right="1653" w:firstLine="6"/>
      </w:pPr>
      <w:r>
        <w:rPr>
          <w:color w:val="48181A"/>
        </w:rPr>
        <w:t>A4</w:t>
      </w:r>
      <w:r>
        <w:rPr>
          <w:color w:val="3D3B3B"/>
        </w:rPr>
        <w:t>.</w:t>
      </w:r>
      <w:r>
        <w:rPr>
          <w:color w:val="7E2F3B"/>
        </w:rPr>
        <w:t>1</w:t>
      </w:r>
      <w:r>
        <w:rPr>
          <w:color w:val="48181A"/>
        </w:rPr>
        <w:t>.3 </w:t>
      </w:r>
      <w:r>
        <w:rPr>
          <w:color w:val="161616"/>
        </w:rPr>
        <w:t>finance function should</w:t>
      </w:r>
      <w:r>
        <w:rPr>
          <w:color w:val="161616"/>
          <w:spacing w:val="36"/>
        </w:rPr>
        <w:t> </w:t>
      </w:r>
      <w:r>
        <w:rPr>
          <w:color w:val="161616"/>
        </w:rPr>
        <w:t>maintain</w:t>
      </w:r>
      <w:r>
        <w:rPr>
          <w:color w:val="161616"/>
          <w:spacing w:val="36"/>
        </w:rPr>
        <w:t> </w:t>
      </w:r>
      <w:r>
        <w:rPr>
          <w:color w:val="161616"/>
        </w:rPr>
        <w:t>a firm grasp of the o</w:t>
      </w:r>
      <w:r>
        <w:rPr>
          <w:color w:val="3D3B3B"/>
        </w:rPr>
        <w:t>r</w:t>
      </w:r>
      <w:r>
        <w:rPr>
          <w:color w:val="161616"/>
        </w:rPr>
        <w:t>ganisation's</w:t>
      </w:r>
      <w:r>
        <w:rPr>
          <w:color w:val="161616"/>
          <w:spacing w:val="-10"/>
        </w:rPr>
        <w:t> </w:t>
      </w:r>
      <w:r>
        <w:rPr>
          <w:color w:val="2A2A2A"/>
        </w:rPr>
        <w:t>financial </w:t>
      </w:r>
      <w:r>
        <w:rPr>
          <w:color w:val="161616"/>
        </w:rPr>
        <w:t>position and performance</w:t>
      </w:r>
      <w:r>
        <w:rPr>
          <w:color w:val="4B4B4B"/>
        </w:rPr>
        <w:t>. </w:t>
      </w:r>
      <w:r>
        <w:rPr>
          <w:color w:val="161616"/>
        </w:rPr>
        <w:t>Supporting the accounting officer, the finance director should ensure that there is sufficient expertise in depth, supported by effect</w:t>
      </w:r>
      <w:r>
        <w:rPr>
          <w:color w:val="3D3B3B"/>
        </w:rPr>
        <w:t>i</w:t>
      </w:r>
      <w:r>
        <w:rPr>
          <w:color w:val="161616"/>
        </w:rPr>
        <w:t>ve systems, to</w:t>
      </w:r>
      <w:r>
        <w:rPr>
          <w:color w:val="161616"/>
          <w:spacing w:val="40"/>
        </w:rPr>
        <w:t> </w:t>
      </w:r>
      <w:r>
        <w:rPr>
          <w:color w:val="161616"/>
        </w:rPr>
        <w:t>discharge this responsibility</w:t>
      </w:r>
      <w:r>
        <w:rPr>
          <w:color w:val="161616"/>
          <w:spacing w:val="-4"/>
        </w:rPr>
        <w:t> </w:t>
      </w:r>
      <w:r>
        <w:rPr>
          <w:color w:val="161616"/>
        </w:rPr>
        <w:t>and challenge those responsible for</w:t>
      </w:r>
      <w:r>
        <w:rPr>
          <w:color w:val="161616"/>
          <w:spacing w:val="40"/>
        </w:rPr>
        <w:t> </w:t>
      </w:r>
      <w:r>
        <w:rPr>
          <w:color w:val="161616"/>
        </w:rPr>
        <w:t>the organisation's</w:t>
      </w:r>
      <w:r>
        <w:rPr>
          <w:color w:val="161616"/>
          <w:spacing w:val="-6"/>
        </w:rPr>
        <w:t> </w:t>
      </w:r>
      <w:r>
        <w:rPr>
          <w:color w:val="161616"/>
        </w:rPr>
        <w:t>activities to</w:t>
      </w:r>
      <w:r>
        <w:rPr>
          <w:color w:val="161616"/>
          <w:spacing w:val="40"/>
        </w:rPr>
        <w:t> </w:t>
      </w:r>
      <w:r>
        <w:rPr>
          <w:color w:val="161616"/>
        </w:rPr>
        <w:t>account</w:t>
      </w:r>
      <w:r>
        <w:rPr>
          <w:color w:val="161616"/>
          <w:spacing w:val="32"/>
        </w:rPr>
        <w:t> </w:t>
      </w:r>
      <w:r>
        <w:rPr>
          <w:color w:val="161616"/>
        </w:rPr>
        <w:t>for</w:t>
      </w:r>
      <w:r>
        <w:rPr>
          <w:color w:val="161616"/>
          <w:spacing w:val="31"/>
        </w:rPr>
        <w:t> </w:t>
      </w:r>
      <w:r>
        <w:rPr>
          <w:color w:val="161616"/>
        </w:rPr>
        <w:t>their</w:t>
      </w:r>
      <w:r>
        <w:rPr>
          <w:color w:val="161616"/>
          <w:spacing w:val="40"/>
        </w:rPr>
        <w:t> </w:t>
      </w:r>
      <w:r>
        <w:rPr>
          <w:color w:val="2A2A2A"/>
        </w:rPr>
        <w:t>financial</w:t>
      </w:r>
      <w:r>
        <w:rPr>
          <w:color w:val="2A2A2A"/>
          <w:spacing w:val="31"/>
        </w:rPr>
        <w:t> </w:t>
      </w:r>
      <w:r>
        <w:rPr>
          <w:color w:val="161616"/>
        </w:rPr>
        <w:t>performance.</w:t>
      </w:r>
      <w:r>
        <w:rPr>
          <w:color w:val="161616"/>
          <w:spacing w:val="40"/>
        </w:rPr>
        <w:t> </w:t>
      </w:r>
      <w:r>
        <w:rPr>
          <w:color w:val="161616"/>
        </w:rPr>
        <w:t>It</w:t>
      </w:r>
      <w:r>
        <w:rPr>
          <w:color w:val="161616"/>
          <w:spacing w:val="39"/>
        </w:rPr>
        <w:t> </w:t>
      </w:r>
      <w:r>
        <w:rPr>
          <w:color w:val="161616"/>
        </w:rPr>
        <w:t>is</w:t>
      </w:r>
      <w:r>
        <w:rPr>
          <w:color w:val="161616"/>
          <w:spacing w:val="31"/>
        </w:rPr>
        <w:t> </w:t>
      </w:r>
      <w:r>
        <w:rPr>
          <w:color w:val="161616"/>
        </w:rPr>
        <w:t>important that financial management</w:t>
      </w:r>
      <w:r>
        <w:rPr>
          <w:color w:val="161616"/>
          <w:spacing w:val="40"/>
        </w:rPr>
        <w:t> </w:t>
      </w:r>
      <w:r>
        <w:rPr>
          <w:color w:val="2A2A2A"/>
        </w:rPr>
        <w:t>is</w:t>
      </w:r>
      <w:r>
        <w:rPr>
          <w:color w:val="2A2A2A"/>
          <w:spacing w:val="-2"/>
        </w:rPr>
        <w:t> </w:t>
      </w:r>
      <w:r>
        <w:rPr>
          <w:color w:val="161616"/>
        </w:rPr>
        <w:t>taken seriously throughout each public sector </w:t>
      </w:r>
      <w:r>
        <w:rPr>
          <w:color w:val="161616"/>
          <w:spacing w:val="-2"/>
        </w:rPr>
        <w:t>o</w:t>
      </w:r>
      <w:r>
        <w:rPr>
          <w:color w:val="3D3B3B"/>
          <w:spacing w:val="-2"/>
        </w:rPr>
        <w:t>r</w:t>
      </w:r>
      <w:r>
        <w:rPr>
          <w:color w:val="161616"/>
          <w:spacing w:val="-2"/>
        </w:rPr>
        <w:t>ganisation.</w:t>
      </w:r>
    </w:p>
    <w:p>
      <w:pPr>
        <w:pStyle w:val="Heading4"/>
        <w:spacing w:before="68"/>
      </w:pPr>
      <w:r>
        <w:rPr>
          <w:color w:val="48181A"/>
          <w:w w:val="80"/>
        </w:rPr>
        <w:t>Financial</w:t>
      </w:r>
      <w:r>
        <w:rPr>
          <w:color w:val="48181A"/>
          <w:spacing w:val="35"/>
        </w:rPr>
        <w:t> </w:t>
      </w:r>
      <w:r>
        <w:rPr>
          <w:color w:val="161616"/>
          <w:spacing w:val="-2"/>
          <w:w w:val="95"/>
        </w:rPr>
        <w:t>l</w:t>
      </w:r>
      <w:r>
        <w:rPr>
          <w:color w:val="48181A"/>
          <w:spacing w:val="-2"/>
          <w:w w:val="95"/>
        </w:rPr>
        <w:t>eadership</w:t>
      </w:r>
    </w:p>
    <w:p>
      <w:pPr>
        <w:pStyle w:val="BodyText"/>
        <w:spacing w:line="278" w:lineRule="auto" w:before="120"/>
        <w:ind w:left="761" w:right="1848" w:firstLine="7"/>
      </w:pPr>
      <w:r>
        <w:rPr>
          <w:color w:val="48181A"/>
        </w:rPr>
        <w:t>A4</w:t>
      </w:r>
      <w:r>
        <w:rPr>
          <w:color w:val="3D3B3B"/>
        </w:rPr>
        <w:t>.1</w:t>
      </w:r>
      <w:r>
        <w:rPr>
          <w:color w:val="4B4B4B"/>
        </w:rPr>
        <w:t>.</w:t>
      </w:r>
      <w:r>
        <w:rPr>
          <w:color w:val="48181A"/>
        </w:rPr>
        <w:t>4 </w:t>
      </w:r>
      <w:r>
        <w:rPr>
          <w:color w:val="161616"/>
        </w:rPr>
        <w:t>The finance di</w:t>
      </w:r>
      <w:r>
        <w:rPr>
          <w:color w:val="3D3B3B"/>
        </w:rPr>
        <w:t>r</w:t>
      </w:r>
      <w:r>
        <w:rPr>
          <w:color w:val="161616"/>
        </w:rPr>
        <w:t>ector </w:t>
      </w:r>
      <w:r>
        <w:rPr>
          <w:color w:val="3D3B3B"/>
        </w:rPr>
        <w:t>i</w:t>
      </w:r>
      <w:r>
        <w:rPr>
          <w:color w:val="161616"/>
        </w:rPr>
        <w:t>s</w:t>
      </w:r>
      <w:r>
        <w:rPr>
          <w:color w:val="161616"/>
          <w:spacing w:val="-14"/>
        </w:rPr>
        <w:t> </w:t>
      </w:r>
      <w:r>
        <w:rPr>
          <w:color w:val="161616"/>
        </w:rPr>
        <w:t>responsib</w:t>
      </w:r>
      <w:r>
        <w:rPr>
          <w:color w:val="3D3B3B"/>
        </w:rPr>
        <w:t>l</w:t>
      </w:r>
      <w:r>
        <w:rPr>
          <w:color w:val="161616"/>
        </w:rPr>
        <w:t>e</w:t>
      </w:r>
      <w:r>
        <w:rPr>
          <w:color w:val="161616"/>
          <w:spacing w:val="-3"/>
        </w:rPr>
        <w:t> </w:t>
      </w:r>
      <w:r>
        <w:rPr>
          <w:color w:val="161616"/>
        </w:rPr>
        <w:t>fo</w:t>
      </w:r>
      <w:r>
        <w:rPr>
          <w:color w:val="3D3B3B"/>
        </w:rPr>
        <w:t>r </w:t>
      </w:r>
      <w:r>
        <w:rPr>
          <w:color w:val="161616"/>
        </w:rPr>
        <w:t>leade</w:t>
      </w:r>
      <w:r>
        <w:rPr>
          <w:color w:val="3D3B3B"/>
        </w:rPr>
        <w:t>r</w:t>
      </w:r>
      <w:r>
        <w:rPr>
          <w:color w:val="161616"/>
        </w:rPr>
        <w:t>ship of financial responsibi</w:t>
      </w:r>
      <w:r>
        <w:rPr>
          <w:color w:val="3D3B3B"/>
        </w:rPr>
        <w:t>l</w:t>
      </w:r>
      <w:r>
        <w:rPr>
          <w:color w:val="161616"/>
        </w:rPr>
        <w:t>ities within the organisation and </w:t>
      </w:r>
      <w:r>
        <w:rPr>
          <w:color w:val="2A2A2A"/>
        </w:rPr>
        <w:t>its </w:t>
      </w:r>
      <w:r>
        <w:rPr>
          <w:color w:val="161616"/>
        </w:rPr>
        <w:t>ALBs. He</w:t>
      </w:r>
      <w:r>
        <w:rPr>
          <w:color w:val="161616"/>
          <w:spacing w:val="-3"/>
        </w:rPr>
        <w:t> </w:t>
      </w:r>
      <w:r>
        <w:rPr>
          <w:color w:val="161616"/>
        </w:rPr>
        <w:t>or she should ensure that the information on which decisions about the</w:t>
      </w:r>
      <w:r>
        <w:rPr>
          <w:color w:val="161616"/>
          <w:spacing w:val="-9"/>
        </w:rPr>
        <w:t> </w:t>
      </w:r>
      <w:r>
        <w:rPr>
          <w:color w:val="161616"/>
        </w:rPr>
        <w:t>use of resou</w:t>
      </w:r>
      <w:r>
        <w:rPr>
          <w:color w:val="3D3B3B"/>
        </w:rPr>
        <w:t>r</w:t>
      </w:r>
      <w:r>
        <w:rPr>
          <w:color w:val="161616"/>
        </w:rPr>
        <w:t>ces</w:t>
      </w:r>
      <w:r>
        <w:rPr>
          <w:color w:val="161616"/>
          <w:spacing w:val="-16"/>
        </w:rPr>
        <w:t> </w:t>
      </w:r>
      <w:r>
        <w:rPr>
          <w:color w:val="161616"/>
        </w:rPr>
        <w:t>are based is reliab</w:t>
      </w:r>
      <w:r>
        <w:rPr>
          <w:color w:val="3D3B3B"/>
        </w:rPr>
        <w:t>l</w:t>
      </w:r>
      <w:r>
        <w:rPr>
          <w:color w:val="161616"/>
        </w:rPr>
        <w:t>e.</w:t>
      </w:r>
      <w:r>
        <w:rPr>
          <w:color w:val="161616"/>
          <w:spacing w:val="-2"/>
        </w:rPr>
        <w:t> </w:t>
      </w:r>
      <w:r>
        <w:rPr>
          <w:color w:val="161616"/>
        </w:rPr>
        <w:t>Box A4.2B exp</w:t>
      </w:r>
      <w:r>
        <w:rPr>
          <w:color w:val="3D3B3B"/>
        </w:rPr>
        <w:t>l</w:t>
      </w:r>
      <w:r>
        <w:rPr>
          <w:color w:val="161616"/>
        </w:rPr>
        <w:t>ains</w:t>
      </w:r>
      <w:r>
        <w:rPr>
          <w:color w:val="161616"/>
          <w:spacing w:val="-7"/>
        </w:rPr>
        <w:t> </w:t>
      </w:r>
      <w:r>
        <w:rPr>
          <w:color w:val="161616"/>
        </w:rPr>
        <w:t>some spec</w:t>
      </w:r>
      <w:r>
        <w:rPr>
          <w:color w:val="3D3B3B"/>
        </w:rPr>
        <w:t>i</w:t>
      </w:r>
      <w:r>
        <w:rPr>
          <w:color w:val="161616"/>
        </w:rPr>
        <w:t>fic responsibilities of the role.</w:t>
      </w:r>
    </w:p>
    <w:p>
      <w:pPr>
        <w:pStyle w:val="BodyText"/>
        <w:spacing w:before="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1476272</wp:posOffset>
                </wp:positionH>
                <wp:positionV relativeFrom="paragraph">
                  <wp:posOffset>76199</wp:posOffset>
                </wp:positionV>
                <wp:extent cx="5534660" cy="903605"/>
                <wp:effectExtent l="0" t="0" r="0" b="0"/>
                <wp:wrapTopAndBottom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5534660" cy="903605"/>
                          <a:chExt cx="5534660" cy="90360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7633" y="0"/>
                            <a:ext cx="1270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3605">
                                <a:moveTo>
                                  <a:pt x="0" y="903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526" y="0"/>
                            <a:ext cx="553275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903605">
                                <a:moveTo>
                                  <a:pt x="5514266" y="903204"/>
                                </a:moveTo>
                                <a:lnTo>
                                  <a:pt x="5514266" y="0"/>
                                </a:lnTo>
                              </a:path>
                              <a:path w="5532755" h="903605">
                                <a:moveTo>
                                  <a:pt x="0" y="12205"/>
                                </a:moveTo>
                                <a:lnTo>
                                  <a:pt x="5532585" y="12205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526" y="884895"/>
                            <a:ext cx="553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0">
                                <a:moveTo>
                                  <a:pt x="0" y="0"/>
                                </a:moveTo>
                                <a:lnTo>
                                  <a:pt x="5532585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5266" y="18308"/>
                            <a:ext cx="5494655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15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8181A"/>
                                  <w:spacing w:val="-2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8181A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8181A"/>
                                  <w:spacing w:val="-2"/>
                                  <w:w w:val="90"/>
                                  <w:sz w:val="20"/>
                                </w:rPr>
                                <w:t>A4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7E2F3B"/>
                                  <w:spacing w:val="-2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8A1121"/>
                                  <w:spacing w:val="-2"/>
                                  <w:w w:val="9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color w:val="48181A"/>
                                  <w:spacing w:val="-2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48181A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8181A"/>
                                  <w:spacing w:val="-2"/>
                                  <w:w w:val="90"/>
                                  <w:sz w:val="25"/>
                                </w:rPr>
                                <w:t>financial</w:t>
                              </w:r>
                              <w:r>
                                <w:rPr>
                                  <w:color w:val="48181A"/>
                                  <w:spacing w:val="-3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8181A"/>
                                  <w:spacing w:val="-2"/>
                                  <w:w w:val="90"/>
                                  <w:sz w:val="25"/>
                                </w:rPr>
                                <w:t>management</w:t>
                              </w:r>
                              <w:r>
                                <w:rPr>
                                  <w:color w:val="48181A"/>
                                  <w:spacing w:val="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48181A"/>
                                  <w:spacing w:val="-2"/>
                                  <w:w w:val="90"/>
                                  <w:sz w:val="25"/>
                                </w:rPr>
                                <w:t>eade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color w:val="48181A"/>
                                  <w:spacing w:val="-2"/>
                                  <w:w w:val="90"/>
                                  <w:sz w:val="25"/>
                                </w:rPr>
                                <w:t>sh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48181A"/>
                                  <w:spacing w:val="-2"/>
                                  <w:w w:val="90"/>
                                  <w:sz w:val="25"/>
                                </w:rPr>
                                <w:t>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7"/>
                                </w:numPr>
                                <w:tabs>
                                  <w:tab w:pos="585" w:val="left" w:leader="none"/>
                                </w:tabs>
                                <w:spacing w:line="266" w:lineRule="auto" w:before="173"/>
                                <w:ind w:left="585" w:right="876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providing professional advice and mean</w:t>
                              </w:r>
                              <w:r>
                                <w:rPr>
                                  <w:color w:val="3D3B3B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ngful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financial analys</w:t>
                              </w:r>
                              <w:r>
                                <w:rPr>
                                  <w:color w:val="4B4B4B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161616"/>
                                  <w:spacing w:val="-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enabling decision makers to take timely and informed business dec</w:t>
                              </w:r>
                              <w:r>
                                <w:rPr>
                                  <w:color w:val="4B4B4B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241905pt;margin-top:5.999993pt;width:435.8pt;height:71.150pt;mso-position-horizontal-relative:page;mso-position-vertical-relative:paragraph;z-index:-15691264;mso-wrap-distance-left:0;mso-wrap-distance-right:0" id="docshapegroup176" coordorigin="2325,120" coordsize="8716,1423">
                <v:line style="position:absolute" from="2337,1542" to="2337,120" stroked="true" strokeweight="1.202088pt" strokecolor="#000000">
                  <v:stroke dashstyle="solid"/>
                </v:line>
                <v:shape style="position:absolute;left:2327;top:120;width:8713;height:1423" id="docshape177" coordorigin="2327,120" coordsize="8713,1423" path="m11011,1542l11011,120m2327,139l11040,139e" filled="false" stroked="true" strokeweight=".961365pt" strokecolor="#000000">
                  <v:path arrowok="t"/>
                  <v:stroke dashstyle="solid"/>
                </v:shape>
                <v:line style="position:absolute" from="2327,1514" to="11040,1514" stroked="true" strokeweight="1.44159pt" strokecolor="#000000">
                  <v:stroke dashstyle="solid"/>
                </v:line>
                <v:shape style="position:absolute;left:2348;top:148;width:8653;height:1351" type="#_x0000_t202" id="docshape178" filled="false" stroked="false">
                  <v:textbox inset="0,0,0,0">
                    <w:txbxContent>
                      <w:p>
                        <w:pPr>
                          <w:spacing w:before="169"/>
                          <w:ind w:left="15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8181A"/>
                            <w:spacing w:val="-2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48181A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48181A"/>
                            <w:spacing w:val="-2"/>
                            <w:w w:val="90"/>
                            <w:sz w:val="20"/>
                          </w:rPr>
                          <w:t>A4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7E2F3B"/>
                            <w:spacing w:val="-2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color w:val="8A1121"/>
                            <w:spacing w:val="-2"/>
                            <w:w w:val="90"/>
                            <w:sz w:val="20"/>
                          </w:rPr>
                          <w:t>B</w:t>
                        </w:r>
                        <w:r>
                          <w:rPr>
                            <w:color w:val="48181A"/>
                            <w:spacing w:val="-2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color w:val="48181A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8181A"/>
                            <w:spacing w:val="-2"/>
                            <w:w w:val="90"/>
                            <w:sz w:val="25"/>
                          </w:rPr>
                          <w:t>financial</w:t>
                        </w:r>
                        <w:r>
                          <w:rPr>
                            <w:color w:val="48181A"/>
                            <w:spacing w:val="-3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8181A"/>
                            <w:spacing w:val="-2"/>
                            <w:w w:val="90"/>
                            <w:sz w:val="25"/>
                          </w:rPr>
                          <w:t>management</w:t>
                        </w:r>
                        <w:r>
                          <w:rPr>
                            <w:color w:val="48181A"/>
                            <w:spacing w:val="2"/>
                            <w:sz w:val="25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5"/>
                          </w:rPr>
                          <w:t>l</w:t>
                        </w:r>
                        <w:r>
                          <w:rPr>
                            <w:color w:val="48181A"/>
                            <w:spacing w:val="-2"/>
                            <w:w w:val="90"/>
                            <w:sz w:val="25"/>
                          </w:rPr>
                          <w:t>eade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5"/>
                          </w:rPr>
                          <w:t>r</w:t>
                        </w:r>
                        <w:r>
                          <w:rPr>
                            <w:color w:val="48181A"/>
                            <w:spacing w:val="-2"/>
                            <w:w w:val="90"/>
                            <w:sz w:val="25"/>
                          </w:rPr>
                          <w:t>sh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5"/>
                          </w:rPr>
                          <w:t>i</w:t>
                        </w:r>
                        <w:r>
                          <w:rPr>
                            <w:color w:val="48181A"/>
                            <w:spacing w:val="-2"/>
                            <w:w w:val="90"/>
                            <w:sz w:val="25"/>
                          </w:rPr>
                          <w:t>p</w:t>
                        </w:r>
                      </w:p>
                      <w:p>
                        <w:pPr>
                          <w:numPr>
                            <w:ilvl w:val="0"/>
                            <w:numId w:val="117"/>
                          </w:numPr>
                          <w:tabs>
                            <w:tab w:pos="585" w:val="left" w:leader="none"/>
                          </w:tabs>
                          <w:spacing w:line="266" w:lineRule="auto" w:before="173"/>
                          <w:ind w:left="585" w:right="876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providing professional advice and mean</w:t>
                        </w:r>
                        <w:r>
                          <w:rPr>
                            <w:color w:val="3D3B3B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ngful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financial analys</w:t>
                        </w:r>
                        <w:r>
                          <w:rPr>
                            <w:color w:val="4B4B4B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s</w:t>
                        </w:r>
                        <w:r>
                          <w:rPr>
                            <w:color w:val="161616"/>
                            <w:spacing w:val="-3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enabling decision makers to take timely and informed business dec</w:t>
                        </w:r>
                        <w:r>
                          <w:rPr>
                            <w:color w:val="4B4B4B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sions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30"/>
        <w:rPr>
          <w:sz w:val="15"/>
        </w:rPr>
      </w:pPr>
    </w:p>
    <w:p>
      <w:pPr>
        <w:spacing w:before="0"/>
        <w:ind w:left="35" w:right="915" w:firstLine="0"/>
        <w:jc w:val="center"/>
        <w:rPr>
          <w:sz w:val="15"/>
        </w:rPr>
      </w:pPr>
      <w:r>
        <w:rPr>
          <w:color w:val="48181A"/>
          <w:spacing w:val="-5"/>
          <w:w w:val="105"/>
          <w:sz w:val="15"/>
        </w:rPr>
        <w:t>77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80" w:bottom="660" w:left="1400" w:right="500"/>
        </w:sectPr>
      </w:pPr>
    </w:p>
    <w:p>
      <w:pPr>
        <w:spacing w:before="65"/>
        <w:ind w:left="744" w:right="0" w:firstLine="0"/>
        <w:jc w:val="left"/>
        <w:rPr>
          <w:b/>
          <w:sz w:val="55"/>
        </w:rPr>
      </w:pPr>
      <w:r>
        <w:rPr>
          <w:b/>
          <w:color w:val="3F1318"/>
          <w:w w:val="80"/>
          <w:sz w:val="55"/>
        </w:rPr>
        <w:t>Annex</w:t>
      </w:r>
      <w:r>
        <w:rPr>
          <w:b/>
          <w:color w:val="3F1318"/>
          <w:spacing w:val="5"/>
          <w:sz w:val="55"/>
        </w:rPr>
        <w:t> </w:t>
      </w:r>
      <w:r>
        <w:rPr>
          <w:b/>
          <w:color w:val="3F1318"/>
          <w:spacing w:val="-5"/>
          <w:w w:val="90"/>
          <w:sz w:val="55"/>
        </w:rPr>
        <w:t>4.1</w:t>
      </w:r>
    </w:p>
    <w:p>
      <w:pPr>
        <w:pStyle w:val="Heading3"/>
        <w:spacing w:before="223"/>
        <w:ind w:left="737"/>
      </w:pPr>
      <w:r>
        <w:rPr>
          <w:color w:val="5D0A0E"/>
          <w:w w:val="85"/>
        </w:rPr>
        <w:t>Finance</w:t>
      </w:r>
      <w:r>
        <w:rPr>
          <w:color w:val="5D0A0E"/>
          <w:spacing w:val="-7"/>
        </w:rPr>
        <w:t> </w:t>
      </w:r>
      <w:r>
        <w:rPr>
          <w:color w:val="5D0A0E"/>
          <w:spacing w:val="-2"/>
          <w:w w:val="90"/>
        </w:rPr>
        <w:t>Directors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1453372</wp:posOffset>
                </wp:positionH>
                <wp:positionV relativeFrom="paragraph">
                  <wp:posOffset>278998</wp:posOffset>
                </wp:positionV>
                <wp:extent cx="5581650" cy="891540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5581650" cy="891540"/>
                          <a:chExt cx="5581650" cy="89154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9159" y="0"/>
                            <a:ext cx="555752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891540">
                                <a:moveTo>
                                  <a:pt x="0" y="890998"/>
                                </a:moveTo>
                                <a:lnTo>
                                  <a:pt x="0" y="0"/>
                                </a:lnTo>
                              </a:path>
                              <a:path w="5557520" h="891540">
                                <a:moveTo>
                                  <a:pt x="5557012" y="890998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15256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0" y="866587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6793" y="24410"/>
                            <a:ext cx="5542280" cy="835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8"/>
                                <w:ind w:left="143" w:right="343" w:firstLine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62626"/>
                                  <w:spacing w:val="-4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26262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4"/>
                                  <w:sz w:val="20"/>
                                </w:rPr>
                                <w:t>government</w:t>
                              </w:r>
                              <w:r>
                                <w:rPr>
                                  <w:color w:val="26262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4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6262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161616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departments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finance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directors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reporting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to </w:t>
                              </w:r>
                              <w:r>
                                <w:rPr>
                                  <w:color w:val="262626"/>
                                  <w:spacing w:val="-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6262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permanent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secretary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6"/>
                                  <w:sz w:val="20"/>
                                </w:rPr>
                                <w:t>seat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departmental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board,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at a </w:t>
                              </w:r>
                              <w:r>
                                <w:rPr>
                                  <w:color w:val="262626"/>
                                  <w:spacing w:val="-6"/>
                                  <w:sz w:val="20"/>
                                </w:rPr>
                                <w:t>level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equivalent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other board members.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pacing w:val="-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3B3B3B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6"/>
                                  <w:sz w:val="20"/>
                                </w:rPr>
                                <w:t>good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practice for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other public sector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organisations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do </w:t>
                              </w:r>
                              <w:r>
                                <w:rPr>
                                  <w:color w:val="262626"/>
                                  <w:spacing w:val="-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6262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same,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color w:val="262626"/>
                                  <w:spacing w:val="-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62626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operate to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same standards. This </w:t>
                              </w:r>
                              <w:r>
                                <w:rPr>
                                  <w:color w:val="262626"/>
                                  <w:spacing w:val="-6"/>
                                  <w:sz w:val="20"/>
                                </w:rPr>
                                <w:t>annex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sets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out the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duties and responsibilities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of finance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directors.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438774pt;margin-top:21.968363pt;width:439.5pt;height:70.2pt;mso-position-horizontal-relative:page;mso-position-vertical-relative:paragraph;z-index:-15690240;mso-wrap-distance-left:0;mso-wrap-distance-right:0" id="docshapegroup179" coordorigin="2289,439" coordsize="8790,1404">
                <v:shape style="position:absolute;left:2303;top:439;width:8752;height:1404" id="docshape180" coordorigin="2303,439" coordsize="8752,1404" path="m2303,1843l2303,439m11054,1843l11054,439e" filled="false" stroked="true" strokeweight="1.201706pt" strokecolor="#000000">
                  <v:path arrowok="t"/>
                  <v:stroke dashstyle="solid"/>
                </v:shape>
                <v:line style="position:absolute" from="2289,463" to="11078,463" stroked="true" strokeweight="1.44159pt" strokecolor="#000000">
                  <v:stroke dashstyle="solid"/>
                </v:line>
                <v:line style="position:absolute" from="2289,1804" to="11078,1804" stroked="true" strokeweight="1.201325pt" strokecolor="#000000">
                  <v:stroke dashstyle="solid"/>
                </v:line>
                <v:shape style="position:absolute;left:2315;top:477;width:8728;height:1315" type="#_x0000_t202" id="docshape181" filled="false" stroked="false">
                  <v:textbox inset="0,0,0,0">
                    <w:txbxContent>
                      <w:p>
                        <w:pPr>
                          <w:spacing w:line="240" w:lineRule="auto" w:before="158"/>
                          <w:ind w:left="143" w:right="343" w:firstLine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62626"/>
                            <w:spacing w:val="-4"/>
                            <w:sz w:val="20"/>
                          </w:rPr>
                          <w:t>It</w:t>
                        </w:r>
                        <w:r>
                          <w:rPr>
                            <w:color w:val="26262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is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pacing w:val="-4"/>
                            <w:sz w:val="20"/>
                          </w:rPr>
                          <w:t>government</w:t>
                        </w:r>
                        <w:r>
                          <w:rPr>
                            <w:color w:val="26262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pacing w:val="-4"/>
                            <w:sz w:val="20"/>
                          </w:rPr>
                          <w:t>policy</w:t>
                        </w:r>
                        <w:r>
                          <w:rPr>
                            <w:color w:val="26262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that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all</w:t>
                        </w:r>
                        <w:r>
                          <w:rPr>
                            <w:color w:val="161616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departments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should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have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professional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finance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directors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reporting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to </w:t>
                        </w:r>
                        <w:r>
                          <w:rPr>
                            <w:color w:val="262626"/>
                            <w:spacing w:val="-6"/>
                            <w:sz w:val="20"/>
                          </w:rPr>
                          <w:t>the</w:t>
                        </w:r>
                        <w:r>
                          <w:rPr>
                            <w:color w:val="26262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permanent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secretary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with</w:t>
                        </w:r>
                        <w:r>
                          <w:rPr>
                            <w:color w:val="16161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a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pacing w:val="-6"/>
                            <w:sz w:val="20"/>
                          </w:rPr>
                          <w:t>seat</w:t>
                        </w:r>
                        <w:r>
                          <w:rPr>
                            <w:color w:val="26262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on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departmental</w:t>
                        </w:r>
                        <w:r>
                          <w:rPr>
                            <w:color w:val="16161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board,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at a </w:t>
                        </w:r>
                        <w:r>
                          <w:rPr>
                            <w:color w:val="262626"/>
                            <w:spacing w:val="-6"/>
                            <w:sz w:val="20"/>
                          </w:rPr>
                          <w:t>level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equivalent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other board members.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It</w:t>
                        </w:r>
                        <w:r>
                          <w:rPr>
                            <w:color w:val="16161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3B3B3B"/>
                            <w:spacing w:val="-6"/>
                            <w:sz w:val="20"/>
                          </w:rPr>
                          <w:t>is</w:t>
                        </w:r>
                        <w:r>
                          <w:rPr>
                            <w:color w:val="3B3B3B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pacing w:val="-6"/>
                            <w:sz w:val="20"/>
                          </w:rPr>
                          <w:t>good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practice for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all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other public sector</w:t>
                        </w:r>
                        <w:r>
                          <w:rPr>
                            <w:color w:val="1616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organisations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do </w:t>
                        </w:r>
                        <w:r>
                          <w:rPr>
                            <w:color w:val="262626"/>
                            <w:spacing w:val="-6"/>
                            <w:sz w:val="20"/>
                          </w:rPr>
                          <w:t>the</w:t>
                        </w:r>
                        <w:r>
                          <w:rPr>
                            <w:color w:val="26262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same,</w:t>
                        </w:r>
                        <w:r>
                          <w:rPr>
                            <w:color w:val="1616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and </w:t>
                        </w:r>
                        <w:r>
                          <w:rPr>
                            <w:color w:val="262626"/>
                            <w:spacing w:val="-6"/>
                            <w:sz w:val="20"/>
                          </w:rPr>
                          <w:t>to</w:t>
                        </w:r>
                        <w:r>
                          <w:rPr>
                            <w:color w:val="262626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operate to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same standards. This </w:t>
                        </w:r>
                        <w:r>
                          <w:rPr>
                            <w:color w:val="262626"/>
                            <w:spacing w:val="-6"/>
                            <w:sz w:val="20"/>
                          </w:rPr>
                          <w:t>annex</w:t>
                        </w:r>
                        <w:r>
                          <w:rPr>
                            <w:color w:val="26262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sets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out the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main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duties and responsibilities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of finance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directors.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4"/>
        <w:spacing w:before="75"/>
        <w:ind w:left="727"/>
      </w:pPr>
      <w:r>
        <w:rPr>
          <w:color w:val="59232B"/>
          <w:w w:val="85"/>
        </w:rPr>
        <w:t>Th</w:t>
      </w:r>
      <w:r>
        <w:rPr>
          <w:color w:val="3F1318"/>
          <w:w w:val="85"/>
        </w:rPr>
        <w:t>e</w:t>
      </w:r>
      <w:r>
        <w:rPr>
          <w:color w:val="3F1318"/>
          <w:spacing w:val="-17"/>
          <w:w w:val="85"/>
        </w:rPr>
        <w:t> </w:t>
      </w:r>
      <w:r>
        <w:rPr>
          <w:color w:val="3F1318"/>
          <w:w w:val="85"/>
        </w:rPr>
        <w:t>finance</w:t>
      </w:r>
      <w:r>
        <w:rPr>
          <w:color w:val="3F1318"/>
          <w:spacing w:val="20"/>
        </w:rPr>
        <w:t> </w:t>
      </w:r>
      <w:r>
        <w:rPr>
          <w:color w:val="3F1318"/>
          <w:spacing w:val="-2"/>
          <w:w w:val="85"/>
        </w:rPr>
        <w:t>f</w:t>
      </w:r>
      <w:r>
        <w:rPr>
          <w:color w:val="59232B"/>
          <w:spacing w:val="-2"/>
          <w:w w:val="85"/>
        </w:rPr>
        <w:t>u</w:t>
      </w:r>
      <w:r>
        <w:rPr>
          <w:color w:val="3F1318"/>
          <w:spacing w:val="-2"/>
          <w:w w:val="85"/>
        </w:rPr>
        <w:t>nction</w:t>
      </w:r>
    </w:p>
    <w:p>
      <w:pPr>
        <w:pStyle w:val="BodyText"/>
        <w:spacing w:before="125"/>
        <w:ind w:left="735"/>
      </w:pPr>
      <w:r>
        <w:rPr>
          <w:color w:val="3F1318"/>
        </w:rPr>
        <w:t>A</w:t>
      </w:r>
      <w:r>
        <w:rPr>
          <w:color w:val="59232B"/>
        </w:rPr>
        <w:t>4</w:t>
      </w:r>
      <w:r>
        <w:rPr>
          <w:color w:val="262626"/>
        </w:rPr>
        <w:t>.</w:t>
      </w:r>
      <w:r>
        <w:rPr>
          <w:color w:val="59232B"/>
        </w:rPr>
        <w:t>1</w:t>
      </w:r>
      <w:r>
        <w:rPr>
          <w:color w:val="161616"/>
        </w:rPr>
        <w:t>.1</w:t>
      </w:r>
      <w:r>
        <w:rPr>
          <w:color w:val="161616"/>
          <w:spacing w:val="2"/>
        </w:rPr>
        <w:t> </w:t>
      </w:r>
      <w:r>
        <w:rPr>
          <w:color w:val="262626"/>
        </w:rPr>
        <w:t>The</w:t>
      </w:r>
      <w:r>
        <w:rPr>
          <w:color w:val="262626"/>
          <w:spacing w:val="-2"/>
        </w:rPr>
        <w:t> </w:t>
      </w:r>
      <w:r>
        <w:rPr>
          <w:color w:val="161616"/>
        </w:rPr>
        <w:t>fina</w:t>
      </w:r>
      <w:r>
        <w:rPr>
          <w:color w:val="A5A5A5"/>
        </w:rPr>
        <w:t>.</w:t>
      </w:r>
      <w:r>
        <w:rPr>
          <w:color w:val="161616"/>
        </w:rPr>
        <w:t>nce</w:t>
      </w:r>
      <w:r>
        <w:rPr>
          <w:color w:val="161616"/>
          <w:spacing w:val="-6"/>
        </w:rPr>
        <w:t> </w:t>
      </w:r>
      <w:r>
        <w:rPr>
          <w:color w:val="161616"/>
        </w:rPr>
        <w:t>director</w:t>
      </w:r>
      <w:r>
        <w:rPr>
          <w:color w:val="161616"/>
          <w:spacing w:val="6"/>
        </w:rPr>
        <w:t> </w:t>
      </w:r>
      <w:r>
        <w:rPr>
          <w:color w:val="161616"/>
        </w:rPr>
        <w:t>of</w:t>
      </w:r>
      <w:r>
        <w:rPr>
          <w:color w:val="161616"/>
          <w:spacing w:val="15"/>
        </w:rPr>
        <w:t> </w:t>
      </w:r>
      <w:r>
        <w:rPr>
          <w:color w:val="262626"/>
        </w:rPr>
        <w:t>a</w:t>
      </w:r>
      <w:r>
        <w:rPr>
          <w:color w:val="262626"/>
          <w:spacing w:val="4"/>
        </w:rPr>
        <w:t> </w:t>
      </w:r>
      <w:r>
        <w:rPr>
          <w:color w:val="161616"/>
        </w:rPr>
        <w:t>public</w:t>
      </w:r>
      <w:r>
        <w:rPr>
          <w:color w:val="161616"/>
          <w:spacing w:val="15"/>
        </w:rPr>
        <w:t> </w:t>
      </w:r>
      <w:r>
        <w:rPr>
          <w:color w:val="262626"/>
        </w:rPr>
        <w:t>sector</w:t>
      </w:r>
      <w:r>
        <w:rPr>
          <w:color w:val="262626"/>
          <w:spacing w:val="13"/>
        </w:rPr>
        <w:t> </w:t>
      </w:r>
      <w:r>
        <w:rPr>
          <w:color w:val="161616"/>
        </w:rPr>
        <w:t>organisation</w:t>
      </w:r>
      <w:r>
        <w:rPr>
          <w:color w:val="161616"/>
          <w:spacing w:val="6"/>
        </w:rPr>
        <w:t> </w:t>
      </w:r>
      <w:r>
        <w:rPr>
          <w:color w:val="161616"/>
          <w:spacing w:val="-2"/>
        </w:rPr>
        <w:t>should:</w:t>
      </w:r>
    </w:p>
    <w:p>
      <w:pPr>
        <w:pStyle w:val="ListParagraph"/>
        <w:numPr>
          <w:ilvl w:val="0"/>
          <w:numId w:val="118"/>
        </w:numPr>
        <w:tabs>
          <w:tab w:pos="1880" w:val="left" w:leader="none"/>
        </w:tabs>
        <w:spacing w:line="240" w:lineRule="auto" w:before="192" w:after="0"/>
        <w:ind w:left="1880" w:right="0" w:hanging="435"/>
        <w:jc w:val="left"/>
        <w:rPr>
          <w:color w:val="161616"/>
          <w:sz w:val="20"/>
        </w:rPr>
      </w:pPr>
      <w:r>
        <w:rPr>
          <w:color w:val="161616"/>
          <w:sz w:val="20"/>
        </w:rPr>
        <w:t>be</w:t>
      </w:r>
      <w:r>
        <w:rPr>
          <w:color w:val="161616"/>
          <w:spacing w:val="2"/>
          <w:sz w:val="20"/>
        </w:rPr>
        <w:t> </w:t>
      </w:r>
      <w:r>
        <w:rPr>
          <w:color w:val="262626"/>
          <w:sz w:val="20"/>
        </w:rPr>
        <w:t>professionally</w:t>
      </w:r>
      <w:r>
        <w:rPr>
          <w:color w:val="262626"/>
          <w:spacing w:val="-5"/>
          <w:sz w:val="20"/>
        </w:rPr>
        <w:t> </w:t>
      </w:r>
      <w:r>
        <w:rPr>
          <w:color w:val="161616"/>
          <w:spacing w:val="-2"/>
          <w:sz w:val="20"/>
        </w:rPr>
        <w:t>qualified1;</w:t>
      </w:r>
    </w:p>
    <w:p>
      <w:pPr>
        <w:pStyle w:val="ListParagraph"/>
        <w:numPr>
          <w:ilvl w:val="0"/>
          <w:numId w:val="118"/>
        </w:numPr>
        <w:tabs>
          <w:tab w:pos="1880" w:val="left" w:leader="none"/>
        </w:tabs>
        <w:spacing w:line="240" w:lineRule="auto" w:before="208" w:after="0"/>
        <w:ind w:left="1880" w:right="0" w:hanging="435"/>
        <w:jc w:val="left"/>
        <w:rPr>
          <w:color w:val="161616"/>
          <w:sz w:val="20"/>
        </w:rPr>
      </w:pPr>
      <w:r>
        <w:rPr>
          <w:color w:val="161616"/>
          <w:sz w:val="20"/>
        </w:rPr>
        <w:t>have</w:t>
      </w:r>
      <w:r>
        <w:rPr>
          <w:color w:val="161616"/>
          <w:spacing w:val="8"/>
          <w:sz w:val="20"/>
        </w:rPr>
        <w:t> </w:t>
      </w:r>
      <w:r>
        <w:rPr>
          <w:color w:val="161616"/>
          <w:sz w:val="20"/>
        </w:rPr>
        <w:t>board</w:t>
      </w:r>
      <w:r>
        <w:rPr>
          <w:color w:val="161616"/>
          <w:spacing w:val="5"/>
          <w:sz w:val="20"/>
        </w:rPr>
        <w:t> </w:t>
      </w:r>
      <w:r>
        <w:rPr>
          <w:color w:val="161616"/>
          <w:sz w:val="20"/>
        </w:rPr>
        <w:t>status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equivalent</w:t>
      </w:r>
      <w:r>
        <w:rPr>
          <w:color w:val="161616"/>
          <w:spacing w:val="24"/>
          <w:sz w:val="20"/>
        </w:rPr>
        <w:t> </w:t>
      </w:r>
      <w:r>
        <w:rPr>
          <w:color w:val="262626"/>
          <w:sz w:val="20"/>
        </w:rPr>
        <w:t>to</w:t>
      </w:r>
      <w:r>
        <w:rPr>
          <w:color w:val="262626"/>
          <w:spacing w:val="23"/>
          <w:sz w:val="20"/>
        </w:rPr>
        <w:t> </w:t>
      </w:r>
      <w:r>
        <w:rPr>
          <w:color w:val="161616"/>
          <w:sz w:val="20"/>
        </w:rPr>
        <w:t>other</w:t>
      </w:r>
      <w:r>
        <w:rPr>
          <w:color w:val="161616"/>
          <w:spacing w:val="11"/>
          <w:sz w:val="20"/>
        </w:rPr>
        <w:t> </w:t>
      </w:r>
      <w:r>
        <w:rPr>
          <w:color w:val="262626"/>
          <w:sz w:val="20"/>
        </w:rPr>
        <w:t>board</w:t>
      </w:r>
      <w:r>
        <w:rPr>
          <w:color w:val="262626"/>
          <w:spacing w:val="12"/>
          <w:sz w:val="20"/>
        </w:rPr>
        <w:t> </w:t>
      </w:r>
      <w:r>
        <w:rPr>
          <w:color w:val="161616"/>
          <w:spacing w:val="-2"/>
          <w:sz w:val="20"/>
        </w:rPr>
        <w:t>members;</w:t>
      </w:r>
    </w:p>
    <w:p>
      <w:pPr>
        <w:pStyle w:val="ListParagraph"/>
        <w:numPr>
          <w:ilvl w:val="0"/>
          <w:numId w:val="118"/>
        </w:numPr>
        <w:tabs>
          <w:tab w:pos="1880" w:val="left" w:leader="none"/>
        </w:tabs>
        <w:spacing w:line="240" w:lineRule="auto" w:before="193" w:after="0"/>
        <w:ind w:left="1880" w:right="0" w:hanging="435"/>
        <w:jc w:val="left"/>
        <w:rPr>
          <w:color w:val="161616"/>
          <w:sz w:val="20"/>
        </w:rPr>
      </w:pPr>
      <w:r>
        <w:rPr>
          <w:color w:val="161616"/>
          <w:sz w:val="20"/>
        </w:rPr>
        <w:t>report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directly</w:t>
      </w:r>
      <w:r>
        <w:rPr>
          <w:color w:val="161616"/>
          <w:spacing w:val="19"/>
          <w:sz w:val="20"/>
        </w:rPr>
        <w:t> </w:t>
      </w:r>
      <w:r>
        <w:rPr>
          <w:color w:val="262626"/>
          <w:sz w:val="20"/>
        </w:rPr>
        <w:t>to</w:t>
      </w:r>
      <w:r>
        <w:rPr>
          <w:color w:val="262626"/>
          <w:spacing w:val="33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3"/>
          <w:sz w:val="20"/>
        </w:rPr>
        <w:t> </w:t>
      </w:r>
      <w:r>
        <w:rPr>
          <w:color w:val="161616"/>
          <w:sz w:val="20"/>
        </w:rPr>
        <w:t>permanent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head</w:t>
      </w:r>
      <w:r>
        <w:rPr>
          <w:color w:val="161616"/>
          <w:spacing w:val="21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20"/>
          <w:sz w:val="20"/>
        </w:rPr>
        <w:t> </w:t>
      </w:r>
      <w:r>
        <w:rPr>
          <w:color w:val="262626"/>
          <w:sz w:val="20"/>
        </w:rPr>
        <w:t>the</w:t>
      </w:r>
      <w:r>
        <w:rPr>
          <w:color w:val="262626"/>
          <w:spacing w:val="5"/>
          <w:sz w:val="20"/>
        </w:rPr>
        <w:t> </w:t>
      </w:r>
      <w:r>
        <w:rPr>
          <w:color w:val="161616"/>
          <w:spacing w:val="-2"/>
          <w:sz w:val="20"/>
        </w:rPr>
        <w:t>organi</w:t>
      </w:r>
      <w:r>
        <w:rPr>
          <w:color w:val="898989"/>
          <w:spacing w:val="-2"/>
          <w:sz w:val="20"/>
        </w:rPr>
        <w:t>.</w:t>
      </w:r>
      <w:r>
        <w:rPr>
          <w:color w:val="161616"/>
          <w:spacing w:val="-2"/>
          <w:sz w:val="20"/>
        </w:rPr>
        <w:t>sation;</w:t>
      </w:r>
    </w:p>
    <w:p>
      <w:pPr>
        <w:pStyle w:val="ListParagraph"/>
        <w:numPr>
          <w:ilvl w:val="0"/>
          <w:numId w:val="118"/>
        </w:numPr>
        <w:tabs>
          <w:tab w:pos="1880" w:val="left" w:leader="none"/>
          <w:tab w:pos="1885" w:val="left" w:leader="none"/>
        </w:tabs>
        <w:spacing w:line="283" w:lineRule="auto" w:before="197" w:after="0"/>
        <w:ind w:left="1885" w:right="1959" w:hanging="441"/>
        <w:jc w:val="left"/>
        <w:rPr>
          <w:color w:val="161616"/>
          <w:sz w:val="20"/>
        </w:rPr>
      </w:pPr>
      <w:r>
        <w:rPr>
          <w:color w:val="262626"/>
          <w:sz w:val="20"/>
        </w:rPr>
        <w:t>be </w:t>
      </w:r>
      <w:r>
        <w:rPr>
          <w:color w:val="161616"/>
          <w:sz w:val="20"/>
        </w:rPr>
        <w:t>a </w:t>
      </w:r>
      <w:r>
        <w:rPr>
          <w:color w:val="262626"/>
          <w:sz w:val="20"/>
        </w:rPr>
        <w:t>member </w:t>
      </w:r>
      <w:r>
        <w:rPr>
          <w:color w:val="161616"/>
          <w:sz w:val="20"/>
        </w:rPr>
        <w:t>of the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senior </w:t>
      </w:r>
      <w:r>
        <w:rPr>
          <w:color w:val="262626"/>
          <w:sz w:val="20"/>
        </w:rPr>
        <w:t>leadership </w:t>
      </w:r>
      <w:r>
        <w:rPr>
          <w:color w:val="161616"/>
          <w:sz w:val="20"/>
        </w:rPr>
        <w:t>team, the management</w:t>
      </w:r>
      <w:r>
        <w:rPr>
          <w:color w:val="161616"/>
          <w:spacing w:val="36"/>
          <w:sz w:val="20"/>
        </w:rPr>
        <w:t> </w:t>
      </w:r>
      <w:r>
        <w:rPr>
          <w:color w:val="161616"/>
          <w:sz w:val="20"/>
        </w:rPr>
        <w:t>board and the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executive </w:t>
      </w:r>
      <w:r>
        <w:rPr>
          <w:color w:val="262626"/>
          <w:sz w:val="20"/>
        </w:rPr>
        <w:t>c::omrnittee </w:t>
      </w:r>
      <w:r>
        <w:rPr>
          <w:color w:val="161616"/>
          <w:sz w:val="20"/>
        </w:rPr>
        <w:t>(and/or equivalent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bodies), </w:t>
      </w:r>
      <w:r>
        <w:rPr>
          <w:color w:val="262626"/>
          <w:sz w:val="20"/>
        </w:rPr>
        <w:t>and of</w:t>
      </w:r>
      <w:r>
        <w:rPr>
          <w:color w:val="262626"/>
          <w:spacing w:val="-2"/>
          <w:sz w:val="20"/>
        </w:rPr>
        <w:t> </w:t>
      </w:r>
      <w:r>
        <w:rPr>
          <w:color w:val="161616"/>
          <w:sz w:val="20"/>
        </w:rPr>
        <w:t>the cross-government Finance Function.</w:t>
      </w:r>
    </w:p>
    <w:p>
      <w:pPr>
        <w:pStyle w:val="BodyText"/>
        <w:spacing w:line="280" w:lineRule="auto" w:before="157"/>
        <w:ind w:left="729" w:right="1776" w:firstLine="5"/>
      </w:pPr>
      <w:r>
        <w:rPr>
          <w:color w:val="3F1318"/>
        </w:rPr>
        <w:t>A</w:t>
      </w:r>
      <w:r>
        <w:rPr>
          <w:color w:val="59232B"/>
        </w:rPr>
        <w:t>4</w:t>
      </w:r>
      <w:r>
        <w:rPr>
          <w:color w:val="161616"/>
        </w:rPr>
        <w:t>.</w:t>
      </w:r>
      <w:r>
        <w:rPr>
          <w:color w:val="694954"/>
        </w:rPr>
        <w:t>1</w:t>
      </w:r>
      <w:r>
        <w:rPr>
          <w:color w:val="262626"/>
        </w:rPr>
        <w:t>.</w:t>
      </w:r>
      <w:r>
        <w:rPr>
          <w:color w:val="59232B"/>
        </w:rPr>
        <w:t>2 </w:t>
      </w:r>
      <w:r>
        <w:rPr>
          <w:color w:val="161616"/>
        </w:rPr>
        <w:t>This dema</w:t>
      </w:r>
      <w:r>
        <w:rPr>
          <w:color w:val="B8B8B8"/>
        </w:rPr>
        <w:t>.</w:t>
      </w:r>
      <w:r>
        <w:rPr>
          <w:color w:val="161616"/>
        </w:rPr>
        <w:t>nding </w:t>
      </w:r>
      <w:r>
        <w:rPr>
          <w:color w:val="262626"/>
        </w:rPr>
        <w:t>leadership </w:t>
      </w:r>
      <w:r>
        <w:rPr>
          <w:color w:val="161616"/>
        </w:rPr>
        <w:t>role</w:t>
      </w:r>
      <w:r>
        <w:rPr>
          <w:color w:val="161616"/>
          <w:spacing w:val="-2"/>
        </w:rPr>
        <w:t> </w:t>
      </w:r>
      <w:r>
        <w:rPr>
          <w:color w:val="161616"/>
        </w:rPr>
        <w:t>requires a persuasive and </w:t>
      </w:r>
      <w:r>
        <w:rPr>
          <w:color w:val="262626"/>
        </w:rPr>
        <w:t>confident communicator</w:t>
      </w:r>
      <w:r>
        <w:rPr>
          <w:color w:val="262626"/>
          <w:spacing w:val="40"/>
        </w:rPr>
        <w:t> </w:t>
      </w:r>
      <w:r>
        <w:rPr>
          <w:color w:val="161616"/>
        </w:rPr>
        <w:t>with the stature</w:t>
      </w:r>
      <w:r>
        <w:rPr>
          <w:color w:val="161616"/>
          <w:spacing w:val="24"/>
        </w:rPr>
        <w:t> </w:t>
      </w:r>
      <w:r>
        <w:rPr>
          <w:color w:val="161616"/>
        </w:rPr>
        <w:t>and credibility</w:t>
      </w:r>
      <w:r>
        <w:rPr>
          <w:color w:val="161616"/>
          <w:spacing w:val="24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command</w:t>
      </w:r>
      <w:r>
        <w:rPr>
          <w:color w:val="161616"/>
          <w:spacing w:val="28"/>
        </w:rPr>
        <w:t> </w:t>
      </w:r>
      <w:r>
        <w:rPr>
          <w:color w:val="161616"/>
        </w:rPr>
        <w:t>respect and influence</w:t>
      </w:r>
      <w:r>
        <w:rPr>
          <w:color w:val="161616"/>
          <w:spacing w:val="24"/>
        </w:rPr>
        <w:t> </w:t>
      </w:r>
      <w:r>
        <w:rPr>
          <w:color w:val="161616"/>
        </w:rPr>
        <w:t>at all levels through the organisation.</w:t>
      </w:r>
      <w:r>
        <w:rPr>
          <w:color w:val="161616"/>
          <w:spacing w:val="40"/>
        </w:rPr>
        <w:t> </w:t>
      </w:r>
      <w:r>
        <w:rPr>
          <w:color w:val="3B3B3B"/>
        </w:rPr>
        <w:t>Its </w:t>
      </w:r>
      <w:r>
        <w:rPr>
          <w:color w:val="161616"/>
        </w:rPr>
        <w:t>main features are described </w:t>
      </w:r>
      <w:r>
        <w:rPr>
          <w:color w:val="262626"/>
        </w:rPr>
        <w:t>in </w:t>
      </w:r>
      <w:r>
        <w:rPr>
          <w:color w:val="161616"/>
        </w:rPr>
        <w:t>box</w:t>
      </w:r>
      <w:r>
        <w:rPr>
          <w:color w:val="161616"/>
          <w:spacing w:val="36"/>
        </w:rPr>
        <w:t> </w:t>
      </w:r>
      <w:r>
        <w:rPr>
          <w:color w:val="161616"/>
        </w:rPr>
        <w:t>A4.1A. Many</w:t>
      </w:r>
      <w:r>
        <w:rPr>
          <w:color w:val="161616"/>
          <w:spacing w:val="27"/>
        </w:rPr>
        <w:t> </w:t>
      </w:r>
      <w:r>
        <w:rPr>
          <w:color w:val="161616"/>
        </w:rPr>
        <w:t>of</w:t>
      </w:r>
      <w:r>
        <w:rPr>
          <w:color w:val="161616"/>
          <w:spacing w:val="40"/>
        </w:rPr>
        <w:t> </w:t>
      </w:r>
      <w:r>
        <w:rPr>
          <w:color w:val="262626"/>
        </w:rPr>
        <w:t>the</w:t>
      </w:r>
      <w:r>
        <w:rPr>
          <w:color w:val="262626"/>
          <w:spacing w:val="19"/>
        </w:rPr>
        <w:t> </w:t>
      </w:r>
      <w:r>
        <w:rPr>
          <w:color w:val="161616"/>
        </w:rPr>
        <w:t>day-to-day</w:t>
      </w:r>
      <w:r>
        <w:rPr>
          <w:color w:val="161616"/>
          <w:spacing w:val="40"/>
        </w:rPr>
        <w:t> </w:t>
      </w:r>
      <w:r>
        <w:rPr>
          <w:color w:val="161616"/>
        </w:rPr>
        <w:t>responsibilities may</w:t>
      </w:r>
      <w:r>
        <w:rPr>
          <w:color w:val="161616"/>
          <w:spacing w:val="30"/>
        </w:rPr>
        <w:t> </w:t>
      </w:r>
      <w:r>
        <w:rPr>
          <w:color w:val="161616"/>
        </w:rPr>
        <w:t>in</w:t>
      </w:r>
      <w:r>
        <w:rPr>
          <w:color w:val="161616"/>
          <w:spacing w:val="22"/>
        </w:rPr>
        <w:t> </w:t>
      </w:r>
      <w:r>
        <w:rPr>
          <w:color w:val="161616"/>
        </w:rPr>
        <w:t>practice</w:t>
      </w:r>
      <w:r>
        <w:rPr>
          <w:color w:val="161616"/>
          <w:spacing w:val="35"/>
        </w:rPr>
        <w:t> </w:t>
      </w:r>
      <w:r>
        <w:rPr>
          <w:color w:val="161616"/>
        </w:rPr>
        <w:t>be delegated,</w:t>
      </w:r>
      <w:r>
        <w:rPr>
          <w:color w:val="161616"/>
          <w:spacing w:val="40"/>
        </w:rPr>
        <w:t> </w:t>
      </w:r>
      <w:r>
        <w:rPr>
          <w:color w:val="161616"/>
        </w:rPr>
        <w:t>but</w:t>
      </w:r>
      <w:r>
        <w:rPr>
          <w:color w:val="161616"/>
          <w:spacing w:val="28"/>
        </w:rPr>
        <w:t> </w:t>
      </w:r>
      <w:r>
        <w:rPr>
          <w:color w:val="161616"/>
        </w:rPr>
        <w:t>the finance director should maintain oversight and control. In </w:t>
      </w:r>
      <w:r>
        <w:rPr>
          <w:color w:val="3B3B3B"/>
        </w:rPr>
        <w:t>large </w:t>
      </w:r>
      <w:r>
        <w:rPr>
          <w:color w:val="161616"/>
        </w:rPr>
        <w:t>part these dut</w:t>
      </w:r>
      <w:r>
        <w:rPr>
          <w:color w:val="505050"/>
        </w:rPr>
        <w:t>i</w:t>
      </w:r>
      <w:r>
        <w:rPr>
          <w:color w:val="161616"/>
        </w:rPr>
        <w:t>es consist of ensuring that the financial aspects</w:t>
      </w:r>
      <w:r>
        <w:rPr>
          <w:color w:val="161616"/>
          <w:spacing w:val="40"/>
        </w:rPr>
        <w:t> </w:t>
      </w:r>
      <w:r>
        <w:rPr>
          <w:color w:val="161616"/>
        </w:rPr>
        <w:t>of the accounting officer's </w:t>
      </w:r>
      <w:r>
        <w:rPr>
          <w:color w:val="262626"/>
        </w:rPr>
        <w:t>responsibilities </w:t>
      </w:r>
      <w:r>
        <w:rPr>
          <w:color w:val="161616"/>
        </w:rPr>
        <w:t>are carried through to the organisation and </w:t>
      </w:r>
      <w:r>
        <w:rPr>
          <w:color w:val="262626"/>
        </w:rPr>
        <w:t>its </w:t>
      </w:r>
      <w:r>
        <w:rPr>
          <w:color w:val="161616"/>
        </w:rPr>
        <w:t>arm's </w:t>
      </w:r>
      <w:r>
        <w:rPr>
          <w:color w:val="262626"/>
        </w:rPr>
        <w:t>length </w:t>
      </w:r>
      <w:r>
        <w:rPr>
          <w:color w:val="161616"/>
        </w:rPr>
        <w:t>bodies (ALBS) in depth.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1453372</wp:posOffset>
                </wp:positionH>
                <wp:positionV relativeFrom="paragraph">
                  <wp:posOffset>79682</wp:posOffset>
                </wp:positionV>
                <wp:extent cx="5581650" cy="1321435"/>
                <wp:effectExtent l="0" t="0" r="0" b="0"/>
                <wp:wrapTopAndBottom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5581650" cy="1321435"/>
                          <a:chExt cx="5581650" cy="132143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9159" y="3051"/>
                            <a:ext cx="127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8260">
                                <a:moveTo>
                                  <a:pt x="0" y="1318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566172" y="3051"/>
                            <a:ext cx="127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8260">
                                <a:moveTo>
                                  <a:pt x="0" y="1318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6102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1299881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18319" y="12205"/>
                            <a:ext cx="5540375" cy="1278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0"/>
                                <w:ind w:left="153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3F1318"/>
                                  <w:sz w:val="20"/>
                                </w:rPr>
                                <w:t>Bo</w:t>
                              </w:r>
                              <w:r>
                                <w:rPr>
                                  <w:color w:val="59232B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color w:val="59232B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F1318"/>
                                  <w:sz w:val="20"/>
                                </w:rPr>
                                <w:t>A4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59232B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F131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F1318"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9232B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color w:val="3F1318"/>
                                  <w:sz w:val="25"/>
                                </w:rPr>
                                <w:t>hero</w:t>
                              </w:r>
                              <w:r>
                                <w:rPr>
                                  <w:color w:val="59232B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3F1318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color w:val="3F1318"/>
                                  <w:spacing w:val="-4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318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color w:val="3F1318"/>
                                  <w:spacing w:val="-2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F1318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3F1318"/>
                                  <w:spacing w:val="-1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F1318"/>
                                  <w:spacing w:val="-2"/>
                                  <w:sz w:val="25"/>
                                </w:rPr>
                                <w:t>fi</w:t>
                              </w:r>
                              <w:r>
                                <w:rPr>
                                  <w:color w:val="59232B"/>
                                  <w:spacing w:val="-2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color w:val="3F1318"/>
                                  <w:spacing w:val="-2"/>
                                  <w:sz w:val="25"/>
                                </w:rPr>
                                <w:t>ancedlrector</w:t>
                              </w:r>
                            </w:p>
                            <w:p>
                              <w:pPr>
                                <w:spacing w:before="160"/>
                                <w:ind w:left="15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governance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9"/>
                                </w:numPr>
                                <w:tabs>
                                  <w:tab w:pos="584" w:val="left" w:leader="none"/>
                                  <w:tab w:pos="589" w:val="left" w:leader="none"/>
                                </w:tabs>
                                <w:spacing w:line="266" w:lineRule="auto" w:before="97"/>
                                <w:ind w:left="584" w:right="555" w:hanging="41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financial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leadership,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both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within the organisation and to its ALBs, at both a strategic and operational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level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9"/>
                                </w:numPr>
                                <w:tabs>
                                  <w:tab w:pos="583" w:val="left" w:leader="none"/>
                                </w:tabs>
                                <w:spacing w:before="76"/>
                                <w:ind w:left="583" w:right="0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ensuring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sound</w:t>
                              </w:r>
                              <w:r>
                                <w:rPr>
                                  <w:color w:val="161616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appropriate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financial</w:t>
                              </w:r>
                              <w:r>
                                <w:rPr>
                                  <w:color w:val="262626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governance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risk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438774pt;margin-top:6.274192pt;width:439.5pt;height:104.05pt;mso-position-horizontal-relative:page;mso-position-vertical-relative:paragraph;z-index:-15689728;mso-wrap-distance-left:0;mso-wrap-distance-right:0" id="docshapegroup182" coordorigin="2289,125" coordsize="8790,2081">
                <v:line style="position:absolute" from="2303,2206" to="2303,130" stroked="true" strokeweight="1.442506pt" strokecolor="#000000">
                  <v:stroke dashstyle="solid"/>
                </v:line>
                <v:line style="position:absolute" from="11054,2206" to="11054,130" stroked="true" strokeweight="1.202088pt" strokecolor="#000000">
                  <v:stroke dashstyle="solid"/>
                </v:line>
                <v:line style="position:absolute" from="2289,135" to="11078,135" stroked="true" strokeweight=".96106pt" strokecolor="#000000">
                  <v:stroke dashstyle="solid"/>
                </v:line>
                <v:line style="position:absolute" from="2289,2173" to="11078,2173" stroked="true" strokeweight="1.44159pt" strokecolor="#000000">
                  <v:stroke dashstyle="solid"/>
                </v:line>
                <v:shape style="position:absolute;left:2317;top:144;width:8725;height:2014" type="#_x0000_t202" id="docshape183" filled="false" stroked="false">
                  <v:textbox inset="0,0,0,0">
                    <w:txbxContent>
                      <w:p>
                        <w:pPr>
                          <w:spacing w:before="170"/>
                          <w:ind w:left="153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F1318"/>
                            <w:sz w:val="20"/>
                          </w:rPr>
                          <w:t>Bo</w:t>
                        </w:r>
                        <w:r>
                          <w:rPr>
                            <w:color w:val="59232B"/>
                            <w:sz w:val="20"/>
                          </w:rPr>
                          <w:t>x</w:t>
                        </w:r>
                        <w:r>
                          <w:rPr>
                            <w:color w:val="59232B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3F1318"/>
                            <w:sz w:val="20"/>
                          </w:rPr>
                          <w:t>A4</w:t>
                        </w:r>
                        <w:r>
                          <w:rPr>
                            <w:color w:val="161616"/>
                            <w:sz w:val="20"/>
                          </w:rPr>
                          <w:t>.</w:t>
                        </w:r>
                        <w:r>
                          <w:rPr>
                            <w:color w:val="59232B"/>
                            <w:sz w:val="20"/>
                          </w:rPr>
                          <w:t>1</w:t>
                        </w:r>
                        <w:r>
                          <w:rPr>
                            <w:color w:val="3F1318"/>
                            <w:sz w:val="20"/>
                          </w:rPr>
                          <w:t>A</w:t>
                        </w:r>
                        <w:r>
                          <w:rPr>
                            <w:color w:val="3F1318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color w:val="59232B"/>
                            <w:sz w:val="25"/>
                          </w:rPr>
                          <w:t>t</w:t>
                        </w:r>
                        <w:r>
                          <w:rPr>
                            <w:color w:val="3F1318"/>
                            <w:sz w:val="25"/>
                          </w:rPr>
                          <w:t>hero</w:t>
                        </w:r>
                        <w:r>
                          <w:rPr>
                            <w:color w:val="59232B"/>
                            <w:sz w:val="25"/>
                          </w:rPr>
                          <w:t>l</w:t>
                        </w:r>
                        <w:r>
                          <w:rPr>
                            <w:color w:val="3F1318"/>
                            <w:sz w:val="25"/>
                          </w:rPr>
                          <w:t>e</w:t>
                        </w:r>
                        <w:r>
                          <w:rPr>
                            <w:color w:val="3F1318"/>
                            <w:spacing w:val="-41"/>
                            <w:sz w:val="25"/>
                          </w:rPr>
                          <w:t> </w:t>
                        </w:r>
                        <w:r>
                          <w:rPr>
                            <w:color w:val="3F1318"/>
                            <w:sz w:val="25"/>
                          </w:rPr>
                          <w:t>of</w:t>
                        </w:r>
                        <w:r>
                          <w:rPr>
                            <w:color w:val="3F1318"/>
                            <w:spacing w:val="-25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1318"/>
                            <w:sz w:val="26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3F1318"/>
                            <w:spacing w:val="-13"/>
                            <w:sz w:val="26"/>
                          </w:rPr>
                          <w:t> </w:t>
                        </w:r>
                        <w:r>
                          <w:rPr>
                            <w:color w:val="3F1318"/>
                            <w:spacing w:val="-2"/>
                            <w:sz w:val="25"/>
                          </w:rPr>
                          <w:t>fi</w:t>
                        </w:r>
                        <w:r>
                          <w:rPr>
                            <w:color w:val="59232B"/>
                            <w:spacing w:val="-2"/>
                            <w:sz w:val="25"/>
                          </w:rPr>
                          <w:t>n</w:t>
                        </w:r>
                        <w:r>
                          <w:rPr>
                            <w:color w:val="3F1318"/>
                            <w:spacing w:val="-2"/>
                            <w:sz w:val="25"/>
                          </w:rPr>
                          <w:t>ancedlrector</w:t>
                        </w:r>
                      </w:p>
                      <w:p>
                        <w:pPr>
                          <w:spacing w:before="160"/>
                          <w:ind w:left="15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governance</w:t>
                        </w:r>
                      </w:p>
                      <w:p>
                        <w:pPr>
                          <w:numPr>
                            <w:ilvl w:val="0"/>
                            <w:numId w:val="119"/>
                          </w:numPr>
                          <w:tabs>
                            <w:tab w:pos="584" w:val="left" w:leader="none"/>
                            <w:tab w:pos="589" w:val="left" w:leader="none"/>
                          </w:tabs>
                          <w:spacing w:line="266" w:lineRule="auto" w:before="97"/>
                          <w:ind w:left="584" w:right="555" w:hanging="4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ab/>
                        </w:r>
                        <w:r>
                          <w:rPr>
                            <w:color w:val="262626"/>
                            <w:sz w:val="20"/>
                          </w:rPr>
                          <w:t>financial </w:t>
                        </w:r>
                        <w:r>
                          <w:rPr>
                            <w:color w:val="161616"/>
                            <w:sz w:val="20"/>
                          </w:rPr>
                          <w:t>leadership, </w:t>
                        </w:r>
                        <w:r>
                          <w:rPr>
                            <w:color w:val="262626"/>
                            <w:sz w:val="20"/>
                          </w:rPr>
                          <w:t>both </w:t>
                        </w:r>
                        <w:r>
                          <w:rPr>
                            <w:color w:val="161616"/>
                            <w:sz w:val="20"/>
                          </w:rPr>
                          <w:t>within the organisation and to its ALBs, at both a strategic and operational </w:t>
                        </w:r>
                        <w:r>
                          <w:rPr>
                            <w:color w:val="262626"/>
                            <w:sz w:val="20"/>
                          </w:rPr>
                          <w:t>level</w:t>
                        </w:r>
                      </w:p>
                      <w:p>
                        <w:pPr>
                          <w:numPr>
                            <w:ilvl w:val="0"/>
                            <w:numId w:val="119"/>
                          </w:numPr>
                          <w:tabs>
                            <w:tab w:pos="583" w:val="left" w:leader="none"/>
                          </w:tabs>
                          <w:spacing w:before="76"/>
                          <w:ind w:left="583" w:right="0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ensuring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sound</w:t>
                        </w:r>
                        <w:r>
                          <w:rPr>
                            <w:color w:val="161616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appropriate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financial</w:t>
                        </w:r>
                        <w:r>
                          <w:rPr>
                            <w:color w:val="262626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governance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risk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management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spacing w:before="27"/>
        <w:rPr>
          <w:sz w:val="12"/>
        </w:rPr>
      </w:pPr>
    </w:p>
    <w:p>
      <w:pPr>
        <w:spacing w:line="398" w:lineRule="auto" w:before="1"/>
        <w:ind w:left="866" w:right="1686" w:hanging="135"/>
        <w:jc w:val="left"/>
        <w:rPr>
          <w:sz w:val="12"/>
        </w:rPr>
      </w:pPr>
      <w:r>
        <w:rPr>
          <w:color w:val="161616"/>
          <w:w w:val="105"/>
          <w:position w:val="4"/>
          <w:sz w:val="12"/>
        </w:rPr>
        <w:t>1</w:t>
      </w:r>
      <w:r>
        <w:rPr>
          <w:color w:val="161616"/>
          <w:spacing w:val="8"/>
          <w:w w:val="105"/>
          <w:position w:val="4"/>
          <w:sz w:val="12"/>
        </w:rPr>
        <w:t> </w:t>
      </w:r>
      <w:r>
        <w:rPr>
          <w:color w:val="3B3B3B"/>
          <w:w w:val="105"/>
          <w:sz w:val="12"/>
        </w:rPr>
        <w:t>iThe </w:t>
      </w:r>
      <w:r>
        <w:rPr>
          <w:color w:val="161616"/>
          <w:w w:val="105"/>
          <w:sz w:val="12"/>
        </w:rPr>
        <w:t>term </w:t>
      </w:r>
      <w:r>
        <w:rPr>
          <w:color w:val="262626"/>
          <w:w w:val="105"/>
          <w:sz w:val="12"/>
        </w:rPr>
        <w:t>professional</w:t>
      </w:r>
      <w:r>
        <w:rPr>
          <w:color w:val="262626"/>
          <w:spacing w:val="23"/>
          <w:w w:val="105"/>
          <w:sz w:val="12"/>
        </w:rPr>
        <w:t> </w:t>
      </w:r>
      <w:r>
        <w:rPr>
          <w:color w:val="262626"/>
          <w:w w:val="105"/>
          <w:sz w:val="12"/>
        </w:rPr>
        <w:t>finance cl</w:t>
      </w:r>
      <w:r>
        <w:rPr>
          <w:color w:val="505050"/>
          <w:w w:val="105"/>
          <w:sz w:val="12"/>
        </w:rPr>
        <w:t>i</w:t>
      </w:r>
      <w:r>
        <w:rPr>
          <w:color w:val="262626"/>
          <w:w w:val="105"/>
          <w:sz w:val="12"/>
        </w:rPr>
        <w:t>rector</w:t>
      </w:r>
      <w:r>
        <w:rPr>
          <w:color w:val="262626"/>
          <w:spacing w:val="-8"/>
          <w:w w:val="105"/>
          <w:sz w:val="12"/>
        </w:rPr>
        <w:t> </w:t>
      </w:r>
      <w:r>
        <w:rPr>
          <w:color w:val="3B3B3B"/>
          <w:w w:val="105"/>
          <w:sz w:val="12"/>
        </w:rPr>
        <w:t>in</w:t>
      </w:r>
      <w:r>
        <w:rPr>
          <w:color w:val="3B3B3B"/>
          <w:spacing w:val="22"/>
          <w:w w:val="105"/>
          <w:sz w:val="12"/>
        </w:rPr>
        <w:t> </w:t>
      </w:r>
      <w:r>
        <w:rPr>
          <w:color w:val="161616"/>
          <w:w w:val="105"/>
          <w:sz w:val="12"/>
        </w:rPr>
        <w:t>thi</w:t>
      </w:r>
      <w:r>
        <w:rPr>
          <w:color w:val="B8B8B8"/>
          <w:w w:val="105"/>
          <w:sz w:val="12"/>
        </w:rPr>
        <w:t>-</w:t>
      </w:r>
      <w:r>
        <w:rPr>
          <w:color w:val="262626"/>
          <w:w w:val="105"/>
          <w:sz w:val="12"/>
        </w:rPr>
        <w:t>;</w:t>
      </w:r>
      <w:r>
        <w:rPr>
          <w:color w:val="262626"/>
          <w:spacing w:val="20"/>
          <w:w w:val="105"/>
          <w:sz w:val="12"/>
        </w:rPr>
        <w:t> </w:t>
      </w:r>
      <w:r>
        <w:rPr>
          <w:color w:val="262626"/>
          <w:w w:val="105"/>
          <w:sz w:val="12"/>
        </w:rPr>
        <w:t>con!e</w:t>
      </w:r>
      <w:r>
        <w:rPr>
          <w:color w:val="262626"/>
          <w:spacing w:val="8"/>
          <w:w w:val="105"/>
          <w:sz w:val="12"/>
        </w:rPr>
        <w:t> </w:t>
      </w:r>
      <w:r>
        <w:rPr>
          <w:color w:val="262626"/>
          <w:w w:val="105"/>
          <w:sz w:val="12"/>
        </w:rPr>
        <w:t>t</w:t>
      </w:r>
      <w:r>
        <w:rPr>
          <w:color w:val="262626"/>
          <w:spacing w:val="21"/>
          <w:w w:val="105"/>
          <w:sz w:val="12"/>
        </w:rPr>
        <w:t> </w:t>
      </w:r>
      <w:r>
        <w:rPr>
          <w:color w:val="161616"/>
          <w:w w:val="105"/>
          <w:sz w:val="12"/>
        </w:rPr>
        <w:t>mean; </w:t>
      </w:r>
      <w:r>
        <w:rPr>
          <w:color w:val="262626"/>
          <w:w w:val="105"/>
          <w:sz w:val="12"/>
        </w:rPr>
        <w:t>both </w:t>
      </w:r>
      <w:r>
        <w:rPr>
          <w:color w:val="161616"/>
          <w:w w:val="105"/>
          <w:sz w:val="12"/>
        </w:rPr>
        <w:t>being</w:t>
      </w:r>
      <w:r>
        <w:rPr>
          <w:color w:val="161616"/>
          <w:spacing w:val="-1"/>
          <w:w w:val="105"/>
          <w:sz w:val="12"/>
        </w:rPr>
        <w:t> </w:t>
      </w:r>
      <w:r>
        <w:rPr>
          <w:color w:val="262626"/>
          <w:w w:val="105"/>
          <w:sz w:val="12"/>
        </w:rPr>
        <w:t>a </w:t>
      </w:r>
      <w:r>
        <w:rPr>
          <w:color w:val="161616"/>
          <w:w w:val="105"/>
          <w:sz w:val="12"/>
        </w:rPr>
        <w:t>qualifiect</w:t>
      </w:r>
      <w:r>
        <w:rPr>
          <w:color w:val="161616"/>
          <w:spacing w:val="18"/>
          <w:w w:val="105"/>
          <w:sz w:val="12"/>
        </w:rPr>
        <w:t> </w:t>
      </w:r>
      <w:r>
        <w:rPr>
          <w:color w:val="262626"/>
          <w:w w:val="105"/>
          <w:sz w:val="12"/>
        </w:rPr>
        <w:t>member</w:t>
      </w:r>
      <w:r>
        <w:rPr>
          <w:color w:val="262626"/>
          <w:spacing w:val="18"/>
          <w:w w:val="105"/>
          <w:sz w:val="12"/>
        </w:rPr>
        <w:t> </w:t>
      </w:r>
      <w:r>
        <w:rPr>
          <w:color w:val="262626"/>
          <w:w w:val="105"/>
          <w:sz w:val="12"/>
        </w:rPr>
        <w:t>of</w:t>
      </w:r>
      <w:r>
        <w:rPr>
          <w:color w:val="262626"/>
          <w:spacing w:val="23"/>
          <w:w w:val="105"/>
          <w:sz w:val="12"/>
        </w:rPr>
        <w:t> </w:t>
      </w:r>
      <w:r>
        <w:rPr>
          <w:color w:val="262626"/>
          <w:w w:val="105"/>
          <w:sz w:val="12"/>
        </w:rPr>
        <w:t>one</w:t>
      </w:r>
      <w:r>
        <w:rPr>
          <w:color w:val="262626"/>
          <w:spacing w:val="18"/>
          <w:w w:val="105"/>
          <w:sz w:val="12"/>
        </w:rPr>
        <w:t> </w:t>
      </w:r>
      <w:r>
        <w:rPr>
          <w:color w:val="262626"/>
          <w:w w:val="105"/>
          <w:sz w:val="12"/>
        </w:rPr>
        <w:t>of</w:t>
      </w:r>
      <w:r>
        <w:rPr>
          <w:color w:val="262626"/>
          <w:spacing w:val="13"/>
          <w:w w:val="105"/>
          <w:sz w:val="12"/>
        </w:rPr>
        <w:t> </w:t>
      </w:r>
      <w:r>
        <w:rPr>
          <w:color w:val="262626"/>
          <w:w w:val="105"/>
          <w:sz w:val="12"/>
        </w:rPr>
        <w:t>the</w:t>
      </w:r>
      <w:r>
        <w:rPr>
          <w:color w:val="262626"/>
          <w:spacing w:val="15"/>
          <w:w w:val="105"/>
          <w:sz w:val="12"/>
        </w:rPr>
        <w:t> </w:t>
      </w:r>
      <w:r>
        <w:rPr>
          <w:color w:val="262626"/>
          <w:w w:val="105"/>
          <w:sz w:val="12"/>
        </w:rPr>
        <w:t>r,,,e bocl</w:t>
      </w:r>
      <w:r>
        <w:rPr>
          <w:color w:val="505050"/>
          <w:w w:val="105"/>
          <w:sz w:val="12"/>
        </w:rPr>
        <w:t>i</w:t>
      </w:r>
      <w:r>
        <w:rPr>
          <w:color w:val="262626"/>
          <w:w w:val="105"/>
          <w:sz w:val="12"/>
        </w:rPr>
        <w:t>es</w:t>
      </w:r>
      <w:r>
        <w:rPr>
          <w:color w:val="262626"/>
          <w:spacing w:val="-2"/>
          <w:w w:val="105"/>
          <w:sz w:val="12"/>
        </w:rPr>
        <w:t> </w:t>
      </w:r>
      <w:r>
        <w:rPr>
          <w:color w:val="262626"/>
          <w:w w:val="105"/>
          <w:sz w:val="12"/>
        </w:rPr>
        <w:t>comprising</w:t>
      </w:r>
      <w:r>
        <w:rPr>
          <w:color w:val="262626"/>
          <w:spacing w:val="40"/>
          <w:w w:val="105"/>
          <w:sz w:val="12"/>
        </w:rPr>
        <w:t> </w:t>
      </w:r>
      <w:r>
        <w:rPr>
          <w:color w:val="262626"/>
          <w:w w:val="105"/>
          <w:sz w:val="12"/>
        </w:rPr>
        <w:t>the Consultative </w:t>
      </w:r>
      <w:r>
        <w:rPr>
          <w:color w:val="161616"/>
          <w:w w:val="105"/>
          <w:sz w:val="12"/>
        </w:rPr>
        <w:t>Commiuee</w:t>
      </w:r>
      <w:r>
        <w:rPr>
          <w:color w:val="B8B8B8"/>
          <w:w w:val="105"/>
          <w:sz w:val="12"/>
        </w:rPr>
        <w:t>·</w:t>
      </w:r>
      <w:r>
        <w:rPr>
          <w:color w:val="161616"/>
          <w:w w:val="105"/>
          <w:sz w:val="12"/>
        </w:rPr>
        <w:t>of </w:t>
      </w:r>
      <w:r>
        <w:rPr>
          <w:color w:val="262626"/>
          <w:w w:val="105"/>
          <w:sz w:val="12"/>
        </w:rPr>
        <w:t>Accounting</w:t>
      </w:r>
      <w:r>
        <w:rPr>
          <w:color w:val="262626"/>
          <w:spacing w:val="-6"/>
          <w:w w:val="105"/>
          <w:sz w:val="12"/>
        </w:rPr>
        <w:t> </w:t>
      </w:r>
      <w:r>
        <w:rPr>
          <w:color w:val="262626"/>
          <w:w w:val="105"/>
          <w:sz w:val="12"/>
        </w:rPr>
        <w:t>Bodies (CCAB) in</w:t>
      </w:r>
      <w:r>
        <w:rPr>
          <w:color w:val="262626"/>
          <w:spacing w:val="28"/>
          <w:w w:val="105"/>
          <w:sz w:val="12"/>
        </w:rPr>
        <w:t> </w:t>
      </w:r>
      <w:r>
        <w:rPr>
          <w:color w:val="262626"/>
          <w:w w:val="105"/>
          <w:sz w:val="12"/>
        </w:rPr>
        <w:t>the</w:t>
      </w:r>
      <w:r>
        <w:rPr>
          <w:color w:val="262626"/>
          <w:spacing w:val="33"/>
          <w:w w:val="105"/>
          <w:sz w:val="12"/>
        </w:rPr>
        <w:t> </w:t>
      </w:r>
      <w:r>
        <w:rPr>
          <w:color w:val="262626"/>
          <w:w w:val="105"/>
          <w:sz w:val="12"/>
        </w:rPr>
        <w:t>UK</w:t>
      </w:r>
      <w:r>
        <w:rPr>
          <w:color w:val="262626"/>
          <w:spacing w:val="-6"/>
          <w:w w:val="105"/>
          <w:sz w:val="12"/>
        </w:rPr>
        <w:t> </w:t>
      </w:r>
      <w:r>
        <w:rPr>
          <w:color w:val="262626"/>
          <w:w w:val="105"/>
          <w:sz w:val="12"/>
        </w:rPr>
        <w:t>ancl </w:t>
      </w:r>
      <w:r>
        <w:rPr>
          <w:color w:val="161616"/>
          <w:w w:val="105"/>
          <w:sz w:val="12"/>
        </w:rPr>
        <w:t>Ireland, </w:t>
      </w:r>
      <w:r>
        <w:rPr>
          <w:color w:val="262626"/>
          <w:w w:val="105"/>
          <w:sz w:val="12"/>
        </w:rPr>
        <w:t>ie the Chartered </w:t>
      </w:r>
      <w:r>
        <w:rPr>
          <w:color w:val="3B3B3B"/>
          <w:w w:val="105"/>
          <w:sz w:val="12"/>
        </w:rPr>
        <w:t>Institute </w:t>
      </w:r>
      <w:r>
        <w:rPr>
          <w:color w:val="161616"/>
          <w:w w:val="105"/>
          <w:sz w:val="12"/>
        </w:rPr>
        <w:t>of Public</w:t>
      </w:r>
      <w:r>
        <w:rPr>
          <w:color w:val="161616"/>
          <w:spacing w:val="-4"/>
          <w:w w:val="105"/>
          <w:sz w:val="12"/>
        </w:rPr>
        <w:t> </w:t>
      </w:r>
      <w:r>
        <w:rPr>
          <w:color w:val="262626"/>
          <w:w w:val="105"/>
          <w:sz w:val="12"/>
        </w:rPr>
        <w:t>Finance </w:t>
      </w:r>
      <w:r>
        <w:rPr>
          <w:color w:val="161616"/>
          <w:w w:val="105"/>
          <w:sz w:val="12"/>
        </w:rPr>
        <w:t>and</w:t>
      </w:r>
      <w:r>
        <w:rPr>
          <w:color w:val="161616"/>
          <w:spacing w:val="40"/>
          <w:w w:val="105"/>
          <w:sz w:val="12"/>
        </w:rPr>
        <w:t> </w:t>
      </w:r>
      <w:r>
        <w:rPr>
          <w:color w:val="262626"/>
          <w:w w:val="105"/>
          <w:sz w:val="12"/>
        </w:rPr>
        <w:t>Accountancy,</w:t>
      </w:r>
      <w:r>
        <w:rPr>
          <w:color w:val="262626"/>
          <w:spacing w:val="20"/>
          <w:w w:val="105"/>
          <w:sz w:val="12"/>
        </w:rPr>
        <w:t> </w:t>
      </w:r>
      <w:r>
        <w:rPr>
          <w:color w:val="262626"/>
          <w:w w:val="105"/>
          <w:sz w:val="12"/>
        </w:rPr>
        <w:t>the </w:t>
      </w:r>
      <w:r>
        <w:rPr>
          <w:color w:val="161616"/>
          <w:w w:val="105"/>
          <w:sz w:val="12"/>
        </w:rPr>
        <w:t>Institute </w:t>
      </w:r>
      <w:r>
        <w:rPr>
          <w:color w:val="262626"/>
          <w:w w:val="105"/>
          <w:sz w:val="12"/>
        </w:rPr>
        <w:t>of</w:t>
      </w:r>
      <w:r>
        <w:rPr>
          <w:color w:val="262626"/>
          <w:spacing w:val="21"/>
          <w:w w:val="105"/>
          <w:sz w:val="12"/>
        </w:rPr>
        <w:t> </w:t>
      </w:r>
      <w:r>
        <w:rPr>
          <w:color w:val="262626"/>
          <w:w w:val="105"/>
          <w:sz w:val="12"/>
        </w:rPr>
        <w:t>Charterect</w:t>
      </w:r>
      <w:r>
        <w:rPr>
          <w:color w:val="262626"/>
          <w:spacing w:val="26"/>
          <w:w w:val="105"/>
          <w:sz w:val="12"/>
        </w:rPr>
        <w:t> </w:t>
      </w:r>
      <w:r>
        <w:rPr>
          <w:color w:val="262626"/>
          <w:w w:val="105"/>
          <w:sz w:val="12"/>
        </w:rPr>
        <w:t>Accountants</w:t>
      </w:r>
      <w:r>
        <w:rPr>
          <w:color w:val="262626"/>
          <w:spacing w:val="16"/>
          <w:w w:val="105"/>
          <w:sz w:val="12"/>
        </w:rPr>
        <w:t> </w:t>
      </w:r>
      <w:r>
        <w:rPr>
          <w:color w:val="161616"/>
          <w:w w:val="105"/>
          <w:sz w:val="12"/>
        </w:rPr>
        <w:t>in</w:t>
      </w:r>
      <w:r>
        <w:rPr>
          <w:color w:val="161616"/>
          <w:spacing w:val="21"/>
          <w:w w:val="105"/>
          <w:sz w:val="12"/>
        </w:rPr>
        <w:t> </w:t>
      </w:r>
      <w:r>
        <w:rPr>
          <w:color w:val="161616"/>
          <w:w w:val="105"/>
          <w:sz w:val="12"/>
        </w:rPr>
        <w:t>England</w:t>
      </w:r>
      <w:r>
        <w:rPr>
          <w:color w:val="161616"/>
          <w:spacing w:val="9"/>
          <w:w w:val="105"/>
          <w:sz w:val="12"/>
        </w:rPr>
        <w:t> </w:t>
      </w:r>
      <w:r>
        <w:rPr>
          <w:color w:val="262626"/>
          <w:w w:val="105"/>
          <w:sz w:val="12"/>
        </w:rPr>
        <w:t>and</w:t>
      </w:r>
      <w:r>
        <w:rPr>
          <w:color w:val="262626"/>
          <w:spacing w:val="20"/>
          <w:w w:val="105"/>
          <w:sz w:val="12"/>
        </w:rPr>
        <w:t> </w:t>
      </w:r>
      <w:r>
        <w:rPr>
          <w:color w:val="262626"/>
          <w:w w:val="105"/>
          <w:sz w:val="12"/>
        </w:rPr>
        <w:t>Wales</w:t>
      </w:r>
      <w:r>
        <w:rPr>
          <w:color w:val="505050"/>
          <w:w w:val="105"/>
          <w:sz w:val="12"/>
        </w:rPr>
        <w:t>,</w:t>
      </w:r>
      <w:r>
        <w:rPr>
          <w:color w:val="505050"/>
          <w:spacing w:val="9"/>
          <w:w w:val="105"/>
          <w:sz w:val="12"/>
        </w:rPr>
        <w:t> </w:t>
      </w:r>
      <w:r>
        <w:rPr>
          <w:color w:val="262626"/>
          <w:w w:val="105"/>
          <w:sz w:val="12"/>
        </w:rPr>
        <w:t>the</w:t>
      </w:r>
      <w:r>
        <w:rPr>
          <w:color w:val="262626"/>
          <w:spacing w:val="17"/>
          <w:w w:val="105"/>
          <w:sz w:val="12"/>
        </w:rPr>
        <w:t> </w:t>
      </w:r>
      <w:r>
        <w:rPr>
          <w:color w:val="3B3B3B"/>
          <w:w w:val="105"/>
          <w:sz w:val="12"/>
        </w:rPr>
        <w:t>Institute </w:t>
      </w:r>
      <w:r>
        <w:rPr>
          <w:color w:val="161616"/>
          <w:w w:val="105"/>
          <w:sz w:val="12"/>
        </w:rPr>
        <w:t>of</w:t>
      </w:r>
      <w:r>
        <w:rPr>
          <w:color w:val="161616"/>
          <w:spacing w:val="15"/>
          <w:w w:val="105"/>
          <w:sz w:val="12"/>
        </w:rPr>
        <w:t> </w:t>
      </w:r>
      <w:r>
        <w:rPr>
          <w:color w:val="262626"/>
          <w:w w:val="105"/>
          <w:sz w:val="12"/>
        </w:rPr>
        <w:t>01artered</w:t>
      </w:r>
      <w:r>
        <w:rPr>
          <w:color w:val="262626"/>
          <w:spacing w:val="19"/>
          <w:w w:val="105"/>
          <w:sz w:val="12"/>
        </w:rPr>
        <w:t> </w:t>
      </w:r>
      <w:r>
        <w:rPr>
          <w:color w:val="262626"/>
          <w:w w:val="105"/>
          <w:sz w:val="12"/>
        </w:rPr>
        <w:t>Accountants</w:t>
      </w:r>
      <w:r>
        <w:rPr>
          <w:color w:val="262626"/>
          <w:spacing w:val="26"/>
          <w:w w:val="105"/>
          <w:sz w:val="12"/>
        </w:rPr>
        <w:t> </w:t>
      </w:r>
      <w:r>
        <w:rPr>
          <w:color w:val="262626"/>
          <w:w w:val="105"/>
          <w:sz w:val="12"/>
        </w:rPr>
        <w:t>of</w:t>
      </w:r>
      <w:r>
        <w:rPr>
          <w:color w:val="262626"/>
          <w:spacing w:val="13"/>
          <w:w w:val="105"/>
          <w:sz w:val="12"/>
        </w:rPr>
        <w:t> </w:t>
      </w:r>
      <w:r>
        <w:rPr>
          <w:color w:val="262626"/>
          <w:w w:val="105"/>
          <w:sz w:val="12"/>
        </w:rPr>
        <w:t>Scotlancl,</w:t>
      </w:r>
      <w:r>
        <w:rPr>
          <w:color w:val="262626"/>
          <w:spacing w:val="40"/>
          <w:w w:val="105"/>
          <w:sz w:val="12"/>
        </w:rPr>
        <w:t> </w:t>
      </w:r>
      <w:r>
        <w:rPr>
          <w:color w:val="161616"/>
          <w:w w:val="105"/>
          <w:sz w:val="12"/>
        </w:rPr>
        <w:t>the </w:t>
      </w:r>
      <w:r>
        <w:rPr>
          <w:color w:val="262626"/>
          <w:w w:val="105"/>
          <w:sz w:val="12"/>
        </w:rPr>
        <w:t>Institute </w:t>
      </w:r>
      <w:r>
        <w:rPr>
          <w:color w:val="161616"/>
          <w:w w:val="105"/>
          <w:sz w:val="12"/>
        </w:rPr>
        <w:t>of Charte,ect</w:t>
      </w:r>
      <w:r>
        <w:rPr>
          <w:color w:val="161616"/>
          <w:spacing w:val="39"/>
          <w:w w:val="105"/>
          <w:sz w:val="12"/>
        </w:rPr>
        <w:t> </w:t>
      </w:r>
      <w:r>
        <w:rPr>
          <w:color w:val="262626"/>
          <w:w w:val="105"/>
          <w:sz w:val="12"/>
        </w:rPr>
        <w:t>Accountants </w:t>
      </w:r>
      <w:r>
        <w:rPr>
          <w:color w:val="3B3B3B"/>
          <w:w w:val="105"/>
          <w:sz w:val="12"/>
        </w:rPr>
        <w:t>in</w:t>
      </w:r>
      <w:r>
        <w:rPr>
          <w:color w:val="3B3B3B"/>
          <w:spacing w:val="22"/>
          <w:w w:val="105"/>
          <w:sz w:val="12"/>
        </w:rPr>
        <w:t> </w:t>
      </w:r>
      <w:r>
        <w:rPr>
          <w:color w:val="262626"/>
          <w:w w:val="105"/>
          <w:sz w:val="12"/>
        </w:rPr>
        <w:t>Ireland,</w:t>
      </w:r>
      <w:r>
        <w:rPr>
          <w:color w:val="262626"/>
          <w:spacing w:val="21"/>
          <w:w w:val="105"/>
          <w:sz w:val="12"/>
        </w:rPr>
        <w:t> </w:t>
      </w:r>
      <w:r>
        <w:rPr>
          <w:color w:val="161616"/>
          <w:w w:val="105"/>
          <w:sz w:val="12"/>
        </w:rPr>
        <w:t>the</w:t>
      </w:r>
      <w:r>
        <w:rPr>
          <w:color w:val="161616"/>
          <w:spacing w:val="-4"/>
          <w:w w:val="105"/>
          <w:sz w:val="12"/>
        </w:rPr>
        <w:t> </w:t>
      </w:r>
      <w:r>
        <w:rPr>
          <w:color w:val="262626"/>
          <w:w w:val="105"/>
          <w:sz w:val="12"/>
        </w:rPr>
        <w:t>ru;oc.ation of </w:t>
      </w:r>
      <w:r>
        <w:rPr>
          <w:color w:val="161616"/>
          <w:w w:val="105"/>
          <w:sz w:val="12"/>
        </w:rPr>
        <w:t>Charterect</w:t>
      </w:r>
      <w:r>
        <w:rPr>
          <w:color w:val="161616"/>
          <w:spacing w:val="30"/>
          <w:w w:val="105"/>
          <w:sz w:val="12"/>
        </w:rPr>
        <w:t> </w:t>
      </w:r>
      <w:r>
        <w:rPr>
          <w:color w:val="161616"/>
          <w:w w:val="105"/>
          <w:sz w:val="12"/>
        </w:rPr>
        <w:t>Certified Accountants, or</w:t>
      </w:r>
      <w:r>
        <w:rPr>
          <w:color w:val="161616"/>
          <w:spacing w:val="28"/>
          <w:w w:val="105"/>
          <w:sz w:val="12"/>
        </w:rPr>
        <w:t> </w:t>
      </w:r>
      <w:r>
        <w:rPr>
          <w:color w:val="161616"/>
          <w:w w:val="105"/>
          <w:sz w:val="12"/>
        </w:rPr>
        <w:t>having </w:t>
      </w:r>
      <w:r>
        <w:rPr>
          <w:color w:val="262626"/>
          <w:w w:val="105"/>
          <w:sz w:val="12"/>
        </w:rPr>
        <w:t>equ</w:t>
      </w:r>
      <w:r>
        <w:rPr>
          <w:color w:val="505050"/>
          <w:w w:val="105"/>
          <w:sz w:val="12"/>
        </w:rPr>
        <w:t>i</w:t>
      </w:r>
      <w:r>
        <w:rPr>
          <w:color w:val="262626"/>
          <w:w w:val="105"/>
          <w:sz w:val="12"/>
        </w:rPr>
        <w:t>valent</w:t>
      </w:r>
      <w:r>
        <w:rPr>
          <w:color w:val="262626"/>
          <w:spacing w:val="40"/>
          <w:w w:val="105"/>
          <w:sz w:val="12"/>
        </w:rPr>
        <w:t> </w:t>
      </w:r>
      <w:r>
        <w:rPr>
          <w:color w:val="262626"/>
          <w:w w:val="105"/>
          <w:sz w:val="12"/>
        </w:rPr>
        <w:t>professional skills and/or </w:t>
      </w:r>
      <w:r>
        <w:rPr>
          <w:color w:val="161616"/>
          <w:w w:val="105"/>
          <w:sz w:val="12"/>
        </w:rPr>
        <w:t>qualifications; </w:t>
      </w:r>
      <w:r>
        <w:rPr>
          <w:color w:val="262626"/>
          <w:w w:val="105"/>
          <w:sz w:val="12"/>
        </w:rPr>
        <w:t>and hav,ng </w:t>
      </w:r>
      <w:r>
        <w:rPr>
          <w:color w:val="3B3B3B"/>
          <w:w w:val="105"/>
          <w:sz w:val="12"/>
        </w:rPr>
        <w:t>relevant </w:t>
      </w:r>
      <w:r>
        <w:rPr>
          <w:color w:val="262626"/>
          <w:w w:val="105"/>
          <w:sz w:val="12"/>
        </w:rPr>
        <w:t>prior </w:t>
      </w:r>
      <w:r>
        <w:rPr>
          <w:color w:val="161616"/>
          <w:w w:val="105"/>
          <w:sz w:val="12"/>
        </w:rPr>
        <w:t>expe,-ience</w:t>
      </w:r>
      <w:r>
        <w:rPr>
          <w:color w:val="161616"/>
          <w:spacing w:val="19"/>
          <w:w w:val="105"/>
          <w:sz w:val="12"/>
        </w:rPr>
        <w:t> </w:t>
      </w:r>
      <w:r>
        <w:rPr>
          <w:color w:val="161616"/>
          <w:w w:val="105"/>
          <w:sz w:val="12"/>
        </w:rPr>
        <w:t>of </w:t>
      </w:r>
      <w:r>
        <w:rPr>
          <w:color w:val="262626"/>
          <w:w w:val="105"/>
          <w:sz w:val="12"/>
        </w:rPr>
        <w:t>financial</w:t>
      </w:r>
      <w:r>
        <w:rPr>
          <w:color w:val="262626"/>
          <w:spacing w:val="-3"/>
          <w:w w:val="105"/>
          <w:sz w:val="12"/>
        </w:rPr>
        <w:t> </w:t>
      </w:r>
      <w:r>
        <w:rPr>
          <w:color w:val="262626"/>
          <w:w w:val="105"/>
          <w:sz w:val="12"/>
        </w:rPr>
        <w:t>managem</w:t>
      </w:r>
      <w:r>
        <w:rPr>
          <w:color w:val="B8B8B8"/>
          <w:w w:val="105"/>
          <w:sz w:val="12"/>
        </w:rPr>
        <w:t>_</w:t>
      </w:r>
      <w:r>
        <w:rPr>
          <w:color w:val="161616"/>
          <w:w w:val="105"/>
          <w:sz w:val="12"/>
        </w:rPr>
        <w:t>ent in</w:t>
      </w:r>
      <w:r>
        <w:rPr>
          <w:color w:val="161616"/>
          <w:w w:val="105"/>
          <w:sz w:val="12"/>
        </w:rPr>
        <w:t> </w:t>
      </w:r>
      <w:r>
        <w:rPr>
          <w:color w:val="262626"/>
          <w:w w:val="105"/>
          <w:sz w:val="12"/>
        </w:rPr>
        <w:t>either </w:t>
      </w:r>
      <w:r>
        <w:rPr>
          <w:color w:val="3B3B3B"/>
          <w:w w:val="105"/>
          <w:sz w:val="12"/>
        </w:rPr>
        <w:t>the </w:t>
      </w:r>
      <w:r>
        <w:rPr>
          <w:color w:val="262626"/>
          <w:w w:val="105"/>
          <w:sz w:val="12"/>
        </w:rPr>
        <w:t>private or </w:t>
      </w:r>
      <w:r>
        <w:rPr>
          <w:color w:val="161616"/>
          <w:w w:val="105"/>
          <w:sz w:val="12"/>
        </w:rPr>
        <w:t>the</w:t>
      </w:r>
      <w:r>
        <w:rPr>
          <w:color w:val="161616"/>
          <w:spacing w:val="40"/>
          <w:w w:val="105"/>
          <w:sz w:val="12"/>
        </w:rPr>
        <w:t> </w:t>
      </w:r>
      <w:r>
        <w:rPr>
          <w:color w:val="262626"/>
          <w:w w:val="105"/>
          <w:sz w:val="12"/>
        </w:rPr>
        <w:t>public sector</w:t>
      </w:r>
      <w:r>
        <w:rPr>
          <w:color w:val="505050"/>
          <w:w w:val="105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2"/>
        </w:rPr>
      </w:pPr>
    </w:p>
    <w:p>
      <w:pPr>
        <w:spacing w:before="0"/>
        <w:ind w:left="35" w:right="915" w:firstLine="0"/>
        <w:jc w:val="center"/>
        <w:rPr>
          <w:sz w:val="15"/>
        </w:rPr>
      </w:pPr>
      <w:r>
        <w:rPr>
          <w:color w:val="3F1318"/>
          <w:spacing w:val="-5"/>
          <w:w w:val="105"/>
          <w:sz w:val="15"/>
        </w:rPr>
        <w:t>76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660" w:bottom="660" w:left="1400" w:right="500"/>
        </w:sectPr>
      </w:pPr>
    </w:p>
    <w:p>
      <w:pPr>
        <w:pStyle w:val="BodyText"/>
        <w:ind w:left="936"/>
      </w:pPr>
      <w:r>
        <w:rPr/>
        <mc:AlternateContent>
          <mc:Choice Requires="wps">
            <w:drawing>
              <wp:inline distT="0" distB="0" distL="0" distR="0">
                <wp:extent cx="5496560" cy="659130"/>
                <wp:effectExtent l="9525" t="0" r="0" b="7620"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5496560" cy="659130"/>
                          <a:chExt cx="5496560" cy="65913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9159" y="0"/>
                            <a:ext cx="546862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8620" h="659130">
                                <a:moveTo>
                                  <a:pt x="0" y="659094"/>
                                </a:moveTo>
                                <a:lnTo>
                                  <a:pt x="0" y="0"/>
                                </a:lnTo>
                              </a:path>
                              <a:path w="5468620" h="659130">
                                <a:moveTo>
                                  <a:pt x="5468466" y="659094"/>
                                </a:moveTo>
                                <a:lnTo>
                                  <a:pt x="5468466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12205"/>
                            <a:ext cx="5496560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631825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  <a:path w="5496560" h="631825">
                                <a:moveTo>
                                  <a:pt x="0" y="631632"/>
                                </a:moveTo>
                                <a:lnTo>
                                  <a:pt x="5495946" y="631632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16793" y="18308"/>
                            <a:ext cx="5453380" cy="619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20"/>
                                </w:numPr>
                                <w:tabs>
                                  <w:tab w:pos="576" w:val="left" w:leader="none"/>
                                </w:tabs>
                                <w:spacing w:before="182"/>
                                <w:ind w:left="576" w:right="0" w:hanging="40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could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issue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have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material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impact</w:t>
                              </w:r>
                              <w:r>
                                <w:rPr>
                                  <w:color w:val="181818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on the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accounts?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0"/>
                                </w:numPr>
                                <w:tabs>
                                  <w:tab w:pos="586" w:val="left" w:leader="none"/>
                                </w:tabs>
                                <w:spacing w:before="108"/>
                                <w:ind w:left="586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10"/>
                                  <w:sz w:val="19"/>
                                </w:rPr>
                                <w:t>migh</w:t>
                              </w:r>
                              <w:r>
                                <w:rPr>
                                  <w:color w:val="383636"/>
                                  <w:w w:val="11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383636"/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10"/>
                                  <w:sz w:val="19"/>
                                </w:rPr>
                                <w:t>national</w:t>
                              </w:r>
                              <w:r>
                                <w:rPr>
                                  <w:color w:val="181818"/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10"/>
                                  <w:sz w:val="19"/>
                                </w:rPr>
                                <w:t>security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10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1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color w:val="383636"/>
                                  <w:w w:val="11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181818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10"/>
                                  <w:sz w:val="19"/>
                                </w:rPr>
                                <w:t>integrity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10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10"/>
                                  <w:sz w:val="19"/>
                                </w:rPr>
                                <w:t>put</w:t>
                              </w:r>
                              <w:r>
                                <w:rPr>
                                  <w:color w:val="181818"/>
                                  <w:spacing w:val="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10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19"/>
                                </w:rPr>
                                <w:t>risk?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.8pt;height:51.9pt;mso-position-horizontal-relative:char;mso-position-vertical-relative:line" id="docshapegroup184" coordorigin="0,0" coordsize="8656,1038">
                <v:shape style="position:absolute;left:14;top:0;width:8612;height:1038" id="docshape185" coordorigin="14,0" coordsize="8612,1038" path="m14,1038l14,0m8626,1038l8626,0e" filled="false" stroked="true" strokeweight="1.201706pt" strokecolor="#000000">
                  <v:path arrowok="t"/>
                  <v:stroke dashstyle="solid"/>
                </v:shape>
                <v:shape style="position:absolute;left:0;top:19;width:8656;height:995" id="docshape186" coordorigin="0,19" coordsize="8656,995" path="m0,19l8655,19m0,1014l8655,1014e" filled="false" stroked="true" strokeweight=".961365pt" strokecolor="#000000">
                  <v:path arrowok="t"/>
                  <v:stroke dashstyle="solid"/>
                </v:shape>
                <v:shape style="position:absolute;left:26;top:28;width:8588;height:976" type="#_x0000_t202" id="docshape18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20"/>
                          </w:numPr>
                          <w:tabs>
                            <w:tab w:pos="576" w:val="left" w:leader="none"/>
                          </w:tabs>
                          <w:spacing w:before="182"/>
                          <w:ind w:left="576" w:right="0" w:hanging="40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could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issue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have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material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impact</w:t>
                        </w:r>
                        <w:r>
                          <w:rPr>
                            <w:color w:val="181818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on the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accounts?</w:t>
                        </w:r>
                      </w:p>
                      <w:p>
                        <w:pPr>
                          <w:numPr>
                            <w:ilvl w:val="0"/>
                            <w:numId w:val="120"/>
                          </w:numPr>
                          <w:tabs>
                            <w:tab w:pos="586" w:val="left" w:leader="none"/>
                          </w:tabs>
                          <w:spacing w:before="108"/>
                          <w:ind w:left="586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10"/>
                            <w:sz w:val="19"/>
                          </w:rPr>
                          <w:t>migh</w:t>
                        </w:r>
                        <w:r>
                          <w:rPr>
                            <w:color w:val="383636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color w:val="383636"/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10"/>
                            <w:sz w:val="19"/>
                          </w:rPr>
                          <w:t>national</w:t>
                        </w:r>
                        <w:r>
                          <w:rPr>
                            <w:color w:val="181818"/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10"/>
                            <w:sz w:val="19"/>
                          </w:rPr>
                          <w:t>security</w:t>
                        </w:r>
                        <w:r>
                          <w:rPr>
                            <w:color w:val="181818"/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10"/>
                            <w:sz w:val="19"/>
                          </w:rPr>
                          <w:t>or</w:t>
                        </w:r>
                        <w:r>
                          <w:rPr>
                            <w:color w:val="181818"/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10"/>
                            <w:sz w:val="19"/>
                          </w:rPr>
                          <w:t>da</w:t>
                        </w:r>
                        <w:r>
                          <w:rPr>
                            <w:color w:val="383636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color w:val="181818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10"/>
                            <w:sz w:val="19"/>
                          </w:rPr>
                          <w:t>integrity</w:t>
                        </w:r>
                        <w:r>
                          <w:rPr>
                            <w:color w:val="181818"/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10"/>
                            <w:sz w:val="19"/>
                          </w:rPr>
                          <w:t>be</w:t>
                        </w:r>
                        <w:r>
                          <w:rPr>
                            <w:color w:val="181818"/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10"/>
                            <w:sz w:val="19"/>
                          </w:rPr>
                          <w:t>put</w:t>
                        </w:r>
                        <w:r>
                          <w:rPr>
                            <w:color w:val="181818"/>
                            <w:spacing w:val="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10"/>
                            <w:sz w:val="19"/>
                          </w:rPr>
                          <w:t>at</w:t>
                        </w:r>
                        <w:r>
                          <w:rPr>
                            <w:color w:val="181818"/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10"/>
                            <w:sz w:val="19"/>
                          </w:rPr>
                          <w:t>risk?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Heading5"/>
        <w:spacing w:before="10"/>
        <w:ind w:left="792"/>
      </w:pPr>
      <w:r>
        <w:rPr>
          <w:color w:val="420F13"/>
          <w:w w:val="85"/>
        </w:rPr>
        <w:t>Accounting</w:t>
      </w:r>
      <w:r>
        <w:rPr>
          <w:color w:val="420F13"/>
          <w:spacing w:val="3"/>
        </w:rPr>
        <w:t> </w:t>
      </w:r>
      <w:r>
        <w:rPr>
          <w:color w:val="420F13"/>
          <w:w w:val="85"/>
        </w:rPr>
        <w:t>Officer</w:t>
      </w:r>
      <w:r>
        <w:rPr>
          <w:color w:val="420F13"/>
          <w:spacing w:val="-9"/>
        </w:rPr>
        <w:t> </w:t>
      </w:r>
      <w:r>
        <w:rPr>
          <w:color w:val="420F13"/>
          <w:w w:val="85"/>
        </w:rPr>
        <w:t>System</w:t>
      </w:r>
      <w:r>
        <w:rPr>
          <w:color w:val="420F13"/>
          <w:spacing w:val="-1"/>
          <w:w w:val="85"/>
        </w:rPr>
        <w:t> </w:t>
      </w:r>
      <w:r>
        <w:rPr>
          <w:color w:val="420F13"/>
          <w:spacing w:val="-2"/>
          <w:w w:val="85"/>
        </w:rPr>
        <w:t>Statements</w:t>
      </w:r>
    </w:p>
    <w:p>
      <w:pPr>
        <w:spacing w:line="292" w:lineRule="auto" w:before="141"/>
        <w:ind w:left="786" w:right="1848" w:firstLine="6"/>
        <w:jc w:val="left"/>
        <w:rPr>
          <w:sz w:val="19"/>
        </w:rPr>
      </w:pPr>
      <w:r>
        <w:rPr>
          <w:color w:val="49282A"/>
          <w:w w:val="105"/>
          <w:sz w:val="19"/>
        </w:rPr>
        <w:t>A3</w:t>
      </w:r>
      <w:r>
        <w:rPr>
          <w:color w:val="181818"/>
          <w:w w:val="105"/>
          <w:sz w:val="19"/>
        </w:rPr>
        <w:t>.</w:t>
      </w:r>
      <w:r>
        <w:rPr>
          <w:color w:val="49282A"/>
          <w:w w:val="105"/>
          <w:sz w:val="19"/>
        </w:rPr>
        <w:t>1</w:t>
      </w:r>
      <w:r>
        <w:rPr>
          <w:color w:val="181818"/>
          <w:w w:val="105"/>
          <w:sz w:val="19"/>
        </w:rPr>
        <w:t>.12 Government</w:t>
      </w:r>
      <w:r>
        <w:rPr>
          <w:color w:val="181818"/>
          <w:spacing w:val="26"/>
          <w:w w:val="105"/>
          <w:sz w:val="19"/>
        </w:rPr>
        <w:t> </w:t>
      </w:r>
      <w:r>
        <w:rPr>
          <w:color w:val="181818"/>
          <w:w w:val="105"/>
          <w:sz w:val="19"/>
        </w:rPr>
        <w:t>departments</w:t>
      </w:r>
      <w:r>
        <w:rPr>
          <w:color w:val="181818"/>
          <w:w w:val="105"/>
          <w:sz w:val="19"/>
        </w:rPr>
        <w:t> should include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383636"/>
          <w:w w:val="105"/>
          <w:sz w:val="19"/>
        </w:rPr>
        <w:t>i</w:t>
      </w:r>
      <w:r>
        <w:rPr>
          <w:color w:val="181818"/>
          <w:w w:val="105"/>
          <w:sz w:val="19"/>
        </w:rPr>
        <w:t>n </w:t>
      </w:r>
      <w:r>
        <w:rPr>
          <w:color w:val="383636"/>
          <w:w w:val="105"/>
          <w:sz w:val="19"/>
        </w:rPr>
        <w:t>t</w:t>
      </w:r>
      <w:r>
        <w:rPr>
          <w:color w:val="181818"/>
          <w:w w:val="105"/>
          <w:sz w:val="19"/>
        </w:rPr>
        <w:t>heir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governance statements a summary accoun</w:t>
      </w:r>
      <w:r>
        <w:rPr>
          <w:color w:val="383636"/>
          <w:w w:val="105"/>
          <w:sz w:val="19"/>
        </w:rPr>
        <w:t>t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33"/>
          <w:w w:val="105"/>
          <w:sz w:val="19"/>
        </w:rPr>
        <w:t> </w:t>
      </w:r>
      <w:r>
        <w:rPr>
          <w:color w:val="181818"/>
          <w:w w:val="105"/>
          <w:sz w:val="19"/>
        </w:rPr>
        <w:t>how</w:t>
      </w:r>
      <w:r>
        <w:rPr>
          <w:color w:val="181818"/>
          <w:spacing w:val="33"/>
          <w:w w:val="105"/>
          <w:sz w:val="19"/>
        </w:rPr>
        <w:t> </w:t>
      </w:r>
      <w:r>
        <w:rPr>
          <w:color w:val="181818"/>
          <w:w w:val="105"/>
          <w:sz w:val="19"/>
        </w:rPr>
        <w:t>they achieve accountability for</w:t>
      </w:r>
      <w:r>
        <w:rPr>
          <w:color w:val="181818"/>
          <w:spacing w:val="22"/>
          <w:w w:val="105"/>
          <w:sz w:val="19"/>
        </w:rPr>
        <w:t> </w:t>
      </w:r>
      <w:r>
        <w:rPr>
          <w:color w:val="181818"/>
          <w:w w:val="105"/>
          <w:sz w:val="19"/>
        </w:rPr>
        <w:t>the grants they distribute to </w:t>
      </w:r>
      <w:r>
        <w:rPr>
          <w:color w:val="383636"/>
          <w:w w:val="105"/>
          <w:sz w:val="19"/>
        </w:rPr>
        <w:t>l</w:t>
      </w:r>
      <w:r>
        <w:rPr>
          <w:color w:val="181818"/>
          <w:w w:val="105"/>
          <w:sz w:val="19"/>
        </w:rPr>
        <w:t>ocal government</w:t>
      </w:r>
      <w:r>
        <w:rPr>
          <w:color w:val="383636"/>
          <w:w w:val="105"/>
          <w:sz w:val="19"/>
        </w:rPr>
        <w:t>, </w:t>
      </w:r>
      <w:r>
        <w:rPr>
          <w:color w:val="181818"/>
          <w:w w:val="105"/>
          <w:sz w:val="19"/>
        </w:rPr>
        <w:t>schools, simi</w:t>
      </w:r>
      <w:r>
        <w:rPr>
          <w:color w:val="383636"/>
          <w:w w:val="105"/>
          <w:sz w:val="19"/>
        </w:rPr>
        <w:t>l</w:t>
      </w:r>
      <w:r>
        <w:rPr>
          <w:color w:val="181818"/>
          <w:w w:val="105"/>
          <w:sz w:val="19"/>
        </w:rPr>
        <w:t>ar local government organisations and/or the NHS</w:t>
      </w:r>
      <w:r>
        <w:rPr>
          <w:color w:val="383636"/>
          <w:w w:val="105"/>
          <w:sz w:val="19"/>
        </w:rPr>
        <w:t>. </w:t>
      </w:r>
      <w:r>
        <w:rPr>
          <w:color w:val="181818"/>
          <w:w w:val="105"/>
          <w:sz w:val="19"/>
        </w:rPr>
        <w:t>It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should cover:</w:t>
      </w:r>
    </w:p>
    <w:p>
      <w:pPr>
        <w:spacing w:line="285" w:lineRule="auto" w:before="149"/>
        <w:ind w:left="1921" w:right="1645" w:hanging="1"/>
        <w:jc w:val="left"/>
        <w:rPr>
          <w:sz w:val="19"/>
        </w:rPr>
      </w:pPr>
      <w:r>
        <w:rPr>
          <w:color w:val="181818"/>
          <w:sz w:val="19"/>
        </w:rPr>
        <w:t>an account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of</w:t>
      </w:r>
      <w:r>
        <w:rPr>
          <w:color w:val="181818"/>
          <w:spacing w:val="37"/>
          <w:sz w:val="19"/>
        </w:rPr>
        <w:t> </w:t>
      </w:r>
      <w:r>
        <w:rPr>
          <w:color w:val="181818"/>
          <w:sz w:val="19"/>
        </w:rPr>
        <w:t>how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resources</w:t>
      </w:r>
      <w:r>
        <w:rPr>
          <w:color w:val="181818"/>
          <w:spacing w:val="29"/>
          <w:sz w:val="19"/>
        </w:rPr>
        <w:t> </w:t>
      </w:r>
      <w:r>
        <w:rPr>
          <w:color w:val="181818"/>
          <w:sz w:val="19"/>
        </w:rPr>
        <w:t>are d</w:t>
      </w:r>
      <w:r>
        <w:rPr>
          <w:color w:val="383636"/>
          <w:sz w:val="19"/>
        </w:rPr>
        <w:t>i</w:t>
      </w:r>
      <w:r>
        <w:rPr>
          <w:color w:val="181818"/>
          <w:sz w:val="19"/>
        </w:rPr>
        <w:t>stributed,</w:t>
      </w:r>
      <w:r>
        <w:rPr>
          <w:color w:val="181818"/>
          <w:spacing w:val="-4"/>
          <w:sz w:val="19"/>
        </w:rPr>
        <w:t> </w:t>
      </w:r>
      <w:r>
        <w:rPr>
          <w:color w:val="181818"/>
          <w:sz w:val="19"/>
        </w:rPr>
        <w:t>eg </w:t>
      </w:r>
      <w:r>
        <w:rPr>
          <w:color w:val="464646"/>
          <w:sz w:val="19"/>
        </w:rPr>
        <w:t>i</w:t>
      </w:r>
      <w:r>
        <w:rPr>
          <w:color w:val="181818"/>
          <w:sz w:val="19"/>
        </w:rPr>
        <w:t>n response to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needs</w:t>
      </w:r>
      <w:r>
        <w:rPr>
          <w:color w:val="181818"/>
          <w:spacing w:val="24"/>
          <w:sz w:val="19"/>
        </w:rPr>
        <w:t> </w:t>
      </w:r>
      <w:r>
        <w:rPr>
          <w:color w:val="181818"/>
          <w:sz w:val="19"/>
        </w:rPr>
        <w:t>or desired change;</w:t>
      </w:r>
    </w:p>
    <w:p>
      <w:pPr>
        <w:spacing w:before="172"/>
        <w:ind w:left="1924" w:right="0" w:firstLine="0"/>
        <w:jc w:val="left"/>
        <w:rPr>
          <w:sz w:val="19"/>
        </w:rPr>
      </w:pPr>
      <w:r>
        <w:rPr>
          <w:color w:val="181818"/>
          <w:w w:val="105"/>
          <w:sz w:val="19"/>
        </w:rPr>
        <w:t>how</w:t>
      </w:r>
      <w:r>
        <w:rPr>
          <w:color w:val="181818"/>
          <w:spacing w:val="19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11"/>
          <w:w w:val="105"/>
          <w:sz w:val="19"/>
        </w:rPr>
        <w:t> </w:t>
      </w:r>
      <w:r>
        <w:rPr>
          <w:color w:val="181818"/>
          <w:w w:val="105"/>
          <w:sz w:val="19"/>
        </w:rPr>
        <w:t>AO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ga.ins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assurance about</w:t>
      </w:r>
      <w:r>
        <w:rPr>
          <w:color w:val="181818"/>
          <w:spacing w:val="11"/>
          <w:w w:val="105"/>
          <w:sz w:val="19"/>
        </w:rPr>
        <w:t> </w:t>
      </w:r>
      <w:r>
        <w:rPr>
          <w:color w:val="181818"/>
          <w:w w:val="105"/>
          <w:sz w:val="19"/>
        </w:rPr>
        <w:t>probity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in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use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o</w:t>
      </w:r>
      <w:r>
        <w:rPr>
          <w:color w:val="383636"/>
          <w:w w:val="105"/>
          <w:sz w:val="19"/>
        </w:rPr>
        <w:t>f</w:t>
      </w:r>
      <w:r>
        <w:rPr>
          <w:color w:val="383636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public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spacing w:val="-2"/>
          <w:w w:val="105"/>
          <w:sz w:val="19"/>
        </w:rPr>
        <w:t>funds;</w:t>
      </w:r>
    </w:p>
    <w:p>
      <w:pPr>
        <w:spacing w:line="292" w:lineRule="auto" w:before="200"/>
        <w:ind w:left="1930" w:right="1653" w:hanging="6"/>
        <w:jc w:val="left"/>
        <w:rPr>
          <w:sz w:val="19"/>
        </w:rPr>
      </w:pPr>
      <w:r>
        <w:rPr>
          <w:color w:val="181818"/>
          <w:w w:val="105"/>
          <w:sz w:val="19"/>
        </w:rPr>
        <w:t>how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the AO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achieves or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encourages value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fo</w:t>
      </w:r>
      <w:r>
        <w:rPr>
          <w:color w:val="383636"/>
          <w:w w:val="105"/>
          <w:sz w:val="19"/>
        </w:rPr>
        <w:t>r</w:t>
      </w:r>
      <w:r>
        <w:rPr>
          <w:color w:val="383636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money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in the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local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use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of grants, eg through local arrangements which provide incentives to achieve good value;</w:t>
      </w:r>
    </w:p>
    <w:p>
      <w:pPr>
        <w:spacing w:line="292" w:lineRule="auto" w:before="152"/>
        <w:ind w:left="1924" w:right="1848" w:firstLine="0"/>
        <w:jc w:val="left"/>
        <w:rPr>
          <w:sz w:val="19"/>
        </w:rPr>
      </w:pPr>
      <w:r>
        <w:rPr>
          <w:color w:val="181818"/>
          <w:w w:val="105"/>
          <w:sz w:val="19"/>
        </w:rPr>
        <w:t>the use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AO makes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d</w:t>
      </w:r>
      <w:r>
        <w:rPr>
          <w:color w:val="383636"/>
          <w:w w:val="105"/>
          <w:sz w:val="19"/>
        </w:rPr>
        <w:t>i</w:t>
      </w:r>
      <w:r>
        <w:rPr>
          <w:color w:val="181818"/>
          <w:w w:val="105"/>
          <w:sz w:val="19"/>
        </w:rPr>
        <w:t>saggregated information about performance, </w:t>
      </w:r>
      <w:r>
        <w:rPr>
          <w:color w:val="464646"/>
          <w:w w:val="105"/>
          <w:sz w:val="19"/>
        </w:rPr>
        <w:t>i</w:t>
      </w:r>
      <w:r>
        <w:rPr>
          <w:color w:val="181818"/>
          <w:w w:val="105"/>
          <w:sz w:val="19"/>
        </w:rPr>
        <w:t>ncluding </w:t>
      </w:r>
      <w:r>
        <w:rPr>
          <w:color w:val="383636"/>
          <w:w w:val="105"/>
          <w:sz w:val="19"/>
        </w:rPr>
        <w:t>i</w:t>
      </w:r>
      <w:r>
        <w:rPr>
          <w:color w:val="181818"/>
          <w:w w:val="105"/>
          <w:sz w:val="19"/>
        </w:rPr>
        <w:t>nvestigating apparent outliers and/or requi</w:t>
      </w:r>
      <w:r>
        <w:rPr>
          <w:color w:val="383636"/>
          <w:w w:val="105"/>
          <w:sz w:val="19"/>
        </w:rPr>
        <w:t>r</w:t>
      </w:r>
      <w:r>
        <w:rPr>
          <w:color w:val="181818"/>
          <w:w w:val="105"/>
          <w:sz w:val="19"/>
        </w:rPr>
        <w:t>ing those responsible locally to expla</w:t>
      </w:r>
      <w:r>
        <w:rPr>
          <w:color w:val="383636"/>
          <w:w w:val="105"/>
          <w:sz w:val="19"/>
        </w:rPr>
        <w:t>i</w:t>
      </w:r>
      <w:r>
        <w:rPr>
          <w:color w:val="181818"/>
          <w:w w:val="105"/>
          <w:sz w:val="19"/>
        </w:rPr>
        <w:t>n their results</w:t>
      </w:r>
      <w:r>
        <w:rPr>
          <w:color w:val="464646"/>
          <w:w w:val="105"/>
          <w:sz w:val="19"/>
        </w:rPr>
        <w:t>.</w:t>
      </w:r>
    </w:p>
    <w:p>
      <w:pPr>
        <w:spacing w:line="292" w:lineRule="auto" w:before="151"/>
        <w:ind w:left="785" w:right="1686" w:firstLine="7"/>
        <w:jc w:val="left"/>
        <w:rPr>
          <w:sz w:val="19"/>
        </w:rPr>
      </w:pPr>
      <w:r>
        <w:rPr>
          <w:color w:val="420F13"/>
          <w:w w:val="105"/>
          <w:sz w:val="19"/>
        </w:rPr>
        <w:t>A3</w:t>
      </w:r>
      <w:r>
        <w:rPr>
          <w:color w:val="181818"/>
          <w:w w:val="105"/>
          <w:sz w:val="19"/>
        </w:rPr>
        <w:t>.</w:t>
      </w:r>
      <w:r>
        <w:rPr>
          <w:color w:val="49282A"/>
          <w:w w:val="105"/>
          <w:sz w:val="19"/>
        </w:rPr>
        <w:t>1</w:t>
      </w:r>
      <w:r>
        <w:rPr>
          <w:color w:val="181818"/>
          <w:w w:val="105"/>
          <w:sz w:val="19"/>
        </w:rPr>
        <w:t>.</w:t>
      </w:r>
      <w:r>
        <w:rPr>
          <w:color w:val="383636"/>
          <w:w w:val="105"/>
          <w:sz w:val="19"/>
        </w:rPr>
        <w:t>1</w:t>
      </w:r>
      <w:r>
        <w:rPr>
          <w:color w:val="420F13"/>
          <w:w w:val="105"/>
          <w:sz w:val="19"/>
        </w:rPr>
        <w:t>3 </w:t>
      </w:r>
      <w:r>
        <w:rPr>
          <w:color w:val="181818"/>
          <w:w w:val="105"/>
          <w:sz w:val="19"/>
        </w:rPr>
        <w:t>This part of the governance statement should usually be backed by an accounting officer systems statement, which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are published on gov.uk.</w:t>
      </w:r>
      <w:r>
        <w:rPr>
          <w:color w:val="181818"/>
          <w:w w:val="105"/>
          <w:position w:val="4"/>
          <w:sz w:val="13"/>
        </w:rPr>
        <w:t>3</w:t>
      </w:r>
      <w:r>
        <w:rPr>
          <w:color w:val="181818"/>
          <w:spacing w:val="-8"/>
          <w:w w:val="105"/>
          <w:position w:val="4"/>
          <w:sz w:val="13"/>
        </w:rPr>
        <w:t> </w:t>
      </w:r>
      <w:r>
        <w:rPr>
          <w:color w:val="181818"/>
          <w:w w:val="105"/>
          <w:sz w:val="19"/>
        </w:rPr>
        <w:t>Guidance on accounting officer system statements can be found online</w:t>
      </w:r>
      <w:r>
        <w:rPr>
          <w:color w:val="464646"/>
          <w:w w:val="105"/>
          <w:sz w:val="19"/>
        </w:rPr>
        <w:t>. </w:t>
      </w:r>
      <w:r>
        <w:rPr>
          <w:color w:val="181818"/>
          <w:w w:val="105"/>
          <w:sz w:val="19"/>
        </w:rPr>
        <w:t>The system statement must be clear on</w:t>
      </w:r>
      <w:r>
        <w:rPr>
          <w:color w:val="181818"/>
          <w:spacing w:val="28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core data</w:t>
      </w:r>
      <w:r>
        <w:rPr>
          <w:color w:val="181818"/>
          <w:spacing w:val="36"/>
          <w:w w:val="105"/>
          <w:sz w:val="19"/>
        </w:rPr>
        <w:t> </w:t>
      </w:r>
      <w:r>
        <w:rPr>
          <w:color w:val="181818"/>
          <w:w w:val="105"/>
          <w:sz w:val="19"/>
        </w:rPr>
        <w:t>and information flows that the system will rely on</w:t>
      </w:r>
      <w:r>
        <w:rPr>
          <w:color w:val="464646"/>
          <w:w w:val="105"/>
          <w:sz w:val="19"/>
        </w:rPr>
        <w:t>.</w:t>
      </w:r>
    </w:p>
    <w:p>
      <w:pPr>
        <w:spacing w:line="292" w:lineRule="auto" w:before="0"/>
        <w:ind w:left="794" w:right="1645" w:hanging="2"/>
        <w:jc w:val="left"/>
        <w:rPr>
          <w:sz w:val="19"/>
        </w:rPr>
      </w:pPr>
      <w:r>
        <w:rPr>
          <w:color w:val="181818"/>
          <w:w w:val="105"/>
          <w:sz w:val="19"/>
        </w:rPr>
        <w:t>An understand</w:t>
      </w:r>
      <w:r>
        <w:rPr>
          <w:color w:val="464646"/>
          <w:w w:val="105"/>
          <w:sz w:val="19"/>
        </w:rPr>
        <w:t>i</w:t>
      </w:r>
      <w:r>
        <w:rPr>
          <w:color w:val="181818"/>
          <w:w w:val="105"/>
          <w:sz w:val="19"/>
        </w:rPr>
        <w:t>ng of these core data requirements should be developed collaboratively with the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entities to</w:t>
      </w:r>
      <w:r>
        <w:rPr>
          <w:color w:val="181818"/>
          <w:spacing w:val="38"/>
          <w:w w:val="105"/>
          <w:sz w:val="19"/>
        </w:rPr>
        <w:t> </w:t>
      </w:r>
      <w:r>
        <w:rPr>
          <w:color w:val="181818"/>
          <w:w w:val="105"/>
          <w:sz w:val="19"/>
        </w:rPr>
        <w:t>be included within the system statement</w:t>
      </w:r>
      <w:r>
        <w:rPr>
          <w:color w:val="181818"/>
          <w:spacing w:val="33"/>
          <w:w w:val="105"/>
          <w:sz w:val="19"/>
        </w:rPr>
        <w:t> </w:t>
      </w:r>
      <w:r>
        <w:rPr>
          <w:color w:val="181818"/>
          <w:w w:val="105"/>
          <w:sz w:val="19"/>
        </w:rPr>
        <w:t>and with users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meet the need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effective accountability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locally and nationally.</w:t>
      </w:r>
    </w:p>
    <w:p>
      <w:pPr>
        <w:spacing w:line="290" w:lineRule="auto" w:before="148"/>
        <w:ind w:left="788" w:right="1645" w:firstLine="4"/>
        <w:jc w:val="left"/>
        <w:rPr>
          <w:sz w:val="19"/>
        </w:rPr>
      </w:pPr>
      <w:r>
        <w:rPr>
          <w:color w:val="420F13"/>
          <w:w w:val="105"/>
          <w:sz w:val="19"/>
        </w:rPr>
        <w:t>A3</w:t>
      </w:r>
      <w:r>
        <w:rPr>
          <w:color w:val="181818"/>
          <w:w w:val="105"/>
          <w:sz w:val="19"/>
        </w:rPr>
        <w:t>.</w:t>
      </w:r>
      <w:r>
        <w:rPr>
          <w:color w:val="692A31"/>
          <w:w w:val="105"/>
          <w:sz w:val="19"/>
        </w:rPr>
        <w:t>1</w:t>
      </w:r>
      <w:r>
        <w:rPr>
          <w:color w:val="181818"/>
          <w:w w:val="105"/>
          <w:sz w:val="19"/>
        </w:rPr>
        <w:t>.</w:t>
      </w:r>
      <w:r>
        <w:rPr>
          <w:color w:val="49282A"/>
          <w:w w:val="105"/>
          <w:sz w:val="19"/>
        </w:rPr>
        <w:t>14 </w:t>
      </w:r>
      <w:r>
        <w:rPr>
          <w:color w:val="181818"/>
          <w:w w:val="105"/>
          <w:sz w:val="19"/>
        </w:rPr>
        <w:t>Accounting officer system statements should evolve to</w:t>
      </w:r>
      <w:r>
        <w:rPr>
          <w:color w:val="181818"/>
          <w:w w:val="105"/>
          <w:sz w:val="19"/>
        </w:rPr>
        <w:t> reflect improving practice. Whe</w:t>
      </w:r>
      <w:r>
        <w:rPr>
          <w:color w:val="383636"/>
          <w:w w:val="105"/>
          <w:sz w:val="19"/>
        </w:rPr>
        <w:t>r</w:t>
      </w:r>
      <w:r>
        <w:rPr>
          <w:color w:val="181818"/>
          <w:w w:val="105"/>
          <w:sz w:val="19"/>
        </w:rPr>
        <w:t>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a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Department propos</w:t>
      </w:r>
      <w:r>
        <w:rPr>
          <w:color w:val="B3B3B3"/>
          <w:w w:val="105"/>
          <w:sz w:val="19"/>
        </w:rPr>
        <w:t>.</w:t>
      </w:r>
      <w:r>
        <w:rPr>
          <w:color w:val="181818"/>
          <w:w w:val="105"/>
          <w:sz w:val="19"/>
        </w:rPr>
        <w:t>es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making major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changes,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it should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contact Treasury and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also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consider consulting the relevant Parliamentary committees by providing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them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with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a draft and the opportunity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comment.</w:t>
      </w:r>
    </w:p>
    <w:p>
      <w:pPr>
        <w:pStyle w:val="Heading5"/>
        <w:spacing w:before="56"/>
        <w:ind w:left="792"/>
      </w:pPr>
      <w:r>
        <w:rPr>
          <w:color w:val="420F13"/>
          <w:spacing w:val="2"/>
          <w:w w:val="85"/>
        </w:rPr>
        <w:t>Externa</w:t>
      </w:r>
      <w:r>
        <w:rPr>
          <w:color w:val="692A31"/>
          <w:spacing w:val="2"/>
          <w:w w:val="85"/>
        </w:rPr>
        <w:t>l</w:t>
      </w:r>
      <w:r>
        <w:rPr>
          <w:color w:val="692A31"/>
          <w:spacing w:val="-4"/>
        </w:rPr>
        <w:t> </w:t>
      </w:r>
      <w:r>
        <w:rPr>
          <w:color w:val="420F13"/>
          <w:spacing w:val="-2"/>
        </w:rPr>
        <w:t>audit</w:t>
      </w:r>
    </w:p>
    <w:p>
      <w:pPr>
        <w:spacing w:line="295" w:lineRule="auto" w:before="136"/>
        <w:ind w:left="790" w:right="1975" w:firstLine="1"/>
        <w:jc w:val="both"/>
        <w:rPr>
          <w:sz w:val="19"/>
        </w:rPr>
      </w:pPr>
      <w:r>
        <w:rPr>
          <w:color w:val="49282A"/>
          <w:sz w:val="19"/>
        </w:rPr>
        <w:t>A3</w:t>
      </w:r>
      <w:r>
        <w:rPr>
          <w:color w:val="181818"/>
          <w:sz w:val="19"/>
        </w:rPr>
        <w:t>.</w:t>
      </w:r>
      <w:r>
        <w:rPr>
          <w:color w:val="49282A"/>
          <w:sz w:val="19"/>
        </w:rPr>
        <w:t>1</w:t>
      </w:r>
      <w:r>
        <w:rPr>
          <w:color w:val="181818"/>
          <w:sz w:val="19"/>
        </w:rPr>
        <w:t>.1</w:t>
      </w:r>
      <w:r>
        <w:rPr>
          <w:color w:val="420F13"/>
          <w:sz w:val="19"/>
        </w:rPr>
        <w:t>5</w:t>
      </w:r>
      <w:r>
        <w:rPr>
          <w:color w:val="420F13"/>
          <w:spacing w:val="28"/>
          <w:sz w:val="19"/>
        </w:rPr>
        <w:t> </w:t>
      </w:r>
      <w:r>
        <w:rPr>
          <w:color w:val="181818"/>
          <w:sz w:val="19"/>
        </w:rPr>
        <w:t>The</w:t>
      </w:r>
      <w:r>
        <w:rPr>
          <w:color w:val="181818"/>
          <w:spacing w:val="34"/>
          <w:sz w:val="19"/>
        </w:rPr>
        <w:t> </w:t>
      </w:r>
      <w:r>
        <w:rPr>
          <w:color w:val="181818"/>
          <w:sz w:val="19"/>
        </w:rPr>
        <w:t>organ</w:t>
      </w:r>
      <w:r>
        <w:rPr>
          <w:color w:val="464646"/>
          <w:sz w:val="19"/>
        </w:rPr>
        <w:t>i</w:t>
      </w:r>
      <w:r>
        <w:rPr>
          <w:color w:val="181818"/>
          <w:sz w:val="19"/>
        </w:rPr>
        <w:t>sation's external</w:t>
      </w:r>
      <w:r>
        <w:rPr>
          <w:color w:val="181818"/>
          <w:spacing w:val="39"/>
          <w:sz w:val="19"/>
        </w:rPr>
        <w:t> </w:t>
      </w:r>
      <w:r>
        <w:rPr>
          <w:color w:val="181818"/>
          <w:sz w:val="19"/>
        </w:rPr>
        <w:t>auditor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will</w:t>
      </w:r>
      <w:r>
        <w:rPr>
          <w:color w:val="181818"/>
          <w:spacing w:val="33"/>
          <w:sz w:val="19"/>
        </w:rPr>
        <w:t> </w:t>
      </w:r>
      <w:r>
        <w:rPr>
          <w:color w:val="383636"/>
          <w:sz w:val="19"/>
        </w:rPr>
        <w:t>r</w:t>
      </w:r>
      <w:r>
        <w:rPr>
          <w:color w:val="181818"/>
          <w:sz w:val="19"/>
        </w:rPr>
        <w:t>eview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the</w:t>
      </w:r>
      <w:r>
        <w:rPr>
          <w:color w:val="181818"/>
          <w:spacing w:val="80"/>
          <w:sz w:val="19"/>
        </w:rPr>
        <w:t> </w:t>
      </w:r>
      <w:r>
        <w:rPr>
          <w:color w:val="181818"/>
          <w:sz w:val="19"/>
        </w:rPr>
        <w:t>governance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statement </w:t>
      </w:r>
      <w:r>
        <w:rPr>
          <w:color w:val="181818"/>
          <w:spacing w:val="-2"/>
          <w:w w:val="110"/>
          <w:sz w:val="19"/>
        </w:rPr>
        <w:t>for</w:t>
      </w:r>
      <w:r>
        <w:rPr>
          <w:color w:val="181818"/>
          <w:spacing w:val="-11"/>
          <w:w w:val="110"/>
          <w:sz w:val="19"/>
        </w:rPr>
        <w:t> </w:t>
      </w:r>
      <w:r>
        <w:rPr>
          <w:color w:val="464646"/>
          <w:spacing w:val="-2"/>
          <w:w w:val="110"/>
          <w:sz w:val="19"/>
        </w:rPr>
        <w:t>i</w:t>
      </w:r>
      <w:r>
        <w:rPr>
          <w:color w:val="181818"/>
          <w:spacing w:val="-2"/>
          <w:w w:val="110"/>
          <w:sz w:val="19"/>
        </w:rPr>
        <w:t>ts</w:t>
      </w:r>
      <w:r>
        <w:rPr>
          <w:color w:val="181818"/>
          <w:spacing w:val="-13"/>
          <w:w w:val="110"/>
          <w:sz w:val="19"/>
        </w:rPr>
        <w:t> </w:t>
      </w:r>
      <w:r>
        <w:rPr>
          <w:color w:val="181818"/>
          <w:spacing w:val="-2"/>
          <w:w w:val="110"/>
          <w:sz w:val="19"/>
        </w:rPr>
        <w:t>consistency with</w:t>
      </w:r>
      <w:r>
        <w:rPr>
          <w:color w:val="181818"/>
          <w:spacing w:val="-13"/>
          <w:w w:val="110"/>
          <w:sz w:val="19"/>
        </w:rPr>
        <w:t> </w:t>
      </w:r>
      <w:r>
        <w:rPr>
          <w:color w:val="181818"/>
          <w:spacing w:val="-2"/>
          <w:w w:val="110"/>
          <w:sz w:val="19"/>
        </w:rPr>
        <w:t>the</w:t>
      </w:r>
      <w:r>
        <w:rPr>
          <w:color w:val="181818"/>
          <w:spacing w:val="-13"/>
          <w:w w:val="110"/>
          <w:sz w:val="19"/>
        </w:rPr>
        <w:t> </w:t>
      </w:r>
      <w:r>
        <w:rPr>
          <w:color w:val="181818"/>
          <w:spacing w:val="-2"/>
          <w:w w:val="110"/>
          <w:sz w:val="19"/>
        </w:rPr>
        <w:t>audited financ</w:t>
      </w:r>
      <w:r>
        <w:rPr>
          <w:color w:val="464646"/>
          <w:spacing w:val="-2"/>
          <w:w w:val="110"/>
          <w:sz w:val="19"/>
        </w:rPr>
        <w:t>i</w:t>
      </w:r>
      <w:r>
        <w:rPr>
          <w:color w:val="181818"/>
          <w:spacing w:val="-2"/>
          <w:w w:val="110"/>
          <w:sz w:val="19"/>
        </w:rPr>
        <w:t>al</w:t>
      </w:r>
      <w:r>
        <w:rPr>
          <w:color w:val="181818"/>
          <w:spacing w:val="-11"/>
          <w:w w:val="110"/>
          <w:sz w:val="19"/>
        </w:rPr>
        <w:t> </w:t>
      </w:r>
      <w:r>
        <w:rPr>
          <w:color w:val="181818"/>
          <w:spacing w:val="-2"/>
          <w:w w:val="110"/>
          <w:sz w:val="19"/>
        </w:rPr>
        <w:t>statement. The</w:t>
      </w:r>
      <w:r>
        <w:rPr>
          <w:color w:val="181818"/>
          <w:spacing w:val="-12"/>
          <w:w w:val="110"/>
          <w:sz w:val="19"/>
        </w:rPr>
        <w:t> </w:t>
      </w:r>
      <w:r>
        <w:rPr>
          <w:color w:val="181818"/>
          <w:spacing w:val="-2"/>
          <w:w w:val="110"/>
          <w:sz w:val="19"/>
        </w:rPr>
        <w:t>external</w:t>
      </w:r>
      <w:r>
        <w:rPr>
          <w:color w:val="181818"/>
          <w:spacing w:val="-4"/>
          <w:w w:val="110"/>
          <w:sz w:val="19"/>
        </w:rPr>
        <w:t> </w:t>
      </w:r>
      <w:r>
        <w:rPr>
          <w:color w:val="181818"/>
          <w:spacing w:val="-2"/>
          <w:w w:val="110"/>
          <w:sz w:val="19"/>
        </w:rPr>
        <w:t>auditor may </w:t>
      </w:r>
      <w:r>
        <w:rPr>
          <w:color w:val="181818"/>
          <w:w w:val="110"/>
          <w:sz w:val="19"/>
        </w:rPr>
        <w:t>report bn:</w:t>
      </w:r>
    </w:p>
    <w:p>
      <w:pPr>
        <w:pStyle w:val="ListParagraph"/>
        <w:numPr>
          <w:ilvl w:val="0"/>
          <w:numId w:val="118"/>
        </w:numPr>
        <w:tabs>
          <w:tab w:pos="1920" w:val="left" w:leader="none"/>
        </w:tabs>
        <w:spacing w:line="285" w:lineRule="auto" w:before="150" w:after="0"/>
        <w:ind w:left="1920" w:right="1734" w:hanging="427"/>
        <w:jc w:val="left"/>
        <w:rPr>
          <w:color w:val="181818"/>
          <w:sz w:val="19"/>
        </w:rPr>
      </w:pPr>
      <w:r>
        <w:rPr>
          <w:color w:val="181818"/>
          <w:w w:val="105"/>
          <w:sz w:val="19"/>
        </w:rPr>
        <w:t>any </w:t>
      </w:r>
      <w:r>
        <w:rPr>
          <w:color w:val="383636"/>
          <w:w w:val="105"/>
          <w:sz w:val="19"/>
        </w:rPr>
        <w:t>i</w:t>
      </w:r>
      <w:r>
        <w:rPr>
          <w:color w:val="181818"/>
          <w:w w:val="105"/>
          <w:sz w:val="19"/>
        </w:rPr>
        <w:t>nconsistency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between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evidence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collected</w:t>
      </w:r>
      <w:r>
        <w:rPr>
          <w:color w:val="181818"/>
          <w:w w:val="105"/>
          <w:sz w:val="19"/>
        </w:rPr>
        <w:t> in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the course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w w:val="105"/>
          <w:sz w:val="19"/>
        </w:rPr>
        <w:t> the audit and the discussion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the governance statement; and/or</w:t>
      </w:r>
      <w:r>
        <w:rPr>
          <w:color w:val="383636"/>
          <w:w w:val="105"/>
          <w:sz w:val="19"/>
        </w:rPr>
        <w:t>;</w:t>
      </w:r>
    </w:p>
    <w:p>
      <w:pPr>
        <w:spacing w:line="292" w:lineRule="auto" w:before="158"/>
        <w:ind w:left="1920" w:right="2552" w:firstLine="0"/>
        <w:jc w:val="both"/>
        <w:rPr>
          <w:sz w:val="19"/>
        </w:rPr>
      </w:pPr>
      <w:r>
        <w:rPr>
          <w:color w:val="181818"/>
          <w:w w:val="105"/>
          <w:sz w:val="19"/>
        </w:rPr>
        <w:t>any failure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meet the</w:t>
      </w:r>
      <w:r>
        <w:rPr>
          <w:color w:val="181818"/>
          <w:w w:val="105"/>
          <w:sz w:val="19"/>
        </w:rPr>
        <w:t> requirement</w:t>
      </w:r>
      <w:r>
        <w:rPr>
          <w:color w:val="181818"/>
          <w:w w:val="105"/>
          <w:sz w:val="19"/>
        </w:rPr>
        <w:t> to</w:t>
      </w:r>
      <w:r>
        <w:rPr>
          <w:color w:val="181818"/>
          <w:w w:val="105"/>
          <w:sz w:val="19"/>
        </w:rPr>
        <w:t> comply with or explain departures from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1"/>
          <w:w w:val="105"/>
          <w:sz w:val="19"/>
        </w:rPr>
        <w:t> </w:t>
      </w:r>
      <w:r>
        <w:rPr>
          <w:i/>
          <w:color w:val="181818"/>
          <w:w w:val="105"/>
          <w:sz w:val="19"/>
        </w:rPr>
        <w:t>Corporate Governance Code </w:t>
      </w:r>
      <w:r>
        <w:rPr>
          <w:color w:val="181818"/>
          <w:w w:val="105"/>
          <w:sz w:val="19"/>
        </w:rPr>
        <w:t>or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any other authoritative gu</w:t>
      </w:r>
      <w:r>
        <w:rPr>
          <w:color w:val="383636"/>
          <w:w w:val="105"/>
          <w:sz w:val="19"/>
        </w:rPr>
        <w:t>i</w:t>
      </w:r>
      <w:r>
        <w:rPr>
          <w:color w:val="181818"/>
          <w:w w:val="105"/>
          <w:sz w:val="19"/>
        </w:rPr>
        <w:t>dance</w:t>
      </w:r>
      <w:r>
        <w:rPr>
          <w:color w:val="626262"/>
          <w:w w:val="105"/>
          <w:sz w:val="19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787" w:right="0" w:firstLine="0"/>
        <w:jc w:val="left"/>
        <w:rPr>
          <w:sz w:val="13"/>
        </w:rPr>
      </w:pPr>
      <w:r>
        <w:rPr>
          <w:color w:val="181818"/>
          <w:sz w:val="13"/>
        </w:rPr>
        <w:t>3</w:t>
      </w:r>
      <w:r>
        <w:rPr>
          <w:color w:val="181818"/>
          <w:spacing w:val="32"/>
          <w:sz w:val="13"/>
        </w:rPr>
        <w:t>  </w:t>
      </w:r>
      <w:r>
        <w:rPr>
          <w:color w:val="464646"/>
          <w:sz w:val="13"/>
        </w:rPr>
        <w:t>.</w:t>
      </w:r>
      <w:r>
        <w:rPr>
          <w:color w:val="464646"/>
          <w:spacing w:val="-7"/>
          <w:sz w:val="13"/>
        </w:rPr>
        <w:t> </w:t>
      </w:r>
      <w:r>
        <w:rPr>
          <w:color w:val="181818"/>
          <w:sz w:val="13"/>
        </w:rPr>
        <w:t>http;</w:t>
      </w:r>
      <w:r>
        <w:rPr>
          <w:color w:val="383636"/>
          <w:sz w:val="13"/>
        </w:rPr>
        <w:t>1</w:t>
      </w:r>
      <w:hyperlink r:id="rId18">
        <w:r>
          <w:rPr>
            <w:color w:val="181818"/>
            <w:sz w:val="13"/>
          </w:rPr>
          <w:t>/WWW.gov.</w:t>
        </w:r>
      </w:hyperlink>
      <w:r>
        <w:rPr>
          <w:color w:val="B3B3B3"/>
          <w:sz w:val="13"/>
        </w:rPr>
        <w:t>•</w:t>
      </w:r>
      <w:r>
        <w:rPr>
          <w:color w:val="181818"/>
          <w:sz w:val="13"/>
        </w:rPr>
        <w:t>uli/9ovet</w:t>
      </w:r>
      <w:r>
        <w:rPr>
          <w:color w:val="383636"/>
          <w:sz w:val="13"/>
        </w:rPr>
        <w:t>n</w:t>
      </w:r>
      <w:r>
        <w:rPr>
          <w:color w:val="181818"/>
          <w:sz w:val="13"/>
        </w:rPr>
        <w:t>menVool</w:t>
      </w:r>
      <w:r>
        <w:rPr>
          <w:color w:val="464646"/>
          <w:sz w:val="13"/>
        </w:rPr>
        <w:t>l</w:t>
      </w:r>
      <w:r>
        <w:rPr>
          <w:color w:val="181818"/>
          <w:sz w:val="13"/>
        </w:rPr>
        <w:t>ect</w:t>
      </w:r>
      <w:r>
        <w:rPr>
          <w:color w:val="383636"/>
          <w:sz w:val="13"/>
        </w:rPr>
        <w:t>i</w:t>
      </w:r>
      <w:r>
        <w:rPr>
          <w:color w:val="181818"/>
          <w:sz w:val="13"/>
        </w:rPr>
        <w:t>oo&lt;Ja</w:t>
      </w:r>
      <w:r>
        <w:rPr>
          <w:color w:val="181818"/>
          <w:spacing w:val="22"/>
          <w:sz w:val="13"/>
        </w:rPr>
        <w:t> </w:t>
      </w:r>
      <w:r>
        <w:rPr>
          <w:color w:val="181818"/>
          <w:sz w:val="13"/>
        </w:rPr>
        <w:t>counling-officer-</w:t>
      </w:r>
      <w:r>
        <w:rPr>
          <w:color w:val="181818"/>
          <w:spacing w:val="21"/>
          <w:sz w:val="13"/>
        </w:rPr>
        <w:t> </w:t>
      </w:r>
      <w:r>
        <w:rPr>
          <w:color w:val="181818"/>
          <w:sz w:val="13"/>
        </w:rPr>
        <w:t>1em-</w:t>
      </w:r>
      <w:r>
        <w:rPr>
          <w:color w:val="181818"/>
          <w:spacing w:val="-2"/>
          <w:sz w:val="13"/>
        </w:rPr>
        <w:t>statemen11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55"/>
        <w:rPr>
          <w:sz w:val="13"/>
        </w:rPr>
      </w:pPr>
    </w:p>
    <w:p>
      <w:pPr>
        <w:spacing w:before="0"/>
        <w:ind w:left="30" w:right="915" w:firstLine="0"/>
        <w:jc w:val="center"/>
        <w:rPr>
          <w:sz w:val="15"/>
        </w:rPr>
      </w:pPr>
      <w:r>
        <w:rPr>
          <w:color w:val="181818"/>
          <w:spacing w:val="-5"/>
          <w:sz w:val="15"/>
        </w:rPr>
        <w:t>7</w:t>
      </w:r>
      <w:r>
        <w:rPr>
          <w:color w:val="49282A"/>
          <w:spacing w:val="-5"/>
          <w:sz w:val="15"/>
        </w:rPr>
        <w:t>5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20" w:bottom="660" w:left="1400" w:right="500"/>
        </w:sectPr>
      </w:pPr>
    </w:p>
    <w:p>
      <w:pPr>
        <w:pStyle w:val="BodyText"/>
        <w:spacing w:line="278" w:lineRule="auto" w:before="73"/>
        <w:ind w:left="764" w:right="1653" w:firstLine="3"/>
      </w:pPr>
      <w:r>
        <w:rPr>
          <w:color w:val="3F181C"/>
        </w:rPr>
        <w:t>A3</w:t>
      </w:r>
      <w:r>
        <w:rPr>
          <w:color w:val="151515"/>
        </w:rPr>
        <w:t>.</w:t>
      </w:r>
      <w:r>
        <w:rPr>
          <w:color w:val="572A31"/>
        </w:rPr>
        <w:t>1</w:t>
      </w:r>
      <w:r>
        <w:rPr>
          <w:color w:val="151515"/>
        </w:rPr>
        <w:t>.</w:t>
      </w:r>
      <w:r>
        <w:rPr>
          <w:color w:val="572A31"/>
        </w:rPr>
        <w:t>l</w:t>
      </w:r>
      <w:r>
        <w:rPr>
          <w:color w:val="572A31"/>
          <w:spacing w:val="-9"/>
        </w:rPr>
        <w:t> </w:t>
      </w:r>
      <w:r>
        <w:rPr>
          <w:color w:val="3F181C"/>
        </w:rPr>
        <w:t>0 </w:t>
      </w:r>
      <w:r>
        <w:rPr>
          <w:color w:val="232323"/>
        </w:rPr>
        <w:t>All </w:t>
      </w:r>
      <w:r>
        <w:rPr>
          <w:color w:val="151515"/>
        </w:rPr>
        <w:t>the</w:t>
      </w:r>
      <w:r>
        <w:rPr>
          <w:color w:val="151515"/>
          <w:spacing w:val="-6"/>
        </w:rPr>
        <w:t> </w:t>
      </w:r>
      <w:r>
        <w:rPr>
          <w:color w:val="232323"/>
        </w:rPr>
        <w:t>items</w:t>
      </w:r>
      <w:r>
        <w:rPr>
          <w:color w:val="232323"/>
          <w:spacing w:val="-2"/>
        </w:rPr>
        <w:t> </w:t>
      </w:r>
      <w:r>
        <w:rPr>
          <w:color w:val="151515"/>
        </w:rPr>
        <w:t>in </w:t>
      </w:r>
      <w:r>
        <w:rPr>
          <w:color w:val="232323"/>
        </w:rPr>
        <w:t>this </w:t>
      </w:r>
      <w:r>
        <w:rPr>
          <w:color w:val="151515"/>
        </w:rPr>
        <w:t>box</w:t>
      </w:r>
      <w:r>
        <w:rPr>
          <w:color w:val="151515"/>
          <w:spacing w:val="-1"/>
        </w:rPr>
        <w:t> </w:t>
      </w:r>
      <w:r>
        <w:rPr>
          <w:color w:val="151515"/>
        </w:rPr>
        <w:t>are</w:t>
      </w:r>
      <w:r>
        <w:rPr>
          <w:color w:val="151515"/>
          <w:spacing w:val="-6"/>
        </w:rPr>
        <w:t> </w:t>
      </w:r>
      <w:r>
        <w:rPr>
          <w:color w:val="151515"/>
        </w:rPr>
        <w:t>important. The</w:t>
      </w:r>
      <w:r>
        <w:rPr>
          <w:color w:val="151515"/>
          <w:spacing w:val="-5"/>
        </w:rPr>
        <w:t> </w:t>
      </w:r>
      <w:r>
        <w:rPr>
          <w:color w:val="151515"/>
        </w:rPr>
        <w:t>risk</w:t>
      </w:r>
      <w:r>
        <w:rPr>
          <w:color w:val="BCBCBC"/>
        </w:rPr>
        <w:t>-</w:t>
      </w:r>
      <w:r>
        <w:rPr>
          <w:color w:val="151515"/>
        </w:rPr>
        <w:t>assessment </w:t>
      </w:r>
      <w:r>
        <w:rPr>
          <w:color w:val="232323"/>
        </w:rPr>
        <w:t>is</w:t>
      </w:r>
      <w:r>
        <w:rPr>
          <w:color w:val="232323"/>
          <w:spacing w:val="-2"/>
        </w:rPr>
        <w:t> </w:t>
      </w:r>
      <w:r>
        <w:rPr>
          <w:color w:val="232323"/>
        </w:rPr>
        <w:t>critical. </w:t>
      </w:r>
      <w:r>
        <w:rPr>
          <w:color w:val="151515"/>
        </w:rPr>
        <w:t>This </w:t>
      </w:r>
      <w:r>
        <w:rPr>
          <w:color w:val="232323"/>
        </w:rPr>
        <w:t>is </w:t>
      </w:r>
      <w:r>
        <w:rPr>
          <w:color w:val="151515"/>
        </w:rPr>
        <w:t>where the AO, supported </w:t>
      </w:r>
      <w:r>
        <w:rPr>
          <w:color w:val="232323"/>
        </w:rPr>
        <w:t>by </w:t>
      </w:r>
      <w:r>
        <w:rPr>
          <w:color w:val="151515"/>
        </w:rPr>
        <w:t>the board, </w:t>
      </w:r>
      <w:r>
        <w:rPr>
          <w:color w:val="232323"/>
        </w:rPr>
        <w:t>should </w:t>
      </w:r>
      <w:r>
        <w:rPr>
          <w:color w:val="151515"/>
        </w:rPr>
        <w:t>discuss </w:t>
      </w:r>
      <w:r>
        <w:rPr>
          <w:color w:val="232323"/>
        </w:rPr>
        <w:t>how </w:t>
      </w:r>
      <w:r>
        <w:rPr>
          <w:color w:val="151515"/>
        </w:rPr>
        <w:t>the organisation's </w:t>
      </w:r>
      <w:r>
        <w:rPr>
          <w:color w:val="3F3F3F"/>
        </w:rPr>
        <w:t>r</w:t>
      </w:r>
      <w:r>
        <w:rPr>
          <w:color w:val="151515"/>
        </w:rPr>
        <w:t>isk </w:t>
      </w:r>
      <w:r>
        <w:rPr>
          <w:color w:val="232323"/>
        </w:rPr>
        <w:t>management</w:t>
      </w:r>
      <w:r>
        <w:rPr>
          <w:color w:val="232323"/>
          <w:spacing w:val="40"/>
        </w:rPr>
        <w:t> </w:t>
      </w:r>
      <w:r>
        <w:rPr>
          <w:color w:val="151515"/>
        </w:rPr>
        <w:t>and internal control mechanism work, and why they were </w:t>
      </w:r>
      <w:r>
        <w:rPr>
          <w:color w:val="232323"/>
        </w:rPr>
        <w:t>chosen </w:t>
      </w:r>
      <w:r>
        <w:rPr>
          <w:color w:val="151515"/>
        </w:rPr>
        <w:t>to deliver reasonab</w:t>
      </w:r>
      <w:r>
        <w:rPr>
          <w:color w:val="3F3F3F"/>
        </w:rPr>
        <w:t>l</w:t>
      </w:r>
      <w:r>
        <w:rPr>
          <w:color w:val="151515"/>
        </w:rPr>
        <w:t>e</w:t>
      </w:r>
      <w:r>
        <w:rPr>
          <w:color w:val="151515"/>
          <w:spacing w:val="-5"/>
        </w:rPr>
        <w:t> </w:t>
      </w:r>
      <w:r>
        <w:rPr>
          <w:color w:val="151515"/>
        </w:rPr>
        <w:t>assurance about prevention, deterrent or other </w:t>
      </w:r>
      <w:r>
        <w:rPr>
          <w:color w:val="232323"/>
        </w:rPr>
        <w:t>appropriate </w:t>
      </w:r>
      <w:r>
        <w:rPr>
          <w:color w:val="151515"/>
        </w:rPr>
        <w:t>action to</w:t>
      </w:r>
      <w:r>
        <w:rPr>
          <w:color w:val="151515"/>
          <w:spacing w:val="40"/>
        </w:rPr>
        <w:t> </w:t>
      </w:r>
      <w:r>
        <w:rPr>
          <w:color w:val="151515"/>
        </w:rPr>
        <w:t>manage</w:t>
      </w:r>
      <w:r>
        <w:rPr>
          <w:color w:val="151515"/>
          <w:spacing w:val="33"/>
        </w:rPr>
        <w:t> </w:t>
      </w:r>
      <w:r>
        <w:rPr>
          <w:color w:val="151515"/>
        </w:rPr>
        <w:t>the </w:t>
      </w:r>
      <w:r>
        <w:rPr>
          <w:color w:val="232323"/>
        </w:rPr>
        <w:t>actual and </w:t>
      </w:r>
      <w:r>
        <w:rPr>
          <w:color w:val="151515"/>
        </w:rPr>
        <w:t>potential</w:t>
      </w:r>
      <w:r>
        <w:rPr>
          <w:color w:val="151515"/>
          <w:spacing w:val="34"/>
        </w:rPr>
        <w:t> </w:t>
      </w:r>
      <w:r>
        <w:rPr>
          <w:color w:val="151515"/>
        </w:rPr>
        <w:t>problems</w:t>
      </w:r>
      <w:r>
        <w:rPr>
          <w:color w:val="151515"/>
          <w:spacing w:val="40"/>
        </w:rPr>
        <w:t> </w:t>
      </w:r>
      <w:r>
        <w:rPr>
          <w:color w:val="151515"/>
        </w:rPr>
        <w:t>or</w:t>
      </w:r>
      <w:r>
        <w:rPr>
          <w:color w:val="151515"/>
          <w:spacing w:val="37"/>
        </w:rPr>
        <w:t> </w:t>
      </w:r>
      <w:r>
        <w:rPr>
          <w:color w:val="151515"/>
        </w:rPr>
        <w:t>opportunities</w:t>
      </w:r>
      <w:r>
        <w:rPr>
          <w:color w:val="151515"/>
          <w:spacing w:val="40"/>
        </w:rPr>
        <w:t> </w:t>
      </w:r>
      <w:r>
        <w:rPr>
          <w:color w:val="151515"/>
        </w:rPr>
        <w:t>facing the organ</w:t>
      </w:r>
      <w:r>
        <w:rPr>
          <w:color w:val="3F3F3F"/>
        </w:rPr>
        <w:t>i</w:t>
      </w:r>
      <w:r>
        <w:rPr>
          <w:color w:val="151515"/>
        </w:rPr>
        <w:t>sation.</w:t>
      </w:r>
      <w:r>
        <w:rPr>
          <w:color w:val="151515"/>
          <w:spacing w:val="-2"/>
        </w:rPr>
        <w:t> </w:t>
      </w:r>
      <w:r>
        <w:rPr>
          <w:color w:val="151515"/>
        </w:rPr>
        <w:t>Avoiding </w:t>
      </w:r>
      <w:r>
        <w:rPr>
          <w:color w:val="232323"/>
        </w:rPr>
        <w:t>lengthy </w:t>
      </w:r>
      <w:r>
        <w:rPr>
          <w:color w:val="151515"/>
        </w:rPr>
        <w:t>description</w:t>
      </w:r>
      <w:r>
        <w:rPr>
          <w:color w:val="151515"/>
          <w:spacing w:val="32"/>
        </w:rPr>
        <w:t> </w:t>
      </w:r>
      <w:r>
        <w:rPr>
          <w:color w:val="151515"/>
        </w:rPr>
        <w:t>of </w:t>
      </w:r>
      <w:r>
        <w:rPr>
          <w:color w:val="232323"/>
        </w:rPr>
        <w:t>process, it</w:t>
      </w:r>
      <w:r>
        <w:rPr>
          <w:color w:val="232323"/>
          <w:spacing w:val="32"/>
        </w:rPr>
        <w:t> </w:t>
      </w:r>
      <w:r>
        <w:rPr>
          <w:color w:val="151515"/>
        </w:rPr>
        <w:t>should assess the</w:t>
      </w:r>
      <w:r>
        <w:rPr>
          <w:color w:val="151515"/>
          <w:spacing w:val="-7"/>
        </w:rPr>
        <w:t> </w:t>
      </w:r>
      <w:r>
        <w:rPr>
          <w:color w:val="151515"/>
        </w:rPr>
        <w:t>evidence about the</w:t>
      </w:r>
      <w:r>
        <w:rPr>
          <w:color w:val="151515"/>
          <w:spacing w:val="-6"/>
        </w:rPr>
        <w:t> </w:t>
      </w:r>
      <w:r>
        <w:rPr>
          <w:color w:val="151515"/>
        </w:rPr>
        <w:t>effectiveness in practice of the </w:t>
      </w:r>
      <w:r>
        <w:rPr>
          <w:color w:val="232323"/>
        </w:rPr>
        <w:t>risk management</w:t>
      </w:r>
      <w:r>
        <w:rPr>
          <w:color w:val="232323"/>
          <w:spacing w:val="36"/>
        </w:rPr>
        <w:t> </w:t>
      </w:r>
      <w:r>
        <w:rPr>
          <w:color w:val="151515"/>
        </w:rPr>
        <w:t>processes in place. In doing so</w:t>
      </w:r>
      <w:r>
        <w:rPr>
          <w:color w:val="151515"/>
          <w:spacing w:val="-2"/>
        </w:rPr>
        <w:t> </w:t>
      </w:r>
      <w:r>
        <w:rPr>
          <w:color w:val="151515"/>
        </w:rPr>
        <w:t>it should face</w:t>
      </w:r>
      <w:r>
        <w:rPr>
          <w:color w:val="151515"/>
          <w:spacing w:val="-4"/>
        </w:rPr>
        <w:t> </w:t>
      </w:r>
      <w:r>
        <w:rPr>
          <w:color w:val="232323"/>
        </w:rPr>
        <w:t>frankly up </w:t>
      </w:r>
      <w:r>
        <w:rPr>
          <w:color w:val="151515"/>
        </w:rPr>
        <w:t>to any revealed deficiencies as</w:t>
      </w:r>
      <w:r>
        <w:rPr>
          <w:color w:val="151515"/>
          <w:spacing w:val="-6"/>
        </w:rPr>
        <w:t> </w:t>
      </w:r>
      <w:r>
        <w:rPr>
          <w:color w:val="151515"/>
        </w:rPr>
        <w:t>risks have </w:t>
      </w:r>
      <w:r>
        <w:rPr>
          <w:color w:val="232323"/>
          <w:spacing w:val="-2"/>
        </w:rPr>
        <w:t>materialised.</w:t>
      </w:r>
    </w:p>
    <w:p>
      <w:pPr>
        <w:pStyle w:val="BodyText"/>
      </w:pPr>
    </w:p>
    <w:p>
      <w:pPr>
        <w:pStyle w:val="BodyText"/>
        <w:spacing w:before="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1474745</wp:posOffset>
                </wp:positionH>
                <wp:positionV relativeFrom="paragraph">
                  <wp:posOffset>205937</wp:posOffset>
                </wp:positionV>
                <wp:extent cx="5535930" cy="3686175"/>
                <wp:effectExtent l="0" t="0" r="0" b="0"/>
                <wp:wrapTopAndBottom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5535930" cy="3686175"/>
                          <a:chExt cx="5535930" cy="368617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9159" y="0"/>
                            <a:ext cx="1270" cy="368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6175">
                                <a:moveTo>
                                  <a:pt x="0" y="3686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5517319" y="0"/>
                            <a:ext cx="1270" cy="368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6175">
                                <a:moveTo>
                                  <a:pt x="0" y="3686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53" y="9154"/>
                            <a:ext cx="5532755" cy="366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3665220">
                                <a:moveTo>
                                  <a:pt x="0" y="0"/>
                                </a:moveTo>
                                <a:lnTo>
                                  <a:pt x="5532585" y="0"/>
                                </a:lnTo>
                              </a:path>
                              <a:path w="5532755" h="3665220">
                                <a:moveTo>
                                  <a:pt x="0" y="3664689"/>
                                </a:moveTo>
                                <a:lnTo>
                                  <a:pt x="5532585" y="3664689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966635" y="2607957"/>
                            <a:ext cx="317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73990">
                                <a:moveTo>
                                  <a:pt x="3053" y="173452"/>
                                </a:moveTo>
                                <a:lnTo>
                                  <a:pt x="0" y="173452"/>
                                </a:lnTo>
                                <a:lnTo>
                                  <a:pt x="0" y="0"/>
                                </a:lnTo>
                                <a:lnTo>
                                  <a:pt x="3053" y="0"/>
                                </a:lnTo>
                                <a:lnTo>
                                  <a:pt x="3053" y="173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8319" y="16782"/>
                            <a:ext cx="5493385" cy="3649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6"/>
                                <w:ind w:left="15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F181C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3F181C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72A31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232323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871523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0"/>
                                </w:rPr>
                                <w:t>A:</w:t>
                              </w:r>
                              <w:r>
                                <w:rPr>
                                  <w:color w:val="3F181C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151515"/>
                                  <w:w w:val="9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sen</w:t>
                              </w:r>
                              <w:r>
                                <w:rPr>
                                  <w:color w:val="572A31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ial</w:t>
                              </w:r>
                              <w:r>
                                <w:rPr>
                                  <w:color w:val="3F181C"/>
                                  <w:spacing w:val="-1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72A31"/>
                                  <w:w w:val="9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ea</w:t>
                              </w:r>
                              <w:r>
                                <w:rPr>
                                  <w:color w:val="151515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color w:val="572A31"/>
                                  <w:w w:val="9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color w:val="3F181C"/>
                                  <w:spacing w:val="-3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F181C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72A31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he</w:t>
                              </w:r>
                              <w:r>
                                <w:rPr>
                                  <w:color w:val="3F181C"/>
                                  <w:spacing w:val="-27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governance</w:t>
                              </w:r>
                              <w:r>
                                <w:rPr>
                                  <w:color w:val="3F181C"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spacing w:val="-2"/>
                                  <w:w w:val="90"/>
                                  <w:sz w:val="24"/>
                                </w:rPr>
                                <w:t>sta</w:t>
                              </w:r>
                              <w:r>
                                <w:rPr>
                                  <w:color w:val="572A31"/>
                                  <w:spacing w:val="-2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3F181C"/>
                                  <w:spacing w:val="-2"/>
                                  <w:w w:val="90"/>
                                  <w:sz w:val="24"/>
                                </w:rPr>
                                <w:t>ement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1"/>
                                </w:numPr>
                                <w:tabs>
                                  <w:tab w:pos="578" w:val="left" w:leader="none"/>
                                  <w:tab w:pos="583" w:val="left" w:leader="none"/>
                                </w:tabs>
                                <w:spacing w:line="249" w:lineRule="auto" w:before="184"/>
                                <w:ind w:left="578" w:right="191" w:hanging="41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governance framework of the organisation,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including information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about the board's committee structure,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its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attendance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records,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and the coverage of its work;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1"/>
                                </w:numPr>
                                <w:tabs>
                                  <w:tab w:pos="583" w:val="left" w:leader="none"/>
                                </w:tabs>
                                <w:spacing w:before="103"/>
                                <w:ind w:left="583" w:right="0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board's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performance,</w:t>
                              </w:r>
                              <w:r>
                                <w:rPr>
                                  <w:color w:val="151515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including</w:t>
                              </w:r>
                              <w:r>
                                <w:rPr>
                                  <w:color w:val="232323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23232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assessment</w:t>
                              </w:r>
                              <w:r>
                                <w:rPr>
                                  <w:color w:val="151515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151515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own</w:t>
                              </w:r>
                              <w:r>
                                <w:rPr>
                                  <w:color w:val="15151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effectiveness;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1"/>
                                </w:numPr>
                                <w:tabs>
                                  <w:tab w:pos="578" w:val="left" w:leader="none"/>
                                  <w:tab w:pos="582" w:val="left" w:leader="none"/>
                                </w:tabs>
                                <w:spacing w:line="261" w:lineRule="auto" w:before="97"/>
                                <w:ind w:left="578" w:right="1266" w:hanging="41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ab/>
                                <w:t>highlights of board committee reports,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notably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by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audit and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nomination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committees;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1"/>
                                </w:numPr>
                                <w:tabs>
                                  <w:tab w:pos="578" w:val="left" w:leader="none"/>
                                </w:tabs>
                                <w:spacing w:line="266" w:lineRule="auto" w:before="75"/>
                                <w:ind w:left="578" w:right="286" w:hanging="41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an account</w:t>
                              </w:r>
                              <w:r>
                                <w:rPr>
                                  <w:color w:val="151515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 corporate governance,</w:t>
                              </w:r>
                              <w:r>
                                <w:rPr>
                                  <w:color w:val="151515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including the board's assessment of its compliance</w:t>
                              </w:r>
                              <w:r>
                                <w:rPr>
                                  <w:color w:val="151515"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 the </w:t>
                              </w:r>
                              <w:r>
                                <w:rPr>
                                  <w:i/>
                                  <w:color w:val="151515"/>
                                  <w:sz w:val="19"/>
                                </w:rPr>
                                <w:t>Corporate</w:t>
                              </w:r>
                              <w:r>
                                <w:rPr>
                                  <w:i/>
                                  <w:color w:val="151515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51515"/>
                                  <w:sz w:val="19"/>
                                </w:rPr>
                                <w:t>Governance</w:t>
                              </w:r>
                              <w:r>
                                <w:rPr>
                                  <w:i/>
                                  <w:color w:val="151515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2323"/>
                                  <w:sz w:val="19"/>
                                </w:rPr>
                                <w:t>Code,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with explanations</w:t>
                              </w:r>
                              <w:r>
                                <w:rPr>
                                  <w:color w:val="151515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 any departures;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1"/>
                                </w:numPr>
                                <w:tabs>
                                  <w:tab w:pos="579" w:val="left" w:leader="none"/>
                                  <w:tab w:pos="582" w:val="left" w:leader="none"/>
                                </w:tabs>
                                <w:spacing w:line="261" w:lineRule="auto" w:before="71"/>
                                <w:ind w:left="579" w:right="200" w:hanging="41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about the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color w:val="151515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232323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board,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51515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why</w:t>
                              </w:r>
                              <w:r>
                                <w:rPr>
                                  <w:color w:val="151515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board</w:t>
                              </w:r>
                              <w:r>
                                <w:rPr>
                                  <w:color w:val="151515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finds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it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acceptab</w:t>
                              </w:r>
                              <w:r>
                                <w:rPr>
                                  <w:color w:val="3F3F3F"/>
                                  <w:spacing w:val="-2"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e;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1"/>
                                </w:numPr>
                                <w:tabs>
                                  <w:tab w:pos="583" w:val="left" w:leader="none"/>
                                  <w:tab w:pos="586" w:val="left" w:leader="none"/>
                                </w:tabs>
                                <w:spacing w:line="266" w:lineRule="auto" w:before="76"/>
                                <w:ind w:left="583" w:right="402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ab/>
                                <w:t>whe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e relevant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(for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certain central government departments),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an account of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how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resources made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available to</w:t>
                              </w:r>
                              <w:r>
                                <w:rPr>
                                  <w:color w:val="151515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certain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locally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governed</w:t>
                              </w:r>
                              <w:r>
                                <w:rPr>
                                  <w:color w:val="23232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organisations are</w:t>
                              </w:r>
                              <w:r>
                                <w:rPr>
                                  <w:color w:val="151515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distributed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how the department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gains assurance about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their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satisfactory use;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1"/>
                                </w:numPr>
                                <w:tabs>
                                  <w:tab w:pos="579" w:val="left" w:leader="none"/>
                                  <w:tab w:pos="583" w:val="left" w:leader="none"/>
                                </w:tabs>
                                <w:spacing w:line="266" w:lineRule="auto" w:before="55"/>
                                <w:ind w:left="583" w:right="282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232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3232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risk</w:t>
                              </w:r>
                              <w:r>
                                <w:rPr>
                                  <w:color w:val="23232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assessment</w:t>
                              </w:r>
                              <w:r>
                                <w:rPr>
                                  <w:color w:val="232323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(see</w:t>
                              </w:r>
                              <w:r>
                                <w:rPr>
                                  <w:color w:val="23232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annex</w:t>
                              </w:r>
                              <w:r>
                                <w:rPr>
                                  <w:color w:val="151515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4.3),</w:t>
                              </w:r>
                              <w:r>
                                <w:rPr>
                                  <w:color w:val="15151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including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organisation's</w:t>
                              </w:r>
                              <w:r>
                                <w:rPr>
                                  <w:color w:val="151515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BCBCBC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isk</w:t>
                              </w:r>
                              <w:r>
                                <w:rPr>
                                  <w:color w:val="23232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profile,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51515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color w:val="232323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it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is managed,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including,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subject to a public interest test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71"/>
                                <w:ind w:left="916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color w:val="151515"/>
                                  <w:sz w:val="18"/>
                                </w:rPr>
                                <w:t>any</w:t>
                              </w:r>
                              <w:r>
                                <w:rPr>
                                  <w:color w:val="151515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newly</w:t>
                              </w:r>
                              <w:r>
                                <w:rPr>
                                  <w:color w:val="151515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18"/>
                                </w:rPr>
                                <w:t>identified</w:t>
                              </w:r>
                              <w:r>
                                <w:rPr>
                                  <w:color w:val="232323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pacing w:val="-4"/>
                                  <w:sz w:val="19"/>
                                </w:rPr>
                                <w:t>risk</w:t>
                              </w:r>
                            </w:p>
                            <w:p>
                              <w:pPr>
                                <w:spacing w:before="99"/>
                                <w:ind w:left="91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51515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record</w:t>
                              </w:r>
                              <w:r>
                                <w:rPr>
                                  <w:color w:val="151515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any</w:t>
                              </w:r>
                              <w:r>
                                <w:rPr>
                                  <w:color w:val="151515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color w:val="3F3F3F"/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sterial</w:t>
                              </w:r>
                              <w:r>
                                <w:rPr>
                                  <w:color w:val="151515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direct</w:t>
                              </w:r>
                              <w:r>
                                <w:rPr>
                                  <w:color w:val="3F3F3F"/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ons</w:t>
                              </w:r>
                              <w:r>
                                <w:rPr>
                                  <w:color w:val="151515"/>
                                  <w:spacing w:val="-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105"/>
                                  <w:sz w:val="18"/>
                                </w:rPr>
                                <w:t>given</w:t>
                              </w:r>
                            </w:p>
                            <w:p>
                              <w:pPr>
                                <w:spacing w:before="95"/>
                                <w:ind w:left="91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5151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51515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summary</w:t>
                              </w:r>
                              <w:r>
                                <w:rPr>
                                  <w:color w:val="151515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of any</w:t>
                              </w:r>
                              <w:r>
                                <w:rPr>
                                  <w:color w:val="151515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signific;mt</w:t>
                              </w:r>
                              <w:r>
                                <w:rPr>
                                  <w:color w:val="151515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18"/>
                                </w:rPr>
                                <w:t>lapses</w:t>
                              </w:r>
                              <w:r>
                                <w:rPr>
                                  <w:color w:val="232323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protective</w:t>
                              </w:r>
                              <w:r>
                                <w:rPr>
                                  <w:color w:val="151515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security</w:t>
                              </w:r>
                              <w:r>
                                <w:rPr>
                                  <w:color w:val="151515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{eg</w:t>
                              </w:r>
                              <w:r>
                                <w:rPr>
                                  <w:color w:val="151515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151515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18"/>
                                </w:rPr>
                                <w:t>losses}.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21696pt;margin-top:16.215557pt;width:435.9pt;height:290.25pt;mso-position-horizontal-relative:page;mso-position-vertical-relative:paragraph;z-index:-15688704;mso-wrap-distance-left:0;mso-wrap-distance-right:0" id="docshapegroup188" coordorigin="2322,324" coordsize="8718,5805">
                <v:line style="position:absolute" from="2337,6129" to="2337,324" stroked="true" strokeweight="1.442506pt" strokecolor="#000000">
                  <v:stroke dashstyle="solid"/>
                </v:line>
                <v:line style="position:absolute" from="11011,6129" to="11011,324" stroked="true" strokeweight=".96167pt" strokecolor="#000000">
                  <v:stroke dashstyle="solid"/>
                </v:line>
                <v:shape style="position:absolute;left:2327;top:338;width:8713;height:5772" id="docshape189" coordorigin="2327,339" coordsize="8713,5772" path="m2327,339l11040,339m2327,6110l11040,6110e" filled="false" stroked="true" strokeweight="1.201706pt" strokecolor="#000000">
                  <v:path arrowok="t"/>
                  <v:stroke dashstyle="solid"/>
                </v:shape>
                <v:rect style="position:absolute;left:8569;top:4431;width:5;height:274" id="docshape190" filled="true" fillcolor="#dfdfdf" stroked="false">
                  <v:fill type="solid"/>
                </v:rect>
                <v:shape style="position:absolute;left:2351;top:350;width:8651;height:5748" type="#_x0000_t202" id="docshape191" filled="false" stroked="false">
                  <v:textbox inset="0,0,0,0">
                    <w:txbxContent>
                      <w:p>
                        <w:pPr>
                          <w:spacing w:before="176"/>
                          <w:ind w:left="15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F181C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3F181C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572A31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color w:val="3F181C"/>
                            <w:w w:val="90"/>
                            <w:sz w:val="20"/>
                          </w:rPr>
                          <w:t>3</w:t>
                        </w:r>
                        <w:r>
                          <w:rPr>
                            <w:color w:val="232323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871523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color w:val="3F181C"/>
                            <w:w w:val="90"/>
                            <w:sz w:val="20"/>
                          </w:rPr>
                          <w:t>A:</w:t>
                        </w:r>
                        <w:r>
                          <w:rPr>
                            <w:color w:val="3F181C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e</w:t>
                        </w:r>
                        <w:r>
                          <w:rPr>
                            <w:color w:val="151515"/>
                            <w:w w:val="90"/>
                            <w:sz w:val="24"/>
                          </w:rPr>
                          <w:t>s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sen</w:t>
                        </w:r>
                        <w:r>
                          <w:rPr>
                            <w:color w:val="572A31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ial</w:t>
                        </w:r>
                        <w:r>
                          <w:rPr>
                            <w:color w:val="3F181C"/>
                            <w:spacing w:val="-1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572A31"/>
                            <w:w w:val="90"/>
                            <w:sz w:val="24"/>
                          </w:rPr>
                          <w:t>f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ea</w:t>
                        </w:r>
                        <w:r>
                          <w:rPr>
                            <w:color w:val="151515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u</w:t>
                        </w:r>
                        <w:r>
                          <w:rPr>
                            <w:color w:val="572A31"/>
                            <w:w w:val="90"/>
                            <w:sz w:val="24"/>
                          </w:rPr>
                          <w:t>r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es</w:t>
                        </w:r>
                        <w:r>
                          <w:rPr>
                            <w:color w:val="3F181C"/>
                            <w:spacing w:val="-3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of</w:t>
                        </w:r>
                        <w:r>
                          <w:rPr>
                            <w:color w:val="3F181C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572A31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he</w:t>
                        </w:r>
                        <w:r>
                          <w:rPr>
                            <w:color w:val="3F181C"/>
                            <w:spacing w:val="-27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governance</w:t>
                        </w:r>
                        <w:r>
                          <w:rPr>
                            <w:color w:val="3F181C"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color w:val="3F181C"/>
                            <w:spacing w:val="-2"/>
                            <w:w w:val="90"/>
                            <w:sz w:val="24"/>
                          </w:rPr>
                          <w:t>sta</w:t>
                        </w:r>
                        <w:r>
                          <w:rPr>
                            <w:color w:val="572A31"/>
                            <w:spacing w:val="-2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color w:val="3F181C"/>
                            <w:spacing w:val="-2"/>
                            <w:w w:val="90"/>
                            <w:sz w:val="24"/>
                          </w:rPr>
                          <w:t>ement</w:t>
                        </w:r>
                      </w:p>
                      <w:p>
                        <w:pPr>
                          <w:numPr>
                            <w:ilvl w:val="0"/>
                            <w:numId w:val="121"/>
                          </w:numPr>
                          <w:tabs>
                            <w:tab w:pos="578" w:val="left" w:leader="none"/>
                            <w:tab w:pos="583" w:val="left" w:leader="none"/>
                          </w:tabs>
                          <w:spacing w:line="249" w:lineRule="auto" w:before="184"/>
                          <w:ind w:left="578" w:right="191" w:hanging="4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ab/>
                        </w:r>
                        <w:r>
                          <w:rPr>
                            <w:color w:val="232323"/>
                            <w:sz w:val="20"/>
                          </w:rPr>
                          <w:t>the </w:t>
                        </w:r>
                        <w:r>
                          <w:rPr>
                            <w:color w:val="151515"/>
                            <w:sz w:val="20"/>
                          </w:rPr>
                          <w:t>governance framework of the organisation, </w:t>
                        </w:r>
                        <w:r>
                          <w:rPr>
                            <w:color w:val="232323"/>
                            <w:sz w:val="20"/>
                          </w:rPr>
                          <w:t>including information </w:t>
                        </w:r>
                        <w:r>
                          <w:rPr>
                            <w:color w:val="151515"/>
                            <w:sz w:val="20"/>
                          </w:rPr>
                          <w:t>about the board's committee structure, </w:t>
                        </w:r>
                        <w:r>
                          <w:rPr>
                            <w:color w:val="232323"/>
                            <w:sz w:val="20"/>
                          </w:rPr>
                          <w:t>its </w:t>
                        </w:r>
                        <w:r>
                          <w:rPr>
                            <w:color w:val="151515"/>
                            <w:sz w:val="20"/>
                          </w:rPr>
                          <w:t>attendance </w:t>
                        </w:r>
                        <w:r>
                          <w:rPr>
                            <w:color w:val="232323"/>
                            <w:sz w:val="20"/>
                          </w:rPr>
                          <w:t>records, </w:t>
                        </w:r>
                        <w:r>
                          <w:rPr>
                            <w:color w:val="151515"/>
                            <w:sz w:val="20"/>
                          </w:rPr>
                          <w:t>and the coverage of its work;</w:t>
                        </w:r>
                      </w:p>
                      <w:p>
                        <w:pPr>
                          <w:numPr>
                            <w:ilvl w:val="0"/>
                            <w:numId w:val="121"/>
                          </w:numPr>
                          <w:tabs>
                            <w:tab w:pos="583" w:val="left" w:leader="none"/>
                          </w:tabs>
                          <w:spacing w:before="103"/>
                          <w:ind w:left="583" w:right="0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board's</w:t>
                        </w:r>
                        <w:r>
                          <w:rPr>
                            <w:color w:val="151515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performance,</w:t>
                        </w:r>
                        <w:r>
                          <w:rPr>
                            <w:color w:val="151515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including</w:t>
                        </w:r>
                        <w:r>
                          <w:rPr>
                            <w:color w:val="232323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its</w:t>
                        </w:r>
                        <w:r>
                          <w:rPr>
                            <w:color w:val="23232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assessment</w:t>
                        </w:r>
                        <w:r>
                          <w:rPr>
                            <w:color w:val="151515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</w:t>
                        </w:r>
                        <w:r>
                          <w:rPr>
                            <w:color w:val="151515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its</w:t>
                        </w:r>
                        <w:r>
                          <w:rPr>
                            <w:color w:val="151515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own</w:t>
                        </w:r>
                        <w:r>
                          <w:rPr>
                            <w:color w:val="15151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effectiveness;</w:t>
                        </w:r>
                      </w:p>
                      <w:p>
                        <w:pPr>
                          <w:numPr>
                            <w:ilvl w:val="0"/>
                            <w:numId w:val="121"/>
                          </w:numPr>
                          <w:tabs>
                            <w:tab w:pos="578" w:val="left" w:leader="none"/>
                            <w:tab w:pos="582" w:val="left" w:leader="none"/>
                          </w:tabs>
                          <w:spacing w:line="261" w:lineRule="auto" w:before="97"/>
                          <w:ind w:left="578" w:right="1266" w:hanging="4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ab/>
                          <w:t>highlights of board committee reports, </w:t>
                        </w:r>
                        <w:r>
                          <w:rPr>
                            <w:color w:val="232323"/>
                            <w:sz w:val="20"/>
                          </w:rPr>
                          <w:t>notably </w:t>
                        </w:r>
                        <w:r>
                          <w:rPr>
                            <w:color w:val="151515"/>
                            <w:sz w:val="20"/>
                          </w:rPr>
                          <w:t>by </w:t>
                        </w:r>
                        <w:r>
                          <w:rPr>
                            <w:color w:val="232323"/>
                            <w:sz w:val="20"/>
                          </w:rPr>
                          <w:t>the </w:t>
                        </w:r>
                        <w:r>
                          <w:rPr>
                            <w:color w:val="151515"/>
                            <w:sz w:val="20"/>
                          </w:rPr>
                          <w:t>audit and </w:t>
                        </w:r>
                        <w:r>
                          <w:rPr>
                            <w:color w:val="232323"/>
                            <w:sz w:val="20"/>
                          </w:rPr>
                          <w:t>nomination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committees;</w:t>
                        </w:r>
                      </w:p>
                      <w:p>
                        <w:pPr>
                          <w:numPr>
                            <w:ilvl w:val="0"/>
                            <w:numId w:val="121"/>
                          </w:numPr>
                          <w:tabs>
                            <w:tab w:pos="578" w:val="left" w:leader="none"/>
                          </w:tabs>
                          <w:spacing w:line="266" w:lineRule="auto" w:before="75"/>
                          <w:ind w:left="578" w:right="286" w:hanging="4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an account</w:t>
                        </w:r>
                        <w:r>
                          <w:rPr>
                            <w:color w:val="151515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 corporate governance,</w:t>
                        </w:r>
                        <w:r>
                          <w:rPr>
                            <w:color w:val="151515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including the board's assessment of its compliance</w:t>
                        </w:r>
                        <w:r>
                          <w:rPr>
                            <w:color w:val="151515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w</w:t>
                        </w:r>
                        <w:r>
                          <w:rPr>
                            <w:color w:val="3F3F3F"/>
                            <w:sz w:val="20"/>
                          </w:rPr>
                          <w:t>i</w:t>
                        </w:r>
                        <w:r>
                          <w:rPr>
                            <w:color w:val="151515"/>
                            <w:sz w:val="20"/>
                          </w:rPr>
                          <w:t>th the </w:t>
                        </w:r>
                        <w:r>
                          <w:rPr>
                            <w:i/>
                            <w:color w:val="151515"/>
                            <w:sz w:val="19"/>
                          </w:rPr>
                          <w:t>Corporate</w:t>
                        </w:r>
                        <w:r>
                          <w:rPr>
                            <w:i/>
                            <w:color w:val="151515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151515"/>
                            <w:sz w:val="19"/>
                          </w:rPr>
                          <w:t>Governance</w:t>
                        </w:r>
                        <w:r>
                          <w:rPr>
                            <w:i/>
                            <w:color w:val="151515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232323"/>
                            <w:sz w:val="19"/>
                          </w:rPr>
                          <w:t>Code, </w:t>
                        </w:r>
                        <w:r>
                          <w:rPr>
                            <w:color w:val="151515"/>
                            <w:sz w:val="20"/>
                          </w:rPr>
                          <w:t>with explanations</w:t>
                        </w:r>
                        <w:r>
                          <w:rPr>
                            <w:color w:val="151515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 any departures;</w:t>
                        </w:r>
                      </w:p>
                      <w:p>
                        <w:pPr>
                          <w:numPr>
                            <w:ilvl w:val="0"/>
                            <w:numId w:val="121"/>
                          </w:numPr>
                          <w:tabs>
                            <w:tab w:pos="579" w:val="left" w:leader="none"/>
                            <w:tab w:pos="582" w:val="left" w:leader="none"/>
                          </w:tabs>
                          <w:spacing w:line="261" w:lineRule="auto" w:before="71"/>
                          <w:ind w:left="579" w:right="200" w:hanging="4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ab/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information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about the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quality</w:t>
                        </w:r>
                        <w:r>
                          <w:rPr>
                            <w:color w:val="151515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used</w:t>
                        </w:r>
                        <w:r>
                          <w:rPr>
                            <w:color w:val="232323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by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board,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151515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why</w:t>
                        </w:r>
                        <w:r>
                          <w:rPr>
                            <w:color w:val="151515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board</w:t>
                        </w:r>
                        <w:r>
                          <w:rPr>
                            <w:color w:val="151515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finds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it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acceptab</w:t>
                        </w:r>
                        <w:r>
                          <w:rPr>
                            <w:color w:val="3F3F3F"/>
                            <w:spacing w:val="-2"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e;</w:t>
                        </w:r>
                      </w:p>
                      <w:p>
                        <w:pPr>
                          <w:numPr>
                            <w:ilvl w:val="0"/>
                            <w:numId w:val="121"/>
                          </w:numPr>
                          <w:tabs>
                            <w:tab w:pos="583" w:val="left" w:leader="none"/>
                            <w:tab w:pos="586" w:val="left" w:leader="none"/>
                          </w:tabs>
                          <w:spacing w:line="266" w:lineRule="auto" w:before="76"/>
                          <w:ind w:left="583" w:right="402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ab/>
                          <w:t>whe</w:t>
                        </w:r>
                        <w:r>
                          <w:rPr>
                            <w:color w:val="3F3F3F"/>
                            <w:sz w:val="20"/>
                          </w:rPr>
                          <w:t>r</w:t>
                        </w:r>
                        <w:r>
                          <w:rPr>
                            <w:color w:val="151515"/>
                            <w:sz w:val="20"/>
                          </w:rPr>
                          <w:t>e relevant </w:t>
                        </w:r>
                        <w:r>
                          <w:rPr>
                            <w:color w:val="232323"/>
                            <w:sz w:val="20"/>
                          </w:rPr>
                          <w:t>(for </w:t>
                        </w:r>
                        <w:r>
                          <w:rPr>
                            <w:color w:val="151515"/>
                            <w:sz w:val="20"/>
                          </w:rPr>
                          <w:t>certain central government departments),</w:t>
                        </w:r>
                        <w:r>
                          <w:rPr>
                            <w:color w:val="151515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an account of </w:t>
                        </w:r>
                        <w:r>
                          <w:rPr>
                            <w:color w:val="232323"/>
                            <w:sz w:val="20"/>
                          </w:rPr>
                          <w:t>how </w:t>
                        </w:r>
                        <w:r>
                          <w:rPr>
                            <w:color w:val="151515"/>
                            <w:sz w:val="20"/>
                          </w:rPr>
                          <w:t>resources made</w:t>
                        </w:r>
                        <w:r>
                          <w:rPr>
                            <w:color w:val="151515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available to</w:t>
                        </w:r>
                        <w:r>
                          <w:rPr>
                            <w:color w:val="151515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certain </w:t>
                        </w:r>
                        <w:r>
                          <w:rPr>
                            <w:color w:val="151515"/>
                            <w:sz w:val="20"/>
                          </w:rPr>
                          <w:t>locally</w:t>
                        </w:r>
                        <w:r>
                          <w:rPr>
                            <w:color w:val="151515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governed</w:t>
                        </w:r>
                        <w:r>
                          <w:rPr>
                            <w:color w:val="23232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organisations are</w:t>
                        </w:r>
                        <w:r>
                          <w:rPr>
                            <w:color w:val="151515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distributed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and </w:t>
                        </w:r>
                        <w:r>
                          <w:rPr>
                            <w:color w:val="151515"/>
                            <w:sz w:val="20"/>
                          </w:rPr>
                          <w:t>how the department</w:t>
                        </w:r>
                        <w:r>
                          <w:rPr>
                            <w:color w:val="151515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gains assurance about </w:t>
                        </w:r>
                        <w:r>
                          <w:rPr>
                            <w:color w:val="232323"/>
                            <w:sz w:val="20"/>
                          </w:rPr>
                          <w:t>their </w:t>
                        </w:r>
                        <w:r>
                          <w:rPr>
                            <w:color w:val="151515"/>
                            <w:sz w:val="20"/>
                          </w:rPr>
                          <w:t>satisfactory use;</w:t>
                        </w:r>
                      </w:p>
                      <w:p>
                        <w:pPr>
                          <w:numPr>
                            <w:ilvl w:val="0"/>
                            <w:numId w:val="121"/>
                          </w:numPr>
                          <w:tabs>
                            <w:tab w:pos="579" w:val="left" w:leader="none"/>
                            <w:tab w:pos="583" w:val="left" w:leader="none"/>
                          </w:tabs>
                          <w:spacing w:line="266" w:lineRule="auto" w:before="55"/>
                          <w:ind w:left="583" w:right="282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2323"/>
                            <w:sz w:val="20"/>
                          </w:rPr>
                          <w:t>a</w:t>
                        </w:r>
                        <w:r>
                          <w:rPr>
                            <w:color w:val="23232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risk</w:t>
                        </w:r>
                        <w:r>
                          <w:rPr>
                            <w:color w:val="23232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assessment</w:t>
                        </w:r>
                        <w:r>
                          <w:rPr>
                            <w:color w:val="232323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(see</w:t>
                        </w:r>
                        <w:r>
                          <w:rPr>
                            <w:color w:val="23232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annex</w:t>
                        </w:r>
                        <w:r>
                          <w:rPr>
                            <w:color w:val="151515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4.3),</w:t>
                        </w:r>
                        <w:r>
                          <w:rPr>
                            <w:color w:val="15151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including</w:t>
                        </w:r>
                        <w:r>
                          <w:rPr>
                            <w:color w:val="23232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organisation's</w:t>
                        </w:r>
                        <w:r>
                          <w:rPr>
                            <w:color w:val="151515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r</w:t>
                        </w:r>
                        <w:r>
                          <w:rPr>
                            <w:color w:val="BCBCBC"/>
                            <w:sz w:val="20"/>
                          </w:rPr>
                          <w:t>.</w:t>
                        </w:r>
                        <w:r>
                          <w:rPr>
                            <w:color w:val="232323"/>
                            <w:sz w:val="20"/>
                          </w:rPr>
                          <w:t>isk</w:t>
                        </w:r>
                        <w:r>
                          <w:rPr>
                            <w:color w:val="23232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profile,</w:t>
                        </w:r>
                        <w:r>
                          <w:rPr>
                            <w:color w:val="151515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and</w:t>
                        </w:r>
                        <w:r>
                          <w:rPr>
                            <w:color w:val="151515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how</w:t>
                        </w:r>
                        <w:r>
                          <w:rPr>
                            <w:color w:val="232323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it </w:t>
                        </w:r>
                        <w:r>
                          <w:rPr>
                            <w:color w:val="151515"/>
                            <w:sz w:val="20"/>
                          </w:rPr>
                          <w:t>is managed, </w:t>
                        </w:r>
                        <w:r>
                          <w:rPr>
                            <w:color w:val="232323"/>
                            <w:sz w:val="20"/>
                          </w:rPr>
                          <w:t>including, </w:t>
                        </w:r>
                        <w:r>
                          <w:rPr>
                            <w:color w:val="151515"/>
                            <w:sz w:val="20"/>
                          </w:rPr>
                          <w:t>subject to a public interest test</w:t>
                        </w:r>
                        <w:r>
                          <w:rPr>
                            <w:color w:val="3F3F3F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before="71"/>
                          <w:ind w:left="916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color w:val="151515"/>
                            <w:sz w:val="18"/>
                          </w:rPr>
                          <w:t>any</w:t>
                        </w:r>
                        <w:r>
                          <w:rPr>
                            <w:color w:val="151515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newly</w:t>
                        </w:r>
                        <w:r>
                          <w:rPr>
                            <w:color w:val="151515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232323"/>
                            <w:sz w:val="18"/>
                          </w:rPr>
                          <w:t>identified</w:t>
                        </w:r>
                        <w:r>
                          <w:rPr>
                            <w:color w:val="232323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pacing w:val="-4"/>
                            <w:sz w:val="19"/>
                          </w:rPr>
                          <w:t>risk</w:t>
                        </w:r>
                      </w:p>
                      <w:p>
                        <w:pPr>
                          <w:spacing w:before="99"/>
                          <w:ind w:left="91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151515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record</w:t>
                        </w:r>
                        <w:r>
                          <w:rPr>
                            <w:color w:val="151515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151515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any</w:t>
                        </w:r>
                        <w:r>
                          <w:rPr>
                            <w:color w:val="151515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min</w:t>
                        </w:r>
                        <w:r>
                          <w:rPr>
                            <w:color w:val="3F3F3F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sterial</w:t>
                        </w:r>
                        <w:r>
                          <w:rPr>
                            <w:color w:val="151515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direct</w:t>
                        </w:r>
                        <w:r>
                          <w:rPr>
                            <w:color w:val="3F3F3F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ons</w:t>
                        </w:r>
                        <w:r>
                          <w:rPr>
                            <w:color w:val="151515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8"/>
                          </w:rPr>
                          <w:t>given</w:t>
                        </w:r>
                      </w:p>
                      <w:p>
                        <w:pPr>
                          <w:spacing w:before="95"/>
                          <w:ind w:left="91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51515"/>
                            <w:sz w:val="18"/>
                          </w:rPr>
                          <w:t>a</w:t>
                        </w:r>
                        <w:r>
                          <w:rPr>
                            <w:color w:val="151515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summary</w:t>
                        </w:r>
                        <w:r>
                          <w:rPr>
                            <w:color w:val="151515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of any</w:t>
                        </w:r>
                        <w:r>
                          <w:rPr>
                            <w:color w:val="151515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signific;mt</w:t>
                        </w:r>
                        <w:r>
                          <w:rPr>
                            <w:color w:val="151515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32323"/>
                            <w:sz w:val="18"/>
                          </w:rPr>
                          <w:t>lapses</w:t>
                        </w:r>
                        <w:r>
                          <w:rPr>
                            <w:color w:val="232323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of</w:t>
                        </w:r>
                        <w:r>
                          <w:rPr>
                            <w:color w:val="151515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protective</w:t>
                        </w:r>
                        <w:r>
                          <w:rPr>
                            <w:color w:val="151515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security</w:t>
                        </w:r>
                        <w:r>
                          <w:rPr>
                            <w:color w:val="151515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{eg</w:t>
                        </w:r>
                        <w:r>
                          <w:rPr>
                            <w:color w:val="151515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data</w:t>
                        </w:r>
                        <w:r>
                          <w:rPr>
                            <w:color w:val="151515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sz w:val="18"/>
                          </w:rPr>
                          <w:t>losses}.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3" w:lineRule="auto" w:before="24"/>
        <w:ind w:left="770" w:right="1848" w:hanging="3"/>
      </w:pPr>
      <w:r>
        <w:rPr>
          <w:color w:val="3F181C"/>
        </w:rPr>
        <w:t>A3</w:t>
      </w:r>
      <w:r>
        <w:rPr>
          <w:color w:val="232323"/>
        </w:rPr>
        <w:t>.</w:t>
      </w:r>
      <w:r>
        <w:rPr>
          <w:color w:val="7C2836"/>
        </w:rPr>
        <w:t>1</w:t>
      </w:r>
      <w:r>
        <w:rPr>
          <w:color w:val="572A31"/>
        </w:rPr>
        <w:t>.</w:t>
      </w:r>
      <w:r>
        <w:rPr>
          <w:color w:val="3F181C"/>
        </w:rPr>
        <w:t>1</w:t>
      </w:r>
      <w:r>
        <w:rPr>
          <w:color w:val="7C2836"/>
        </w:rPr>
        <w:t>1</w:t>
      </w:r>
      <w:r>
        <w:rPr>
          <w:color w:val="7C2836"/>
          <w:spacing w:val="-22"/>
        </w:rPr>
        <w:t> </w:t>
      </w:r>
      <w:r>
        <w:rPr>
          <w:color w:val="151515"/>
        </w:rPr>
        <w:t>In putting </w:t>
      </w:r>
      <w:r>
        <w:rPr>
          <w:color w:val="232323"/>
        </w:rPr>
        <w:t>together the</w:t>
      </w:r>
      <w:r>
        <w:rPr>
          <w:color w:val="232323"/>
          <w:spacing w:val="-4"/>
        </w:rPr>
        <w:t> </w:t>
      </w:r>
      <w:r>
        <w:rPr>
          <w:color w:val="151515"/>
        </w:rPr>
        <w:t>governance statement, the AO needs to</w:t>
      </w:r>
      <w:r>
        <w:rPr>
          <w:color w:val="151515"/>
          <w:spacing w:val="40"/>
        </w:rPr>
        <w:t> </w:t>
      </w:r>
      <w:r>
        <w:rPr>
          <w:color w:val="232323"/>
        </w:rPr>
        <w:t>take </w:t>
      </w:r>
      <w:r>
        <w:rPr>
          <w:color w:val="151515"/>
        </w:rPr>
        <w:t>a view on the extent</w:t>
      </w:r>
      <w:r>
        <w:rPr>
          <w:color w:val="151515"/>
          <w:spacing w:val="30"/>
        </w:rPr>
        <w:t>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151515"/>
        </w:rPr>
        <w:t>which</w:t>
      </w:r>
      <w:r>
        <w:rPr>
          <w:color w:val="151515"/>
          <w:spacing w:val="31"/>
        </w:rPr>
        <w:t> </w:t>
      </w:r>
      <w:r>
        <w:rPr>
          <w:color w:val="151515"/>
        </w:rPr>
        <w:t>items are </w:t>
      </w:r>
      <w:r>
        <w:rPr>
          <w:color w:val="232323"/>
        </w:rPr>
        <w:t>significant</w:t>
      </w:r>
      <w:r>
        <w:rPr>
          <w:color w:val="232323"/>
          <w:spacing w:val="40"/>
        </w:rPr>
        <w:t> </w:t>
      </w:r>
      <w:r>
        <w:rPr>
          <w:color w:val="151515"/>
        </w:rPr>
        <w:t>enough</w:t>
      </w:r>
      <w:r>
        <w:rPr>
          <w:color w:val="151515"/>
          <w:spacing w:val="28"/>
        </w:rPr>
        <w:t>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151515"/>
        </w:rPr>
        <w:t>the welfare</w:t>
      </w:r>
      <w:r>
        <w:rPr>
          <w:color w:val="151515"/>
          <w:spacing w:val="31"/>
        </w:rPr>
        <w:t> </w:t>
      </w:r>
      <w:r>
        <w:rPr>
          <w:color w:val="151515"/>
        </w:rPr>
        <w:t>of </w:t>
      </w:r>
      <w:r>
        <w:rPr>
          <w:color w:val="232323"/>
        </w:rPr>
        <w:t>the </w:t>
      </w:r>
      <w:r>
        <w:rPr>
          <w:color w:val="151515"/>
        </w:rPr>
        <w:t>o</w:t>
      </w:r>
      <w:r>
        <w:rPr>
          <w:color w:val="3F3F3F"/>
        </w:rPr>
        <w:t>r</w:t>
      </w:r>
      <w:r>
        <w:rPr>
          <w:color w:val="232323"/>
        </w:rPr>
        <w:t>ganisation </w:t>
      </w:r>
      <w:r>
        <w:rPr>
          <w:color w:val="151515"/>
        </w:rPr>
        <w:t>as </w:t>
      </w:r>
      <w:r>
        <w:rPr>
          <w:color w:val="232323"/>
        </w:rPr>
        <w:t>a</w:t>
      </w:r>
      <w:r>
        <w:rPr>
          <w:color w:val="232323"/>
          <w:spacing w:val="29"/>
        </w:rPr>
        <w:t> </w:t>
      </w:r>
      <w:r>
        <w:rPr>
          <w:color w:val="151515"/>
        </w:rPr>
        <w:t>whole to</w:t>
      </w:r>
      <w:r>
        <w:rPr>
          <w:color w:val="151515"/>
          <w:spacing w:val="33"/>
        </w:rPr>
        <w:t> </w:t>
      </w:r>
      <w:r>
        <w:rPr>
          <w:color w:val="232323"/>
        </w:rPr>
        <w:t>be </w:t>
      </w:r>
      <w:r>
        <w:rPr>
          <w:color w:val="151515"/>
        </w:rPr>
        <w:t>worth </w:t>
      </w:r>
      <w:r>
        <w:rPr>
          <w:color w:val="232323"/>
        </w:rPr>
        <w:t>recording.</w:t>
      </w:r>
      <w:r>
        <w:rPr>
          <w:color w:val="232323"/>
          <w:spacing w:val="29"/>
        </w:rPr>
        <w:t> </w:t>
      </w:r>
      <w:r>
        <w:rPr>
          <w:color w:val="151515"/>
        </w:rPr>
        <w:t>There are </w:t>
      </w:r>
      <w:r>
        <w:rPr>
          <w:color w:val="232323"/>
        </w:rPr>
        <w:t>no hard </w:t>
      </w:r>
      <w:r>
        <w:rPr>
          <w:color w:val="151515"/>
        </w:rPr>
        <w:t>and fast</w:t>
      </w:r>
      <w:r>
        <w:rPr>
          <w:color w:val="151515"/>
          <w:spacing w:val="32"/>
        </w:rPr>
        <w:t> </w:t>
      </w:r>
      <w:r>
        <w:rPr>
          <w:color w:val="232323"/>
        </w:rPr>
        <w:t>rules about </w:t>
      </w:r>
      <w:r>
        <w:rPr>
          <w:color w:val="151515"/>
        </w:rPr>
        <w:t>this. </w:t>
      </w:r>
      <w:r>
        <w:rPr>
          <w:color w:val="232323"/>
        </w:rPr>
        <w:t>Some </w:t>
      </w:r>
      <w:r>
        <w:rPr>
          <w:color w:val="151515"/>
        </w:rPr>
        <w:t>factors to</w:t>
      </w:r>
      <w:r>
        <w:rPr>
          <w:color w:val="151515"/>
          <w:spacing w:val="40"/>
        </w:rPr>
        <w:t> </w:t>
      </w:r>
      <w:r>
        <w:rPr>
          <w:color w:val="232323"/>
        </w:rPr>
        <w:t>take into </w:t>
      </w:r>
      <w:r>
        <w:rPr>
          <w:color w:val="151515"/>
        </w:rPr>
        <w:t>account are suggested in </w:t>
      </w:r>
      <w:r>
        <w:rPr>
          <w:color w:val="232323"/>
        </w:rPr>
        <w:t>box </w:t>
      </w:r>
      <w:r>
        <w:rPr>
          <w:color w:val="151515"/>
        </w:rPr>
        <w:t>A3.</w:t>
      </w:r>
      <w:r>
        <w:rPr>
          <w:color w:val="3F3F3F"/>
        </w:rPr>
        <w:t>1</w:t>
      </w:r>
      <w:r>
        <w:rPr>
          <w:color w:val="151515"/>
        </w:rPr>
        <w:t>B.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1474745</wp:posOffset>
                </wp:positionH>
                <wp:positionV relativeFrom="paragraph">
                  <wp:posOffset>64406</wp:posOffset>
                </wp:positionV>
                <wp:extent cx="5535930" cy="2197100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5535930" cy="2197100"/>
                          <a:chExt cx="5535930" cy="21971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9159" y="0"/>
                            <a:ext cx="127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7100">
                                <a:moveTo>
                                  <a:pt x="0" y="2196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517319" y="0"/>
                            <a:ext cx="127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7100">
                                <a:moveTo>
                                  <a:pt x="0" y="21969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53" y="12205"/>
                            <a:ext cx="553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0">
                                <a:moveTo>
                                  <a:pt x="0" y="0"/>
                                </a:moveTo>
                                <a:lnTo>
                                  <a:pt x="5532585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053" y="2184777"/>
                            <a:ext cx="553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0">
                                <a:moveTo>
                                  <a:pt x="0" y="0"/>
                                </a:moveTo>
                                <a:lnTo>
                                  <a:pt x="5532585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8319" y="19833"/>
                            <a:ext cx="5493385" cy="2159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6"/>
                                <w:ind w:left="15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F181C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3F181C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0"/>
                                </w:rPr>
                                <w:t>A3</w:t>
                              </w:r>
                              <w:r>
                                <w:rPr>
                                  <w:color w:val="232323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572A31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0"/>
                                </w:rPr>
                                <w:t>B:</w:t>
                              </w:r>
                              <w:r>
                                <w:rPr>
                                  <w:color w:val="3F181C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deciding</w:t>
                              </w:r>
                              <w:r>
                                <w:rPr>
                                  <w:color w:val="3F181C"/>
                                  <w:spacing w:val="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color w:val="3F181C"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F181C"/>
                                  <w:spacing w:val="-1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include</w:t>
                              </w:r>
                              <w:r>
                                <w:rPr>
                                  <w:color w:val="3F181C"/>
                                  <w:spacing w:val="-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72A31"/>
                                  <w:w w:val="9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color w:val="3F181C"/>
                                  <w:spacing w:val="-31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F181C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C19EA0"/>
                                  <w:w w:val="90"/>
                                  <w:position w:val="5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color w:val="3F181C"/>
                                  <w:w w:val="90"/>
                                  <w:sz w:val="24"/>
                                </w:rPr>
                                <w:t>overnance</w:t>
                              </w:r>
                              <w:r>
                                <w:rPr>
                                  <w:color w:val="3F181C"/>
                                  <w:spacing w:val="-1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81C"/>
                                  <w:spacing w:val="-2"/>
                                  <w:w w:val="9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572A31"/>
                                  <w:spacing w:val="-2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3F181C"/>
                                  <w:spacing w:val="-2"/>
                                  <w:w w:val="90"/>
                                  <w:sz w:val="24"/>
                                </w:rPr>
                                <w:t>atement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2"/>
                                </w:numPr>
                                <w:tabs>
                                  <w:tab w:pos="582" w:val="left" w:leader="none"/>
                                </w:tabs>
                                <w:spacing w:before="170"/>
                                <w:ind w:left="582" w:right="0" w:hanging="41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might the</w:t>
                              </w:r>
                              <w:r>
                                <w:rPr>
                                  <w:color w:val="151515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issue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prejudice</w:t>
                              </w:r>
                              <w:r>
                                <w:rPr>
                                  <w:color w:val="151515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achievement</w:t>
                              </w:r>
                              <w:r>
                                <w:rPr>
                                  <w:color w:val="151515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color w:val="151515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plan?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151515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3F3F3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151515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priorities?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2"/>
                                </w:numPr>
                                <w:tabs>
                                  <w:tab w:pos="578" w:val="left" w:leader="none"/>
                                </w:tabs>
                                <w:spacing w:before="111"/>
                                <w:ind w:left="578" w:right="0" w:hanging="41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could</w:t>
                              </w:r>
                              <w:r>
                                <w:rPr>
                                  <w:color w:val="151515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issue</w:t>
                              </w:r>
                              <w:r>
                                <w:rPr>
                                  <w:color w:val="151515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undermine</w:t>
                              </w:r>
                              <w:r>
                                <w:rPr>
                                  <w:color w:val="151515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3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integrity</w:t>
                              </w:r>
                              <w:r>
                                <w:rPr>
                                  <w:color w:val="232323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51515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reputation</w:t>
                              </w:r>
                              <w:r>
                                <w:rPr>
                                  <w:color w:val="151515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 the</w:t>
                              </w:r>
                              <w:r>
                                <w:rPr>
                                  <w:color w:val="151515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organisation?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2"/>
                                </w:numPr>
                                <w:tabs>
                                  <w:tab w:pos="586" w:val="left" w:leader="none"/>
                                </w:tabs>
                                <w:spacing w:before="97"/>
                                <w:ind w:left="586" w:right="0" w:hanging="41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view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board's</w:t>
                              </w:r>
                              <w:r>
                                <w:rPr>
                                  <w:color w:val="23232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audit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committee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take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point?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2"/>
                                </w:numPr>
                                <w:tabs>
                                  <w:tab w:pos="586" w:val="left" w:leader="none"/>
                                </w:tabs>
                                <w:spacing w:before="97"/>
                                <w:ind w:left="586" w:right="0" w:hanging="41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color w:val="151515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advice</w:t>
                              </w:r>
                              <w:r>
                                <w:rPr>
                                  <w:color w:val="151515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51515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opinions</w:t>
                              </w:r>
                              <w:r>
                                <w:rPr>
                                  <w:color w:val="151515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151515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internal</w:t>
                              </w:r>
                              <w:r>
                                <w:rPr>
                                  <w:color w:val="3F3F3F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audit</w:t>
                              </w:r>
                              <w:r>
                                <w:rPr>
                                  <w:color w:val="151515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and/or</w:t>
                              </w:r>
                              <w:r>
                                <w:rPr>
                                  <w:color w:val="151515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external</w:t>
                              </w:r>
                              <w:r>
                                <w:rPr>
                                  <w:color w:val="151515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audit</w:t>
                              </w:r>
                              <w:r>
                                <w:rPr>
                                  <w:color w:val="23232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given?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2"/>
                                </w:numPr>
                                <w:tabs>
                                  <w:tab w:pos="578" w:val="left" w:leader="none"/>
                                </w:tabs>
                                <w:spacing w:before="92"/>
                                <w:ind w:left="578" w:right="0" w:hanging="41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could</w:t>
                              </w:r>
                              <w:r>
                                <w:rPr>
                                  <w:color w:val="151515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delivery</w:t>
                              </w:r>
                              <w:r>
                                <w:rPr>
                                  <w:color w:val="151515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standards</w:t>
                              </w:r>
                              <w:r>
                                <w:rPr>
                                  <w:color w:val="23232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expected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32323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5A5A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AO</w:t>
                              </w:r>
                              <w:r>
                                <w:rPr>
                                  <w:color w:val="151515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(box3.1)</w:t>
                              </w:r>
                              <w:r>
                                <w:rPr>
                                  <w:color w:val="151515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51515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20"/>
                                </w:rPr>
                                <w:t>risk?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2"/>
                                </w:numPr>
                                <w:tabs>
                                  <w:tab w:pos="582" w:val="left" w:leader="none"/>
                                </w:tabs>
                                <w:spacing w:before="101"/>
                                <w:ind w:left="582" w:right="0" w:hanging="41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might</w:t>
                              </w:r>
                              <w:r>
                                <w:rPr>
                                  <w:color w:val="151515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issue</w:t>
                              </w:r>
                              <w:r>
                                <w:rPr>
                                  <w:color w:val="23232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increase</w:t>
                              </w:r>
                              <w:r>
                                <w:rPr>
                                  <w:color w:val="23232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risk</w:t>
                              </w:r>
                              <w:r>
                                <w:rPr>
                                  <w:color w:val="23232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fraud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or othe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3F3F3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misuse</w:t>
                              </w:r>
                              <w:r>
                                <w:rPr>
                                  <w:color w:val="23232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resources?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2"/>
                                </w:numPr>
                                <w:tabs>
                                  <w:tab w:pos="579" w:val="left" w:leader="none"/>
                                </w:tabs>
                                <w:spacing w:before="97"/>
                                <w:ind w:left="579" w:right="0" w:hanging="40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color w:val="151515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issue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put</w:t>
                              </w:r>
                              <w:r>
                                <w:rPr>
                                  <w:color w:val="151515"/>
                                  <w:spacing w:val="5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51515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significant</w:t>
                              </w:r>
                              <w:r>
                                <w:rPr>
                                  <w:color w:val="151515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prog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amme</w:t>
                              </w:r>
                              <w:r>
                                <w:rPr>
                                  <w:color w:val="151515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51515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color w:val="151515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risk?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2"/>
                                </w:numPr>
                                <w:tabs>
                                  <w:tab w:pos="578" w:val="left" w:leader="none"/>
                                </w:tabs>
                                <w:spacing w:before="106"/>
                                <w:ind w:left="578" w:right="0" w:hanging="40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2323"/>
                                  <w:sz w:val="20"/>
                                </w:rPr>
                                <w:t>could</w:t>
                              </w:r>
                              <w:r>
                                <w:rPr>
                                  <w:color w:val="23232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32323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issue</w:t>
                              </w:r>
                              <w:r>
                                <w:rPr>
                                  <w:color w:val="23232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divert</w:t>
                              </w:r>
                              <w:r>
                                <w:rPr>
                                  <w:color w:val="151515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resources</w:t>
                              </w:r>
                              <w:r>
                                <w:rPr>
                                  <w:color w:val="232323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23232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another</w:t>
                              </w:r>
                              <w:r>
                                <w:rPr>
                                  <w:color w:val="151515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significant</w:t>
                              </w:r>
                              <w:r>
                                <w:rPr>
                                  <w:color w:val="151515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aspect</w:t>
                              </w:r>
                              <w:r>
                                <w:rPr>
                                  <w:color w:val="151515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20"/>
                                </w:rPr>
                                <w:t>business?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21696pt;margin-top:5.071379pt;width:435.9pt;height:173pt;mso-position-horizontal-relative:page;mso-position-vertical-relative:paragraph;z-index:-15688192;mso-wrap-distance-left:0;mso-wrap-distance-right:0" id="docshapegroup192" coordorigin="2322,101" coordsize="8718,3460">
                <v:line style="position:absolute" from="2337,3561" to="2337,101" stroked="true" strokeweight="1.442506pt" strokecolor="#000000">
                  <v:stroke dashstyle="solid"/>
                </v:line>
                <v:line style="position:absolute" from="11011,3561" to="11011,101" stroked="true" strokeweight=".96167pt" strokecolor="#000000">
                  <v:stroke dashstyle="solid"/>
                </v:line>
                <v:line style="position:absolute" from="2327,121" to="11040,121" stroked="true" strokeweight="1.201325pt" strokecolor="#000000">
                  <v:stroke dashstyle="solid"/>
                </v:line>
                <v:line style="position:absolute" from="2327,3542" to="11040,3542" stroked="true" strokeweight=".96106pt" strokecolor="#000000">
                  <v:stroke dashstyle="solid"/>
                </v:line>
                <v:shape style="position:absolute;left:2351;top:132;width:8651;height:3400" type="#_x0000_t202" id="docshape193" filled="false" stroked="false">
                  <v:textbox inset="0,0,0,0">
                    <w:txbxContent>
                      <w:p>
                        <w:pPr>
                          <w:spacing w:before="176"/>
                          <w:ind w:left="15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F181C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3F181C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3F181C"/>
                            <w:w w:val="90"/>
                            <w:sz w:val="20"/>
                          </w:rPr>
                          <w:t>A3</w:t>
                        </w:r>
                        <w:r>
                          <w:rPr>
                            <w:color w:val="232323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572A31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color w:val="3F181C"/>
                            <w:w w:val="90"/>
                            <w:sz w:val="20"/>
                          </w:rPr>
                          <w:t>B:</w:t>
                        </w:r>
                        <w:r>
                          <w:rPr>
                            <w:color w:val="3F181C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deciding</w:t>
                        </w:r>
                        <w:r>
                          <w:rPr>
                            <w:color w:val="3F181C"/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what</w:t>
                        </w:r>
                        <w:r>
                          <w:rPr>
                            <w:color w:val="3F181C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to</w:t>
                        </w:r>
                        <w:r>
                          <w:rPr>
                            <w:color w:val="3F181C"/>
                            <w:spacing w:val="-1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include</w:t>
                        </w:r>
                        <w:r>
                          <w:rPr>
                            <w:color w:val="3F181C"/>
                            <w:spacing w:val="-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572A31"/>
                            <w:w w:val="90"/>
                            <w:sz w:val="24"/>
                          </w:rPr>
                          <w:t>i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n</w:t>
                        </w:r>
                        <w:r>
                          <w:rPr>
                            <w:color w:val="3F181C"/>
                            <w:spacing w:val="-31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color w:val="3F181C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g</w:t>
                        </w:r>
                        <w:r>
                          <w:rPr>
                            <w:color w:val="C19EA0"/>
                            <w:w w:val="90"/>
                            <w:position w:val="5"/>
                            <w:sz w:val="7"/>
                          </w:rPr>
                          <w:t>1</w:t>
                        </w:r>
                        <w:r>
                          <w:rPr>
                            <w:color w:val="3F181C"/>
                            <w:w w:val="90"/>
                            <w:sz w:val="24"/>
                          </w:rPr>
                          <w:t>overnance</w:t>
                        </w:r>
                        <w:r>
                          <w:rPr>
                            <w:color w:val="3F181C"/>
                            <w:spacing w:val="-1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3F181C"/>
                            <w:spacing w:val="-2"/>
                            <w:w w:val="90"/>
                            <w:sz w:val="24"/>
                          </w:rPr>
                          <w:t>s</w:t>
                        </w:r>
                        <w:r>
                          <w:rPr>
                            <w:color w:val="572A31"/>
                            <w:spacing w:val="-2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color w:val="3F181C"/>
                            <w:spacing w:val="-2"/>
                            <w:w w:val="90"/>
                            <w:sz w:val="24"/>
                          </w:rPr>
                          <w:t>atement</w:t>
                        </w:r>
                      </w:p>
                      <w:p>
                        <w:pPr>
                          <w:numPr>
                            <w:ilvl w:val="0"/>
                            <w:numId w:val="122"/>
                          </w:numPr>
                          <w:tabs>
                            <w:tab w:pos="582" w:val="left" w:leader="none"/>
                          </w:tabs>
                          <w:spacing w:before="170"/>
                          <w:ind w:left="582" w:right="0" w:hanging="41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might the</w:t>
                        </w:r>
                        <w:r>
                          <w:rPr>
                            <w:color w:val="151515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issue </w:t>
                        </w:r>
                        <w:r>
                          <w:rPr>
                            <w:color w:val="151515"/>
                            <w:sz w:val="20"/>
                          </w:rPr>
                          <w:t>prejudice</w:t>
                        </w:r>
                        <w:r>
                          <w:rPr>
                            <w:color w:val="151515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achievement</w:t>
                        </w:r>
                        <w:r>
                          <w:rPr>
                            <w:color w:val="151515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</w:t>
                        </w:r>
                        <w:r>
                          <w:rPr>
                            <w:color w:val="151515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business</w:t>
                        </w:r>
                        <w:r>
                          <w:rPr>
                            <w:color w:val="151515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plan?</w:t>
                        </w:r>
                        <w:r>
                          <w:rPr>
                            <w:color w:val="151515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-</w:t>
                        </w:r>
                        <w:r>
                          <w:rPr>
                            <w:color w:val="151515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</w:t>
                        </w:r>
                        <w:r>
                          <w:rPr>
                            <w:color w:val="3F3F3F"/>
                            <w:sz w:val="20"/>
                          </w:rPr>
                          <w:t>r</w:t>
                        </w:r>
                        <w:r>
                          <w:rPr>
                            <w:color w:val="3F3F3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other</w:t>
                        </w:r>
                        <w:r>
                          <w:rPr>
                            <w:color w:val="151515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priorities?</w:t>
                        </w:r>
                      </w:p>
                      <w:p>
                        <w:pPr>
                          <w:numPr>
                            <w:ilvl w:val="0"/>
                            <w:numId w:val="122"/>
                          </w:numPr>
                          <w:tabs>
                            <w:tab w:pos="578" w:val="left" w:leader="none"/>
                          </w:tabs>
                          <w:spacing w:before="111"/>
                          <w:ind w:left="578" w:right="0" w:hanging="4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could</w:t>
                        </w:r>
                        <w:r>
                          <w:rPr>
                            <w:color w:val="151515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issue</w:t>
                        </w:r>
                        <w:r>
                          <w:rPr>
                            <w:color w:val="151515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undermine</w:t>
                        </w:r>
                        <w:r>
                          <w:rPr>
                            <w:color w:val="151515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integrity</w:t>
                        </w:r>
                        <w:r>
                          <w:rPr>
                            <w:color w:val="232323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or</w:t>
                        </w:r>
                        <w:r>
                          <w:rPr>
                            <w:color w:val="151515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reputation</w:t>
                        </w:r>
                        <w:r>
                          <w:rPr>
                            <w:color w:val="151515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 the</w:t>
                        </w:r>
                        <w:r>
                          <w:rPr>
                            <w:color w:val="151515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organisation?</w:t>
                        </w:r>
                      </w:p>
                      <w:p>
                        <w:pPr>
                          <w:numPr>
                            <w:ilvl w:val="0"/>
                            <w:numId w:val="122"/>
                          </w:numPr>
                          <w:tabs>
                            <w:tab w:pos="586" w:val="left" w:leader="none"/>
                          </w:tabs>
                          <w:spacing w:before="97"/>
                          <w:ind w:left="586" w:right="0" w:hanging="4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view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does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board's</w:t>
                        </w:r>
                        <w:r>
                          <w:rPr>
                            <w:color w:val="23232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audit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committee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take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on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point?</w:t>
                        </w:r>
                      </w:p>
                      <w:p>
                        <w:pPr>
                          <w:numPr>
                            <w:ilvl w:val="0"/>
                            <w:numId w:val="122"/>
                          </w:numPr>
                          <w:tabs>
                            <w:tab w:pos="586" w:val="left" w:leader="none"/>
                          </w:tabs>
                          <w:spacing w:before="97"/>
                          <w:ind w:left="586" w:right="0" w:hanging="4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what</w:t>
                        </w:r>
                        <w:r>
                          <w:rPr>
                            <w:color w:val="151515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advice</w:t>
                        </w:r>
                        <w:r>
                          <w:rPr>
                            <w:color w:val="151515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or</w:t>
                        </w:r>
                        <w:r>
                          <w:rPr>
                            <w:color w:val="151515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opinions</w:t>
                        </w:r>
                        <w:r>
                          <w:rPr>
                            <w:color w:val="151515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have</w:t>
                        </w:r>
                        <w:r>
                          <w:rPr>
                            <w:color w:val="151515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3F3F3F"/>
                            <w:sz w:val="20"/>
                          </w:rPr>
                          <w:t>internal</w:t>
                        </w:r>
                        <w:r>
                          <w:rPr>
                            <w:color w:val="3F3F3F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audit</w:t>
                        </w:r>
                        <w:r>
                          <w:rPr>
                            <w:color w:val="151515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and/or</w:t>
                        </w:r>
                        <w:r>
                          <w:rPr>
                            <w:color w:val="151515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external</w:t>
                        </w:r>
                        <w:r>
                          <w:rPr>
                            <w:color w:val="151515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audit</w:t>
                        </w:r>
                        <w:r>
                          <w:rPr>
                            <w:color w:val="23232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given?</w:t>
                        </w:r>
                      </w:p>
                      <w:p>
                        <w:pPr>
                          <w:numPr>
                            <w:ilvl w:val="0"/>
                            <w:numId w:val="122"/>
                          </w:numPr>
                          <w:tabs>
                            <w:tab w:pos="578" w:val="left" w:leader="none"/>
                          </w:tabs>
                          <w:spacing w:before="92"/>
                          <w:ind w:left="578" w:right="0" w:hanging="4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could</w:t>
                        </w:r>
                        <w:r>
                          <w:rPr>
                            <w:color w:val="151515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delivery</w:t>
                        </w:r>
                        <w:r>
                          <w:rPr>
                            <w:color w:val="151515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</w:t>
                        </w:r>
                        <w:r>
                          <w:rPr>
                            <w:color w:val="151515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standards</w:t>
                        </w:r>
                        <w:r>
                          <w:rPr>
                            <w:color w:val="23232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expected</w:t>
                        </w:r>
                        <w:r>
                          <w:rPr>
                            <w:color w:val="151515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</w:t>
                        </w:r>
                        <w:r>
                          <w:rPr>
                            <w:color w:val="151515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the</w:t>
                        </w:r>
                        <w:r>
                          <w:rPr>
                            <w:color w:val="232323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color w:val="A5A5A5"/>
                            <w:sz w:val="20"/>
                          </w:rPr>
                          <w:t>.</w:t>
                        </w:r>
                        <w:r>
                          <w:rPr>
                            <w:color w:val="151515"/>
                            <w:sz w:val="20"/>
                          </w:rPr>
                          <w:t>AO</w:t>
                        </w:r>
                        <w:r>
                          <w:rPr>
                            <w:color w:val="151515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(box3.1)</w:t>
                        </w:r>
                        <w:r>
                          <w:rPr>
                            <w:color w:val="151515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be</w:t>
                        </w:r>
                        <w:r>
                          <w:rPr>
                            <w:color w:val="151515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at</w:t>
                        </w:r>
                        <w:r>
                          <w:rPr>
                            <w:color w:val="151515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sz w:val="20"/>
                          </w:rPr>
                          <w:t>risk?</w:t>
                        </w:r>
                      </w:p>
                      <w:p>
                        <w:pPr>
                          <w:numPr>
                            <w:ilvl w:val="0"/>
                            <w:numId w:val="122"/>
                          </w:numPr>
                          <w:tabs>
                            <w:tab w:pos="582" w:val="left" w:leader="none"/>
                          </w:tabs>
                          <w:spacing w:before="101"/>
                          <w:ind w:left="582" w:right="0" w:hanging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might</w:t>
                        </w:r>
                        <w:r>
                          <w:rPr>
                            <w:color w:val="151515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issue</w:t>
                        </w:r>
                        <w:r>
                          <w:rPr>
                            <w:color w:val="23232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increase</w:t>
                        </w:r>
                        <w:r>
                          <w:rPr>
                            <w:color w:val="23232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 </w:t>
                        </w:r>
                        <w:r>
                          <w:rPr>
                            <w:color w:val="232323"/>
                            <w:sz w:val="20"/>
                          </w:rPr>
                          <w:t>risk</w:t>
                        </w:r>
                        <w:r>
                          <w:rPr>
                            <w:color w:val="23232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</w:t>
                        </w:r>
                        <w:r>
                          <w:rPr>
                            <w:color w:val="151515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fraud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or othe</w:t>
                        </w:r>
                        <w:r>
                          <w:rPr>
                            <w:color w:val="3F3F3F"/>
                            <w:sz w:val="20"/>
                          </w:rPr>
                          <w:t>r</w:t>
                        </w:r>
                        <w:r>
                          <w:rPr>
                            <w:color w:val="3F3F3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misuse</w:t>
                        </w:r>
                        <w:r>
                          <w:rPr>
                            <w:color w:val="23232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</w:t>
                        </w:r>
                        <w:r>
                          <w:rPr>
                            <w:color w:val="151515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resources?</w:t>
                        </w:r>
                      </w:p>
                      <w:p>
                        <w:pPr>
                          <w:numPr>
                            <w:ilvl w:val="0"/>
                            <w:numId w:val="122"/>
                          </w:numPr>
                          <w:tabs>
                            <w:tab w:pos="579" w:val="left" w:leader="none"/>
                          </w:tabs>
                          <w:spacing w:before="97"/>
                          <w:ind w:left="579" w:right="0" w:hanging="40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does</w:t>
                        </w:r>
                        <w:r>
                          <w:rPr>
                            <w:color w:val="151515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issue</w:t>
                        </w:r>
                        <w:r>
                          <w:rPr>
                            <w:color w:val="151515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put</w:t>
                        </w:r>
                        <w:r>
                          <w:rPr>
                            <w:color w:val="151515"/>
                            <w:spacing w:val="5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</w:t>
                        </w:r>
                        <w:r>
                          <w:rPr>
                            <w:color w:val="151515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significant</w:t>
                        </w:r>
                        <w:r>
                          <w:rPr>
                            <w:color w:val="151515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prog</w:t>
                        </w:r>
                        <w:r>
                          <w:rPr>
                            <w:color w:val="3F3F3F"/>
                            <w:sz w:val="20"/>
                          </w:rPr>
                          <w:t>r</w:t>
                        </w:r>
                        <w:r>
                          <w:rPr>
                            <w:color w:val="151515"/>
                            <w:sz w:val="20"/>
                          </w:rPr>
                          <w:t>amme</w:t>
                        </w:r>
                        <w:r>
                          <w:rPr>
                            <w:color w:val="151515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or</w:t>
                        </w:r>
                        <w:r>
                          <w:rPr>
                            <w:color w:val="151515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project</w:t>
                        </w:r>
                        <w:r>
                          <w:rPr>
                            <w:color w:val="151515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at</w:t>
                        </w:r>
                        <w:r>
                          <w:rPr>
                            <w:color w:val="151515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risk?</w:t>
                        </w:r>
                      </w:p>
                      <w:p>
                        <w:pPr>
                          <w:numPr>
                            <w:ilvl w:val="0"/>
                            <w:numId w:val="122"/>
                          </w:numPr>
                          <w:tabs>
                            <w:tab w:pos="578" w:val="left" w:leader="none"/>
                          </w:tabs>
                          <w:spacing w:before="106"/>
                          <w:ind w:left="578" w:right="0" w:hanging="40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2323"/>
                            <w:sz w:val="20"/>
                          </w:rPr>
                          <w:t>could</w:t>
                        </w:r>
                        <w:r>
                          <w:rPr>
                            <w:color w:val="23232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the</w:t>
                        </w:r>
                        <w:r>
                          <w:rPr>
                            <w:color w:val="232323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issue</w:t>
                        </w:r>
                        <w:r>
                          <w:rPr>
                            <w:color w:val="23232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divert</w:t>
                        </w:r>
                        <w:r>
                          <w:rPr>
                            <w:color w:val="151515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resources</w:t>
                        </w:r>
                        <w:r>
                          <w:rPr>
                            <w:color w:val="232323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from</w:t>
                        </w:r>
                        <w:r>
                          <w:rPr>
                            <w:color w:val="23232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another</w:t>
                        </w:r>
                        <w:r>
                          <w:rPr>
                            <w:color w:val="151515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significant</w:t>
                        </w:r>
                        <w:r>
                          <w:rPr>
                            <w:color w:val="151515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aspect</w:t>
                        </w:r>
                        <w:r>
                          <w:rPr>
                            <w:color w:val="151515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</w:t>
                        </w:r>
                        <w:r>
                          <w:rPr>
                            <w:color w:val="151515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sz w:val="20"/>
                          </w:rPr>
                          <w:t>business?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6"/>
        <w:rPr>
          <w:sz w:val="15"/>
        </w:rPr>
      </w:pPr>
    </w:p>
    <w:p>
      <w:pPr>
        <w:spacing w:before="0"/>
        <w:ind w:left="40" w:right="924" w:firstLine="0"/>
        <w:jc w:val="center"/>
        <w:rPr>
          <w:b/>
          <w:sz w:val="15"/>
        </w:rPr>
      </w:pPr>
      <w:r>
        <w:rPr>
          <w:b/>
          <w:color w:val="3F181C"/>
          <w:spacing w:val="-5"/>
          <w:sz w:val="15"/>
        </w:rPr>
        <w:t>74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00" w:bottom="660" w:left="1400" w:right="500"/>
        </w:sectPr>
      </w:pPr>
    </w:p>
    <w:p>
      <w:pPr>
        <w:spacing w:before="59"/>
        <w:ind w:left="758" w:right="0" w:firstLine="0"/>
        <w:jc w:val="left"/>
        <w:rPr>
          <w:b/>
          <w:sz w:val="54"/>
        </w:rPr>
      </w:pPr>
      <w:r>
        <w:rPr>
          <w:b/>
          <w:color w:val="440C11"/>
          <w:w w:val="80"/>
          <w:sz w:val="54"/>
        </w:rPr>
        <w:t>Annex</w:t>
      </w:r>
      <w:r>
        <w:rPr>
          <w:b/>
          <w:color w:val="440C11"/>
          <w:spacing w:val="27"/>
          <w:sz w:val="54"/>
        </w:rPr>
        <w:t> </w:t>
      </w:r>
      <w:r>
        <w:rPr>
          <w:b/>
          <w:color w:val="440C11"/>
          <w:spacing w:val="-5"/>
          <w:w w:val="90"/>
          <w:sz w:val="54"/>
        </w:rPr>
        <w:t>4.3</w:t>
      </w:r>
    </w:p>
    <w:p>
      <w:pPr>
        <w:pStyle w:val="Heading1"/>
        <w:spacing w:before="207"/>
        <w:ind w:left="750"/>
      </w:pPr>
      <w:r>
        <w:rPr>
          <w:color w:val="5D1116"/>
          <w:spacing w:val="-4"/>
          <w:w w:val="85"/>
        </w:rPr>
        <w:t>Risk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8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1464058</wp:posOffset>
                </wp:positionH>
                <wp:positionV relativeFrom="paragraph">
                  <wp:posOffset>289061</wp:posOffset>
                </wp:positionV>
                <wp:extent cx="5558790" cy="878840"/>
                <wp:effectExtent l="0" t="0" r="0" b="0"/>
                <wp:wrapTopAndBottom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5558790" cy="878840"/>
                          <a:chExt cx="5558790" cy="878840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7633" y="0"/>
                            <a:ext cx="127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8840">
                                <a:moveTo>
                                  <a:pt x="0" y="878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543272" y="0"/>
                            <a:ext cx="127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8840">
                                <a:moveTo>
                                  <a:pt x="0" y="878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526" y="18308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526" y="869638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5266" y="28987"/>
                            <a:ext cx="5521960" cy="835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174"/>
                                <w:ind w:left="149" w:right="214" w:firstLine="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616"/>
                                  <w:sz w:val="18"/>
                                </w:rPr>
                                <w:t>Each public sector organ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sat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on shou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d have systems for identifying and m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naging r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sk</w:t>
                              </w:r>
                              <w:r>
                                <w:rPr>
                                  <w:color w:val="181616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2F2F2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both opportun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es</w:t>
                              </w:r>
                              <w:r>
                                <w:rPr>
                                  <w:color w:val="18161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and th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eats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2F2F2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su</w:t>
                              </w:r>
                              <w:r>
                                <w:rPr>
                                  <w:color w:val="44444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ted to</w:t>
                              </w:r>
                              <w:r>
                                <w:rPr>
                                  <w:color w:val="181616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ts business,</w:t>
                              </w:r>
                              <w:r>
                                <w:rPr>
                                  <w:color w:val="181616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circumsta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ces</w:t>
                              </w:r>
                              <w:r>
                                <w:rPr>
                                  <w:color w:val="181616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616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sk appetite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.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The board should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ead the assessment</w:t>
                              </w:r>
                              <w:r>
                                <w:rPr>
                                  <w:color w:val="181616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and m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nagement</w:t>
                              </w:r>
                              <w:r>
                                <w:rPr>
                                  <w:color w:val="181616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of r</w:t>
                              </w:r>
                              <w:r>
                                <w:rPr>
                                  <w:color w:val="44444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sk, and support</w:t>
                              </w:r>
                              <w:r>
                                <w:rPr>
                                  <w:color w:val="181616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ccounti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g officer</w:t>
                              </w:r>
                              <w:r>
                                <w:rPr>
                                  <w:color w:val="181616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18161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draw</w:t>
                              </w:r>
                              <w:r>
                                <w:rPr>
                                  <w:color w:val="44444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ng</w:t>
                              </w:r>
                              <w:r>
                                <w:rPr>
                                  <w:color w:val="181616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up the governance stateme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ts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see annex 3.</w:t>
                              </w:r>
                              <w:r>
                                <w:rPr>
                                  <w:color w:val="444444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80235pt;margin-top:22.760748pt;width:437.7pt;height:69.2pt;mso-position-horizontal-relative:page;mso-position-vertical-relative:paragraph;z-index:-15687680;mso-wrap-distance-left:0;mso-wrap-distance-right:0" id="docshapegroup194" coordorigin="2306,455" coordsize="8754,1384">
                <v:line style="position:absolute" from="2318,1839" to="2318,455" stroked="true" strokeweight="1.202088pt" strokecolor="#000000">
                  <v:stroke dashstyle="solid"/>
                </v:line>
                <v:line style="position:absolute" from="11035,1839" to="11035,455" stroked="true" strokeweight=".96167pt" strokecolor="#000000">
                  <v:stroke dashstyle="solid"/>
                </v:line>
                <v:line style="position:absolute" from="2308,484" to="11059,484" stroked="true" strokeweight="1.681855pt" strokecolor="#000000">
                  <v:stroke dashstyle="solid"/>
                </v:line>
                <v:line style="position:absolute" from="2308,1825" to="11059,1825" stroked="true" strokeweight=".96106pt" strokecolor="#000000">
                  <v:stroke dashstyle="solid"/>
                </v:line>
                <v:shape style="position:absolute;left:2329;top:500;width:8696;height:1315" type="#_x0000_t202" id="docshape195" filled="false" stroked="false">
                  <v:textbox inset="0,0,0,0">
                    <w:txbxContent>
                      <w:p>
                        <w:pPr>
                          <w:spacing w:line="264" w:lineRule="auto" w:before="174"/>
                          <w:ind w:left="149" w:right="214" w:firstLine="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616"/>
                            <w:sz w:val="18"/>
                          </w:rPr>
                          <w:t>Each public sector organ</w:t>
                        </w:r>
                        <w:r>
                          <w:rPr>
                            <w:color w:val="2F2F2F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sat</w:t>
                        </w:r>
                        <w:r>
                          <w:rPr>
                            <w:color w:val="2F2F2F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on shou</w:t>
                        </w:r>
                        <w:r>
                          <w:rPr>
                            <w:color w:val="2F2F2F"/>
                            <w:sz w:val="18"/>
                          </w:rPr>
                          <w:t>l</w:t>
                        </w:r>
                        <w:r>
                          <w:rPr>
                            <w:color w:val="181616"/>
                            <w:sz w:val="18"/>
                          </w:rPr>
                          <w:t>d have systems for identifying and m</w:t>
                        </w:r>
                        <w:r>
                          <w:rPr>
                            <w:color w:val="2F2F2F"/>
                            <w:sz w:val="18"/>
                          </w:rPr>
                          <w:t>a</w:t>
                        </w:r>
                        <w:r>
                          <w:rPr>
                            <w:color w:val="181616"/>
                            <w:sz w:val="18"/>
                          </w:rPr>
                          <w:t>naging r</w:t>
                        </w:r>
                        <w:r>
                          <w:rPr>
                            <w:color w:val="2F2F2F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sk</w:t>
                        </w:r>
                        <w:r>
                          <w:rPr>
                            <w:color w:val="181616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2F2F2F"/>
                            <w:sz w:val="18"/>
                          </w:rPr>
                          <w:t>-</w:t>
                        </w:r>
                        <w:r>
                          <w:rPr>
                            <w:color w:val="2F2F2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both opportun</w:t>
                        </w:r>
                        <w:r>
                          <w:rPr>
                            <w:color w:val="2F2F2F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t</w:t>
                        </w:r>
                        <w:r>
                          <w:rPr>
                            <w:color w:val="2F2F2F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es</w:t>
                        </w:r>
                        <w:r>
                          <w:rPr>
                            <w:color w:val="18161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and th</w:t>
                        </w:r>
                        <w:r>
                          <w:rPr>
                            <w:color w:val="2F2F2F"/>
                            <w:sz w:val="18"/>
                          </w:rPr>
                          <w:t>r</w:t>
                        </w:r>
                        <w:r>
                          <w:rPr>
                            <w:color w:val="181616"/>
                            <w:sz w:val="18"/>
                          </w:rPr>
                          <w:t>eats</w:t>
                        </w:r>
                        <w:r>
                          <w:rPr>
                            <w:color w:val="2F2F2F"/>
                            <w:sz w:val="18"/>
                          </w:rPr>
                          <w:t>-</w:t>
                        </w:r>
                        <w:r>
                          <w:rPr>
                            <w:color w:val="2F2F2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su</w:t>
                        </w:r>
                        <w:r>
                          <w:rPr>
                            <w:color w:val="444444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ted to</w:t>
                        </w:r>
                        <w:r>
                          <w:rPr>
                            <w:color w:val="181616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color w:val="444444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ts business,</w:t>
                        </w:r>
                        <w:r>
                          <w:rPr>
                            <w:color w:val="181616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circumsta</w:t>
                        </w:r>
                        <w:r>
                          <w:rPr>
                            <w:color w:val="2F2F2F"/>
                            <w:sz w:val="18"/>
                          </w:rPr>
                          <w:t>n</w:t>
                        </w:r>
                        <w:r>
                          <w:rPr>
                            <w:color w:val="181616"/>
                            <w:sz w:val="18"/>
                          </w:rPr>
                          <w:t>ces</w:t>
                        </w:r>
                        <w:r>
                          <w:rPr>
                            <w:color w:val="181616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and</w:t>
                        </w:r>
                        <w:r>
                          <w:rPr>
                            <w:color w:val="181616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r</w:t>
                        </w:r>
                        <w:r>
                          <w:rPr>
                            <w:color w:val="2F2F2F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sk appetite</w:t>
                        </w:r>
                        <w:r>
                          <w:rPr>
                            <w:color w:val="2F2F2F"/>
                            <w:sz w:val="18"/>
                          </w:rPr>
                          <w:t>. </w:t>
                        </w:r>
                        <w:r>
                          <w:rPr>
                            <w:color w:val="181616"/>
                            <w:sz w:val="18"/>
                          </w:rPr>
                          <w:t>The board should </w:t>
                        </w:r>
                        <w:r>
                          <w:rPr>
                            <w:color w:val="2F2F2F"/>
                            <w:sz w:val="18"/>
                          </w:rPr>
                          <w:t>l</w:t>
                        </w:r>
                        <w:r>
                          <w:rPr>
                            <w:color w:val="181616"/>
                            <w:sz w:val="18"/>
                          </w:rPr>
                          <w:t>ead the assessment</w:t>
                        </w:r>
                        <w:r>
                          <w:rPr>
                            <w:color w:val="181616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and m</w:t>
                        </w:r>
                        <w:r>
                          <w:rPr>
                            <w:color w:val="2F2F2F"/>
                            <w:sz w:val="18"/>
                          </w:rPr>
                          <w:t>a</w:t>
                        </w:r>
                        <w:r>
                          <w:rPr>
                            <w:color w:val="181616"/>
                            <w:sz w:val="18"/>
                          </w:rPr>
                          <w:t>nagement</w:t>
                        </w:r>
                        <w:r>
                          <w:rPr>
                            <w:color w:val="181616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of r</w:t>
                        </w:r>
                        <w:r>
                          <w:rPr>
                            <w:color w:val="444444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sk, and support</w:t>
                        </w:r>
                        <w:r>
                          <w:rPr>
                            <w:color w:val="181616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the </w:t>
                        </w:r>
                        <w:r>
                          <w:rPr>
                            <w:color w:val="2F2F2F"/>
                            <w:sz w:val="18"/>
                          </w:rPr>
                          <w:t>a</w:t>
                        </w:r>
                        <w:r>
                          <w:rPr>
                            <w:color w:val="181616"/>
                            <w:sz w:val="18"/>
                          </w:rPr>
                          <w:t>ccounti</w:t>
                        </w:r>
                        <w:r>
                          <w:rPr>
                            <w:color w:val="2F2F2F"/>
                            <w:sz w:val="18"/>
                          </w:rPr>
                          <w:t>n</w:t>
                        </w:r>
                        <w:r>
                          <w:rPr>
                            <w:color w:val="181616"/>
                            <w:sz w:val="18"/>
                          </w:rPr>
                          <w:t>g officer</w:t>
                        </w:r>
                        <w:r>
                          <w:rPr>
                            <w:color w:val="181616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in</w:t>
                        </w:r>
                        <w:r>
                          <w:rPr>
                            <w:color w:val="18161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draw</w:t>
                        </w:r>
                        <w:r>
                          <w:rPr>
                            <w:color w:val="444444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ng</w:t>
                        </w:r>
                        <w:r>
                          <w:rPr>
                            <w:color w:val="181616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up the governance stateme</w:t>
                        </w:r>
                        <w:r>
                          <w:rPr>
                            <w:color w:val="2F2F2F"/>
                            <w:sz w:val="18"/>
                          </w:rPr>
                          <w:t>n</w:t>
                        </w:r>
                        <w:r>
                          <w:rPr>
                            <w:color w:val="181616"/>
                            <w:sz w:val="18"/>
                          </w:rPr>
                          <w:t>ts </w:t>
                        </w:r>
                        <w:r>
                          <w:rPr>
                            <w:color w:val="2F2F2F"/>
                            <w:sz w:val="18"/>
                          </w:rPr>
                          <w:t>(</w:t>
                        </w:r>
                        <w:r>
                          <w:rPr>
                            <w:color w:val="181616"/>
                            <w:sz w:val="18"/>
                          </w:rPr>
                          <w:t>see annex 3.</w:t>
                        </w:r>
                        <w:r>
                          <w:rPr>
                            <w:color w:val="444444"/>
                            <w:sz w:val="18"/>
                          </w:rPr>
                          <w:t>1</w:t>
                        </w:r>
                        <w:r>
                          <w:rPr>
                            <w:color w:val="181616"/>
                            <w:sz w:val="18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4"/>
        <w:spacing w:before="94"/>
        <w:ind w:left="741"/>
      </w:pPr>
      <w:r>
        <w:rPr>
          <w:color w:val="440C11"/>
          <w:w w:val="85"/>
        </w:rPr>
        <w:t>The</w:t>
      </w:r>
      <w:r>
        <w:rPr>
          <w:color w:val="440C11"/>
          <w:spacing w:val="-11"/>
        </w:rPr>
        <w:t> </w:t>
      </w:r>
      <w:r>
        <w:rPr>
          <w:color w:val="440C11"/>
          <w:w w:val="85"/>
        </w:rPr>
        <w:t>case</w:t>
      </w:r>
      <w:r>
        <w:rPr>
          <w:color w:val="440C11"/>
          <w:spacing w:val="-9"/>
        </w:rPr>
        <w:t> </w:t>
      </w:r>
      <w:r>
        <w:rPr>
          <w:color w:val="5D1116"/>
          <w:w w:val="85"/>
        </w:rPr>
        <w:t>for</w:t>
      </w:r>
      <w:r>
        <w:rPr>
          <w:color w:val="5D1116"/>
          <w:spacing w:val="-9"/>
        </w:rPr>
        <w:t> </w:t>
      </w:r>
      <w:r>
        <w:rPr>
          <w:color w:val="440C11"/>
          <w:w w:val="85"/>
        </w:rPr>
        <w:t>managing</w:t>
      </w:r>
      <w:r>
        <w:rPr>
          <w:color w:val="440C11"/>
          <w:spacing w:val="18"/>
        </w:rPr>
        <w:t> </w:t>
      </w:r>
      <w:r>
        <w:rPr>
          <w:color w:val="440C11"/>
          <w:spacing w:val="-4"/>
          <w:w w:val="85"/>
        </w:rPr>
        <w:t>r</w:t>
      </w:r>
      <w:r>
        <w:rPr>
          <w:color w:val="181616"/>
          <w:spacing w:val="-4"/>
          <w:w w:val="85"/>
        </w:rPr>
        <w:t>i</w:t>
      </w:r>
      <w:r>
        <w:rPr>
          <w:color w:val="440C11"/>
          <w:spacing w:val="-4"/>
          <w:w w:val="85"/>
        </w:rPr>
        <w:t>sk</w:t>
      </w:r>
    </w:p>
    <w:p>
      <w:pPr>
        <w:pStyle w:val="BodyText"/>
        <w:spacing w:line="278" w:lineRule="auto" w:before="120"/>
        <w:ind w:left="745" w:right="1653" w:firstLine="3"/>
      </w:pPr>
      <w:r>
        <w:rPr>
          <w:color w:val="411F23"/>
          <w:spacing w:val="-2"/>
        </w:rPr>
        <w:t>A4</w:t>
      </w:r>
      <w:r>
        <w:rPr>
          <w:color w:val="181616"/>
          <w:spacing w:val="-2"/>
        </w:rPr>
        <w:t>.</w:t>
      </w:r>
      <w:r>
        <w:rPr>
          <w:color w:val="411F23"/>
          <w:spacing w:val="-2"/>
        </w:rPr>
        <w:t>3.</w:t>
      </w:r>
      <w:r>
        <w:rPr>
          <w:color w:val="7C162B"/>
          <w:spacing w:val="-2"/>
        </w:rPr>
        <w:t>1</w:t>
      </w:r>
      <w:r>
        <w:rPr>
          <w:color w:val="7C162B"/>
          <w:spacing w:val="-20"/>
        </w:rPr>
        <w:t> </w:t>
      </w:r>
      <w:r>
        <w:rPr>
          <w:color w:val="181616"/>
          <w:spacing w:val="-2"/>
        </w:rPr>
        <w:t>Every</w:t>
      </w:r>
      <w:r>
        <w:rPr>
          <w:color w:val="181616"/>
          <w:spacing w:val="-6"/>
        </w:rPr>
        <w:t> </w:t>
      </w:r>
      <w:r>
        <w:rPr>
          <w:color w:val="181616"/>
          <w:spacing w:val="-2"/>
        </w:rPr>
        <w:t>publ</w:t>
      </w:r>
      <w:r>
        <w:rPr>
          <w:color w:val="2F2F2F"/>
          <w:spacing w:val="-2"/>
        </w:rPr>
        <w:t>i</w:t>
      </w:r>
      <w:r>
        <w:rPr>
          <w:color w:val="181616"/>
          <w:spacing w:val="-2"/>
        </w:rPr>
        <w:t>c</w:t>
      </w:r>
      <w:r>
        <w:rPr>
          <w:color w:val="181616"/>
          <w:spacing w:val="-24"/>
        </w:rPr>
        <w:t> </w:t>
      </w:r>
      <w:r>
        <w:rPr>
          <w:color w:val="181616"/>
          <w:spacing w:val="-2"/>
        </w:rPr>
        <w:t>sector organisa</w:t>
      </w:r>
      <w:r>
        <w:rPr>
          <w:color w:val="2F2F2F"/>
          <w:spacing w:val="-2"/>
        </w:rPr>
        <w:t>t</w:t>
      </w:r>
      <w:r>
        <w:rPr>
          <w:color w:val="181616"/>
          <w:spacing w:val="-2"/>
        </w:rPr>
        <w:t>ionsfaces</w:t>
      </w:r>
      <w:r>
        <w:rPr>
          <w:color w:val="181616"/>
          <w:spacing w:val="-9"/>
        </w:rPr>
        <w:t> </w:t>
      </w:r>
      <w:r>
        <w:rPr>
          <w:color w:val="181616"/>
          <w:spacing w:val="-2"/>
        </w:rPr>
        <w:t>a</w:t>
      </w:r>
      <w:r>
        <w:rPr>
          <w:color w:val="181616"/>
          <w:spacing w:val="-12"/>
        </w:rPr>
        <w:t> </w:t>
      </w:r>
      <w:r>
        <w:rPr>
          <w:color w:val="181616"/>
          <w:spacing w:val="-2"/>
        </w:rPr>
        <w:t>variety</w:t>
      </w:r>
      <w:r>
        <w:rPr>
          <w:color w:val="181616"/>
          <w:spacing w:val="-12"/>
        </w:rPr>
        <w:t> </w:t>
      </w:r>
      <w:r>
        <w:rPr>
          <w:color w:val="181616"/>
          <w:spacing w:val="-2"/>
        </w:rPr>
        <w:t>of</w:t>
      </w:r>
      <w:r>
        <w:rPr>
          <w:color w:val="181616"/>
          <w:spacing w:val="-18"/>
        </w:rPr>
        <w:t> </w:t>
      </w:r>
      <w:r>
        <w:rPr>
          <w:color w:val="181616"/>
          <w:spacing w:val="-2"/>
        </w:rPr>
        <w:t>uncertainties,</w:t>
      </w:r>
      <w:r>
        <w:rPr>
          <w:color w:val="181616"/>
          <w:spacing w:val="-25"/>
        </w:rPr>
        <w:t> </w:t>
      </w:r>
      <w:r>
        <w:rPr>
          <w:color w:val="181616"/>
          <w:spacing w:val="-2"/>
        </w:rPr>
        <w:t>both</w:t>
      </w:r>
      <w:r>
        <w:rPr>
          <w:color w:val="181616"/>
          <w:spacing w:val="-28"/>
        </w:rPr>
        <w:t> </w:t>
      </w:r>
      <w:r>
        <w:rPr>
          <w:color w:val="181616"/>
          <w:spacing w:val="-2"/>
        </w:rPr>
        <w:t>positive</w:t>
      </w:r>
      <w:r>
        <w:rPr>
          <w:color w:val="181616"/>
          <w:spacing w:val="-19"/>
        </w:rPr>
        <w:t> </w:t>
      </w:r>
      <w:r>
        <w:rPr>
          <w:color w:val="181616"/>
          <w:spacing w:val="-2"/>
        </w:rPr>
        <w:t>and </w:t>
      </w:r>
      <w:r>
        <w:rPr>
          <w:color w:val="181616"/>
        </w:rPr>
        <w:t>negative,</w:t>
      </w:r>
      <w:r>
        <w:rPr>
          <w:color w:val="181616"/>
          <w:spacing w:val="35"/>
        </w:rPr>
        <w:t> </w:t>
      </w:r>
      <w:r>
        <w:rPr>
          <w:color w:val="181616"/>
        </w:rPr>
        <w:t>which can affect its success</w:t>
      </w:r>
      <w:r>
        <w:rPr>
          <w:color w:val="181616"/>
          <w:spacing w:val="24"/>
        </w:rPr>
        <w:t> </w:t>
      </w:r>
      <w:r>
        <w:rPr>
          <w:color w:val="181616"/>
        </w:rPr>
        <w:t>in delivering</w:t>
      </w:r>
      <w:r>
        <w:rPr>
          <w:color w:val="181616"/>
          <w:spacing w:val="32"/>
        </w:rPr>
        <w:t> </w:t>
      </w:r>
      <w:r>
        <w:rPr>
          <w:color w:val="2F2F2F"/>
        </w:rPr>
        <w:t>i</w:t>
      </w:r>
      <w:r>
        <w:rPr>
          <w:color w:val="181616"/>
        </w:rPr>
        <w:t>ts</w:t>
      </w:r>
      <w:r>
        <w:rPr>
          <w:color w:val="181616"/>
          <w:spacing w:val="-5"/>
        </w:rPr>
        <w:t> </w:t>
      </w:r>
      <w:r>
        <w:rPr>
          <w:color w:val="181616"/>
        </w:rPr>
        <w:t>objectives,</w:t>
      </w:r>
      <w:r>
        <w:rPr>
          <w:color w:val="181616"/>
          <w:spacing w:val="27"/>
        </w:rPr>
        <w:t> </w:t>
      </w:r>
      <w:r>
        <w:rPr>
          <w:color w:val="181616"/>
        </w:rPr>
        <w:t>budget</w:t>
      </w:r>
      <w:r>
        <w:rPr>
          <w:color w:val="181616"/>
          <w:spacing w:val="30"/>
        </w:rPr>
        <w:t> </w:t>
      </w:r>
      <w:r>
        <w:rPr>
          <w:color w:val="181616"/>
        </w:rPr>
        <w:t>and</w:t>
      </w:r>
      <w:r>
        <w:rPr>
          <w:color w:val="181616"/>
          <w:spacing w:val="-2"/>
        </w:rPr>
        <w:t> </w:t>
      </w:r>
      <w:r>
        <w:rPr>
          <w:color w:val="181616"/>
        </w:rPr>
        <w:t>va</w:t>
      </w:r>
      <w:r>
        <w:rPr>
          <w:color w:val="2F2F2F"/>
        </w:rPr>
        <w:t>l</w:t>
      </w:r>
      <w:r>
        <w:rPr>
          <w:color w:val="181616"/>
        </w:rPr>
        <w:t>ue for money. So the</w:t>
      </w:r>
      <w:r>
        <w:rPr>
          <w:color w:val="181616"/>
          <w:spacing w:val="-8"/>
        </w:rPr>
        <w:t> </w:t>
      </w:r>
      <w:r>
        <w:rPr>
          <w:color w:val="181616"/>
        </w:rPr>
        <w:t>board of</w:t>
      </w:r>
      <w:r>
        <w:rPr>
          <w:color w:val="181616"/>
          <w:spacing w:val="35"/>
        </w:rPr>
        <w:t> </w:t>
      </w:r>
      <w:r>
        <w:rPr>
          <w:color w:val="181616"/>
        </w:rPr>
        <w:t>each public sector organisation</w:t>
      </w:r>
      <w:r>
        <w:rPr>
          <w:color w:val="181616"/>
          <w:spacing w:val="40"/>
        </w:rPr>
        <w:t> </w:t>
      </w:r>
      <w:r>
        <w:rPr>
          <w:color w:val="181616"/>
        </w:rPr>
        <w:t>shou</w:t>
      </w:r>
      <w:r>
        <w:rPr>
          <w:color w:val="2F2F2F"/>
        </w:rPr>
        <w:t>l</w:t>
      </w:r>
      <w:r>
        <w:rPr>
          <w:color w:val="181616"/>
        </w:rPr>
        <w:t>d actively seek to </w:t>
      </w:r>
      <w:r>
        <w:rPr>
          <w:color w:val="2F2F2F"/>
        </w:rPr>
        <w:t>r</w:t>
      </w:r>
      <w:r>
        <w:rPr>
          <w:color w:val="181616"/>
        </w:rPr>
        <w:t>ecognise both th</w:t>
      </w:r>
      <w:r>
        <w:rPr>
          <w:color w:val="2F2F2F"/>
        </w:rPr>
        <w:t>r</w:t>
      </w:r>
      <w:r>
        <w:rPr>
          <w:color w:val="181616"/>
        </w:rPr>
        <w:t>ea</w:t>
      </w:r>
      <w:r>
        <w:rPr>
          <w:color w:val="2F2F2F"/>
        </w:rPr>
        <w:t>t</w:t>
      </w:r>
      <w:r>
        <w:rPr>
          <w:color w:val="181616"/>
        </w:rPr>
        <w:t>s</w:t>
      </w:r>
      <w:r>
        <w:rPr>
          <w:color w:val="181616"/>
          <w:spacing w:val="-5"/>
        </w:rPr>
        <w:t> </w:t>
      </w:r>
      <w:r>
        <w:rPr>
          <w:color w:val="181616"/>
        </w:rPr>
        <w:t>and</w:t>
      </w:r>
      <w:r>
        <w:rPr>
          <w:color w:val="181616"/>
          <w:spacing w:val="40"/>
        </w:rPr>
        <w:t> </w:t>
      </w:r>
      <w:r>
        <w:rPr>
          <w:color w:val="181616"/>
        </w:rPr>
        <w:t>opportunities, and to</w:t>
      </w:r>
      <w:r>
        <w:rPr>
          <w:color w:val="181616"/>
          <w:spacing w:val="40"/>
        </w:rPr>
        <w:t> </w:t>
      </w:r>
      <w:r>
        <w:rPr>
          <w:color w:val="181616"/>
        </w:rPr>
        <w:t>decide how to</w:t>
      </w:r>
      <w:r>
        <w:rPr>
          <w:color w:val="181616"/>
          <w:spacing w:val="40"/>
        </w:rPr>
        <w:t> </w:t>
      </w:r>
      <w:r>
        <w:rPr>
          <w:color w:val="181616"/>
        </w:rPr>
        <w:t>respond</w:t>
      </w:r>
      <w:r>
        <w:rPr>
          <w:color w:val="181616"/>
          <w:spacing w:val="40"/>
        </w:rPr>
        <w:t> </w:t>
      </w:r>
      <w:r>
        <w:rPr>
          <w:color w:val="181616"/>
        </w:rPr>
        <w:t>to</w:t>
      </w:r>
      <w:r>
        <w:rPr>
          <w:color w:val="181616"/>
          <w:spacing w:val="40"/>
        </w:rPr>
        <w:t> </w:t>
      </w:r>
      <w:r>
        <w:rPr>
          <w:color w:val="181616"/>
        </w:rPr>
        <w:t>them</w:t>
      </w:r>
      <w:r>
        <w:rPr>
          <w:color w:val="2F2F2F"/>
        </w:rPr>
        <w:t>, </w:t>
      </w:r>
      <w:r>
        <w:rPr>
          <w:color w:val="181616"/>
        </w:rPr>
        <w:t>includ</w:t>
      </w:r>
      <w:r>
        <w:rPr>
          <w:color w:val="2F2F2F"/>
        </w:rPr>
        <w:t>i</w:t>
      </w:r>
      <w:r>
        <w:rPr>
          <w:color w:val="181616"/>
        </w:rPr>
        <w:t>ng how to set interna</w:t>
      </w:r>
      <w:r>
        <w:rPr>
          <w:color w:val="2F2F2F"/>
        </w:rPr>
        <w:t>l </w:t>
      </w:r>
      <w:r>
        <w:rPr>
          <w:color w:val="181616"/>
        </w:rPr>
        <w:t>contro</w:t>
      </w:r>
      <w:r>
        <w:rPr>
          <w:color w:val="2F2F2F"/>
        </w:rPr>
        <w:t>l</w:t>
      </w:r>
      <w:r>
        <w:rPr>
          <w:color w:val="181616"/>
        </w:rPr>
        <w:t>s</w:t>
      </w:r>
      <w:r>
        <w:rPr>
          <w:color w:val="2F2F2F"/>
        </w:rPr>
        <w:t>.</w:t>
      </w:r>
    </w:p>
    <w:p>
      <w:pPr>
        <w:pStyle w:val="BodyText"/>
        <w:spacing w:line="280" w:lineRule="auto" w:before="170"/>
        <w:ind w:left="745" w:right="1653" w:firstLine="3"/>
      </w:pPr>
      <w:r>
        <w:rPr>
          <w:color w:val="411F23"/>
          <w:spacing w:val="-2"/>
          <w:w w:val="105"/>
        </w:rPr>
        <w:t>A4</w:t>
      </w:r>
      <w:r>
        <w:rPr>
          <w:color w:val="181616"/>
          <w:spacing w:val="-2"/>
          <w:w w:val="105"/>
        </w:rPr>
        <w:t>.</w:t>
      </w:r>
      <w:r>
        <w:rPr>
          <w:color w:val="411F23"/>
          <w:spacing w:val="-2"/>
          <w:w w:val="105"/>
        </w:rPr>
        <w:t>3.2</w:t>
      </w:r>
      <w:r>
        <w:rPr>
          <w:color w:val="411F23"/>
          <w:spacing w:val="-12"/>
          <w:w w:val="105"/>
        </w:rPr>
        <w:t> </w:t>
      </w:r>
      <w:r>
        <w:rPr>
          <w:color w:val="181616"/>
          <w:spacing w:val="-2"/>
          <w:w w:val="105"/>
        </w:rPr>
        <w:t>Manag</w:t>
      </w:r>
      <w:r>
        <w:rPr>
          <w:color w:val="2F2F2F"/>
          <w:spacing w:val="-2"/>
          <w:w w:val="105"/>
        </w:rPr>
        <w:t>i</w:t>
      </w:r>
      <w:r>
        <w:rPr>
          <w:color w:val="181616"/>
          <w:spacing w:val="-2"/>
          <w:w w:val="105"/>
        </w:rPr>
        <w:t>ng risk</w:t>
      </w:r>
      <w:r>
        <w:rPr>
          <w:color w:val="181616"/>
          <w:spacing w:val="-10"/>
          <w:w w:val="105"/>
        </w:rPr>
        <w:t> </w:t>
      </w:r>
      <w:r>
        <w:rPr>
          <w:color w:val="181616"/>
          <w:spacing w:val="-2"/>
          <w:w w:val="105"/>
        </w:rPr>
        <w:t>should be</w:t>
      </w:r>
      <w:r>
        <w:rPr>
          <w:color w:val="181616"/>
          <w:spacing w:val="-12"/>
          <w:w w:val="105"/>
        </w:rPr>
        <w:t> </w:t>
      </w:r>
      <w:r>
        <w:rPr>
          <w:color w:val="444444"/>
          <w:spacing w:val="-2"/>
          <w:w w:val="105"/>
        </w:rPr>
        <w:t>i</w:t>
      </w:r>
      <w:r>
        <w:rPr>
          <w:color w:val="181616"/>
          <w:spacing w:val="-2"/>
          <w:w w:val="105"/>
        </w:rPr>
        <w:t>ntegra</w:t>
      </w:r>
      <w:r>
        <w:rPr>
          <w:color w:val="2F2F2F"/>
          <w:spacing w:val="-2"/>
          <w:w w:val="105"/>
        </w:rPr>
        <w:t>t</w:t>
      </w:r>
      <w:r>
        <w:rPr>
          <w:color w:val="181616"/>
          <w:spacing w:val="-2"/>
          <w:w w:val="105"/>
        </w:rPr>
        <w:t>ed</w:t>
      </w:r>
      <w:r>
        <w:rPr>
          <w:color w:val="181616"/>
          <w:spacing w:val="-12"/>
          <w:w w:val="105"/>
        </w:rPr>
        <w:t> </w:t>
      </w:r>
      <w:r>
        <w:rPr>
          <w:color w:val="444444"/>
          <w:spacing w:val="-2"/>
          <w:w w:val="105"/>
        </w:rPr>
        <w:t>i</w:t>
      </w:r>
      <w:r>
        <w:rPr>
          <w:color w:val="181616"/>
          <w:spacing w:val="-2"/>
          <w:w w:val="105"/>
        </w:rPr>
        <w:t>nto the</w:t>
      </w:r>
      <w:r>
        <w:rPr>
          <w:color w:val="181616"/>
          <w:spacing w:val="-11"/>
          <w:w w:val="105"/>
        </w:rPr>
        <w:t> </w:t>
      </w:r>
      <w:r>
        <w:rPr>
          <w:color w:val="181616"/>
          <w:spacing w:val="-2"/>
          <w:w w:val="105"/>
        </w:rPr>
        <w:t>normal</w:t>
      </w:r>
      <w:r>
        <w:rPr>
          <w:color w:val="181616"/>
          <w:spacing w:val="-4"/>
          <w:w w:val="105"/>
        </w:rPr>
        <w:t> </w:t>
      </w:r>
      <w:r>
        <w:rPr>
          <w:color w:val="181616"/>
          <w:spacing w:val="-2"/>
          <w:w w:val="105"/>
        </w:rPr>
        <w:t>management</w:t>
      </w:r>
      <w:r>
        <w:rPr>
          <w:color w:val="181616"/>
          <w:spacing w:val="17"/>
          <w:w w:val="105"/>
        </w:rPr>
        <w:t> </w:t>
      </w:r>
      <w:r>
        <w:rPr>
          <w:color w:val="181616"/>
          <w:spacing w:val="-2"/>
          <w:w w:val="105"/>
        </w:rPr>
        <w:t>systems</w:t>
      </w:r>
      <w:r>
        <w:rPr>
          <w:color w:val="181616"/>
          <w:spacing w:val="-5"/>
          <w:w w:val="105"/>
        </w:rPr>
        <w:t> </w:t>
      </w:r>
      <w:r>
        <w:rPr>
          <w:color w:val="181616"/>
          <w:spacing w:val="-2"/>
          <w:w w:val="105"/>
        </w:rPr>
        <w:t>of </w:t>
      </w:r>
      <w:r>
        <w:rPr>
          <w:color w:val="181616"/>
          <w:w w:val="105"/>
        </w:rPr>
        <w:t>each</w:t>
      </w:r>
      <w:r>
        <w:rPr>
          <w:color w:val="181616"/>
          <w:spacing w:val="-5"/>
          <w:w w:val="105"/>
        </w:rPr>
        <w:t> </w:t>
      </w:r>
      <w:r>
        <w:rPr>
          <w:color w:val="181616"/>
          <w:w w:val="105"/>
        </w:rPr>
        <w:t>public</w:t>
      </w:r>
      <w:r>
        <w:rPr>
          <w:color w:val="181616"/>
          <w:spacing w:val="-5"/>
          <w:w w:val="105"/>
        </w:rPr>
        <w:t> </w:t>
      </w:r>
      <w:r>
        <w:rPr>
          <w:color w:val="181616"/>
          <w:w w:val="105"/>
        </w:rPr>
        <w:t>sector o</w:t>
      </w:r>
      <w:r>
        <w:rPr>
          <w:color w:val="2F2F2F"/>
          <w:w w:val="105"/>
        </w:rPr>
        <w:t>r</w:t>
      </w:r>
      <w:r>
        <w:rPr>
          <w:color w:val="181616"/>
          <w:w w:val="105"/>
        </w:rPr>
        <w:t>ganisatio</w:t>
      </w:r>
      <w:r>
        <w:rPr>
          <w:color w:val="2F2F2F"/>
          <w:w w:val="105"/>
        </w:rPr>
        <w:t>n</w:t>
      </w:r>
      <w:r>
        <w:rPr>
          <w:color w:val="2F2F2F"/>
          <w:spacing w:val="-11"/>
          <w:w w:val="105"/>
        </w:rPr>
        <w:t> </w:t>
      </w:r>
      <w:r>
        <w:rPr>
          <w:color w:val="181616"/>
          <w:w w:val="105"/>
        </w:rPr>
        <w:t>so</w:t>
      </w:r>
      <w:r>
        <w:rPr>
          <w:color w:val="181616"/>
          <w:spacing w:val="-13"/>
          <w:w w:val="105"/>
        </w:rPr>
        <w:t> </w:t>
      </w:r>
      <w:r>
        <w:rPr>
          <w:color w:val="181616"/>
          <w:w w:val="105"/>
        </w:rPr>
        <w:t>that</w:t>
      </w:r>
      <w:r>
        <w:rPr>
          <w:color w:val="181616"/>
          <w:spacing w:val="-1"/>
          <w:w w:val="105"/>
        </w:rPr>
        <w:t> </w:t>
      </w:r>
      <w:r>
        <w:rPr>
          <w:color w:val="181616"/>
          <w:w w:val="105"/>
        </w:rPr>
        <w:t>it</w:t>
      </w:r>
      <w:r>
        <w:rPr>
          <w:color w:val="181616"/>
          <w:spacing w:val="-1"/>
          <w:w w:val="105"/>
        </w:rPr>
        <w:t> </w:t>
      </w:r>
      <w:r>
        <w:rPr>
          <w:color w:val="181616"/>
          <w:w w:val="105"/>
        </w:rPr>
        <w:t>can</w:t>
      </w:r>
      <w:r>
        <w:rPr>
          <w:color w:val="181616"/>
          <w:spacing w:val="-13"/>
          <w:w w:val="105"/>
        </w:rPr>
        <w:t> </w:t>
      </w:r>
      <w:r>
        <w:rPr>
          <w:color w:val="181616"/>
          <w:w w:val="105"/>
        </w:rPr>
        <w:t>ach</w:t>
      </w:r>
      <w:r>
        <w:rPr>
          <w:color w:val="2F2F2F"/>
          <w:w w:val="105"/>
        </w:rPr>
        <w:t>i</w:t>
      </w:r>
      <w:r>
        <w:rPr>
          <w:color w:val="181616"/>
          <w:w w:val="105"/>
        </w:rPr>
        <w:t>eve</w:t>
      </w:r>
      <w:r>
        <w:rPr>
          <w:color w:val="181616"/>
          <w:spacing w:val="-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181616"/>
          <w:w w:val="105"/>
        </w:rPr>
        <w:t>ts</w:t>
      </w:r>
      <w:r>
        <w:rPr>
          <w:color w:val="181616"/>
          <w:spacing w:val="-24"/>
          <w:w w:val="105"/>
        </w:rPr>
        <w:t> </w:t>
      </w:r>
      <w:r>
        <w:rPr>
          <w:color w:val="181616"/>
          <w:w w:val="105"/>
        </w:rPr>
        <w:t>goals</w:t>
      </w:r>
      <w:r>
        <w:rPr>
          <w:color w:val="181616"/>
          <w:spacing w:val="-10"/>
          <w:w w:val="105"/>
        </w:rPr>
        <w:t> </w:t>
      </w:r>
      <w:r>
        <w:rPr>
          <w:color w:val="181616"/>
          <w:w w:val="105"/>
        </w:rPr>
        <w:t>and</w:t>
      </w:r>
      <w:r>
        <w:rPr>
          <w:color w:val="181616"/>
          <w:spacing w:val="-4"/>
          <w:w w:val="105"/>
        </w:rPr>
        <w:t> </w:t>
      </w:r>
      <w:r>
        <w:rPr>
          <w:color w:val="181616"/>
          <w:w w:val="105"/>
        </w:rPr>
        <w:t>maintai</w:t>
      </w:r>
      <w:r>
        <w:rPr>
          <w:color w:val="2F2F2F"/>
          <w:w w:val="105"/>
        </w:rPr>
        <w:t>n</w:t>
      </w:r>
      <w:r>
        <w:rPr>
          <w:color w:val="2F2F2F"/>
          <w:spacing w:val="-11"/>
          <w:w w:val="105"/>
        </w:rPr>
        <w:t> </w:t>
      </w:r>
      <w:r>
        <w:rPr>
          <w:color w:val="181616"/>
          <w:w w:val="105"/>
        </w:rPr>
        <w:t>a </w:t>
      </w:r>
      <w:r>
        <w:rPr>
          <w:color w:val="2F2F2F"/>
          <w:w w:val="105"/>
        </w:rPr>
        <w:t>r</w:t>
      </w:r>
      <w:r>
        <w:rPr>
          <w:color w:val="181616"/>
          <w:w w:val="105"/>
        </w:rPr>
        <w:t>eputat</w:t>
      </w:r>
      <w:r>
        <w:rPr>
          <w:color w:val="444444"/>
          <w:w w:val="105"/>
        </w:rPr>
        <w:t>i</w:t>
      </w:r>
      <w:r>
        <w:rPr>
          <w:color w:val="181616"/>
          <w:w w:val="105"/>
        </w:rPr>
        <w:t>on</w:t>
      </w:r>
      <w:r>
        <w:rPr>
          <w:color w:val="181616"/>
          <w:spacing w:val="-1"/>
          <w:w w:val="105"/>
        </w:rPr>
        <w:t> </w:t>
      </w:r>
      <w:r>
        <w:rPr>
          <w:color w:val="181616"/>
          <w:w w:val="105"/>
        </w:rPr>
        <w:t>of credibi</w:t>
      </w:r>
      <w:r>
        <w:rPr>
          <w:color w:val="2F2F2F"/>
          <w:w w:val="105"/>
        </w:rPr>
        <w:t>l</w:t>
      </w:r>
      <w:r>
        <w:rPr>
          <w:color w:val="181616"/>
          <w:w w:val="105"/>
        </w:rPr>
        <w:t>ity and re</w:t>
      </w:r>
      <w:r>
        <w:rPr>
          <w:color w:val="2F2F2F"/>
          <w:w w:val="105"/>
        </w:rPr>
        <w:t>l</w:t>
      </w:r>
      <w:r>
        <w:rPr>
          <w:color w:val="181616"/>
          <w:w w:val="105"/>
        </w:rPr>
        <w:t>iabi</w:t>
      </w:r>
      <w:r>
        <w:rPr>
          <w:color w:val="444444"/>
          <w:w w:val="105"/>
        </w:rPr>
        <w:t>l</w:t>
      </w:r>
      <w:r>
        <w:rPr>
          <w:color w:val="181616"/>
          <w:w w:val="105"/>
        </w:rPr>
        <w:t>ity</w:t>
      </w:r>
      <w:r>
        <w:rPr>
          <w:color w:val="2F2F2F"/>
          <w:w w:val="105"/>
        </w:rPr>
        <w:t>.</w:t>
      </w:r>
      <w:r>
        <w:rPr>
          <w:color w:val="2F2F2F"/>
          <w:spacing w:val="-17"/>
          <w:w w:val="105"/>
        </w:rPr>
        <w:t> </w:t>
      </w:r>
      <w:r>
        <w:rPr>
          <w:color w:val="181616"/>
          <w:w w:val="105"/>
        </w:rPr>
        <w:t>It is</w:t>
      </w:r>
      <w:r>
        <w:rPr>
          <w:color w:val="181616"/>
          <w:spacing w:val="-7"/>
          <w:w w:val="105"/>
        </w:rPr>
        <w:t> </w:t>
      </w:r>
      <w:r>
        <w:rPr>
          <w:color w:val="181616"/>
          <w:w w:val="105"/>
        </w:rPr>
        <w:t>for</w:t>
      </w:r>
      <w:r>
        <w:rPr>
          <w:color w:val="181616"/>
          <w:spacing w:val="-2"/>
          <w:w w:val="105"/>
        </w:rPr>
        <w:t> </w:t>
      </w:r>
      <w:r>
        <w:rPr>
          <w:color w:val="181616"/>
          <w:w w:val="105"/>
        </w:rPr>
        <w:t>each</w:t>
      </w:r>
      <w:r>
        <w:rPr>
          <w:color w:val="181616"/>
          <w:spacing w:val="-8"/>
          <w:w w:val="105"/>
        </w:rPr>
        <w:t> </w:t>
      </w:r>
      <w:r>
        <w:rPr>
          <w:color w:val="181616"/>
          <w:w w:val="105"/>
        </w:rPr>
        <w:t>accounting</w:t>
      </w:r>
      <w:r>
        <w:rPr>
          <w:color w:val="181616"/>
          <w:spacing w:val="22"/>
          <w:w w:val="105"/>
        </w:rPr>
        <w:t> </w:t>
      </w:r>
      <w:r>
        <w:rPr>
          <w:color w:val="181616"/>
          <w:w w:val="105"/>
        </w:rPr>
        <w:t>officer</w:t>
      </w:r>
      <w:r>
        <w:rPr>
          <w:color w:val="181616"/>
          <w:spacing w:val="-2"/>
          <w:w w:val="105"/>
        </w:rPr>
        <w:t> </w:t>
      </w:r>
      <w:r>
        <w:rPr>
          <w:color w:val="181616"/>
          <w:w w:val="105"/>
        </w:rPr>
        <w:t>(AO), supported by </w:t>
      </w:r>
      <w:r>
        <w:rPr>
          <w:color w:val="2F2F2F"/>
          <w:w w:val="105"/>
        </w:rPr>
        <w:t>t</w:t>
      </w:r>
      <w:r>
        <w:rPr>
          <w:color w:val="181616"/>
          <w:w w:val="105"/>
        </w:rPr>
        <w:t>he</w:t>
      </w:r>
      <w:r>
        <w:rPr>
          <w:color w:val="181616"/>
          <w:spacing w:val="-3"/>
          <w:w w:val="105"/>
        </w:rPr>
        <w:t> </w:t>
      </w:r>
      <w:r>
        <w:rPr>
          <w:color w:val="181616"/>
          <w:w w:val="105"/>
        </w:rPr>
        <w:t>board, to decide how</w:t>
      </w:r>
      <w:r>
        <w:rPr>
          <w:color w:val="444444"/>
          <w:w w:val="105"/>
        </w:rPr>
        <w:t>.</w:t>
      </w:r>
    </w:p>
    <w:p>
      <w:pPr>
        <w:pStyle w:val="BodyText"/>
        <w:spacing w:line="278" w:lineRule="auto" w:before="154"/>
        <w:ind w:left="744" w:right="1776" w:firstLine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38368">
                <wp:simplePos x="0" y="0"/>
                <wp:positionH relativeFrom="page">
                  <wp:posOffset>2711969</wp:posOffset>
                </wp:positionH>
                <wp:positionV relativeFrom="paragraph">
                  <wp:posOffset>429759</wp:posOffset>
                </wp:positionV>
                <wp:extent cx="3175" cy="17399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540909pt;margin-top:33.83934pt;width:.240418pt;height:13.657641pt;mso-position-horizontal-relative:page;mso-position-vertical-relative:paragraph;z-index:-18778112" id="docshape196" filled="true" fillcolor="#dddddd" stroked="false">
                <v:fill type="solid"/>
                <w10:wrap type="none"/>
              </v:rect>
            </w:pict>
          </mc:Fallback>
        </mc:AlternateContent>
      </w:r>
      <w:r>
        <w:rPr>
          <w:color w:val="411F23"/>
        </w:rPr>
        <w:t>A4</w:t>
      </w:r>
      <w:r>
        <w:rPr>
          <w:color w:val="181616"/>
        </w:rPr>
        <w:t>.</w:t>
      </w:r>
      <w:r>
        <w:rPr>
          <w:color w:val="411F23"/>
        </w:rPr>
        <w:t>3.3</w:t>
      </w:r>
      <w:r>
        <w:rPr>
          <w:color w:val="411F23"/>
          <w:spacing w:val="-13"/>
        </w:rPr>
        <w:t> </w:t>
      </w:r>
      <w:r>
        <w:rPr>
          <w:color w:val="181616"/>
        </w:rPr>
        <w:t>The board should make</w:t>
      </w:r>
      <w:r>
        <w:rPr>
          <w:color w:val="181616"/>
          <w:spacing w:val="-1"/>
        </w:rPr>
        <w:t> </w:t>
      </w:r>
      <w:r>
        <w:rPr>
          <w:color w:val="181616"/>
        </w:rPr>
        <w:t>a</w:t>
      </w:r>
      <w:r>
        <w:rPr>
          <w:color w:val="181616"/>
          <w:spacing w:val="-1"/>
        </w:rPr>
        <w:t> </w:t>
      </w:r>
      <w:r>
        <w:rPr>
          <w:color w:val="181616"/>
        </w:rPr>
        <w:t>strategic</w:t>
      </w:r>
      <w:r>
        <w:rPr>
          <w:color w:val="181616"/>
          <w:spacing w:val="20"/>
        </w:rPr>
        <w:t> </w:t>
      </w:r>
      <w:r>
        <w:rPr>
          <w:color w:val="181616"/>
        </w:rPr>
        <w:t>cha</w:t>
      </w:r>
      <w:r>
        <w:rPr>
          <w:color w:val="B1B1B1"/>
        </w:rPr>
        <w:t>.</w:t>
      </w:r>
      <w:r>
        <w:rPr>
          <w:color w:val="181616"/>
        </w:rPr>
        <w:t>ice</w:t>
      </w:r>
      <w:r>
        <w:rPr>
          <w:color w:val="181616"/>
          <w:spacing w:val="-3"/>
        </w:rPr>
        <w:t> </w:t>
      </w:r>
      <w:r>
        <w:rPr>
          <w:color w:val="181616"/>
        </w:rPr>
        <w:t>about the</w:t>
      </w:r>
      <w:r>
        <w:rPr>
          <w:color w:val="181616"/>
          <w:spacing w:val="-8"/>
        </w:rPr>
        <w:t> </w:t>
      </w:r>
      <w:r>
        <w:rPr>
          <w:color w:val="181616"/>
        </w:rPr>
        <w:t>style, shape</w:t>
      </w:r>
      <w:r>
        <w:rPr>
          <w:color w:val="181616"/>
          <w:spacing w:val="-5"/>
        </w:rPr>
        <w:t> </w:t>
      </w:r>
      <w:r>
        <w:rPr>
          <w:color w:val="181616"/>
        </w:rPr>
        <w:t>and</w:t>
      </w:r>
      <w:r>
        <w:rPr>
          <w:color w:val="181616"/>
          <w:spacing w:val="-6"/>
        </w:rPr>
        <w:t> </w:t>
      </w:r>
      <w:r>
        <w:rPr>
          <w:color w:val="181616"/>
        </w:rPr>
        <w:t>quality of risk management</w:t>
      </w:r>
      <w:r>
        <w:rPr>
          <w:color w:val="181616"/>
          <w:spacing w:val="40"/>
        </w:rPr>
        <w:t> </w:t>
      </w:r>
      <w:r>
        <w:rPr>
          <w:color w:val="181616"/>
        </w:rPr>
        <w:t>within each organisation</w:t>
      </w:r>
      <w:r>
        <w:rPr>
          <w:color w:val="444444"/>
        </w:rPr>
        <w:t>. </w:t>
      </w:r>
      <w:r>
        <w:rPr>
          <w:color w:val="181616"/>
        </w:rPr>
        <w:t>This is r</w:t>
      </w:r>
      <w:r>
        <w:rPr>
          <w:color w:val="444444"/>
        </w:rPr>
        <w:t>i</w:t>
      </w:r>
      <w:r>
        <w:rPr>
          <w:color w:val="181616"/>
        </w:rPr>
        <w:t>sk</w:t>
      </w:r>
      <w:r>
        <w:rPr>
          <w:color w:val="181616"/>
          <w:spacing w:val="-16"/>
        </w:rPr>
        <w:t> </w:t>
      </w:r>
      <w:r>
        <w:rPr>
          <w:color w:val="181616"/>
        </w:rPr>
        <w:t>tolerance, ie the extent to which</w:t>
      </w:r>
      <w:r>
        <w:rPr>
          <w:color w:val="181616"/>
          <w:spacing w:val="38"/>
        </w:rPr>
        <w:t> </w:t>
      </w:r>
      <w:r>
        <w:rPr>
          <w:color w:val="181616"/>
        </w:rPr>
        <w:t>the</w:t>
      </w:r>
      <w:r>
        <w:rPr>
          <w:color w:val="181616"/>
          <w:spacing w:val="34"/>
        </w:rPr>
        <w:t> </w:t>
      </w:r>
      <w:r>
        <w:rPr>
          <w:color w:val="181616"/>
        </w:rPr>
        <w:t>o</w:t>
      </w:r>
      <w:r>
        <w:rPr>
          <w:color w:val="2F2F2F"/>
        </w:rPr>
        <w:t>r</w:t>
      </w:r>
      <w:r>
        <w:rPr>
          <w:color w:val="181616"/>
        </w:rPr>
        <w:t>ganisation </w:t>
      </w:r>
      <w:r>
        <w:rPr>
          <w:color w:val="B1B1B1"/>
        </w:rPr>
        <w:t>.</w:t>
      </w:r>
      <w:r>
        <w:rPr>
          <w:color w:val="2F2F2F"/>
        </w:rPr>
        <w:t>i</w:t>
      </w:r>
      <w:r>
        <w:rPr>
          <w:color w:val="181616"/>
        </w:rPr>
        <w:t>s</w:t>
      </w:r>
      <w:r>
        <w:rPr>
          <w:color w:val="181616"/>
          <w:spacing w:val="-10"/>
        </w:rPr>
        <w:t> </w:t>
      </w:r>
      <w:r>
        <w:rPr>
          <w:color w:val="181616"/>
        </w:rPr>
        <w:t>w</w:t>
      </w:r>
      <w:r>
        <w:rPr>
          <w:color w:val="444444"/>
        </w:rPr>
        <w:t>i</w:t>
      </w:r>
      <w:r>
        <w:rPr>
          <w:color w:val="181616"/>
        </w:rPr>
        <w:t>l</w:t>
      </w:r>
      <w:r>
        <w:rPr>
          <w:color w:val="2F2F2F"/>
        </w:rPr>
        <w:t>l</w:t>
      </w:r>
      <w:r>
        <w:rPr>
          <w:color w:val="181616"/>
        </w:rPr>
        <w:t>ing</w:t>
      </w:r>
      <w:r>
        <w:rPr>
          <w:color w:val="181616"/>
          <w:spacing w:val="39"/>
        </w:rPr>
        <w:t> </w:t>
      </w:r>
      <w:r>
        <w:rPr>
          <w:color w:val="181616"/>
        </w:rPr>
        <w:t>to</w:t>
      </w:r>
      <w:r>
        <w:rPr>
          <w:color w:val="181616"/>
          <w:spacing w:val="34"/>
        </w:rPr>
        <w:t> </w:t>
      </w:r>
      <w:r>
        <w:rPr>
          <w:color w:val="181616"/>
        </w:rPr>
        <w:t>accept</w:t>
      </w:r>
      <w:r>
        <w:rPr>
          <w:color w:val="181616"/>
          <w:spacing w:val="40"/>
        </w:rPr>
        <w:t> </w:t>
      </w:r>
      <w:r>
        <w:rPr>
          <w:color w:val="181616"/>
        </w:rPr>
        <w:t>loss or</w:t>
      </w:r>
      <w:r>
        <w:rPr>
          <w:color w:val="181616"/>
          <w:spacing w:val="39"/>
        </w:rPr>
        <w:t> </w:t>
      </w:r>
      <w:r>
        <w:rPr>
          <w:color w:val="181616"/>
        </w:rPr>
        <w:t>detriment</w:t>
      </w:r>
      <w:r>
        <w:rPr>
          <w:color w:val="181616"/>
          <w:spacing w:val="38"/>
        </w:rPr>
        <w:t> </w:t>
      </w:r>
      <w:r>
        <w:rPr>
          <w:color w:val="181616"/>
        </w:rPr>
        <w:t>e</w:t>
      </w:r>
      <w:r>
        <w:rPr>
          <w:color w:val="444444"/>
        </w:rPr>
        <w:t>i</w:t>
      </w:r>
      <w:r>
        <w:rPr>
          <w:color w:val="181616"/>
        </w:rPr>
        <w:t>ther </w:t>
      </w:r>
      <w:r>
        <w:rPr>
          <w:color w:val="2F2F2F"/>
        </w:rPr>
        <w:t>i</w:t>
      </w:r>
      <w:r>
        <w:rPr>
          <w:color w:val="181616"/>
        </w:rPr>
        <w:t>n the </w:t>
      </w:r>
      <w:r>
        <w:rPr>
          <w:color w:val="2F2F2F"/>
        </w:rPr>
        <w:t>p</w:t>
      </w:r>
      <w:r>
        <w:rPr>
          <w:color w:val="181616"/>
        </w:rPr>
        <w:t>erformance of its regular</w:t>
      </w:r>
      <w:r>
        <w:rPr>
          <w:color w:val="181616"/>
          <w:spacing w:val="40"/>
        </w:rPr>
        <w:t> </w:t>
      </w:r>
      <w:r>
        <w:rPr>
          <w:color w:val="181616"/>
        </w:rPr>
        <w:t>services or in o</w:t>
      </w:r>
      <w:r>
        <w:rPr>
          <w:color w:val="2F2F2F"/>
        </w:rPr>
        <w:t>r</w:t>
      </w:r>
      <w:r>
        <w:rPr>
          <w:color w:val="181616"/>
        </w:rPr>
        <w:t>der</w:t>
      </w:r>
      <w:r>
        <w:rPr>
          <w:color w:val="181616"/>
          <w:spacing w:val="-1"/>
        </w:rPr>
        <w:t> </w:t>
      </w:r>
      <w:r>
        <w:rPr>
          <w:color w:val="181616"/>
        </w:rPr>
        <w:t>to secure better outcomes. D</w:t>
      </w:r>
      <w:r>
        <w:rPr>
          <w:color w:val="2F2F2F"/>
        </w:rPr>
        <w:t>i</w:t>
      </w:r>
      <w:r>
        <w:rPr>
          <w:color w:val="181616"/>
        </w:rPr>
        <w:t>fferent </w:t>
      </w:r>
      <w:r>
        <w:rPr>
          <w:color w:val="2F2F2F"/>
        </w:rPr>
        <w:t>r</w:t>
      </w:r>
      <w:r>
        <w:rPr>
          <w:color w:val="181616"/>
        </w:rPr>
        <w:t>isk tole</w:t>
      </w:r>
      <w:r>
        <w:rPr>
          <w:color w:val="2F2F2F"/>
        </w:rPr>
        <w:t>r</w:t>
      </w:r>
      <w:r>
        <w:rPr>
          <w:color w:val="181616"/>
        </w:rPr>
        <w:t>ances</w:t>
      </w:r>
      <w:r>
        <w:rPr>
          <w:color w:val="181616"/>
          <w:spacing w:val="-7"/>
        </w:rPr>
        <w:t> </w:t>
      </w:r>
      <w:r>
        <w:rPr>
          <w:color w:val="181616"/>
        </w:rPr>
        <w:t>will apply to</w:t>
      </w:r>
      <w:r>
        <w:rPr>
          <w:color w:val="181616"/>
          <w:spacing w:val="34"/>
        </w:rPr>
        <w:t> </w:t>
      </w:r>
      <w:r>
        <w:rPr>
          <w:color w:val="181616"/>
        </w:rPr>
        <w:t>different circums</w:t>
      </w:r>
      <w:r>
        <w:rPr>
          <w:color w:val="2F2F2F"/>
        </w:rPr>
        <w:t>t</w:t>
      </w:r>
      <w:r>
        <w:rPr>
          <w:color w:val="181616"/>
        </w:rPr>
        <w:t>ances, eg m</w:t>
      </w:r>
      <w:r>
        <w:rPr>
          <w:color w:val="2F2F2F"/>
        </w:rPr>
        <w:t>i</w:t>
      </w:r>
      <w:r>
        <w:rPr>
          <w:color w:val="181616"/>
        </w:rPr>
        <w:t>ss</w:t>
      </w:r>
      <w:r>
        <w:rPr>
          <w:color w:val="2F2F2F"/>
        </w:rPr>
        <w:t>i</w:t>
      </w:r>
      <w:r>
        <w:rPr>
          <w:color w:val="181616"/>
        </w:rPr>
        <w:t>on crit</w:t>
      </w:r>
      <w:r>
        <w:rPr>
          <w:color w:val="2F2F2F"/>
        </w:rPr>
        <w:t>i</w:t>
      </w:r>
      <w:r>
        <w:rPr>
          <w:color w:val="181616"/>
        </w:rPr>
        <w:t>cal prog</w:t>
      </w:r>
      <w:r>
        <w:rPr>
          <w:color w:val="2F2F2F"/>
        </w:rPr>
        <w:t>r</w:t>
      </w:r>
      <w:r>
        <w:rPr>
          <w:color w:val="181616"/>
        </w:rPr>
        <w:t>ammes o</w:t>
      </w:r>
      <w:r>
        <w:rPr>
          <w:color w:val="2F2F2F"/>
        </w:rPr>
        <w:t>r </w:t>
      </w:r>
      <w:r>
        <w:rPr>
          <w:color w:val="181616"/>
        </w:rPr>
        <w:t>pol</w:t>
      </w:r>
      <w:r>
        <w:rPr>
          <w:color w:val="2F2F2F"/>
        </w:rPr>
        <w:t>i</w:t>
      </w:r>
      <w:r>
        <w:rPr>
          <w:color w:val="181616"/>
        </w:rPr>
        <w:t>cies</w:t>
      </w:r>
      <w:r>
        <w:rPr>
          <w:color w:val="181616"/>
          <w:spacing w:val="-21"/>
        </w:rPr>
        <w:t> </w:t>
      </w:r>
      <w:r>
        <w:rPr>
          <w:color w:val="181616"/>
        </w:rPr>
        <w:t>m</w:t>
      </w:r>
      <w:r>
        <w:rPr>
          <w:color w:val="2F2F2F"/>
        </w:rPr>
        <w:t>i</w:t>
      </w:r>
      <w:r>
        <w:rPr>
          <w:color w:val="181616"/>
        </w:rPr>
        <w:t>ght find service failure scarcely tolerable</w:t>
      </w:r>
      <w:r>
        <w:rPr>
          <w:color w:val="2F2F2F"/>
        </w:rPr>
        <w:t>, </w:t>
      </w:r>
      <w:r>
        <w:rPr>
          <w:color w:val="181616"/>
        </w:rPr>
        <w:t>whereas invest</w:t>
      </w:r>
      <w:r>
        <w:rPr>
          <w:color w:val="2F2F2F"/>
        </w:rPr>
        <w:t>m</w:t>
      </w:r>
      <w:r>
        <w:rPr>
          <w:color w:val="181616"/>
        </w:rPr>
        <w:t>ent bodies may care</w:t>
      </w:r>
      <w:r>
        <w:rPr>
          <w:color w:val="181616"/>
          <w:spacing w:val="-2"/>
        </w:rPr>
        <w:t> </w:t>
      </w:r>
      <w:r>
        <w:rPr>
          <w:color w:val="181616"/>
        </w:rPr>
        <w:t>more</w:t>
      </w:r>
      <w:r>
        <w:rPr>
          <w:color w:val="181616"/>
          <w:spacing w:val="-4"/>
        </w:rPr>
        <w:t> </w:t>
      </w:r>
      <w:r>
        <w:rPr>
          <w:color w:val="181616"/>
        </w:rPr>
        <w:t>about achieving financia</w:t>
      </w:r>
      <w:r>
        <w:rPr>
          <w:color w:val="2F2F2F"/>
        </w:rPr>
        <w:t>l</w:t>
      </w:r>
      <w:r>
        <w:rPr>
          <w:color w:val="2F2F2F"/>
          <w:spacing w:val="-8"/>
        </w:rPr>
        <w:t> </w:t>
      </w:r>
      <w:r>
        <w:rPr>
          <w:color w:val="181616"/>
        </w:rPr>
        <w:t>success even at</w:t>
      </w:r>
      <w:r>
        <w:rPr>
          <w:color w:val="181616"/>
          <w:spacing w:val="24"/>
        </w:rPr>
        <w:t> </w:t>
      </w:r>
      <w:r>
        <w:rPr>
          <w:color w:val="181616"/>
        </w:rPr>
        <w:t>the price</w:t>
      </w:r>
      <w:r>
        <w:rPr>
          <w:color w:val="181616"/>
          <w:spacing w:val="-1"/>
        </w:rPr>
        <w:t> </w:t>
      </w:r>
      <w:r>
        <w:rPr>
          <w:color w:val="181616"/>
        </w:rPr>
        <w:t>o</w:t>
      </w:r>
      <w:r>
        <w:rPr>
          <w:color w:val="2F2F2F"/>
        </w:rPr>
        <w:t>f </w:t>
      </w:r>
      <w:r>
        <w:rPr>
          <w:color w:val="181616"/>
        </w:rPr>
        <w:t>some</w:t>
      </w:r>
      <w:r>
        <w:rPr>
          <w:color w:val="181616"/>
          <w:spacing w:val="-2"/>
        </w:rPr>
        <w:t> </w:t>
      </w:r>
      <w:r>
        <w:rPr>
          <w:color w:val="181616"/>
        </w:rPr>
        <w:t>fai</w:t>
      </w:r>
      <w:r>
        <w:rPr>
          <w:color w:val="2F2F2F"/>
        </w:rPr>
        <w:t>l</w:t>
      </w:r>
      <w:r>
        <w:rPr>
          <w:color w:val="181616"/>
        </w:rPr>
        <w:t>ures. Boa</w:t>
      </w:r>
      <w:r>
        <w:rPr>
          <w:color w:val="2F2F2F"/>
        </w:rPr>
        <w:t>r</w:t>
      </w:r>
      <w:r>
        <w:rPr>
          <w:color w:val="181616"/>
        </w:rPr>
        <w:t>ds</w:t>
      </w:r>
      <w:r>
        <w:rPr>
          <w:color w:val="181616"/>
          <w:spacing w:val="-10"/>
        </w:rPr>
        <w:t> </w:t>
      </w:r>
      <w:r>
        <w:rPr>
          <w:color w:val="181616"/>
        </w:rPr>
        <w:t>should</w:t>
      </w:r>
      <w:r>
        <w:rPr>
          <w:color w:val="181616"/>
          <w:spacing w:val="40"/>
        </w:rPr>
        <w:t> </w:t>
      </w:r>
      <w:r>
        <w:rPr>
          <w:color w:val="181616"/>
        </w:rPr>
        <w:t>be willing</w:t>
      </w:r>
      <w:r>
        <w:rPr>
          <w:color w:val="181616"/>
          <w:spacing w:val="39"/>
        </w:rPr>
        <w:t> </w:t>
      </w:r>
      <w:r>
        <w:rPr>
          <w:color w:val="181616"/>
        </w:rPr>
        <w:t>to</w:t>
      </w:r>
      <w:r>
        <w:rPr>
          <w:color w:val="181616"/>
          <w:spacing w:val="37"/>
        </w:rPr>
        <w:t> </w:t>
      </w:r>
      <w:r>
        <w:rPr>
          <w:color w:val="181616"/>
        </w:rPr>
        <w:t>take a p</w:t>
      </w:r>
      <w:r>
        <w:rPr>
          <w:color w:val="2F2F2F"/>
        </w:rPr>
        <w:t>r</w:t>
      </w:r>
      <w:r>
        <w:rPr>
          <w:color w:val="181616"/>
        </w:rPr>
        <w:t>oportionate a</w:t>
      </w:r>
      <w:r>
        <w:rPr>
          <w:color w:val="2F2F2F"/>
        </w:rPr>
        <w:t>p</w:t>
      </w:r>
      <w:r>
        <w:rPr>
          <w:color w:val="181616"/>
        </w:rPr>
        <w:t>proach so</w:t>
      </w:r>
      <w:r>
        <w:rPr>
          <w:color w:val="181616"/>
          <w:spacing w:val="39"/>
        </w:rPr>
        <w:t> </w:t>
      </w:r>
      <w:r>
        <w:rPr>
          <w:color w:val="181616"/>
        </w:rPr>
        <w:t>that less important </w:t>
      </w:r>
      <w:r>
        <w:rPr>
          <w:color w:val="2F2F2F"/>
        </w:rPr>
        <w:t>r</w:t>
      </w:r>
      <w:r>
        <w:rPr>
          <w:color w:val="181616"/>
        </w:rPr>
        <w:t>isks do</w:t>
      </w:r>
      <w:r>
        <w:rPr>
          <w:color w:val="181616"/>
          <w:spacing w:val="40"/>
        </w:rPr>
        <w:t> </w:t>
      </w:r>
      <w:r>
        <w:rPr>
          <w:color w:val="181616"/>
        </w:rPr>
        <w:t>not crowd out the vital ones</w:t>
      </w:r>
      <w:r>
        <w:rPr>
          <w:color w:val="2F2F2F"/>
        </w:rPr>
        <w:t>.</w:t>
      </w:r>
    </w:p>
    <w:p>
      <w:pPr>
        <w:pStyle w:val="Heading4"/>
        <w:spacing w:before="77"/>
        <w:ind w:left="748"/>
      </w:pPr>
      <w:r>
        <w:rPr>
          <w:color w:val="440C11"/>
          <w:w w:val="85"/>
        </w:rPr>
        <w:t>Risk</w:t>
      </w:r>
      <w:r>
        <w:rPr>
          <w:color w:val="440C11"/>
          <w:spacing w:val="6"/>
        </w:rPr>
        <w:t> </w:t>
      </w:r>
      <w:r>
        <w:rPr>
          <w:color w:val="440C11"/>
          <w:w w:val="85"/>
        </w:rPr>
        <w:t>management</w:t>
      </w:r>
      <w:r>
        <w:rPr>
          <w:color w:val="440C11"/>
          <w:spacing w:val="8"/>
        </w:rPr>
        <w:t> </w:t>
      </w:r>
      <w:r>
        <w:rPr>
          <w:color w:val="5D1116"/>
          <w:w w:val="85"/>
        </w:rPr>
        <w:t>in</w:t>
      </w:r>
      <w:r>
        <w:rPr>
          <w:color w:val="5D1116"/>
          <w:spacing w:val="-9"/>
        </w:rPr>
        <w:t> </w:t>
      </w:r>
      <w:r>
        <w:rPr>
          <w:color w:val="440C11"/>
          <w:spacing w:val="-2"/>
          <w:w w:val="85"/>
        </w:rPr>
        <w:t>practice</w:t>
      </w:r>
    </w:p>
    <w:p>
      <w:pPr>
        <w:pStyle w:val="BodyText"/>
        <w:spacing w:line="278" w:lineRule="auto" w:before="130"/>
        <w:ind w:left="742" w:right="1626" w:firstLine="6"/>
      </w:pPr>
      <w:r>
        <w:rPr>
          <w:color w:val="411F23"/>
          <w:w w:val="105"/>
        </w:rPr>
        <w:t>A4</w:t>
      </w:r>
      <w:r>
        <w:rPr>
          <w:color w:val="181616"/>
          <w:w w:val="105"/>
        </w:rPr>
        <w:t>.</w:t>
      </w:r>
      <w:r>
        <w:rPr>
          <w:color w:val="411F23"/>
          <w:w w:val="105"/>
        </w:rPr>
        <w:t>3.4</w:t>
      </w:r>
      <w:r>
        <w:rPr>
          <w:color w:val="411F23"/>
          <w:spacing w:val="-14"/>
          <w:w w:val="105"/>
        </w:rPr>
        <w:t> </w:t>
      </w:r>
      <w:r>
        <w:rPr>
          <w:color w:val="181616"/>
          <w:w w:val="105"/>
        </w:rPr>
        <w:t>The</w:t>
      </w:r>
      <w:r>
        <w:rPr>
          <w:color w:val="181616"/>
          <w:spacing w:val="-9"/>
          <w:w w:val="105"/>
        </w:rPr>
        <w:t> </w:t>
      </w:r>
      <w:r>
        <w:rPr>
          <w:color w:val="181616"/>
          <w:w w:val="105"/>
        </w:rPr>
        <w:t>board</w:t>
      </w:r>
      <w:r>
        <w:rPr>
          <w:color w:val="2F2F2F"/>
          <w:w w:val="105"/>
        </w:rPr>
        <w:t>'</w:t>
      </w:r>
      <w:r>
        <w:rPr>
          <w:color w:val="181616"/>
          <w:w w:val="105"/>
        </w:rPr>
        <w:t>s</w:t>
      </w:r>
      <w:r>
        <w:rPr>
          <w:color w:val="181616"/>
          <w:spacing w:val="-24"/>
          <w:w w:val="105"/>
        </w:rPr>
        <w:t> </w:t>
      </w:r>
      <w:r>
        <w:rPr>
          <w:color w:val="181616"/>
          <w:w w:val="105"/>
        </w:rPr>
        <w:t>strategic gu</w:t>
      </w:r>
      <w:r>
        <w:rPr>
          <w:color w:val="444444"/>
          <w:w w:val="105"/>
        </w:rPr>
        <w:t>i</w:t>
      </w:r>
      <w:r>
        <w:rPr>
          <w:color w:val="181616"/>
          <w:w w:val="105"/>
        </w:rPr>
        <w:t>dance</w:t>
      </w:r>
      <w:r>
        <w:rPr>
          <w:color w:val="181616"/>
          <w:spacing w:val="-15"/>
          <w:w w:val="105"/>
        </w:rPr>
        <w:t> </w:t>
      </w:r>
      <w:r>
        <w:rPr>
          <w:color w:val="181616"/>
          <w:w w:val="105"/>
        </w:rPr>
        <w:t>on</w:t>
      </w:r>
      <w:r>
        <w:rPr>
          <w:color w:val="181616"/>
          <w:spacing w:val="-9"/>
          <w:w w:val="105"/>
        </w:rPr>
        <w:t> </w:t>
      </w:r>
      <w:r>
        <w:rPr>
          <w:color w:val="2F2F2F"/>
          <w:w w:val="105"/>
        </w:rPr>
        <w:t>ri</w:t>
      </w:r>
      <w:r>
        <w:rPr>
          <w:color w:val="181616"/>
          <w:w w:val="105"/>
        </w:rPr>
        <w:t>s</w:t>
      </w:r>
      <w:r>
        <w:rPr>
          <w:color w:val="2F2F2F"/>
          <w:w w:val="105"/>
        </w:rPr>
        <w:t>k</w:t>
      </w:r>
      <w:r>
        <w:rPr>
          <w:color w:val="2F2F2F"/>
          <w:spacing w:val="-13"/>
          <w:w w:val="105"/>
        </w:rPr>
        <w:t> </w:t>
      </w:r>
      <w:r>
        <w:rPr>
          <w:color w:val="181616"/>
          <w:w w:val="105"/>
        </w:rPr>
        <w:t>appetite</w:t>
      </w:r>
      <w:r>
        <w:rPr>
          <w:color w:val="181616"/>
          <w:spacing w:val="-7"/>
          <w:w w:val="105"/>
        </w:rPr>
        <w:t> </w:t>
      </w:r>
      <w:r>
        <w:rPr>
          <w:color w:val="181616"/>
          <w:w w:val="105"/>
        </w:rPr>
        <w:t>shou</w:t>
      </w:r>
      <w:r>
        <w:rPr>
          <w:color w:val="2F2F2F"/>
          <w:w w:val="105"/>
        </w:rPr>
        <w:t>l</w:t>
      </w:r>
      <w:r>
        <w:rPr>
          <w:color w:val="181616"/>
          <w:w w:val="105"/>
        </w:rPr>
        <w:t>d permeate</w:t>
      </w:r>
      <w:r>
        <w:rPr>
          <w:color w:val="181616"/>
          <w:spacing w:val="-8"/>
          <w:w w:val="105"/>
        </w:rPr>
        <w:t> </w:t>
      </w:r>
      <w:r>
        <w:rPr>
          <w:color w:val="181616"/>
          <w:w w:val="105"/>
        </w:rPr>
        <w:t>eac</w:t>
      </w:r>
      <w:r>
        <w:rPr>
          <w:color w:val="2F2F2F"/>
          <w:w w:val="105"/>
        </w:rPr>
        <w:t>h </w:t>
      </w:r>
      <w:r>
        <w:rPr>
          <w:color w:val="181616"/>
          <w:w w:val="105"/>
        </w:rPr>
        <w:t>organisat</w:t>
      </w:r>
      <w:r>
        <w:rPr>
          <w:color w:val="2F2F2F"/>
          <w:w w:val="105"/>
        </w:rPr>
        <w:t>i</w:t>
      </w:r>
      <w:r>
        <w:rPr>
          <w:color w:val="181616"/>
          <w:w w:val="105"/>
        </w:rPr>
        <w:t>on</w:t>
      </w:r>
      <w:r>
        <w:rPr>
          <w:color w:val="2F2F2F"/>
          <w:w w:val="105"/>
        </w:rPr>
        <w:t>'</w:t>
      </w:r>
      <w:r>
        <w:rPr>
          <w:color w:val="181616"/>
          <w:w w:val="105"/>
        </w:rPr>
        <w:t>s</w:t>
      </w:r>
      <w:r>
        <w:rPr>
          <w:color w:val="181616"/>
          <w:spacing w:val="-21"/>
          <w:w w:val="105"/>
        </w:rPr>
        <w:t> </w:t>
      </w:r>
      <w:r>
        <w:rPr>
          <w:color w:val="181616"/>
          <w:w w:val="105"/>
        </w:rPr>
        <w:t>prog</w:t>
      </w:r>
      <w:r>
        <w:rPr>
          <w:color w:val="2F2F2F"/>
          <w:w w:val="105"/>
        </w:rPr>
        <w:t>r</w:t>
      </w:r>
      <w:r>
        <w:rPr>
          <w:color w:val="181616"/>
          <w:w w:val="105"/>
        </w:rPr>
        <w:t>ammes,</w:t>
      </w:r>
      <w:r>
        <w:rPr>
          <w:color w:val="181616"/>
          <w:spacing w:val="-15"/>
          <w:w w:val="105"/>
        </w:rPr>
        <w:t> </w:t>
      </w:r>
      <w:r>
        <w:rPr>
          <w:color w:val="181616"/>
          <w:w w:val="105"/>
        </w:rPr>
        <w:t>policies,</w:t>
      </w:r>
      <w:r>
        <w:rPr>
          <w:color w:val="181616"/>
          <w:spacing w:val="-9"/>
          <w:w w:val="105"/>
        </w:rPr>
        <w:t> </w:t>
      </w:r>
      <w:r>
        <w:rPr>
          <w:color w:val="181616"/>
          <w:w w:val="105"/>
        </w:rPr>
        <w:t>processes</w:t>
      </w:r>
      <w:r>
        <w:rPr>
          <w:color w:val="181616"/>
          <w:spacing w:val="-11"/>
          <w:w w:val="105"/>
        </w:rPr>
        <w:t> </w:t>
      </w:r>
      <w:r>
        <w:rPr>
          <w:color w:val="181616"/>
          <w:w w:val="105"/>
        </w:rPr>
        <w:t>and</w:t>
      </w:r>
      <w:r>
        <w:rPr>
          <w:color w:val="181616"/>
          <w:spacing w:val="-14"/>
          <w:w w:val="105"/>
        </w:rPr>
        <w:t> </w:t>
      </w:r>
      <w:r>
        <w:rPr>
          <w:color w:val="181616"/>
          <w:w w:val="105"/>
        </w:rPr>
        <w:t>projects</w:t>
      </w:r>
      <w:r>
        <w:rPr>
          <w:color w:val="444444"/>
          <w:w w:val="105"/>
        </w:rPr>
        <w:t>.</w:t>
      </w:r>
      <w:r>
        <w:rPr>
          <w:color w:val="444444"/>
          <w:spacing w:val="-16"/>
          <w:w w:val="105"/>
        </w:rPr>
        <w:t> </w:t>
      </w:r>
      <w:r>
        <w:rPr>
          <w:color w:val="2F2F2F"/>
          <w:w w:val="105"/>
        </w:rPr>
        <w:t>It</w:t>
      </w:r>
      <w:r>
        <w:rPr>
          <w:color w:val="2F2F2F"/>
          <w:spacing w:val="-5"/>
          <w:w w:val="105"/>
        </w:rPr>
        <w:t> </w:t>
      </w:r>
      <w:r>
        <w:rPr>
          <w:color w:val="181616"/>
          <w:w w:val="105"/>
        </w:rPr>
        <w:t>shou</w:t>
      </w:r>
      <w:r>
        <w:rPr>
          <w:color w:val="2F2F2F"/>
          <w:w w:val="105"/>
        </w:rPr>
        <w:t>l</w:t>
      </w:r>
      <w:r>
        <w:rPr>
          <w:color w:val="181616"/>
          <w:w w:val="105"/>
        </w:rPr>
        <w:t>d</w:t>
      </w:r>
      <w:r>
        <w:rPr>
          <w:color w:val="181616"/>
          <w:spacing w:val="-15"/>
          <w:w w:val="105"/>
        </w:rPr>
        <w:t> </w:t>
      </w:r>
      <w:r>
        <w:rPr>
          <w:color w:val="181616"/>
          <w:w w:val="105"/>
        </w:rPr>
        <w:t>determ</w:t>
      </w:r>
      <w:r>
        <w:rPr>
          <w:color w:val="2F2F2F"/>
          <w:w w:val="105"/>
        </w:rPr>
        <w:t>i</w:t>
      </w:r>
      <w:r>
        <w:rPr>
          <w:color w:val="181616"/>
          <w:w w:val="105"/>
        </w:rPr>
        <w:t>ne how</w:t>
      </w:r>
      <w:r>
        <w:rPr>
          <w:color w:val="181616"/>
          <w:spacing w:val="-15"/>
          <w:w w:val="105"/>
        </w:rPr>
        <w:t> </w:t>
      </w:r>
      <w:r>
        <w:rPr>
          <w:color w:val="181616"/>
          <w:w w:val="105"/>
        </w:rPr>
        <w:t>delegat</w:t>
      </w:r>
      <w:r>
        <w:rPr>
          <w:color w:val="2F2F2F"/>
          <w:w w:val="105"/>
        </w:rPr>
        <w:t>i</w:t>
      </w:r>
      <w:r>
        <w:rPr>
          <w:color w:val="181616"/>
          <w:w w:val="105"/>
        </w:rPr>
        <w:t>ons</w:t>
      </w:r>
      <w:r>
        <w:rPr>
          <w:color w:val="181616"/>
          <w:spacing w:val="-25"/>
          <w:w w:val="105"/>
        </w:rPr>
        <w:t> </w:t>
      </w:r>
      <w:r>
        <w:rPr>
          <w:color w:val="181616"/>
          <w:w w:val="105"/>
        </w:rPr>
        <w:t>and</w:t>
      </w:r>
      <w:r>
        <w:rPr>
          <w:color w:val="181616"/>
          <w:spacing w:val="-14"/>
          <w:w w:val="105"/>
        </w:rPr>
        <w:t> </w:t>
      </w:r>
      <w:r>
        <w:rPr>
          <w:color w:val="2F2F2F"/>
          <w:w w:val="105"/>
        </w:rPr>
        <w:t>r</w:t>
      </w:r>
      <w:r>
        <w:rPr>
          <w:color w:val="181616"/>
          <w:w w:val="105"/>
        </w:rPr>
        <w:t>eporting</w:t>
      </w:r>
      <w:r>
        <w:rPr>
          <w:color w:val="181616"/>
          <w:spacing w:val="-10"/>
          <w:w w:val="105"/>
        </w:rPr>
        <w:t> </w:t>
      </w:r>
      <w:r>
        <w:rPr>
          <w:color w:val="181616"/>
          <w:w w:val="105"/>
        </w:rPr>
        <w:t>arrangements</w:t>
      </w:r>
      <w:r>
        <w:rPr>
          <w:color w:val="181616"/>
          <w:spacing w:val="-1"/>
          <w:w w:val="105"/>
        </w:rPr>
        <w:t> </w:t>
      </w:r>
      <w:r>
        <w:rPr>
          <w:color w:val="181616"/>
          <w:w w:val="105"/>
        </w:rPr>
        <w:t>work</w:t>
      </w:r>
      <w:r>
        <w:rPr>
          <w:color w:val="181616"/>
          <w:spacing w:val="-12"/>
          <w:w w:val="105"/>
        </w:rPr>
        <w:t> </w:t>
      </w:r>
      <w:r>
        <w:rPr>
          <w:color w:val="181616"/>
          <w:w w:val="105"/>
        </w:rPr>
        <w:t>so</w:t>
      </w:r>
      <w:r>
        <w:rPr>
          <w:color w:val="181616"/>
          <w:spacing w:val="-15"/>
          <w:w w:val="105"/>
        </w:rPr>
        <w:t> </w:t>
      </w:r>
      <w:r>
        <w:rPr>
          <w:color w:val="181616"/>
          <w:w w:val="105"/>
        </w:rPr>
        <w:t>that</w:t>
      </w:r>
      <w:r>
        <w:rPr>
          <w:color w:val="181616"/>
          <w:spacing w:val="-7"/>
          <w:w w:val="105"/>
        </w:rPr>
        <w:t> </w:t>
      </w:r>
      <w:r>
        <w:rPr>
          <w:color w:val="181616"/>
          <w:w w:val="105"/>
        </w:rPr>
        <w:t>de</w:t>
      </w:r>
      <w:r>
        <w:rPr>
          <w:color w:val="2F2F2F"/>
          <w:w w:val="105"/>
        </w:rPr>
        <w:t>p</w:t>
      </w:r>
      <w:r>
        <w:rPr>
          <w:color w:val="181616"/>
          <w:w w:val="105"/>
        </w:rPr>
        <w:t>artures</w:t>
      </w:r>
      <w:r>
        <w:rPr>
          <w:color w:val="181616"/>
          <w:spacing w:val="-33"/>
          <w:w w:val="105"/>
        </w:rPr>
        <w:t> </w:t>
      </w:r>
      <w:r>
        <w:rPr>
          <w:color w:val="181616"/>
          <w:w w:val="105"/>
        </w:rPr>
        <w:t>from</w:t>
      </w:r>
      <w:r>
        <w:rPr>
          <w:color w:val="181616"/>
          <w:spacing w:val="-14"/>
          <w:w w:val="105"/>
        </w:rPr>
        <w:t> </w:t>
      </w:r>
      <w:r>
        <w:rPr>
          <w:color w:val="181616"/>
          <w:w w:val="105"/>
        </w:rPr>
        <w:t>plan</w:t>
      </w:r>
      <w:r>
        <w:rPr>
          <w:color w:val="181616"/>
          <w:spacing w:val="-15"/>
          <w:w w:val="105"/>
        </w:rPr>
        <w:t> </w:t>
      </w:r>
      <w:r>
        <w:rPr>
          <w:color w:val="181616"/>
          <w:w w:val="105"/>
        </w:rPr>
        <w:t>can be p</w:t>
      </w:r>
      <w:r>
        <w:rPr>
          <w:color w:val="444444"/>
          <w:w w:val="105"/>
        </w:rPr>
        <w:t>i</w:t>
      </w:r>
      <w:r>
        <w:rPr>
          <w:color w:val="181616"/>
          <w:w w:val="105"/>
        </w:rPr>
        <w:t>c</w:t>
      </w:r>
      <w:r>
        <w:rPr>
          <w:color w:val="2F2F2F"/>
          <w:w w:val="105"/>
        </w:rPr>
        <w:t>k</w:t>
      </w:r>
      <w:r>
        <w:rPr>
          <w:color w:val="181616"/>
          <w:w w:val="105"/>
        </w:rPr>
        <w:t>ed up and dea</w:t>
      </w:r>
      <w:r>
        <w:rPr>
          <w:color w:val="2F2F2F"/>
          <w:w w:val="105"/>
        </w:rPr>
        <w:t>l</w:t>
      </w:r>
      <w:r>
        <w:rPr>
          <w:color w:val="181616"/>
          <w:w w:val="105"/>
        </w:rPr>
        <w:t>t with pro</w:t>
      </w:r>
      <w:r>
        <w:rPr>
          <w:color w:val="2F2F2F"/>
          <w:w w:val="105"/>
        </w:rPr>
        <w:t>m</w:t>
      </w:r>
      <w:r>
        <w:rPr>
          <w:color w:val="181616"/>
          <w:w w:val="105"/>
        </w:rPr>
        <w:t>ptly.</w:t>
      </w:r>
    </w:p>
    <w:p>
      <w:pPr>
        <w:pStyle w:val="BodyText"/>
        <w:spacing w:line="280" w:lineRule="auto" w:before="163"/>
        <w:ind w:left="745" w:right="1653" w:firstLine="3"/>
      </w:pPr>
      <w:r>
        <w:rPr>
          <w:color w:val="411F23"/>
        </w:rPr>
        <w:t>A4</w:t>
      </w:r>
      <w:r>
        <w:rPr>
          <w:color w:val="181616"/>
        </w:rPr>
        <w:t>.</w:t>
      </w:r>
      <w:r>
        <w:rPr>
          <w:color w:val="411F23"/>
        </w:rPr>
        <w:t>3.5</w:t>
      </w:r>
      <w:r>
        <w:rPr>
          <w:color w:val="411F23"/>
          <w:spacing w:val="-14"/>
        </w:rPr>
        <w:t> </w:t>
      </w:r>
      <w:r>
        <w:rPr>
          <w:color w:val="181616"/>
        </w:rPr>
        <w:t>Feedback from working leve</w:t>
      </w:r>
      <w:r>
        <w:rPr>
          <w:color w:val="2F2F2F"/>
        </w:rPr>
        <w:t>l</w:t>
      </w:r>
      <w:r>
        <w:rPr>
          <w:color w:val="2F2F2F"/>
          <w:spacing w:val="-8"/>
        </w:rPr>
        <w:t> </w:t>
      </w:r>
      <w:r>
        <w:rPr>
          <w:color w:val="181616"/>
        </w:rPr>
        <w:t>shou</w:t>
      </w:r>
      <w:r>
        <w:rPr>
          <w:color w:val="2F2F2F"/>
        </w:rPr>
        <w:t>l</w:t>
      </w:r>
      <w:r>
        <w:rPr>
          <w:color w:val="181616"/>
        </w:rPr>
        <w:t>d a</w:t>
      </w:r>
      <w:r>
        <w:rPr>
          <w:color w:val="2F2F2F"/>
        </w:rPr>
        <w:t>l</w:t>
      </w:r>
      <w:r>
        <w:rPr>
          <w:color w:val="181616"/>
        </w:rPr>
        <w:t>so </w:t>
      </w:r>
      <w:r>
        <w:rPr>
          <w:color w:val="444444"/>
        </w:rPr>
        <w:t>i</w:t>
      </w:r>
      <w:r>
        <w:rPr>
          <w:color w:val="181616"/>
        </w:rPr>
        <w:t>nfo</w:t>
      </w:r>
      <w:r>
        <w:rPr>
          <w:color w:val="2F2F2F"/>
        </w:rPr>
        <w:t>rm </w:t>
      </w:r>
      <w:r>
        <w:rPr>
          <w:color w:val="181616"/>
        </w:rPr>
        <w:t>each</w:t>
      </w:r>
      <w:r>
        <w:rPr>
          <w:color w:val="181616"/>
          <w:spacing w:val="-6"/>
        </w:rPr>
        <w:t> </w:t>
      </w:r>
      <w:r>
        <w:rPr>
          <w:color w:val="181616"/>
        </w:rPr>
        <w:t>boa</w:t>
      </w:r>
      <w:r>
        <w:rPr>
          <w:color w:val="2F2F2F"/>
        </w:rPr>
        <w:t>r</w:t>
      </w:r>
      <w:r>
        <w:rPr>
          <w:color w:val="181616"/>
        </w:rPr>
        <w:t>d</w:t>
      </w:r>
      <w:r>
        <w:rPr>
          <w:color w:val="181616"/>
          <w:spacing w:val="-3"/>
        </w:rPr>
        <w:t> </w:t>
      </w:r>
      <w:r>
        <w:rPr>
          <w:color w:val="181616"/>
        </w:rPr>
        <w:t>reassessment of risk. Thus r</w:t>
      </w:r>
      <w:r>
        <w:rPr>
          <w:color w:val="2F2F2F"/>
        </w:rPr>
        <w:t>i</w:t>
      </w:r>
      <w:r>
        <w:rPr>
          <w:color w:val="181616"/>
        </w:rPr>
        <w:t>sk</w:t>
      </w:r>
      <w:r>
        <w:rPr>
          <w:color w:val="181616"/>
          <w:spacing w:val="-1"/>
        </w:rPr>
        <w:t> </w:t>
      </w:r>
      <w:r>
        <w:rPr>
          <w:color w:val="181616"/>
        </w:rPr>
        <w:t>manag ment</w:t>
      </w:r>
      <w:r>
        <w:rPr>
          <w:color w:val="181616"/>
          <w:spacing w:val="40"/>
        </w:rPr>
        <w:t> </w:t>
      </w:r>
      <w:r>
        <w:rPr>
          <w:color w:val="181616"/>
        </w:rPr>
        <w:t>should be a continuous cycle of assessment and feedbac</w:t>
      </w:r>
      <w:r>
        <w:rPr>
          <w:color w:val="2F2F2F"/>
        </w:rPr>
        <w:t>k</w:t>
      </w:r>
      <w:r>
        <w:rPr>
          <w:color w:val="181616"/>
        </w:rPr>
        <w:t>, responding to</w:t>
      </w:r>
      <w:r>
        <w:rPr>
          <w:color w:val="181616"/>
          <w:spacing w:val="40"/>
        </w:rPr>
        <w:t> </w:t>
      </w:r>
      <w:r>
        <w:rPr>
          <w:color w:val="181616"/>
        </w:rPr>
        <w:t>new info</w:t>
      </w:r>
      <w:r>
        <w:rPr>
          <w:color w:val="2F2F2F"/>
        </w:rPr>
        <w:t>r</w:t>
      </w:r>
      <w:r>
        <w:rPr>
          <w:color w:val="181616"/>
        </w:rPr>
        <w:t>mat</w:t>
      </w:r>
      <w:r>
        <w:rPr>
          <w:color w:val="2F2F2F"/>
        </w:rPr>
        <w:t>i</w:t>
      </w:r>
      <w:r>
        <w:rPr>
          <w:color w:val="181616"/>
        </w:rPr>
        <w:t>on and developments</w:t>
      </w:r>
      <w:r>
        <w:rPr>
          <w:color w:val="444444"/>
        </w:rPr>
        <w:t>.</w:t>
      </w:r>
      <w:r>
        <w:rPr>
          <w:color w:val="444444"/>
          <w:spacing w:val="-6"/>
        </w:rPr>
        <w:t> </w:t>
      </w:r>
      <w:r>
        <w:rPr>
          <w:color w:val="181616"/>
        </w:rPr>
        <w:t>The essentia</w:t>
      </w:r>
      <w:r>
        <w:rPr>
          <w:color w:val="2F2F2F"/>
        </w:rPr>
        <w:t>l</w:t>
      </w:r>
      <w:r>
        <w:rPr>
          <w:color w:val="181616"/>
        </w:rPr>
        <w:t>s</w:t>
      </w:r>
      <w:r>
        <w:rPr>
          <w:color w:val="181616"/>
          <w:spacing w:val="-16"/>
        </w:rPr>
        <w:t> </w:t>
      </w:r>
      <w:r>
        <w:rPr>
          <w:color w:val="181616"/>
        </w:rPr>
        <w:t>of</w:t>
      </w:r>
      <w:r>
        <w:rPr>
          <w:color w:val="181616"/>
          <w:spacing w:val="40"/>
        </w:rPr>
        <w:t> </w:t>
      </w:r>
      <w:r>
        <w:rPr>
          <w:color w:val="181616"/>
        </w:rPr>
        <w:t>t</w:t>
      </w:r>
      <w:r>
        <w:rPr>
          <w:color w:val="2F2F2F"/>
        </w:rPr>
        <w:t>h</w:t>
      </w:r>
      <w:r>
        <w:rPr>
          <w:color w:val="181616"/>
        </w:rPr>
        <w:t>e p</w:t>
      </w:r>
      <w:r>
        <w:rPr>
          <w:color w:val="2F2F2F"/>
        </w:rPr>
        <w:t>r</w:t>
      </w:r>
      <w:r>
        <w:rPr>
          <w:color w:val="181616"/>
        </w:rPr>
        <w:t>ocess</w:t>
      </w:r>
      <w:r>
        <w:rPr>
          <w:color w:val="181616"/>
          <w:spacing w:val="-9"/>
        </w:rPr>
        <w:t> </w:t>
      </w:r>
      <w:r>
        <w:rPr>
          <w:color w:val="181616"/>
        </w:rPr>
        <w:t>are su</w:t>
      </w:r>
      <w:r>
        <w:rPr>
          <w:color w:val="2F2F2F"/>
        </w:rPr>
        <w:t>mm</w:t>
      </w:r>
      <w:r>
        <w:rPr>
          <w:color w:val="181616"/>
        </w:rPr>
        <w:t>arised </w:t>
      </w:r>
      <w:r>
        <w:rPr>
          <w:color w:val="2F2F2F"/>
        </w:rPr>
        <w:t>i</w:t>
      </w:r>
      <w:r>
        <w:rPr>
          <w:color w:val="181616"/>
        </w:rPr>
        <w:t>n box A4.3A.</w:t>
      </w:r>
    </w:p>
    <w:p>
      <w:pPr>
        <w:pStyle w:val="BodyText"/>
        <w:spacing w:line="276" w:lineRule="auto" w:before="153"/>
        <w:ind w:left="750" w:right="1645" w:hanging="2"/>
      </w:pPr>
      <w:r>
        <w:rPr>
          <w:color w:val="411F23"/>
        </w:rPr>
        <w:t>A4</w:t>
      </w:r>
      <w:r>
        <w:rPr>
          <w:color w:val="181616"/>
        </w:rPr>
        <w:t>.</w:t>
      </w:r>
      <w:r>
        <w:rPr>
          <w:color w:val="411F23"/>
        </w:rPr>
        <w:t>3</w:t>
      </w:r>
      <w:r>
        <w:rPr>
          <w:color w:val="181616"/>
        </w:rPr>
        <w:t>.</w:t>
      </w:r>
      <w:r>
        <w:rPr>
          <w:color w:val="411F23"/>
        </w:rPr>
        <w:t>6 </w:t>
      </w:r>
      <w:r>
        <w:rPr>
          <w:color w:val="181616"/>
        </w:rPr>
        <w:t>Each organisation should decide how this cycle should work, in l</w:t>
      </w:r>
      <w:r>
        <w:rPr>
          <w:color w:val="2F2F2F"/>
        </w:rPr>
        <w:t>i</w:t>
      </w:r>
      <w:r>
        <w:rPr>
          <w:color w:val="181616"/>
        </w:rPr>
        <w:t>ne</w:t>
      </w:r>
      <w:r>
        <w:rPr>
          <w:color w:val="181616"/>
          <w:spacing w:val="-4"/>
        </w:rPr>
        <w:t> </w:t>
      </w:r>
      <w:r>
        <w:rPr>
          <w:color w:val="181616"/>
        </w:rPr>
        <w:t>wit</w:t>
      </w:r>
      <w:r>
        <w:rPr>
          <w:color w:val="2F2F2F"/>
        </w:rPr>
        <w:t>h </w:t>
      </w:r>
      <w:r>
        <w:rPr>
          <w:color w:val="181616"/>
        </w:rPr>
        <w:t>its circumstances, priori</w:t>
      </w:r>
      <w:r>
        <w:rPr>
          <w:color w:val="2F2F2F"/>
        </w:rPr>
        <w:t>t</w:t>
      </w:r>
      <w:r>
        <w:rPr>
          <w:color w:val="181616"/>
        </w:rPr>
        <w:t>ies</w:t>
      </w:r>
      <w:r>
        <w:rPr>
          <w:color w:val="181616"/>
          <w:spacing w:val="-10"/>
        </w:rPr>
        <w:t> </w:t>
      </w:r>
      <w:r>
        <w:rPr>
          <w:color w:val="181616"/>
        </w:rPr>
        <w:t>and work</w:t>
      </w:r>
      <w:r>
        <w:rPr>
          <w:color w:val="444444"/>
        </w:rPr>
        <w:t>i</w:t>
      </w:r>
      <w:r>
        <w:rPr>
          <w:color w:val="181616"/>
        </w:rPr>
        <w:t>ng practices</w:t>
      </w:r>
      <w:r>
        <w:rPr>
          <w:color w:val="444444"/>
        </w:rPr>
        <w:t>.</w:t>
      </w:r>
      <w:r>
        <w:rPr>
          <w:color w:val="444444"/>
          <w:spacing w:val="40"/>
        </w:rPr>
        <w:t> </w:t>
      </w:r>
      <w:r>
        <w:rPr>
          <w:color w:val="181616"/>
        </w:rPr>
        <w:t>The fina</w:t>
      </w:r>
      <w:r>
        <w:rPr>
          <w:color w:val="444444"/>
        </w:rPr>
        <w:t>l </w:t>
      </w:r>
      <w:r>
        <w:rPr>
          <w:color w:val="181616"/>
        </w:rPr>
        <w:t>word mus</w:t>
      </w:r>
      <w:r>
        <w:rPr>
          <w:color w:val="2F2F2F"/>
        </w:rPr>
        <w:t>t</w:t>
      </w:r>
      <w:r>
        <w:rPr>
          <w:color w:val="2F2F2F"/>
          <w:spacing w:val="36"/>
        </w:rPr>
        <w:t> </w:t>
      </w:r>
      <w:r>
        <w:rPr>
          <w:color w:val="181616"/>
        </w:rPr>
        <w:t>a</w:t>
      </w:r>
      <w:r>
        <w:rPr>
          <w:color w:val="2F2F2F"/>
        </w:rPr>
        <w:t>l</w:t>
      </w:r>
      <w:r>
        <w:rPr>
          <w:color w:val="181616"/>
        </w:rPr>
        <w:t>ways</w:t>
      </w:r>
      <w:r>
        <w:rPr>
          <w:color w:val="181616"/>
          <w:spacing w:val="-13"/>
        </w:rPr>
        <w:t> </w:t>
      </w:r>
      <w:r>
        <w:rPr>
          <w:color w:val="181616"/>
        </w:rPr>
        <w:t>be for</w:t>
      </w:r>
    </w:p>
    <w:p>
      <w:pPr>
        <w:pStyle w:val="BodyText"/>
        <w:spacing w:before="187"/>
      </w:pPr>
    </w:p>
    <w:p>
      <w:pPr>
        <w:spacing w:before="0"/>
        <w:ind w:left="38" w:right="915" w:firstLine="0"/>
        <w:jc w:val="center"/>
        <w:rPr>
          <w:sz w:val="15"/>
        </w:rPr>
      </w:pPr>
      <w:r>
        <w:rPr>
          <w:color w:val="411F23"/>
          <w:spacing w:val="-5"/>
          <w:w w:val="105"/>
          <w:sz w:val="15"/>
        </w:rPr>
        <w:t>81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540" w:bottom="660" w:left="1400" w:right="500"/>
        </w:sectPr>
      </w:pPr>
    </w:p>
    <w:p>
      <w:pPr>
        <w:spacing w:line="290" w:lineRule="auto" w:before="81"/>
        <w:ind w:left="833" w:right="1686" w:firstLine="7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232051</wp:posOffset>
                </wp:positionH>
                <wp:positionV relativeFrom="page">
                  <wp:posOffset>9907795</wp:posOffset>
                </wp:positionV>
                <wp:extent cx="710819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7108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190" h="0">
                              <a:moveTo>
                                <a:pt x="0" y="0"/>
                              </a:moveTo>
                              <a:lnTo>
                                <a:pt x="7108090" y="0"/>
                              </a:lnTo>
                            </a:path>
                          </a:pathLst>
                        </a:custGeom>
                        <a:ln w="48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70624" from="18.271738pt,780.141357pt" to="577.963899pt,780.141357pt" stroked="true" strokeweight="3.84423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61F21"/>
          <w:w w:val="105"/>
          <w:sz w:val="19"/>
        </w:rPr>
        <w:t>A4</w:t>
      </w:r>
      <w:r>
        <w:rPr>
          <w:color w:val="151515"/>
          <w:w w:val="105"/>
          <w:sz w:val="19"/>
        </w:rPr>
        <w:t>.2</w:t>
      </w:r>
      <w:r>
        <w:rPr>
          <w:color w:val="4F5452"/>
          <w:w w:val="105"/>
          <w:sz w:val="19"/>
        </w:rPr>
        <w:t>.</w:t>
      </w:r>
      <w:r>
        <w:rPr>
          <w:color w:val="461F21"/>
          <w:w w:val="105"/>
          <w:sz w:val="19"/>
        </w:rPr>
        <w:t>6</w:t>
      </w:r>
      <w:r>
        <w:rPr>
          <w:color w:val="461F21"/>
          <w:spacing w:val="-12"/>
          <w:w w:val="105"/>
          <w:sz w:val="19"/>
        </w:rPr>
        <w:t> </w:t>
      </w:r>
      <w:r>
        <w:rPr>
          <w:color w:val="232323"/>
          <w:w w:val="105"/>
          <w:sz w:val="19"/>
        </w:rPr>
        <w:t>It </w:t>
      </w:r>
      <w:r>
        <w:rPr>
          <w:color w:val="383638"/>
          <w:w w:val="105"/>
          <w:sz w:val="19"/>
        </w:rPr>
        <w:t>i</w:t>
      </w:r>
      <w:r>
        <w:rPr>
          <w:color w:val="151515"/>
          <w:w w:val="105"/>
          <w:sz w:val="19"/>
        </w:rPr>
        <w:t>s</w:t>
      </w:r>
      <w:r>
        <w:rPr>
          <w:color w:val="151515"/>
          <w:spacing w:val="-21"/>
          <w:w w:val="105"/>
          <w:sz w:val="19"/>
        </w:rPr>
        <w:t> </w:t>
      </w:r>
      <w:r>
        <w:rPr>
          <w:color w:val="151515"/>
          <w:w w:val="105"/>
          <w:sz w:val="19"/>
        </w:rPr>
        <w:t>always good practice to evaluate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risks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associated with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any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model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so that the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u</w:t>
      </w:r>
      <w:r>
        <w:rPr>
          <w:color w:val="383638"/>
          <w:w w:val="105"/>
          <w:sz w:val="19"/>
        </w:rPr>
        <w:t>l</w:t>
      </w:r>
      <w:r>
        <w:rPr>
          <w:color w:val="151515"/>
          <w:w w:val="105"/>
          <w:sz w:val="19"/>
        </w:rPr>
        <w:t>timate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users of the mode</w:t>
      </w:r>
      <w:r>
        <w:rPr>
          <w:color w:val="383638"/>
          <w:w w:val="105"/>
          <w:sz w:val="19"/>
        </w:rPr>
        <w:t>l</w:t>
      </w:r>
      <w:r>
        <w:rPr>
          <w:color w:val="383638"/>
          <w:spacing w:val="-13"/>
          <w:w w:val="105"/>
          <w:sz w:val="19"/>
        </w:rPr>
        <w:t> </w:t>
      </w:r>
      <w:r>
        <w:rPr>
          <w:color w:val="232323"/>
          <w:w w:val="105"/>
          <w:sz w:val="19"/>
        </w:rPr>
        <w:t>can </w:t>
      </w:r>
      <w:r>
        <w:rPr>
          <w:color w:val="151515"/>
          <w:w w:val="105"/>
          <w:sz w:val="19"/>
        </w:rPr>
        <w:t>appreciate what it can and cannot de</w:t>
      </w:r>
      <w:r>
        <w:rPr>
          <w:color w:val="383638"/>
          <w:w w:val="105"/>
          <w:sz w:val="19"/>
        </w:rPr>
        <w:t>li</w:t>
      </w:r>
      <w:r>
        <w:rPr>
          <w:color w:val="151515"/>
          <w:w w:val="105"/>
          <w:sz w:val="19"/>
        </w:rPr>
        <w:t>ver. Sophisticated models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may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demand </w:t>
      </w:r>
      <w:r>
        <w:rPr>
          <w:color w:val="151515"/>
          <w:w w:val="105"/>
          <w:sz w:val="19"/>
        </w:rPr>
        <w:t>specialist expertise and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leadership but</w:t>
      </w:r>
      <w:r>
        <w:rPr>
          <w:color w:val="151515"/>
          <w:spacing w:val="24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v</w:t>
      </w:r>
      <w:r>
        <w:rPr>
          <w:color w:val="383638"/>
          <w:w w:val="105"/>
          <w:sz w:val="19"/>
        </w:rPr>
        <w:t>i</w:t>
      </w:r>
      <w:r>
        <w:rPr>
          <w:color w:val="151515"/>
          <w:w w:val="105"/>
          <w:sz w:val="19"/>
        </w:rPr>
        <w:t>tal element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constructive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lay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oversight should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never</w:t>
      </w:r>
      <w:r>
        <w:rPr>
          <w:color w:val="232323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be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s</w:t>
      </w:r>
      <w:r>
        <w:rPr>
          <w:color w:val="383638"/>
          <w:w w:val="105"/>
          <w:sz w:val="19"/>
        </w:rPr>
        <w:t>kim</w:t>
      </w:r>
      <w:r>
        <w:rPr>
          <w:color w:val="151515"/>
          <w:w w:val="105"/>
          <w:sz w:val="19"/>
        </w:rPr>
        <w:t>ped</w:t>
      </w:r>
      <w:r>
        <w:rPr>
          <w:color w:val="4F5452"/>
          <w:w w:val="105"/>
          <w:sz w:val="19"/>
        </w:rPr>
        <w:t>.</w:t>
      </w:r>
      <w:r>
        <w:rPr>
          <w:color w:val="4F5452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Otherwise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there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can be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a dange</w:t>
      </w:r>
      <w:r>
        <w:rPr>
          <w:color w:val="383638"/>
          <w:w w:val="105"/>
          <w:sz w:val="19"/>
        </w:rPr>
        <w:t>r </w:t>
      </w:r>
      <w:r>
        <w:rPr>
          <w:color w:val="151515"/>
          <w:w w:val="105"/>
          <w:sz w:val="19"/>
        </w:rPr>
        <w:t>that flaws a</w:t>
      </w:r>
      <w:r>
        <w:rPr>
          <w:color w:val="383638"/>
          <w:w w:val="105"/>
          <w:sz w:val="19"/>
        </w:rPr>
        <w:t>r</w:t>
      </w:r>
      <w:r>
        <w:rPr>
          <w:color w:val="151515"/>
          <w:w w:val="105"/>
          <w:sz w:val="19"/>
        </w:rPr>
        <w:t>e overlooked because the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experts concentrate on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the techn</w:t>
      </w:r>
      <w:r>
        <w:rPr>
          <w:color w:val="383638"/>
          <w:w w:val="105"/>
          <w:sz w:val="19"/>
        </w:rPr>
        <w:t>i</w:t>
      </w:r>
      <w:r>
        <w:rPr>
          <w:color w:val="151515"/>
          <w:w w:val="105"/>
          <w:sz w:val="19"/>
        </w:rPr>
        <w:t>cal complexities</w:t>
      </w:r>
      <w:r>
        <w:rPr>
          <w:color w:val="383638"/>
          <w:w w:val="105"/>
          <w:sz w:val="19"/>
        </w:rPr>
        <w:t>.</w:t>
      </w:r>
    </w:p>
    <w:p>
      <w:pPr>
        <w:spacing w:line="285" w:lineRule="auto" w:before="144"/>
        <w:ind w:left="834" w:right="1848" w:firstLine="6"/>
        <w:jc w:val="left"/>
        <w:rPr>
          <w:sz w:val="19"/>
        </w:rPr>
      </w:pPr>
      <w:r>
        <w:rPr>
          <w:color w:val="461F21"/>
          <w:sz w:val="19"/>
        </w:rPr>
        <w:t>A4.2.7 </w:t>
      </w:r>
      <w:r>
        <w:rPr>
          <w:color w:val="151515"/>
          <w:sz w:val="19"/>
        </w:rPr>
        <w:t>In managing a model,</w:t>
      </w:r>
      <w:r>
        <w:rPr>
          <w:color w:val="151515"/>
          <w:spacing w:val="28"/>
          <w:sz w:val="19"/>
        </w:rPr>
        <w:t> </w:t>
      </w:r>
      <w:r>
        <w:rPr>
          <w:color w:val="151515"/>
          <w:sz w:val="19"/>
        </w:rPr>
        <w:t>the</w:t>
      </w:r>
      <w:r>
        <w:rPr>
          <w:color w:val="151515"/>
          <w:spacing w:val="-1"/>
          <w:sz w:val="19"/>
        </w:rPr>
        <w:t> </w:t>
      </w:r>
      <w:r>
        <w:rPr>
          <w:color w:val="151515"/>
          <w:sz w:val="19"/>
        </w:rPr>
        <w:t>SRO should consciously</w:t>
      </w:r>
      <w:r>
        <w:rPr>
          <w:color w:val="151515"/>
          <w:spacing w:val="31"/>
          <w:sz w:val="19"/>
        </w:rPr>
        <w:t> </w:t>
      </w:r>
      <w:r>
        <w:rPr>
          <w:color w:val="232323"/>
          <w:sz w:val="19"/>
        </w:rPr>
        <w:t>decide how</w:t>
      </w:r>
      <w:r>
        <w:rPr>
          <w:color w:val="232323"/>
          <w:spacing w:val="40"/>
          <w:sz w:val="19"/>
        </w:rPr>
        <w:t> </w:t>
      </w:r>
      <w:r>
        <w:rPr>
          <w:color w:val="151515"/>
          <w:sz w:val="19"/>
        </w:rPr>
        <w:t>it</w:t>
      </w:r>
      <w:r>
        <w:rPr>
          <w:color w:val="151515"/>
          <w:spacing w:val="31"/>
          <w:sz w:val="19"/>
        </w:rPr>
        <w:t> </w:t>
      </w:r>
      <w:r>
        <w:rPr>
          <w:color w:val="151515"/>
          <w:sz w:val="19"/>
        </w:rPr>
        <w:t>can p</w:t>
      </w:r>
      <w:r>
        <w:rPr>
          <w:color w:val="383638"/>
          <w:sz w:val="19"/>
        </w:rPr>
        <w:t>r</w:t>
      </w:r>
      <w:r>
        <w:rPr>
          <w:color w:val="151515"/>
          <w:sz w:val="19"/>
        </w:rPr>
        <w:t>ovide good</w:t>
      </w:r>
      <w:r>
        <w:rPr>
          <w:color w:val="151515"/>
          <w:spacing w:val="27"/>
          <w:sz w:val="19"/>
        </w:rPr>
        <w:t> </w:t>
      </w:r>
      <w:r>
        <w:rPr>
          <w:color w:val="151515"/>
          <w:sz w:val="19"/>
        </w:rPr>
        <w:t>value for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money.</w:t>
      </w:r>
      <w:r>
        <w:rPr>
          <w:color w:val="151515"/>
          <w:spacing w:val="29"/>
          <w:sz w:val="19"/>
        </w:rPr>
        <w:t> </w:t>
      </w:r>
      <w:r>
        <w:rPr>
          <w:color w:val="151515"/>
          <w:sz w:val="19"/>
        </w:rPr>
        <w:t>There</w:t>
      </w:r>
      <w:r>
        <w:rPr>
          <w:color w:val="151515"/>
          <w:spacing w:val="34"/>
          <w:sz w:val="19"/>
        </w:rPr>
        <w:t> </w:t>
      </w:r>
      <w:r>
        <w:rPr>
          <w:color w:val="151515"/>
          <w:sz w:val="19"/>
        </w:rPr>
        <w:t>is</w:t>
      </w:r>
      <w:r>
        <w:rPr>
          <w:color w:val="151515"/>
          <w:spacing w:val="33"/>
          <w:sz w:val="19"/>
        </w:rPr>
        <w:t> </w:t>
      </w:r>
      <w:r>
        <w:rPr>
          <w:color w:val="232323"/>
          <w:sz w:val="19"/>
        </w:rPr>
        <w:t>no</w:t>
      </w:r>
      <w:r>
        <w:rPr>
          <w:color w:val="232323"/>
          <w:spacing w:val="32"/>
          <w:sz w:val="19"/>
        </w:rPr>
        <w:t> </w:t>
      </w:r>
      <w:r>
        <w:rPr>
          <w:color w:val="151515"/>
          <w:sz w:val="19"/>
        </w:rPr>
        <w:t>point, for</w:t>
      </w:r>
      <w:r>
        <w:rPr>
          <w:color w:val="151515"/>
          <w:spacing w:val="37"/>
          <w:sz w:val="19"/>
        </w:rPr>
        <w:t> </w:t>
      </w:r>
      <w:r>
        <w:rPr>
          <w:color w:val="232323"/>
          <w:sz w:val="19"/>
        </w:rPr>
        <w:t>instance,</w:t>
      </w:r>
      <w:r>
        <w:rPr>
          <w:color w:val="232323"/>
          <w:spacing w:val="33"/>
          <w:sz w:val="19"/>
        </w:rPr>
        <w:t> </w:t>
      </w:r>
      <w:r>
        <w:rPr>
          <w:color w:val="151515"/>
          <w:sz w:val="19"/>
        </w:rPr>
        <w:t>in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data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co</w:t>
      </w:r>
      <w:r>
        <w:rPr>
          <w:color w:val="383638"/>
          <w:sz w:val="19"/>
        </w:rPr>
        <w:t>ll</w:t>
      </w:r>
      <w:r>
        <w:rPr>
          <w:color w:val="151515"/>
          <w:sz w:val="19"/>
        </w:rPr>
        <w:t>ection to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a</w:t>
      </w:r>
      <w:r>
        <w:rPr>
          <w:color w:val="151515"/>
          <w:spacing w:val="30"/>
          <w:sz w:val="19"/>
        </w:rPr>
        <w:t> </w:t>
      </w:r>
      <w:r>
        <w:rPr>
          <w:color w:val="232323"/>
          <w:sz w:val="19"/>
        </w:rPr>
        <w:t>high degree </w:t>
      </w:r>
      <w:r>
        <w:rPr>
          <w:color w:val="151515"/>
          <w:sz w:val="19"/>
        </w:rPr>
        <w:t>of</w:t>
      </w:r>
      <w:r>
        <w:rPr>
          <w:color w:val="151515"/>
          <w:spacing w:val="33"/>
          <w:sz w:val="19"/>
        </w:rPr>
        <w:t> </w:t>
      </w:r>
      <w:r>
        <w:rPr>
          <w:color w:val="151515"/>
          <w:sz w:val="19"/>
        </w:rPr>
        <w:t>accuracy </w:t>
      </w:r>
      <w:r>
        <w:rPr>
          <w:color w:val="232323"/>
          <w:sz w:val="19"/>
        </w:rPr>
        <w:t>if</w:t>
      </w:r>
      <w:r>
        <w:rPr>
          <w:color w:val="232323"/>
          <w:spacing w:val="33"/>
          <w:sz w:val="19"/>
        </w:rPr>
        <w:t> </w:t>
      </w:r>
      <w:r>
        <w:rPr>
          <w:color w:val="151515"/>
          <w:sz w:val="19"/>
        </w:rPr>
        <w:t>the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assumptions </w:t>
      </w:r>
      <w:r>
        <w:rPr>
          <w:color w:val="232323"/>
          <w:sz w:val="19"/>
        </w:rPr>
        <w:t>used </w:t>
      </w:r>
      <w:r>
        <w:rPr>
          <w:color w:val="151515"/>
          <w:sz w:val="19"/>
        </w:rPr>
        <w:t>in</w:t>
      </w:r>
      <w:r>
        <w:rPr>
          <w:color w:val="151515"/>
          <w:spacing w:val="34"/>
          <w:sz w:val="19"/>
        </w:rPr>
        <w:t> </w:t>
      </w:r>
      <w:r>
        <w:rPr>
          <w:color w:val="151515"/>
          <w:sz w:val="19"/>
        </w:rPr>
        <w:t>the </w:t>
      </w:r>
      <w:r>
        <w:rPr>
          <w:color w:val="232323"/>
          <w:sz w:val="19"/>
        </w:rPr>
        <w:t>model</w:t>
      </w:r>
      <w:r>
        <w:rPr>
          <w:color w:val="232323"/>
          <w:spacing w:val="34"/>
          <w:sz w:val="19"/>
        </w:rPr>
        <w:t> </w:t>
      </w:r>
      <w:r>
        <w:rPr>
          <w:color w:val="151515"/>
          <w:sz w:val="19"/>
        </w:rPr>
        <w:t>cannot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be exact</w:t>
      </w:r>
      <w:r>
        <w:rPr>
          <w:color w:val="4F5452"/>
          <w:sz w:val="19"/>
        </w:rPr>
        <w:t>. </w:t>
      </w:r>
      <w:r>
        <w:rPr>
          <w:color w:val="151515"/>
          <w:sz w:val="19"/>
        </w:rPr>
        <w:t>Simila</w:t>
      </w:r>
      <w:r>
        <w:rPr>
          <w:color w:val="383638"/>
          <w:sz w:val="19"/>
        </w:rPr>
        <w:t>r</w:t>
      </w:r>
      <w:r>
        <w:rPr>
          <w:color w:val="151515"/>
          <w:sz w:val="19"/>
        </w:rPr>
        <w:t>ly, there</w:t>
      </w:r>
      <w:r>
        <w:rPr>
          <w:color w:val="151515"/>
          <w:spacing w:val="17"/>
          <w:sz w:val="19"/>
        </w:rPr>
        <w:t> </w:t>
      </w:r>
      <w:r>
        <w:rPr>
          <w:color w:val="232323"/>
          <w:sz w:val="19"/>
        </w:rPr>
        <w:t>is</w:t>
      </w:r>
      <w:r>
        <w:rPr>
          <w:color w:val="232323"/>
          <w:spacing w:val="21"/>
          <w:sz w:val="19"/>
        </w:rPr>
        <w:t> </w:t>
      </w:r>
      <w:r>
        <w:rPr>
          <w:color w:val="151515"/>
          <w:sz w:val="19"/>
        </w:rPr>
        <w:t>a</w:t>
      </w:r>
      <w:r>
        <w:rPr>
          <w:color w:val="151515"/>
          <w:spacing w:val="19"/>
          <w:sz w:val="19"/>
        </w:rPr>
        <w:t> </w:t>
      </w:r>
      <w:r>
        <w:rPr>
          <w:color w:val="151515"/>
          <w:sz w:val="19"/>
        </w:rPr>
        <w:t>stronger</w:t>
      </w:r>
      <w:r>
        <w:rPr>
          <w:color w:val="151515"/>
          <w:spacing w:val="28"/>
          <w:sz w:val="19"/>
        </w:rPr>
        <w:t> </w:t>
      </w:r>
      <w:r>
        <w:rPr>
          <w:color w:val="151515"/>
          <w:sz w:val="19"/>
        </w:rPr>
        <w:t>case for</w:t>
      </w:r>
      <w:r>
        <w:rPr>
          <w:color w:val="151515"/>
          <w:spacing w:val="72"/>
          <w:sz w:val="19"/>
        </w:rPr>
        <w:t> </w:t>
      </w:r>
      <w:r>
        <w:rPr>
          <w:color w:val="232323"/>
          <w:sz w:val="19"/>
        </w:rPr>
        <w:t>investing</w:t>
      </w:r>
      <w:r>
        <w:rPr>
          <w:color w:val="232323"/>
          <w:spacing w:val="28"/>
          <w:sz w:val="19"/>
        </w:rPr>
        <w:t> </w:t>
      </w:r>
      <w:r>
        <w:rPr>
          <w:color w:val="383638"/>
          <w:sz w:val="19"/>
        </w:rPr>
        <w:t>in</w:t>
      </w:r>
      <w:r>
        <w:rPr>
          <w:color w:val="383638"/>
          <w:spacing w:val="24"/>
          <w:sz w:val="19"/>
        </w:rPr>
        <w:t> </w:t>
      </w:r>
      <w:r>
        <w:rPr>
          <w:color w:val="151515"/>
          <w:sz w:val="19"/>
        </w:rPr>
        <w:t>a</w:t>
      </w:r>
      <w:r>
        <w:rPr>
          <w:color w:val="151515"/>
          <w:spacing w:val="20"/>
          <w:sz w:val="19"/>
        </w:rPr>
        <w:t> </w:t>
      </w:r>
      <w:r>
        <w:rPr>
          <w:color w:val="151515"/>
          <w:sz w:val="19"/>
        </w:rPr>
        <w:t>model</w:t>
      </w:r>
      <w:r>
        <w:rPr>
          <w:color w:val="151515"/>
          <w:spacing w:val="25"/>
          <w:sz w:val="19"/>
        </w:rPr>
        <w:t> </w:t>
      </w:r>
      <w:r>
        <w:rPr>
          <w:color w:val="151515"/>
          <w:sz w:val="19"/>
        </w:rPr>
        <w:t>if</w:t>
      </w:r>
      <w:r>
        <w:rPr>
          <w:color w:val="151515"/>
          <w:spacing w:val="39"/>
          <w:sz w:val="19"/>
        </w:rPr>
        <w:t> </w:t>
      </w:r>
      <w:r>
        <w:rPr>
          <w:color w:val="383638"/>
          <w:sz w:val="19"/>
        </w:rPr>
        <w:t>i</w:t>
      </w:r>
      <w:r>
        <w:rPr>
          <w:color w:val="151515"/>
          <w:sz w:val="19"/>
        </w:rPr>
        <w:t>t</w:t>
      </w:r>
      <w:r>
        <w:rPr>
          <w:color w:val="151515"/>
          <w:spacing w:val="38"/>
          <w:sz w:val="19"/>
        </w:rPr>
        <w:t> </w:t>
      </w:r>
      <w:r>
        <w:rPr>
          <w:color w:val="151515"/>
          <w:sz w:val="19"/>
        </w:rPr>
        <w:t>forms</w:t>
      </w:r>
      <w:r>
        <w:rPr>
          <w:color w:val="151515"/>
          <w:spacing w:val="26"/>
          <w:sz w:val="19"/>
        </w:rPr>
        <w:t> </w:t>
      </w:r>
      <w:r>
        <w:rPr>
          <w:color w:val="151515"/>
          <w:sz w:val="19"/>
        </w:rPr>
        <w:t>a</w:t>
      </w:r>
      <w:r>
        <w:rPr>
          <w:color w:val="151515"/>
          <w:spacing w:val="16"/>
          <w:sz w:val="19"/>
        </w:rPr>
        <w:t> </w:t>
      </w:r>
      <w:r>
        <w:rPr>
          <w:color w:val="151515"/>
          <w:sz w:val="19"/>
        </w:rPr>
        <w:t>central</w:t>
      </w:r>
      <w:r>
        <w:rPr>
          <w:color w:val="151515"/>
          <w:spacing w:val="23"/>
          <w:sz w:val="19"/>
        </w:rPr>
        <w:t> </w:t>
      </w:r>
      <w:r>
        <w:rPr>
          <w:color w:val="151515"/>
          <w:sz w:val="19"/>
        </w:rPr>
        <w:t>part</w:t>
      </w:r>
      <w:r>
        <w:rPr>
          <w:color w:val="151515"/>
          <w:spacing w:val="32"/>
          <w:sz w:val="19"/>
        </w:rPr>
        <w:t> </w:t>
      </w:r>
      <w:r>
        <w:rPr>
          <w:color w:val="151515"/>
          <w:sz w:val="19"/>
        </w:rPr>
        <w:t>of</w:t>
      </w:r>
      <w:r>
        <w:rPr>
          <w:color w:val="151515"/>
          <w:spacing w:val="34"/>
          <w:sz w:val="19"/>
        </w:rPr>
        <w:t> </w:t>
      </w:r>
      <w:r>
        <w:rPr>
          <w:color w:val="151515"/>
          <w:sz w:val="19"/>
        </w:rPr>
        <w:t>a </w:t>
      </w:r>
      <w:r>
        <w:rPr>
          <w:color w:val="232323"/>
          <w:sz w:val="19"/>
        </w:rPr>
        <w:t>decision making </w:t>
      </w:r>
      <w:r>
        <w:rPr>
          <w:color w:val="151515"/>
          <w:sz w:val="19"/>
        </w:rPr>
        <w:t>p</w:t>
      </w:r>
      <w:r>
        <w:rPr>
          <w:color w:val="383638"/>
          <w:sz w:val="19"/>
        </w:rPr>
        <w:t>r</w:t>
      </w:r>
      <w:r>
        <w:rPr>
          <w:color w:val="151515"/>
          <w:sz w:val="19"/>
        </w:rPr>
        <w:t>ocess.</w:t>
      </w:r>
    </w:p>
    <w:p>
      <w:pPr>
        <w:spacing w:before="166"/>
        <w:ind w:left="840" w:right="0" w:firstLine="0"/>
        <w:jc w:val="left"/>
        <w:rPr>
          <w:sz w:val="19"/>
        </w:rPr>
      </w:pPr>
      <w:r>
        <w:rPr>
          <w:color w:val="461F21"/>
          <w:sz w:val="19"/>
        </w:rPr>
        <w:t>A4</w:t>
      </w:r>
      <w:r>
        <w:rPr>
          <w:color w:val="232323"/>
          <w:sz w:val="19"/>
        </w:rPr>
        <w:t>.</w:t>
      </w:r>
      <w:r>
        <w:rPr>
          <w:color w:val="461F21"/>
          <w:sz w:val="19"/>
        </w:rPr>
        <w:t>2</w:t>
      </w:r>
      <w:r>
        <w:rPr>
          <w:color w:val="574444"/>
          <w:sz w:val="19"/>
        </w:rPr>
        <w:t>.</w:t>
      </w:r>
      <w:r>
        <w:rPr>
          <w:color w:val="461F21"/>
          <w:sz w:val="19"/>
        </w:rPr>
        <w:t>8</w:t>
      </w:r>
      <w:r>
        <w:rPr>
          <w:color w:val="461F21"/>
          <w:spacing w:val="42"/>
          <w:sz w:val="19"/>
        </w:rPr>
        <w:t> </w:t>
      </w:r>
      <w:r>
        <w:rPr>
          <w:color w:val="151515"/>
          <w:spacing w:val="-2"/>
          <w:sz w:val="19"/>
        </w:rPr>
        <w:t>References</w:t>
      </w:r>
      <w:r>
        <w:rPr>
          <w:color w:val="383638"/>
          <w:spacing w:val="-2"/>
          <w:sz w:val="19"/>
        </w:rPr>
        <w:t>:</w:t>
      </w:r>
    </w:p>
    <w:p>
      <w:pPr>
        <w:spacing w:line="295" w:lineRule="auto" w:before="199"/>
        <w:ind w:left="834" w:right="1787" w:hanging="3"/>
        <w:jc w:val="left"/>
        <w:rPr>
          <w:sz w:val="19"/>
        </w:rPr>
      </w:pPr>
      <w:r>
        <w:rPr>
          <w:color w:val="151515"/>
          <w:w w:val="105"/>
          <w:sz w:val="19"/>
        </w:rPr>
        <w:t>QA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government models: </w:t>
      </w:r>
      <w:r>
        <w:rPr>
          <w:color w:val="1F167B"/>
          <w:w w:val="105"/>
          <w:sz w:val="19"/>
          <w:u w:val="thick" w:color="1A1A44"/>
        </w:rPr>
        <w:t>h</w:t>
      </w:r>
      <w:r>
        <w:rPr>
          <w:color w:val="1A1A44"/>
          <w:w w:val="105"/>
          <w:sz w:val="19"/>
          <w:u w:val="thick" w:color="1A1A44"/>
        </w:rPr>
        <w:t>ttps://www</w:t>
      </w:r>
      <w:r>
        <w:rPr>
          <w:color w:val="494B67"/>
          <w:w w:val="105"/>
          <w:sz w:val="19"/>
          <w:u w:val="thick" w:color="1A1A44"/>
        </w:rPr>
        <w:t>.</w:t>
      </w:r>
      <w:r>
        <w:rPr>
          <w:color w:val="1A1A44"/>
          <w:w w:val="105"/>
          <w:sz w:val="19"/>
          <w:u w:val="thick" w:color="1A1A44"/>
        </w:rPr>
        <w:t>gov</w:t>
      </w:r>
      <w:r>
        <w:rPr>
          <w:color w:val="151515"/>
          <w:w w:val="105"/>
          <w:sz w:val="19"/>
          <w:u w:val="thick" w:color="1A1A44"/>
        </w:rPr>
        <w:t>.</w:t>
      </w:r>
      <w:r>
        <w:rPr>
          <w:color w:val="1A1A44"/>
          <w:w w:val="105"/>
          <w:sz w:val="19"/>
          <w:u w:val="thick" w:color="1A1A44"/>
        </w:rPr>
        <w:t>uls,'governme</w:t>
      </w:r>
      <w:r>
        <w:rPr>
          <w:color w:val="1F167B"/>
          <w:w w:val="105"/>
          <w:sz w:val="19"/>
          <w:u w:val="thick" w:color="1A1A44"/>
        </w:rPr>
        <w:t>n</w:t>
      </w:r>
      <w:r>
        <w:rPr>
          <w:color w:val="1A1A44"/>
          <w:w w:val="105"/>
          <w:sz w:val="19"/>
          <w:u w:val="thick" w:color="1A1A44"/>
        </w:rPr>
        <w:t>Vp</w:t>
      </w:r>
      <w:r>
        <w:rPr>
          <w:color w:val="1F167B"/>
          <w:w w:val="105"/>
          <w:sz w:val="19"/>
          <w:u w:val="thick" w:color="1A1A44"/>
        </w:rPr>
        <w:t>u</w:t>
      </w:r>
      <w:r>
        <w:rPr>
          <w:color w:val="1A1A44"/>
          <w:w w:val="105"/>
          <w:sz w:val="19"/>
          <w:u w:val="thick" w:color="1A1A44"/>
        </w:rPr>
        <w:t>b</w:t>
      </w:r>
      <w:r>
        <w:rPr>
          <w:color w:val="180C97"/>
          <w:w w:val="105"/>
          <w:sz w:val="19"/>
          <w:u w:val="thick" w:color="1A1A44"/>
        </w:rPr>
        <w:t>l</w:t>
      </w:r>
      <w:r>
        <w:rPr>
          <w:color w:val="1A1A44"/>
          <w:w w:val="105"/>
          <w:sz w:val="19"/>
          <w:u w:val="thick" w:color="1A1A44"/>
        </w:rPr>
        <w:t>icat</w:t>
      </w:r>
      <w:r>
        <w:rPr>
          <w:color w:val="494B67"/>
          <w:w w:val="105"/>
          <w:sz w:val="19"/>
          <w:u w:val="thick" w:color="1A1A44"/>
        </w:rPr>
        <w:t>i</w:t>
      </w:r>
      <w:r>
        <w:rPr>
          <w:color w:val="1A1A44"/>
          <w:w w:val="105"/>
          <w:sz w:val="19"/>
          <w:u w:val="thick" w:color="1A1A44"/>
        </w:rPr>
        <w:t>ons/review-o</w:t>
      </w:r>
      <w:r>
        <w:rPr>
          <w:color w:val="1F167B"/>
          <w:w w:val="105"/>
          <w:sz w:val="19"/>
          <w:u w:val="thick" w:color="1A1A44"/>
        </w:rPr>
        <w:t>f</w:t>
      </w:r>
      <w:r>
        <w:rPr>
          <w:color w:val="1A1A44"/>
          <w:w w:val="105"/>
          <w:sz w:val="19"/>
          <w:u w:val="thick" w:color="1A1A44"/>
        </w:rPr>
        <w:t>­</w:t>
      </w:r>
      <w:r>
        <w:rPr>
          <w:color w:val="1A1A44"/>
          <w:w w:val="105"/>
          <w:sz w:val="19"/>
          <w:u w:val="none"/>
        </w:rPr>
        <w:t> </w:t>
      </w:r>
      <w:r>
        <w:rPr>
          <w:color w:val="1A1A44"/>
          <w:spacing w:val="-2"/>
          <w:w w:val="105"/>
          <w:sz w:val="19"/>
          <w:u w:val="thick" w:color="1A1A44"/>
        </w:rPr>
        <w:t>gua</w:t>
      </w:r>
      <w:r>
        <w:rPr>
          <w:color w:val="2A2669"/>
          <w:spacing w:val="-2"/>
          <w:w w:val="105"/>
          <w:sz w:val="19"/>
          <w:u w:val="thick" w:color="1A1A44"/>
        </w:rPr>
        <w:t>l</w:t>
      </w:r>
      <w:r>
        <w:rPr>
          <w:color w:val="180C97"/>
          <w:spacing w:val="-2"/>
          <w:w w:val="105"/>
          <w:sz w:val="19"/>
          <w:u w:val="thick" w:color="1A1A44"/>
        </w:rPr>
        <w:t>i</w:t>
      </w:r>
      <w:r>
        <w:rPr>
          <w:color w:val="1A1A44"/>
          <w:spacing w:val="-2"/>
          <w:w w:val="105"/>
          <w:sz w:val="19"/>
          <w:u w:val="thick" w:color="1A1A44"/>
        </w:rPr>
        <w:t>ty</w:t>
      </w:r>
      <w:r>
        <w:rPr>
          <w:color w:val="494B67"/>
          <w:spacing w:val="-2"/>
          <w:w w:val="105"/>
          <w:sz w:val="19"/>
          <w:u w:val="thick" w:color="1A1A44"/>
        </w:rPr>
        <w:t>-</w:t>
      </w:r>
      <w:r>
        <w:rPr>
          <w:color w:val="1F167B"/>
          <w:spacing w:val="-2"/>
          <w:w w:val="105"/>
          <w:sz w:val="19"/>
          <w:u w:val="thick" w:color="1A1A44"/>
        </w:rPr>
        <w:t>a</w:t>
      </w:r>
      <w:r>
        <w:rPr>
          <w:color w:val="1A1A44"/>
          <w:spacing w:val="-2"/>
          <w:w w:val="105"/>
          <w:sz w:val="19"/>
          <w:u w:val="thick" w:color="1A1A44"/>
        </w:rPr>
        <w:t>ssurance-o</w:t>
      </w:r>
      <w:r>
        <w:rPr>
          <w:color w:val="1F167B"/>
          <w:spacing w:val="-2"/>
          <w:w w:val="105"/>
          <w:sz w:val="19"/>
          <w:u w:val="thick" w:color="1A1A44"/>
        </w:rPr>
        <w:t>f-</w:t>
      </w:r>
      <w:r>
        <w:rPr>
          <w:color w:val="1A1A44"/>
          <w:spacing w:val="-2"/>
          <w:w w:val="105"/>
          <w:sz w:val="19"/>
          <w:u w:val="thick" w:color="1A1A44"/>
        </w:rPr>
        <w:t>governme</w:t>
      </w:r>
      <w:r>
        <w:rPr>
          <w:color w:val="1F167B"/>
          <w:spacing w:val="-2"/>
          <w:w w:val="105"/>
          <w:sz w:val="19"/>
          <w:u w:val="thick" w:color="1A1A44"/>
        </w:rPr>
        <w:t>n</w:t>
      </w:r>
      <w:r>
        <w:rPr>
          <w:color w:val="1A1A44"/>
          <w:spacing w:val="-2"/>
          <w:w w:val="105"/>
          <w:sz w:val="19"/>
          <w:u w:val="thick" w:color="1A1A44"/>
        </w:rPr>
        <w:t>t-</w:t>
      </w:r>
      <w:r>
        <w:rPr>
          <w:color w:val="1F167B"/>
          <w:spacing w:val="-2"/>
          <w:w w:val="105"/>
          <w:sz w:val="19"/>
          <w:u w:val="thick" w:color="1A1A44"/>
        </w:rPr>
        <w:t>m</w:t>
      </w:r>
      <w:r>
        <w:rPr>
          <w:color w:val="1A1A44"/>
          <w:spacing w:val="-2"/>
          <w:w w:val="105"/>
          <w:sz w:val="19"/>
          <w:u w:val="thick" w:color="1A1A44"/>
        </w:rPr>
        <w:t>ode</w:t>
      </w:r>
      <w:r>
        <w:rPr>
          <w:color w:val="151515"/>
          <w:spacing w:val="-2"/>
          <w:w w:val="105"/>
          <w:sz w:val="19"/>
          <w:u w:val="thick" w:color="1A1A44"/>
        </w:rPr>
        <w:t>l</w:t>
      </w:r>
      <w:r>
        <w:rPr>
          <w:color w:val="1A1A44"/>
          <w:spacing w:val="-2"/>
          <w:w w:val="105"/>
          <w:sz w:val="19"/>
          <w:u w:val="thick" w:color="1A1A44"/>
        </w:rPr>
        <w:t>s</w:t>
      </w:r>
    </w:p>
    <w:p>
      <w:pPr>
        <w:spacing w:line="273" w:lineRule="auto" w:before="121"/>
        <w:ind w:left="834" w:right="2143" w:hanging="4"/>
        <w:jc w:val="left"/>
        <w:rPr>
          <w:sz w:val="19"/>
        </w:rPr>
      </w:pPr>
      <w:r>
        <w:rPr>
          <w:color w:val="232323"/>
          <w:w w:val="105"/>
          <w:sz w:val="19"/>
        </w:rPr>
        <w:t>Guidance </w:t>
      </w:r>
      <w:r>
        <w:rPr>
          <w:color w:val="151515"/>
          <w:w w:val="105"/>
          <w:sz w:val="19"/>
        </w:rPr>
        <w:t>on long term financial modell</w:t>
      </w:r>
      <w:r>
        <w:rPr>
          <w:color w:val="383638"/>
          <w:w w:val="105"/>
          <w:sz w:val="19"/>
        </w:rPr>
        <w:t>i</w:t>
      </w:r>
      <w:r>
        <w:rPr>
          <w:color w:val="151515"/>
          <w:w w:val="105"/>
          <w:sz w:val="19"/>
        </w:rPr>
        <w:t>ng: </w:t>
      </w:r>
      <w:r>
        <w:rPr>
          <w:color w:val="1A1A44"/>
          <w:spacing w:val="-2"/>
          <w:sz w:val="19"/>
          <w:u w:val="thick" w:color="3B3856"/>
        </w:rPr>
        <w:t>https</w:t>
      </w:r>
      <w:r>
        <w:rPr>
          <w:color w:val="151515"/>
          <w:spacing w:val="-2"/>
          <w:sz w:val="19"/>
          <w:u w:val="thick" w:color="3B3856"/>
        </w:rPr>
        <w:t>:</w:t>
      </w:r>
      <w:r>
        <w:rPr>
          <w:color w:val="1A1A44"/>
          <w:spacing w:val="-2"/>
          <w:sz w:val="19"/>
          <w:u w:val="thick" w:color="3B3856"/>
        </w:rPr>
        <w:t>U</w:t>
      </w:r>
      <w:hyperlink r:id="rId19">
        <w:r>
          <w:rPr>
            <w:color w:val="1A1A44"/>
            <w:spacing w:val="-2"/>
            <w:sz w:val="19"/>
            <w:u w:val="thick" w:color="3B3856"/>
          </w:rPr>
          <w:t>www</w:t>
        </w:r>
        <w:r>
          <w:rPr>
            <w:color w:val="151515"/>
            <w:spacing w:val="-2"/>
            <w:sz w:val="19"/>
            <w:u w:val="thick" w:color="3B3856"/>
          </w:rPr>
          <w:t>.</w:t>
        </w:r>
        <w:r>
          <w:rPr>
            <w:color w:val="1A1A44"/>
            <w:spacing w:val="-2"/>
            <w:sz w:val="19"/>
            <w:u w:val="thick" w:color="3B3856"/>
          </w:rPr>
          <w:t>gov</w:t>
        </w:r>
        <w:r>
          <w:rPr>
            <w:color w:val="151515"/>
            <w:spacing w:val="-2"/>
            <w:sz w:val="19"/>
            <w:u w:val="thick" w:color="3B3856"/>
          </w:rPr>
          <w:t>.</w:t>
        </w:r>
        <w:r>
          <w:rPr>
            <w:color w:val="1A1A44"/>
            <w:spacing w:val="-2"/>
            <w:sz w:val="19"/>
            <w:u w:val="thick" w:color="3B3856"/>
          </w:rPr>
          <w:t>uk/governmenVpub</w:t>
        </w:r>
        <w:r>
          <w:rPr>
            <w:color w:val="1F167B"/>
            <w:spacing w:val="-2"/>
            <w:sz w:val="19"/>
            <w:u w:val="thick" w:color="3B3856"/>
          </w:rPr>
          <w:t>l</w:t>
        </w:r>
        <w:r>
          <w:rPr>
            <w:color w:val="151515"/>
            <w:spacing w:val="-2"/>
            <w:sz w:val="19"/>
            <w:u w:val="thick" w:color="3B3856"/>
          </w:rPr>
          <w:t>ic</w:t>
        </w:r>
        <w:r>
          <w:rPr>
            <w:color w:val="1A1A44"/>
            <w:spacing w:val="-2"/>
            <w:sz w:val="19"/>
            <w:u w:val="thick" w:color="3B3856"/>
          </w:rPr>
          <w:t>ations/gad-serv</w:t>
        </w:r>
        <w:r>
          <w:rPr>
            <w:color w:val="2A2669"/>
            <w:spacing w:val="-2"/>
            <w:sz w:val="19"/>
            <w:u w:val="thick" w:color="3B3856"/>
          </w:rPr>
          <w:t>i</w:t>
        </w:r>
        <w:r>
          <w:rPr>
            <w:color w:val="1A1A44"/>
            <w:spacing w:val="-2"/>
            <w:sz w:val="19"/>
            <w:u w:val="thick" w:color="3B3856"/>
          </w:rPr>
          <w:t>ces/govern</w:t>
        </w:r>
        <w:r>
          <w:rPr>
            <w:color w:val="2A2669"/>
            <w:spacing w:val="-2"/>
            <w:sz w:val="19"/>
            <w:u w:val="thick" w:color="3B3856"/>
          </w:rPr>
          <w:t>m</w:t>
        </w:r>
        <w:r>
          <w:rPr>
            <w:color w:val="1A1A44"/>
            <w:spacing w:val="-2"/>
            <w:sz w:val="19"/>
            <w:u w:val="thick" w:color="3B3856"/>
          </w:rPr>
          <w:t>ent</w:t>
        </w:r>
        <w:r>
          <w:rPr>
            <w:color w:val="3B3856"/>
            <w:spacing w:val="-2"/>
            <w:sz w:val="19"/>
            <w:u w:val="thick" w:color="3B3856"/>
          </w:rPr>
          <w:t>-</w:t>
        </w:r>
        <w:r>
          <w:rPr>
            <w:color w:val="1A1A44"/>
            <w:spacing w:val="-2"/>
            <w:sz w:val="19"/>
            <w:u w:val="thick" w:color="3B3856"/>
          </w:rPr>
          <w:t>actuarys</w:t>
        </w:r>
      </w:hyperlink>
      <w:r>
        <w:rPr>
          <w:color w:val="3B3856"/>
          <w:spacing w:val="-2"/>
          <w:sz w:val="19"/>
          <w:u w:val="thick" w:color="3B3856"/>
        </w:rPr>
        <w:t>­</w:t>
      </w:r>
      <w:r>
        <w:rPr>
          <w:color w:val="3B3856"/>
          <w:spacing w:val="80"/>
          <w:w w:val="105"/>
          <w:sz w:val="19"/>
          <w:u w:val="none"/>
        </w:rPr>
        <w:t>  </w:t>
      </w:r>
      <w:r>
        <w:rPr>
          <w:color w:val="2A2669"/>
          <w:spacing w:val="-2"/>
          <w:w w:val="105"/>
          <w:sz w:val="19"/>
          <w:u w:val="thick" w:color="1A1A44"/>
        </w:rPr>
        <w:t>d</w:t>
      </w:r>
      <w:r>
        <w:rPr>
          <w:color w:val="1A1A44"/>
          <w:spacing w:val="-2"/>
          <w:w w:val="105"/>
          <w:sz w:val="19"/>
          <w:u w:val="thick" w:color="1A1A44"/>
        </w:rPr>
        <w:t>epa</w:t>
      </w:r>
      <w:r>
        <w:rPr>
          <w:color w:val="383638"/>
          <w:spacing w:val="-2"/>
          <w:w w:val="105"/>
          <w:sz w:val="19"/>
          <w:u w:val="thick" w:color="1A1A44"/>
        </w:rPr>
        <w:t>rt</w:t>
      </w:r>
      <w:r>
        <w:rPr>
          <w:color w:val="1A1A44"/>
          <w:spacing w:val="-2"/>
          <w:w w:val="105"/>
          <w:sz w:val="19"/>
          <w:u w:val="thick" w:color="1A1A44"/>
        </w:rPr>
        <w:t>men</w:t>
      </w:r>
      <w:r>
        <w:rPr>
          <w:color w:val="151515"/>
          <w:spacing w:val="-2"/>
          <w:w w:val="105"/>
          <w:sz w:val="19"/>
          <w:u w:val="thick" w:color="1A1A44"/>
        </w:rPr>
        <w:t>t</w:t>
      </w:r>
      <w:r>
        <w:rPr>
          <w:color w:val="3B3856"/>
          <w:spacing w:val="-2"/>
          <w:w w:val="105"/>
          <w:sz w:val="19"/>
          <w:u w:val="thick" w:color="1A1A44"/>
        </w:rPr>
        <w:t>-</w:t>
      </w:r>
      <w:r>
        <w:rPr>
          <w:color w:val="1A1A44"/>
          <w:spacing w:val="-2"/>
          <w:w w:val="105"/>
          <w:sz w:val="19"/>
          <w:u w:val="thick" w:color="1A1A44"/>
        </w:rPr>
        <w:t>serv</w:t>
      </w:r>
      <w:r>
        <w:rPr>
          <w:color w:val="494B67"/>
          <w:spacing w:val="-2"/>
          <w:w w:val="105"/>
          <w:sz w:val="19"/>
          <w:u w:val="thick" w:color="1A1A44"/>
        </w:rPr>
        <w:t>i</w:t>
      </w:r>
      <w:r>
        <w:rPr>
          <w:color w:val="1A1A44"/>
          <w:spacing w:val="-2"/>
          <w:w w:val="105"/>
          <w:sz w:val="19"/>
          <w:u w:val="thick" w:color="1A1A44"/>
        </w:rPr>
        <w:t>ces</w:t>
      </w:r>
      <w:r>
        <w:rPr>
          <w:color w:val="1F167B"/>
          <w:spacing w:val="-2"/>
          <w:w w:val="105"/>
          <w:sz w:val="19"/>
          <w:u w:val="thick" w:color="1A1A44"/>
        </w:rPr>
        <w:t>#a</w:t>
      </w:r>
      <w:r>
        <w:rPr>
          <w:color w:val="1A1A44"/>
          <w:spacing w:val="-2"/>
          <w:w w:val="105"/>
          <w:sz w:val="19"/>
          <w:u w:val="thick" w:color="1A1A44"/>
        </w:rPr>
        <w:t>ctua</w:t>
      </w:r>
      <w:r>
        <w:rPr>
          <w:color w:val="151515"/>
          <w:spacing w:val="-2"/>
          <w:w w:val="105"/>
          <w:sz w:val="19"/>
          <w:u w:val="thick" w:color="1A1A44"/>
        </w:rPr>
        <w:t>r</w:t>
      </w:r>
      <w:r>
        <w:rPr>
          <w:color w:val="180C97"/>
          <w:spacing w:val="-2"/>
          <w:w w:val="105"/>
          <w:sz w:val="19"/>
          <w:u w:val="thick" w:color="1A1A44"/>
        </w:rPr>
        <w:t>i</w:t>
      </w:r>
      <w:r>
        <w:rPr>
          <w:color w:val="1A1A44"/>
          <w:spacing w:val="-2"/>
          <w:w w:val="105"/>
          <w:sz w:val="19"/>
          <w:u w:val="thick" w:color="1A1A44"/>
        </w:rPr>
        <w:t>a</w:t>
      </w:r>
      <w:r>
        <w:rPr>
          <w:color w:val="312697"/>
          <w:spacing w:val="-2"/>
          <w:w w:val="105"/>
          <w:sz w:val="19"/>
          <w:u w:val="thick" w:color="1A1A44"/>
        </w:rPr>
        <w:t>l</w:t>
      </w:r>
      <w:r>
        <w:rPr>
          <w:color w:val="3B3856"/>
          <w:spacing w:val="-2"/>
          <w:w w:val="105"/>
          <w:sz w:val="19"/>
          <w:u w:val="thick" w:color="1A1A44"/>
        </w:rPr>
        <w:t>-</w:t>
      </w:r>
      <w:r>
        <w:rPr>
          <w:color w:val="1F167B"/>
          <w:spacing w:val="-2"/>
          <w:w w:val="105"/>
          <w:sz w:val="19"/>
          <w:u w:val="thick" w:color="1A1A44"/>
        </w:rPr>
        <w:t>m</w:t>
      </w:r>
      <w:r>
        <w:rPr>
          <w:color w:val="1A1A44"/>
          <w:spacing w:val="-2"/>
          <w:w w:val="105"/>
          <w:sz w:val="19"/>
          <w:u w:val="thick" w:color="1A1A44"/>
        </w:rPr>
        <w:t>ode</w:t>
      </w:r>
      <w:r>
        <w:rPr>
          <w:color w:val="1F167B"/>
          <w:spacing w:val="-2"/>
          <w:w w:val="105"/>
          <w:sz w:val="19"/>
          <w:u w:val="thick" w:color="1A1A44"/>
        </w:rPr>
        <w:t>l</w:t>
      </w:r>
      <w:r>
        <w:rPr>
          <w:color w:val="151515"/>
          <w:spacing w:val="-2"/>
          <w:w w:val="105"/>
          <w:sz w:val="19"/>
          <w:u w:val="thick" w:color="1A1A44"/>
        </w:rPr>
        <w:t>l</w:t>
      </w:r>
      <w:r>
        <w:rPr>
          <w:color w:val="2A2669"/>
          <w:spacing w:val="-2"/>
          <w:w w:val="105"/>
          <w:sz w:val="19"/>
          <w:u w:val="thick" w:color="1A1A44"/>
        </w:rPr>
        <w:t>i</w:t>
      </w:r>
      <w:r>
        <w:rPr>
          <w:color w:val="1A1A44"/>
          <w:spacing w:val="-2"/>
          <w:w w:val="105"/>
          <w:sz w:val="19"/>
          <w:u w:val="thick" w:color="1A1A44"/>
        </w:rPr>
        <w:t>ng</w:t>
      </w:r>
    </w:p>
    <w:p>
      <w:pPr>
        <w:spacing w:line="271" w:lineRule="auto" w:before="156"/>
        <w:ind w:left="833" w:right="1915" w:firstLine="0"/>
        <w:jc w:val="left"/>
        <w:rPr>
          <w:sz w:val="19"/>
        </w:rPr>
      </w:pPr>
      <w:r>
        <w:rPr>
          <w:color w:val="151515"/>
          <w:w w:val="105"/>
          <w:sz w:val="19"/>
        </w:rPr>
        <w:t>Following the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383638"/>
          <w:w w:val="105"/>
          <w:sz w:val="19"/>
        </w:rPr>
        <w:t>r</w:t>
      </w:r>
      <w:r>
        <w:rPr>
          <w:color w:val="151515"/>
          <w:w w:val="105"/>
          <w:sz w:val="19"/>
        </w:rPr>
        <w:t>eport by Sir </w:t>
      </w:r>
      <w:r>
        <w:rPr>
          <w:color w:val="232323"/>
          <w:w w:val="105"/>
          <w:sz w:val="19"/>
        </w:rPr>
        <w:t>Nicholas </w:t>
      </w:r>
      <w:r>
        <w:rPr>
          <w:color w:val="151515"/>
          <w:w w:val="105"/>
          <w:sz w:val="19"/>
        </w:rPr>
        <w:t>Macpherson </w:t>
      </w:r>
      <w:r>
        <w:rPr>
          <w:color w:val="232323"/>
          <w:w w:val="105"/>
          <w:sz w:val="19"/>
        </w:rPr>
        <w:t>into</w:t>
      </w:r>
      <w:r>
        <w:rPr>
          <w:color w:val="232323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the quality assurance of analytical mode</w:t>
      </w:r>
      <w:r>
        <w:rPr>
          <w:color w:val="383638"/>
          <w:w w:val="105"/>
          <w:sz w:val="19"/>
        </w:rPr>
        <w:t>l</w:t>
      </w:r>
      <w:r>
        <w:rPr>
          <w:color w:val="151515"/>
          <w:w w:val="105"/>
          <w:sz w:val="19"/>
        </w:rPr>
        <w:t>s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that </w:t>
      </w:r>
      <w:r>
        <w:rPr>
          <w:color w:val="232323"/>
          <w:w w:val="105"/>
          <w:sz w:val="19"/>
        </w:rPr>
        <w:t>inform </w:t>
      </w:r>
      <w:r>
        <w:rPr>
          <w:color w:val="151515"/>
          <w:w w:val="105"/>
          <w:sz w:val="19"/>
        </w:rPr>
        <w:t>government policy, a cross-departmental working group on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analytical</w:t>
      </w:r>
      <w:r>
        <w:rPr>
          <w:color w:val="151515"/>
          <w:spacing w:val="23"/>
          <w:w w:val="105"/>
          <w:sz w:val="19"/>
        </w:rPr>
        <w:t> </w:t>
      </w:r>
      <w:r>
        <w:rPr>
          <w:color w:val="151515"/>
          <w:w w:val="105"/>
          <w:sz w:val="19"/>
        </w:rPr>
        <w:t>quality assurance was established</w:t>
      </w:r>
      <w:r>
        <w:rPr>
          <w:color w:val="383638"/>
          <w:w w:val="105"/>
          <w:sz w:val="19"/>
        </w:rPr>
        <w:t>.</w:t>
      </w:r>
      <w:r>
        <w:rPr>
          <w:color w:val="383638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Aqua Book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(at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the following link) is one of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their key products, and provides a good practice </w:t>
      </w:r>
      <w:r>
        <w:rPr>
          <w:color w:val="232323"/>
          <w:w w:val="105"/>
          <w:sz w:val="19"/>
        </w:rPr>
        <w:t>guide</w:t>
      </w:r>
      <w:r>
        <w:rPr>
          <w:color w:val="232323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for those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working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with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analysis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analytical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232323"/>
          <w:w w:val="105"/>
          <w:sz w:val="19"/>
        </w:rPr>
        <w:t>models.</w:t>
      </w:r>
      <w:r>
        <w:rPr>
          <w:color w:val="232323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landing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webpage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also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links to</w:t>
      </w:r>
      <w:r>
        <w:rPr>
          <w:color w:val="151515"/>
          <w:w w:val="105"/>
          <w:sz w:val="19"/>
        </w:rPr>
        <w:t> a number of other associated </w:t>
      </w:r>
      <w:r>
        <w:rPr>
          <w:color w:val="232323"/>
          <w:w w:val="105"/>
          <w:sz w:val="19"/>
        </w:rPr>
        <w:t>resources </w:t>
      </w:r>
      <w:r>
        <w:rPr>
          <w:color w:val="151515"/>
          <w:w w:val="105"/>
          <w:sz w:val="19"/>
        </w:rPr>
        <w:t>on quality assu</w:t>
      </w:r>
      <w:r>
        <w:rPr>
          <w:color w:val="383638"/>
          <w:w w:val="105"/>
          <w:sz w:val="19"/>
        </w:rPr>
        <w:t>r</w:t>
      </w:r>
      <w:r>
        <w:rPr>
          <w:color w:val="151515"/>
          <w:w w:val="105"/>
          <w:sz w:val="19"/>
        </w:rPr>
        <w:t>ance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modelling. </w:t>
      </w:r>
      <w:r>
        <w:rPr>
          <w:color w:val="1A1A44"/>
          <w:spacing w:val="-2"/>
          <w:w w:val="105"/>
          <w:sz w:val="19"/>
          <w:u w:val="thick" w:color="2A2669"/>
        </w:rPr>
        <w:t>ht</w:t>
      </w:r>
      <w:r>
        <w:rPr>
          <w:color w:val="1F167B"/>
          <w:spacing w:val="-2"/>
          <w:w w:val="105"/>
          <w:sz w:val="19"/>
          <w:u w:val="thick" w:color="2A2669"/>
        </w:rPr>
        <w:t>t</w:t>
      </w:r>
      <w:r>
        <w:rPr>
          <w:color w:val="1A1A44"/>
          <w:spacing w:val="-2"/>
          <w:w w:val="105"/>
          <w:sz w:val="19"/>
          <w:u w:val="thick" w:color="2A2669"/>
        </w:rPr>
        <w:t>ps)</w:t>
      </w:r>
      <w:hyperlink r:id="rId20">
        <w:r>
          <w:rPr>
            <w:color w:val="1A1A44"/>
            <w:spacing w:val="-2"/>
            <w:w w:val="105"/>
            <w:sz w:val="19"/>
            <w:u w:val="thick" w:color="2A2669"/>
          </w:rPr>
          <w:t>!www</w:t>
        </w:r>
        <w:r>
          <w:rPr>
            <w:color w:val="0A056B"/>
            <w:spacing w:val="-2"/>
            <w:w w:val="105"/>
            <w:sz w:val="19"/>
            <w:u w:val="thick" w:color="2A2669"/>
          </w:rPr>
          <w:t>.</w:t>
        </w:r>
        <w:r>
          <w:rPr>
            <w:color w:val="1A1A44"/>
            <w:spacing w:val="-2"/>
            <w:w w:val="105"/>
            <w:sz w:val="19"/>
            <w:u w:val="thick" w:color="2A2669"/>
          </w:rPr>
          <w:t>gov</w:t>
        </w:r>
        <w:r>
          <w:rPr>
            <w:color w:val="383638"/>
            <w:spacing w:val="-2"/>
            <w:w w:val="105"/>
            <w:sz w:val="19"/>
            <w:u w:val="thick" w:color="2A2669"/>
          </w:rPr>
          <w:t>.</w:t>
        </w:r>
        <w:r>
          <w:rPr>
            <w:color w:val="1F167B"/>
            <w:spacing w:val="-2"/>
            <w:w w:val="105"/>
            <w:sz w:val="19"/>
            <w:u w:val="thick" w:color="2A2669"/>
          </w:rPr>
          <w:t>u</w:t>
        </w:r>
        <w:r>
          <w:rPr>
            <w:color w:val="1A1A44"/>
            <w:spacing w:val="-2"/>
            <w:w w:val="105"/>
            <w:sz w:val="19"/>
            <w:u w:val="thick" w:color="2A2669"/>
          </w:rPr>
          <w:t>k/govern</w:t>
        </w:r>
        <w:r>
          <w:rPr>
            <w:color w:val="1F167B"/>
            <w:spacing w:val="-2"/>
            <w:w w:val="105"/>
            <w:sz w:val="19"/>
            <w:u w:val="thick" w:color="2A2669"/>
          </w:rPr>
          <w:t>m</w:t>
        </w:r>
        <w:r>
          <w:rPr>
            <w:color w:val="1A1A44"/>
            <w:spacing w:val="-2"/>
            <w:w w:val="105"/>
            <w:sz w:val="19"/>
            <w:u w:val="thick" w:color="2A2669"/>
          </w:rPr>
          <w:t>ent/pub</w:t>
        </w:r>
        <w:r>
          <w:rPr>
            <w:color w:val="2A2669"/>
            <w:spacing w:val="-2"/>
            <w:w w:val="105"/>
            <w:sz w:val="19"/>
            <w:u w:val="thick" w:color="2A2669"/>
          </w:rPr>
          <w:t>li</w:t>
        </w:r>
        <w:r>
          <w:rPr>
            <w:color w:val="1A1A44"/>
            <w:spacing w:val="-2"/>
            <w:w w:val="105"/>
            <w:sz w:val="19"/>
            <w:u w:val="thick" w:color="2A2669"/>
          </w:rPr>
          <w:t>catio</w:t>
        </w:r>
        <w:r>
          <w:rPr>
            <w:color w:val="1F167B"/>
            <w:spacing w:val="-2"/>
            <w:w w:val="105"/>
            <w:sz w:val="19"/>
            <w:u w:val="thick" w:color="2A2669"/>
          </w:rPr>
          <w:t>n</w:t>
        </w:r>
        <w:r>
          <w:rPr>
            <w:color w:val="1A1A44"/>
            <w:spacing w:val="-2"/>
            <w:w w:val="105"/>
            <w:sz w:val="19"/>
            <w:u w:val="thick" w:color="2A2669"/>
          </w:rPr>
          <w:t>s/the-ag</w:t>
        </w:r>
        <w:r>
          <w:rPr>
            <w:color w:val="1F167B"/>
            <w:spacing w:val="-2"/>
            <w:w w:val="105"/>
            <w:sz w:val="19"/>
            <w:u w:val="thick" w:color="2A2669"/>
          </w:rPr>
          <w:t>u</w:t>
        </w:r>
        <w:r>
          <w:rPr>
            <w:color w:val="1A1A44"/>
            <w:spacing w:val="-2"/>
            <w:w w:val="105"/>
            <w:sz w:val="19"/>
            <w:u w:val="thick" w:color="2A2669"/>
          </w:rPr>
          <w:t>a-book-guidance-on</w:t>
        </w:r>
      </w:hyperlink>
      <w:r>
        <w:rPr>
          <w:color w:val="2A2669"/>
          <w:spacing w:val="-2"/>
          <w:w w:val="105"/>
          <w:sz w:val="19"/>
          <w:u w:val="thick" w:color="2A2669"/>
        </w:rPr>
        <w:t>­</w:t>
      </w:r>
      <w:r>
        <w:rPr>
          <w:color w:val="2A2669"/>
          <w:spacing w:val="80"/>
          <w:w w:val="105"/>
          <w:sz w:val="19"/>
          <w:u w:val="none"/>
        </w:rPr>
        <w:t> </w:t>
      </w:r>
      <w:r>
        <w:rPr>
          <w:color w:val="1A1A44"/>
          <w:spacing w:val="-2"/>
          <w:w w:val="105"/>
          <w:sz w:val="19"/>
          <w:u w:val="thick" w:color="151515"/>
        </w:rPr>
        <w:t>p</w:t>
      </w:r>
      <w:r>
        <w:rPr>
          <w:color w:val="312697"/>
          <w:spacing w:val="-2"/>
          <w:w w:val="105"/>
          <w:sz w:val="19"/>
          <w:u w:val="thick" w:color="151515"/>
        </w:rPr>
        <w:t>r</w:t>
      </w:r>
      <w:r>
        <w:rPr>
          <w:color w:val="1A1A44"/>
          <w:spacing w:val="-2"/>
          <w:w w:val="105"/>
          <w:sz w:val="19"/>
          <w:u w:val="thick" w:color="151515"/>
        </w:rPr>
        <w:t>od</w:t>
      </w:r>
      <w:r>
        <w:rPr>
          <w:color w:val="1F167B"/>
          <w:spacing w:val="-2"/>
          <w:w w:val="105"/>
          <w:sz w:val="19"/>
          <w:u w:val="thick" w:color="151515"/>
        </w:rPr>
        <w:t>uc</w:t>
      </w:r>
      <w:r>
        <w:rPr>
          <w:color w:val="413A89"/>
          <w:spacing w:val="-2"/>
          <w:w w:val="105"/>
          <w:sz w:val="19"/>
          <w:u w:val="thick" w:color="151515"/>
        </w:rPr>
        <w:t>i</w:t>
      </w:r>
      <w:r>
        <w:rPr>
          <w:color w:val="1A1A44"/>
          <w:spacing w:val="-2"/>
          <w:w w:val="105"/>
          <w:sz w:val="19"/>
          <w:u w:val="thick" w:color="151515"/>
        </w:rPr>
        <w:t>ng</w:t>
      </w:r>
      <w:r>
        <w:rPr>
          <w:color w:val="2A2669"/>
          <w:spacing w:val="-2"/>
          <w:w w:val="105"/>
          <w:sz w:val="19"/>
          <w:u w:val="thick" w:color="151515"/>
        </w:rPr>
        <w:t>-</w:t>
      </w:r>
      <w:r>
        <w:rPr>
          <w:color w:val="1A1A44"/>
          <w:spacing w:val="-2"/>
          <w:w w:val="105"/>
          <w:sz w:val="19"/>
          <w:u w:val="thick" w:color="151515"/>
        </w:rPr>
        <w:t>gua</w:t>
      </w:r>
      <w:r>
        <w:rPr>
          <w:color w:val="413A89"/>
          <w:spacing w:val="-2"/>
          <w:w w:val="105"/>
          <w:sz w:val="19"/>
          <w:u w:val="thick" w:color="151515"/>
        </w:rPr>
        <w:t>l</w:t>
      </w:r>
      <w:r>
        <w:rPr>
          <w:color w:val="180C97"/>
          <w:spacing w:val="-2"/>
          <w:w w:val="105"/>
          <w:sz w:val="19"/>
          <w:u w:val="thick" w:color="151515"/>
        </w:rPr>
        <w:t>i</w:t>
      </w:r>
      <w:r>
        <w:rPr>
          <w:color w:val="1A1A44"/>
          <w:spacing w:val="-2"/>
          <w:w w:val="105"/>
          <w:sz w:val="19"/>
          <w:u w:val="thick" w:color="151515"/>
        </w:rPr>
        <w:t>ty</w:t>
      </w:r>
      <w:r>
        <w:rPr>
          <w:color w:val="494B67"/>
          <w:spacing w:val="-2"/>
          <w:w w:val="105"/>
          <w:sz w:val="19"/>
          <w:u w:val="thick" w:color="151515"/>
        </w:rPr>
        <w:t>-</w:t>
      </w:r>
      <w:r>
        <w:rPr>
          <w:color w:val="1F167B"/>
          <w:spacing w:val="-2"/>
          <w:w w:val="105"/>
          <w:sz w:val="19"/>
          <w:u w:val="thick" w:color="151515"/>
        </w:rPr>
        <w:t>a</w:t>
      </w:r>
      <w:r>
        <w:rPr>
          <w:color w:val="1A1A44"/>
          <w:spacing w:val="-2"/>
          <w:w w:val="105"/>
          <w:sz w:val="19"/>
          <w:u w:val="thick" w:color="151515"/>
        </w:rPr>
        <w:t>na</w:t>
      </w:r>
      <w:r>
        <w:rPr>
          <w:color w:val="2A2669"/>
          <w:spacing w:val="-2"/>
          <w:w w:val="105"/>
          <w:sz w:val="19"/>
          <w:u w:val="thick" w:color="151515"/>
        </w:rPr>
        <w:t>l</w:t>
      </w:r>
      <w:r>
        <w:rPr>
          <w:color w:val="1A1A44"/>
          <w:spacing w:val="-2"/>
          <w:w w:val="105"/>
          <w:sz w:val="19"/>
          <w:u w:val="thick" w:color="151515"/>
        </w:rPr>
        <w:t>ysis</w:t>
      </w:r>
      <w:r>
        <w:rPr>
          <w:color w:val="3B3856"/>
          <w:spacing w:val="-2"/>
          <w:w w:val="105"/>
          <w:sz w:val="19"/>
          <w:u w:val="thick" w:color="151515"/>
        </w:rPr>
        <w:t>-</w:t>
      </w:r>
      <w:r>
        <w:rPr>
          <w:color w:val="1A1A44"/>
          <w:spacing w:val="-2"/>
          <w:w w:val="105"/>
          <w:sz w:val="19"/>
          <w:u w:val="thick" w:color="151515"/>
        </w:rPr>
        <w:t>fo</w:t>
      </w:r>
      <w:r>
        <w:rPr>
          <w:color w:val="151515"/>
          <w:spacing w:val="-2"/>
          <w:w w:val="105"/>
          <w:sz w:val="19"/>
          <w:u w:val="thick" w:color="151515"/>
        </w:rPr>
        <w:t>r</w:t>
      </w:r>
      <w:r>
        <w:rPr>
          <w:color w:val="413A89"/>
          <w:spacing w:val="-2"/>
          <w:w w:val="105"/>
          <w:sz w:val="19"/>
          <w:u w:val="thick" w:color="151515"/>
        </w:rPr>
        <w:t>-</w:t>
      </w:r>
      <w:r>
        <w:rPr>
          <w:color w:val="1A1A44"/>
          <w:spacing w:val="-2"/>
          <w:w w:val="105"/>
          <w:sz w:val="19"/>
          <w:u w:val="thick" w:color="151515"/>
        </w:rPr>
        <w:t>gove</w:t>
      </w:r>
      <w:r>
        <w:rPr>
          <w:color w:val="2A2669"/>
          <w:spacing w:val="-2"/>
          <w:w w:val="105"/>
          <w:sz w:val="19"/>
          <w:u w:val="thick" w:color="151515"/>
        </w:rPr>
        <w:t>rn</w:t>
      </w:r>
      <w:r>
        <w:rPr>
          <w:color w:val="1A1A44"/>
          <w:spacing w:val="-2"/>
          <w:w w:val="105"/>
          <w:sz w:val="19"/>
          <w:u w:val="thick" w:color="151515"/>
        </w:rPr>
        <w:t>ment</w:t>
      </w:r>
      <w:r>
        <w:rPr>
          <w:color w:val="151515"/>
          <w:spacing w:val="-2"/>
          <w:w w:val="105"/>
          <w:sz w:val="19"/>
          <w:u w:val="none"/>
        </w:rPr>
        <w:t>: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1"/>
        <w:rPr>
          <w:sz w:val="19"/>
        </w:rPr>
      </w:pPr>
    </w:p>
    <w:p>
      <w:pPr>
        <w:spacing w:before="1"/>
        <w:ind w:left="35" w:right="915" w:firstLine="0"/>
        <w:jc w:val="center"/>
        <w:rPr>
          <w:b/>
          <w:sz w:val="15"/>
        </w:rPr>
      </w:pPr>
      <w:r>
        <w:rPr>
          <w:b/>
          <w:color w:val="461F21"/>
          <w:spacing w:val="-5"/>
          <w:w w:val="105"/>
          <w:sz w:val="15"/>
        </w:rPr>
        <w:t>80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20" w:bottom="660" w:left="1400" w:right="500"/>
        </w:sectPr>
      </w:pPr>
    </w:p>
    <w:p>
      <w:pPr>
        <w:pStyle w:val="Heading3"/>
        <w:ind w:left="763"/>
      </w:pPr>
      <w:r>
        <w:rPr>
          <w:color w:val="590C0F"/>
          <w:w w:val="80"/>
        </w:rPr>
        <w:t>Annex</w:t>
      </w:r>
      <w:r>
        <w:rPr>
          <w:color w:val="590C0F"/>
          <w:spacing w:val="-7"/>
          <w:w w:val="90"/>
        </w:rPr>
        <w:t> </w:t>
      </w:r>
      <w:r>
        <w:rPr>
          <w:color w:val="590C0F"/>
          <w:spacing w:val="-5"/>
          <w:w w:val="90"/>
        </w:rPr>
        <w:t>4.2</w:t>
      </w:r>
    </w:p>
    <w:p>
      <w:pPr>
        <w:spacing w:before="207"/>
        <w:ind w:left="766" w:right="0" w:firstLine="0"/>
        <w:jc w:val="left"/>
        <w:rPr>
          <w:b/>
          <w:sz w:val="57"/>
        </w:rPr>
      </w:pPr>
      <w:r>
        <w:rPr>
          <w:b/>
          <w:color w:val="590C0F"/>
          <w:w w:val="85"/>
          <w:sz w:val="56"/>
        </w:rPr>
        <w:t>Use</w:t>
      </w:r>
      <w:r>
        <w:rPr>
          <w:b/>
          <w:color w:val="590C0F"/>
          <w:spacing w:val="-16"/>
          <w:sz w:val="56"/>
        </w:rPr>
        <w:t> </w:t>
      </w:r>
      <w:r>
        <w:rPr>
          <w:b/>
          <w:color w:val="590C0F"/>
          <w:w w:val="85"/>
          <w:sz w:val="57"/>
        </w:rPr>
        <w:t>of</w:t>
      </w:r>
      <w:r>
        <w:rPr>
          <w:b/>
          <w:color w:val="590C0F"/>
          <w:spacing w:val="-3"/>
          <w:w w:val="85"/>
          <w:sz w:val="57"/>
        </w:rPr>
        <w:t> </w:t>
      </w:r>
      <w:r>
        <w:rPr>
          <w:b/>
          <w:color w:val="590C0F"/>
          <w:spacing w:val="-2"/>
          <w:w w:val="85"/>
          <w:sz w:val="57"/>
        </w:rPr>
        <w:t>models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6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1465585</wp:posOffset>
                </wp:positionH>
                <wp:positionV relativeFrom="paragraph">
                  <wp:posOffset>275128</wp:posOffset>
                </wp:positionV>
                <wp:extent cx="5544820" cy="878840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5544820" cy="878840"/>
                          <a:chExt cx="5544820" cy="87884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12213" y="0"/>
                            <a:ext cx="127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8840">
                                <a:moveTo>
                                  <a:pt x="0" y="878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529532" y="0"/>
                            <a:ext cx="127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8840">
                                <a:moveTo>
                                  <a:pt x="0" y="878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9154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0" y="860484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18319" y="15256"/>
                            <a:ext cx="5504180" cy="838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186"/>
                                <w:ind w:left="151" w:right="0" w:firstLine="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modem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government modelling </w:t>
                              </w:r>
                              <w:r>
                                <w:rPr>
                                  <w:color w:val="363436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important. It can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guide policy development; help determine implementation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plans;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suggest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63436"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ow policies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evolve</w:t>
                              </w:r>
                              <w:r>
                                <w:rPr>
                                  <w:color w:val="757575"/>
                                  <w:w w:val="105"/>
                                  <w:sz w:val="18"/>
                                </w:rPr>
                                <w:t>..</w:t>
                              </w:r>
                              <w:r>
                                <w:rPr>
                                  <w:color w:val="757575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Models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controlled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and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understood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9E9E9E"/>
                                  <w:spacing w:val="-2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818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their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proper context, with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effect</w:t>
                              </w:r>
                              <w:r>
                                <w:rPr>
                                  <w:color w:val="363436"/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ve</w:t>
                              </w:r>
                              <w:r>
                                <w:rPr>
                                  <w:color w:val="181818"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qual</w:t>
                              </w:r>
                              <w:r>
                                <w:rPr>
                                  <w:color w:val="494849"/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ty</w:t>
                              </w:r>
                              <w:r>
                                <w:rPr>
                                  <w:color w:val="181818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assurance,</w:t>
                              </w:r>
                              <w:r>
                                <w:rPr>
                                  <w:color w:val="181818"/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so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that they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used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good effect.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21.663677pt;width:436.6pt;height:69.2pt;mso-position-horizontal-relative:page;mso-position-vertical-relative:paragraph;z-index:-15686144;mso-wrap-distance-left:0;mso-wrap-distance-right:0" id="docshapegroup197" coordorigin="2308,433" coordsize="8732,1384">
                <v:line style="position:absolute" from="2327,1817" to="2327,433" stroked="true" strokeweight=".96167pt" strokecolor="#000000">
                  <v:stroke dashstyle="solid"/>
                </v:line>
                <v:line style="position:absolute" from="11016,1817" to="11016,433" stroked="true" strokeweight="1.202088pt" strokecolor="#000000">
                  <v:stroke dashstyle="solid"/>
                </v:line>
                <v:line style="position:absolute" from="2308,448" to="11040,448" stroked="true" strokeweight=".96106pt" strokecolor="#000000">
                  <v:stroke dashstyle="solid"/>
                </v:line>
                <v:line style="position:absolute" from="2308,1788" to="11040,1788" stroked="true" strokeweight="1.201325pt" strokecolor="#000000">
                  <v:stroke dashstyle="solid"/>
                </v:line>
                <v:shape style="position:absolute;left:2336;top:457;width:8668;height:1320" type="#_x0000_t202" id="docshape198" filled="false" stroked="false">
                  <v:textbox inset="0,0,0,0">
                    <w:txbxContent>
                      <w:p>
                        <w:pPr>
                          <w:spacing w:line="266" w:lineRule="auto" w:before="186"/>
                          <w:ind w:left="151" w:right="0" w:firstLine="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modem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government modelling </w:t>
                        </w:r>
                        <w:r>
                          <w:rPr>
                            <w:color w:val="36343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important. It can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guide policy development; help determine implementation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plans;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suggest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436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ow policies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may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evolve</w:t>
                        </w:r>
                        <w:r>
                          <w:rPr>
                            <w:color w:val="757575"/>
                            <w:w w:val="105"/>
                            <w:sz w:val="18"/>
                          </w:rPr>
                          <w:t>..</w:t>
                        </w:r>
                        <w:r>
                          <w:rPr>
                            <w:color w:val="757575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Models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should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controlled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and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understood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i</w:t>
                        </w:r>
                        <w:r>
                          <w:rPr>
                            <w:color w:val="9E9E9E"/>
                            <w:spacing w:val="-2"/>
                            <w:sz w:val="18"/>
                          </w:rPr>
                          <w:t>1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n</w:t>
                        </w:r>
                        <w:r>
                          <w:rPr>
                            <w:color w:val="18181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their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proper context, with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effect</w:t>
                        </w:r>
                        <w:r>
                          <w:rPr>
                            <w:color w:val="363436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ve</w:t>
                        </w:r>
                        <w:r>
                          <w:rPr>
                            <w:color w:val="181818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qual</w:t>
                        </w:r>
                        <w:r>
                          <w:rPr>
                            <w:color w:val="494849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ty</w:t>
                        </w:r>
                        <w:r>
                          <w:rPr>
                            <w:color w:val="181818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assurance,</w:t>
                        </w:r>
                        <w:r>
                          <w:rPr>
                            <w:color w:val="181818"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so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that they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can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used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good effect.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5"/>
        <w:spacing w:before="79"/>
        <w:ind w:left="757"/>
      </w:pPr>
      <w:r>
        <w:rPr>
          <w:color w:val="420F11"/>
          <w:w w:val="85"/>
        </w:rPr>
        <w:t>Control</w:t>
      </w:r>
      <w:r>
        <w:rPr>
          <w:color w:val="420F11"/>
          <w:spacing w:val="21"/>
        </w:rPr>
        <w:t> </w:t>
      </w:r>
      <w:r>
        <w:rPr>
          <w:color w:val="420F11"/>
          <w:w w:val="85"/>
        </w:rPr>
        <w:t>and</w:t>
      </w:r>
      <w:r>
        <w:rPr>
          <w:color w:val="420F11"/>
          <w:spacing w:val="12"/>
        </w:rPr>
        <w:t> </w:t>
      </w:r>
      <w:r>
        <w:rPr>
          <w:color w:val="420F11"/>
          <w:spacing w:val="-2"/>
          <w:w w:val="85"/>
        </w:rPr>
        <w:t>governance</w:t>
      </w:r>
    </w:p>
    <w:p>
      <w:pPr>
        <w:pStyle w:val="BodyText"/>
        <w:spacing w:line="278" w:lineRule="auto" w:before="132"/>
        <w:ind w:left="756" w:right="1653" w:firstLine="7"/>
      </w:pPr>
      <w:r>
        <w:rPr>
          <w:color w:val="4D2328"/>
          <w:w w:val="105"/>
        </w:rPr>
        <w:t>A4.2</w:t>
      </w:r>
      <w:r>
        <w:rPr>
          <w:color w:val="363436"/>
          <w:w w:val="105"/>
        </w:rPr>
        <w:t>.</w:t>
      </w:r>
      <w:r>
        <w:rPr>
          <w:color w:val="B5B3B3"/>
          <w:w w:val="105"/>
        </w:rPr>
        <w:t>.</w:t>
      </w:r>
      <w:r>
        <w:rPr>
          <w:color w:val="181818"/>
          <w:w w:val="105"/>
        </w:rPr>
        <w:t>1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Supported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by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board,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accounting</w:t>
      </w:r>
      <w:r>
        <w:rPr>
          <w:color w:val="181818"/>
          <w:spacing w:val="8"/>
          <w:w w:val="105"/>
        </w:rPr>
        <w:t> </w:t>
      </w:r>
      <w:r>
        <w:rPr>
          <w:color w:val="181818"/>
          <w:w w:val="105"/>
        </w:rPr>
        <w:t>officer of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a</w:t>
      </w:r>
      <w:r>
        <w:rPr>
          <w:color w:val="181818"/>
          <w:spacing w:val="-9"/>
          <w:w w:val="105"/>
        </w:rPr>
        <w:t> </w:t>
      </w:r>
      <w:r>
        <w:rPr>
          <w:color w:val="181818"/>
          <w:w w:val="105"/>
        </w:rPr>
        <w:t>central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government </w:t>
      </w:r>
      <w:r>
        <w:rPr>
          <w:color w:val="181818"/>
        </w:rPr>
        <w:t>organisation should oversee the</w:t>
      </w:r>
      <w:r>
        <w:rPr>
          <w:color w:val="181818"/>
          <w:spacing w:val="-7"/>
        </w:rPr>
        <w:t> </w:t>
      </w:r>
      <w:r>
        <w:rPr>
          <w:color w:val="181818"/>
        </w:rPr>
        <w:t>use and</w:t>
      </w:r>
      <w:r>
        <w:rPr>
          <w:color w:val="181818"/>
          <w:spacing w:val="-6"/>
        </w:rPr>
        <w:t> </w:t>
      </w:r>
      <w:r>
        <w:rPr>
          <w:color w:val="181818"/>
        </w:rPr>
        <w:t>quality assurance (QA) of models within the </w:t>
      </w:r>
      <w:r>
        <w:rPr>
          <w:color w:val="181818"/>
          <w:w w:val="105"/>
        </w:rPr>
        <w:t>organisation</w:t>
      </w:r>
      <w:r>
        <w:rPr>
          <w:color w:val="494849"/>
          <w:w w:val="105"/>
        </w:rPr>
        <w:t>.</w:t>
      </w:r>
      <w:r>
        <w:rPr>
          <w:color w:val="494849"/>
          <w:spacing w:val="-15"/>
          <w:w w:val="105"/>
        </w:rPr>
        <w:t> </w:t>
      </w:r>
      <w:r>
        <w:rPr>
          <w:color w:val="181818"/>
          <w:w w:val="105"/>
        </w:rPr>
        <w:t>There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should be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sufficient feedback for</w:t>
      </w:r>
      <w:r>
        <w:rPr>
          <w:color w:val="181818"/>
          <w:spacing w:val="-2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accounting officerto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be able</w:t>
      </w:r>
      <w:r>
        <w:rPr>
          <w:color w:val="181818"/>
          <w:spacing w:val="-13"/>
          <w:w w:val="105"/>
        </w:rPr>
        <w:t> </w:t>
      </w:r>
      <w:r>
        <w:rPr>
          <w:color w:val="181818"/>
          <w:w w:val="105"/>
        </w:rPr>
        <w:t>to track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progress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and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adjust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the process.</w:t>
      </w:r>
    </w:p>
    <w:p>
      <w:pPr>
        <w:pStyle w:val="BodyText"/>
        <w:spacing w:line="278" w:lineRule="auto" w:before="158"/>
        <w:ind w:left="760" w:right="1848" w:firstLine="3"/>
      </w:pPr>
      <w:r>
        <w:rPr>
          <w:color w:val="420F11"/>
        </w:rPr>
        <w:t>A4.2</w:t>
      </w:r>
      <w:r>
        <w:rPr>
          <w:color w:val="494849"/>
        </w:rPr>
        <w:t>.</w:t>
      </w:r>
      <w:r>
        <w:rPr>
          <w:color w:val="4D2328"/>
        </w:rPr>
        <w:t>2 </w:t>
      </w:r>
      <w:r>
        <w:rPr>
          <w:color w:val="181818"/>
        </w:rPr>
        <w:t>Each business critical mode</w:t>
      </w:r>
      <w:r>
        <w:rPr>
          <w:color w:val="363436"/>
        </w:rPr>
        <w:t>l</w:t>
      </w:r>
      <w:r>
        <w:rPr>
          <w:color w:val="363436"/>
          <w:spacing w:val="-5"/>
        </w:rPr>
        <w:t> </w:t>
      </w:r>
      <w:r>
        <w:rPr>
          <w:color w:val="181818"/>
        </w:rPr>
        <w:t>should be</w:t>
      </w:r>
      <w:r>
        <w:rPr>
          <w:color w:val="181818"/>
          <w:spacing w:val="-3"/>
        </w:rPr>
        <w:t> </w:t>
      </w:r>
      <w:r>
        <w:rPr>
          <w:color w:val="181818"/>
        </w:rPr>
        <w:t>managed</w:t>
      </w:r>
      <w:r>
        <w:rPr>
          <w:color w:val="181818"/>
          <w:spacing w:val="33"/>
        </w:rPr>
        <w:t> </w:t>
      </w:r>
      <w:r>
        <w:rPr>
          <w:color w:val="181818"/>
        </w:rPr>
        <w:t>by a senior responsible officer (SRO) of sufficient senio</w:t>
      </w:r>
      <w:r>
        <w:rPr>
          <w:color w:val="363436"/>
        </w:rPr>
        <w:t>r</w:t>
      </w:r>
      <w:r>
        <w:rPr>
          <w:color w:val="181818"/>
        </w:rPr>
        <w:t>ity and experience, supported by</w:t>
      </w:r>
      <w:r>
        <w:rPr>
          <w:color w:val="181818"/>
          <w:spacing w:val="-1"/>
        </w:rPr>
        <w:t> </w:t>
      </w:r>
      <w:r>
        <w:rPr>
          <w:color w:val="181818"/>
        </w:rPr>
        <w:t>experts and specialists</w:t>
      </w:r>
      <w:r>
        <w:rPr>
          <w:color w:val="363436"/>
        </w:rPr>
        <w:t>, </w:t>
      </w:r>
      <w:r>
        <w:rPr>
          <w:color w:val="181818"/>
        </w:rPr>
        <w:t>to</w:t>
      </w:r>
      <w:r>
        <w:rPr>
          <w:color w:val="181818"/>
          <w:spacing w:val="35"/>
        </w:rPr>
        <w:t> </w:t>
      </w:r>
      <w:r>
        <w:rPr>
          <w:color w:val="181818"/>
        </w:rPr>
        <w:t>understand the use of the model in context</w:t>
      </w:r>
      <w:r>
        <w:rPr>
          <w:color w:val="363436"/>
        </w:rPr>
        <w:t>.</w:t>
      </w:r>
      <w:r>
        <w:rPr>
          <w:color w:val="363436"/>
          <w:spacing w:val="-9"/>
        </w:rPr>
        <w:t> </w:t>
      </w:r>
      <w:r>
        <w:rPr>
          <w:color w:val="181818"/>
        </w:rPr>
        <w:t>Pro</w:t>
      </w:r>
      <w:r>
        <w:rPr>
          <w:color w:val="363436"/>
        </w:rPr>
        <w:t>j</w:t>
      </w:r>
      <w:r>
        <w:rPr>
          <w:color w:val="181818"/>
        </w:rPr>
        <w:t>ect and programme management techniques can be usefu</w:t>
      </w:r>
      <w:r>
        <w:rPr>
          <w:color w:val="363436"/>
        </w:rPr>
        <w:t>l. </w:t>
      </w:r>
      <w:r>
        <w:rPr>
          <w:color w:val="181818"/>
        </w:rPr>
        <w:t>It is good practice to</w:t>
      </w:r>
      <w:r>
        <w:rPr>
          <w:color w:val="181818"/>
          <w:spacing w:val="40"/>
        </w:rPr>
        <w:t> </w:t>
      </w:r>
      <w:r>
        <w:rPr>
          <w:color w:val="181818"/>
        </w:rPr>
        <w:t>avoid changing the SRO frequently.</w:t>
      </w:r>
    </w:p>
    <w:p>
      <w:pPr>
        <w:pStyle w:val="BodyText"/>
        <w:spacing w:line="276" w:lineRule="auto" w:before="166"/>
        <w:ind w:left="756" w:right="1776" w:firstLine="7"/>
      </w:pPr>
      <w:r>
        <w:rPr>
          <w:color w:val="4D2328"/>
        </w:rPr>
        <w:t>A4.2..3 </w:t>
      </w:r>
      <w:r>
        <w:rPr>
          <w:color w:val="181818"/>
        </w:rPr>
        <w:t>Each model is l</w:t>
      </w:r>
      <w:r>
        <w:rPr>
          <w:color w:val="363436"/>
        </w:rPr>
        <w:t>i</w:t>
      </w:r>
      <w:r>
        <w:rPr>
          <w:color w:val="181818"/>
        </w:rPr>
        <w:t>mited by the quality of its input data and founding assumpt</w:t>
      </w:r>
      <w:r>
        <w:rPr>
          <w:color w:val="494849"/>
        </w:rPr>
        <w:t>i</w:t>
      </w:r>
      <w:r>
        <w:rPr>
          <w:color w:val="181818"/>
        </w:rPr>
        <w:t>ons.</w:t>
      </w:r>
      <w:r>
        <w:rPr>
          <w:color w:val="181818"/>
          <w:spacing w:val="-5"/>
        </w:rPr>
        <w:t> </w:t>
      </w:r>
      <w:r>
        <w:rPr>
          <w:color w:val="181818"/>
        </w:rPr>
        <w:t>So the results of</w:t>
      </w:r>
      <w:r>
        <w:rPr>
          <w:color w:val="181818"/>
          <w:spacing w:val="40"/>
        </w:rPr>
        <w:t> </w:t>
      </w:r>
      <w:r>
        <w:rPr>
          <w:color w:val="181818"/>
        </w:rPr>
        <w:t>any model need to</w:t>
      </w:r>
      <w:r>
        <w:rPr>
          <w:color w:val="181818"/>
          <w:spacing w:val="39"/>
        </w:rPr>
        <w:t> </w:t>
      </w:r>
      <w:r>
        <w:rPr>
          <w:color w:val="181818"/>
        </w:rPr>
        <w:t>be</w:t>
      </w:r>
      <w:r>
        <w:rPr>
          <w:color w:val="181818"/>
          <w:spacing w:val="-1"/>
        </w:rPr>
        <w:t> </w:t>
      </w:r>
      <w:r>
        <w:rPr>
          <w:color w:val="181818"/>
        </w:rPr>
        <w:t>treated with </w:t>
      </w:r>
      <w:r>
        <w:rPr>
          <w:b/>
          <w:color w:val="181818"/>
          <w:sz w:val="21"/>
        </w:rPr>
        <w:t>a </w:t>
      </w:r>
      <w:r>
        <w:rPr>
          <w:color w:val="181818"/>
        </w:rPr>
        <w:t>degree of scepticism</w:t>
      </w:r>
      <w:r>
        <w:rPr>
          <w:color w:val="494849"/>
        </w:rPr>
        <w:t>.</w:t>
      </w:r>
      <w:r>
        <w:rPr>
          <w:color w:val="494849"/>
          <w:spacing w:val="-11"/>
        </w:rPr>
        <w:t> </w:t>
      </w:r>
      <w:r>
        <w:rPr>
          <w:color w:val="181818"/>
        </w:rPr>
        <w:t>It is</w:t>
      </w:r>
      <w:r>
        <w:rPr>
          <w:color w:val="181818"/>
          <w:spacing w:val="-3"/>
        </w:rPr>
        <w:t> </w:t>
      </w:r>
      <w:r>
        <w:rPr>
          <w:color w:val="181818"/>
        </w:rPr>
        <w:t>vital to</w:t>
      </w:r>
      <w:r>
        <w:rPr>
          <w:color w:val="181818"/>
          <w:spacing w:val="33"/>
        </w:rPr>
        <w:t> </w:t>
      </w:r>
      <w:r>
        <w:rPr>
          <w:color w:val="181818"/>
        </w:rPr>
        <w:t>build sufficient governance into each model to help its users unde</w:t>
      </w:r>
      <w:r>
        <w:rPr>
          <w:color w:val="363436"/>
        </w:rPr>
        <w:t>r</w:t>
      </w:r>
      <w:r>
        <w:rPr>
          <w:color w:val="181818"/>
        </w:rPr>
        <w:t>stand the</w:t>
      </w:r>
      <w:r>
        <w:rPr>
          <w:color w:val="181818"/>
          <w:spacing w:val="-9"/>
        </w:rPr>
        <w:t> </w:t>
      </w:r>
      <w:r>
        <w:rPr>
          <w:color w:val="181818"/>
        </w:rPr>
        <w:t>value and weaknesses</w:t>
      </w:r>
      <w:r>
        <w:rPr>
          <w:color w:val="181818"/>
          <w:spacing w:val="31"/>
        </w:rPr>
        <w:t> </w:t>
      </w:r>
      <w:r>
        <w:rPr>
          <w:color w:val="181818"/>
        </w:rPr>
        <w:t>of</w:t>
      </w:r>
      <w:r>
        <w:rPr>
          <w:color w:val="181818"/>
          <w:spacing w:val="40"/>
        </w:rPr>
        <w:t> </w:t>
      </w:r>
      <w:r>
        <w:rPr>
          <w:color w:val="181818"/>
        </w:rPr>
        <w:t>its </w:t>
      </w:r>
      <w:r>
        <w:rPr>
          <w:color w:val="363436"/>
        </w:rPr>
        <w:t>r</w:t>
      </w:r>
      <w:r>
        <w:rPr>
          <w:color w:val="181818"/>
        </w:rPr>
        <w:t>esults.</w:t>
      </w:r>
      <w:r>
        <w:rPr>
          <w:color w:val="181818"/>
          <w:spacing w:val="-14"/>
        </w:rPr>
        <w:t> </w:t>
      </w:r>
      <w:r>
        <w:rPr>
          <w:color w:val="181818"/>
        </w:rPr>
        <w:t>The apparent</w:t>
      </w:r>
      <w:r>
        <w:rPr>
          <w:color w:val="181818"/>
          <w:spacing w:val="31"/>
        </w:rPr>
        <w:t> </w:t>
      </w:r>
      <w:r>
        <w:rPr>
          <w:color w:val="181818"/>
        </w:rPr>
        <w:t>precis</w:t>
      </w:r>
      <w:r>
        <w:rPr>
          <w:color w:val="494849"/>
        </w:rPr>
        <w:t>i</w:t>
      </w:r>
      <w:r>
        <w:rPr>
          <w:color w:val="181818"/>
        </w:rPr>
        <w:t>on of mathematical</w:t>
      </w:r>
      <w:r>
        <w:rPr>
          <w:color w:val="181818"/>
          <w:spacing w:val="40"/>
        </w:rPr>
        <w:t> </w:t>
      </w:r>
      <w:r>
        <w:rPr>
          <w:color w:val="181818"/>
        </w:rPr>
        <w:t>models should not mislead</w:t>
      </w:r>
      <w:r>
        <w:rPr>
          <w:color w:val="181818"/>
          <w:spacing w:val="40"/>
        </w:rPr>
        <w:t> </w:t>
      </w:r>
      <w:r>
        <w:rPr>
          <w:color w:val="181818"/>
        </w:rPr>
        <w:t>uses into putting more we</w:t>
      </w:r>
      <w:r>
        <w:rPr>
          <w:color w:val="363436"/>
        </w:rPr>
        <w:t>i</w:t>
      </w:r>
      <w:r>
        <w:rPr>
          <w:color w:val="181818"/>
        </w:rPr>
        <w:t>ght</w:t>
      </w:r>
      <w:r>
        <w:rPr>
          <w:color w:val="181818"/>
          <w:spacing w:val="37"/>
        </w:rPr>
        <w:t> </w:t>
      </w:r>
      <w:r>
        <w:rPr>
          <w:color w:val="181818"/>
        </w:rPr>
        <w:t>on them than can be</w:t>
      </w:r>
      <w:r>
        <w:rPr>
          <w:color w:val="181818"/>
          <w:spacing w:val="-14"/>
        </w:rPr>
        <w:t> </w:t>
      </w:r>
      <w:r>
        <w:rPr>
          <w:color w:val="181818"/>
        </w:rPr>
        <w:t>justified. Transparency should be</w:t>
      </w:r>
      <w:r>
        <w:rPr>
          <w:color w:val="181818"/>
          <w:spacing w:val="-7"/>
        </w:rPr>
        <w:t> </w:t>
      </w:r>
      <w:r>
        <w:rPr>
          <w:color w:val="181818"/>
        </w:rPr>
        <w:t>the norm </w:t>
      </w:r>
      <w:r>
        <w:rPr>
          <w:color w:val="494849"/>
        </w:rPr>
        <w:t>i</w:t>
      </w:r>
      <w:r>
        <w:rPr>
          <w:color w:val="181818"/>
        </w:rPr>
        <w:t>n the development and use of all models</w:t>
      </w:r>
      <w:r>
        <w:rPr>
          <w:color w:val="494849"/>
        </w:rPr>
        <w:t>.</w:t>
      </w:r>
    </w:p>
    <w:p>
      <w:pPr>
        <w:pStyle w:val="Heading5"/>
        <w:ind w:left="759"/>
      </w:pPr>
      <w:r>
        <w:rPr>
          <w:color w:val="420F11"/>
          <w:w w:val="90"/>
        </w:rPr>
        <w:t>Quality</w:t>
      </w:r>
      <w:r>
        <w:rPr>
          <w:color w:val="420F11"/>
          <w:spacing w:val="-9"/>
          <w:w w:val="90"/>
        </w:rPr>
        <w:t> </w:t>
      </w:r>
      <w:r>
        <w:rPr>
          <w:color w:val="420F11"/>
          <w:spacing w:val="-2"/>
          <w:w w:val="90"/>
        </w:rPr>
        <w:t>assurance</w:t>
      </w:r>
    </w:p>
    <w:p>
      <w:pPr>
        <w:pStyle w:val="BodyText"/>
        <w:spacing w:line="280" w:lineRule="auto" w:before="122"/>
        <w:ind w:left="760" w:right="1686" w:firstLine="3"/>
      </w:pPr>
      <w:r>
        <w:rPr>
          <w:color w:val="4D2328"/>
        </w:rPr>
        <w:t>A4</w:t>
      </w:r>
      <w:r>
        <w:rPr>
          <w:color w:val="181818"/>
        </w:rPr>
        <w:t>.</w:t>
      </w:r>
      <w:r>
        <w:rPr>
          <w:color w:val="4D2328"/>
        </w:rPr>
        <w:t>2.4 </w:t>
      </w:r>
      <w:r>
        <w:rPr>
          <w:color w:val="181818"/>
        </w:rPr>
        <w:t>Whatever the complexity of the</w:t>
      </w:r>
      <w:r>
        <w:rPr>
          <w:color w:val="181818"/>
          <w:spacing w:val="-12"/>
        </w:rPr>
        <w:t> </w:t>
      </w:r>
      <w:r>
        <w:rPr>
          <w:color w:val="181818"/>
        </w:rPr>
        <w:t>model, its governance should include an element of</w:t>
      </w:r>
      <w:r>
        <w:rPr>
          <w:color w:val="181818"/>
          <w:spacing w:val="36"/>
        </w:rPr>
        <w:t> </w:t>
      </w:r>
      <w:r>
        <w:rPr>
          <w:color w:val="181818"/>
        </w:rPr>
        <w:t>structured cr</w:t>
      </w:r>
      <w:r>
        <w:rPr>
          <w:color w:val="494849"/>
        </w:rPr>
        <w:t>i</w:t>
      </w:r>
      <w:r>
        <w:rPr>
          <w:color w:val="181818"/>
        </w:rPr>
        <w:t>tical challenge to provide a sense check. It</w:t>
      </w:r>
      <w:r>
        <w:rPr>
          <w:color w:val="181818"/>
          <w:spacing w:val="29"/>
        </w:rPr>
        <w:t> </w:t>
      </w:r>
      <w:r>
        <w:rPr>
          <w:color w:val="181818"/>
        </w:rPr>
        <w:t>can take</w:t>
      </w:r>
      <w:r>
        <w:rPr>
          <w:color w:val="181818"/>
          <w:spacing w:val="-5"/>
        </w:rPr>
        <w:t> </w:t>
      </w:r>
      <w:r>
        <w:rPr>
          <w:color w:val="181818"/>
        </w:rPr>
        <w:t>a number of forms: for examp</w:t>
      </w:r>
      <w:r>
        <w:rPr>
          <w:color w:val="363436"/>
        </w:rPr>
        <w:t>l</w:t>
      </w:r>
      <w:r>
        <w:rPr>
          <w:color w:val="181818"/>
        </w:rPr>
        <w:t>e a steering group, a project board or outside assessment.</w:t>
      </w:r>
      <w:r>
        <w:rPr>
          <w:color w:val="181818"/>
          <w:spacing w:val="40"/>
        </w:rPr>
        <w:t> </w:t>
      </w:r>
      <w:r>
        <w:rPr>
          <w:color w:val="181818"/>
        </w:rPr>
        <w:t>New or untr</w:t>
      </w:r>
      <w:r>
        <w:rPr>
          <w:color w:val="494849"/>
        </w:rPr>
        <w:t>i</w:t>
      </w:r>
      <w:r>
        <w:rPr>
          <w:color w:val="181818"/>
        </w:rPr>
        <w:t>ed models ten</w:t>
      </w:r>
      <w:r>
        <w:rPr>
          <w:color w:val="363436"/>
        </w:rPr>
        <w:t>d </w:t>
      </w:r>
      <w:r>
        <w:rPr>
          <w:color w:val="181818"/>
        </w:rPr>
        <w:t>to require </w:t>
      </w:r>
      <w:r>
        <w:rPr>
          <w:color w:val="363436"/>
        </w:rPr>
        <w:t>m</w:t>
      </w:r>
      <w:r>
        <w:rPr>
          <w:color w:val="181818"/>
        </w:rPr>
        <w:t>ore</w:t>
      </w:r>
      <w:r>
        <w:rPr>
          <w:color w:val="181818"/>
          <w:spacing w:val="-7"/>
        </w:rPr>
        <w:t> </w:t>
      </w:r>
      <w:r>
        <w:rPr>
          <w:color w:val="181818"/>
        </w:rPr>
        <w:t>QA than those using recognised techniques.</w:t>
      </w:r>
    </w:p>
    <w:p>
      <w:pPr>
        <w:pStyle w:val="BodyText"/>
        <w:spacing w:line="280" w:lineRule="auto" w:before="154"/>
        <w:ind w:left="761" w:right="1653" w:firstLin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39904">
                <wp:simplePos x="0" y="0"/>
                <wp:positionH relativeFrom="page">
                  <wp:posOffset>2291543</wp:posOffset>
                </wp:positionH>
                <wp:positionV relativeFrom="paragraph">
                  <wp:posOffset>594277</wp:posOffset>
                </wp:positionV>
                <wp:extent cx="3175" cy="17399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B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436508pt;margin-top:46.793491pt;width:.240418pt;height:13.657641pt;mso-position-horizontal-relative:page;mso-position-vertical-relative:paragraph;z-index:-18776576" id="docshape199" filled="true" fillcolor="#dddbdb" stroked="false">
                <v:fill type="solid"/>
                <w10:wrap type="none"/>
              </v:rect>
            </w:pict>
          </mc:Fallback>
        </mc:AlternateContent>
      </w:r>
      <w:r>
        <w:rPr>
          <w:color w:val="4D2328"/>
        </w:rPr>
        <w:t>A4</w:t>
      </w:r>
      <w:r>
        <w:rPr>
          <w:color w:val="181818"/>
        </w:rPr>
        <w:t>.</w:t>
      </w:r>
      <w:r>
        <w:rPr>
          <w:color w:val="420F11"/>
        </w:rPr>
        <w:t>2</w:t>
      </w:r>
      <w:r>
        <w:rPr>
          <w:color w:val="181818"/>
        </w:rPr>
        <w:t>.</w:t>
      </w:r>
      <w:r>
        <w:rPr>
          <w:color w:val="4D2328"/>
        </w:rPr>
        <w:t>.5 </w:t>
      </w:r>
      <w:r>
        <w:rPr>
          <w:color w:val="181818"/>
        </w:rPr>
        <w:t>In</w:t>
      </w:r>
      <w:r>
        <w:rPr>
          <w:color w:val="181818"/>
          <w:spacing w:val="-1"/>
        </w:rPr>
        <w:t> </w:t>
      </w:r>
      <w:r>
        <w:rPr>
          <w:color w:val="181818"/>
        </w:rPr>
        <w:t>an organisation using a great deal of model</w:t>
      </w:r>
      <w:r>
        <w:rPr>
          <w:color w:val="363436"/>
        </w:rPr>
        <w:t>l</w:t>
      </w:r>
      <w:r>
        <w:rPr>
          <w:color w:val="181818"/>
        </w:rPr>
        <w:t>ing,</w:t>
      </w:r>
      <w:r>
        <w:rPr>
          <w:color w:val="9E9E9E"/>
        </w:rPr>
        <w:t>.</w:t>
      </w:r>
      <w:r>
        <w:rPr>
          <w:color w:val="9E9E9E"/>
          <w:spacing w:val="-37"/>
        </w:rPr>
        <w:t> </w:t>
      </w:r>
      <w:r>
        <w:rPr>
          <w:color w:val="181818"/>
        </w:rPr>
        <w:t>it</w:t>
      </w:r>
      <w:r>
        <w:rPr>
          <w:color w:val="181818"/>
          <w:spacing w:val="28"/>
        </w:rPr>
        <w:t> </w:t>
      </w:r>
      <w:r>
        <w:rPr>
          <w:color w:val="181818"/>
        </w:rPr>
        <w:t>is good practice for the accounting</w:t>
      </w:r>
      <w:r>
        <w:rPr>
          <w:color w:val="181818"/>
          <w:spacing w:val="40"/>
        </w:rPr>
        <w:t> </w:t>
      </w:r>
      <w:r>
        <w:rPr>
          <w:color w:val="181818"/>
        </w:rPr>
        <w:t>off</w:t>
      </w:r>
      <w:r>
        <w:rPr>
          <w:color w:val="363436"/>
        </w:rPr>
        <w:t>i</w:t>
      </w:r>
      <w:r>
        <w:rPr>
          <w:color w:val="181818"/>
        </w:rPr>
        <w:t>cer to appoint a QA champion</w:t>
      </w:r>
      <w:r>
        <w:rPr>
          <w:color w:val="363436"/>
        </w:rPr>
        <w:t>. </w:t>
      </w:r>
      <w:r>
        <w:rPr>
          <w:color w:val="181818"/>
        </w:rPr>
        <w:t>Effective QA demands dispassionate scrut</w:t>
      </w:r>
      <w:r>
        <w:rPr>
          <w:color w:val="363436"/>
        </w:rPr>
        <w:t>i</w:t>
      </w:r>
      <w:r>
        <w:rPr>
          <w:color w:val="181818"/>
        </w:rPr>
        <w:t>ny by people disengaged</w:t>
      </w:r>
      <w:r>
        <w:rPr>
          <w:color w:val="181818"/>
          <w:spacing w:val="40"/>
        </w:rPr>
        <w:t> </w:t>
      </w:r>
      <w:r>
        <w:rPr>
          <w:color w:val="181818"/>
        </w:rPr>
        <w:t>with the project but w</w:t>
      </w:r>
      <w:r>
        <w:rPr>
          <w:color w:val="494849"/>
        </w:rPr>
        <w:t>i</w:t>
      </w:r>
      <w:r>
        <w:rPr>
          <w:color w:val="181818"/>
        </w:rPr>
        <w:t>th sufficient</w:t>
      </w:r>
      <w:r>
        <w:rPr>
          <w:color w:val="181818"/>
          <w:spacing w:val="40"/>
        </w:rPr>
        <w:t> </w:t>
      </w:r>
      <w:r>
        <w:rPr>
          <w:color w:val="181818"/>
        </w:rPr>
        <w:t>knowledge and experience</w:t>
      </w:r>
      <w:r>
        <w:rPr>
          <w:color w:val="181818"/>
          <w:spacing w:val="-5"/>
        </w:rPr>
        <w:t> </w:t>
      </w:r>
      <w:r>
        <w:rPr>
          <w:color w:val="181818"/>
        </w:rPr>
        <w:t>to</w:t>
      </w:r>
      <w:r>
        <w:rPr>
          <w:color w:val="181818"/>
          <w:spacing w:val="26"/>
        </w:rPr>
        <w:t> </w:t>
      </w:r>
      <w:r>
        <w:rPr>
          <w:color w:val="181818"/>
        </w:rPr>
        <w:t>he</w:t>
      </w:r>
      <w:r>
        <w:rPr>
          <w:color w:val="B5B3B3"/>
        </w:rPr>
        <w:t>.</w:t>
      </w:r>
      <w:r>
        <w:rPr>
          <w:color w:val="181818"/>
        </w:rPr>
        <w:t>Ip</w:t>
      </w:r>
      <w:r>
        <w:rPr>
          <w:color w:val="181818"/>
          <w:spacing w:val="-10"/>
        </w:rPr>
        <w:t> </w:t>
      </w:r>
      <w:r>
        <w:rPr>
          <w:color w:val="181818"/>
        </w:rPr>
        <w:t>steer-the mode</w:t>
      </w:r>
      <w:r>
        <w:rPr>
          <w:color w:val="363436"/>
        </w:rPr>
        <w:t>l</w:t>
      </w:r>
      <w:r>
        <w:rPr>
          <w:color w:val="363436"/>
          <w:spacing w:val="-10"/>
        </w:rPr>
        <w:t> </w:t>
      </w:r>
      <w:r>
        <w:rPr>
          <w:color w:val="181818"/>
        </w:rPr>
        <w:t>into</w:t>
      </w:r>
      <w:r>
        <w:rPr>
          <w:color w:val="181818"/>
          <w:spacing w:val="-14"/>
        </w:rPr>
        <w:t> </w:t>
      </w:r>
      <w:r>
        <w:rPr>
          <w:color w:val="181818"/>
        </w:rPr>
        <w:t>a successful approach.</w:t>
      </w:r>
      <w:r>
        <w:rPr>
          <w:color w:val="181818"/>
          <w:spacing w:val="-12"/>
        </w:rPr>
        <w:t> </w:t>
      </w:r>
      <w:r>
        <w:rPr>
          <w:color w:val="181818"/>
        </w:rPr>
        <w:t>There</w:t>
      </w:r>
      <w:r>
        <w:rPr>
          <w:color w:val="181818"/>
          <w:spacing w:val="-9"/>
        </w:rPr>
        <w:t> </w:t>
      </w:r>
      <w:r>
        <w:rPr>
          <w:color w:val="181818"/>
        </w:rPr>
        <w:t>may</w:t>
      </w:r>
      <w:r>
        <w:rPr>
          <w:color w:val="181818"/>
          <w:spacing w:val="-6"/>
        </w:rPr>
        <w:t> </w:t>
      </w:r>
      <w:r>
        <w:rPr>
          <w:color w:val="181818"/>
        </w:rPr>
        <w:t>be</w:t>
      </w:r>
      <w:r>
        <w:rPr>
          <w:color w:val="181818"/>
          <w:spacing w:val="-14"/>
        </w:rPr>
        <w:t> </w:t>
      </w:r>
      <w:r>
        <w:rPr>
          <w:color w:val="181818"/>
        </w:rPr>
        <w:t>a</w:t>
      </w:r>
      <w:r>
        <w:rPr>
          <w:color w:val="181818"/>
          <w:spacing w:val="-1"/>
        </w:rPr>
        <w:t> </w:t>
      </w:r>
      <w:r>
        <w:rPr>
          <w:color w:val="181818"/>
        </w:rPr>
        <w:t>case for</w:t>
      </w:r>
      <w:r>
        <w:rPr>
          <w:color w:val="181818"/>
          <w:spacing w:val="27"/>
        </w:rPr>
        <w:t> </w:t>
      </w:r>
      <w:r>
        <w:rPr>
          <w:color w:val="181818"/>
        </w:rPr>
        <w:t>ensur</w:t>
      </w:r>
      <w:r>
        <w:rPr>
          <w:color w:val="494849"/>
        </w:rPr>
        <w:t>i</w:t>
      </w:r>
      <w:r>
        <w:rPr>
          <w:color w:val="181818"/>
        </w:rPr>
        <w:t>ng</w:t>
      </w:r>
      <w:r>
        <w:rPr>
          <w:color w:val="181818"/>
          <w:spacing w:val="40"/>
        </w:rPr>
        <w:t> </w:t>
      </w:r>
      <w:r>
        <w:rPr>
          <w:color w:val="181818"/>
        </w:rPr>
        <w:t>that</w:t>
      </w:r>
      <w:r>
        <w:rPr>
          <w:color w:val="181818"/>
          <w:spacing w:val="25"/>
        </w:rPr>
        <w:t> </w:t>
      </w:r>
      <w:r>
        <w:rPr>
          <w:color w:val="181818"/>
        </w:rPr>
        <w:t>different</w:t>
      </w:r>
      <w:r>
        <w:rPr>
          <w:color w:val="181818"/>
          <w:spacing w:val="40"/>
        </w:rPr>
        <w:t> </w:t>
      </w:r>
      <w:r>
        <w:rPr>
          <w:color w:val="181818"/>
        </w:rPr>
        <w:t>models</w:t>
      </w:r>
      <w:r>
        <w:rPr>
          <w:color w:val="181818"/>
          <w:spacing w:val="33"/>
        </w:rPr>
        <w:t> </w:t>
      </w:r>
      <w:r>
        <w:rPr>
          <w:color w:val="363436"/>
        </w:rPr>
        <w:t>i</w:t>
      </w:r>
      <w:r>
        <w:rPr>
          <w:color w:val="181818"/>
        </w:rPr>
        <w:t>n diffe</w:t>
      </w:r>
      <w:r>
        <w:rPr>
          <w:color w:val="363436"/>
        </w:rPr>
        <w:t>r</w:t>
      </w:r>
      <w:r>
        <w:rPr>
          <w:color w:val="181818"/>
        </w:rPr>
        <w:t>ent</w:t>
      </w:r>
      <w:r>
        <w:rPr>
          <w:color w:val="181818"/>
          <w:spacing w:val="40"/>
        </w:rPr>
        <w:t> </w:t>
      </w:r>
      <w:r>
        <w:rPr>
          <w:color w:val="181818"/>
        </w:rPr>
        <w:t>parts of</w:t>
      </w:r>
      <w:r>
        <w:rPr>
          <w:color w:val="181818"/>
          <w:spacing w:val="39"/>
        </w:rPr>
        <w:t> </w:t>
      </w:r>
      <w:r>
        <w:rPr>
          <w:color w:val="181818"/>
        </w:rPr>
        <w:t>the</w:t>
      </w:r>
      <w:r>
        <w:rPr>
          <w:color w:val="181818"/>
          <w:spacing w:val="34"/>
        </w:rPr>
        <w:t> </w:t>
      </w:r>
      <w:r>
        <w:rPr>
          <w:color w:val="181818"/>
        </w:rPr>
        <w:t>organisation</w:t>
      </w:r>
      <w:r>
        <w:rPr>
          <w:color w:val="181818"/>
          <w:spacing w:val="31"/>
        </w:rPr>
        <w:t> </w:t>
      </w:r>
      <w:r>
        <w:rPr>
          <w:color w:val="181818"/>
        </w:rPr>
        <w:t>use consistent approaches.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</w:p>
    <w:p>
      <w:pPr>
        <w:spacing w:before="0"/>
        <w:ind w:left="30" w:right="915" w:firstLine="0"/>
        <w:jc w:val="center"/>
        <w:rPr>
          <w:b/>
          <w:sz w:val="15"/>
        </w:rPr>
      </w:pPr>
      <w:r>
        <w:rPr>
          <w:b/>
          <w:color w:val="181818"/>
          <w:spacing w:val="-5"/>
          <w:sz w:val="15"/>
        </w:rPr>
        <w:t>7</w:t>
      </w:r>
      <w:r>
        <w:rPr>
          <w:b/>
          <w:color w:val="4D2328"/>
          <w:spacing w:val="-5"/>
          <w:sz w:val="15"/>
        </w:rPr>
        <w:t>9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500" w:bottom="660" w:left="1400" w:right="500"/>
        </w:sectPr>
      </w:pPr>
    </w:p>
    <w:p>
      <w:pPr>
        <w:pStyle w:val="BodyText"/>
        <w:ind w:left="895"/>
      </w:pPr>
      <w:r>
        <w:rPr/>
        <mc:AlternateContent>
          <mc:Choice Requires="wps">
            <w:drawing>
              <wp:inline distT="0" distB="0" distL="0" distR="0">
                <wp:extent cx="5544820" cy="2026285"/>
                <wp:effectExtent l="9525" t="0" r="0" b="12064"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544820" cy="2026285"/>
                          <a:chExt cx="5544820" cy="202628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12213" y="0"/>
                            <a:ext cx="552069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2026285">
                                <a:moveTo>
                                  <a:pt x="0" y="2026106"/>
                                </a:moveTo>
                                <a:lnTo>
                                  <a:pt x="0" y="0"/>
                                </a:lnTo>
                              </a:path>
                              <a:path w="5520690" h="2026285">
                                <a:moveTo>
                                  <a:pt x="5520372" y="2026106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9154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0" y="2007798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9846" y="15256"/>
                            <a:ext cx="5505450" cy="1985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23"/>
                                </w:numPr>
                                <w:tabs>
                                  <w:tab w:pos="591" w:val="left" w:leader="none"/>
                                </w:tabs>
                                <w:spacing w:line="252" w:lineRule="auto" w:before="130"/>
                                <w:ind w:left="591" w:right="762" w:hanging="425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maintaining a long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term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financial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20"/>
                                </w:rPr>
                                <w:t>strategy</w:t>
                              </w:r>
                              <w:r>
                                <w:rPr>
                                  <w:color w:val="282828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20"/>
                                </w:rPr>
                                <w:t>underpin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organisation's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20"/>
                                </w:rPr>
                                <w:t>financial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viability within the agreed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20"/>
                                </w:rPr>
                                <w:t>framework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3"/>
                                </w:numPr>
                                <w:tabs>
                                  <w:tab w:pos="587" w:val="left" w:leader="none"/>
                                </w:tabs>
                                <w:spacing w:before="39"/>
                                <w:ind w:left="587" w:right="0" w:hanging="420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developing</w:t>
                              </w:r>
                              <w:r>
                                <w:rPr>
                                  <w:color w:val="161616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maintaining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resource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allocation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optimise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outputs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3"/>
                                </w:numPr>
                                <w:tabs>
                                  <w:tab w:pos="586" w:val="left" w:leader="none"/>
                                </w:tabs>
                                <w:spacing w:before="39"/>
                                <w:ind w:left="586" w:right="0" w:hanging="419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ensuring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financial</w:t>
                              </w:r>
                              <w:r>
                                <w:rPr>
                                  <w:color w:val="282828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probity,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regularity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sz w:val="20"/>
                                </w:rPr>
                                <w:t>money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3"/>
                                </w:numPr>
                                <w:tabs>
                                  <w:tab w:pos="587" w:val="left" w:leader="none"/>
                                  <w:tab w:pos="590" w:val="left" w:leader="none"/>
                                </w:tabs>
                                <w:spacing w:line="288" w:lineRule="auto" w:before="39"/>
                                <w:ind w:left="590" w:right="220" w:hanging="424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282828"/>
                                  <w:sz w:val="20"/>
                                </w:rPr>
                                <w:t>developing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maintaining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appropriate asset management and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procurement</w:t>
                              </w:r>
                              <w:r>
                                <w:rPr>
                                  <w:color w:val="161616"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strategies reporting accurate and meaningful financial information about the organisation's performance to ONS, parliament, the Treasury and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general public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3"/>
                                </w:numPr>
                                <w:tabs>
                                  <w:tab w:pos="587" w:val="left" w:leader="none"/>
                                </w:tabs>
                                <w:spacing w:before="12"/>
                                <w:ind w:left="587" w:right="0" w:hanging="417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setting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strategic</w:t>
                              </w:r>
                              <w:r>
                                <w:rPr>
                                  <w:color w:val="282828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direction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82828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commercial</w:t>
                              </w:r>
                              <w:r>
                                <w:rPr>
                                  <w:color w:val="161616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act</w:t>
                              </w:r>
                              <w:r>
                                <w:rPr>
                                  <w:color w:val="49494B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vities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3"/>
                                </w:numPr>
                                <w:tabs>
                                  <w:tab w:pos="586" w:val="left" w:leader="none"/>
                                </w:tabs>
                                <w:spacing w:before="21"/>
                                <w:ind w:left="586" w:right="0" w:hanging="416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acting</w:t>
                              </w:r>
                              <w:r>
                                <w:rPr>
                                  <w:color w:val="161616"/>
                                  <w:spacing w:val="3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head</w:t>
                              </w:r>
                              <w:r>
                                <w:rPr>
                                  <w:color w:val="161616"/>
                                  <w:spacing w:val="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profession</w:t>
                              </w:r>
                              <w:r>
                                <w:rPr>
                                  <w:color w:val="161616"/>
                                  <w:spacing w:val="1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20"/>
                                </w:rPr>
                                <w:t>organisation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6.6pt;height:159.550pt;mso-position-horizontal-relative:char;mso-position-vertical-relative:line" id="docshapegroup200" coordorigin="0,0" coordsize="8732,3191">
                <v:shape style="position:absolute;left:19;top:0;width:8694;height:3191" id="docshape201" coordorigin="19,0" coordsize="8694,3191" path="m19,3191l19,0m8713,3191l8713,0e" filled="false" stroked="true" strokeweight="1.201706pt" strokecolor="#000000">
                  <v:path arrowok="t"/>
                  <v:stroke dashstyle="solid"/>
                </v:shape>
                <v:line style="position:absolute" from="0,14" to="8732,14" stroked="true" strokeweight=".96106pt" strokecolor="#000000">
                  <v:stroke dashstyle="solid"/>
                </v:line>
                <v:line style="position:absolute" from="0,3162" to="8732,3162" stroked="true" strokeweight="1.201325pt" strokecolor="#000000">
                  <v:stroke dashstyle="solid"/>
                </v:line>
                <v:shape style="position:absolute;left:31;top:24;width:8670;height:3126" type="#_x0000_t202" id="docshape20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23"/>
                          </w:numPr>
                          <w:tabs>
                            <w:tab w:pos="591" w:val="left" w:leader="none"/>
                          </w:tabs>
                          <w:spacing w:line="252" w:lineRule="auto" w:before="130"/>
                          <w:ind w:left="591" w:right="762" w:hanging="425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maintaining a long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term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financial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105"/>
                            <w:sz w:val="20"/>
                          </w:rPr>
                          <w:t>strategy</w:t>
                        </w:r>
                        <w:r>
                          <w:rPr>
                            <w:color w:val="282828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105"/>
                            <w:sz w:val="20"/>
                          </w:rPr>
                          <w:t>underpin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organisation's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105"/>
                            <w:sz w:val="20"/>
                          </w:rPr>
                          <w:t>financial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viability within the agreed </w:t>
                        </w:r>
                        <w:r>
                          <w:rPr>
                            <w:color w:val="282828"/>
                            <w:w w:val="105"/>
                            <w:sz w:val="20"/>
                          </w:rPr>
                          <w:t>framework</w:t>
                        </w:r>
                      </w:p>
                      <w:p>
                        <w:pPr>
                          <w:numPr>
                            <w:ilvl w:val="0"/>
                            <w:numId w:val="123"/>
                          </w:numPr>
                          <w:tabs>
                            <w:tab w:pos="587" w:val="left" w:leader="none"/>
                          </w:tabs>
                          <w:spacing w:before="39"/>
                          <w:ind w:left="587" w:right="0" w:hanging="420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developing</w:t>
                        </w:r>
                        <w:r>
                          <w:rPr>
                            <w:color w:val="161616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maintaining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</w:t>
                        </w:r>
                        <w:r>
                          <w:rPr>
                            <w:color w:val="161616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effective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resource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allocation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model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optimise</w:t>
                        </w:r>
                        <w:r>
                          <w:rPr>
                            <w:color w:val="161616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outputs</w:t>
                        </w:r>
                      </w:p>
                      <w:p>
                        <w:pPr>
                          <w:numPr>
                            <w:ilvl w:val="0"/>
                            <w:numId w:val="123"/>
                          </w:numPr>
                          <w:tabs>
                            <w:tab w:pos="586" w:val="left" w:leader="none"/>
                          </w:tabs>
                          <w:spacing w:before="39"/>
                          <w:ind w:left="586" w:right="0" w:hanging="419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ensuring</w:t>
                        </w:r>
                        <w:r>
                          <w:rPr>
                            <w:color w:val="16161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z w:val="20"/>
                          </w:rPr>
                          <w:t>financial</w:t>
                        </w:r>
                        <w:r>
                          <w:rPr>
                            <w:color w:val="282828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probity,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regularity</w:t>
                        </w:r>
                        <w:r>
                          <w:rPr>
                            <w:color w:val="161616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value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sz w:val="20"/>
                          </w:rPr>
                          <w:t>money</w:t>
                        </w:r>
                      </w:p>
                      <w:p>
                        <w:pPr>
                          <w:numPr>
                            <w:ilvl w:val="0"/>
                            <w:numId w:val="123"/>
                          </w:numPr>
                          <w:tabs>
                            <w:tab w:pos="587" w:val="left" w:leader="none"/>
                            <w:tab w:pos="590" w:val="left" w:leader="none"/>
                          </w:tabs>
                          <w:spacing w:line="288" w:lineRule="auto" w:before="39"/>
                          <w:ind w:left="590" w:right="220" w:hanging="424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282828"/>
                            <w:sz w:val="20"/>
                          </w:rPr>
                          <w:t>developing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z w:val="20"/>
                          </w:rPr>
                          <w:t>maintaining </w:t>
                        </w:r>
                        <w:r>
                          <w:rPr>
                            <w:color w:val="161616"/>
                            <w:sz w:val="20"/>
                          </w:rPr>
                          <w:t>appropriate asset management and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procurement</w:t>
                        </w:r>
                        <w:r>
                          <w:rPr>
                            <w:color w:val="161616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strategies reporting accurate and meaningful financial information about the organisation's performance to ONS, parliament, the Treasury and </w:t>
                        </w:r>
                        <w:r>
                          <w:rPr>
                            <w:color w:val="282828"/>
                            <w:sz w:val="20"/>
                          </w:rPr>
                          <w:t>the </w:t>
                        </w:r>
                        <w:r>
                          <w:rPr>
                            <w:color w:val="161616"/>
                            <w:sz w:val="20"/>
                          </w:rPr>
                          <w:t>general public</w:t>
                        </w:r>
                      </w:p>
                      <w:p>
                        <w:pPr>
                          <w:numPr>
                            <w:ilvl w:val="0"/>
                            <w:numId w:val="123"/>
                          </w:numPr>
                          <w:tabs>
                            <w:tab w:pos="587" w:val="left" w:leader="none"/>
                          </w:tabs>
                          <w:spacing w:before="12"/>
                          <w:ind w:left="587" w:right="0" w:hanging="417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setting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z w:val="20"/>
                          </w:rPr>
                          <w:t>strategic</w:t>
                        </w:r>
                        <w:r>
                          <w:rPr>
                            <w:color w:val="282828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direction</w:t>
                        </w:r>
                        <w:r>
                          <w:rPr>
                            <w:color w:val="161616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282828"/>
                            <w:sz w:val="20"/>
                          </w:rPr>
                          <w:t>for</w:t>
                        </w:r>
                        <w:r>
                          <w:rPr>
                            <w:color w:val="282828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any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commercial</w:t>
                        </w:r>
                        <w:r>
                          <w:rPr>
                            <w:color w:val="161616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act</w:t>
                        </w:r>
                        <w:r>
                          <w:rPr>
                            <w:color w:val="49494B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vities</w:t>
                        </w:r>
                      </w:p>
                      <w:p>
                        <w:pPr>
                          <w:numPr>
                            <w:ilvl w:val="0"/>
                            <w:numId w:val="123"/>
                          </w:numPr>
                          <w:tabs>
                            <w:tab w:pos="586" w:val="left" w:leader="none"/>
                          </w:tabs>
                          <w:spacing w:before="21"/>
                          <w:ind w:left="586" w:right="0" w:hanging="416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acting</w:t>
                        </w:r>
                        <w:r>
                          <w:rPr>
                            <w:color w:val="161616"/>
                            <w:spacing w:val="3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as</w:t>
                        </w:r>
                        <w:r>
                          <w:rPr>
                            <w:color w:val="161616"/>
                            <w:spacing w:val="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head</w:t>
                        </w:r>
                        <w:r>
                          <w:rPr>
                            <w:color w:val="161616"/>
                            <w:spacing w:val="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profession</w:t>
                        </w:r>
                        <w:r>
                          <w:rPr>
                            <w:color w:val="161616"/>
                            <w:spacing w:val="1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in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the 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20"/>
                          </w:rPr>
                          <w:t>organisation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before="10"/>
        <w:ind w:left="759" w:right="0" w:firstLine="0"/>
        <w:jc w:val="left"/>
        <w:rPr>
          <w:b/>
          <w:sz w:val="35"/>
        </w:rPr>
      </w:pPr>
      <w:r>
        <w:rPr>
          <w:b/>
          <w:color w:val="411316"/>
          <w:w w:val="85"/>
          <w:sz w:val="35"/>
        </w:rPr>
        <w:t>Interna</w:t>
      </w:r>
      <w:r>
        <w:rPr>
          <w:b/>
          <w:color w:val="5B232A"/>
          <w:w w:val="85"/>
          <w:sz w:val="35"/>
        </w:rPr>
        <w:t>l</w:t>
      </w:r>
      <w:r>
        <w:rPr>
          <w:b/>
          <w:color w:val="5B232A"/>
          <w:spacing w:val="-23"/>
          <w:w w:val="85"/>
          <w:sz w:val="35"/>
        </w:rPr>
        <w:t> </w:t>
      </w:r>
      <w:r>
        <w:rPr>
          <w:b/>
          <w:color w:val="411316"/>
          <w:w w:val="85"/>
          <w:sz w:val="35"/>
        </w:rPr>
        <w:t>financial</w:t>
      </w:r>
      <w:r>
        <w:rPr>
          <w:b/>
          <w:color w:val="411316"/>
          <w:spacing w:val="8"/>
          <w:sz w:val="35"/>
        </w:rPr>
        <w:t> </w:t>
      </w:r>
      <w:r>
        <w:rPr>
          <w:b/>
          <w:color w:val="411316"/>
          <w:spacing w:val="-2"/>
          <w:w w:val="85"/>
          <w:sz w:val="35"/>
        </w:rPr>
        <w:t>discipl</w:t>
      </w:r>
      <w:r>
        <w:rPr>
          <w:b/>
          <w:color w:val="5B232A"/>
          <w:spacing w:val="-2"/>
          <w:w w:val="85"/>
          <w:sz w:val="35"/>
        </w:rPr>
        <w:t>i</w:t>
      </w:r>
      <w:r>
        <w:rPr>
          <w:b/>
          <w:color w:val="411316"/>
          <w:spacing w:val="-2"/>
          <w:w w:val="85"/>
          <w:sz w:val="35"/>
        </w:rPr>
        <w:t>ne</w:t>
      </w:r>
    </w:p>
    <w:p>
      <w:pPr>
        <w:pStyle w:val="BodyText"/>
        <w:spacing w:line="278" w:lineRule="auto" w:before="118"/>
        <w:ind w:left="751" w:right="1653" w:firstLine="7"/>
        <w:rPr>
          <w:sz w:val="18"/>
        </w:rPr>
      </w:pPr>
      <w:r>
        <w:rPr>
          <w:color w:val="5B232A"/>
        </w:rPr>
        <w:t>A4</w:t>
      </w:r>
      <w:r>
        <w:rPr>
          <w:color w:val="282828"/>
        </w:rPr>
        <w:t>.</w:t>
      </w:r>
      <w:r>
        <w:rPr>
          <w:color w:val="5B232A"/>
        </w:rPr>
        <w:t>1</w:t>
      </w:r>
      <w:r>
        <w:rPr>
          <w:color w:val="675B62"/>
        </w:rPr>
        <w:t>.</w:t>
      </w:r>
      <w:r>
        <w:rPr>
          <w:color w:val="411316"/>
        </w:rPr>
        <w:t>5 </w:t>
      </w:r>
      <w:r>
        <w:rPr>
          <w:color w:val="161616"/>
        </w:rPr>
        <w:t>The finance director should maintain strong and effective policies to</w:t>
      </w:r>
      <w:r>
        <w:rPr>
          <w:color w:val="161616"/>
          <w:spacing w:val="40"/>
        </w:rPr>
        <w:t> </w:t>
      </w:r>
      <w:r>
        <w:rPr>
          <w:color w:val="161616"/>
        </w:rPr>
        <w:t>control and</w:t>
      </w:r>
      <w:r>
        <w:rPr>
          <w:color w:val="161616"/>
          <w:spacing w:val="-2"/>
        </w:rPr>
        <w:t> </w:t>
      </w:r>
      <w:r>
        <w:rPr>
          <w:color w:val="282828"/>
        </w:rPr>
        <w:t>manage </w:t>
      </w:r>
      <w:r>
        <w:rPr>
          <w:color w:val="161616"/>
        </w:rPr>
        <w:t>use</w:t>
      </w:r>
      <w:r>
        <w:rPr>
          <w:color w:val="161616"/>
          <w:spacing w:val="-9"/>
        </w:rPr>
        <w:t> </w:t>
      </w:r>
      <w:r>
        <w:rPr>
          <w:color w:val="161616"/>
        </w:rPr>
        <w:t>of resources</w:t>
      </w:r>
      <w:r>
        <w:rPr>
          <w:color w:val="161616"/>
          <w:spacing w:val="20"/>
        </w:rPr>
        <w:t> </w:t>
      </w:r>
      <w:r>
        <w:rPr>
          <w:color w:val="282828"/>
        </w:rPr>
        <w:t>in</w:t>
      </w:r>
      <w:r>
        <w:rPr>
          <w:color w:val="282828"/>
          <w:spacing w:val="-4"/>
        </w:rPr>
        <w:t> </w:t>
      </w:r>
      <w:r>
        <w:rPr>
          <w:color w:val="161616"/>
        </w:rPr>
        <w:t>the organisation's</w:t>
      </w:r>
      <w:r>
        <w:rPr>
          <w:color w:val="161616"/>
          <w:spacing w:val="-16"/>
        </w:rPr>
        <w:t> </w:t>
      </w:r>
      <w:r>
        <w:rPr>
          <w:color w:val="161616"/>
        </w:rPr>
        <w:t>activities. This </w:t>
      </w:r>
      <w:r>
        <w:rPr>
          <w:color w:val="282828"/>
        </w:rPr>
        <w:t>includes </w:t>
      </w:r>
      <w:r>
        <w:rPr>
          <w:color w:val="161616"/>
        </w:rPr>
        <w:t>improving the </w:t>
      </w:r>
      <w:r>
        <w:rPr>
          <w:color w:val="282828"/>
        </w:rPr>
        <w:t>financial</w:t>
      </w:r>
      <w:r>
        <w:rPr>
          <w:color w:val="282828"/>
          <w:spacing w:val="22"/>
        </w:rPr>
        <w:t> </w:t>
      </w:r>
      <w:r>
        <w:rPr>
          <w:color w:val="161616"/>
        </w:rPr>
        <w:t>literacy</w:t>
      </w:r>
      <w:r>
        <w:rPr>
          <w:color w:val="161616"/>
          <w:spacing w:val="22"/>
        </w:rPr>
        <w:t> </w:t>
      </w:r>
      <w:r>
        <w:rPr>
          <w:color w:val="161616"/>
        </w:rPr>
        <w:t>of</w:t>
      </w:r>
      <w:r>
        <w:rPr>
          <w:color w:val="161616"/>
          <w:spacing w:val="40"/>
        </w:rPr>
        <w:t> </w:t>
      </w:r>
      <w:r>
        <w:rPr>
          <w:color w:val="161616"/>
        </w:rPr>
        <w:t>budget</w:t>
      </w:r>
      <w:r>
        <w:rPr>
          <w:color w:val="161616"/>
          <w:spacing w:val="32"/>
        </w:rPr>
        <w:t> </w:t>
      </w:r>
      <w:r>
        <w:rPr>
          <w:color w:val="161616"/>
        </w:rPr>
        <w:t>holders</w:t>
      </w:r>
      <w:r>
        <w:rPr>
          <w:color w:val="161616"/>
          <w:spacing w:val="27"/>
        </w:rPr>
        <w:t> </w:t>
      </w:r>
      <w:r>
        <w:rPr>
          <w:color w:val="161616"/>
        </w:rPr>
        <w:t>in the organisation.</w:t>
      </w:r>
      <w:r>
        <w:rPr>
          <w:color w:val="161616"/>
          <w:spacing w:val="40"/>
        </w:rPr>
        <w:t> </w:t>
      </w:r>
      <w:r>
        <w:rPr>
          <w:color w:val="161616"/>
        </w:rPr>
        <w:t>Similarly,</w:t>
      </w:r>
      <w:r>
        <w:rPr>
          <w:color w:val="161616"/>
          <w:spacing w:val="25"/>
        </w:rPr>
        <w:t> </w:t>
      </w:r>
      <w:r>
        <w:rPr>
          <w:color w:val="161616"/>
        </w:rPr>
        <w:t>he or she should ensure that</w:t>
      </w:r>
      <w:r>
        <w:rPr>
          <w:color w:val="161616"/>
          <w:spacing w:val="-1"/>
        </w:rPr>
        <w:t> </w:t>
      </w:r>
      <w:r>
        <w:rPr>
          <w:color w:val="161616"/>
        </w:rPr>
        <w:t>there are similar disciplines in</w:t>
      </w:r>
      <w:r>
        <w:rPr>
          <w:color w:val="161616"/>
          <w:spacing w:val="34"/>
        </w:rPr>
        <w:t> </w:t>
      </w:r>
      <w:r>
        <w:rPr>
          <w:color w:val="282828"/>
        </w:rPr>
        <w:t>the</w:t>
      </w:r>
      <w:r>
        <w:rPr>
          <w:color w:val="282828"/>
          <w:spacing w:val="-3"/>
        </w:rPr>
        <w:t> </w:t>
      </w:r>
      <w:r>
        <w:rPr>
          <w:color w:val="161616"/>
        </w:rPr>
        <w:t>organisation's</w:t>
      </w:r>
      <w:r>
        <w:rPr>
          <w:color w:val="161616"/>
          <w:spacing w:val="-2"/>
        </w:rPr>
        <w:t> </w:t>
      </w:r>
      <w:r>
        <w:rPr>
          <w:color w:val="161616"/>
        </w:rPr>
        <w:t>ALBs. These should all draw on best practice in accounting and </w:t>
      </w:r>
      <w:r>
        <w:rPr>
          <w:color w:val="282828"/>
        </w:rPr>
        <w:t>respect </w:t>
      </w:r>
      <w:r>
        <w:rPr>
          <w:color w:val="161616"/>
        </w:rPr>
        <w:t>the</w:t>
      </w:r>
      <w:r>
        <w:rPr>
          <w:color w:val="161616"/>
          <w:spacing w:val="-2"/>
        </w:rPr>
        <w:t> </w:t>
      </w:r>
      <w:r>
        <w:rPr>
          <w:color w:val="161616"/>
        </w:rPr>
        <w:t>Treasury's requirements, including, where relevant, accounts directions. </w:t>
      </w:r>
      <w:r>
        <w:rPr>
          <w:color w:val="282828"/>
        </w:rPr>
        <w:t>These </w:t>
      </w:r>
      <w:r>
        <w:rPr>
          <w:color w:val="383838"/>
        </w:rPr>
        <w:t>responsibilities </w:t>
      </w:r>
      <w:r>
        <w:rPr>
          <w:color w:val="161616"/>
        </w:rPr>
        <w:t>are described in box A4.1</w:t>
      </w:r>
      <w:r>
        <w:rPr>
          <w:color w:val="161616"/>
          <w:sz w:val="18"/>
        </w:rPr>
        <w:t>C.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1477798</wp:posOffset>
                </wp:positionH>
                <wp:positionV relativeFrom="paragraph">
                  <wp:posOffset>92891</wp:posOffset>
                </wp:positionV>
                <wp:extent cx="5520690" cy="2560320"/>
                <wp:effectExtent l="0" t="0" r="0" b="0"/>
                <wp:wrapTopAndBottom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5520690" cy="2560320"/>
                        </a:xfrm>
                        <a:prstGeom prst="rect">
                          <a:avLst/>
                        </a:pr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76"/>
                              <w:ind w:left="156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11316"/>
                                <w:w w:val="90"/>
                                <w:sz w:val="20"/>
                              </w:rPr>
                              <w:t>Box</w:t>
                            </w:r>
                            <w:r>
                              <w:rPr>
                                <w:color w:val="411316"/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411316"/>
                                <w:w w:val="90"/>
                                <w:sz w:val="20"/>
                              </w:rPr>
                              <w:t>A4</w:t>
                            </w:r>
                            <w:r>
                              <w:rPr>
                                <w:color w:val="282828"/>
                                <w:w w:val="9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5B232A"/>
                                <w:w w:val="9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282828"/>
                                <w:w w:val="90"/>
                                <w:sz w:val="19"/>
                              </w:rPr>
                              <w:t>C:</w:t>
                            </w:r>
                            <w:r>
                              <w:rPr>
                                <w:color w:val="282828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11316"/>
                                <w:w w:val="90"/>
                                <w:sz w:val="24"/>
                              </w:rPr>
                              <w:t>F</w:t>
                            </w:r>
                            <w:r>
                              <w:rPr>
                                <w:color w:val="5B232A"/>
                                <w:w w:val="9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color w:val="411316"/>
                                <w:w w:val="90"/>
                                <w:sz w:val="24"/>
                              </w:rPr>
                              <w:t>nancia</w:t>
                            </w:r>
                            <w:r>
                              <w:rPr>
                                <w:color w:val="5B232A"/>
                                <w:w w:val="9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color w:val="5B232A"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11316"/>
                                <w:spacing w:val="-2"/>
                                <w:w w:val="90"/>
                                <w:sz w:val="24"/>
                              </w:rPr>
                              <w:t>contro</w:t>
                            </w:r>
                            <w:r>
                              <w:rPr>
                                <w:color w:val="161616"/>
                                <w:spacing w:val="-2"/>
                                <w:w w:val="90"/>
                                <w:sz w:val="24"/>
                              </w:rPr>
                              <w:t>l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4"/>
                              </w:numPr>
                              <w:tabs>
                                <w:tab w:pos="586" w:val="left" w:leader="none"/>
                              </w:tabs>
                              <w:spacing w:line="266" w:lineRule="auto" w:before="184" w:after="0"/>
                              <w:ind w:left="586" w:right="571" w:hanging="417"/>
                              <w:jc w:val="left"/>
                            </w:pPr>
                            <w:r>
                              <w:rPr>
                                <w:color w:val="161616"/>
                              </w:rPr>
                              <w:t>enforcing </w:t>
                            </w:r>
                            <w:r>
                              <w:rPr>
                                <w:color w:val="282828"/>
                              </w:rPr>
                              <w:t>financial compliance </w:t>
                            </w:r>
                            <w:r>
                              <w:rPr>
                                <w:color w:val="161616"/>
                              </w:rPr>
                              <w:t>across</w:t>
                            </w:r>
                            <w:r>
                              <w:rPr>
                                <w:color w:val="161616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the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organisation while guarding against fraud and delivering continuous </w:t>
                            </w:r>
                            <w:r>
                              <w:rPr>
                                <w:color w:val="282828"/>
                              </w:rPr>
                              <w:t>improvement</w:t>
                            </w:r>
                            <w:r>
                              <w:rPr>
                                <w:color w:val="28282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82828"/>
                              </w:rPr>
                              <w:t>in </w:t>
                            </w:r>
                            <w:r>
                              <w:rPr>
                                <w:color w:val="161616"/>
                              </w:rPr>
                              <w:t>financial control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4"/>
                              </w:numPr>
                              <w:tabs>
                                <w:tab w:pos="586" w:val="left" w:leader="none"/>
                              </w:tabs>
                              <w:spacing w:line="266" w:lineRule="auto" w:before="71" w:after="0"/>
                              <w:ind w:left="586" w:right="197" w:hanging="417"/>
                              <w:jc w:val="left"/>
                            </w:pPr>
                            <w:r>
                              <w:rPr>
                                <w:color w:val="161616"/>
                              </w:rPr>
                              <w:t>applying strong internal controls </w:t>
                            </w:r>
                            <w:r>
                              <w:rPr>
                                <w:color w:val="282828"/>
                              </w:rPr>
                              <w:t>in</w:t>
                            </w:r>
                            <w:r>
                              <w:rPr>
                                <w:color w:val="28282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all areas of financial management,</w:t>
                            </w:r>
                            <w:r>
                              <w:rPr>
                                <w:color w:val="161616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risk management and asset control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4"/>
                              </w:numPr>
                              <w:tabs>
                                <w:tab w:pos="587" w:val="left" w:leader="none"/>
                              </w:tabs>
                              <w:spacing w:line="266" w:lineRule="auto" w:before="71" w:after="0"/>
                              <w:ind w:left="587" w:right="899" w:hanging="418"/>
                              <w:jc w:val="left"/>
                            </w:pPr>
                            <w:r>
                              <w:rPr>
                                <w:color w:val="161616"/>
                              </w:rPr>
                              <w:t>establishing budgets,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financial</w:t>
                            </w:r>
                            <w:r>
                              <w:rPr>
                                <w:color w:val="161616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targets and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performance</w:t>
                            </w:r>
                            <w:r>
                              <w:rPr>
                                <w:color w:val="161616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indicators to help</w:t>
                            </w:r>
                            <w:r>
                              <w:rPr>
                                <w:color w:val="161616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assess </w:t>
                            </w:r>
                            <w:r>
                              <w:rPr>
                                <w:color w:val="282828"/>
                                <w:spacing w:val="-2"/>
                              </w:rPr>
                              <w:t>delivery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4"/>
                              </w:numPr>
                              <w:tabs>
                                <w:tab w:pos="586" w:val="left" w:leader="none"/>
                                <w:tab w:pos="590" w:val="left" w:leader="none"/>
                              </w:tabs>
                              <w:spacing w:line="266" w:lineRule="auto" w:before="71" w:after="0"/>
                              <w:ind w:left="586" w:right="284" w:hanging="417"/>
                              <w:jc w:val="left"/>
                            </w:pPr>
                            <w:r>
                              <w:rPr>
                                <w:color w:val="161616"/>
                              </w:rPr>
                              <w:tab/>
                              <w:t>reporting </w:t>
                            </w:r>
                            <w:r>
                              <w:rPr>
                                <w:color w:val="282828"/>
                              </w:rPr>
                              <w:t>performance </w:t>
                            </w:r>
                            <w:r>
                              <w:rPr>
                                <w:color w:val="161616"/>
                              </w:rPr>
                              <w:t>of</w:t>
                            </w:r>
                            <w:r>
                              <w:rPr>
                                <w:color w:val="161616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both the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organisation and </w:t>
                            </w:r>
                            <w:r>
                              <w:rPr>
                                <w:color w:val="282828"/>
                              </w:rPr>
                              <w:t>its </w:t>
                            </w:r>
                            <w:r>
                              <w:rPr>
                                <w:color w:val="161616"/>
                              </w:rPr>
                              <w:t>AlBs to the board, the</w:t>
                            </w:r>
                            <w:r>
                              <w:rPr>
                                <w:color w:val="161616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Treasury and other parties as required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4"/>
                              </w:numPr>
                              <w:tabs>
                                <w:tab w:pos="591" w:val="left" w:leader="none"/>
                              </w:tabs>
                              <w:spacing w:line="240" w:lineRule="auto" w:before="71" w:after="0"/>
                              <w:ind w:left="591" w:right="0" w:hanging="417"/>
                              <w:jc w:val="left"/>
                            </w:pPr>
                            <w:r>
                              <w:rPr>
                                <w:color w:val="161616"/>
                              </w:rPr>
                              <w:t>value management</w:t>
                            </w:r>
                            <w:r>
                              <w:rPr>
                                <w:color w:val="161616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of</w:t>
                            </w:r>
                            <w:r>
                              <w:rPr>
                                <w:color w:val="161616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282828"/>
                              </w:rPr>
                              <w:t>long</w:t>
                            </w:r>
                            <w:r>
                              <w:rPr>
                                <w:color w:val="282828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</w:rPr>
                              <w:t>term commercial</w:t>
                            </w:r>
                            <w:r>
                              <w:rPr>
                                <w:color w:val="161616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</w:rPr>
                              <w:t>contracts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4"/>
                              </w:numPr>
                              <w:tabs>
                                <w:tab w:pos="586" w:val="left" w:leader="none"/>
                                <w:tab w:pos="590" w:val="left" w:leader="none"/>
                              </w:tabs>
                              <w:spacing w:line="266" w:lineRule="auto" w:before="97" w:after="0"/>
                              <w:ind w:left="590" w:right="391" w:hanging="421"/>
                              <w:jc w:val="left"/>
                            </w:pPr>
                            <w:r>
                              <w:rPr>
                                <w:color w:val="161616"/>
                                <w:spacing w:val="-2"/>
                                <w:w w:val="105"/>
                              </w:rPr>
                              <w:t>ensuring</w:t>
                            </w:r>
                            <w:r>
                              <w:rPr>
                                <w:color w:val="161616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82828"/>
                                <w:spacing w:val="-2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282828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82828"/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82828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</w:rPr>
                              <w:t>organisation's</w:t>
                            </w:r>
                            <w:r>
                              <w:rPr>
                                <w:color w:val="161616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</w:rPr>
                              <w:t>capital</w:t>
                            </w:r>
                            <w:r>
                              <w:rPr>
                                <w:color w:val="161616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</w:rPr>
                              <w:t>projects</w:t>
                            </w:r>
                            <w:r>
                              <w:rPr>
                                <w:color w:val="161616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161616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</w:rPr>
                              <w:t>chosen</w:t>
                            </w:r>
                            <w:r>
                              <w:rPr>
                                <w:color w:val="161616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</w:rPr>
                              <w:t>afte</w:t>
                            </w:r>
                            <w:r>
                              <w:rPr>
                                <w:color w:val="C3C3C3"/>
                                <w:spacing w:val="-2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</w:rPr>
                              <w:t>rappropr</w:t>
                            </w:r>
                            <w:r>
                              <w:rPr>
                                <w:color w:val="383838"/>
                                <w:spacing w:val="-2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</w:rPr>
                              <w:t>ate</w:t>
                            </w:r>
                            <w:r>
                              <w:rPr>
                                <w:color w:val="161616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161616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105"/>
                              </w:rPr>
                              <w:t>for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money</w:t>
                            </w:r>
                            <w:r>
                              <w:rPr>
                                <w:color w:val="161616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analysis</w:t>
                            </w:r>
                            <w:r>
                              <w:rPr>
                                <w:color w:val="161616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161616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evaluation</w:t>
                            </w:r>
                            <w:r>
                              <w:rPr>
                                <w:color w:val="161616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color w:val="161616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161616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Green</w:t>
                            </w:r>
                            <w:r>
                              <w:rPr>
                                <w:color w:val="161616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105"/>
                              </w:rPr>
                              <w:t>Book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62114pt;margin-top:7.314291pt;width:434.7pt;height:201.6pt;mso-position-horizontal-relative:page;mso-position-vertical-relative:paragraph;z-index:-15684608;mso-wrap-distance-left:0;mso-wrap-distance-right:0" type="#_x0000_t202" id="docshape203" filled="false" stroked="true" strokeweight="1.202088pt" strokecolor="#000000">
                <v:textbox inset="0,0,0,0">
                  <w:txbxContent>
                    <w:p>
                      <w:pPr>
                        <w:spacing w:before="176"/>
                        <w:ind w:left="156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411316"/>
                          <w:w w:val="90"/>
                          <w:sz w:val="20"/>
                        </w:rPr>
                        <w:t>Box</w:t>
                      </w:r>
                      <w:r>
                        <w:rPr>
                          <w:color w:val="411316"/>
                          <w:spacing w:val="14"/>
                          <w:sz w:val="20"/>
                        </w:rPr>
                        <w:t> </w:t>
                      </w:r>
                      <w:r>
                        <w:rPr>
                          <w:color w:val="411316"/>
                          <w:w w:val="90"/>
                          <w:sz w:val="20"/>
                        </w:rPr>
                        <w:t>A4</w:t>
                      </w:r>
                      <w:r>
                        <w:rPr>
                          <w:color w:val="282828"/>
                          <w:w w:val="90"/>
                          <w:sz w:val="20"/>
                        </w:rPr>
                        <w:t>.</w:t>
                      </w:r>
                      <w:r>
                        <w:rPr>
                          <w:color w:val="5B232A"/>
                          <w:w w:val="90"/>
                          <w:sz w:val="20"/>
                        </w:rPr>
                        <w:t>1</w:t>
                      </w:r>
                      <w:r>
                        <w:rPr>
                          <w:color w:val="282828"/>
                          <w:w w:val="90"/>
                          <w:sz w:val="19"/>
                        </w:rPr>
                        <w:t>C:</w:t>
                      </w:r>
                      <w:r>
                        <w:rPr>
                          <w:color w:val="282828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color w:val="411316"/>
                          <w:w w:val="90"/>
                          <w:sz w:val="24"/>
                        </w:rPr>
                        <w:t>F</w:t>
                      </w:r>
                      <w:r>
                        <w:rPr>
                          <w:color w:val="5B232A"/>
                          <w:w w:val="90"/>
                          <w:sz w:val="24"/>
                        </w:rPr>
                        <w:t>i</w:t>
                      </w:r>
                      <w:r>
                        <w:rPr>
                          <w:color w:val="411316"/>
                          <w:w w:val="90"/>
                          <w:sz w:val="24"/>
                        </w:rPr>
                        <w:t>nancia</w:t>
                      </w:r>
                      <w:r>
                        <w:rPr>
                          <w:color w:val="5B232A"/>
                          <w:w w:val="90"/>
                          <w:sz w:val="24"/>
                        </w:rPr>
                        <w:t>l</w:t>
                      </w:r>
                      <w:r>
                        <w:rPr>
                          <w:color w:val="5B232A"/>
                          <w:spacing w:val="3"/>
                          <w:sz w:val="24"/>
                        </w:rPr>
                        <w:t> </w:t>
                      </w:r>
                      <w:r>
                        <w:rPr>
                          <w:color w:val="411316"/>
                          <w:spacing w:val="-2"/>
                          <w:w w:val="90"/>
                          <w:sz w:val="24"/>
                        </w:rPr>
                        <w:t>contro</w:t>
                      </w:r>
                      <w:r>
                        <w:rPr>
                          <w:color w:val="161616"/>
                          <w:spacing w:val="-2"/>
                          <w:w w:val="90"/>
                          <w:sz w:val="24"/>
                        </w:rPr>
                        <w:t>l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4"/>
                        </w:numPr>
                        <w:tabs>
                          <w:tab w:pos="586" w:val="left" w:leader="none"/>
                        </w:tabs>
                        <w:spacing w:line="266" w:lineRule="auto" w:before="184" w:after="0"/>
                        <w:ind w:left="586" w:right="571" w:hanging="417"/>
                        <w:jc w:val="left"/>
                      </w:pPr>
                      <w:r>
                        <w:rPr>
                          <w:color w:val="161616"/>
                        </w:rPr>
                        <w:t>enforcing </w:t>
                      </w:r>
                      <w:r>
                        <w:rPr>
                          <w:color w:val="282828"/>
                        </w:rPr>
                        <w:t>financial compliance </w:t>
                      </w:r>
                      <w:r>
                        <w:rPr>
                          <w:color w:val="161616"/>
                        </w:rPr>
                        <w:t>across</w:t>
                      </w:r>
                      <w:r>
                        <w:rPr>
                          <w:color w:val="161616"/>
                          <w:spacing w:val="-1"/>
                        </w:rPr>
                        <w:t> </w:t>
                      </w:r>
                      <w:r>
                        <w:rPr>
                          <w:color w:val="161616"/>
                        </w:rPr>
                        <w:t>the</w:t>
                      </w:r>
                      <w:r>
                        <w:rPr>
                          <w:color w:val="161616"/>
                          <w:spacing w:val="-2"/>
                        </w:rPr>
                        <w:t> </w:t>
                      </w:r>
                      <w:r>
                        <w:rPr>
                          <w:color w:val="161616"/>
                        </w:rPr>
                        <w:t>organisation while guarding against fraud and delivering continuous </w:t>
                      </w:r>
                      <w:r>
                        <w:rPr>
                          <w:color w:val="282828"/>
                        </w:rPr>
                        <w:t>improvement</w:t>
                      </w:r>
                      <w:r>
                        <w:rPr>
                          <w:color w:val="282828"/>
                          <w:spacing w:val="40"/>
                        </w:rPr>
                        <w:t> </w:t>
                      </w:r>
                      <w:r>
                        <w:rPr>
                          <w:color w:val="282828"/>
                        </w:rPr>
                        <w:t>in </w:t>
                      </w:r>
                      <w:r>
                        <w:rPr>
                          <w:color w:val="161616"/>
                        </w:rPr>
                        <w:t>financial control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4"/>
                        </w:numPr>
                        <w:tabs>
                          <w:tab w:pos="586" w:val="left" w:leader="none"/>
                        </w:tabs>
                        <w:spacing w:line="266" w:lineRule="auto" w:before="71" w:after="0"/>
                        <w:ind w:left="586" w:right="197" w:hanging="417"/>
                        <w:jc w:val="left"/>
                      </w:pPr>
                      <w:r>
                        <w:rPr>
                          <w:color w:val="161616"/>
                        </w:rPr>
                        <w:t>applying strong internal controls </w:t>
                      </w:r>
                      <w:r>
                        <w:rPr>
                          <w:color w:val="282828"/>
                        </w:rPr>
                        <w:t>in</w:t>
                      </w:r>
                      <w:r>
                        <w:rPr>
                          <w:color w:val="282828"/>
                          <w:spacing w:val="-2"/>
                        </w:rPr>
                        <w:t> </w:t>
                      </w:r>
                      <w:r>
                        <w:rPr>
                          <w:color w:val="161616"/>
                        </w:rPr>
                        <w:t>all areas of financial management,</w:t>
                      </w:r>
                      <w:r>
                        <w:rPr>
                          <w:color w:val="161616"/>
                          <w:spacing w:val="37"/>
                        </w:rPr>
                        <w:t> </w:t>
                      </w:r>
                      <w:r>
                        <w:rPr>
                          <w:color w:val="161616"/>
                        </w:rPr>
                        <w:t>risk management and asset control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4"/>
                        </w:numPr>
                        <w:tabs>
                          <w:tab w:pos="587" w:val="left" w:leader="none"/>
                        </w:tabs>
                        <w:spacing w:line="266" w:lineRule="auto" w:before="71" w:after="0"/>
                        <w:ind w:left="587" w:right="899" w:hanging="418"/>
                        <w:jc w:val="left"/>
                      </w:pPr>
                      <w:r>
                        <w:rPr>
                          <w:color w:val="161616"/>
                        </w:rPr>
                        <w:t>establishing budgets,</w:t>
                      </w:r>
                      <w:r>
                        <w:rPr>
                          <w:color w:val="161616"/>
                          <w:spacing w:val="-2"/>
                        </w:rPr>
                        <w:t> </w:t>
                      </w:r>
                      <w:r>
                        <w:rPr>
                          <w:color w:val="161616"/>
                        </w:rPr>
                        <w:t>financial</w:t>
                      </w:r>
                      <w:r>
                        <w:rPr>
                          <w:color w:val="161616"/>
                          <w:spacing w:val="-9"/>
                        </w:rPr>
                        <w:t> </w:t>
                      </w:r>
                      <w:r>
                        <w:rPr>
                          <w:color w:val="161616"/>
                        </w:rPr>
                        <w:t>targets and</w:t>
                      </w:r>
                      <w:r>
                        <w:rPr>
                          <w:color w:val="161616"/>
                          <w:spacing w:val="-2"/>
                        </w:rPr>
                        <w:t> </w:t>
                      </w:r>
                      <w:r>
                        <w:rPr>
                          <w:color w:val="161616"/>
                        </w:rPr>
                        <w:t>performance</w:t>
                      </w:r>
                      <w:r>
                        <w:rPr>
                          <w:color w:val="161616"/>
                          <w:spacing w:val="-5"/>
                        </w:rPr>
                        <w:t> </w:t>
                      </w:r>
                      <w:r>
                        <w:rPr>
                          <w:color w:val="161616"/>
                        </w:rPr>
                        <w:t>indicators to help</w:t>
                      </w:r>
                      <w:r>
                        <w:rPr>
                          <w:color w:val="161616"/>
                          <w:spacing w:val="-12"/>
                        </w:rPr>
                        <w:t> </w:t>
                      </w:r>
                      <w:r>
                        <w:rPr>
                          <w:color w:val="161616"/>
                        </w:rPr>
                        <w:t>assess </w:t>
                      </w:r>
                      <w:r>
                        <w:rPr>
                          <w:color w:val="282828"/>
                          <w:spacing w:val="-2"/>
                        </w:rPr>
                        <w:t>delivery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4"/>
                        </w:numPr>
                        <w:tabs>
                          <w:tab w:pos="586" w:val="left" w:leader="none"/>
                          <w:tab w:pos="590" w:val="left" w:leader="none"/>
                        </w:tabs>
                        <w:spacing w:line="266" w:lineRule="auto" w:before="71" w:after="0"/>
                        <w:ind w:left="586" w:right="284" w:hanging="417"/>
                        <w:jc w:val="left"/>
                      </w:pPr>
                      <w:r>
                        <w:rPr>
                          <w:color w:val="161616"/>
                        </w:rPr>
                        <w:tab/>
                        <w:t>reporting </w:t>
                      </w:r>
                      <w:r>
                        <w:rPr>
                          <w:color w:val="282828"/>
                        </w:rPr>
                        <w:t>performance </w:t>
                      </w:r>
                      <w:r>
                        <w:rPr>
                          <w:color w:val="161616"/>
                        </w:rPr>
                        <w:t>of</w:t>
                      </w:r>
                      <w:r>
                        <w:rPr>
                          <w:color w:val="161616"/>
                          <w:spacing w:val="37"/>
                        </w:rPr>
                        <w:t> </w:t>
                      </w:r>
                      <w:r>
                        <w:rPr>
                          <w:color w:val="161616"/>
                        </w:rPr>
                        <w:t>both the</w:t>
                      </w:r>
                      <w:r>
                        <w:rPr>
                          <w:color w:val="161616"/>
                          <w:spacing w:val="-2"/>
                        </w:rPr>
                        <w:t> </w:t>
                      </w:r>
                      <w:r>
                        <w:rPr>
                          <w:color w:val="161616"/>
                        </w:rPr>
                        <w:t>organisation and </w:t>
                      </w:r>
                      <w:r>
                        <w:rPr>
                          <w:color w:val="282828"/>
                        </w:rPr>
                        <w:t>its </w:t>
                      </w:r>
                      <w:r>
                        <w:rPr>
                          <w:color w:val="161616"/>
                        </w:rPr>
                        <w:t>AlBs to the board, the</w:t>
                      </w:r>
                      <w:r>
                        <w:rPr>
                          <w:color w:val="161616"/>
                          <w:spacing w:val="-6"/>
                        </w:rPr>
                        <w:t> </w:t>
                      </w:r>
                      <w:r>
                        <w:rPr>
                          <w:color w:val="161616"/>
                        </w:rPr>
                        <w:t>Treasury and other parties as required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4"/>
                        </w:numPr>
                        <w:tabs>
                          <w:tab w:pos="591" w:val="left" w:leader="none"/>
                        </w:tabs>
                        <w:spacing w:line="240" w:lineRule="auto" w:before="71" w:after="0"/>
                        <w:ind w:left="591" w:right="0" w:hanging="417"/>
                        <w:jc w:val="left"/>
                      </w:pPr>
                      <w:r>
                        <w:rPr>
                          <w:color w:val="161616"/>
                        </w:rPr>
                        <w:t>value management</w:t>
                      </w:r>
                      <w:r>
                        <w:rPr>
                          <w:color w:val="161616"/>
                          <w:spacing w:val="18"/>
                        </w:rPr>
                        <w:t> </w:t>
                      </w:r>
                      <w:r>
                        <w:rPr>
                          <w:color w:val="161616"/>
                        </w:rPr>
                        <w:t>of</w:t>
                      </w:r>
                      <w:r>
                        <w:rPr>
                          <w:color w:val="161616"/>
                          <w:spacing w:val="17"/>
                        </w:rPr>
                        <w:t> </w:t>
                      </w:r>
                      <w:r>
                        <w:rPr>
                          <w:color w:val="282828"/>
                        </w:rPr>
                        <w:t>long</w:t>
                      </w:r>
                      <w:r>
                        <w:rPr>
                          <w:color w:val="282828"/>
                          <w:spacing w:val="4"/>
                        </w:rPr>
                        <w:t> </w:t>
                      </w:r>
                      <w:r>
                        <w:rPr>
                          <w:color w:val="161616"/>
                        </w:rPr>
                        <w:t>term commercial</w:t>
                      </w:r>
                      <w:r>
                        <w:rPr>
                          <w:color w:val="161616"/>
                          <w:spacing w:val="10"/>
                        </w:rPr>
                        <w:t> </w:t>
                      </w:r>
                      <w:r>
                        <w:rPr>
                          <w:color w:val="161616"/>
                          <w:spacing w:val="-2"/>
                        </w:rPr>
                        <w:t>contracts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4"/>
                        </w:numPr>
                        <w:tabs>
                          <w:tab w:pos="586" w:val="left" w:leader="none"/>
                          <w:tab w:pos="590" w:val="left" w:leader="none"/>
                        </w:tabs>
                        <w:spacing w:line="266" w:lineRule="auto" w:before="97" w:after="0"/>
                        <w:ind w:left="590" w:right="391" w:hanging="421"/>
                        <w:jc w:val="left"/>
                      </w:pPr>
                      <w:r>
                        <w:rPr>
                          <w:color w:val="161616"/>
                          <w:spacing w:val="-2"/>
                          <w:w w:val="105"/>
                        </w:rPr>
                        <w:t>ensuring</w:t>
                      </w:r>
                      <w:r>
                        <w:rPr>
                          <w:color w:val="161616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282828"/>
                          <w:spacing w:val="-2"/>
                          <w:w w:val="105"/>
                        </w:rPr>
                        <w:t>that</w:t>
                      </w:r>
                      <w:r>
                        <w:rPr>
                          <w:color w:val="282828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282828"/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color w:val="282828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spacing w:val="-2"/>
                          <w:w w:val="105"/>
                        </w:rPr>
                        <w:t>organisation's</w:t>
                      </w:r>
                      <w:r>
                        <w:rPr>
                          <w:color w:val="161616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spacing w:val="-2"/>
                          <w:w w:val="105"/>
                        </w:rPr>
                        <w:t>capital</w:t>
                      </w:r>
                      <w:r>
                        <w:rPr>
                          <w:color w:val="161616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spacing w:val="-2"/>
                          <w:w w:val="105"/>
                        </w:rPr>
                        <w:t>projects</w:t>
                      </w:r>
                      <w:r>
                        <w:rPr>
                          <w:color w:val="161616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spacing w:val="-2"/>
                          <w:w w:val="105"/>
                        </w:rPr>
                        <w:t>are</w:t>
                      </w:r>
                      <w:r>
                        <w:rPr>
                          <w:color w:val="161616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spacing w:val="-2"/>
                          <w:w w:val="105"/>
                        </w:rPr>
                        <w:t>chosen</w:t>
                      </w:r>
                      <w:r>
                        <w:rPr>
                          <w:color w:val="161616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spacing w:val="-2"/>
                          <w:w w:val="105"/>
                        </w:rPr>
                        <w:t>afte</w:t>
                      </w:r>
                      <w:r>
                        <w:rPr>
                          <w:color w:val="C3C3C3"/>
                          <w:spacing w:val="-2"/>
                          <w:w w:val="105"/>
                        </w:rPr>
                        <w:t>-</w:t>
                      </w:r>
                      <w:r>
                        <w:rPr>
                          <w:color w:val="161616"/>
                          <w:spacing w:val="-2"/>
                          <w:w w:val="105"/>
                        </w:rPr>
                        <w:t>rappropr</w:t>
                      </w:r>
                      <w:r>
                        <w:rPr>
                          <w:color w:val="383838"/>
                          <w:spacing w:val="-2"/>
                          <w:w w:val="105"/>
                        </w:rPr>
                        <w:t>i</w:t>
                      </w:r>
                      <w:r>
                        <w:rPr>
                          <w:color w:val="161616"/>
                          <w:spacing w:val="-2"/>
                          <w:w w:val="105"/>
                        </w:rPr>
                        <w:t>ate</w:t>
                      </w:r>
                      <w:r>
                        <w:rPr>
                          <w:color w:val="161616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spacing w:val="-2"/>
                          <w:w w:val="105"/>
                        </w:rPr>
                        <w:t>value</w:t>
                      </w:r>
                      <w:r>
                        <w:rPr>
                          <w:color w:val="161616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spacing w:val="-2"/>
                          <w:w w:val="105"/>
                        </w:rPr>
                        <w:t>for </w:t>
                      </w:r>
                      <w:r>
                        <w:rPr>
                          <w:color w:val="161616"/>
                          <w:w w:val="105"/>
                        </w:rPr>
                        <w:t>money</w:t>
                      </w:r>
                      <w:r>
                        <w:rPr>
                          <w:color w:val="161616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analysis</w:t>
                      </w:r>
                      <w:r>
                        <w:rPr>
                          <w:color w:val="161616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and</w:t>
                      </w:r>
                      <w:r>
                        <w:rPr>
                          <w:color w:val="161616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evaluation</w:t>
                      </w:r>
                      <w:r>
                        <w:rPr>
                          <w:color w:val="161616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using</w:t>
                      </w:r>
                      <w:r>
                        <w:rPr>
                          <w:color w:val="161616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the</w:t>
                      </w:r>
                      <w:r>
                        <w:rPr>
                          <w:color w:val="161616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Green</w:t>
                      </w:r>
                      <w:r>
                        <w:rPr>
                          <w:color w:val="161616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161616"/>
                          <w:w w:val="105"/>
                        </w:rPr>
                        <w:t>Book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76" w:lineRule="auto" w:before="52"/>
        <w:ind w:left="752" w:right="1653" w:firstLine="6"/>
      </w:pPr>
      <w:r>
        <w:rPr>
          <w:color w:val="411316"/>
        </w:rPr>
        <w:t>A</w:t>
      </w:r>
      <w:r>
        <w:rPr>
          <w:color w:val="5B232A"/>
        </w:rPr>
        <w:t>4</w:t>
      </w:r>
      <w:r>
        <w:rPr>
          <w:color w:val="282828"/>
        </w:rPr>
        <w:t>.</w:t>
      </w:r>
      <w:r>
        <w:rPr>
          <w:color w:val="5B232A"/>
        </w:rPr>
        <w:t>1</w:t>
      </w:r>
      <w:r>
        <w:rPr>
          <w:color w:val="49494B"/>
        </w:rPr>
        <w:t>.</w:t>
      </w:r>
      <w:r>
        <w:rPr>
          <w:color w:val="5B232A"/>
        </w:rPr>
        <w:t>6 </w:t>
      </w:r>
      <w:r>
        <w:rPr>
          <w:color w:val="161616"/>
        </w:rPr>
        <w:t>Individual finance director posts will of course have duties specific to</w:t>
      </w:r>
      <w:r>
        <w:rPr>
          <w:color w:val="161616"/>
          <w:spacing w:val="40"/>
        </w:rPr>
        <w:t> </w:t>
      </w:r>
      <w:r>
        <w:rPr>
          <w:color w:val="161616"/>
        </w:rPr>
        <w:t>their organisations and contexts in addition </w:t>
      </w:r>
      <w:r>
        <w:rPr>
          <w:color w:val="282828"/>
        </w:rPr>
        <w:t>to </w:t>
      </w:r>
      <w:r>
        <w:rPr>
          <w:color w:val="161616"/>
        </w:rPr>
        <w:t>those set out </w:t>
      </w:r>
      <w:r>
        <w:rPr>
          <w:color w:val="282828"/>
        </w:rPr>
        <w:t>in </w:t>
      </w:r>
      <w:r>
        <w:rPr>
          <w:color w:val="161616"/>
        </w:rPr>
        <w:t>this annex. But all finance director posts</w:t>
      </w:r>
      <w:r>
        <w:rPr>
          <w:color w:val="161616"/>
          <w:spacing w:val="-2"/>
        </w:rPr>
        <w:t> </w:t>
      </w:r>
      <w:r>
        <w:rPr>
          <w:color w:val="161616"/>
        </w:rPr>
        <w:t>should seek to</w:t>
      </w:r>
      <w:r>
        <w:rPr>
          <w:color w:val="161616"/>
          <w:spacing w:val="40"/>
        </w:rPr>
        <w:t> </w:t>
      </w:r>
      <w:r>
        <w:rPr>
          <w:color w:val="161616"/>
        </w:rPr>
        <w:t>operate to</w:t>
      </w:r>
      <w:r>
        <w:rPr>
          <w:color w:val="161616"/>
          <w:spacing w:val="27"/>
        </w:rPr>
        <w:t> </w:t>
      </w:r>
      <w:r>
        <w:rPr>
          <w:color w:val="161616"/>
        </w:rPr>
        <w:t>these</w:t>
      </w:r>
      <w:r>
        <w:rPr>
          <w:color w:val="161616"/>
          <w:spacing w:val="-3"/>
        </w:rPr>
        <w:t> </w:t>
      </w:r>
      <w:r>
        <w:rPr>
          <w:color w:val="161616"/>
        </w:rPr>
        <w:t>standards as</w:t>
      </w:r>
      <w:r>
        <w:rPr>
          <w:color w:val="161616"/>
          <w:spacing w:val="-7"/>
        </w:rPr>
        <w:t> </w:t>
      </w:r>
      <w:r>
        <w:rPr>
          <w:color w:val="161616"/>
        </w:rPr>
        <w:t>a.n</w:t>
      </w:r>
      <w:r>
        <w:rPr>
          <w:color w:val="161616"/>
          <w:spacing w:val="-10"/>
        </w:rPr>
        <w:t> </w:t>
      </w:r>
      <w:r>
        <w:rPr>
          <w:color w:val="161616"/>
        </w:rPr>
        <w:t>essential </w:t>
      </w:r>
      <w:r>
        <w:rPr>
          <w:color w:val="282828"/>
        </w:rPr>
        <w:t>minimum</w:t>
      </w:r>
      <w:r>
        <w:rPr>
          <w:color w:val="49494B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spacing w:before="1"/>
        <w:ind w:left="30" w:right="915" w:firstLine="0"/>
        <w:jc w:val="center"/>
        <w:rPr>
          <w:sz w:val="15"/>
        </w:rPr>
      </w:pPr>
      <w:r>
        <w:rPr>
          <w:color w:val="282828"/>
          <w:spacing w:val="-5"/>
          <w:sz w:val="15"/>
        </w:rPr>
        <w:t>7</w:t>
      </w:r>
      <w:r>
        <w:rPr>
          <w:color w:val="411316"/>
          <w:spacing w:val="-5"/>
          <w:sz w:val="15"/>
        </w:rPr>
        <w:t>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60" w:bottom="660" w:left="1400" w:right="500"/>
        </w:sectPr>
      </w:pPr>
    </w:p>
    <w:p>
      <w:pPr>
        <w:spacing w:line="300" w:lineRule="auto" w:before="79"/>
        <w:ind w:left="785" w:right="1653" w:firstLine="0"/>
        <w:jc w:val="left"/>
        <w:rPr>
          <w:sz w:val="19"/>
        </w:rPr>
      </w:pPr>
      <w:r>
        <w:rPr>
          <w:color w:val="161616"/>
          <w:w w:val="105"/>
          <w:sz w:val="19"/>
        </w:rPr>
        <w:t>of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these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ALBs are consolidated</w:t>
      </w:r>
      <w:r>
        <w:rPr>
          <w:color w:val="161616"/>
          <w:spacing w:val="17"/>
          <w:w w:val="105"/>
          <w:sz w:val="19"/>
        </w:rPr>
        <w:t> </w:t>
      </w:r>
      <w:r>
        <w:rPr>
          <w:color w:val="161616"/>
          <w:w w:val="105"/>
          <w:sz w:val="19"/>
        </w:rPr>
        <w:t>w</w:t>
      </w:r>
      <w:r>
        <w:rPr>
          <w:color w:val="2F2B2F"/>
          <w:w w:val="105"/>
          <w:sz w:val="19"/>
        </w:rPr>
        <w:t>it</w:t>
      </w:r>
      <w:r>
        <w:rPr>
          <w:color w:val="161616"/>
          <w:w w:val="105"/>
          <w:sz w:val="19"/>
        </w:rPr>
        <w:t>h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thei</w:t>
      </w:r>
      <w:r>
        <w:rPr>
          <w:color w:val="2F2B2F"/>
          <w:w w:val="105"/>
          <w:sz w:val="19"/>
        </w:rPr>
        <w:t>r</w:t>
      </w:r>
      <w:r>
        <w:rPr>
          <w:color w:val="2F2B2F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sponsor depart</w:t>
      </w:r>
      <w:r>
        <w:rPr>
          <w:color w:val="1C1A3B"/>
          <w:w w:val="105"/>
          <w:sz w:val="19"/>
        </w:rPr>
        <w:t>m</w:t>
      </w:r>
      <w:r>
        <w:rPr>
          <w:color w:val="161616"/>
          <w:w w:val="105"/>
          <w:sz w:val="19"/>
        </w:rPr>
        <w:t>ent</w:t>
      </w:r>
      <w:r>
        <w:rPr>
          <w:color w:val="1C1A3B"/>
          <w:w w:val="105"/>
          <w:sz w:val="19"/>
        </w:rPr>
        <w:t>'</w:t>
      </w:r>
      <w:r>
        <w:rPr>
          <w:color w:val="161616"/>
          <w:w w:val="105"/>
          <w:sz w:val="19"/>
        </w:rPr>
        <w:t>s</w:t>
      </w:r>
      <w:r>
        <w:rPr>
          <w:color w:val="161616"/>
          <w:spacing w:val="-21"/>
          <w:w w:val="105"/>
          <w:sz w:val="19"/>
        </w:rPr>
        <w:t> </w:t>
      </w:r>
      <w:r>
        <w:rPr>
          <w:color w:val="161616"/>
          <w:w w:val="105"/>
          <w:sz w:val="19"/>
        </w:rPr>
        <w:t>accounts, emphasising that the sponsor stands behind them.</w:t>
      </w:r>
    </w:p>
    <w:p>
      <w:pPr>
        <w:spacing w:line="292" w:lineRule="auto" w:before="146"/>
        <w:ind w:left="794" w:right="1794" w:hanging="2"/>
        <w:jc w:val="left"/>
        <w:rPr>
          <w:sz w:val="19"/>
        </w:rPr>
      </w:pPr>
      <w:r>
        <w:rPr>
          <w:color w:val="4D2126"/>
          <w:w w:val="105"/>
          <w:sz w:val="19"/>
        </w:rPr>
        <w:t>A4</w:t>
      </w:r>
      <w:r>
        <w:rPr>
          <w:color w:val="161616"/>
          <w:w w:val="105"/>
          <w:sz w:val="19"/>
        </w:rPr>
        <w:t>.</w:t>
      </w:r>
      <w:r>
        <w:rPr>
          <w:color w:val="2F2B2F"/>
          <w:w w:val="105"/>
          <w:sz w:val="19"/>
        </w:rPr>
        <w:t>3</w:t>
      </w:r>
      <w:r>
        <w:rPr>
          <w:color w:val="161616"/>
          <w:w w:val="105"/>
          <w:sz w:val="19"/>
        </w:rPr>
        <w:t>.2</w:t>
      </w:r>
      <w:r>
        <w:rPr>
          <w:color w:val="2F2B2F"/>
          <w:w w:val="105"/>
          <w:sz w:val="19"/>
        </w:rPr>
        <w:t>3 </w:t>
      </w:r>
      <w:r>
        <w:rPr>
          <w:color w:val="161616"/>
          <w:w w:val="105"/>
          <w:sz w:val="19"/>
        </w:rPr>
        <w:t>It follows that each departme</w:t>
      </w:r>
      <w:r>
        <w:rPr>
          <w:color w:val="2F2B2F"/>
          <w:w w:val="105"/>
          <w:sz w:val="19"/>
        </w:rPr>
        <w:t>n</w:t>
      </w:r>
      <w:r>
        <w:rPr>
          <w:color w:val="161616"/>
          <w:w w:val="105"/>
          <w:sz w:val="19"/>
        </w:rPr>
        <w:t>t boa</w:t>
      </w:r>
      <w:r>
        <w:rPr>
          <w:color w:val="2F2B2F"/>
          <w:w w:val="105"/>
          <w:sz w:val="19"/>
        </w:rPr>
        <w:t>r</w:t>
      </w:r>
      <w:r>
        <w:rPr>
          <w:color w:val="161616"/>
          <w:w w:val="105"/>
          <w:sz w:val="19"/>
        </w:rPr>
        <w:t>d shou</w:t>
      </w:r>
      <w:r>
        <w:rPr>
          <w:color w:val="2F2B2F"/>
          <w:w w:val="105"/>
          <w:sz w:val="19"/>
        </w:rPr>
        <w:t>l</w:t>
      </w:r>
      <w:r>
        <w:rPr>
          <w:color w:val="161616"/>
          <w:w w:val="105"/>
          <w:sz w:val="19"/>
        </w:rPr>
        <w:t>d consider </w:t>
      </w:r>
      <w:r>
        <w:rPr>
          <w:color w:val="2F2B2F"/>
          <w:w w:val="105"/>
          <w:sz w:val="19"/>
        </w:rPr>
        <w:t>t</w:t>
      </w:r>
      <w:r>
        <w:rPr>
          <w:color w:val="161616"/>
          <w:w w:val="105"/>
          <w:sz w:val="19"/>
        </w:rPr>
        <w:t>he group's risk profile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including the businesses of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its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2F2B2F"/>
          <w:w w:val="105"/>
          <w:sz w:val="19"/>
        </w:rPr>
        <w:t>L</w:t>
      </w:r>
      <w:r>
        <w:rPr>
          <w:color w:val="161616"/>
          <w:w w:val="105"/>
          <w:sz w:val="19"/>
        </w:rPr>
        <w:t>Bs.</w:t>
      </w:r>
      <w:r>
        <w:rPr>
          <w:color w:val="161616"/>
          <w:spacing w:val="-16"/>
          <w:w w:val="105"/>
          <w:sz w:val="19"/>
        </w:rPr>
        <w:t> </w:t>
      </w:r>
      <w:r>
        <w:rPr>
          <w:color w:val="2F2B2F"/>
          <w:w w:val="105"/>
          <w:sz w:val="19"/>
        </w:rPr>
        <w:t>T</w:t>
      </w:r>
      <w:r>
        <w:rPr>
          <w:color w:val="161616"/>
          <w:w w:val="105"/>
          <w:sz w:val="19"/>
        </w:rPr>
        <w:t>he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potent</w:t>
      </w:r>
      <w:r>
        <w:rPr>
          <w:color w:val="2F2B2F"/>
          <w:w w:val="105"/>
          <w:sz w:val="19"/>
        </w:rPr>
        <w:t>i</w:t>
      </w:r>
      <w:r>
        <w:rPr>
          <w:color w:val="161616"/>
          <w:w w:val="105"/>
          <w:sz w:val="19"/>
        </w:rPr>
        <w:t>al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liabi</w:t>
      </w:r>
      <w:r>
        <w:rPr>
          <w:color w:val="2F2B2F"/>
          <w:w w:val="105"/>
          <w:sz w:val="19"/>
        </w:rPr>
        <w:t>l</w:t>
      </w:r>
      <w:r>
        <w:rPr>
          <w:color w:val="161616"/>
          <w:w w:val="105"/>
          <w:sz w:val="19"/>
        </w:rPr>
        <w:t>ities</w:t>
      </w:r>
      <w:r>
        <w:rPr>
          <w:color w:val="161616"/>
          <w:spacing w:val="-16"/>
          <w:w w:val="105"/>
          <w:sz w:val="19"/>
        </w:rPr>
        <w:t> </w:t>
      </w:r>
      <w:r>
        <w:rPr>
          <w:color w:val="161616"/>
          <w:w w:val="105"/>
          <w:sz w:val="19"/>
        </w:rPr>
        <w:t>of some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3B3B46"/>
          <w:w w:val="105"/>
          <w:sz w:val="19"/>
        </w:rPr>
        <w:t>l</w:t>
      </w:r>
      <w:r>
        <w:rPr>
          <w:color w:val="161616"/>
          <w:w w:val="105"/>
          <w:sz w:val="19"/>
        </w:rPr>
        <w:t>Bs</w:t>
      </w:r>
      <w:r>
        <w:rPr>
          <w:color w:val="161616"/>
          <w:spacing w:val="-22"/>
          <w:w w:val="105"/>
          <w:sz w:val="19"/>
        </w:rPr>
        <w:t> </w:t>
      </w:r>
      <w:r>
        <w:rPr>
          <w:color w:val="161616"/>
          <w:w w:val="105"/>
          <w:sz w:val="19"/>
        </w:rPr>
        <w:t>(eg in the nuclear fie</w:t>
      </w:r>
      <w:r>
        <w:rPr>
          <w:color w:val="3B3B46"/>
          <w:w w:val="105"/>
          <w:sz w:val="19"/>
        </w:rPr>
        <w:t>l</w:t>
      </w:r>
      <w:r>
        <w:rPr>
          <w:color w:val="161616"/>
          <w:w w:val="105"/>
          <w:sz w:val="19"/>
        </w:rPr>
        <w:t>d) can be so great that they may overshadow the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department's own, so th</w:t>
      </w:r>
      <w:r>
        <w:rPr>
          <w:color w:val="2F2B2F"/>
          <w:w w:val="105"/>
          <w:sz w:val="19"/>
        </w:rPr>
        <w:t>i</w:t>
      </w:r>
      <w:r>
        <w:rPr>
          <w:color w:val="161616"/>
          <w:w w:val="105"/>
          <w:sz w:val="19"/>
        </w:rPr>
        <w:t>s is essent</w:t>
      </w:r>
      <w:r>
        <w:rPr>
          <w:color w:val="2F2B2F"/>
          <w:w w:val="105"/>
          <w:sz w:val="19"/>
        </w:rPr>
        <w:t>i</w:t>
      </w:r>
      <w:r>
        <w:rPr>
          <w:color w:val="161616"/>
          <w:w w:val="105"/>
          <w:sz w:val="19"/>
        </w:rPr>
        <w:t>al hyg</w:t>
      </w:r>
      <w:r>
        <w:rPr>
          <w:color w:val="2F2B2F"/>
          <w:w w:val="105"/>
          <w:sz w:val="19"/>
        </w:rPr>
        <w:t>i</w:t>
      </w:r>
      <w:r>
        <w:rPr>
          <w:color w:val="161616"/>
          <w:w w:val="105"/>
          <w:sz w:val="19"/>
        </w:rPr>
        <w:t>ene</w:t>
      </w:r>
      <w:r>
        <w:rPr>
          <w:color w:val="3B3B46"/>
          <w:w w:val="105"/>
          <w:sz w:val="19"/>
        </w:rPr>
        <w:t>.</w:t>
      </w:r>
    </w:p>
    <w:p>
      <w:pPr>
        <w:spacing w:before="149"/>
        <w:ind w:left="792" w:right="0" w:firstLine="0"/>
        <w:jc w:val="left"/>
        <w:rPr>
          <w:sz w:val="19"/>
        </w:rPr>
      </w:pPr>
      <w:r>
        <w:rPr>
          <w:color w:val="4D2126"/>
          <w:w w:val="105"/>
          <w:sz w:val="19"/>
        </w:rPr>
        <w:t>A4</w:t>
      </w:r>
      <w:r>
        <w:rPr>
          <w:color w:val="161616"/>
          <w:w w:val="105"/>
          <w:sz w:val="19"/>
        </w:rPr>
        <w:t>.</w:t>
      </w:r>
      <w:r>
        <w:rPr>
          <w:color w:val="2F2B2F"/>
          <w:w w:val="105"/>
          <w:sz w:val="19"/>
        </w:rPr>
        <w:t>3.2</w:t>
      </w:r>
      <w:r>
        <w:rPr>
          <w:color w:val="4D2126"/>
          <w:w w:val="105"/>
          <w:sz w:val="19"/>
        </w:rPr>
        <w:t>4</w:t>
      </w:r>
      <w:r>
        <w:rPr>
          <w:color w:val="4D2126"/>
          <w:spacing w:val="24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References:</w:t>
      </w:r>
    </w:p>
    <w:p>
      <w:pPr>
        <w:spacing w:before="200"/>
        <w:ind w:left="788" w:right="0" w:firstLine="0"/>
        <w:jc w:val="left"/>
        <w:rPr>
          <w:sz w:val="19"/>
        </w:rPr>
      </w:pPr>
      <w:r>
        <w:rPr>
          <w:color w:val="161616"/>
          <w:w w:val="105"/>
          <w:sz w:val="19"/>
        </w:rPr>
        <w:t>The</w:t>
      </w:r>
      <w:r>
        <w:rPr>
          <w:color w:val="161616"/>
          <w:spacing w:val="25"/>
          <w:w w:val="105"/>
          <w:sz w:val="19"/>
        </w:rPr>
        <w:t> </w:t>
      </w:r>
      <w:r>
        <w:rPr>
          <w:color w:val="161616"/>
          <w:w w:val="105"/>
          <w:sz w:val="19"/>
        </w:rPr>
        <w:t>Orange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Book: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C1662"/>
          <w:w w:val="105"/>
          <w:sz w:val="19"/>
          <w:u w:val="thick" w:color="161616"/>
        </w:rPr>
        <w:t>h</w:t>
      </w:r>
      <w:r>
        <w:rPr>
          <w:color w:val="1C1A3B"/>
          <w:w w:val="105"/>
          <w:sz w:val="19"/>
          <w:u w:val="thick" w:color="161616"/>
        </w:rPr>
        <w:t>ttps</w:t>
      </w:r>
      <w:r>
        <w:rPr>
          <w:color w:val="161616"/>
          <w:w w:val="105"/>
          <w:sz w:val="19"/>
          <w:u w:val="thick" w:color="161616"/>
        </w:rPr>
        <w:t>:</w:t>
      </w:r>
      <w:r>
        <w:rPr>
          <w:color w:val="1C1A3B"/>
          <w:w w:val="105"/>
          <w:sz w:val="19"/>
          <w:u w:val="thick" w:color="161616"/>
        </w:rPr>
        <w:t>//</w:t>
      </w:r>
      <w:hyperlink r:id="rId21">
        <w:r>
          <w:rPr>
            <w:color w:val="1C1A3B"/>
            <w:w w:val="105"/>
            <w:sz w:val="19"/>
            <w:u w:val="thick" w:color="161616"/>
          </w:rPr>
          <w:t>www</w:t>
        </w:r>
        <w:r>
          <w:rPr>
            <w:color w:val="161616"/>
            <w:w w:val="105"/>
            <w:sz w:val="19"/>
            <w:u w:val="thick" w:color="161616"/>
          </w:rPr>
          <w:t>.</w:t>
        </w:r>
        <w:r>
          <w:rPr>
            <w:color w:val="1C1A3B"/>
            <w:w w:val="105"/>
            <w:sz w:val="19"/>
            <w:u w:val="thick" w:color="161616"/>
          </w:rPr>
          <w:t>gov</w:t>
        </w:r>
        <w:r>
          <w:rPr>
            <w:color w:val="5D5D69"/>
            <w:w w:val="105"/>
            <w:sz w:val="19"/>
            <w:u w:val="thick" w:color="161616"/>
          </w:rPr>
          <w:t>.</w:t>
        </w:r>
        <w:r>
          <w:rPr>
            <w:color w:val="1C1A3B"/>
            <w:w w:val="105"/>
            <w:sz w:val="19"/>
            <w:u w:val="thick" w:color="161616"/>
          </w:rPr>
          <w:t>uk/governme</w:t>
        </w:r>
        <w:r>
          <w:rPr>
            <w:color w:val="1C1662"/>
            <w:w w:val="105"/>
            <w:sz w:val="19"/>
            <w:u w:val="thick" w:color="161616"/>
          </w:rPr>
          <w:t>n</w:t>
        </w:r>
        <w:r>
          <w:rPr>
            <w:color w:val="1C1A3B"/>
            <w:w w:val="105"/>
            <w:sz w:val="19"/>
            <w:u w:val="thick" w:color="161616"/>
          </w:rPr>
          <w:t>t/p</w:t>
        </w:r>
        <w:r>
          <w:rPr>
            <w:color w:val="1C1662"/>
            <w:w w:val="105"/>
            <w:sz w:val="19"/>
            <w:u w:val="thick" w:color="161616"/>
          </w:rPr>
          <w:t>u</w:t>
        </w:r>
        <w:r>
          <w:rPr>
            <w:color w:val="1C1A3B"/>
            <w:w w:val="105"/>
            <w:sz w:val="19"/>
            <w:u w:val="thick" w:color="161616"/>
          </w:rPr>
          <w:t>b</w:t>
        </w:r>
        <w:r>
          <w:rPr>
            <w:color w:val="1C1662"/>
            <w:w w:val="105"/>
            <w:sz w:val="19"/>
            <w:u w:val="thick" w:color="161616"/>
          </w:rPr>
          <w:t>l</w:t>
        </w:r>
        <w:r>
          <w:rPr>
            <w:color w:val="161616"/>
            <w:w w:val="105"/>
            <w:sz w:val="19"/>
            <w:u w:val="thick" w:color="161616"/>
          </w:rPr>
          <w:t>ic</w:t>
        </w:r>
        <w:r>
          <w:rPr>
            <w:color w:val="1C1A3B"/>
            <w:w w:val="105"/>
            <w:sz w:val="19"/>
            <w:u w:val="thick" w:color="161616"/>
          </w:rPr>
          <w:t>at</w:t>
        </w:r>
        <w:r>
          <w:rPr>
            <w:color w:val="161616"/>
            <w:w w:val="105"/>
            <w:sz w:val="19"/>
            <w:u w:val="thick" w:color="161616"/>
          </w:rPr>
          <w:t>i</w:t>
        </w:r>
        <w:r>
          <w:rPr>
            <w:color w:val="1C1A3B"/>
            <w:w w:val="105"/>
            <w:sz w:val="19"/>
            <w:u w:val="thick" w:color="161616"/>
          </w:rPr>
          <w:t>ons/o</w:t>
        </w:r>
        <w:r>
          <w:rPr>
            <w:color w:val="1C1662"/>
            <w:w w:val="105"/>
            <w:sz w:val="19"/>
            <w:u w:val="thick" w:color="161616"/>
          </w:rPr>
          <w:t>r</w:t>
        </w:r>
        <w:r>
          <w:rPr>
            <w:color w:val="1C1A3B"/>
            <w:w w:val="105"/>
            <w:sz w:val="19"/>
            <w:u w:val="thick" w:color="161616"/>
          </w:rPr>
          <w:t>ange-</w:t>
        </w:r>
        <w:r>
          <w:rPr>
            <w:color w:val="1C1662"/>
            <w:spacing w:val="-4"/>
            <w:w w:val="105"/>
            <w:sz w:val="19"/>
            <w:u w:val="thick" w:color="161616"/>
          </w:rPr>
          <w:t>b</w:t>
        </w:r>
        <w:r>
          <w:rPr>
            <w:color w:val="1C1A3B"/>
            <w:spacing w:val="-4"/>
            <w:w w:val="105"/>
            <w:sz w:val="19"/>
            <w:u w:val="thick" w:color="161616"/>
          </w:rPr>
          <w:t>oo</w:t>
        </w:r>
        <w:r>
          <w:rPr>
            <w:color w:val="161616"/>
            <w:spacing w:val="-4"/>
            <w:w w:val="105"/>
            <w:sz w:val="19"/>
            <w:u w:val="thick" w:color="161616"/>
          </w:rPr>
          <w:t>k</w:t>
        </w:r>
      </w:hyperlink>
    </w:p>
    <w:p>
      <w:pPr>
        <w:spacing w:line="288" w:lineRule="auto" w:before="209"/>
        <w:ind w:left="789" w:right="1653" w:hanging="7"/>
        <w:jc w:val="left"/>
        <w:rPr>
          <w:sz w:val="19"/>
        </w:rPr>
      </w:pPr>
      <w:r>
        <w:rPr>
          <w:color w:val="161616"/>
          <w:w w:val="105"/>
          <w:sz w:val="19"/>
        </w:rPr>
        <w:t>Ot</w:t>
      </w:r>
      <w:r>
        <w:rPr>
          <w:color w:val="2F2B2F"/>
          <w:w w:val="105"/>
          <w:sz w:val="19"/>
        </w:rPr>
        <w:t>h</w:t>
      </w:r>
      <w:r>
        <w:rPr>
          <w:color w:val="161616"/>
          <w:w w:val="105"/>
          <w:sz w:val="19"/>
        </w:rPr>
        <w:t>er Treasury risk guidance: </w:t>
      </w:r>
      <w:r>
        <w:rPr>
          <w:color w:val="1C1A3B"/>
          <w:spacing w:val="-2"/>
          <w:w w:val="105"/>
          <w:sz w:val="19"/>
          <w:u w:val="thick" w:color="3B3B46"/>
        </w:rPr>
        <w:t>h</w:t>
      </w:r>
      <w:r>
        <w:rPr>
          <w:color w:val="1C1662"/>
          <w:spacing w:val="-2"/>
          <w:w w:val="105"/>
          <w:sz w:val="19"/>
          <w:u w:val="thick" w:color="3B3B46"/>
        </w:rPr>
        <w:t>tt</w:t>
      </w:r>
      <w:r>
        <w:rPr>
          <w:color w:val="1C1A3B"/>
          <w:spacing w:val="-2"/>
          <w:w w:val="105"/>
          <w:sz w:val="19"/>
          <w:u w:val="thick" w:color="3B3B46"/>
        </w:rPr>
        <w:t>p</w:t>
      </w:r>
      <w:r>
        <w:rPr>
          <w:color w:val="161616"/>
          <w:spacing w:val="-2"/>
          <w:w w:val="105"/>
          <w:sz w:val="19"/>
          <w:u w:val="thick" w:color="3B3B46"/>
        </w:rPr>
        <w:t>:</w:t>
      </w:r>
      <w:r>
        <w:rPr>
          <w:color w:val="1C1A3B"/>
          <w:spacing w:val="-2"/>
          <w:w w:val="105"/>
          <w:sz w:val="19"/>
          <w:u w:val="thick" w:color="3B3B46"/>
        </w:rPr>
        <w:t>l/we</w:t>
      </w:r>
      <w:r>
        <w:rPr>
          <w:color w:val="1C1662"/>
          <w:spacing w:val="-2"/>
          <w:w w:val="105"/>
          <w:sz w:val="19"/>
          <w:u w:val="thick" w:color="3B3B46"/>
        </w:rPr>
        <w:t>b</w:t>
      </w:r>
      <w:r>
        <w:rPr>
          <w:color w:val="1C1A3B"/>
          <w:spacing w:val="-2"/>
          <w:w w:val="105"/>
          <w:sz w:val="19"/>
          <w:u w:val="thick" w:color="3B3B46"/>
        </w:rPr>
        <w:t>arch</w:t>
      </w:r>
      <w:r>
        <w:rPr>
          <w:color w:val="161616"/>
          <w:spacing w:val="-2"/>
          <w:w w:val="105"/>
          <w:sz w:val="19"/>
          <w:u w:val="thick" w:color="3B3B46"/>
        </w:rPr>
        <w:t>i</w:t>
      </w:r>
      <w:r>
        <w:rPr>
          <w:color w:val="1C1A3B"/>
          <w:spacing w:val="-2"/>
          <w:w w:val="105"/>
          <w:sz w:val="19"/>
          <w:u w:val="thick" w:color="3B3B46"/>
        </w:rPr>
        <w:t>ve</w:t>
      </w:r>
      <w:r>
        <w:rPr>
          <w:color w:val="161616"/>
          <w:spacing w:val="-2"/>
          <w:w w:val="105"/>
          <w:sz w:val="19"/>
          <w:u w:val="thick" w:color="3B3B46"/>
        </w:rPr>
        <w:t>.</w:t>
      </w:r>
      <w:r>
        <w:rPr>
          <w:color w:val="1C1A3B"/>
          <w:spacing w:val="-2"/>
          <w:w w:val="105"/>
          <w:sz w:val="19"/>
          <w:u w:val="thick" w:color="3B3B46"/>
        </w:rPr>
        <w:t>na</w:t>
      </w:r>
      <w:r>
        <w:rPr>
          <w:color w:val="161616"/>
          <w:spacing w:val="-2"/>
          <w:w w:val="105"/>
          <w:sz w:val="19"/>
          <w:u w:val="thick" w:color="3B3B46"/>
        </w:rPr>
        <w:t>tio</w:t>
      </w:r>
      <w:r>
        <w:rPr>
          <w:color w:val="1C1A3B"/>
          <w:spacing w:val="-2"/>
          <w:w w:val="105"/>
          <w:sz w:val="19"/>
          <w:u w:val="thick" w:color="3B3B46"/>
        </w:rPr>
        <w:t>nalarch</w:t>
      </w:r>
      <w:r>
        <w:rPr>
          <w:color w:val="1C1662"/>
          <w:spacing w:val="-2"/>
          <w:w w:val="105"/>
          <w:sz w:val="19"/>
          <w:u w:val="thick" w:color="3B3B46"/>
        </w:rPr>
        <w:t>iv</w:t>
      </w:r>
      <w:r>
        <w:rPr>
          <w:color w:val="1C1A3B"/>
          <w:spacing w:val="-2"/>
          <w:w w:val="105"/>
          <w:sz w:val="19"/>
          <w:u w:val="thick" w:color="3B3B46"/>
        </w:rPr>
        <w:t>es</w:t>
      </w:r>
      <w:r>
        <w:rPr>
          <w:color w:val="3B3B46"/>
          <w:spacing w:val="-2"/>
          <w:w w:val="105"/>
          <w:sz w:val="19"/>
          <w:u w:val="thick" w:color="3B3B46"/>
        </w:rPr>
        <w:t>.</w:t>
      </w:r>
      <w:r>
        <w:rPr>
          <w:color w:val="1C1A3B"/>
          <w:spacing w:val="-2"/>
          <w:w w:val="105"/>
          <w:sz w:val="19"/>
          <w:u w:val="thick" w:color="3B3B46"/>
        </w:rPr>
        <w:t>gov</w:t>
      </w:r>
      <w:r>
        <w:rPr>
          <w:color w:val="161616"/>
          <w:spacing w:val="-2"/>
          <w:w w:val="105"/>
          <w:sz w:val="19"/>
          <w:u w:val="thick" w:color="3B3B46"/>
        </w:rPr>
        <w:t>.</w:t>
      </w:r>
      <w:r>
        <w:rPr>
          <w:color w:val="1C1662"/>
          <w:spacing w:val="-2"/>
          <w:w w:val="105"/>
          <w:sz w:val="19"/>
          <w:u w:val="thick" w:color="3B3B46"/>
        </w:rPr>
        <w:t>u</w:t>
      </w:r>
      <w:r>
        <w:rPr>
          <w:color w:val="1C1A3B"/>
          <w:spacing w:val="-2"/>
          <w:w w:val="105"/>
          <w:sz w:val="19"/>
          <w:u w:val="thick" w:color="3B3B46"/>
        </w:rPr>
        <w:t>l/20130</w:t>
      </w:r>
      <w:r>
        <w:rPr>
          <w:color w:val="3B3B46"/>
          <w:spacing w:val="-2"/>
          <w:w w:val="105"/>
          <w:sz w:val="19"/>
          <w:u w:val="thick" w:color="3B3B46"/>
        </w:rPr>
        <w:t>1</w:t>
      </w:r>
      <w:r>
        <w:rPr>
          <w:color w:val="1C1A3B"/>
          <w:spacing w:val="-2"/>
          <w:w w:val="105"/>
          <w:sz w:val="19"/>
          <w:u w:val="thick" w:color="3B3B46"/>
        </w:rPr>
        <w:t>29110</w:t>
      </w:r>
      <w:r>
        <w:rPr>
          <w:color w:val="1C1662"/>
          <w:spacing w:val="-2"/>
          <w:w w:val="105"/>
          <w:sz w:val="19"/>
          <w:u w:val="thick" w:color="3B3B46"/>
        </w:rPr>
        <w:t>4</w:t>
      </w:r>
      <w:r>
        <w:rPr>
          <w:color w:val="1C1A3B"/>
          <w:spacing w:val="-2"/>
          <w:w w:val="105"/>
          <w:sz w:val="19"/>
          <w:u w:val="thick" w:color="3B3B46"/>
        </w:rPr>
        <w:t>02/</w:t>
      </w:r>
      <w:r>
        <w:rPr>
          <w:color w:val="1C1662"/>
          <w:spacing w:val="-2"/>
          <w:w w:val="105"/>
          <w:sz w:val="19"/>
          <w:u w:val="thick" w:color="3B3B46"/>
        </w:rPr>
        <w:t>h</w:t>
      </w:r>
      <w:r>
        <w:rPr>
          <w:color w:val="2F287E"/>
          <w:spacing w:val="-2"/>
          <w:w w:val="105"/>
          <w:sz w:val="19"/>
          <w:u w:val="thick" w:color="3B3B46"/>
        </w:rPr>
        <w:t>tt</w:t>
      </w:r>
      <w:r>
        <w:rPr>
          <w:color w:val="1C1A3B"/>
          <w:spacing w:val="-2"/>
          <w:w w:val="105"/>
          <w:sz w:val="19"/>
          <w:u w:val="thick" w:color="3B3B46"/>
        </w:rPr>
        <w:t>p://www</w:t>
      </w:r>
      <w:r>
        <w:rPr>
          <w:color w:val="161616"/>
          <w:spacing w:val="-2"/>
          <w:w w:val="105"/>
          <w:sz w:val="19"/>
          <w:u w:val="thick" w:color="3B3B46"/>
        </w:rPr>
        <w:t>.</w:t>
      </w:r>
      <w:r>
        <w:rPr>
          <w:color w:val="1C1662"/>
          <w:spacing w:val="-2"/>
          <w:w w:val="105"/>
          <w:sz w:val="19"/>
          <w:u w:val="thick" w:color="3B3B46"/>
        </w:rPr>
        <w:t>hm</w:t>
      </w:r>
      <w:r>
        <w:rPr>
          <w:color w:val="3B3B46"/>
          <w:spacing w:val="-2"/>
          <w:w w:val="105"/>
          <w:sz w:val="19"/>
          <w:u w:val="thick" w:color="3B3B46"/>
        </w:rPr>
        <w:t>­</w:t>
      </w:r>
      <w:r>
        <w:rPr>
          <w:color w:val="3B3B46"/>
          <w:spacing w:val="40"/>
          <w:w w:val="105"/>
          <w:sz w:val="19"/>
          <w:u w:val="none"/>
        </w:rPr>
        <w:t>  </w:t>
      </w:r>
      <w:r>
        <w:rPr>
          <w:color w:val="1C1662"/>
          <w:w w:val="105"/>
          <w:sz w:val="19"/>
          <w:u w:val="thick" w:color="1C1662"/>
        </w:rPr>
        <w:t>t</w:t>
      </w:r>
      <w:r>
        <w:rPr>
          <w:color w:val="180A93"/>
          <w:w w:val="105"/>
          <w:sz w:val="19"/>
          <w:u w:val="thick" w:color="1C1662"/>
        </w:rPr>
        <w:t>r</w:t>
      </w:r>
      <w:r>
        <w:rPr>
          <w:color w:val="1C1A3B"/>
          <w:w w:val="105"/>
          <w:sz w:val="19"/>
          <w:u w:val="thick" w:color="1C1662"/>
        </w:rPr>
        <w:t>e</w:t>
      </w:r>
      <w:r>
        <w:rPr>
          <w:color w:val="1C1662"/>
          <w:w w:val="105"/>
          <w:sz w:val="19"/>
          <w:u w:val="thick" w:color="1C1662"/>
        </w:rPr>
        <w:t>a</w:t>
      </w:r>
      <w:r>
        <w:rPr>
          <w:color w:val="1C1A3B"/>
          <w:w w:val="105"/>
          <w:sz w:val="19"/>
          <w:u w:val="thick" w:color="1C1662"/>
        </w:rPr>
        <w:t>s</w:t>
      </w:r>
      <w:r>
        <w:rPr>
          <w:color w:val="1C1662"/>
          <w:w w:val="105"/>
          <w:sz w:val="19"/>
          <w:u w:val="thick" w:color="1C1662"/>
        </w:rPr>
        <w:t>u</w:t>
      </w:r>
      <w:r>
        <w:rPr>
          <w:color w:val="1C1A3B"/>
          <w:w w:val="105"/>
          <w:sz w:val="19"/>
          <w:u w:val="thick" w:color="1C1662"/>
        </w:rPr>
        <w:t>ry</w:t>
      </w:r>
      <w:r>
        <w:rPr>
          <w:color w:val="161616"/>
          <w:w w:val="105"/>
          <w:sz w:val="19"/>
          <w:u w:val="thick" w:color="1C1662"/>
        </w:rPr>
        <w:t>.</w:t>
      </w:r>
      <w:r>
        <w:rPr>
          <w:color w:val="1C1662"/>
          <w:w w:val="105"/>
          <w:sz w:val="19"/>
          <w:u w:val="thick" w:color="1C1662"/>
        </w:rPr>
        <w:t>g</w:t>
      </w:r>
      <w:r>
        <w:rPr>
          <w:color w:val="1C1A3B"/>
          <w:w w:val="105"/>
          <w:sz w:val="19"/>
          <w:u w:val="thick" w:color="1C1662"/>
        </w:rPr>
        <w:t>ov</w:t>
      </w:r>
      <w:r>
        <w:rPr>
          <w:color w:val="5D5D69"/>
          <w:w w:val="105"/>
          <w:sz w:val="19"/>
          <w:u w:val="thick" w:color="1C1662"/>
        </w:rPr>
        <w:t>.</w:t>
      </w:r>
      <w:r>
        <w:rPr>
          <w:color w:val="1C1A3B"/>
          <w:w w:val="105"/>
          <w:sz w:val="19"/>
          <w:u w:val="thick" w:color="1C1662"/>
        </w:rPr>
        <w:t>ul/ps</w:t>
      </w:r>
      <w:r>
        <w:rPr>
          <w:color w:val="1C1662"/>
          <w:w w:val="105"/>
          <w:sz w:val="19"/>
          <w:u w:val="thick" w:color="1C1662"/>
        </w:rPr>
        <w:t>r</w:t>
      </w:r>
      <w:r>
        <w:rPr>
          <w:color w:val="1C1662"/>
          <w:spacing w:val="40"/>
          <w:w w:val="105"/>
          <w:sz w:val="19"/>
          <w:u w:val="thick" w:color="1C1662"/>
        </w:rPr>
        <w:t> </w:t>
      </w:r>
      <w:r>
        <w:rPr>
          <w:color w:val="1C1A3B"/>
          <w:w w:val="105"/>
          <w:sz w:val="19"/>
          <w:u w:val="thick" w:color="1C1662"/>
        </w:rPr>
        <w:t>go</w:t>
      </w:r>
      <w:r>
        <w:rPr>
          <w:color w:val="1C1662"/>
          <w:w w:val="105"/>
          <w:sz w:val="19"/>
          <w:u w:val="thick" w:color="1C1662"/>
        </w:rPr>
        <w:t>v</w:t>
      </w:r>
      <w:r>
        <w:rPr>
          <w:color w:val="1C1A3B"/>
          <w:w w:val="105"/>
          <w:sz w:val="19"/>
          <w:u w:val="thick" w:color="1C1662"/>
        </w:rPr>
        <w:t>ern</w:t>
      </w:r>
      <w:r>
        <w:rPr>
          <w:color w:val="1C1662"/>
          <w:w w:val="105"/>
          <w:sz w:val="19"/>
          <w:u w:val="thick" w:color="1C1662"/>
        </w:rPr>
        <w:t>a</w:t>
      </w:r>
      <w:r>
        <w:rPr>
          <w:color w:val="1C1A3B"/>
          <w:w w:val="105"/>
          <w:sz w:val="19"/>
          <w:u w:val="thick" w:color="1C1662"/>
        </w:rPr>
        <w:t>nce</w:t>
      </w:r>
      <w:r>
        <w:rPr>
          <w:color w:val="1C1A3B"/>
          <w:spacing w:val="40"/>
          <w:w w:val="105"/>
          <w:sz w:val="19"/>
          <w:u w:val="thick" w:color="1C1662"/>
        </w:rPr>
        <w:t> </w:t>
      </w:r>
      <w:r>
        <w:rPr>
          <w:color w:val="2F287E"/>
          <w:w w:val="105"/>
          <w:sz w:val="19"/>
          <w:u w:val="thick" w:color="1C1662"/>
        </w:rPr>
        <w:t>r</w:t>
      </w:r>
      <w:r>
        <w:rPr>
          <w:color w:val="3B3B46"/>
          <w:w w:val="105"/>
          <w:sz w:val="19"/>
          <w:u w:val="thick" w:color="1C1662"/>
        </w:rPr>
        <w:t>i</w:t>
      </w:r>
      <w:r>
        <w:rPr>
          <w:color w:val="1C1A3B"/>
          <w:w w:val="105"/>
          <w:sz w:val="19"/>
          <w:u w:val="thick" w:color="1C1662"/>
        </w:rPr>
        <w:t>sk</w:t>
      </w:r>
      <w:r>
        <w:rPr>
          <w:color w:val="1C1A3B"/>
          <w:spacing w:val="40"/>
          <w:w w:val="105"/>
          <w:sz w:val="19"/>
          <w:u w:val="thick" w:color="1C1662"/>
        </w:rPr>
        <w:t> </w:t>
      </w:r>
      <w:r>
        <w:rPr>
          <w:color w:val="1C1A3B"/>
          <w:w w:val="105"/>
          <w:sz w:val="19"/>
          <w:u w:val="thick" w:color="1C1662"/>
        </w:rPr>
        <w:t>r</w:t>
      </w:r>
      <w:r>
        <w:rPr>
          <w:color w:val="161616"/>
          <w:w w:val="105"/>
          <w:sz w:val="19"/>
          <w:u w:val="thick" w:color="1C1662"/>
        </w:rPr>
        <w:t>i</w:t>
      </w:r>
      <w:r>
        <w:rPr>
          <w:color w:val="1C1A3B"/>
          <w:w w:val="105"/>
          <w:sz w:val="19"/>
          <w:u w:val="thick" w:color="1C1662"/>
        </w:rPr>
        <w:t>s</w:t>
      </w:r>
      <w:r>
        <w:rPr>
          <w:color w:val="312F62"/>
          <w:w w:val="105"/>
          <w:sz w:val="19"/>
          <w:u w:val="thick" w:color="1C1662"/>
        </w:rPr>
        <w:t>k</w:t>
      </w:r>
      <w:r>
        <w:rPr>
          <w:color w:val="1C1662"/>
          <w:w w:val="105"/>
          <w:sz w:val="19"/>
          <w:u w:val="thick" w:color="1C1662"/>
        </w:rPr>
        <w:t>gu</w:t>
      </w:r>
      <w:r>
        <w:rPr>
          <w:color w:val="161616"/>
          <w:w w:val="105"/>
          <w:sz w:val="19"/>
          <w:u w:val="thick" w:color="1C1662"/>
        </w:rPr>
        <w:t>i</w:t>
      </w:r>
      <w:r>
        <w:rPr>
          <w:color w:val="1C1662"/>
          <w:w w:val="105"/>
          <w:sz w:val="19"/>
          <w:u w:val="thick" w:color="1C1662"/>
        </w:rPr>
        <w:t>da</w:t>
      </w:r>
      <w:r>
        <w:rPr>
          <w:color w:val="1C1A3B"/>
          <w:w w:val="105"/>
          <w:sz w:val="19"/>
          <w:u w:val="thick" w:color="1C1662"/>
        </w:rPr>
        <w:t>nce</w:t>
      </w:r>
      <w:r>
        <w:rPr>
          <w:color w:val="161616"/>
          <w:w w:val="105"/>
          <w:sz w:val="19"/>
          <w:u w:val="thick" w:color="1C1662"/>
        </w:rPr>
        <w:t>.</w:t>
      </w:r>
      <w:r>
        <w:rPr>
          <w:color w:val="1C1662"/>
          <w:w w:val="105"/>
          <w:sz w:val="19"/>
          <w:u w:val="thick" w:color="1C1662"/>
        </w:rPr>
        <w:t>htm</w:t>
      </w:r>
    </w:p>
    <w:p>
      <w:pPr>
        <w:pStyle w:val="BodyText"/>
        <w:rPr>
          <w:sz w:val="19"/>
        </w:rPr>
      </w:pPr>
    </w:p>
    <w:p>
      <w:pPr>
        <w:pStyle w:val="BodyText"/>
        <w:spacing w:before="151"/>
        <w:rPr>
          <w:sz w:val="19"/>
        </w:rPr>
      </w:pPr>
    </w:p>
    <w:p>
      <w:pPr>
        <w:spacing w:line="285" w:lineRule="auto" w:before="0"/>
        <w:ind w:left="794" w:right="3775" w:hanging="2"/>
        <w:jc w:val="left"/>
        <w:rPr>
          <w:sz w:val="19"/>
        </w:rPr>
      </w:pPr>
      <w:r>
        <w:rPr>
          <w:color w:val="161616"/>
          <w:w w:val="105"/>
          <w:sz w:val="19"/>
        </w:rPr>
        <w:t>NAO report on Managing </w:t>
      </w:r>
      <w:r>
        <w:rPr>
          <w:color w:val="3B3B46"/>
          <w:w w:val="105"/>
          <w:sz w:val="19"/>
        </w:rPr>
        <w:t>ri</w:t>
      </w:r>
      <w:r>
        <w:rPr>
          <w:color w:val="161616"/>
          <w:w w:val="105"/>
          <w:sz w:val="19"/>
        </w:rPr>
        <w:t>sks in governmen</w:t>
      </w:r>
      <w:r>
        <w:rPr>
          <w:color w:val="2F2B2F"/>
          <w:w w:val="105"/>
          <w:sz w:val="19"/>
        </w:rPr>
        <w:t>t: </w:t>
      </w:r>
      <w:hyperlink r:id="rId22">
        <w:r>
          <w:rPr>
            <w:color w:val="1C1A3B"/>
            <w:spacing w:val="-2"/>
            <w:w w:val="105"/>
            <w:sz w:val="19"/>
            <w:u w:val="thick" w:color="1C1A3B"/>
          </w:rPr>
          <w:t>h</w:t>
        </w:r>
        <w:r>
          <w:rPr>
            <w:color w:val="1C1662"/>
            <w:spacing w:val="-2"/>
            <w:w w:val="105"/>
            <w:sz w:val="19"/>
            <w:u w:val="thick" w:color="1C1A3B"/>
          </w:rPr>
          <w:t>tt</w:t>
        </w:r>
        <w:r>
          <w:rPr>
            <w:color w:val="1C1A3B"/>
            <w:spacing w:val="-2"/>
            <w:w w:val="105"/>
            <w:sz w:val="19"/>
            <w:u w:val="thick" w:color="1C1A3B"/>
          </w:rPr>
          <w:t>p</w:t>
        </w:r>
        <w:r>
          <w:rPr>
            <w:color w:val="3B3B46"/>
            <w:spacing w:val="-2"/>
            <w:w w:val="105"/>
            <w:sz w:val="19"/>
            <w:u w:val="thick" w:color="1C1A3B"/>
          </w:rPr>
          <w:t>:</w:t>
        </w:r>
        <w:r>
          <w:rPr>
            <w:color w:val="1C1A3B"/>
            <w:spacing w:val="-2"/>
            <w:w w:val="105"/>
            <w:sz w:val="19"/>
            <w:u w:val="thick" w:color="1C1A3B"/>
          </w:rPr>
          <w:t>//www</w:t>
        </w:r>
        <w:r>
          <w:rPr>
            <w:color w:val="4B4D5E"/>
            <w:spacing w:val="-2"/>
            <w:w w:val="105"/>
            <w:sz w:val="19"/>
            <w:u w:val="thick" w:color="1C1A3B"/>
          </w:rPr>
          <w:t>.</w:t>
        </w:r>
        <w:r>
          <w:rPr>
            <w:color w:val="1C1A3B"/>
            <w:spacing w:val="-2"/>
            <w:w w:val="105"/>
            <w:sz w:val="19"/>
            <w:u w:val="thick" w:color="1C1A3B"/>
          </w:rPr>
          <w:t>nao</w:t>
        </w:r>
        <w:r>
          <w:rPr>
            <w:color w:val="161616"/>
            <w:spacing w:val="-2"/>
            <w:w w:val="105"/>
            <w:sz w:val="19"/>
            <w:u w:val="thick" w:color="1C1A3B"/>
          </w:rPr>
          <w:t>.</w:t>
        </w:r>
        <w:r>
          <w:rPr>
            <w:color w:val="1C1A3B"/>
            <w:spacing w:val="-2"/>
            <w:w w:val="105"/>
            <w:sz w:val="19"/>
            <w:u w:val="thick" w:color="1C1A3B"/>
          </w:rPr>
          <w:t>or</w:t>
        </w:r>
        <w:r>
          <w:rPr>
            <w:color w:val="1C1662"/>
            <w:spacing w:val="-2"/>
            <w:w w:val="105"/>
            <w:sz w:val="19"/>
            <w:u w:val="thick" w:color="1C1A3B"/>
          </w:rPr>
          <w:t>g</w:t>
        </w:r>
        <w:r>
          <w:rPr>
            <w:color w:val="1C1A3B"/>
            <w:spacing w:val="-2"/>
            <w:w w:val="105"/>
            <w:sz w:val="19"/>
            <w:u w:val="thick" w:color="1C1A3B"/>
          </w:rPr>
          <w:t>.</w:t>
        </w:r>
        <w:r>
          <w:rPr>
            <w:color w:val="1C1662"/>
            <w:spacing w:val="-2"/>
            <w:w w:val="105"/>
            <w:sz w:val="19"/>
            <w:u w:val="thick" w:color="1C1A3B"/>
          </w:rPr>
          <w:t>u</w:t>
        </w:r>
        <w:r>
          <w:rPr>
            <w:color w:val="1C1A3B"/>
            <w:spacing w:val="-2"/>
            <w:w w:val="105"/>
            <w:sz w:val="19"/>
            <w:u w:val="thick" w:color="1C1A3B"/>
          </w:rPr>
          <w:t>1/</w:t>
        </w:r>
        <w:r>
          <w:rPr>
            <w:color w:val="1C1662"/>
            <w:spacing w:val="-2"/>
            <w:w w:val="105"/>
            <w:sz w:val="19"/>
            <w:u w:val="thick" w:color="1C1A3B"/>
          </w:rPr>
          <w:t>r</w:t>
        </w:r>
        <w:r>
          <w:rPr>
            <w:color w:val="1C1A3B"/>
            <w:spacing w:val="-2"/>
            <w:w w:val="105"/>
            <w:sz w:val="19"/>
            <w:u w:val="thick" w:color="1C1A3B"/>
          </w:rPr>
          <w:t>e</w:t>
        </w:r>
        <w:r>
          <w:rPr>
            <w:color w:val="1C1662"/>
            <w:spacing w:val="-2"/>
            <w:w w:val="105"/>
            <w:sz w:val="19"/>
            <w:u w:val="thick" w:color="1C1A3B"/>
          </w:rPr>
          <w:t>po</w:t>
        </w:r>
        <w:r>
          <w:rPr>
            <w:color w:val="1C1A3B"/>
            <w:spacing w:val="-2"/>
            <w:w w:val="105"/>
            <w:sz w:val="19"/>
            <w:u w:val="thick" w:color="1C1A3B"/>
          </w:rPr>
          <w:t>rt/man</w:t>
        </w:r>
        <w:r>
          <w:rPr>
            <w:color w:val="1C1662"/>
            <w:spacing w:val="-2"/>
            <w:w w:val="105"/>
            <w:sz w:val="19"/>
            <w:u w:val="thick" w:color="1C1A3B"/>
          </w:rPr>
          <w:t>ag</w:t>
        </w:r>
        <w:r>
          <w:rPr>
            <w:color w:val="161616"/>
            <w:spacing w:val="-2"/>
            <w:w w:val="105"/>
            <w:sz w:val="19"/>
            <w:u w:val="thick" w:color="1C1A3B"/>
          </w:rPr>
          <w:t>i</w:t>
        </w:r>
        <w:r>
          <w:rPr>
            <w:color w:val="1C1662"/>
            <w:spacing w:val="-2"/>
            <w:w w:val="105"/>
            <w:sz w:val="19"/>
            <w:u w:val="thick" w:color="1C1A3B"/>
          </w:rPr>
          <w:t>n</w:t>
        </w:r>
        <w:r>
          <w:rPr>
            <w:color w:val="1C1A3B"/>
            <w:spacing w:val="-2"/>
            <w:w w:val="105"/>
            <w:sz w:val="19"/>
            <w:u w:val="thick" w:color="1C1A3B"/>
          </w:rPr>
          <w:t>g</w:t>
        </w:r>
        <w:r>
          <w:rPr>
            <w:color w:val="4D487C"/>
            <w:spacing w:val="-2"/>
            <w:w w:val="105"/>
            <w:sz w:val="19"/>
            <w:u w:val="thick" w:color="1C1A3B"/>
          </w:rPr>
          <w:t>-</w:t>
        </w:r>
        <w:r>
          <w:rPr>
            <w:color w:val="1C1A3B"/>
            <w:spacing w:val="-2"/>
            <w:w w:val="105"/>
            <w:sz w:val="19"/>
            <w:u w:val="thick" w:color="1C1A3B"/>
          </w:rPr>
          <w:t>r</w:t>
        </w:r>
        <w:r>
          <w:rPr>
            <w:color w:val="161616"/>
            <w:spacing w:val="-2"/>
            <w:w w:val="105"/>
            <w:sz w:val="19"/>
            <w:u w:val="thick" w:color="1C1A3B"/>
          </w:rPr>
          <w:t>i</w:t>
        </w:r>
        <w:r>
          <w:rPr>
            <w:color w:val="1C1A3B"/>
            <w:spacing w:val="-2"/>
            <w:w w:val="105"/>
            <w:sz w:val="19"/>
            <w:u w:val="thick" w:color="1C1A3B"/>
          </w:rPr>
          <w:t>sks</w:t>
        </w:r>
        <w:r>
          <w:rPr>
            <w:color w:val="3B3B46"/>
            <w:spacing w:val="-2"/>
            <w:w w:val="105"/>
            <w:sz w:val="19"/>
            <w:u w:val="thick" w:color="1C1A3B"/>
          </w:rPr>
          <w:t>-</w:t>
        </w:r>
        <w:r>
          <w:rPr>
            <w:color w:val="1C1A3B"/>
            <w:spacing w:val="-2"/>
            <w:w w:val="105"/>
            <w:sz w:val="19"/>
            <w:u w:val="thick" w:color="1C1A3B"/>
          </w:rPr>
          <w:t>i</w:t>
        </w:r>
        <w:r>
          <w:rPr>
            <w:color w:val="1C1662"/>
            <w:spacing w:val="-2"/>
            <w:w w:val="105"/>
            <w:sz w:val="19"/>
            <w:u w:val="thick" w:color="1C1A3B"/>
          </w:rPr>
          <w:t>n</w:t>
        </w:r>
        <w:r>
          <w:rPr>
            <w:color w:val="3B3B46"/>
            <w:spacing w:val="-2"/>
            <w:w w:val="105"/>
            <w:sz w:val="19"/>
            <w:u w:val="thick" w:color="1C1A3B"/>
          </w:rPr>
          <w:t>-</w:t>
        </w:r>
        <w:r>
          <w:rPr>
            <w:color w:val="1C1662"/>
            <w:spacing w:val="-2"/>
            <w:w w:val="105"/>
            <w:sz w:val="19"/>
            <w:u w:val="thick" w:color="1C1A3B"/>
          </w:rPr>
          <w:t>g</w:t>
        </w:r>
        <w:r>
          <w:rPr>
            <w:color w:val="1C1A3B"/>
            <w:spacing w:val="-2"/>
            <w:w w:val="105"/>
            <w:sz w:val="19"/>
            <w:u w:val="thick" w:color="1C1A3B"/>
          </w:rPr>
          <w:t>overnment/</w:t>
        </w:r>
      </w:hyperlink>
    </w:p>
    <w:p>
      <w:pPr>
        <w:pStyle w:val="BodyText"/>
        <w:rPr>
          <w:sz w:val="19"/>
        </w:rPr>
      </w:pPr>
    </w:p>
    <w:p>
      <w:pPr>
        <w:pStyle w:val="BodyText"/>
        <w:spacing w:before="153"/>
        <w:rPr>
          <w:sz w:val="19"/>
        </w:rPr>
      </w:pPr>
    </w:p>
    <w:p>
      <w:pPr>
        <w:spacing w:line="285" w:lineRule="auto" w:before="0"/>
        <w:ind w:left="794" w:right="2821" w:hanging="12"/>
        <w:jc w:val="left"/>
        <w:rPr>
          <w:sz w:val="19"/>
        </w:rPr>
      </w:pPr>
      <w:r>
        <w:rPr>
          <w:color w:val="161616"/>
          <w:w w:val="105"/>
          <w:sz w:val="19"/>
        </w:rPr>
        <w:t>GAD's p</w:t>
      </w:r>
      <w:r>
        <w:rPr>
          <w:color w:val="2F2B2F"/>
          <w:w w:val="105"/>
          <w:sz w:val="19"/>
        </w:rPr>
        <w:t>r</w:t>
      </w:r>
      <w:r>
        <w:rPr>
          <w:color w:val="161616"/>
          <w:w w:val="105"/>
          <w:sz w:val="19"/>
        </w:rPr>
        <w:t>actica</w:t>
      </w:r>
      <w:r>
        <w:rPr>
          <w:color w:val="2F2B2F"/>
          <w:w w:val="105"/>
          <w:sz w:val="19"/>
        </w:rPr>
        <w:t>l </w:t>
      </w:r>
      <w:r>
        <w:rPr>
          <w:color w:val="161616"/>
          <w:w w:val="105"/>
          <w:sz w:val="19"/>
        </w:rPr>
        <w:t>guide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strategic r</w:t>
      </w:r>
      <w:r>
        <w:rPr>
          <w:color w:val="2F2B2F"/>
          <w:w w:val="105"/>
          <w:sz w:val="19"/>
        </w:rPr>
        <w:t>i</w:t>
      </w:r>
      <w:r>
        <w:rPr>
          <w:color w:val="161616"/>
          <w:w w:val="105"/>
          <w:sz w:val="19"/>
        </w:rPr>
        <w:t>sk manage</w:t>
      </w:r>
      <w:r>
        <w:rPr>
          <w:color w:val="2F2B2F"/>
          <w:w w:val="105"/>
          <w:sz w:val="19"/>
        </w:rPr>
        <w:t>m</w:t>
      </w:r>
      <w:r>
        <w:rPr>
          <w:color w:val="161616"/>
          <w:w w:val="105"/>
          <w:sz w:val="19"/>
        </w:rPr>
        <w:t>ent: </w:t>
      </w:r>
      <w:r>
        <w:rPr>
          <w:color w:val="1C1A3B"/>
          <w:spacing w:val="-2"/>
          <w:w w:val="105"/>
          <w:sz w:val="19"/>
          <w:u w:val="thick" w:color="161616"/>
        </w:rPr>
        <w:t>h</w:t>
      </w:r>
      <w:r>
        <w:rPr>
          <w:color w:val="1C1662"/>
          <w:spacing w:val="-2"/>
          <w:w w:val="105"/>
          <w:sz w:val="19"/>
          <w:u w:val="thick" w:color="161616"/>
        </w:rPr>
        <w:t>tt</w:t>
      </w:r>
      <w:r>
        <w:rPr>
          <w:color w:val="1C1A3B"/>
          <w:spacing w:val="-2"/>
          <w:w w:val="105"/>
          <w:sz w:val="19"/>
          <w:u w:val="thick" w:color="161616"/>
        </w:rPr>
        <w:t>ps</w:t>
      </w:r>
      <w:r>
        <w:rPr>
          <w:color w:val="161616"/>
          <w:spacing w:val="-2"/>
          <w:w w:val="105"/>
          <w:sz w:val="19"/>
          <w:u w:val="thick" w:color="161616"/>
        </w:rPr>
        <w:t>:</w:t>
      </w:r>
      <w:r>
        <w:rPr>
          <w:color w:val="1C1A3B"/>
          <w:spacing w:val="-2"/>
          <w:w w:val="105"/>
          <w:sz w:val="19"/>
          <w:u w:val="thick" w:color="161616"/>
        </w:rPr>
        <w:t>//</w:t>
      </w:r>
      <w:hyperlink r:id="rId23">
        <w:r>
          <w:rPr>
            <w:color w:val="1C1A3B"/>
            <w:spacing w:val="-2"/>
            <w:w w:val="105"/>
            <w:sz w:val="19"/>
            <w:u w:val="thick" w:color="161616"/>
          </w:rPr>
          <w:t>www</w:t>
        </w:r>
        <w:r>
          <w:rPr>
            <w:color w:val="5D5D69"/>
            <w:spacing w:val="-2"/>
            <w:w w:val="105"/>
            <w:sz w:val="19"/>
            <w:u w:val="thick" w:color="161616"/>
          </w:rPr>
          <w:t>.</w:t>
        </w:r>
        <w:r>
          <w:rPr>
            <w:color w:val="1C1A3B"/>
            <w:spacing w:val="-2"/>
            <w:w w:val="105"/>
            <w:sz w:val="19"/>
            <w:u w:val="thick" w:color="161616"/>
          </w:rPr>
          <w:t>gov</w:t>
        </w:r>
        <w:r>
          <w:rPr>
            <w:color w:val="161616"/>
            <w:spacing w:val="-2"/>
            <w:w w:val="105"/>
            <w:sz w:val="19"/>
            <w:u w:val="thick" w:color="161616"/>
          </w:rPr>
          <w:t>.</w:t>
        </w:r>
        <w:r>
          <w:rPr>
            <w:color w:val="1C1A3B"/>
            <w:spacing w:val="-2"/>
            <w:w w:val="105"/>
            <w:sz w:val="19"/>
            <w:u w:val="thick" w:color="161616"/>
          </w:rPr>
          <w:t>uk/gove</w:t>
        </w:r>
        <w:r>
          <w:rPr>
            <w:color w:val="1C1662"/>
            <w:spacing w:val="-2"/>
            <w:w w:val="105"/>
            <w:sz w:val="19"/>
            <w:u w:val="thick" w:color="161616"/>
          </w:rPr>
          <w:t>rnm</w:t>
        </w:r>
        <w:r>
          <w:rPr>
            <w:color w:val="1C1A3B"/>
            <w:spacing w:val="-2"/>
            <w:w w:val="105"/>
            <w:sz w:val="19"/>
            <w:u w:val="thick" w:color="161616"/>
          </w:rPr>
          <w:t>en</w:t>
        </w:r>
        <w:r>
          <w:rPr>
            <w:color w:val="1C1662"/>
            <w:spacing w:val="-2"/>
            <w:w w:val="105"/>
            <w:sz w:val="19"/>
            <w:u w:val="thick" w:color="161616"/>
          </w:rPr>
          <w:t>t/</w:t>
        </w:r>
        <w:r>
          <w:rPr>
            <w:color w:val="1C1A3B"/>
            <w:spacing w:val="-2"/>
            <w:w w:val="105"/>
            <w:sz w:val="19"/>
            <w:u w:val="thick" w:color="161616"/>
          </w:rPr>
          <w:t>p</w:t>
        </w:r>
        <w:r>
          <w:rPr>
            <w:color w:val="1C1662"/>
            <w:spacing w:val="-2"/>
            <w:w w:val="105"/>
            <w:sz w:val="19"/>
            <w:u w:val="thick" w:color="161616"/>
          </w:rPr>
          <w:t>u</w:t>
        </w:r>
        <w:r>
          <w:rPr>
            <w:color w:val="312F62"/>
            <w:spacing w:val="-2"/>
            <w:w w:val="105"/>
            <w:sz w:val="19"/>
            <w:u w:val="thick" w:color="161616"/>
          </w:rPr>
          <w:t>b</w:t>
        </w:r>
        <w:r>
          <w:rPr>
            <w:color w:val="1C1662"/>
            <w:spacing w:val="-2"/>
            <w:w w:val="105"/>
            <w:sz w:val="19"/>
            <w:u w:val="thick" w:color="161616"/>
          </w:rPr>
          <w:t>l</w:t>
        </w:r>
        <w:r>
          <w:rPr>
            <w:color w:val="161616"/>
            <w:spacing w:val="-2"/>
            <w:w w:val="105"/>
            <w:sz w:val="19"/>
            <w:u w:val="thick" w:color="161616"/>
          </w:rPr>
          <w:t>i</w:t>
        </w:r>
        <w:r>
          <w:rPr>
            <w:color w:val="1C1A3B"/>
            <w:spacing w:val="-2"/>
            <w:w w:val="105"/>
            <w:sz w:val="19"/>
            <w:u w:val="thick" w:color="161616"/>
          </w:rPr>
          <w:t>cations/str</w:t>
        </w:r>
        <w:r>
          <w:rPr>
            <w:color w:val="1C1662"/>
            <w:spacing w:val="-2"/>
            <w:w w:val="105"/>
            <w:sz w:val="19"/>
            <w:u w:val="thick" w:color="161616"/>
          </w:rPr>
          <w:t>at</w:t>
        </w:r>
        <w:r>
          <w:rPr>
            <w:color w:val="1C1A3B"/>
            <w:spacing w:val="-2"/>
            <w:w w:val="105"/>
            <w:sz w:val="19"/>
            <w:u w:val="thick" w:color="161616"/>
          </w:rPr>
          <w:t>e</w:t>
        </w:r>
        <w:r>
          <w:rPr>
            <w:color w:val="1C1662"/>
            <w:spacing w:val="-2"/>
            <w:w w:val="105"/>
            <w:sz w:val="19"/>
            <w:u w:val="thick" w:color="161616"/>
          </w:rPr>
          <w:t>g</w:t>
        </w:r>
        <w:r>
          <w:rPr>
            <w:color w:val="1C1A3B"/>
            <w:spacing w:val="-2"/>
            <w:w w:val="105"/>
            <w:sz w:val="19"/>
            <w:u w:val="thick" w:color="161616"/>
          </w:rPr>
          <w:t>ic-</w:t>
        </w:r>
        <w:r>
          <w:rPr>
            <w:color w:val="1C1662"/>
            <w:spacing w:val="-2"/>
            <w:w w:val="105"/>
            <w:sz w:val="19"/>
            <w:u w:val="thick" w:color="161616"/>
          </w:rPr>
          <w:t>r</w:t>
        </w:r>
        <w:r>
          <w:rPr>
            <w:color w:val="161616"/>
            <w:spacing w:val="-2"/>
            <w:w w:val="105"/>
            <w:sz w:val="19"/>
            <w:u w:val="thick" w:color="161616"/>
          </w:rPr>
          <w:t>i</w:t>
        </w:r>
        <w:r>
          <w:rPr>
            <w:color w:val="1C1A3B"/>
            <w:spacing w:val="-2"/>
            <w:w w:val="105"/>
            <w:sz w:val="19"/>
            <w:u w:val="thick" w:color="161616"/>
          </w:rPr>
          <w:t>sk-ma</w:t>
        </w:r>
        <w:r>
          <w:rPr>
            <w:color w:val="1C1662"/>
            <w:spacing w:val="-2"/>
            <w:w w:val="105"/>
            <w:sz w:val="19"/>
            <w:u w:val="thick" w:color="161616"/>
          </w:rPr>
          <w:t>nag</w:t>
        </w:r>
        <w:r>
          <w:rPr>
            <w:color w:val="1C1A3B"/>
            <w:spacing w:val="-2"/>
            <w:w w:val="105"/>
            <w:sz w:val="19"/>
            <w:u w:val="thick" w:color="161616"/>
          </w:rPr>
          <w:t>eme</w:t>
        </w:r>
        <w:r>
          <w:rPr>
            <w:color w:val="1C1662"/>
            <w:spacing w:val="-2"/>
            <w:w w:val="105"/>
            <w:sz w:val="19"/>
            <w:u w:val="thick" w:color="161616"/>
          </w:rPr>
          <w:t>n</w:t>
        </w:r>
        <w:r>
          <w:rPr>
            <w:color w:val="161616"/>
            <w:spacing w:val="-2"/>
            <w:w w:val="105"/>
            <w:sz w:val="19"/>
            <w:u w:val="thick" w:color="161616"/>
          </w:rPr>
          <w:t>t</w:t>
        </w:r>
      </w:hyperlink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88"/>
        <w:rPr>
          <w:sz w:val="19"/>
        </w:rPr>
      </w:pPr>
    </w:p>
    <w:p>
      <w:pPr>
        <w:spacing w:before="0"/>
        <w:ind w:left="35" w:right="915" w:firstLine="0"/>
        <w:jc w:val="center"/>
        <w:rPr>
          <w:sz w:val="15"/>
        </w:rPr>
      </w:pPr>
      <w:r>
        <w:rPr>
          <w:color w:val="4D2126"/>
          <w:spacing w:val="-5"/>
          <w:w w:val="105"/>
          <w:sz w:val="15"/>
        </w:rPr>
        <w:t>85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80" w:bottom="660" w:left="1400" w:right="500"/>
        </w:sectPr>
      </w:pPr>
    </w:p>
    <w:p>
      <w:pPr>
        <w:pStyle w:val="Heading5"/>
        <w:spacing w:before="70"/>
        <w:ind w:left="742"/>
      </w:pPr>
      <w:r>
        <w:rPr>
          <w:color w:val="542328"/>
          <w:w w:val="90"/>
        </w:rPr>
        <w:t>Th</w:t>
      </w:r>
      <w:r>
        <w:rPr>
          <w:color w:val="420C0F"/>
          <w:w w:val="90"/>
        </w:rPr>
        <w:t>e</w:t>
      </w:r>
      <w:r>
        <w:rPr>
          <w:color w:val="420C0F"/>
          <w:spacing w:val="-16"/>
          <w:w w:val="90"/>
        </w:rPr>
        <w:t> </w:t>
      </w:r>
      <w:r>
        <w:rPr>
          <w:color w:val="420C0F"/>
          <w:spacing w:val="-4"/>
        </w:rPr>
        <w:t>Board</w:t>
      </w:r>
    </w:p>
    <w:p>
      <w:pPr>
        <w:pStyle w:val="BodyText"/>
        <w:spacing w:line="278" w:lineRule="auto" w:before="136"/>
        <w:ind w:left="743" w:right="1848" w:firstLine="6"/>
      </w:pPr>
      <w:r>
        <w:rPr>
          <w:color w:val="2B2828"/>
        </w:rPr>
        <w:t>A</w:t>
      </w:r>
      <w:r>
        <w:rPr>
          <w:color w:val="542328"/>
        </w:rPr>
        <w:t>4</w:t>
      </w:r>
      <w:r>
        <w:rPr>
          <w:color w:val="161616"/>
        </w:rPr>
        <w:t>.3.1</w:t>
      </w:r>
      <w:r>
        <w:rPr>
          <w:color w:val="542328"/>
        </w:rPr>
        <w:t>4 </w:t>
      </w:r>
      <w:r>
        <w:rPr>
          <w:color w:val="161616"/>
        </w:rPr>
        <w:t>Risk</w:t>
      </w:r>
      <w:r>
        <w:rPr>
          <w:color w:val="161616"/>
          <w:spacing w:val="-3"/>
        </w:rPr>
        <w:t> </w:t>
      </w:r>
      <w:r>
        <w:rPr>
          <w:color w:val="2B2828"/>
        </w:rPr>
        <w:t>management</w:t>
      </w:r>
      <w:r>
        <w:rPr>
          <w:color w:val="2B2828"/>
          <w:spacing w:val="24"/>
        </w:rPr>
        <w:t> </w:t>
      </w:r>
      <w:r>
        <w:rPr>
          <w:color w:val="161616"/>
        </w:rPr>
        <w:t>is</w:t>
      </w:r>
      <w:r>
        <w:rPr>
          <w:color w:val="161616"/>
          <w:spacing w:val="-11"/>
        </w:rPr>
        <w:t> </w:t>
      </w:r>
      <w:r>
        <w:rPr>
          <w:color w:val="161616"/>
        </w:rPr>
        <w:t>a key</w:t>
      </w:r>
      <w:r>
        <w:rPr>
          <w:color w:val="161616"/>
          <w:spacing w:val="-1"/>
        </w:rPr>
        <w:t> </w:t>
      </w:r>
      <w:r>
        <w:rPr>
          <w:color w:val="161616"/>
        </w:rPr>
        <w:t>governance task</w:t>
      </w:r>
      <w:r>
        <w:rPr>
          <w:color w:val="161616"/>
          <w:spacing w:val="-5"/>
        </w:rPr>
        <w:t> </w:t>
      </w:r>
      <w:r>
        <w:rPr>
          <w:color w:val="161616"/>
        </w:rPr>
        <w:t>for the </w:t>
      </w:r>
      <w:r>
        <w:rPr>
          <w:color w:val="2B2828"/>
        </w:rPr>
        <w:t>board. </w:t>
      </w:r>
      <w:r>
        <w:rPr>
          <w:color w:val="161616"/>
        </w:rPr>
        <w:t>It should take</w:t>
      </w:r>
      <w:r>
        <w:rPr>
          <w:color w:val="161616"/>
          <w:spacing w:val="-7"/>
        </w:rPr>
        <w:t> </w:t>
      </w:r>
      <w:r>
        <w:rPr>
          <w:color w:val="161616"/>
        </w:rPr>
        <w:t>a strategic view of</w:t>
      </w:r>
      <w:r>
        <w:rPr>
          <w:color w:val="161616"/>
          <w:spacing w:val="40"/>
        </w:rPr>
        <w:t> </w:t>
      </w:r>
      <w:r>
        <w:rPr>
          <w:color w:val="161616"/>
        </w:rPr>
        <w:t>risk </w:t>
      </w:r>
      <w:r>
        <w:rPr>
          <w:color w:val="2B2828"/>
        </w:rPr>
        <w:t>in </w:t>
      </w:r>
      <w:r>
        <w:rPr>
          <w:color w:val="161616"/>
        </w:rPr>
        <w:t>the organisation</w:t>
      </w:r>
      <w:r>
        <w:rPr>
          <w:color w:val="161616"/>
          <w:spacing w:val="40"/>
        </w:rPr>
        <w:t> </w:t>
      </w:r>
      <w:r>
        <w:rPr>
          <w:color w:val="2B2828"/>
        </w:rPr>
        <w:t>in</w:t>
      </w:r>
      <w:r>
        <w:rPr>
          <w:color w:val="2B2828"/>
          <w:spacing w:val="40"/>
        </w:rPr>
        <w:t> </w:t>
      </w:r>
      <w:r>
        <w:rPr>
          <w:color w:val="161616"/>
        </w:rPr>
        <w:t>the round, factoring</w:t>
      </w:r>
      <w:r>
        <w:rPr>
          <w:color w:val="161616"/>
          <w:spacing w:val="40"/>
        </w:rPr>
        <w:t> </w:t>
      </w:r>
      <w:r>
        <w:rPr>
          <w:color w:val="161616"/>
        </w:rPr>
        <w:t>together</w:t>
      </w:r>
      <w:r>
        <w:rPr>
          <w:color w:val="161616"/>
          <w:spacing w:val="39"/>
        </w:rPr>
        <w:t> </w:t>
      </w:r>
      <w:r>
        <w:rPr>
          <w:color w:val="161616"/>
        </w:rPr>
        <w:t>all the relevijnt </w:t>
      </w:r>
      <w:r>
        <w:rPr>
          <w:color w:val="3F3D3F"/>
        </w:rPr>
        <w:t>i</w:t>
      </w:r>
      <w:r>
        <w:rPr>
          <w:color w:val="161616"/>
        </w:rPr>
        <w:t>nput it can </w:t>
      </w:r>
      <w:r>
        <w:rPr>
          <w:color w:val="2B2828"/>
        </w:rPr>
        <w:t>reasonably </w:t>
      </w:r>
      <w:r>
        <w:rPr>
          <w:color w:val="161616"/>
        </w:rPr>
        <w:t>use. For example, it may consider to</w:t>
      </w:r>
      <w:r>
        <w:rPr>
          <w:color w:val="161616"/>
          <w:spacing w:val="33"/>
        </w:rPr>
        <w:t> </w:t>
      </w:r>
      <w:r>
        <w:rPr>
          <w:color w:val="161616"/>
        </w:rPr>
        <w:t>what extent risks interact, cumulate or cancel each other out. And consideration</w:t>
      </w:r>
      <w:r>
        <w:rPr>
          <w:color w:val="161616"/>
          <w:spacing w:val="30"/>
        </w:rPr>
        <w:t> </w:t>
      </w:r>
      <w:r>
        <w:rPr>
          <w:color w:val="161616"/>
        </w:rPr>
        <w:t>of risk should feature in all the board's significant </w:t>
      </w:r>
      <w:r>
        <w:rPr>
          <w:color w:val="2B2828"/>
        </w:rPr>
        <w:t>decisions.</w:t>
      </w:r>
    </w:p>
    <w:p>
      <w:pPr>
        <w:pStyle w:val="BodyText"/>
        <w:spacing w:line="278" w:lineRule="auto" w:before="161"/>
        <w:ind w:left="742" w:right="1653" w:firstLine="6"/>
      </w:pPr>
      <w:r>
        <w:rPr>
          <w:color w:val="2B2828"/>
          <w:w w:val="105"/>
        </w:rPr>
        <w:t>A</w:t>
      </w:r>
      <w:r>
        <w:rPr>
          <w:color w:val="542328"/>
          <w:w w:val="105"/>
        </w:rPr>
        <w:t>4</w:t>
      </w:r>
      <w:r>
        <w:rPr>
          <w:color w:val="2B2828"/>
          <w:w w:val="105"/>
        </w:rPr>
        <w:t>.3.15</w:t>
      </w:r>
      <w:r>
        <w:rPr>
          <w:color w:val="2B2828"/>
          <w:spacing w:val="-8"/>
          <w:w w:val="105"/>
        </w:rPr>
        <w:t> </w:t>
      </w:r>
      <w:r>
        <w:rPr>
          <w:color w:val="161616"/>
          <w:w w:val="105"/>
        </w:rPr>
        <w:t>It is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good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practice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for the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board to consider risk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regu</w:t>
      </w:r>
      <w:r>
        <w:rPr>
          <w:color w:val="3F3D3F"/>
          <w:w w:val="105"/>
        </w:rPr>
        <w:t>l</w:t>
      </w:r>
      <w:r>
        <w:rPr>
          <w:color w:val="161616"/>
          <w:w w:val="105"/>
        </w:rPr>
        <w:t>arly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as part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of its normal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flow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management information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about the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organisation's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activities</w:t>
      </w:r>
      <w:r>
        <w:rPr>
          <w:color w:val="3F3D3F"/>
          <w:w w:val="105"/>
        </w:rPr>
        <w:t>.</w:t>
      </w:r>
      <w:r>
        <w:rPr>
          <w:color w:val="3F3D3F"/>
          <w:spacing w:val="-17"/>
          <w:w w:val="105"/>
        </w:rPr>
        <w:t> </w:t>
      </w:r>
      <w:r>
        <w:rPr>
          <w:color w:val="3F3D3F"/>
          <w:w w:val="105"/>
        </w:rPr>
        <w:t>I</w:t>
      </w:r>
      <w:r>
        <w:rPr>
          <w:color w:val="161616"/>
          <w:w w:val="105"/>
        </w:rPr>
        <w:t>t</w:t>
      </w:r>
      <w:r>
        <w:rPr>
          <w:color w:val="161616"/>
          <w:spacing w:val="6"/>
          <w:w w:val="105"/>
        </w:rPr>
        <w:t> </w:t>
      </w:r>
      <w:r>
        <w:rPr>
          <w:color w:val="161616"/>
          <w:w w:val="105"/>
        </w:rPr>
        <w:t>is </w:t>
      </w:r>
      <w:r>
        <w:rPr>
          <w:color w:val="161616"/>
        </w:rPr>
        <w:t>good practice for each</w:t>
      </w:r>
      <w:r>
        <w:rPr>
          <w:color w:val="161616"/>
          <w:spacing w:val="-14"/>
        </w:rPr>
        <w:t> </w:t>
      </w:r>
      <w:r>
        <w:rPr>
          <w:color w:val="B5B5B5"/>
        </w:rPr>
        <w:t>.</w:t>
      </w:r>
      <w:r>
        <w:rPr>
          <w:color w:val="2B2828"/>
        </w:rPr>
        <w:t>layer </w:t>
      </w:r>
      <w:r>
        <w:rPr>
          <w:color w:val="161616"/>
        </w:rPr>
        <w:t>of management to</w:t>
      </w:r>
      <w:r>
        <w:rPr>
          <w:color w:val="161616"/>
          <w:spacing w:val="25"/>
        </w:rPr>
        <w:t> </w:t>
      </w:r>
      <w:r>
        <w:rPr>
          <w:color w:val="161616"/>
        </w:rPr>
        <w:t>give</w:t>
      </w:r>
      <w:r>
        <w:rPr>
          <w:color w:val="161616"/>
          <w:spacing w:val="-5"/>
        </w:rPr>
        <w:t> </w:t>
      </w:r>
      <w:r>
        <w:rPr>
          <w:color w:val="161616"/>
        </w:rPr>
        <w:t>upward assurance about its </w:t>
      </w:r>
      <w:r>
        <w:rPr>
          <w:color w:val="161616"/>
          <w:w w:val="105"/>
        </w:rPr>
        <w:t>performance,</w:t>
      </w:r>
      <w:r>
        <w:rPr>
          <w:color w:val="161616"/>
          <w:spacing w:val="19"/>
          <w:w w:val="105"/>
        </w:rPr>
        <w:t> </w:t>
      </w:r>
      <w:r>
        <w:rPr>
          <w:color w:val="161616"/>
          <w:w w:val="105"/>
        </w:rPr>
        <w:t>so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reinforcing responsibility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through the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structure.</w:t>
      </w:r>
    </w:p>
    <w:p>
      <w:pPr>
        <w:pStyle w:val="BodyText"/>
        <w:spacing w:line="278" w:lineRule="auto" w:before="163"/>
        <w:ind w:left="741" w:right="1818" w:firstLine="7"/>
      </w:pPr>
      <w:r>
        <w:rPr>
          <w:color w:val="2B2828"/>
        </w:rPr>
        <w:t>A</w:t>
      </w:r>
      <w:r>
        <w:rPr>
          <w:color w:val="542328"/>
        </w:rPr>
        <w:t>4</w:t>
      </w:r>
      <w:r>
        <w:rPr>
          <w:color w:val="161616"/>
        </w:rPr>
        <w:t>.3.</w:t>
      </w:r>
      <w:r>
        <w:rPr>
          <w:color w:val="2B2828"/>
        </w:rPr>
        <w:t>16 </w:t>
      </w:r>
      <w:r>
        <w:rPr>
          <w:color w:val="161616"/>
        </w:rPr>
        <w:t>It is up </w:t>
      </w:r>
      <w:r>
        <w:rPr>
          <w:color w:val="2B2828"/>
        </w:rPr>
        <w:t>to </w:t>
      </w:r>
      <w:r>
        <w:rPr>
          <w:color w:val="161616"/>
        </w:rPr>
        <w:t>each </w:t>
      </w:r>
      <w:r>
        <w:rPr>
          <w:color w:val="2B2828"/>
        </w:rPr>
        <w:t>board </w:t>
      </w:r>
      <w:r>
        <w:rPr>
          <w:color w:val="161616"/>
        </w:rPr>
        <w:t>to</w:t>
      </w:r>
      <w:r>
        <w:rPr>
          <w:color w:val="161616"/>
          <w:spacing w:val="34"/>
        </w:rPr>
        <w:t> </w:t>
      </w:r>
      <w:r>
        <w:rPr>
          <w:color w:val="161616"/>
        </w:rPr>
        <w:t>decide how frequently it</w:t>
      </w:r>
      <w:r>
        <w:rPr>
          <w:color w:val="161616"/>
          <w:spacing w:val="40"/>
        </w:rPr>
        <w:t> </w:t>
      </w:r>
      <w:r>
        <w:rPr>
          <w:color w:val="161616"/>
        </w:rPr>
        <w:t>wants to</w:t>
      </w:r>
      <w:r>
        <w:rPr>
          <w:color w:val="161616"/>
          <w:spacing w:val="40"/>
        </w:rPr>
        <w:t> </w:t>
      </w:r>
      <w:r>
        <w:rPr>
          <w:color w:val="161616"/>
        </w:rPr>
        <w:t>consider</w:t>
      </w:r>
      <w:r>
        <w:rPr>
          <w:color w:val="161616"/>
          <w:spacing w:val="40"/>
        </w:rPr>
        <w:t> </w:t>
      </w:r>
      <w:r>
        <w:rPr>
          <w:color w:val="161616"/>
        </w:rPr>
        <w:t>risk. Some set regu</w:t>
      </w:r>
      <w:r>
        <w:rPr>
          <w:color w:val="3F3D3F"/>
        </w:rPr>
        <w:t>l</w:t>
      </w:r>
      <w:r>
        <w:rPr>
          <w:color w:val="161616"/>
        </w:rPr>
        <w:t>ar</w:t>
      </w:r>
      <w:r>
        <w:rPr>
          <w:color w:val="161616"/>
          <w:spacing w:val="-10"/>
        </w:rPr>
        <w:t> </w:t>
      </w:r>
      <w:r>
        <w:rPr>
          <w:color w:val="161616"/>
        </w:rPr>
        <w:t>timetables to consider the whole</w:t>
      </w:r>
      <w:r>
        <w:rPr>
          <w:color w:val="161616"/>
          <w:spacing w:val="-3"/>
        </w:rPr>
        <w:t> </w:t>
      </w:r>
      <w:r>
        <w:rPr>
          <w:color w:val="161616"/>
        </w:rPr>
        <w:t>risk </w:t>
      </w:r>
      <w:r>
        <w:rPr>
          <w:color w:val="2B2828"/>
        </w:rPr>
        <w:t>register, </w:t>
      </w:r>
      <w:r>
        <w:rPr>
          <w:color w:val="161616"/>
        </w:rPr>
        <w:t>while some choose to</w:t>
      </w:r>
      <w:r>
        <w:rPr>
          <w:color w:val="161616"/>
          <w:spacing w:val="40"/>
        </w:rPr>
        <w:t> </w:t>
      </w:r>
      <w:r>
        <w:rPr>
          <w:color w:val="3F3D3F"/>
        </w:rPr>
        <w:t>l</w:t>
      </w:r>
      <w:r>
        <w:rPr>
          <w:color w:val="161616"/>
        </w:rPr>
        <w:t>ook at parts of the risk register in a regular</w:t>
      </w:r>
      <w:r>
        <w:rPr>
          <w:color w:val="161616"/>
          <w:spacing w:val="33"/>
        </w:rPr>
        <w:t> </w:t>
      </w:r>
      <w:r>
        <w:rPr>
          <w:color w:val="161616"/>
        </w:rPr>
        <w:t>sequence. Scrutiny of this k</w:t>
      </w:r>
      <w:r>
        <w:rPr>
          <w:color w:val="3F3D3F"/>
        </w:rPr>
        <w:t>i</w:t>
      </w:r>
      <w:r>
        <w:rPr>
          <w:color w:val="161616"/>
        </w:rPr>
        <w:t>nd enables</w:t>
      </w:r>
      <w:r>
        <w:rPr>
          <w:color w:val="161616"/>
          <w:spacing w:val="-11"/>
        </w:rPr>
        <w:t> </w:t>
      </w:r>
      <w:r>
        <w:rPr>
          <w:color w:val="161616"/>
        </w:rPr>
        <w:t>the</w:t>
      </w:r>
      <w:r>
        <w:rPr>
          <w:color w:val="161616"/>
          <w:spacing w:val="20"/>
        </w:rPr>
        <w:t> </w:t>
      </w:r>
      <w:r>
        <w:rPr>
          <w:color w:val="161616"/>
        </w:rPr>
        <w:t>board</w:t>
      </w:r>
      <w:r>
        <w:rPr>
          <w:color w:val="161616"/>
          <w:spacing w:val="-9"/>
        </w:rPr>
        <w:t> </w:t>
      </w:r>
      <w:r>
        <w:rPr>
          <w:color w:val="161616"/>
        </w:rPr>
        <w:t>to</w:t>
      </w:r>
      <w:r>
        <w:rPr>
          <w:color w:val="161616"/>
          <w:spacing w:val="16"/>
        </w:rPr>
        <w:t> </w:t>
      </w:r>
      <w:r>
        <w:rPr>
          <w:color w:val="161616"/>
        </w:rPr>
        <w:t>assess developments in</w:t>
      </w:r>
      <w:r>
        <w:rPr>
          <w:color w:val="161616"/>
          <w:spacing w:val="-9"/>
        </w:rPr>
        <w:t> </w:t>
      </w:r>
      <w:r>
        <w:rPr>
          <w:color w:val="161616"/>
        </w:rPr>
        <w:t>context</w:t>
      </w:r>
      <w:r>
        <w:rPr>
          <w:color w:val="161616"/>
          <w:spacing w:val="-2"/>
        </w:rPr>
        <w:t> </w:t>
      </w:r>
      <w:r>
        <w:rPr>
          <w:color w:val="161616"/>
        </w:rPr>
        <w:t>and make</w:t>
      </w:r>
      <w:r>
        <w:rPr>
          <w:color w:val="161616"/>
          <w:spacing w:val="-14"/>
        </w:rPr>
        <w:t> </w:t>
      </w:r>
      <w:r>
        <w:rPr>
          <w:color w:val="161616"/>
        </w:rPr>
        <w:t>confident decisions about their relevance and s</w:t>
      </w:r>
      <w:r>
        <w:rPr>
          <w:color w:val="3F3D3F"/>
        </w:rPr>
        <w:t>i</w:t>
      </w:r>
      <w:r>
        <w:rPr>
          <w:color w:val="161616"/>
        </w:rPr>
        <w:t>gnificance.</w:t>
      </w:r>
    </w:p>
    <w:p>
      <w:pPr>
        <w:pStyle w:val="BodyText"/>
        <w:spacing w:line="280" w:lineRule="auto" w:before="170"/>
        <w:ind w:left="745" w:right="1653" w:firstLine="3"/>
      </w:pPr>
      <w:r>
        <w:rPr>
          <w:color w:val="2B2828"/>
          <w:w w:val="105"/>
        </w:rPr>
        <w:t>A</w:t>
      </w:r>
      <w:r>
        <w:rPr>
          <w:color w:val="542328"/>
          <w:w w:val="105"/>
        </w:rPr>
        <w:t>4</w:t>
      </w:r>
      <w:r>
        <w:rPr>
          <w:color w:val="161616"/>
          <w:w w:val="105"/>
        </w:rPr>
        <w:t>.3.</w:t>
      </w:r>
      <w:r>
        <w:rPr>
          <w:color w:val="2B2828"/>
          <w:w w:val="105"/>
        </w:rPr>
        <w:t>17</w:t>
      </w:r>
      <w:r>
        <w:rPr>
          <w:color w:val="2B2828"/>
          <w:spacing w:val="-15"/>
          <w:w w:val="105"/>
        </w:rPr>
        <w:t> </w:t>
      </w:r>
      <w:r>
        <w:rPr>
          <w:color w:val="161616"/>
          <w:w w:val="105"/>
        </w:rPr>
        <w:t>It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good</w:t>
      </w:r>
      <w:r>
        <w:rPr>
          <w:color w:val="161616"/>
          <w:spacing w:val="-12"/>
          <w:w w:val="105"/>
        </w:rPr>
        <w:t> </w:t>
      </w:r>
      <w:r>
        <w:rPr>
          <w:color w:val="2B2828"/>
          <w:w w:val="105"/>
        </w:rPr>
        <w:t>practice</w:t>
      </w:r>
      <w:r>
        <w:rPr>
          <w:color w:val="2B2828"/>
          <w:spacing w:val="-12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17"/>
          <w:w w:val="105"/>
        </w:rPr>
        <w:t> </w:t>
      </w:r>
      <w:r>
        <w:rPr>
          <w:color w:val="2B2828"/>
          <w:w w:val="105"/>
        </w:rPr>
        <w:t>the</w:t>
      </w:r>
      <w:r>
        <w:rPr>
          <w:color w:val="2B2828"/>
          <w:spacing w:val="-11"/>
          <w:w w:val="105"/>
        </w:rPr>
        <w:t> </w:t>
      </w:r>
      <w:r>
        <w:rPr>
          <w:color w:val="161616"/>
          <w:w w:val="105"/>
        </w:rPr>
        <w:t>board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make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these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assessments on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advice</w:t>
      </w:r>
      <w:r>
        <w:rPr>
          <w:color w:val="161616"/>
          <w:w w:val="105"/>
        </w:rPr>
        <w:t> of its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Audit Committee, though it should form its own view</w:t>
      </w:r>
      <w:r>
        <w:rPr>
          <w:color w:val="3F3D3F"/>
          <w:w w:val="105"/>
        </w:rPr>
        <w:t>.</w:t>
      </w:r>
      <w:r>
        <w:rPr>
          <w:color w:val="3F3D3F"/>
          <w:spacing w:val="-2"/>
          <w:w w:val="105"/>
        </w:rPr>
        <w:t> </w:t>
      </w:r>
      <w:r>
        <w:rPr>
          <w:color w:val="161616"/>
          <w:w w:val="105"/>
        </w:rPr>
        <w:t>Audit committees can </w:t>
      </w:r>
      <w:r>
        <w:rPr>
          <w:color w:val="161616"/>
        </w:rPr>
        <w:t>also a</w:t>
      </w:r>
      <w:r>
        <w:rPr>
          <w:color w:val="B5B5B5"/>
        </w:rPr>
        <w:t>.</w:t>
      </w:r>
      <w:r>
        <w:rPr>
          <w:color w:val="161616"/>
        </w:rPr>
        <w:t>dd</w:t>
      </w:r>
      <w:r>
        <w:rPr>
          <w:color w:val="161616"/>
          <w:spacing w:val="-3"/>
        </w:rPr>
        <w:t> </w:t>
      </w:r>
      <w:r>
        <w:rPr>
          <w:color w:val="161616"/>
        </w:rPr>
        <w:t>value</w:t>
      </w:r>
      <w:r>
        <w:rPr>
          <w:color w:val="161616"/>
          <w:spacing w:val="-7"/>
        </w:rPr>
        <w:t> </w:t>
      </w:r>
      <w:r>
        <w:rPr>
          <w:color w:val="161616"/>
        </w:rPr>
        <w:t>by chasing up</w:t>
      </w:r>
      <w:r>
        <w:rPr>
          <w:color w:val="161616"/>
          <w:spacing w:val="-12"/>
        </w:rPr>
        <w:t> </w:t>
      </w:r>
      <w:r>
        <w:rPr>
          <w:color w:val="161616"/>
        </w:rPr>
        <w:t>implementation of the</w:t>
      </w:r>
      <w:r>
        <w:rPr>
          <w:color w:val="161616"/>
          <w:spacing w:val="-13"/>
        </w:rPr>
        <w:t> </w:t>
      </w:r>
      <w:r>
        <w:rPr>
          <w:color w:val="161616"/>
        </w:rPr>
        <w:t>organisation's responses</w:t>
      </w:r>
      <w:r>
        <w:rPr>
          <w:color w:val="161616"/>
          <w:spacing w:val="-7"/>
        </w:rPr>
        <w:t> </w:t>
      </w:r>
      <w:r>
        <w:rPr>
          <w:color w:val="161616"/>
        </w:rPr>
        <w:t>to</w:t>
      </w:r>
      <w:r>
        <w:rPr>
          <w:color w:val="161616"/>
          <w:spacing w:val="37"/>
        </w:rPr>
        <w:t> </w:t>
      </w:r>
      <w:r>
        <w:rPr>
          <w:color w:val="2B2828"/>
        </w:rPr>
        <w:t>PAC </w:t>
      </w:r>
      <w:r>
        <w:rPr>
          <w:color w:val="2B2828"/>
          <w:w w:val="105"/>
        </w:rPr>
        <w:t>reports.</w:t>
      </w:r>
      <w:r>
        <w:rPr>
          <w:color w:val="2B2828"/>
          <w:spacing w:val="-15"/>
          <w:w w:val="105"/>
        </w:rPr>
        <w:t> </w:t>
      </w:r>
      <w:r>
        <w:rPr>
          <w:color w:val="161616"/>
          <w:w w:val="105"/>
        </w:rPr>
        <w:t>Each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Audit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Committee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should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chaired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by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non</w:t>
      </w:r>
      <w:r>
        <w:rPr>
          <w:color w:val="3F3D3F"/>
          <w:w w:val="105"/>
        </w:rPr>
        <w:t>-</w:t>
      </w:r>
      <w:r>
        <w:rPr>
          <w:color w:val="3F3D3F"/>
          <w:spacing w:val="-15"/>
          <w:w w:val="105"/>
        </w:rPr>
        <w:t> </w:t>
      </w:r>
      <w:r>
        <w:rPr>
          <w:color w:val="161616"/>
          <w:w w:val="105"/>
        </w:rPr>
        <w:t>executive board </w:t>
      </w:r>
      <w:r>
        <w:rPr>
          <w:color w:val="2B2828"/>
          <w:w w:val="105"/>
        </w:rPr>
        <w:t>member, </w:t>
      </w:r>
      <w:r>
        <w:rPr>
          <w:color w:val="161616"/>
          <w:w w:val="105"/>
        </w:rPr>
        <w:t>drawing on </w:t>
      </w:r>
      <w:r>
        <w:rPr>
          <w:color w:val="3F3D3F"/>
          <w:w w:val="105"/>
        </w:rPr>
        <w:t>i</w:t>
      </w:r>
      <w:r>
        <w:rPr>
          <w:color w:val="161616"/>
          <w:w w:val="105"/>
        </w:rPr>
        <w:t>nput from the organisation's </w:t>
      </w:r>
      <w:r>
        <w:rPr>
          <w:color w:val="3F3D3F"/>
          <w:w w:val="105"/>
        </w:rPr>
        <w:t>i</w:t>
      </w:r>
      <w:r>
        <w:rPr>
          <w:color w:val="161616"/>
          <w:w w:val="105"/>
        </w:rPr>
        <w:t>nternal reporting and internal audit functions</w:t>
      </w:r>
      <w:r>
        <w:rPr>
          <w:color w:val="3F3D3F"/>
          <w:w w:val="105"/>
        </w:rPr>
        <w:t>.</w:t>
      </w:r>
    </w:p>
    <w:p>
      <w:pPr>
        <w:pStyle w:val="BodyText"/>
        <w:spacing w:line="280" w:lineRule="auto" w:before="154"/>
        <w:ind w:left="745" w:right="1848" w:firstLine="3"/>
      </w:pPr>
      <w:r>
        <w:rPr>
          <w:color w:val="2B2828"/>
        </w:rPr>
        <w:t>A</w:t>
      </w:r>
      <w:r>
        <w:rPr>
          <w:color w:val="542328"/>
        </w:rPr>
        <w:t>4</w:t>
      </w:r>
      <w:r>
        <w:rPr>
          <w:color w:val="2B2828"/>
        </w:rPr>
        <w:t>.3.18 </w:t>
      </w:r>
      <w:r>
        <w:rPr>
          <w:color w:val="161616"/>
        </w:rPr>
        <w:t>Hav</w:t>
      </w:r>
      <w:r>
        <w:rPr>
          <w:color w:val="3F3D3F"/>
        </w:rPr>
        <w:t>i</w:t>
      </w:r>
      <w:r>
        <w:rPr>
          <w:color w:val="161616"/>
        </w:rPr>
        <w:t>ng weighed the ident</w:t>
      </w:r>
      <w:r>
        <w:rPr>
          <w:color w:val="3F3D3F"/>
        </w:rPr>
        <w:t>i</w:t>
      </w:r>
      <w:r>
        <w:rPr>
          <w:color w:val="161616"/>
        </w:rPr>
        <w:t>fied risks, </w:t>
      </w:r>
      <w:r>
        <w:rPr>
          <w:color w:val="2B2828"/>
        </w:rPr>
        <w:t>the </w:t>
      </w:r>
      <w:r>
        <w:rPr>
          <w:color w:val="161616"/>
        </w:rPr>
        <w:t>board should also seek to distinguish unidentified risks, some of which may be remote</w:t>
      </w:r>
      <w:r>
        <w:rPr>
          <w:color w:val="3F3D3F"/>
        </w:rPr>
        <w:t>.</w:t>
      </w:r>
      <w:r>
        <w:rPr>
          <w:color w:val="3F3D3F"/>
          <w:spacing w:val="-2"/>
        </w:rPr>
        <w:t> </w:t>
      </w:r>
      <w:r>
        <w:rPr>
          <w:color w:val="161616"/>
        </w:rPr>
        <w:t>Box 4.3B offers</w:t>
      </w:r>
      <w:r>
        <w:rPr>
          <w:color w:val="161616"/>
          <w:spacing w:val="-1"/>
        </w:rPr>
        <w:t> </w:t>
      </w:r>
      <w:r>
        <w:rPr>
          <w:color w:val="161616"/>
        </w:rPr>
        <w:t>some </w:t>
      </w:r>
      <w:r>
        <w:rPr>
          <w:color w:val="2B2828"/>
        </w:rPr>
        <w:t>possibilities </w:t>
      </w:r>
      <w:r>
        <w:rPr>
          <w:color w:val="161616"/>
        </w:rPr>
        <w:t>though it </w:t>
      </w:r>
      <w:r>
        <w:rPr>
          <w:color w:val="2B2828"/>
        </w:rPr>
        <w:t>is not </w:t>
      </w:r>
      <w:r>
        <w:rPr>
          <w:color w:val="161616"/>
        </w:rPr>
        <w:t>exhaustive. This process </w:t>
      </w:r>
      <w:r>
        <w:rPr>
          <w:color w:val="2B2828"/>
        </w:rPr>
        <w:t>may lead </w:t>
      </w:r>
      <w:r>
        <w:rPr>
          <w:color w:val="161616"/>
        </w:rPr>
        <w:t>the board to </w:t>
      </w:r>
      <w:r>
        <w:rPr>
          <w:color w:val="3F3D3F"/>
        </w:rPr>
        <w:t>r</w:t>
      </w:r>
      <w:r>
        <w:rPr>
          <w:color w:val="161616"/>
        </w:rPr>
        <w:t>ewnsider its strategy on r</w:t>
      </w:r>
      <w:r>
        <w:rPr>
          <w:color w:val="3F3D3F"/>
        </w:rPr>
        <w:t>i</w:t>
      </w:r>
      <w:r>
        <w:rPr>
          <w:color w:val="161616"/>
        </w:rPr>
        <w:t>sk tolerance.</w:t>
      </w:r>
    </w:p>
    <w:p>
      <w:pPr>
        <w:pStyle w:val="BodyText"/>
        <w:spacing w:line="280" w:lineRule="auto" w:before="163"/>
        <w:ind w:left="745" w:right="1626" w:firstLine="3"/>
      </w:pPr>
      <w:r>
        <w:rPr>
          <w:color w:val="2B2828"/>
          <w:w w:val="105"/>
        </w:rPr>
        <w:t>A</w:t>
      </w:r>
      <w:r>
        <w:rPr>
          <w:color w:val="542328"/>
          <w:w w:val="105"/>
        </w:rPr>
        <w:t>4</w:t>
      </w:r>
      <w:r>
        <w:rPr>
          <w:color w:val="161616"/>
          <w:w w:val="105"/>
        </w:rPr>
        <w:t>.3.19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useful focus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board</w:t>
      </w:r>
      <w:r>
        <w:rPr>
          <w:color w:val="161616"/>
          <w:spacing w:val="-8"/>
          <w:w w:val="105"/>
        </w:rPr>
        <w:t> </w:t>
      </w:r>
      <w:r>
        <w:rPr>
          <w:color w:val="2B2828"/>
          <w:w w:val="105"/>
        </w:rPr>
        <w:t>risk</w:t>
      </w:r>
      <w:r>
        <w:rPr>
          <w:color w:val="2B2828"/>
          <w:spacing w:val="-7"/>
          <w:w w:val="105"/>
        </w:rPr>
        <w:t> </w:t>
      </w:r>
      <w:r>
        <w:rPr>
          <w:color w:val="161616"/>
          <w:w w:val="105"/>
        </w:rPr>
        <w:t>wo</w:t>
      </w:r>
      <w:r>
        <w:rPr>
          <w:color w:val="3F3D3F"/>
          <w:w w:val="105"/>
        </w:rPr>
        <w:t>r</w:t>
      </w:r>
      <w:r>
        <w:rPr>
          <w:color w:val="161616"/>
          <w:w w:val="105"/>
        </w:rPr>
        <w:t>k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5"/>
          <w:w w:val="105"/>
        </w:rPr>
        <w:t> </w:t>
      </w:r>
      <w:r>
        <w:rPr>
          <w:color w:val="2B2828"/>
          <w:w w:val="105"/>
        </w:rPr>
        <w:t>supporting </w:t>
      </w:r>
      <w:r>
        <w:rPr>
          <w:color w:val="161616"/>
          <w:w w:val="105"/>
        </w:rPr>
        <w:t>the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AO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preparation of</w:t>
      </w:r>
      <w:r>
        <w:rPr>
          <w:color w:val="161616"/>
          <w:spacing w:val="-3"/>
          <w:w w:val="105"/>
        </w:rPr>
        <w:t> </w:t>
      </w:r>
      <w:r>
        <w:rPr>
          <w:color w:val="2B2828"/>
          <w:w w:val="105"/>
        </w:rPr>
        <w:t>the </w:t>
      </w:r>
      <w:r>
        <w:rPr>
          <w:color w:val="161616"/>
          <w:w w:val="105"/>
        </w:rPr>
        <w:t>governance</w:t>
      </w:r>
      <w:r>
        <w:rPr>
          <w:color w:val="161616"/>
          <w:spacing w:val="-12"/>
          <w:w w:val="105"/>
        </w:rPr>
        <w:t> </w:t>
      </w:r>
      <w:r>
        <w:rPr>
          <w:color w:val="2B2828"/>
          <w:w w:val="105"/>
        </w:rPr>
        <w:t>statement </w:t>
      </w:r>
      <w:r>
        <w:rPr>
          <w:color w:val="161616"/>
          <w:w w:val="105"/>
        </w:rPr>
        <w:t>for </w:t>
      </w:r>
      <w:r>
        <w:rPr>
          <w:color w:val="2B2828"/>
          <w:w w:val="105"/>
        </w:rPr>
        <w:t>publication </w:t>
      </w:r>
      <w:r>
        <w:rPr>
          <w:color w:val="161616"/>
          <w:w w:val="105"/>
        </w:rPr>
        <w:t>in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its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annual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report</w:t>
      </w:r>
      <w:r>
        <w:rPr>
          <w:color w:val="161616"/>
          <w:spacing w:val="-14"/>
          <w:w w:val="105"/>
        </w:rPr>
        <w:t> </w:t>
      </w:r>
      <w:r>
        <w:rPr>
          <w:color w:val="2B2828"/>
          <w:w w:val="105"/>
        </w:rPr>
        <w:t>(se</w:t>
      </w:r>
      <w:r>
        <w:rPr>
          <w:color w:val="2B2828"/>
          <w:spacing w:val="-15"/>
          <w:w w:val="105"/>
        </w:rPr>
        <w:t> </w:t>
      </w:r>
      <w:r>
        <w:rPr>
          <w:color w:val="161616"/>
          <w:w w:val="105"/>
        </w:rPr>
        <w:t>annex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3.1).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It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should </w:t>
      </w:r>
      <w:r>
        <w:rPr>
          <w:color w:val="2B2828"/>
          <w:w w:val="105"/>
        </w:rPr>
        <w:t>include</w:t>
      </w:r>
      <w:r>
        <w:rPr>
          <w:color w:val="2B2828"/>
          <w:spacing w:val="-14"/>
          <w:w w:val="105"/>
        </w:rPr>
        <w:t> </w:t>
      </w:r>
      <w:r>
        <w:rPr>
          <w:color w:val="161616"/>
          <w:w w:val="105"/>
        </w:rPr>
        <w:t>an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account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of how </w:t>
      </w:r>
      <w:r>
        <w:rPr>
          <w:color w:val="2B2828"/>
          <w:w w:val="105"/>
        </w:rPr>
        <w:t>the</w:t>
      </w:r>
      <w:r>
        <w:rPr>
          <w:color w:val="2B2828"/>
          <w:spacing w:val="-9"/>
          <w:w w:val="105"/>
        </w:rPr>
        <w:t> </w:t>
      </w:r>
      <w:r>
        <w:rPr>
          <w:color w:val="161616"/>
          <w:w w:val="105"/>
        </w:rPr>
        <w:t>organisation has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responded to risk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what</w:t>
      </w:r>
      <w:r>
        <w:rPr>
          <w:color w:val="161616"/>
          <w:spacing w:val="-4"/>
          <w:w w:val="105"/>
        </w:rPr>
        <w:t> </w:t>
      </w:r>
      <w:r>
        <w:rPr>
          <w:color w:val="3F3D3F"/>
          <w:w w:val="105"/>
        </w:rPr>
        <w:t>i</w:t>
      </w:r>
      <w:r>
        <w:rPr>
          <w:color w:val="161616"/>
          <w:w w:val="105"/>
        </w:rPr>
        <w:t>t</w:t>
      </w:r>
      <w:r>
        <w:rPr>
          <w:color w:val="161616"/>
          <w:spacing w:val="-6"/>
          <w:w w:val="105"/>
        </w:rPr>
        <w:t> </w:t>
      </w:r>
      <w:r>
        <w:rPr>
          <w:color w:val="B5B5B5"/>
          <w:w w:val="105"/>
        </w:rPr>
        <w:t>.</w:t>
      </w:r>
      <w:r>
        <w:rPr>
          <w:color w:val="161616"/>
          <w:w w:val="105"/>
        </w:rPr>
        <w:t>is doing both</w:t>
      </w:r>
      <w:r>
        <w:rPr>
          <w:color w:val="161616"/>
          <w:spacing w:val="-1"/>
          <w:w w:val="105"/>
        </w:rPr>
        <w:t> </w:t>
      </w:r>
      <w:r>
        <w:rPr>
          <w:color w:val="2B2828"/>
          <w:w w:val="105"/>
        </w:rPr>
        <w:t>to</w:t>
      </w:r>
      <w:r>
        <w:rPr>
          <w:color w:val="2B2828"/>
          <w:spacing w:val="-8"/>
          <w:w w:val="105"/>
        </w:rPr>
        <w:t> </w:t>
      </w:r>
      <w:r>
        <w:rPr>
          <w:color w:val="161616"/>
          <w:w w:val="105"/>
        </w:rPr>
        <w:t>contain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and manage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risk;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also to</w:t>
      </w:r>
      <w:r>
        <w:rPr>
          <w:color w:val="161616"/>
          <w:spacing w:val="23"/>
          <w:w w:val="105"/>
        </w:rPr>
        <w:t> </w:t>
      </w:r>
      <w:r>
        <w:rPr>
          <w:color w:val="2B2828"/>
          <w:w w:val="105"/>
        </w:rPr>
        <w:t>rise</w:t>
      </w:r>
      <w:r>
        <w:rPr>
          <w:color w:val="2B2828"/>
          <w:spacing w:val="-5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26"/>
          <w:w w:val="105"/>
        </w:rPr>
        <w:t> </w:t>
      </w:r>
      <w:r>
        <w:rPr>
          <w:color w:val="161616"/>
          <w:w w:val="105"/>
        </w:rPr>
        <w:t>opportunities.</w:t>
      </w:r>
    </w:p>
    <w:p>
      <w:pPr>
        <w:pStyle w:val="BodyText"/>
        <w:spacing w:line="278" w:lineRule="auto" w:before="154"/>
        <w:ind w:left="745" w:right="1848" w:firstLine="3"/>
      </w:pPr>
      <w:r>
        <w:rPr>
          <w:color w:val="2B2828"/>
        </w:rPr>
        <w:t>A</w:t>
      </w:r>
      <w:r>
        <w:rPr>
          <w:color w:val="542328"/>
        </w:rPr>
        <w:t>4</w:t>
      </w:r>
      <w:r>
        <w:rPr>
          <w:color w:val="161616"/>
        </w:rPr>
        <w:t>.3.20 More</w:t>
      </w:r>
      <w:r>
        <w:rPr>
          <w:color w:val="161616"/>
          <w:spacing w:val="-3"/>
        </w:rPr>
        <w:t> </w:t>
      </w:r>
      <w:r>
        <w:rPr>
          <w:color w:val="161616"/>
        </w:rPr>
        <w:t>generally, the board should make sure that lessons are learned from the organisation's experience. This applies part</w:t>
      </w:r>
      <w:r>
        <w:rPr>
          <w:color w:val="3F3D3F"/>
        </w:rPr>
        <w:t>i</w:t>
      </w:r>
      <w:r>
        <w:rPr>
          <w:color w:val="161616"/>
        </w:rPr>
        <w:t>cularly to </w:t>
      </w:r>
      <w:r>
        <w:rPr>
          <w:color w:val="2B2828"/>
        </w:rPr>
        <w:t>perceived </w:t>
      </w:r>
      <w:r>
        <w:rPr>
          <w:color w:val="161616"/>
        </w:rPr>
        <w:t>failures, eg an unforeseen</w:t>
      </w:r>
      <w:r>
        <w:rPr>
          <w:color w:val="161616"/>
          <w:spacing w:val="36"/>
        </w:rPr>
        <w:t> </w:t>
      </w:r>
      <w:r>
        <w:rPr>
          <w:color w:val="2B2828"/>
        </w:rPr>
        <w:t>risk </w:t>
      </w:r>
      <w:r>
        <w:rPr>
          <w:color w:val="161616"/>
        </w:rPr>
        <w:t>or a crystallised</w:t>
      </w:r>
      <w:r>
        <w:rPr>
          <w:color w:val="161616"/>
          <w:spacing w:val="40"/>
        </w:rPr>
        <w:t> </w:t>
      </w:r>
      <w:r>
        <w:rPr>
          <w:color w:val="2B2828"/>
        </w:rPr>
        <w:t>risk </w:t>
      </w:r>
      <w:r>
        <w:rPr>
          <w:color w:val="161616"/>
        </w:rPr>
        <w:t>which turned out more damag</w:t>
      </w:r>
      <w:r>
        <w:rPr>
          <w:color w:val="3F3D3F"/>
        </w:rPr>
        <w:t>in</w:t>
      </w:r>
      <w:r>
        <w:rPr>
          <w:color w:val="161616"/>
        </w:rPr>
        <w:t>g than expected. But </w:t>
      </w:r>
      <w:r>
        <w:rPr>
          <w:color w:val="2B2828"/>
        </w:rPr>
        <w:t>it </w:t>
      </w:r>
      <w:r>
        <w:rPr>
          <w:color w:val="161616"/>
        </w:rPr>
        <w:t>is</w:t>
      </w:r>
      <w:r>
        <w:rPr>
          <w:color w:val="161616"/>
          <w:spacing w:val="-12"/>
        </w:rPr>
        <w:t> </w:t>
      </w:r>
      <w:r>
        <w:rPr>
          <w:color w:val="161616"/>
        </w:rPr>
        <w:t>equally true</w:t>
      </w:r>
      <w:r>
        <w:rPr>
          <w:color w:val="161616"/>
          <w:spacing w:val="-10"/>
        </w:rPr>
        <w:t> </w:t>
      </w:r>
      <w:r>
        <w:rPr>
          <w:color w:val="161616"/>
        </w:rPr>
        <w:t>of successes, especially those</w:t>
      </w:r>
      <w:r>
        <w:rPr>
          <w:color w:val="161616"/>
          <w:spacing w:val="-1"/>
        </w:rPr>
        <w:t> </w:t>
      </w:r>
      <w:r>
        <w:rPr>
          <w:color w:val="161616"/>
        </w:rPr>
        <w:t>where</w:t>
      </w:r>
      <w:r>
        <w:rPr>
          <w:color w:val="161616"/>
          <w:spacing w:val="-1"/>
        </w:rPr>
        <w:t> </w:t>
      </w:r>
      <w:r>
        <w:rPr>
          <w:color w:val="161616"/>
        </w:rPr>
        <w:t>risk was </w:t>
      </w:r>
      <w:r>
        <w:rPr>
          <w:color w:val="2B2828"/>
        </w:rPr>
        <w:t>managed </w:t>
      </w:r>
      <w:r>
        <w:rPr>
          <w:color w:val="161616"/>
        </w:rPr>
        <w:t>well, to see whether there </w:t>
      </w:r>
      <w:r>
        <w:rPr>
          <w:color w:val="3F3D3F"/>
        </w:rPr>
        <w:t>i</w:t>
      </w:r>
      <w:r>
        <w:rPr>
          <w:color w:val="161616"/>
        </w:rPr>
        <w:t>s</w:t>
      </w:r>
      <w:r>
        <w:rPr>
          <w:color w:val="161616"/>
          <w:spacing w:val="-10"/>
        </w:rPr>
        <w:t> </w:t>
      </w:r>
      <w:r>
        <w:rPr>
          <w:color w:val="161616"/>
        </w:rPr>
        <w:t>anything to</w:t>
      </w:r>
      <w:r>
        <w:rPr>
          <w:color w:val="161616"/>
          <w:spacing w:val="32"/>
        </w:rPr>
        <w:t> </w:t>
      </w:r>
      <w:r>
        <w:rPr>
          <w:color w:val="161616"/>
        </w:rPr>
        <w:t>be</w:t>
      </w:r>
      <w:r>
        <w:rPr>
          <w:color w:val="161616"/>
          <w:spacing w:val="-8"/>
        </w:rPr>
        <w:t> </w:t>
      </w:r>
      <w:r>
        <w:rPr>
          <w:color w:val="161616"/>
        </w:rPr>
        <w:t>gained </w:t>
      </w:r>
      <w:r>
        <w:rPr>
          <w:color w:val="2B2828"/>
        </w:rPr>
        <w:t>by </w:t>
      </w:r>
      <w:r>
        <w:rPr>
          <w:color w:val="161616"/>
        </w:rPr>
        <w:t>repeating effective techniques elsewhere.</w:t>
      </w:r>
    </w:p>
    <w:p>
      <w:pPr>
        <w:pStyle w:val="BodyText"/>
        <w:spacing w:line="278" w:lineRule="auto" w:before="168"/>
        <w:ind w:left="745" w:right="1848" w:firstLine="3"/>
      </w:pPr>
      <w:r>
        <w:rPr>
          <w:color w:val="2B2828"/>
        </w:rPr>
        <w:t>A</w:t>
      </w:r>
      <w:r>
        <w:rPr>
          <w:color w:val="542328"/>
        </w:rPr>
        <w:t>4</w:t>
      </w:r>
      <w:r>
        <w:rPr>
          <w:color w:val="2B2828"/>
        </w:rPr>
        <w:t>.3.21 </w:t>
      </w:r>
      <w:r>
        <w:rPr>
          <w:color w:val="161616"/>
        </w:rPr>
        <w:t>Finally, the board should consider</w:t>
      </w:r>
      <w:r>
        <w:rPr>
          <w:color w:val="161616"/>
          <w:spacing w:val="40"/>
        </w:rPr>
        <w:t> </w:t>
      </w:r>
      <w:r>
        <w:rPr>
          <w:color w:val="161616"/>
        </w:rPr>
        <w:t>whether </w:t>
      </w:r>
      <w:r>
        <w:rPr>
          <w:color w:val="2B2828"/>
        </w:rPr>
        <w:t>the </w:t>
      </w:r>
      <w:r>
        <w:rPr>
          <w:color w:val="161616"/>
        </w:rPr>
        <w:t>organisation's risks </w:t>
      </w:r>
      <w:r>
        <w:rPr>
          <w:color w:val="2B2828"/>
        </w:rPr>
        <w:t>are being treated </w:t>
      </w:r>
      <w:r>
        <w:rPr>
          <w:color w:val="161616"/>
        </w:rPr>
        <w:t>appropriately</w:t>
      </w:r>
      <w:r>
        <w:rPr>
          <w:color w:val="3F3D3F"/>
        </w:rPr>
        <w:t>.</w:t>
      </w:r>
      <w:r>
        <w:rPr>
          <w:color w:val="3F3D3F"/>
          <w:spacing w:val="-13"/>
        </w:rPr>
        <w:t> </w:t>
      </w:r>
      <w:r>
        <w:rPr>
          <w:color w:val="2B2828"/>
        </w:rPr>
        <w:t>If </w:t>
      </w:r>
      <w:r>
        <w:rPr>
          <w:color w:val="161616"/>
        </w:rPr>
        <w:t>damage has been</w:t>
      </w:r>
      <w:r>
        <w:rPr>
          <w:color w:val="161616"/>
          <w:spacing w:val="-7"/>
        </w:rPr>
        <w:t> </w:t>
      </w:r>
      <w:r>
        <w:rPr>
          <w:color w:val="161616"/>
        </w:rPr>
        <w:t>prevented, it may be possible to adjust the existing response </w:t>
      </w:r>
      <w:r>
        <w:rPr>
          <w:color w:val="2B2828"/>
        </w:rPr>
        <w:t>to</w:t>
      </w:r>
      <w:r>
        <w:rPr>
          <w:color w:val="2B2828"/>
          <w:spacing w:val="21"/>
        </w:rPr>
        <w:t> </w:t>
      </w:r>
      <w:r>
        <w:rPr>
          <w:color w:val="2B2828"/>
        </w:rPr>
        <w:t>risk</w:t>
      </w:r>
      <w:r>
        <w:rPr>
          <w:color w:val="2B2828"/>
          <w:spacing w:val="-2"/>
        </w:rPr>
        <w:t> </w:t>
      </w:r>
      <w:r>
        <w:rPr>
          <w:color w:val="161616"/>
        </w:rPr>
        <w:t>to</w:t>
      </w:r>
      <w:r>
        <w:rPr>
          <w:color w:val="161616"/>
          <w:spacing w:val="25"/>
        </w:rPr>
        <w:t> </w:t>
      </w:r>
      <w:r>
        <w:rPr>
          <w:color w:val="161616"/>
        </w:rPr>
        <w:t>achieve</w:t>
      </w:r>
      <w:r>
        <w:rPr>
          <w:color w:val="161616"/>
          <w:spacing w:val="-3"/>
        </w:rPr>
        <w:t> </w:t>
      </w:r>
      <w:r>
        <w:rPr>
          <w:color w:val="161616"/>
        </w:rPr>
        <w:t>equally successful results</w:t>
      </w:r>
      <w:r>
        <w:rPr>
          <w:color w:val="161616"/>
          <w:spacing w:val="-5"/>
        </w:rPr>
        <w:t> </w:t>
      </w:r>
      <w:r>
        <w:rPr>
          <w:color w:val="161616"/>
        </w:rPr>
        <w:t>by</w:t>
      </w:r>
      <w:r>
        <w:rPr>
          <w:color w:val="161616"/>
          <w:spacing w:val="-13"/>
        </w:rPr>
        <w:t> </w:t>
      </w:r>
      <w:r>
        <w:rPr>
          <w:color w:val="2B2828"/>
        </w:rPr>
        <w:t>less </w:t>
      </w:r>
      <w:r>
        <w:rPr>
          <w:color w:val="161616"/>
        </w:rPr>
        <w:t>expensive</w:t>
      </w:r>
      <w:r>
        <w:rPr>
          <w:color w:val="161616"/>
          <w:spacing w:val="-5"/>
        </w:rPr>
        <w:t> </w:t>
      </w:r>
      <w:r>
        <w:rPr>
          <w:color w:val="161616"/>
        </w:rPr>
        <w:t>or less</w:t>
      </w:r>
      <w:r>
        <w:rPr>
          <w:color w:val="161616"/>
          <w:spacing w:val="-4"/>
        </w:rPr>
        <w:t> </w:t>
      </w:r>
      <w:r>
        <w:rPr>
          <w:color w:val="161616"/>
        </w:rPr>
        <w:t>invasive</w:t>
      </w:r>
      <w:r>
        <w:rPr>
          <w:color w:val="161616"/>
          <w:spacing w:val="-1"/>
        </w:rPr>
        <w:t> </w:t>
      </w:r>
      <w:r>
        <w:rPr>
          <w:color w:val="161616"/>
        </w:rPr>
        <w:t>techniques, eg</w:t>
      </w:r>
      <w:r>
        <w:rPr>
          <w:color w:val="161616"/>
          <w:spacing w:val="-4"/>
        </w:rPr>
        <w:t> </w:t>
      </w:r>
      <w:r>
        <w:rPr>
          <w:color w:val="2B2828"/>
        </w:rPr>
        <w:t>replacing </w:t>
      </w:r>
      <w:r>
        <w:rPr>
          <w:color w:val="161616"/>
        </w:rPr>
        <w:t>physical</w:t>
      </w:r>
      <w:r>
        <w:rPr>
          <w:color w:val="161616"/>
          <w:spacing w:val="-3"/>
        </w:rPr>
        <w:t> </w:t>
      </w:r>
      <w:r>
        <w:rPr>
          <w:color w:val="161616"/>
        </w:rPr>
        <w:t>controls</w:t>
      </w:r>
      <w:r>
        <w:rPr>
          <w:color w:val="161616"/>
          <w:spacing w:val="-5"/>
        </w:rPr>
        <w:t> </w:t>
      </w:r>
      <w:r>
        <w:rPr>
          <w:color w:val="161616"/>
        </w:rPr>
        <w:t>with</w:t>
      </w:r>
      <w:r>
        <w:rPr>
          <w:color w:val="161616"/>
          <w:spacing w:val="-12"/>
        </w:rPr>
        <w:t> </w:t>
      </w:r>
      <w:r>
        <w:rPr>
          <w:color w:val="161616"/>
        </w:rPr>
        <w:t>secur</w:t>
      </w:r>
      <w:r>
        <w:rPr>
          <w:color w:val="3F3D3F"/>
        </w:rPr>
        <w:t>i</w:t>
      </w:r>
      <w:r>
        <w:rPr>
          <w:color w:val="161616"/>
        </w:rPr>
        <w:t>ty </w:t>
      </w:r>
      <w:r>
        <w:rPr>
          <w:color w:val="161616"/>
          <w:spacing w:val="-2"/>
        </w:rPr>
        <w:t>cameras</w:t>
      </w:r>
      <w:r>
        <w:rPr>
          <w:color w:val="3F3D3F"/>
          <w:spacing w:val="-2"/>
        </w:rPr>
        <w:t>.</w:t>
      </w:r>
    </w:p>
    <w:p>
      <w:pPr>
        <w:pStyle w:val="Heading5"/>
        <w:spacing w:before="72"/>
        <w:ind w:left="734"/>
      </w:pPr>
      <w:r>
        <w:rPr>
          <w:color w:val="420C0F"/>
          <w:w w:val="90"/>
        </w:rPr>
        <w:t>Departmental</w:t>
      </w:r>
      <w:r>
        <w:rPr>
          <w:color w:val="420C0F"/>
          <w:spacing w:val="36"/>
        </w:rPr>
        <w:t> </w:t>
      </w:r>
      <w:r>
        <w:rPr>
          <w:color w:val="420C0F"/>
          <w:spacing w:val="-2"/>
        </w:rPr>
        <w:t>G</w:t>
      </w:r>
      <w:r>
        <w:rPr>
          <w:color w:val="542328"/>
          <w:spacing w:val="-2"/>
        </w:rPr>
        <w:t>r</w:t>
      </w:r>
      <w:r>
        <w:rPr>
          <w:color w:val="420C0F"/>
          <w:spacing w:val="-2"/>
        </w:rPr>
        <w:t>oups</w:t>
      </w:r>
    </w:p>
    <w:p>
      <w:pPr>
        <w:pStyle w:val="BodyText"/>
        <w:spacing w:line="273" w:lineRule="auto" w:before="132"/>
        <w:ind w:left="742" w:right="1848" w:firstLin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41440">
                <wp:simplePos x="0" y="0"/>
                <wp:positionH relativeFrom="page">
                  <wp:posOffset>2341913</wp:posOffset>
                </wp:positionH>
                <wp:positionV relativeFrom="paragraph">
                  <wp:posOffset>70932</wp:posOffset>
                </wp:positionV>
                <wp:extent cx="3175" cy="17399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D6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.402603pt;margin-top:5.58520pt;width:.240418pt;height:13.657641pt;mso-position-horizontal-relative:page;mso-position-vertical-relative:paragraph;z-index:-18775040" id="docshape204" filled="true" fillcolor="#d6d6d6" stroked="false">
                <v:fill type="solid"/>
                <w10:wrap type="none"/>
              </v:rect>
            </w:pict>
          </mc:Fallback>
        </mc:AlternateContent>
      </w:r>
      <w:r>
        <w:rPr>
          <w:color w:val="542328"/>
        </w:rPr>
        <w:t>A4</w:t>
      </w:r>
      <w:r>
        <w:rPr>
          <w:color w:val="161616"/>
        </w:rPr>
        <w:t>.3.22 Nearly al</w:t>
      </w:r>
      <w:r>
        <w:rPr>
          <w:color w:val="B5B5B5"/>
        </w:rPr>
        <w:t>.</w:t>
      </w:r>
      <w:r>
        <w:rPr>
          <w:color w:val="2B2828"/>
        </w:rPr>
        <w:t>I</w:t>
      </w:r>
      <w:r>
        <w:rPr>
          <w:color w:val="2B2828"/>
          <w:spacing w:val="-17"/>
        </w:rPr>
        <w:t> </w:t>
      </w:r>
      <w:r>
        <w:rPr>
          <w:color w:val="161616"/>
        </w:rPr>
        <w:t>government </w:t>
      </w:r>
      <w:r>
        <w:rPr>
          <w:color w:val="2B2828"/>
        </w:rPr>
        <w:t>departments </w:t>
      </w:r>
      <w:r>
        <w:rPr>
          <w:color w:val="161616"/>
        </w:rPr>
        <w:t>sponsor one or more arm's </w:t>
      </w:r>
      <w:r>
        <w:rPr>
          <w:color w:val="B5B5B5"/>
        </w:rPr>
        <w:t>.</w:t>
      </w:r>
      <w:r>
        <w:rPr>
          <w:color w:val="2B2828"/>
        </w:rPr>
        <w:t>length </w:t>
      </w:r>
      <w:r>
        <w:rPr>
          <w:color w:val="161616"/>
        </w:rPr>
        <w:t>bodies (ALBs) for which </w:t>
      </w:r>
      <w:r>
        <w:rPr>
          <w:color w:val="2B2828"/>
        </w:rPr>
        <w:t>they </w:t>
      </w:r>
      <w:r>
        <w:rPr>
          <w:color w:val="161616"/>
        </w:rPr>
        <w:t>take ultimate responsibility while allowing them a degree</w:t>
      </w:r>
      <w:r>
        <w:rPr>
          <w:color w:val="161616"/>
          <w:spacing w:val="-14"/>
        </w:rPr>
        <w:t> </w:t>
      </w:r>
      <w:r>
        <w:rPr>
          <w:color w:val="161616"/>
        </w:rPr>
        <w:t>of</w:t>
      </w:r>
      <w:r>
        <w:rPr>
          <w:color w:val="161616"/>
          <w:spacing w:val="-8"/>
        </w:rPr>
        <w:t> </w:t>
      </w:r>
      <w:r>
        <w:rPr>
          <w:color w:val="161616"/>
        </w:rPr>
        <w:t>(o</w:t>
      </w:r>
      <w:r>
        <w:rPr>
          <w:color w:val="3F3D3F"/>
        </w:rPr>
        <w:t>r</w:t>
      </w:r>
      <w:r>
        <w:rPr>
          <w:color w:val="3F3D3F"/>
          <w:spacing w:val="-6"/>
        </w:rPr>
        <w:t> </w:t>
      </w:r>
      <w:r>
        <w:rPr>
          <w:color w:val="161616"/>
        </w:rPr>
        <w:t>sometimes considerab</w:t>
      </w:r>
      <w:r>
        <w:rPr>
          <w:color w:val="3F3D3F"/>
        </w:rPr>
        <w:t>l</w:t>
      </w:r>
      <w:r>
        <w:rPr>
          <w:color w:val="161616"/>
        </w:rPr>
        <w:t>e}</w:t>
      </w:r>
      <w:r>
        <w:rPr>
          <w:color w:val="161616"/>
          <w:spacing w:val="-14"/>
        </w:rPr>
        <w:t> </w:t>
      </w:r>
      <w:r>
        <w:rPr>
          <w:color w:val="161616"/>
        </w:rPr>
        <w:t>independence (see</w:t>
      </w:r>
      <w:r>
        <w:rPr>
          <w:color w:val="161616"/>
          <w:spacing w:val="-14"/>
        </w:rPr>
        <w:t> </w:t>
      </w:r>
      <w:r>
        <w:rPr>
          <w:color w:val="161616"/>
        </w:rPr>
        <w:t>chapter 7).</w:t>
      </w:r>
      <w:r>
        <w:rPr>
          <w:color w:val="161616"/>
          <w:spacing w:val="-14"/>
        </w:rPr>
        <w:t> </w:t>
      </w:r>
      <w:r>
        <w:rPr>
          <w:color w:val="161616"/>
        </w:rPr>
        <w:t>The</w:t>
      </w:r>
      <w:r>
        <w:rPr>
          <w:color w:val="161616"/>
          <w:spacing w:val="-12"/>
        </w:rPr>
        <w:t> </w:t>
      </w:r>
      <w:r>
        <w:rPr>
          <w:color w:val="161616"/>
        </w:rPr>
        <w:t>accounts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spacing w:before="1"/>
        <w:ind w:left="29" w:right="915" w:firstLine="0"/>
        <w:jc w:val="center"/>
        <w:rPr>
          <w:b/>
          <w:sz w:val="16"/>
        </w:rPr>
      </w:pPr>
      <w:r>
        <w:rPr>
          <w:b/>
          <w:color w:val="542328"/>
          <w:spacing w:val="-5"/>
          <w:sz w:val="16"/>
        </w:rPr>
        <w:t>84</w:t>
      </w:r>
    </w:p>
    <w:p>
      <w:pPr>
        <w:spacing w:after="0"/>
        <w:jc w:val="center"/>
        <w:rPr>
          <w:sz w:val="16"/>
        </w:rPr>
        <w:sectPr>
          <w:pgSz w:w="11910" w:h="16840"/>
          <w:pgMar w:header="0" w:footer="477" w:top="900" w:bottom="660" w:left="1400" w:right="500"/>
        </w:sectPr>
      </w:pPr>
    </w:p>
    <w:p>
      <w:pPr>
        <w:pStyle w:val="BodyText"/>
        <w:spacing w:line="285" w:lineRule="auto" w:before="66"/>
        <w:ind w:left="766" w:right="1653" w:firstLine="3"/>
      </w:pPr>
      <w:r>
        <w:rPr>
          <w:color w:val="181818"/>
        </w:rPr>
        <w:t>prioritise its total risk exposure so</w:t>
      </w:r>
      <w:r>
        <w:rPr>
          <w:color w:val="181818"/>
          <w:spacing w:val="-1"/>
        </w:rPr>
        <w:t> </w:t>
      </w:r>
      <w:r>
        <w:rPr>
          <w:color w:val="181818"/>
        </w:rPr>
        <w:t>that the</w:t>
      </w:r>
      <w:r>
        <w:rPr>
          <w:color w:val="181818"/>
          <w:spacing w:val="-1"/>
        </w:rPr>
        <w:t> </w:t>
      </w:r>
      <w:r>
        <w:rPr>
          <w:color w:val="181818"/>
        </w:rPr>
        <w:t>board can take an informed strategic approach to risk for the organisation as whole.</w:t>
      </w:r>
    </w:p>
    <w:p>
      <w:pPr>
        <w:pStyle w:val="Heading5"/>
        <w:spacing w:before="56"/>
        <w:ind w:left="768"/>
      </w:pPr>
      <w:r>
        <w:rPr>
          <w:color w:val="3D161A"/>
          <w:w w:val="85"/>
        </w:rPr>
        <w:t>Responding</w:t>
      </w:r>
      <w:r>
        <w:rPr>
          <w:color w:val="3D161A"/>
          <w:spacing w:val="36"/>
        </w:rPr>
        <w:t> </w:t>
      </w:r>
      <w:r>
        <w:rPr>
          <w:color w:val="3D161A"/>
          <w:w w:val="85"/>
        </w:rPr>
        <w:t>to</w:t>
      </w:r>
      <w:r>
        <w:rPr>
          <w:color w:val="3D161A"/>
          <w:spacing w:val="-9"/>
        </w:rPr>
        <w:t> </w:t>
      </w:r>
      <w:r>
        <w:rPr>
          <w:color w:val="3D161A"/>
          <w:spacing w:val="-4"/>
          <w:w w:val="85"/>
        </w:rPr>
        <w:t>risk</w:t>
      </w:r>
    </w:p>
    <w:p>
      <w:pPr>
        <w:pStyle w:val="BodyText"/>
        <w:spacing w:line="285" w:lineRule="auto" w:before="123"/>
        <w:ind w:left="769" w:right="1971" w:firstLine="3"/>
      </w:pPr>
      <w:r>
        <w:rPr>
          <w:color w:val="4F262A"/>
        </w:rPr>
        <w:t>A4</w:t>
      </w:r>
      <w:r>
        <w:rPr>
          <w:color w:val="181818"/>
        </w:rPr>
        <w:t>.</w:t>
      </w:r>
      <w:r>
        <w:rPr>
          <w:color w:val="3D161A"/>
        </w:rPr>
        <w:t>3</w:t>
      </w:r>
      <w:r>
        <w:rPr>
          <w:color w:val="181818"/>
        </w:rPr>
        <w:t>.1</w:t>
      </w:r>
      <w:r>
        <w:rPr>
          <w:color w:val="4F262A"/>
        </w:rPr>
        <w:t>1</w:t>
      </w:r>
      <w:r>
        <w:rPr>
          <w:color w:val="4F262A"/>
          <w:spacing w:val="-13"/>
        </w:rPr>
        <w:t> </w:t>
      </w:r>
      <w:r>
        <w:rPr>
          <w:color w:val="181818"/>
        </w:rPr>
        <w:t>Each organisation needs to decide whether, and</w:t>
      </w:r>
      <w:r>
        <w:rPr>
          <w:color w:val="181818"/>
          <w:spacing w:val="-2"/>
        </w:rPr>
        <w:t> </w:t>
      </w:r>
      <w:r>
        <w:rPr>
          <w:color w:val="2A2A2A"/>
        </w:rPr>
        <w:t>if </w:t>
      </w:r>
      <w:r>
        <w:rPr>
          <w:color w:val="181818"/>
        </w:rPr>
        <w:t>so</w:t>
      </w:r>
      <w:r>
        <w:rPr>
          <w:color w:val="181818"/>
          <w:spacing w:val="-4"/>
        </w:rPr>
        <w:t> </w:t>
      </w:r>
      <w:r>
        <w:rPr>
          <w:color w:val="181818"/>
        </w:rPr>
        <w:t>how, to </w:t>
      </w:r>
      <w:r>
        <w:rPr>
          <w:color w:val="2A2A2A"/>
        </w:rPr>
        <w:t>respond </w:t>
      </w:r>
      <w:r>
        <w:rPr>
          <w:color w:val="181818"/>
        </w:rPr>
        <w:t>to its </w:t>
      </w:r>
      <w:r>
        <w:rPr>
          <w:color w:val="2A2A2A"/>
        </w:rPr>
        <w:t>identified </w:t>
      </w:r>
      <w:r>
        <w:rPr>
          <w:color w:val="181818"/>
        </w:rPr>
        <w:t>risks. Some</w:t>
      </w:r>
      <w:r>
        <w:rPr>
          <w:color w:val="181818"/>
          <w:spacing w:val="-1"/>
        </w:rPr>
        <w:t> </w:t>
      </w:r>
      <w:r>
        <w:rPr>
          <w:color w:val="181818"/>
        </w:rPr>
        <w:t>standard responses are</w:t>
      </w:r>
      <w:r>
        <w:rPr>
          <w:color w:val="181818"/>
          <w:spacing w:val="-3"/>
        </w:rPr>
        <w:t> </w:t>
      </w:r>
      <w:r>
        <w:rPr>
          <w:color w:val="181818"/>
        </w:rPr>
        <w:t>listed in box A4.3C.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1477798</wp:posOffset>
                </wp:positionH>
                <wp:positionV relativeFrom="paragraph">
                  <wp:posOffset>72033</wp:posOffset>
                </wp:positionV>
                <wp:extent cx="5520690" cy="3248660"/>
                <wp:effectExtent l="0" t="0" r="0" b="0"/>
                <wp:wrapTopAndBottom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520690" cy="3248660"/>
                          <a:chExt cx="5520690" cy="324866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6106" y="1525"/>
                            <a:ext cx="5505450" cy="324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0" h="3246755">
                                <a:moveTo>
                                  <a:pt x="0" y="3246652"/>
                                </a:moveTo>
                                <a:lnTo>
                                  <a:pt x="0" y="0"/>
                                </a:lnTo>
                              </a:path>
                              <a:path w="5505450" h="3246755">
                                <a:moveTo>
                                  <a:pt x="5505106" y="3246652"/>
                                </a:moveTo>
                                <a:lnTo>
                                  <a:pt x="5505106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7628"/>
                            <a:ext cx="5520690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321945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  <a:path w="5520690" h="3219450">
                                <a:moveTo>
                                  <a:pt x="0" y="3219190"/>
                                </a:moveTo>
                                <a:lnTo>
                                  <a:pt x="5520372" y="321919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5116318" y="1807984"/>
                            <a:ext cx="317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6210">
                                <a:moveTo>
                                  <a:pt x="3053" y="156106"/>
                                </a:moveTo>
                                <a:lnTo>
                                  <a:pt x="0" y="156106"/>
                                </a:lnTo>
                                <a:lnTo>
                                  <a:pt x="0" y="0"/>
                                </a:lnTo>
                                <a:lnTo>
                                  <a:pt x="3053" y="0"/>
                                </a:lnTo>
                                <a:lnTo>
                                  <a:pt x="3053" y="156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2213" y="15256"/>
                            <a:ext cx="5493385" cy="3204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1"/>
                                <w:ind w:left="15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D161A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3D161A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90"/>
                                  <w:sz w:val="20"/>
                                </w:rPr>
                                <w:t>A4.3C:</w:t>
                              </w:r>
                              <w:r>
                                <w:rPr>
                                  <w:color w:val="3D161A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90"/>
                                  <w:sz w:val="24"/>
                                </w:rPr>
                                <w:t>Some</w:t>
                              </w:r>
                              <w:r>
                                <w:rPr>
                                  <w:color w:val="3D161A"/>
                                  <w:spacing w:val="-10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90"/>
                                  <w:sz w:val="24"/>
                                </w:rPr>
                                <w:t>standard</w:t>
                              </w:r>
                              <w:r>
                                <w:rPr>
                                  <w:color w:val="3D161A"/>
                                  <w:spacing w:val="-8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90"/>
                                  <w:sz w:val="24"/>
                                </w:rPr>
                                <w:t>responses</w:t>
                              </w:r>
                              <w:r>
                                <w:rPr>
                                  <w:color w:val="3D161A"/>
                                  <w:spacing w:val="-2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D2833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3D161A"/>
                                  <w:w w:val="9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3D161A"/>
                                  <w:spacing w:val="-18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F262A"/>
                                  <w:spacing w:val="-4"/>
                                  <w:w w:val="90"/>
                                  <w:sz w:val="24"/>
                                </w:rPr>
                                <w:t>risk</w:t>
                              </w:r>
                            </w:p>
                            <w:p>
                              <w:pPr>
                                <w:spacing w:line="266" w:lineRule="auto" w:before="184"/>
                                <w:ind w:left="156" w:right="278" w:hanging="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Treat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a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common response. Tfeatment can mean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imposing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controls so that the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organisation can continue to operate; or setting up prevention techniques. See box 4..3D for possible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treatments.</w:t>
                              </w:r>
                            </w:p>
                            <w:p>
                              <w:pPr>
                                <w:spacing w:line="266" w:lineRule="auto" w:before="74"/>
                                <w:ind w:left="151" w:right="278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Transfer:</w:t>
                              </w:r>
                              <w:r>
                                <w:rPr>
                                  <w:color w:val="181818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another organisation</w:t>
                              </w:r>
                              <w:r>
                                <w:rPr>
                                  <w:color w:val="181818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might carry out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 activity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whicl, </w:t>
                              </w:r>
                              <w:r>
                                <w:rPr>
                                  <w:color w:val="3A3A3A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3A3A3A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is more expert. Insurance </w:t>
                              </w:r>
                              <w:r>
                                <w:rPr>
                                  <w:color w:val="3A3A3A"/>
                                  <w:sz w:val="18"/>
                                </w:rPr>
                                <w:t>is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not usually open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 public sector organisations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{see</w:t>
                              </w:r>
                              <w:r>
                                <w:rPr>
                                  <w:color w:val="2A2A2A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annex 4.4} but other forms of transfer are, eg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z w:val="18"/>
                                </w:rPr>
                                <w:t>using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 payroll bureau</w:t>
                              </w:r>
                              <w:r>
                                <w:rPr>
                                  <w:color w:val="727272"/>
                                  <w:sz w:val="18"/>
                                </w:rPr>
                                <w:t>.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Some risks cannot be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transferred. especially reputational</w:t>
                              </w:r>
                              <w:r>
                                <w:rPr>
                                  <w:color w:val="181818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risk. So delegating organisations should retain oversight of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their agents, with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scope for remedial action when necessary.</w:t>
                              </w:r>
                            </w:p>
                            <w:p>
                              <w:pPr>
                                <w:spacing w:line="266" w:lineRule="auto" w:before="71"/>
                                <w:ind w:left="156" w:right="278" w:hanging="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Terminate: it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may be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best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stop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(or not</w:t>
                              </w:r>
                              <w:r>
                                <w:rPr>
                                  <w:color w:val="181818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start) activities which involve intolerable risks or those where no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response can bring the residual</w:t>
                              </w:r>
                              <w:r>
                                <w:rPr>
                                  <w:color w:val="181818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risk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 tolerable level, eg</w:t>
                              </w:r>
                              <w:r>
                                <w:rPr>
                                  <w:color w:val="181818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failing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projects</w:t>
                              </w:r>
                              <w:r>
                                <w:rPr>
                                  <w:color w:val="181818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where it</w:t>
                              </w:r>
                              <w:r>
                                <w:rPr>
                                  <w:color w:val="181818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is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cheaper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start aga</w:t>
                              </w:r>
                              <w:r>
                                <w:rPr>
                                  <w:color w:val="4D4D4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n.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This option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z w:val="18"/>
                                </w:rPr>
                                <w:t>is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always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available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2A2A2A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public sector, which sometimes has to shoulder difficult risks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2A2A2A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typically remote but</w:t>
                              </w:r>
                              <w:r>
                                <w:rPr>
                                  <w:color w:val="181818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potentially ser</w:t>
                              </w:r>
                              <w:r>
                                <w:rPr>
                                  <w:color w:val="4D4D4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ous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ones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2A2A2A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which the private sector ca</w:t>
                              </w:r>
                              <w:r>
                                <w:rPr>
                                  <w:color w:val="A0A0A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 choose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to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avoid.</w:t>
                              </w:r>
                            </w:p>
                            <w:p>
                              <w:pPr>
                                <w:spacing w:line="271" w:lineRule="auto" w:before="72"/>
                                <w:ind w:left="151" w:right="0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Tolerate: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 risli(s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where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downside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2A2A2A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containable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appropriate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cont</w:t>
                              </w:r>
                              <w:r>
                                <w:rPr>
                                  <w:color w:val="4D4D4D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ngency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plans;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some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where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possible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controls cannot be</w:t>
                              </w:r>
                              <w:r>
                                <w:rPr>
                                  <w:color w:val="181818"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justified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(eg because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they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would be</w:t>
                              </w:r>
                              <w:r>
                                <w:rPr>
                                  <w:color w:val="181818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4D4D4D"/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sproportionate)</w:t>
                              </w:r>
                              <w:r>
                                <w:rPr>
                                  <w:color w:val="4D4D4D"/>
                                  <w:spacing w:val="-2"/>
                                  <w:w w:val="10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color w:val="4D4D4D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for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unavoidable risks, eg terrorism.</w:t>
                              </w:r>
                            </w:p>
                            <w:p>
                              <w:pPr>
                                <w:spacing w:line="261" w:lineRule="auto" w:before="72"/>
                                <w:ind w:left="151" w:right="358" w:hanging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A2A2A"/>
                                  <w:sz w:val="18"/>
                                </w:rPr>
                                <w:t>Take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opportunity: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boards may embrace some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risks,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accepting their downside perhaps with contrnls or preventative action, in the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expectation of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beneficial outcomes</w:t>
                              </w:r>
                              <w:r>
                                <w:rPr>
                                  <w:color w:val="4D4D4D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4D4D4D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Avoiding all risk can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 as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irresponsible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as disregarding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risk.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671923pt;width:434.7pt;height:255.8pt;mso-position-horizontal-relative:page;mso-position-vertical-relative:paragraph;z-index:-15683584;mso-wrap-distance-left:0;mso-wrap-distance-right:0" id="docshapegroup205" coordorigin="2327,113" coordsize="8694,5116">
                <v:shape style="position:absolute;left:2336;top:115;width:8670;height:5113" id="docshape206" coordorigin="2337,116" coordsize="8670,5113" path="m2337,5229l2337,116m11006,5229l11006,116e" filled="false" stroked="true" strokeweight=".961365pt" strokecolor="#000000">
                  <v:path arrowok="t"/>
                  <v:stroke dashstyle="solid"/>
                </v:shape>
                <v:shape style="position:absolute;left:2327;top:125;width:8694;height:5070" id="docshape207" coordorigin="2327,125" coordsize="8694,5070" path="m2327,125l11021,125m2327,5195l11021,5195e" filled="false" stroked="true" strokeweight="1.201706pt" strokecolor="#000000">
                  <v:path arrowok="t"/>
                  <v:stroke dashstyle="solid"/>
                </v:shape>
                <v:rect style="position:absolute;left:10384;top:2960;width:5;height:246" id="docshape208" filled="true" fillcolor="#cacaca" stroked="false">
                  <v:fill type="solid"/>
                </v:rect>
                <v:shape style="position:absolute;left:2346;top:137;width:8651;height:5046" type="#_x0000_t202" id="docshape209" filled="false" stroked="false">
                  <v:textbox inset="0,0,0,0">
                    <w:txbxContent>
                      <w:p>
                        <w:pPr>
                          <w:spacing w:before="171"/>
                          <w:ind w:left="15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D161A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3D161A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3D161A"/>
                            <w:w w:val="90"/>
                            <w:sz w:val="20"/>
                          </w:rPr>
                          <w:t>A4.3C:</w:t>
                        </w:r>
                        <w:r>
                          <w:rPr>
                            <w:color w:val="3D161A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3D161A"/>
                            <w:w w:val="90"/>
                            <w:sz w:val="24"/>
                          </w:rPr>
                          <w:t>Some</w:t>
                        </w:r>
                        <w:r>
                          <w:rPr>
                            <w:color w:val="3D161A"/>
                            <w:spacing w:val="-10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90"/>
                            <w:sz w:val="24"/>
                          </w:rPr>
                          <w:t>standard</w:t>
                        </w:r>
                        <w:r>
                          <w:rPr>
                            <w:color w:val="3D161A"/>
                            <w:spacing w:val="-8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90"/>
                            <w:sz w:val="24"/>
                          </w:rPr>
                          <w:t>responses</w:t>
                        </w:r>
                        <w:r>
                          <w:rPr>
                            <w:color w:val="3D161A"/>
                            <w:spacing w:val="-2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6D2833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color w:val="3D161A"/>
                            <w:w w:val="90"/>
                            <w:sz w:val="24"/>
                          </w:rPr>
                          <w:t>o</w:t>
                        </w:r>
                        <w:r>
                          <w:rPr>
                            <w:color w:val="3D161A"/>
                            <w:spacing w:val="-18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F262A"/>
                            <w:spacing w:val="-4"/>
                            <w:w w:val="90"/>
                            <w:sz w:val="24"/>
                          </w:rPr>
                          <w:t>risk</w:t>
                        </w:r>
                      </w:p>
                      <w:p>
                        <w:pPr>
                          <w:spacing w:line="266" w:lineRule="auto" w:before="184"/>
                          <w:ind w:left="156" w:right="278" w:hanging="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Treat </w:t>
                        </w:r>
                        <w:r>
                          <w:rPr>
                            <w:color w:val="2A2A2A"/>
                            <w:sz w:val="18"/>
                          </w:rPr>
                          <w:t>a </w:t>
                        </w:r>
                        <w:r>
                          <w:rPr>
                            <w:color w:val="181818"/>
                            <w:sz w:val="18"/>
                          </w:rPr>
                          <w:t>common response. Tfeatment can mean </w:t>
                        </w:r>
                        <w:r>
                          <w:rPr>
                            <w:color w:val="2A2A2A"/>
                            <w:sz w:val="18"/>
                          </w:rPr>
                          <w:t>imposing </w:t>
                        </w:r>
                        <w:r>
                          <w:rPr>
                            <w:color w:val="181818"/>
                            <w:sz w:val="18"/>
                          </w:rPr>
                          <w:t>controls so that the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organisation can continue to operate; or setting up prevention techniques. See box 4..3D for possible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treatments.</w:t>
                        </w:r>
                      </w:p>
                      <w:p>
                        <w:pPr>
                          <w:spacing w:line="266" w:lineRule="auto" w:before="74"/>
                          <w:ind w:left="151" w:right="278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Transfer:</w:t>
                        </w:r>
                        <w:r>
                          <w:rPr>
                            <w:color w:val="181818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another organisation</w:t>
                        </w:r>
                        <w:r>
                          <w:rPr>
                            <w:color w:val="181818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might carry out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 activity </w:t>
                        </w:r>
                        <w:r>
                          <w:rPr>
                            <w:color w:val="2A2A2A"/>
                            <w:sz w:val="18"/>
                          </w:rPr>
                          <w:t>in </w:t>
                        </w:r>
                        <w:r>
                          <w:rPr>
                            <w:color w:val="181818"/>
                            <w:sz w:val="18"/>
                          </w:rPr>
                          <w:t>whicl, </w:t>
                        </w:r>
                        <w:r>
                          <w:rPr>
                            <w:color w:val="3A3A3A"/>
                            <w:sz w:val="18"/>
                          </w:rPr>
                          <w:t>it</w:t>
                        </w:r>
                        <w:r>
                          <w:rPr>
                            <w:color w:val="3A3A3A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is more expert. Insurance </w:t>
                        </w:r>
                        <w:r>
                          <w:rPr>
                            <w:color w:val="3A3A3A"/>
                            <w:sz w:val="18"/>
                          </w:rPr>
                          <w:t>is </w:t>
                        </w:r>
                        <w:r>
                          <w:rPr>
                            <w:color w:val="181818"/>
                            <w:sz w:val="18"/>
                          </w:rPr>
                          <w:t>not usually open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 public sector organisations </w:t>
                        </w:r>
                        <w:r>
                          <w:rPr>
                            <w:color w:val="2A2A2A"/>
                            <w:sz w:val="18"/>
                          </w:rPr>
                          <w:t>{see</w:t>
                        </w:r>
                        <w:r>
                          <w:rPr>
                            <w:color w:val="2A2A2A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annex 4.4} but other forms of transfer are, eg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3A3A3A"/>
                            <w:sz w:val="18"/>
                          </w:rPr>
                          <w:t>using </w:t>
                        </w:r>
                        <w:r>
                          <w:rPr>
                            <w:color w:val="181818"/>
                            <w:sz w:val="18"/>
                          </w:rPr>
                          <w:t>a payroll bureau</w:t>
                        </w:r>
                        <w:r>
                          <w:rPr>
                            <w:color w:val="727272"/>
                            <w:sz w:val="18"/>
                          </w:rPr>
                          <w:t>. </w:t>
                        </w:r>
                        <w:r>
                          <w:rPr>
                            <w:color w:val="181818"/>
                            <w:sz w:val="18"/>
                          </w:rPr>
                          <w:t>Some risks cannot be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transferred. especially reputational</w:t>
                        </w:r>
                        <w:r>
                          <w:rPr>
                            <w:color w:val="181818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risk. So delegating organisations should retain oversight of</w:t>
                        </w:r>
                        <w:r>
                          <w:rPr>
                            <w:color w:val="181818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their agents, with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scope for remedial action when necessary.</w:t>
                        </w:r>
                      </w:p>
                      <w:p>
                        <w:pPr>
                          <w:spacing w:line="266" w:lineRule="auto" w:before="71"/>
                          <w:ind w:left="156" w:right="278" w:hanging="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Terminate: it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may be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best 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stop</w:t>
                        </w:r>
                        <w:r>
                          <w:rPr>
                            <w:color w:val="181818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(or not</w:t>
                        </w:r>
                        <w:r>
                          <w:rPr>
                            <w:color w:val="181818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start) activities which involve intolerable risks or those where no</w:t>
                        </w:r>
                        <w:r>
                          <w:rPr>
                            <w:color w:val="181818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response can bring the residual</w:t>
                        </w:r>
                        <w:r>
                          <w:rPr>
                            <w:color w:val="181818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risk 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 tolerable level, eg</w:t>
                        </w:r>
                        <w:r>
                          <w:rPr>
                            <w:color w:val="181818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failing</w:t>
                        </w:r>
                        <w:r>
                          <w:rPr>
                            <w:color w:val="181818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projects</w:t>
                        </w:r>
                        <w:r>
                          <w:rPr>
                            <w:color w:val="181818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where it</w:t>
                        </w:r>
                        <w:r>
                          <w:rPr>
                            <w:color w:val="181818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color w:val="2A2A2A"/>
                            <w:sz w:val="18"/>
                          </w:rPr>
                          <w:t>is </w:t>
                        </w:r>
                        <w:r>
                          <w:rPr>
                            <w:color w:val="181818"/>
                            <w:sz w:val="18"/>
                          </w:rPr>
                          <w:t>cheaper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start aga</w:t>
                        </w:r>
                        <w:r>
                          <w:rPr>
                            <w:color w:val="4D4D4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n.</w:t>
                        </w:r>
                        <w:r>
                          <w:rPr>
                            <w:color w:val="18181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This option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3A3A3A"/>
                            <w:sz w:val="18"/>
                          </w:rPr>
                          <w:t>is </w:t>
                        </w:r>
                        <w:r>
                          <w:rPr>
                            <w:color w:val="181818"/>
                            <w:sz w:val="18"/>
                          </w:rPr>
                          <w:t>not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always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available </w:t>
                        </w:r>
                        <w:r>
                          <w:rPr>
                            <w:color w:val="2A2A2A"/>
                            <w:sz w:val="18"/>
                          </w:rPr>
                          <w:t>in</w:t>
                        </w:r>
                        <w:r>
                          <w:rPr>
                            <w:color w:val="2A2A2A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public sector, which sometimes has to shoulder difficult risks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2A2A2A"/>
                            <w:sz w:val="18"/>
                          </w:rPr>
                          <w:t>-</w:t>
                        </w:r>
                        <w:r>
                          <w:rPr>
                            <w:color w:val="2A2A2A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typically remote but</w:t>
                        </w:r>
                        <w:r>
                          <w:rPr>
                            <w:color w:val="181818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potentially ser</w:t>
                        </w:r>
                        <w:r>
                          <w:rPr>
                            <w:color w:val="4D4D4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ous</w:t>
                        </w:r>
                        <w:r>
                          <w:rPr>
                            <w:color w:val="181818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ones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2A2A2A"/>
                            <w:sz w:val="18"/>
                          </w:rPr>
                          <w:t>-</w:t>
                        </w:r>
                        <w:r>
                          <w:rPr>
                            <w:color w:val="2A2A2A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which the private sector ca</w:t>
                        </w:r>
                        <w:r>
                          <w:rPr>
                            <w:color w:val="A0A0A0"/>
                            <w:sz w:val="18"/>
                          </w:rPr>
                          <w:t>1</w:t>
                        </w:r>
                        <w:r>
                          <w:rPr>
                            <w:color w:val="181818"/>
                            <w:sz w:val="18"/>
                          </w:rPr>
                          <w:t>n choose </w:t>
                        </w:r>
                        <w:r>
                          <w:rPr>
                            <w:color w:val="2A2A2A"/>
                            <w:sz w:val="18"/>
                          </w:rPr>
                          <w:t>to </w:t>
                        </w:r>
                        <w:r>
                          <w:rPr>
                            <w:color w:val="181818"/>
                            <w:sz w:val="18"/>
                          </w:rPr>
                          <w:t>avoid.</w:t>
                        </w:r>
                      </w:p>
                      <w:p>
                        <w:pPr>
                          <w:spacing w:line="271" w:lineRule="auto" w:before="72"/>
                          <w:ind w:left="151" w:right="0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Tolerate: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 risli(s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where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downside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color w:val="2A2A2A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containable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with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appropriate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cont</w:t>
                        </w:r>
                        <w:r>
                          <w:rPr>
                            <w:color w:val="4D4D4D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ngency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plans;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some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where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possible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controls cannot be</w:t>
                        </w:r>
                        <w:r>
                          <w:rPr>
                            <w:color w:val="181818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justified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(eg because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they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would be</w:t>
                        </w:r>
                        <w:r>
                          <w:rPr>
                            <w:color w:val="181818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sproportionate)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8"/>
                          </w:rPr>
                          <w:t>;</w:t>
                        </w:r>
                        <w:r>
                          <w:rPr>
                            <w:color w:val="4D4D4D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for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unavoidable risks, eg terrorism.</w:t>
                        </w:r>
                      </w:p>
                      <w:p>
                        <w:pPr>
                          <w:spacing w:line="261" w:lineRule="auto" w:before="72"/>
                          <w:ind w:left="151" w:right="358" w:hanging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A2A2A"/>
                            <w:sz w:val="18"/>
                          </w:rPr>
                          <w:t>Take </w:t>
                        </w:r>
                        <w:r>
                          <w:rPr>
                            <w:color w:val="181818"/>
                            <w:sz w:val="18"/>
                          </w:rPr>
                          <w:t>the opportunity: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boards may embrace some </w:t>
                        </w:r>
                        <w:r>
                          <w:rPr>
                            <w:color w:val="2A2A2A"/>
                            <w:sz w:val="18"/>
                          </w:rPr>
                          <w:t>risks, </w:t>
                        </w:r>
                        <w:r>
                          <w:rPr>
                            <w:color w:val="181818"/>
                            <w:sz w:val="18"/>
                          </w:rPr>
                          <w:t>accepting their downside perhaps with contrnls or preventative action, in the</w:t>
                        </w:r>
                        <w:r>
                          <w:rPr>
                            <w:color w:val="18181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expectation of</w:t>
                        </w:r>
                        <w:r>
                          <w:rPr>
                            <w:color w:val="181818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beneficial outcomes</w:t>
                        </w:r>
                        <w:r>
                          <w:rPr>
                            <w:color w:val="4D4D4D"/>
                            <w:sz w:val="18"/>
                          </w:rPr>
                          <w:t>.</w:t>
                        </w:r>
                        <w:r>
                          <w:rPr>
                            <w:color w:val="4D4D4D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Avoiding all risk can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 as </w:t>
                        </w:r>
                        <w:r>
                          <w:rPr>
                            <w:color w:val="2A2A2A"/>
                            <w:sz w:val="18"/>
                          </w:rPr>
                          <w:t>irresponsible </w:t>
                        </w:r>
                        <w:r>
                          <w:rPr>
                            <w:color w:val="181818"/>
                            <w:sz w:val="18"/>
                          </w:rPr>
                          <w:t>as disregarding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risk.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8" w:lineRule="auto" w:before="19"/>
        <w:ind w:left="769" w:right="1653" w:firstLine="3"/>
      </w:pPr>
      <w:r>
        <w:rPr>
          <w:color w:val="3D161A"/>
          <w:w w:val="105"/>
        </w:rPr>
        <w:t>A4</w:t>
      </w:r>
      <w:r>
        <w:rPr>
          <w:color w:val="3A3A3A"/>
          <w:w w:val="105"/>
        </w:rPr>
        <w:t>.</w:t>
      </w:r>
      <w:r>
        <w:rPr>
          <w:color w:val="3D161A"/>
          <w:w w:val="105"/>
        </w:rPr>
        <w:t>3</w:t>
      </w:r>
      <w:r>
        <w:rPr>
          <w:color w:val="181818"/>
          <w:w w:val="105"/>
        </w:rPr>
        <w:t>.</w:t>
      </w:r>
      <w:r>
        <w:rPr>
          <w:color w:val="3D161A"/>
          <w:w w:val="105"/>
        </w:rPr>
        <w:t>12</w:t>
      </w:r>
      <w:r>
        <w:rPr>
          <w:color w:val="3D161A"/>
          <w:spacing w:val="-15"/>
          <w:w w:val="105"/>
        </w:rPr>
        <w:t> </w:t>
      </w:r>
      <w:r>
        <w:rPr>
          <w:color w:val="181818"/>
          <w:w w:val="105"/>
          <w:sz w:val="18"/>
        </w:rPr>
        <w:t>In</w:t>
      </w:r>
      <w:r>
        <w:rPr>
          <w:color w:val="181818"/>
          <w:spacing w:val="-5"/>
          <w:w w:val="105"/>
          <w:sz w:val="18"/>
        </w:rPr>
        <w:t> </w:t>
      </w:r>
      <w:r>
        <w:rPr>
          <w:color w:val="181818"/>
          <w:w w:val="105"/>
        </w:rPr>
        <w:t>choosing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responses,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acid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test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is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whether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4"/>
          <w:w w:val="105"/>
        </w:rPr>
        <w:t> </w:t>
      </w:r>
      <w:r>
        <w:rPr>
          <w:color w:val="2A2A2A"/>
          <w:w w:val="105"/>
        </w:rPr>
        <w:t>residual</w:t>
      </w:r>
      <w:r>
        <w:rPr>
          <w:color w:val="2A2A2A"/>
          <w:spacing w:val="-7"/>
          <w:w w:val="105"/>
        </w:rPr>
        <w:t> </w:t>
      </w:r>
      <w:r>
        <w:rPr>
          <w:color w:val="181818"/>
          <w:w w:val="105"/>
        </w:rPr>
        <w:t>risk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can</w:t>
      </w:r>
      <w:r>
        <w:rPr>
          <w:color w:val="181818"/>
          <w:spacing w:val="-13"/>
          <w:w w:val="105"/>
        </w:rPr>
        <w:t> </w:t>
      </w:r>
      <w:r>
        <w:rPr>
          <w:color w:val="181818"/>
          <w:w w:val="105"/>
        </w:rPr>
        <w:t>be </w:t>
      </w:r>
      <w:r>
        <w:rPr>
          <w:color w:val="181818"/>
          <w:spacing w:val="-2"/>
          <w:w w:val="105"/>
        </w:rPr>
        <w:t>made</w:t>
      </w:r>
      <w:r>
        <w:rPr>
          <w:color w:val="181818"/>
          <w:spacing w:val="-13"/>
          <w:w w:val="105"/>
        </w:rPr>
        <w:t> </w:t>
      </w:r>
      <w:r>
        <w:rPr>
          <w:color w:val="181818"/>
          <w:spacing w:val="-2"/>
          <w:w w:val="105"/>
        </w:rPr>
        <w:t>acceptable</w:t>
      </w:r>
      <w:r>
        <w:rPr>
          <w:color w:val="181818"/>
          <w:spacing w:val="-9"/>
          <w:w w:val="105"/>
        </w:rPr>
        <w:t> </w:t>
      </w:r>
      <w:r>
        <w:rPr>
          <w:color w:val="181818"/>
          <w:spacing w:val="-2"/>
          <w:w w:val="105"/>
        </w:rPr>
        <w:t>after</w:t>
      </w:r>
      <w:r>
        <w:rPr>
          <w:color w:val="181818"/>
          <w:spacing w:val="-3"/>
          <w:w w:val="105"/>
        </w:rPr>
        <w:t> </w:t>
      </w:r>
      <w:r>
        <w:rPr>
          <w:color w:val="181818"/>
          <w:spacing w:val="-2"/>
          <w:w w:val="105"/>
        </w:rPr>
        <w:t>action.</w:t>
      </w:r>
      <w:r>
        <w:rPr>
          <w:color w:val="181818"/>
          <w:spacing w:val="-6"/>
          <w:w w:val="105"/>
        </w:rPr>
        <w:t> </w:t>
      </w:r>
      <w:r>
        <w:rPr>
          <w:color w:val="181818"/>
          <w:spacing w:val="-2"/>
          <w:w w:val="105"/>
        </w:rPr>
        <w:t>All</w:t>
      </w:r>
      <w:r>
        <w:rPr>
          <w:color w:val="181818"/>
          <w:spacing w:val="-13"/>
          <w:w w:val="105"/>
        </w:rPr>
        <w:t> </w:t>
      </w:r>
      <w:r>
        <w:rPr>
          <w:color w:val="181818"/>
          <w:spacing w:val="-2"/>
          <w:w w:val="105"/>
        </w:rPr>
        <w:t>controls</w:t>
      </w:r>
      <w:r>
        <w:rPr>
          <w:color w:val="181818"/>
          <w:spacing w:val="-5"/>
          <w:w w:val="105"/>
        </w:rPr>
        <w:t> </w:t>
      </w:r>
      <w:r>
        <w:rPr>
          <w:color w:val="181818"/>
          <w:spacing w:val="-2"/>
          <w:w w:val="105"/>
        </w:rPr>
        <w:t>should</w:t>
      </w:r>
      <w:r>
        <w:rPr>
          <w:color w:val="181818"/>
          <w:spacing w:val="-5"/>
          <w:w w:val="105"/>
        </w:rPr>
        <w:t> </w:t>
      </w:r>
      <w:r>
        <w:rPr>
          <w:color w:val="181818"/>
          <w:spacing w:val="-2"/>
          <w:w w:val="105"/>
        </w:rPr>
        <w:t>be</w:t>
      </w:r>
      <w:r>
        <w:rPr>
          <w:color w:val="181818"/>
          <w:spacing w:val="-13"/>
          <w:w w:val="105"/>
        </w:rPr>
        <w:t> </w:t>
      </w:r>
      <w:r>
        <w:rPr>
          <w:color w:val="3A3A3A"/>
          <w:spacing w:val="-2"/>
          <w:w w:val="105"/>
        </w:rPr>
        <w:t>realistic, </w:t>
      </w:r>
      <w:r>
        <w:rPr>
          <w:color w:val="181818"/>
          <w:spacing w:val="-2"/>
          <w:w w:val="105"/>
        </w:rPr>
        <w:t>proportionate</w:t>
      </w:r>
      <w:r>
        <w:rPr>
          <w:color w:val="181818"/>
          <w:spacing w:val="-5"/>
          <w:w w:val="105"/>
        </w:rPr>
        <w:t> </w:t>
      </w:r>
      <w:r>
        <w:rPr>
          <w:color w:val="181818"/>
          <w:spacing w:val="-2"/>
          <w:w w:val="105"/>
        </w:rPr>
        <w:t>to</w:t>
      </w:r>
      <w:r>
        <w:rPr>
          <w:color w:val="181818"/>
          <w:spacing w:val="-4"/>
          <w:w w:val="105"/>
        </w:rPr>
        <w:t> </w:t>
      </w:r>
      <w:r>
        <w:rPr>
          <w:color w:val="181818"/>
          <w:spacing w:val="-2"/>
          <w:w w:val="105"/>
        </w:rPr>
        <w:t>the </w:t>
      </w:r>
      <w:r>
        <w:rPr>
          <w:color w:val="181818"/>
          <w:w w:val="105"/>
        </w:rPr>
        <w:t>intended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reduction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of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risk,</w:t>
      </w:r>
      <w:r>
        <w:rPr>
          <w:color w:val="181818"/>
          <w:spacing w:val="-2"/>
          <w:w w:val="105"/>
        </w:rPr>
        <w:t> </w:t>
      </w:r>
      <w:r>
        <w:rPr>
          <w:color w:val="181818"/>
          <w:w w:val="105"/>
        </w:rPr>
        <w:t>and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offer</w:t>
      </w:r>
      <w:r>
        <w:rPr>
          <w:color w:val="181818"/>
          <w:spacing w:val="-3"/>
          <w:w w:val="105"/>
        </w:rPr>
        <w:t> </w:t>
      </w:r>
      <w:r>
        <w:rPr>
          <w:color w:val="181818"/>
          <w:w w:val="105"/>
        </w:rPr>
        <w:t>good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value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for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money.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more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common types are</w:t>
      </w:r>
      <w:r>
        <w:rPr>
          <w:color w:val="181818"/>
          <w:spacing w:val="-2"/>
          <w:w w:val="105"/>
        </w:rPr>
        <w:t> </w:t>
      </w:r>
      <w:r>
        <w:rPr>
          <w:color w:val="2A2A2A"/>
          <w:w w:val="105"/>
        </w:rPr>
        <w:t>listed </w:t>
      </w:r>
      <w:r>
        <w:rPr>
          <w:color w:val="3A3A3A"/>
          <w:w w:val="105"/>
        </w:rPr>
        <w:t>in</w:t>
      </w:r>
      <w:r>
        <w:rPr>
          <w:color w:val="3A3A3A"/>
          <w:spacing w:val="-8"/>
          <w:w w:val="105"/>
        </w:rPr>
        <w:t> </w:t>
      </w:r>
      <w:r>
        <w:rPr>
          <w:color w:val="181818"/>
          <w:w w:val="105"/>
        </w:rPr>
        <w:t>box A4.3D.</w:t>
      </w:r>
    </w:p>
    <w:p>
      <w:pPr>
        <w:pStyle w:val="BodyText"/>
        <w:spacing w:before="8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1477798</wp:posOffset>
                </wp:positionH>
                <wp:positionV relativeFrom="paragraph">
                  <wp:posOffset>79260</wp:posOffset>
                </wp:positionV>
                <wp:extent cx="5517515" cy="2020570"/>
                <wp:effectExtent l="0" t="0" r="0" b="0"/>
                <wp:wrapTopAndBottom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5517515" cy="2020570"/>
                          <a:chExt cx="5517515" cy="202057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517202" y="546249"/>
                            <a:ext cx="317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6210">
                                <a:moveTo>
                                  <a:pt x="3053" y="156106"/>
                                </a:moveTo>
                                <a:lnTo>
                                  <a:pt x="0" y="156106"/>
                                </a:lnTo>
                                <a:lnTo>
                                  <a:pt x="0" y="0"/>
                                </a:lnTo>
                                <a:lnTo>
                                  <a:pt x="3053" y="0"/>
                                </a:lnTo>
                                <a:lnTo>
                                  <a:pt x="3053" y="156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6106" y="6106"/>
                            <a:ext cx="5505450" cy="2007870"/>
                          </a:xfrm>
                          <a:prstGeom prst="rect">
                            <a:avLst/>
                          </a:pr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15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D161A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3D161A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F262A"/>
                                  <w:w w:val="90"/>
                                  <w:sz w:val="20"/>
                                </w:rPr>
                                <w:t>A4</w:t>
                              </w:r>
                              <w:r>
                                <w:rPr>
                                  <w:color w:val="181818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D161A"/>
                                  <w:w w:val="90"/>
                                  <w:sz w:val="20"/>
                                </w:rPr>
                                <w:t>3D</w:t>
                              </w:r>
                              <w:r>
                                <w:rPr>
                                  <w:color w:val="3A3A3A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3A3A3A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90"/>
                                  <w:sz w:val="24"/>
                                </w:rPr>
                                <w:t>Common</w:t>
                              </w:r>
                              <w:r>
                                <w:rPr>
                                  <w:color w:val="3D161A"/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spacing w:val="-2"/>
                                  <w:w w:val="90"/>
                                  <w:sz w:val="24"/>
                                </w:rPr>
                                <w:t>controls</w:t>
                              </w:r>
                            </w:p>
                            <w:p>
                              <w:pPr>
                                <w:spacing w:line="266" w:lineRule="auto" w:before="170"/>
                                <w:ind w:left="151" w:right="0" w:firstLine="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Preventive action: measures to</w:t>
                              </w:r>
                              <w:r>
                                <w:rPr>
                                  <w:color w:val="181818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eliminate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or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limit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undesirable outcomes, eg improving training or risk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awarene</w:t>
                              </w:r>
                              <w:r>
                                <w:rPr>
                                  <w:color w:val="A0A0A0"/>
                                  <w:spacing w:val="-2"/>
                                  <w:w w:val="10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ss;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or stopping</w:t>
                              </w:r>
                              <w:r>
                                <w:rPr>
                                  <w:color w:val="727272"/>
                                  <w:spacing w:val="-2"/>
                                  <w:w w:val="105"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transfer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4D4D4D"/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gital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information using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datasticl&lt;s. Beware of</w:t>
                              </w:r>
                              <w:r>
                                <w:rPr>
                                  <w:color w:val="181818"/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8"/>
                                </w:rPr>
                                <w:t>imposing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unnecessary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costs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damaging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innovation</w:t>
                              </w:r>
                              <w:r>
                                <w:rPr>
                                  <w:color w:val="727272"/>
                                  <w:w w:val="105"/>
                                  <w:sz w:val="18"/>
                                </w:rPr>
                                <w:t>..</w:t>
                              </w:r>
                            </w:p>
                            <w:p>
                              <w:pPr>
                                <w:spacing w:line="266" w:lineRule="auto" w:before="79"/>
                                <w:ind w:left="156" w:right="0" w:hanging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Corrective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controls: measures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2A2A2A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deal with</w:t>
                              </w:r>
                              <w:r>
                                <w:rPr>
                                  <w:color w:val="181818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damaging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aspects of realised risks, eg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clauses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recover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cost of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failure of a contract. Includes contingency planning.</w:t>
                              </w:r>
                            </w:p>
                            <w:p>
                              <w:pPr>
                                <w:spacing w:line="249" w:lineRule="auto" w:before="79"/>
                                <w:ind w:left="157" w:right="90" w:firstLine="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Directive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controls: measures designed</w:t>
                              </w:r>
                              <w:r>
                                <w:rPr>
                                  <w:color w:val="181818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specify the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way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which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 process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3A3A3A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carried out</w:t>
                              </w:r>
                              <w:r>
                                <w:rPr>
                                  <w:color w:val="181818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rule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out some obvious potential damage, eg hygiene requirements.</w:t>
                              </w:r>
                            </w:p>
                            <w:p>
                              <w:pPr>
                                <w:spacing w:line="256" w:lineRule="auto" w:before="103"/>
                                <w:ind w:left="15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Detective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controls: measures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identify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damage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so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that it can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remedied quickly. Especially</w:t>
                              </w:r>
                              <w:r>
                                <w:rPr>
                                  <w:color w:val="181818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useful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where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prevention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appropr</w:t>
                              </w:r>
                              <w:r>
                                <w:rPr>
                                  <w:color w:val="4D4D4D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ate,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but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8"/>
                                </w:rPr>
                                <w:t>useful</w:t>
                              </w:r>
                              <w:r>
                                <w:rPr>
                                  <w:color w:val="3A3A3A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cross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check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elsewhere,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stock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controls.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6.240996pt;width:434.45pt;height:159.1pt;mso-position-horizontal-relative:page;mso-position-vertical-relative:paragraph;z-index:-15683072;mso-wrap-distance-left:0;mso-wrap-distance-right:0" id="docshapegroup210" coordorigin="2327,125" coordsize="8689,3182">
                <v:rect style="position:absolute;left:3141;top:985;width:5;height:246" id="docshape211" filled="true" fillcolor="#dddddd" stroked="false">
                  <v:fill type="solid"/>
                </v:rect>
                <v:shape style="position:absolute;left:2336;top:134;width:8670;height:3162" type="#_x0000_t202" id="docshape212" filled="false" stroked="true" strokeweight=".96167pt" strokecolor="#000000">
                  <v:textbox inset="0,0,0,0">
                    <w:txbxContent>
                      <w:p>
                        <w:pPr>
                          <w:spacing w:before="183"/>
                          <w:ind w:left="15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D161A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3D161A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4F262A"/>
                            <w:w w:val="90"/>
                            <w:sz w:val="20"/>
                          </w:rPr>
                          <w:t>A4</w:t>
                        </w:r>
                        <w:r>
                          <w:rPr>
                            <w:color w:val="181818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3D161A"/>
                            <w:w w:val="90"/>
                            <w:sz w:val="20"/>
                          </w:rPr>
                          <w:t>3D</w:t>
                        </w:r>
                        <w:r>
                          <w:rPr>
                            <w:color w:val="3A3A3A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color w:val="3A3A3A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3D161A"/>
                            <w:w w:val="90"/>
                            <w:sz w:val="24"/>
                          </w:rPr>
                          <w:t>Common</w:t>
                        </w:r>
                        <w:r>
                          <w:rPr>
                            <w:color w:val="3D161A"/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spacing w:val="-2"/>
                            <w:w w:val="90"/>
                            <w:sz w:val="24"/>
                          </w:rPr>
                          <w:t>controls</w:t>
                        </w:r>
                      </w:p>
                      <w:p>
                        <w:pPr>
                          <w:spacing w:line="266" w:lineRule="auto" w:before="170"/>
                          <w:ind w:left="151" w:right="0" w:firstLine="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Preventive action: measures to</w:t>
                        </w:r>
                        <w:r>
                          <w:rPr>
                            <w:color w:val="181818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eliminate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or </w:t>
                        </w:r>
                        <w:r>
                          <w:rPr>
                            <w:color w:val="2A2A2A"/>
                            <w:sz w:val="18"/>
                          </w:rPr>
                          <w:t>limit </w:t>
                        </w:r>
                        <w:r>
                          <w:rPr>
                            <w:color w:val="181818"/>
                            <w:sz w:val="18"/>
                          </w:rPr>
                          <w:t>undesirable outcomes, eg improving training or risk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awarene</w:t>
                        </w:r>
                        <w:r>
                          <w:rPr>
                            <w:color w:val="A0A0A0"/>
                            <w:spacing w:val="-2"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ss;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or stopping</w:t>
                        </w:r>
                        <w:r>
                          <w:rPr>
                            <w:color w:val="727272"/>
                            <w:spacing w:val="-2"/>
                            <w:w w:val="105"/>
                            <w:sz w:val="18"/>
                          </w:rPr>
                          <w:t>·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transfer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gital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information using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datasticl&lt;s. Beware of</w:t>
                        </w:r>
                        <w:r>
                          <w:rPr>
                            <w:color w:val="181818"/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8"/>
                          </w:rPr>
                          <w:t>imposing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unnecessary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costs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damaging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innovation</w:t>
                        </w:r>
                        <w:r>
                          <w:rPr>
                            <w:color w:val="727272"/>
                            <w:w w:val="105"/>
                            <w:sz w:val="18"/>
                          </w:rPr>
                          <w:t>..</w:t>
                        </w:r>
                      </w:p>
                      <w:p>
                        <w:pPr>
                          <w:spacing w:line="266" w:lineRule="auto" w:before="79"/>
                          <w:ind w:left="156" w:right="0" w:hanging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Corrective</w:t>
                        </w:r>
                        <w:r>
                          <w:rPr>
                            <w:color w:val="18181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controls: measures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A2A2A"/>
                            <w:sz w:val="18"/>
                          </w:rPr>
                          <w:t>to</w:t>
                        </w:r>
                        <w:r>
                          <w:rPr>
                            <w:color w:val="2A2A2A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deal with</w:t>
                        </w:r>
                        <w:r>
                          <w:rPr>
                            <w:color w:val="181818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damaging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aspects of realised risks, eg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clauses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2A2A2A"/>
                            <w:sz w:val="18"/>
                          </w:rPr>
                          <w:t>recover </w:t>
                        </w:r>
                        <w:r>
                          <w:rPr>
                            <w:color w:val="181818"/>
                            <w:sz w:val="18"/>
                          </w:rPr>
                          <w:t>the cost of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failure of a contract. Includes contingency planning.</w:t>
                        </w:r>
                      </w:p>
                      <w:p>
                        <w:pPr>
                          <w:spacing w:line="249" w:lineRule="auto" w:before="79"/>
                          <w:ind w:left="157" w:right="90" w:firstLine="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Directive</w:t>
                        </w:r>
                        <w:r>
                          <w:rPr>
                            <w:color w:val="18181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controls: measures designed</w:t>
                        </w:r>
                        <w:r>
                          <w:rPr>
                            <w:color w:val="181818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specify the</w:t>
                        </w:r>
                        <w:r>
                          <w:rPr>
                            <w:color w:val="18181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way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4D4D4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which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 process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3A3A3A"/>
                            <w:sz w:val="18"/>
                          </w:rPr>
                          <w:t>is</w:t>
                        </w:r>
                        <w:r>
                          <w:rPr>
                            <w:color w:val="3A3A3A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carried out</w:t>
                        </w:r>
                        <w:r>
                          <w:rPr>
                            <w:color w:val="181818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rule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out some obvious potential damage, eg hygiene requirements.</w:t>
                        </w:r>
                      </w:p>
                      <w:p>
                        <w:pPr>
                          <w:spacing w:line="256" w:lineRule="auto" w:before="103"/>
                          <w:ind w:left="15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Detective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controls: measures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2A2A2A"/>
                            <w:sz w:val="18"/>
                          </w:rPr>
                          <w:t>identify </w:t>
                        </w:r>
                        <w:r>
                          <w:rPr>
                            <w:color w:val="181818"/>
                            <w:sz w:val="18"/>
                          </w:rPr>
                          <w:t>damage</w:t>
                        </w:r>
                        <w:r>
                          <w:rPr>
                            <w:color w:val="181818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so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that it can</w:t>
                        </w:r>
                        <w:r>
                          <w:rPr>
                            <w:color w:val="181818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remedied quickly. Especially</w:t>
                        </w:r>
                        <w:r>
                          <w:rPr>
                            <w:color w:val="181818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useful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where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prevention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not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appropr</w:t>
                        </w:r>
                        <w:r>
                          <w:rPr>
                            <w:color w:val="4D4D4D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ate,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but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can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color w:val="181818"/>
                            <w:spacing w:val="-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8"/>
                          </w:rPr>
                          <w:t>useful</w:t>
                        </w:r>
                        <w:r>
                          <w:rPr>
                            <w:color w:val="3A3A3A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cross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check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elsewhere,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eg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stock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controls.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76" w:lineRule="auto"/>
        <w:ind w:left="766" w:right="1686" w:firstLine="7"/>
      </w:pPr>
      <w:r>
        <w:rPr>
          <w:color w:val="4F262A"/>
        </w:rPr>
        <w:t>A4</w:t>
      </w:r>
      <w:r>
        <w:rPr>
          <w:color w:val="2A2A2A"/>
        </w:rPr>
        <w:t>.3.13 </w:t>
      </w:r>
      <w:r>
        <w:rPr>
          <w:color w:val="181818"/>
        </w:rPr>
        <w:t>However</w:t>
      </w:r>
      <w:r>
        <w:rPr>
          <w:color w:val="181818"/>
          <w:spacing w:val="32"/>
        </w:rPr>
        <w:t> </w:t>
      </w:r>
      <w:r>
        <w:rPr>
          <w:color w:val="2A2A2A"/>
        </w:rPr>
        <w:t>it </w:t>
      </w:r>
      <w:r>
        <w:rPr>
          <w:color w:val="181818"/>
        </w:rPr>
        <w:t>is</w:t>
      </w:r>
      <w:r>
        <w:rPr>
          <w:color w:val="181818"/>
          <w:spacing w:val="-3"/>
        </w:rPr>
        <w:t> </w:t>
      </w:r>
      <w:r>
        <w:rPr>
          <w:color w:val="181818"/>
        </w:rPr>
        <w:t>treated, it is usually impossible to eliminate all risk.</w:t>
      </w:r>
      <w:r>
        <w:rPr>
          <w:color w:val="181818"/>
          <w:spacing w:val="-6"/>
        </w:rPr>
        <w:t> </w:t>
      </w:r>
      <w:r>
        <w:rPr>
          <w:color w:val="3A3A3A"/>
        </w:rPr>
        <w:t>It </w:t>
      </w:r>
      <w:r>
        <w:rPr>
          <w:color w:val="181818"/>
        </w:rPr>
        <w:t>wou.ld often be poor value for money to</w:t>
      </w:r>
      <w:r>
        <w:rPr>
          <w:color w:val="181818"/>
          <w:spacing w:val="39"/>
        </w:rPr>
        <w:t> </w:t>
      </w:r>
      <w:r>
        <w:rPr>
          <w:color w:val="181818"/>
        </w:rPr>
        <w:t>do so were it possible. So it</w:t>
      </w:r>
      <w:r>
        <w:rPr>
          <w:color w:val="181818"/>
          <w:spacing w:val="40"/>
        </w:rPr>
        <w:t> </w:t>
      </w:r>
      <w:r>
        <w:rPr>
          <w:color w:val="2A2A2A"/>
        </w:rPr>
        <w:t>is </w:t>
      </w:r>
      <w:r>
        <w:rPr>
          <w:color w:val="181818"/>
        </w:rPr>
        <w:t>good practice to associate application</w:t>
      </w:r>
      <w:r>
        <w:rPr>
          <w:color w:val="181818"/>
          <w:spacing w:val="40"/>
        </w:rPr>
        <w:t> </w:t>
      </w:r>
      <w:r>
        <w:rPr>
          <w:color w:val="181818"/>
        </w:rPr>
        <w:t>of</w:t>
      </w:r>
      <w:r>
        <w:rPr>
          <w:color w:val="181818"/>
          <w:spacing w:val="22"/>
        </w:rPr>
        <w:t> </w:t>
      </w:r>
      <w:r>
        <w:rPr>
          <w:color w:val="181818"/>
        </w:rPr>
        <w:t>controls</w:t>
      </w:r>
      <w:r>
        <w:rPr>
          <w:color w:val="181818"/>
          <w:spacing w:val="23"/>
        </w:rPr>
        <w:t> </w:t>
      </w:r>
      <w:r>
        <w:rPr>
          <w:color w:val="181818"/>
        </w:rPr>
        <w:t>with</w:t>
      </w:r>
      <w:r>
        <w:rPr>
          <w:color w:val="181818"/>
          <w:spacing w:val="20"/>
        </w:rPr>
        <w:t> </w:t>
      </w:r>
      <w:r>
        <w:rPr>
          <w:color w:val="181818"/>
        </w:rPr>
        <w:t>contingency</w:t>
      </w:r>
      <w:r>
        <w:rPr>
          <w:color w:val="181818"/>
          <w:spacing w:val="40"/>
        </w:rPr>
        <w:t> </w:t>
      </w:r>
      <w:r>
        <w:rPr>
          <w:color w:val="181818"/>
        </w:rPr>
        <w:t>planning</w:t>
      </w:r>
      <w:r>
        <w:rPr>
          <w:color w:val="181818"/>
          <w:spacing w:val="36"/>
        </w:rPr>
        <w:t> </w:t>
      </w:r>
      <w:r>
        <w:rPr>
          <w:color w:val="3A3A3A"/>
        </w:rPr>
        <w:t>to</w:t>
      </w:r>
      <w:r>
        <w:rPr>
          <w:color w:val="3A3A3A"/>
          <w:spacing w:val="32"/>
        </w:rPr>
        <w:t> </w:t>
      </w:r>
      <w:r>
        <w:rPr>
          <w:color w:val="181818"/>
        </w:rPr>
        <w:t>cope with resolution of damage when risks precipitate. Many organisations find it useful to dry run these plans: first </w:t>
      </w:r>
      <w:r>
        <w:rPr>
          <w:color w:val="2A2A2A"/>
        </w:rPr>
        <w:t>to </w:t>
      </w:r>
      <w:r>
        <w:rPr>
          <w:color w:val="181818"/>
        </w:rPr>
        <w:t>check that they work, second to make</w:t>
      </w:r>
      <w:r>
        <w:rPr>
          <w:color w:val="181818"/>
          <w:spacing w:val="-4"/>
        </w:rPr>
        <w:t> </w:t>
      </w:r>
      <w:r>
        <w:rPr>
          <w:color w:val="181818"/>
        </w:rPr>
        <w:t>sure</w:t>
      </w:r>
      <w:r>
        <w:rPr>
          <w:color w:val="181818"/>
          <w:spacing w:val="-1"/>
        </w:rPr>
        <w:t> </w:t>
      </w:r>
      <w:r>
        <w:rPr>
          <w:color w:val="181818"/>
        </w:rPr>
        <w:t>they are</w:t>
      </w:r>
      <w:r>
        <w:rPr>
          <w:color w:val="181818"/>
          <w:spacing w:val="-2"/>
        </w:rPr>
        <w:t> </w:t>
      </w:r>
      <w:r>
        <w:rPr>
          <w:color w:val="181818"/>
        </w:rPr>
        <w:t>proportionate and third to boil out any unnecessary features they may have</w:t>
      </w:r>
      <w:r>
        <w:rPr>
          <w:color w:val="4D4D4D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spacing w:before="0"/>
        <w:ind w:left="35" w:right="915" w:firstLine="0"/>
        <w:jc w:val="center"/>
        <w:rPr>
          <w:b/>
          <w:sz w:val="15"/>
        </w:rPr>
      </w:pPr>
      <w:r>
        <w:rPr>
          <w:b/>
          <w:color w:val="3D161A"/>
          <w:spacing w:val="-5"/>
          <w:w w:val="105"/>
          <w:sz w:val="15"/>
        </w:rPr>
        <w:t>83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BodyText"/>
        <w:spacing w:line="285" w:lineRule="auto" w:before="76"/>
        <w:ind w:left="753" w:right="1848" w:hanging="3"/>
      </w:pPr>
      <w:r>
        <w:rPr>
          <w:color w:val="161616"/>
        </w:rPr>
        <w:t>the AO</w:t>
      </w:r>
      <w:r>
        <w:rPr>
          <w:color w:val="161616"/>
          <w:spacing w:val="-6"/>
        </w:rPr>
        <w:t> </w:t>
      </w:r>
      <w:r>
        <w:rPr>
          <w:color w:val="161616"/>
        </w:rPr>
        <w:t>supported by the board, taking a broad and connected view across the whole organisation.</w:t>
      </w:r>
    </w:p>
    <w:p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1465585</wp:posOffset>
                </wp:positionH>
                <wp:positionV relativeFrom="paragraph">
                  <wp:posOffset>64950</wp:posOffset>
                </wp:positionV>
                <wp:extent cx="5557520" cy="2697480"/>
                <wp:effectExtent l="0" t="0" r="0" b="0"/>
                <wp:wrapTopAndBottom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5557520" cy="2697480"/>
                          <a:chExt cx="5557520" cy="2697480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0"/>
                            <a:ext cx="5557520" cy="269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2697480">
                                <a:moveTo>
                                  <a:pt x="6106" y="2697406"/>
                                </a:moveTo>
                                <a:lnTo>
                                  <a:pt x="6106" y="0"/>
                                </a:lnTo>
                              </a:path>
                              <a:path w="5557520" h="2697480">
                                <a:moveTo>
                                  <a:pt x="5538692" y="2697406"/>
                                </a:moveTo>
                                <a:lnTo>
                                  <a:pt x="5538692" y="0"/>
                                </a:lnTo>
                              </a:path>
                              <a:path w="5557520" h="2697480">
                                <a:moveTo>
                                  <a:pt x="0" y="12205"/>
                                </a:moveTo>
                                <a:lnTo>
                                  <a:pt x="5557012" y="12205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0" y="2679098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175931" y="832062"/>
                            <a:ext cx="317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73990">
                                <a:moveTo>
                                  <a:pt x="3053" y="173452"/>
                                </a:moveTo>
                                <a:lnTo>
                                  <a:pt x="0" y="173452"/>
                                </a:lnTo>
                                <a:lnTo>
                                  <a:pt x="0" y="0"/>
                                </a:lnTo>
                                <a:lnTo>
                                  <a:pt x="3053" y="0"/>
                                </a:lnTo>
                                <a:lnTo>
                                  <a:pt x="3053" y="173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12213" y="18308"/>
                            <a:ext cx="5520690" cy="2653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4"/>
                                <w:ind w:left="158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6181C"/>
                                  <w:spacing w:val="-2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6181C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81C"/>
                                  <w:spacing w:val="-2"/>
                                  <w:w w:val="90"/>
                                  <w:sz w:val="20"/>
                                </w:rPr>
                                <w:t>A4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46181C"/>
                                  <w:spacing w:val="-2"/>
                                  <w:w w:val="90"/>
                                  <w:sz w:val="20"/>
                                </w:rPr>
                                <w:t>3A:</w:t>
                              </w:r>
                              <w:r>
                                <w:rPr>
                                  <w:color w:val="46181C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81C"/>
                                  <w:spacing w:val="-2"/>
                                  <w:w w:val="90"/>
                                  <w:sz w:val="25"/>
                                </w:rPr>
                                <w:t>Outline</w:t>
                              </w:r>
                              <w:r>
                                <w:rPr>
                                  <w:color w:val="46181C"/>
                                  <w:spacing w:val="-4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81C"/>
                                  <w:spacing w:val="-2"/>
                                  <w:w w:val="90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color w:val="46181C"/>
                                  <w:spacing w:val="-8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81C"/>
                                  <w:spacing w:val="-2"/>
                                  <w:w w:val="90"/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color w:val="46181C"/>
                                  <w:spacing w:val="-5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81C"/>
                                  <w:spacing w:val="-2"/>
                                  <w:w w:val="90"/>
                                  <w:sz w:val="25"/>
                                </w:rPr>
                                <w:t>risk</w:t>
                              </w:r>
                              <w:r>
                                <w:rPr>
                                  <w:color w:val="46181C"/>
                                  <w:spacing w:val="-4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81C"/>
                                  <w:spacing w:val="-2"/>
                                  <w:w w:val="90"/>
                                  <w:sz w:val="25"/>
                                </w:rPr>
                                <w:t>management</w:t>
                              </w:r>
                              <w:r>
                                <w:rPr>
                                  <w:color w:val="46181C"/>
                                  <w:spacing w:val="2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81C"/>
                                  <w:spacing w:val="-2"/>
                                  <w:w w:val="90"/>
                                  <w:sz w:val="25"/>
                                </w:rPr>
                                <w:t>cycle</w:t>
                              </w:r>
                            </w:p>
                            <w:p>
                              <w:pPr>
                                <w:spacing w:before="182"/>
                                <w:ind w:left="58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board</w:t>
                              </w:r>
                              <w:r>
                                <w:rPr>
                                  <w:color w:val="161616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defines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ganisation's</w:t>
                              </w:r>
                              <w:r>
                                <w:rPr>
                                  <w:color w:val="161616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risk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tole</w:t>
                              </w:r>
                              <w:r>
                                <w:rPr>
                                  <w:color w:val="3B3A3A"/>
                                  <w:spacing w:val="-2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ance.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5"/>
                                </w:numPr>
                                <w:tabs>
                                  <w:tab w:pos="581" w:val="left" w:leader="none"/>
                                </w:tabs>
                                <w:spacing w:before="97"/>
                                <w:ind w:left="581" w:right="0" w:hanging="42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The organ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sation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ident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fies</w:t>
                              </w:r>
                              <w:r>
                                <w:rPr>
                                  <w:color w:val="161616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 categorises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risks.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5"/>
                                </w:numPr>
                                <w:tabs>
                                  <w:tab w:pos="597" w:val="left" w:leader="none"/>
                                </w:tabs>
                                <w:spacing w:line="261" w:lineRule="auto" w:before="101"/>
                                <w:ind w:left="597" w:right="1137" w:hanging="44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organisati</w:t>
                              </w:r>
                              <w:r>
                                <w:rPr>
                                  <w:color w:val="B5B5B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assesses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B2A2A"/>
                                  <w:sz w:val="20"/>
                                </w:rPr>
                                <w:t>risks</w:t>
                              </w:r>
                              <w:r>
                                <w:rPr>
                                  <w:color w:val="2B2A2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identified: how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likely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possible </w:t>
                              </w:r>
                              <w:r>
                                <w:rPr>
                                  <w:color w:val="2B2A2A"/>
                                  <w:sz w:val="20"/>
                                </w:rPr>
                                <w:t>impact,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identifying which are beyond to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erance and when.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5"/>
                                </w:numPr>
                                <w:tabs>
                                  <w:tab w:pos="581" w:val="left" w:leader="none"/>
                                </w:tabs>
                                <w:spacing w:before="80"/>
                                <w:ind w:left="581" w:right="0" w:hanging="42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B2A2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B2A2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boa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scans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horizon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any remote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overlooked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risks.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5"/>
                                </w:numPr>
                                <w:tabs>
                                  <w:tab w:pos="596" w:val="left" w:leader="none"/>
                                </w:tabs>
                                <w:spacing w:before="97"/>
                                <w:ind w:left="596" w:right="0" w:hanging="43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boa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decides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risks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matter and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action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taken,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161616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4F5050"/>
                                  <w:spacing w:val="-4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5"/>
                                </w:numPr>
                                <w:tabs>
                                  <w:tab w:pos="595" w:val="left" w:leader="none"/>
                                  <w:tab w:pos="597" w:val="left" w:leader="none"/>
                                </w:tabs>
                                <w:spacing w:line="266" w:lineRule="auto" w:before="97"/>
                                <w:ind w:left="597" w:right="188" w:hanging="44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Downward delegation of management,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coupled with upward reporting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 risks </w:t>
                              </w:r>
                              <w:r>
                                <w:rPr>
                                  <w:color w:val="2B2A2A"/>
                                  <w:sz w:val="20"/>
                                </w:rPr>
                                <w:t>through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organisation enables the board to track performance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5"/>
                                </w:numPr>
                                <w:tabs>
                                  <w:tab w:pos="594" w:val="left" w:leader="none"/>
                                </w:tabs>
                                <w:spacing w:line="266" w:lineRule="auto" w:before="71"/>
                                <w:ind w:left="594" w:right="369" w:hanging="43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feedback, the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boa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rd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takes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rounded overview, and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may adjust decisions eg on tolerance or on response.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5"/>
                                </w:numPr>
                                <w:tabs>
                                  <w:tab w:pos="595" w:val="left" w:leader="none"/>
                                </w:tabs>
                                <w:spacing w:before="71"/>
                                <w:ind w:left="595" w:right="0" w:hanging="44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Back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step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iterate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boa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rd</w:t>
                              </w:r>
                              <w:r>
                                <w:rPr>
                                  <w:color w:val="3B3A3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chooses.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5.11423pt;width:437.6pt;height:212.4pt;mso-position-horizontal-relative:page;mso-position-vertical-relative:paragraph;z-index:-15682560;mso-wrap-distance-left:0;mso-wrap-distance-right:0" id="docshapegroup213" coordorigin="2308,102" coordsize="8752,4248">
                <v:shape style="position:absolute;left:2308;top:102;width:8752;height:4248" id="docshape214" coordorigin="2308,102" coordsize="8752,4248" path="m2318,4350l2318,102m11030,4350l11030,102m2308,122l11059,122e" filled="false" stroked="true" strokeweight=".961365pt" strokecolor="#000000">
                  <v:path arrowok="t"/>
                  <v:stroke dashstyle="solid"/>
                </v:shape>
                <v:line style="position:absolute" from="2308,4321" to="11059,4321" stroked="true" strokeweight="1.201325pt" strokecolor="#000000">
                  <v:stroke dashstyle="solid"/>
                </v:line>
                <v:rect style="position:absolute;left:4159;top:1412;width:5;height:274" id="docshape215" filled="true" fillcolor="#dbdbdd" stroked="false">
                  <v:fill type="solid"/>
                </v:rect>
                <v:shape style="position:absolute;left:2327;top:131;width:8694;height:4179" type="#_x0000_t202" id="docshape216" filled="false" stroked="false">
                  <v:textbox inset="0,0,0,0">
                    <w:txbxContent>
                      <w:p>
                        <w:pPr>
                          <w:spacing w:before="174"/>
                          <w:ind w:left="158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6181C"/>
                            <w:spacing w:val="-2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46181C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46181C"/>
                            <w:spacing w:val="-2"/>
                            <w:w w:val="90"/>
                            <w:sz w:val="20"/>
                          </w:rPr>
                          <w:t>A4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46181C"/>
                            <w:spacing w:val="-2"/>
                            <w:w w:val="90"/>
                            <w:sz w:val="20"/>
                          </w:rPr>
                          <w:t>3A:</w:t>
                        </w:r>
                        <w:r>
                          <w:rPr>
                            <w:color w:val="46181C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6181C"/>
                            <w:spacing w:val="-2"/>
                            <w:w w:val="90"/>
                            <w:sz w:val="25"/>
                          </w:rPr>
                          <w:t>Outline</w:t>
                        </w:r>
                        <w:r>
                          <w:rPr>
                            <w:color w:val="46181C"/>
                            <w:spacing w:val="-4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6181C"/>
                            <w:spacing w:val="-2"/>
                            <w:w w:val="90"/>
                            <w:sz w:val="25"/>
                          </w:rPr>
                          <w:t>of</w:t>
                        </w:r>
                        <w:r>
                          <w:rPr>
                            <w:color w:val="46181C"/>
                            <w:spacing w:val="-8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6181C"/>
                            <w:spacing w:val="-2"/>
                            <w:w w:val="90"/>
                            <w:sz w:val="25"/>
                          </w:rPr>
                          <w:t>the</w:t>
                        </w:r>
                        <w:r>
                          <w:rPr>
                            <w:color w:val="46181C"/>
                            <w:spacing w:val="-5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6181C"/>
                            <w:spacing w:val="-2"/>
                            <w:w w:val="90"/>
                            <w:sz w:val="25"/>
                          </w:rPr>
                          <w:t>risk</w:t>
                        </w:r>
                        <w:r>
                          <w:rPr>
                            <w:color w:val="46181C"/>
                            <w:spacing w:val="-4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6181C"/>
                            <w:spacing w:val="-2"/>
                            <w:w w:val="90"/>
                            <w:sz w:val="25"/>
                          </w:rPr>
                          <w:t>management</w:t>
                        </w:r>
                        <w:r>
                          <w:rPr>
                            <w:color w:val="46181C"/>
                            <w:spacing w:val="21"/>
                            <w:sz w:val="25"/>
                          </w:rPr>
                          <w:t> </w:t>
                        </w:r>
                        <w:r>
                          <w:rPr>
                            <w:color w:val="46181C"/>
                            <w:spacing w:val="-2"/>
                            <w:w w:val="90"/>
                            <w:sz w:val="25"/>
                          </w:rPr>
                          <w:t>cycle</w:t>
                        </w:r>
                      </w:p>
                      <w:p>
                        <w:pPr>
                          <w:spacing w:before="182"/>
                          <w:ind w:left="58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board</w:t>
                        </w:r>
                        <w:r>
                          <w:rPr>
                            <w:color w:val="161616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defines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</w:t>
                        </w:r>
                        <w:r>
                          <w:rPr>
                            <w:color w:val="3B3A3A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ganisation's</w:t>
                        </w:r>
                        <w:r>
                          <w:rPr>
                            <w:color w:val="161616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risk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tole</w:t>
                        </w:r>
                        <w:r>
                          <w:rPr>
                            <w:color w:val="3B3A3A"/>
                            <w:spacing w:val="-2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ance.</w:t>
                        </w:r>
                      </w:p>
                      <w:p>
                        <w:pPr>
                          <w:numPr>
                            <w:ilvl w:val="0"/>
                            <w:numId w:val="125"/>
                          </w:numPr>
                          <w:tabs>
                            <w:tab w:pos="581" w:val="left" w:leader="none"/>
                          </w:tabs>
                          <w:spacing w:before="97"/>
                          <w:ind w:left="581" w:right="0" w:hanging="4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The organ</w:t>
                        </w:r>
                        <w:r>
                          <w:rPr>
                            <w:color w:val="3B3A3A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sation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ident</w:t>
                        </w:r>
                        <w:r>
                          <w:rPr>
                            <w:color w:val="3B3A3A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fies</w:t>
                        </w:r>
                        <w:r>
                          <w:rPr>
                            <w:color w:val="161616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 categorises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its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risks.</w:t>
                        </w:r>
                      </w:p>
                      <w:p>
                        <w:pPr>
                          <w:numPr>
                            <w:ilvl w:val="0"/>
                            <w:numId w:val="125"/>
                          </w:numPr>
                          <w:tabs>
                            <w:tab w:pos="597" w:val="left" w:leader="none"/>
                          </w:tabs>
                          <w:spacing w:line="261" w:lineRule="auto" w:before="101"/>
                          <w:ind w:left="597" w:right="1137" w:hanging="44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organisati</w:t>
                        </w:r>
                        <w:r>
                          <w:rPr>
                            <w:color w:val="B5B5B5"/>
                            <w:sz w:val="20"/>
                          </w:rPr>
                          <w:t>.</w:t>
                        </w:r>
                        <w:r>
                          <w:rPr>
                            <w:color w:val="161616"/>
                            <w:sz w:val="20"/>
                          </w:rPr>
                          <w:t>on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assesses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2B2A2A"/>
                            <w:sz w:val="20"/>
                          </w:rPr>
                          <w:t>risks</w:t>
                        </w:r>
                        <w:r>
                          <w:rPr>
                            <w:color w:val="2B2A2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identified: how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likely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their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possible </w:t>
                        </w:r>
                        <w:r>
                          <w:rPr>
                            <w:color w:val="2B2A2A"/>
                            <w:sz w:val="20"/>
                          </w:rPr>
                          <w:t>impact, </w:t>
                        </w:r>
                        <w:r>
                          <w:rPr>
                            <w:color w:val="161616"/>
                            <w:sz w:val="20"/>
                          </w:rPr>
                          <w:t>identifying which are beyond to</w:t>
                        </w:r>
                        <w:r>
                          <w:rPr>
                            <w:color w:val="3B3A3A"/>
                            <w:sz w:val="20"/>
                          </w:rPr>
                          <w:t>l</w:t>
                        </w:r>
                        <w:r>
                          <w:rPr>
                            <w:color w:val="161616"/>
                            <w:sz w:val="20"/>
                          </w:rPr>
                          <w:t>erance and when.</w:t>
                        </w:r>
                      </w:p>
                      <w:p>
                        <w:pPr>
                          <w:numPr>
                            <w:ilvl w:val="0"/>
                            <w:numId w:val="125"/>
                          </w:numPr>
                          <w:tabs>
                            <w:tab w:pos="581" w:val="left" w:leader="none"/>
                          </w:tabs>
                          <w:spacing w:before="80"/>
                          <w:ind w:left="581" w:right="0" w:hanging="4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B2A2A"/>
                            <w:sz w:val="20"/>
                          </w:rPr>
                          <w:t>The</w:t>
                        </w:r>
                        <w:r>
                          <w:rPr>
                            <w:color w:val="2B2A2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boa</w:t>
                        </w:r>
                        <w:r>
                          <w:rPr>
                            <w:color w:val="3B3A3A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d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scans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horizon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any remote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overlooked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risks.</w:t>
                        </w:r>
                      </w:p>
                      <w:p>
                        <w:pPr>
                          <w:numPr>
                            <w:ilvl w:val="0"/>
                            <w:numId w:val="125"/>
                          </w:numPr>
                          <w:tabs>
                            <w:tab w:pos="596" w:val="left" w:leader="none"/>
                          </w:tabs>
                          <w:spacing w:before="97"/>
                          <w:ind w:left="596" w:right="0" w:hanging="43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boa</w:t>
                        </w:r>
                        <w:r>
                          <w:rPr>
                            <w:color w:val="3B3A3A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d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decides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which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risks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matter and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what</w:t>
                        </w:r>
                        <w:r>
                          <w:rPr>
                            <w:color w:val="16161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action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should</w:t>
                        </w:r>
                        <w:r>
                          <w:rPr>
                            <w:color w:val="161616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taken,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if</w:t>
                        </w:r>
                        <w:r>
                          <w:rPr>
                            <w:color w:val="161616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any</w:t>
                        </w:r>
                        <w:r>
                          <w:rPr>
                            <w:color w:val="4F5050"/>
                            <w:spacing w:val="-4"/>
                            <w:sz w:val="20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125"/>
                          </w:numPr>
                          <w:tabs>
                            <w:tab w:pos="595" w:val="left" w:leader="none"/>
                            <w:tab w:pos="597" w:val="left" w:leader="none"/>
                          </w:tabs>
                          <w:spacing w:line="266" w:lineRule="auto" w:before="97"/>
                          <w:ind w:left="597" w:right="188" w:hanging="44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Downward delegation of management,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coupled with upward reporting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 risks </w:t>
                        </w:r>
                        <w:r>
                          <w:rPr>
                            <w:color w:val="2B2A2A"/>
                            <w:sz w:val="20"/>
                          </w:rPr>
                          <w:t>through </w:t>
                        </w:r>
                        <w:r>
                          <w:rPr>
                            <w:color w:val="161616"/>
                            <w:sz w:val="20"/>
                          </w:rPr>
                          <w:t>the organisation enables the board to track performance</w:t>
                        </w:r>
                      </w:p>
                      <w:p>
                        <w:pPr>
                          <w:numPr>
                            <w:ilvl w:val="0"/>
                            <w:numId w:val="125"/>
                          </w:numPr>
                          <w:tabs>
                            <w:tab w:pos="594" w:val="left" w:leader="none"/>
                          </w:tabs>
                          <w:spacing w:line="266" w:lineRule="auto" w:before="71"/>
                          <w:ind w:left="594" w:right="369" w:hanging="43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Using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this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feedback, the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boa</w:t>
                        </w:r>
                        <w:r>
                          <w:rPr>
                            <w:color w:val="3B3A3A"/>
                            <w:sz w:val="20"/>
                          </w:rPr>
                          <w:t>rd </w:t>
                        </w:r>
                        <w:r>
                          <w:rPr>
                            <w:color w:val="161616"/>
                            <w:sz w:val="20"/>
                          </w:rPr>
                          <w:t>takes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rounded overview, and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may adjust decisions eg on tolerance or on response.</w:t>
                        </w:r>
                      </w:p>
                      <w:p>
                        <w:pPr>
                          <w:numPr>
                            <w:ilvl w:val="0"/>
                            <w:numId w:val="125"/>
                          </w:numPr>
                          <w:tabs>
                            <w:tab w:pos="595" w:val="left" w:leader="none"/>
                          </w:tabs>
                          <w:spacing w:before="71"/>
                          <w:ind w:left="595" w:right="0" w:hanging="4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Back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step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1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iterate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as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boa</w:t>
                        </w:r>
                        <w:r>
                          <w:rPr>
                            <w:color w:val="3B3A3A"/>
                            <w:sz w:val="20"/>
                          </w:rPr>
                          <w:t>rd</w:t>
                        </w:r>
                        <w:r>
                          <w:rPr>
                            <w:color w:val="3B3A3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chooses.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4"/>
        <w:spacing w:before="70"/>
        <w:ind w:left="750"/>
      </w:pPr>
      <w:r>
        <w:rPr>
          <w:color w:val="46181C"/>
          <w:spacing w:val="-2"/>
          <w:w w:val="90"/>
        </w:rPr>
        <w:t>Identifying</w:t>
      </w:r>
      <w:r>
        <w:rPr>
          <w:color w:val="46181C"/>
          <w:spacing w:val="-9"/>
        </w:rPr>
        <w:t> </w:t>
      </w:r>
      <w:r>
        <w:rPr>
          <w:color w:val="46181C"/>
          <w:spacing w:val="-2"/>
          <w:w w:val="90"/>
        </w:rPr>
        <w:t>risks</w:t>
      </w:r>
    </w:p>
    <w:p>
      <w:pPr>
        <w:pStyle w:val="BodyText"/>
        <w:spacing w:line="290" w:lineRule="auto" w:before="120"/>
        <w:ind w:left="746" w:right="1653" w:firstLine="7"/>
      </w:pPr>
      <w:r>
        <w:rPr>
          <w:color w:val="46181C"/>
          <w:w w:val="105"/>
        </w:rPr>
        <w:t>A4</w:t>
      </w:r>
      <w:r>
        <w:rPr>
          <w:color w:val="2B2A2A"/>
          <w:w w:val="105"/>
        </w:rPr>
        <w:t>.</w:t>
      </w:r>
      <w:r>
        <w:rPr>
          <w:color w:val="46181C"/>
          <w:w w:val="105"/>
        </w:rPr>
        <w:t>3</w:t>
      </w:r>
      <w:r>
        <w:rPr>
          <w:color w:val="777779"/>
          <w:w w:val="105"/>
        </w:rPr>
        <w:t>.</w:t>
      </w:r>
      <w:r>
        <w:rPr>
          <w:color w:val="2B2A2A"/>
          <w:w w:val="105"/>
        </w:rPr>
        <w:t>7</w:t>
      </w:r>
      <w:r>
        <w:rPr>
          <w:color w:val="2B2A2A"/>
          <w:spacing w:val="-15"/>
          <w:w w:val="105"/>
        </w:rPr>
        <w:t> </w:t>
      </w:r>
      <w:r>
        <w:rPr>
          <w:color w:val="161616"/>
          <w:w w:val="105"/>
        </w:rPr>
        <w:t>It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important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capture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all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organisation's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risks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so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they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can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be evaluated proper</w:t>
      </w:r>
      <w:r>
        <w:rPr>
          <w:color w:val="3B3A3A"/>
          <w:w w:val="105"/>
        </w:rPr>
        <w:t>l</w:t>
      </w:r>
      <w:r>
        <w:rPr>
          <w:color w:val="161616"/>
          <w:w w:val="105"/>
        </w:rPr>
        <w:t>y in context.</w:t>
      </w:r>
    </w:p>
    <w:p>
      <w:pPr>
        <w:pStyle w:val="BodyText"/>
        <w:spacing w:line="278" w:lineRule="auto" w:before="145"/>
        <w:ind w:left="747" w:right="1653" w:firstLin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44000">
                <wp:simplePos x="0" y="0"/>
                <wp:positionH relativeFrom="page">
                  <wp:posOffset>2638690</wp:posOffset>
                </wp:positionH>
                <wp:positionV relativeFrom="paragraph">
                  <wp:posOffset>247049</wp:posOffset>
                </wp:positionV>
                <wp:extent cx="3175" cy="17399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DB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770889pt;margin-top:19.452698pt;width:.240418pt;height:13.657641pt;mso-position-horizontal-relative:page;mso-position-vertical-relative:paragraph;z-index:-18772480" id="docshape217" filled="true" fillcolor="#dbdbdd" stroked="false">
                <v:fill type="solid"/>
                <w10:wrap type="none"/>
              </v:rect>
            </w:pict>
          </mc:Fallback>
        </mc:AlternateContent>
      </w:r>
      <w:r>
        <w:rPr>
          <w:color w:val="46181C"/>
          <w:w w:val="105"/>
        </w:rPr>
        <w:t>A4</w:t>
      </w:r>
      <w:r>
        <w:rPr>
          <w:color w:val="161616"/>
          <w:w w:val="105"/>
        </w:rPr>
        <w:t>.3</w:t>
      </w:r>
      <w:r>
        <w:rPr>
          <w:color w:val="626262"/>
          <w:w w:val="105"/>
        </w:rPr>
        <w:t>.</w:t>
      </w:r>
      <w:r>
        <w:rPr>
          <w:color w:val="3B3A3A"/>
          <w:w w:val="105"/>
        </w:rPr>
        <w:t>.</w:t>
      </w:r>
      <w:r>
        <w:rPr>
          <w:color w:val="46181C"/>
          <w:w w:val="105"/>
        </w:rPr>
        <w:t>8</w:t>
      </w:r>
      <w:r>
        <w:rPr>
          <w:color w:val="46181C"/>
          <w:spacing w:val="-6"/>
          <w:w w:val="105"/>
        </w:rPr>
        <w:t> </w:t>
      </w:r>
      <w:r>
        <w:rPr>
          <w:color w:val="161616"/>
          <w:w w:val="105"/>
        </w:rPr>
        <w:t>There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value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getting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each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part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</w:t>
      </w:r>
      <w:r>
        <w:rPr>
          <w:color w:val="3B3A3A"/>
          <w:w w:val="105"/>
        </w:rPr>
        <w:t>f</w:t>
      </w:r>
      <w:r>
        <w:rPr>
          <w:color w:val="3B3A3A"/>
          <w:spacing w:val="-7"/>
          <w:w w:val="105"/>
        </w:rPr>
        <w:t> </w:t>
      </w:r>
      <w:r>
        <w:rPr>
          <w:color w:val="161616"/>
          <w:w w:val="105"/>
        </w:rPr>
        <w:t>the organisation to</w:t>
      </w:r>
      <w:r>
        <w:rPr>
          <w:color w:val="161616"/>
          <w:spacing w:val="14"/>
          <w:w w:val="105"/>
        </w:rPr>
        <w:t> </w:t>
      </w:r>
      <w:r>
        <w:rPr>
          <w:color w:val="161616"/>
          <w:w w:val="105"/>
        </w:rPr>
        <w:t>th</w:t>
      </w:r>
      <w:r>
        <w:rPr>
          <w:color w:val="3B3A3A"/>
          <w:w w:val="105"/>
        </w:rPr>
        <w:t>i</w:t>
      </w:r>
      <w:r>
        <w:rPr>
          <w:color w:val="161616"/>
          <w:w w:val="105"/>
        </w:rPr>
        <w:t>nk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through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its </w:t>
      </w:r>
      <w:r>
        <w:rPr>
          <w:color w:val="161616"/>
        </w:rPr>
        <w:t>own </w:t>
      </w:r>
      <w:r>
        <w:rPr>
          <w:color w:val="2B2A2A"/>
        </w:rPr>
        <w:t>risks. </w:t>
      </w:r>
      <w:r>
        <w:rPr>
          <w:color w:val="161616"/>
        </w:rPr>
        <w:t>At working </w:t>
      </w:r>
      <w:r>
        <w:rPr>
          <w:color w:val="B5B5B5"/>
        </w:rPr>
        <w:t>.</w:t>
      </w:r>
      <w:r>
        <w:rPr>
          <w:color w:val="2B2A2A"/>
        </w:rPr>
        <w:t>level </w:t>
      </w:r>
      <w:r>
        <w:rPr>
          <w:color w:val="161616"/>
        </w:rPr>
        <w:t>operational </w:t>
      </w:r>
      <w:r>
        <w:rPr>
          <w:color w:val="2B2A2A"/>
        </w:rPr>
        <w:t>risks</w:t>
      </w:r>
      <w:r>
        <w:rPr>
          <w:color w:val="2B2A2A"/>
          <w:spacing w:val="-1"/>
        </w:rPr>
        <w:t> </w:t>
      </w:r>
      <w:r>
        <w:rPr>
          <w:color w:val="161616"/>
        </w:rPr>
        <w:t>may </w:t>
      </w:r>
      <w:r>
        <w:rPr>
          <w:color w:val="2B2A2A"/>
        </w:rPr>
        <w:t>loom large. It</w:t>
      </w:r>
      <w:r>
        <w:rPr>
          <w:color w:val="2B2A2A"/>
          <w:spacing w:val="30"/>
        </w:rPr>
        <w:t> </w:t>
      </w:r>
      <w:r>
        <w:rPr>
          <w:color w:val="161616"/>
        </w:rPr>
        <w:t>may only be</w:t>
      </w:r>
      <w:r>
        <w:rPr>
          <w:color w:val="161616"/>
          <w:spacing w:val="-1"/>
        </w:rPr>
        <w:t> </w:t>
      </w:r>
      <w:r>
        <w:rPr>
          <w:color w:val="161616"/>
        </w:rPr>
        <w:t>at board </w:t>
      </w:r>
      <w:r>
        <w:rPr>
          <w:color w:val="161616"/>
          <w:w w:val="105"/>
        </w:rPr>
        <w:t>level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it</w:t>
      </w:r>
      <w:r>
        <w:rPr>
          <w:color w:val="161616"/>
          <w:spacing w:val="-4"/>
          <w:w w:val="105"/>
        </w:rPr>
        <w:t> </w:t>
      </w:r>
      <w:r>
        <w:rPr>
          <w:color w:val="3B3A3A"/>
          <w:w w:val="105"/>
        </w:rPr>
        <w:t>i</w:t>
      </w:r>
      <w:r>
        <w:rPr>
          <w:color w:val="161616"/>
          <w:w w:val="105"/>
        </w:rPr>
        <w:t>s</w:t>
      </w:r>
      <w:r>
        <w:rPr>
          <w:color w:val="161616"/>
          <w:spacing w:val="-21"/>
          <w:w w:val="105"/>
        </w:rPr>
        <w:t> </w:t>
      </w:r>
      <w:r>
        <w:rPr>
          <w:color w:val="161616"/>
          <w:w w:val="105"/>
        </w:rPr>
        <w:t>really possible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13"/>
          <w:w w:val="105"/>
        </w:rPr>
        <w:t> </w:t>
      </w:r>
      <w:r>
        <w:rPr>
          <w:color w:val="161616"/>
          <w:w w:val="105"/>
        </w:rPr>
        <w:t>scan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horizon fo</w:t>
      </w:r>
      <w:r>
        <w:rPr>
          <w:color w:val="3B3A3A"/>
          <w:w w:val="105"/>
        </w:rPr>
        <w:t>r</w:t>
      </w:r>
      <w:r>
        <w:rPr>
          <w:color w:val="3B3A3A"/>
          <w:spacing w:val="-10"/>
          <w:w w:val="105"/>
        </w:rPr>
        <w:t> </w:t>
      </w:r>
      <w:r>
        <w:rPr>
          <w:color w:val="161616"/>
          <w:w w:val="105"/>
        </w:rPr>
        <w:t>emerging trends,</w:t>
      </w:r>
      <w:r>
        <w:rPr>
          <w:color w:val="161616"/>
          <w:spacing w:val="-7"/>
          <w:w w:val="105"/>
        </w:rPr>
        <w:t> </w:t>
      </w:r>
      <w:r>
        <w:rPr>
          <w:color w:val="2B2A2A"/>
          <w:w w:val="105"/>
        </w:rPr>
        <w:t>problems</w:t>
      </w:r>
      <w:r>
        <w:rPr>
          <w:color w:val="2B2A2A"/>
          <w:spacing w:val="-11"/>
          <w:w w:val="105"/>
        </w:rPr>
        <w:t> </w:t>
      </w:r>
      <w:r>
        <w:rPr>
          <w:color w:val="161616"/>
          <w:w w:val="105"/>
        </w:rPr>
        <w:t>or opportunities that might chan9e the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organisation's wo</w:t>
      </w:r>
      <w:r>
        <w:rPr>
          <w:color w:val="3B3A3A"/>
          <w:w w:val="105"/>
        </w:rPr>
        <w:t>r</w:t>
      </w:r>
      <w:r>
        <w:rPr>
          <w:color w:val="161616"/>
          <w:w w:val="105"/>
        </w:rPr>
        <w:t>king environment</w:t>
      </w:r>
      <w:r>
        <w:rPr>
          <w:color w:val="3B3A3A"/>
          <w:w w:val="105"/>
        </w:rPr>
        <w:t>.</w:t>
      </w:r>
      <w:r>
        <w:rPr>
          <w:color w:val="3B3A3A"/>
          <w:spacing w:val="-3"/>
          <w:w w:val="105"/>
        </w:rPr>
        <w:t> </w:t>
      </w:r>
      <w:r>
        <w:rPr>
          <w:color w:val="161616"/>
          <w:w w:val="105"/>
        </w:rPr>
        <w:t>Some of 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critical</w:t>
      </w:r>
      <w:r>
        <w:rPr>
          <w:color w:val="161616"/>
          <w:spacing w:val="-9"/>
          <w:w w:val="105"/>
        </w:rPr>
        <w:t> </w:t>
      </w:r>
      <w:r>
        <w:rPr>
          <w:color w:val="2B2A2A"/>
          <w:w w:val="105"/>
        </w:rPr>
        <w:t>risks</w:t>
      </w:r>
      <w:r>
        <w:rPr>
          <w:color w:val="2B2A2A"/>
          <w:spacing w:val="-15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are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easi</w:t>
      </w:r>
      <w:r>
        <w:rPr>
          <w:color w:val="3B3A3A"/>
          <w:w w:val="105"/>
        </w:rPr>
        <w:t>l</w:t>
      </w:r>
      <w:r>
        <w:rPr>
          <w:color w:val="161616"/>
          <w:w w:val="105"/>
        </w:rPr>
        <w:t>y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overlooked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are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shown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in box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4</w:t>
      </w:r>
      <w:r>
        <w:rPr>
          <w:color w:val="3B3A3A"/>
          <w:w w:val="105"/>
        </w:rPr>
        <w:t>.</w:t>
      </w:r>
      <w:r>
        <w:rPr>
          <w:color w:val="161616"/>
          <w:w w:val="105"/>
        </w:rPr>
        <w:t>3B.</w:t>
      </w:r>
    </w:p>
    <w:p>
      <w:pPr>
        <w:pStyle w:val="BodyText"/>
        <w:spacing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1465585</wp:posOffset>
                </wp:positionH>
                <wp:positionV relativeFrom="paragraph">
                  <wp:posOffset>82437</wp:posOffset>
                </wp:positionV>
                <wp:extent cx="5557520" cy="2272030"/>
                <wp:effectExtent l="0" t="0" r="0" b="0"/>
                <wp:wrapTopAndBottom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5557520" cy="2272030"/>
                          <a:chExt cx="5557520" cy="227203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6106" y="1525"/>
                            <a:ext cx="5532755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2270760">
                                <a:moveTo>
                                  <a:pt x="0" y="2270215"/>
                                </a:moveTo>
                                <a:lnTo>
                                  <a:pt x="0" y="0"/>
                                </a:lnTo>
                              </a:path>
                              <a:path w="5532755" h="2270760">
                                <a:moveTo>
                                  <a:pt x="5532585" y="2270215"/>
                                </a:moveTo>
                                <a:lnTo>
                                  <a:pt x="5532585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0" y="7628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2253432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12213" y="15256"/>
                            <a:ext cx="5520690" cy="2229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6"/>
                                <w:ind w:left="158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6181C"/>
                                  <w:spacing w:val="2"/>
                                  <w:w w:val="85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6181C"/>
                                  <w:spacing w:val="4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81C"/>
                                  <w:spacing w:val="2"/>
                                  <w:w w:val="85"/>
                                  <w:sz w:val="20"/>
                                </w:rPr>
                                <w:t>A4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8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46181C"/>
                                  <w:spacing w:val="2"/>
                                  <w:w w:val="8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691A24"/>
                                  <w:spacing w:val="2"/>
                                  <w:w w:val="8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8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81C"/>
                                  <w:spacing w:val="2"/>
                                  <w:w w:val="85"/>
                                  <w:sz w:val="25"/>
                                </w:rPr>
                                <w:t>Exa</w:t>
                              </w:r>
                              <w:r>
                                <w:rPr>
                                  <w:color w:val="691A24"/>
                                  <w:spacing w:val="2"/>
                                  <w:w w:val="85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color w:val="46181C"/>
                                  <w:spacing w:val="2"/>
                                  <w:w w:val="85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85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46181C"/>
                                  <w:spacing w:val="2"/>
                                  <w:w w:val="85"/>
                                  <w:sz w:val="25"/>
                                </w:rPr>
                                <w:t>esof</w:t>
                              </w:r>
                              <w:r>
                                <w:rPr>
                                  <w:color w:val="46181C"/>
                                  <w:spacing w:val="4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672F36"/>
                                  <w:spacing w:val="2"/>
                                  <w:w w:val="85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85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46181C"/>
                                  <w:spacing w:val="2"/>
                                  <w:w w:val="85"/>
                                  <w:sz w:val="25"/>
                                </w:rPr>
                                <w:t>.skwhic</w:t>
                              </w:r>
                              <w:r>
                                <w:rPr>
                                  <w:color w:val="691A24"/>
                                  <w:spacing w:val="2"/>
                                  <w:w w:val="85"/>
                                  <w:sz w:val="25"/>
                                </w:rPr>
                                <w:t>h</w:t>
                              </w:r>
                              <w:r>
                                <w:rPr>
                                  <w:color w:val="46181C"/>
                                  <w:spacing w:val="2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color w:val="672F36"/>
                                  <w:spacing w:val="2"/>
                                  <w:w w:val="85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color w:val="46181C"/>
                                  <w:spacing w:val="2"/>
                                  <w:w w:val="85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color w:val="46181C"/>
                                  <w:spacing w:val="-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81C"/>
                                  <w:spacing w:val="2"/>
                                  <w:w w:val="85"/>
                                  <w:sz w:val="25"/>
                                </w:rPr>
                                <w:t>eas</w:t>
                              </w:r>
                              <w:r>
                                <w:rPr>
                                  <w:color w:val="691A24"/>
                                  <w:spacing w:val="2"/>
                                  <w:w w:val="85"/>
                                  <w:sz w:val="25"/>
                                </w:rPr>
                                <w:t>il</w:t>
                              </w:r>
                              <w:r>
                                <w:rPr>
                                  <w:color w:val="46181C"/>
                                  <w:spacing w:val="2"/>
                                  <w:w w:val="85"/>
                                  <w:sz w:val="25"/>
                                </w:rPr>
                                <w:t>y</w:t>
                              </w:r>
                              <w:r>
                                <w:rPr>
                                  <w:color w:val="46181C"/>
                                  <w:spacing w:val="-3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81C"/>
                                  <w:spacing w:val="-2"/>
                                  <w:w w:val="85"/>
                                  <w:sz w:val="25"/>
                                </w:rPr>
                                <w:t>missed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6"/>
                                </w:numPr>
                                <w:tabs>
                                  <w:tab w:pos="591" w:val="left" w:leader="none"/>
                                </w:tabs>
                                <w:spacing w:before="183"/>
                                <w:ind w:left="591" w:right="0" w:hanging="41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color w:val="161616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security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risks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3B3A3A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unsecured</w:t>
                              </w:r>
                              <w:r>
                                <w:rPr>
                                  <w:color w:val="161616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digita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3B3A3A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B2A2A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color w:val="2B2A2A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misp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aced</w:t>
                              </w:r>
                              <w:r>
                                <w:rPr>
                                  <w:color w:val="161616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copied.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6"/>
                                </w:numPr>
                                <w:tabs>
                                  <w:tab w:pos="594" w:val="left" w:leader="none"/>
                                </w:tabs>
                                <w:spacing w:before="101"/>
                                <w:ind w:left="594" w:right="0" w:hanging="4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High impact</w:t>
                              </w:r>
                              <w:r>
                                <w:rPr>
                                  <w:color w:val="161616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B2A2A"/>
                                  <w:sz w:val="20"/>
                                </w:rPr>
                                <w:t>low</w:t>
                              </w:r>
                              <w:r>
                                <w:rPr>
                                  <w:color w:val="2B2A2A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probability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risks:</w:t>
                              </w:r>
                              <w:r>
                                <w:rPr>
                                  <w:color w:val="161616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remote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risks</w:t>
                              </w:r>
                              <w:r>
                                <w:rPr>
                                  <w:color w:val="161616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serious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effect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happen.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6"/>
                                </w:numPr>
                                <w:tabs>
                                  <w:tab w:pos="591" w:val="left" w:leader="none"/>
                                </w:tabs>
                                <w:spacing w:before="97"/>
                                <w:ind w:left="591" w:right="0" w:hanging="41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Opportunity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risks: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whe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some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choices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close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alternatives;.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6"/>
                                </w:numPr>
                                <w:tabs>
                                  <w:tab w:pos="594" w:val="left" w:leader="none"/>
                                </w:tabs>
                                <w:spacing w:line="266" w:lineRule="auto" w:before="97"/>
                                <w:ind w:left="594" w:right="777" w:hanging="4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End 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end r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sks: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which emerge when an operational chain fa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ls</w:t>
                              </w:r>
                              <w:r>
                                <w:rPr>
                                  <w:color w:val="161616"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multaneously in several places in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 linked set of p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ocesses.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6"/>
                                </w:numPr>
                                <w:tabs>
                                  <w:tab w:pos="591" w:val="left" w:leader="none"/>
                                  <w:tab w:pos="594" w:val="left" w:leader="none"/>
                                </w:tabs>
                                <w:spacing w:line="266" w:lineRule="auto" w:before="71"/>
                                <w:ind w:left="594" w:right="176" w:hanging="4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Inter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organisational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risks; which can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cause failure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 the organisation's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B2A2A"/>
                                  <w:sz w:val="20"/>
                                </w:rPr>
                                <w:t>business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because of links </w:t>
                              </w:r>
                              <w:r>
                                <w:rPr>
                                  <w:color w:val="3B3A3A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 partners, suppliers and other stakeholders.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6"/>
                                </w:numPr>
                                <w:tabs>
                                  <w:tab w:pos="590" w:val="left" w:leader="none"/>
                                  <w:tab w:pos="594" w:val="left" w:leader="none"/>
                                </w:tabs>
                                <w:spacing w:line="266" w:lineRule="auto" w:before="71"/>
                                <w:ind w:left="594" w:right="260" w:hanging="4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Cumulative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B2A2A"/>
                                  <w:sz w:val="20"/>
                                </w:rPr>
                                <w:t>risks:</w:t>
                              </w:r>
                              <w:r>
                                <w:rPr>
                                  <w:color w:val="2B2A2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happen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if several risks precipitate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at once,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eg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response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same trigger.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6.491112pt;width:437.6pt;height:178.9pt;mso-position-horizontal-relative:page;mso-position-vertical-relative:paragraph;z-index:-15682048;mso-wrap-distance-left:0;mso-wrap-distance-right:0" id="docshapegroup218" coordorigin="2308,130" coordsize="8752,3578">
                <v:shape style="position:absolute;left:2317;top:132;width:8713;height:3576" id="docshape219" coordorigin="2318,132" coordsize="8713,3576" path="m2318,3707l2318,132m11030,3707l11030,132e" filled="false" stroked="true" strokeweight=".961365pt" strokecolor="#000000">
                  <v:path arrowok="t"/>
                  <v:stroke dashstyle="solid"/>
                </v:shape>
                <v:line style="position:absolute" from="2308,142" to="11059,142" stroked="true" strokeweight="1.201325pt" strokecolor="#000000">
                  <v:stroke dashstyle="solid"/>
                </v:line>
                <v:line style="position:absolute" from="2308,3679" to="11059,3679" stroked="true" strokeweight="1.44159pt" strokecolor="#000000">
                  <v:stroke dashstyle="solid"/>
                </v:line>
                <v:shape style="position:absolute;left:2327;top:153;width:8694;height:3511" type="#_x0000_t202" id="docshape220" filled="false" stroked="false">
                  <v:textbox inset="0,0,0,0">
                    <w:txbxContent>
                      <w:p>
                        <w:pPr>
                          <w:spacing w:before="166"/>
                          <w:ind w:left="158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6181C"/>
                            <w:spacing w:val="2"/>
                            <w:w w:val="85"/>
                            <w:sz w:val="20"/>
                          </w:rPr>
                          <w:t>Box</w:t>
                        </w:r>
                        <w:r>
                          <w:rPr>
                            <w:color w:val="46181C"/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color w:val="46181C"/>
                            <w:spacing w:val="2"/>
                            <w:w w:val="85"/>
                            <w:sz w:val="20"/>
                          </w:rPr>
                          <w:t>A4</w:t>
                        </w:r>
                        <w:r>
                          <w:rPr>
                            <w:color w:val="161616"/>
                            <w:spacing w:val="2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color w:val="46181C"/>
                            <w:spacing w:val="2"/>
                            <w:w w:val="85"/>
                            <w:sz w:val="20"/>
                          </w:rPr>
                          <w:t>3</w:t>
                        </w:r>
                        <w:r>
                          <w:rPr>
                            <w:color w:val="691A24"/>
                            <w:spacing w:val="2"/>
                            <w:w w:val="85"/>
                            <w:sz w:val="20"/>
                          </w:rPr>
                          <w:t>B</w:t>
                        </w:r>
                        <w:r>
                          <w:rPr>
                            <w:color w:val="161616"/>
                            <w:spacing w:val="2"/>
                            <w:w w:val="85"/>
                            <w:sz w:val="20"/>
                          </w:rPr>
                          <w:t>: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46181C"/>
                            <w:spacing w:val="2"/>
                            <w:w w:val="85"/>
                            <w:sz w:val="25"/>
                          </w:rPr>
                          <w:t>Exa</w:t>
                        </w:r>
                        <w:r>
                          <w:rPr>
                            <w:color w:val="691A24"/>
                            <w:spacing w:val="2"/>
                            <w:w w:val="85"/>
                            <w:sz w:val="25"/>
                          </w:rPr>
                          <w:t>m</w:t>
                        </w:r>
                        <w:r>
                          <w:rPr>
                            <w:color w:val="46181C"/>
                            <w:spacing w:val="2"/>
                            <w:w w:val="85"/>
                            <w:sz w:val="25"/>
                          </w:rPr>
                          <w:t>p</w:t>
                        </w:r>
                        <w:r>
                          <w:rPr>
                            <w:color w:val="161616"/>
                            <w:spacing w:val="2"/>
                            <w:w w:val="85"/>
                            <w:sz w:val="25"/>
                          </w:rPr>
                          <w:t>l</w:t>
                        </w:r>
                        <w:r>
                          <w:rPr>
                            <w:color w:val="46181C"/>
                            <w:spacing w:val="2"/>
                            <w:w w:val="85"/>
                            <w:sz w:val="25"/>
                          </w:rPr>
                          <w:t>esof</w:t>
                        </w:r>
                        <w:r>
                          <w:rPr>
                            <w:color w:val="46181C"/>
                            <w:spacing w:val="42"/>
                            <w:sz w:val="25"/>
                          </w:rPr>
                          <w:t> </w:t>
                        </w:r>
                        <w:r>
                          <w:rPr>
                            <w:color w:val="672F36"/>
                            <w:spacing w:val="2"/>
                            <w:w w:val="85"/>
                            <w:sz w:val="25"/>
                          </w:rPr>
                          <w:t>r</w:t>
                        </w:r>
                        <w:r>
                          <w:rPr>
                            <w:color w:val="161616"/>
                            <w:spacing w:val="2"/>
                            <w:w w:val="85"/>
                            <w:sz w:val="25"/>
                          </w:rPr>
                          <w:t>i</w:t>
                        </w:r>
                        <w:r>
                          <w:rPr>
                            <w:color w:val="46181C"/>
                            <w:spacing w:val="2"/>
                            <w:w w:val="85"/>
                            <w:sz w:val="25"/>
                          </w:rPr>
                          <w:t>.skwhic</w:t>
                        </w:r>
                        <w:r>
                          <w:rPr>
                            <w:color w:val="691A24"/>
                            <w:spacing w:val="2"/>
                            <w:w w:val="85"/>
                            <w:sz w:val="25"/>
                          </w:rPr>
                          <w:t>h</w:t>
                        </w:r>
                        <w:r>
                          <w:rPr>
                            <w:color w:val="46181C"/>
                            <w:spacing w:val="2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color w:val="672F36"/>
                            <w:spacing w:val="2"/>
                            <w:w w:val="85"/>
                            <w:sz w:val="25"/>
                          </w:rPr>
                          <w:t>r</w:t>
                        </w:r>
                        <w:r>
                          <w:rPr>
                            <w:color w:val="46181C"/>
                            <w:spacing w:val="2"/>
                            <w:w w:val="85"/>
                            <w:sz w:val="25"/>
                          </w:rPr>
                          <w:t>e</w:t>
                        </w:r>
                        <w:r>
                          <w:rPr>
                            <w:color w:val="46181C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46181C"/>
                            <w:spacing w:val="2"/>
                            <w:w w:val="85"/>
                            <w:sz w:val="25"/>
                          </w:rPr>
                          <w:t>eas</w:t>
                        </w:r>
                        <w:r>
                          <w:rPr>
                            <w:color w:val="691A24"/>
                            <w:spacing w:val="2"/>
                            <w:w w:val="85"/>
                            <w:sz w:val="25"/>
                          </w:rPr>
                          <w:t>il</w:t>
                        </w:r>
                        <w:r>
                          <w:rPr>
                            <w:color w:val="46181C"/>
                            <w:spacing w:val="2"/>
                            <w:w w:val="85"/>
                            <w:sz w:val="25"/>
                          </w:rPr>
                          <w:t>y</w:t>
                        </w:r>
                        <w:r>
                          <w:rPr>
                            <w:color w:val="46181C"/>
                            <w:spacing w:val="-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46181C"/>
                            <w:spacing w:val="-2"/>
                            <w:w w:val="85"/>
                            <w:sz w:val="25"/>
                          </w:rPr>
                          <w:t>missed</w:t>
                        </w:r>
                      </w:p>
                      <w:p>
                        <w:pPr>
                          <w:numPr>
                            <w:ilvl w:val="0"/>
                            <w:numId w:val="126"/>
                          </w:numPr>
                          <w:tabs>
                            <w:tab w:pos="591" w:val="left" w:leader="none"/>
                          </w:tabs>
                          <w:spacing w:before="183"/>
                          <w:ind w:left="591" w:right="0" w:hanging="41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Information</w:t>
                        </w:r>
                        <w:r>
                          <w:rPr>
                            <w:color w:val="161616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security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risks</w:t>
                        </w:r>
                        <w:r>
                          <w:rPr>
                            <w:color w:val="3B3A3A"/>
                            <w:sz w:val="20"/>
                          </w:rPr>
                          <w:t>:</w:t>
                        </w:r>
                        <w:r>
                          <w:rPr>
                            <w:color w:val="3B3A3A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unsecured</w:t>
                        </w:r>
                        <w:r>
                          <w:rPr>
                            <w:color w:val="161616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digita</w:t>
                        </w:r>
                        <w:r>
                          <w:rPr>
                            <w:color w:val="3B3A3A"/>
                            <w:sz w:val="20"/>
                          </w:rPr>
                          <w:t>l</w:t>
                        </w:r>
                        <w:r>
                          <w:rPr>
                            <w:color w:val="3B3A3A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2B2A2A"/>
                            <w:sz w:val="20"/>
                          </w:rPr>
                          <w:t>information</w:t>
                        </w:r>
                        <w:r>
                          <w:rPr>
                            <w:color w:val="2B2A2A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can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misp</w:t>
                        </w:r>
                        <w:r>
                          <w:rPr>
                            <w:color w:val="3B3A3A"/>
                            <w:sz w:val="20"/>
                          </w:rPr>
                          <w:t>l</w:t>
                        </w:r>
                        <w:r>
                          <w:rPr>
                            <w:color w:val="161616"/>
                            <w:sz w:val="20"/>
                          </w:rPr>
                          <w:t>aced</w:t>
                        </w:r>
                        <w:r>
                          <w:rPr>
                            <w:color w:val="161616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or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copied.</w:t>
                        </w:r>
                      </w:p>
                      <w:p>
                        <w:pPr>
                          <w:numPr>
                            <w:ilvl w:val="0"/>
                            <w:numId w:val="126"/>
                          </w:numPr>
                          <w:tabs>
                            <w:tab w:pos="594" w:val="left" w:leader="none"/>
                          </w:tabs>
                          <w:spacing w:before="101"/>
                          <w:ind w:left="594" w:right="0" w:hanging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High impact</w:t>
                        </w:r>
                        <w:r>
                          <w:rPr>
                            <w:color w:val="161616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2B2A2A"/>
                            <w:sz w:val="20"/>
                          </w:rPr>
                          <w:t>low</w:t>
                        </w:r>
                        <w:r>
                          <w:rPr>
                            <w:color w:val="2B2A2A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probability</w:t>
                        </w:r>
                        <w:r>
                          <w:rPr>
                            <w:color w:val="16161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risks:</w:t>
                        </w:r>
                        <w:r>
                          <w:rPr>
                            <w:color w:val="161616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remote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risks</w:t>
                        </w:r>
                        <w:r>
                          <w:rPr>
                            <w:color w:val="161616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with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serious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effect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if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they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happen.</w:t>
                        </w:r>
                      </w:p>
                      <w:p>
                        <w:pPr>
                          <w:numPr>
                            <w:ilvl w:val="0"/>
                            <w:numId w:val="126"/>
                          </w:numPr>
                          <w:tabs>
                            <w:tab w:pos="591" w:val="left" w:leader="none"/>
                          </w:tabs>
                          <w:spacing w:before="97"/>
                          <w:ind w:left="591" w:right="0" w:hanging="41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Opportunity</w:t>
                        </w:r>
                        <w:r>
                          <w:rPr>
                            <w:color w:val="161616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risks: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whe</w:t>
                        </w:r>
                        <w:r>
                          <w:rPr>
                            <w:color w:val="3B3A3A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e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some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choices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may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close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off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other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alternatives;.</w:t>
                        </w:r>
                      </w:p>
                      <w:p>
                        <w:pPr>
                          <w:numPr>
                            <w:ilvl w:val="0"/>
                            <w:numId w:val="126"/>
                          </w:numPr>
                          <w:tabs>
                            <w:tab w:pos="594" w:val="left" w:leader="none"/>
                          </w:tabs>
                          <w:spacing w:line="266" w:lineRule="auto" w:before="97"/>
                          <w:ind w:left="594" w:right="777" w:hanging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End to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end r</w:t>
                        </w:r>
                        <w:r>
                          <w:rPr>
                            <w:color w:val="3B3A3A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sks: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which emerge when an operational chain fa</w:t>
                        </w:r>
                        <w:r>
                          <w:rPr>
                            <w:color w:val="3B3A3A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ls</w:t>
                        </w:r>
                        <w:r>
                          <w:rPr>
                            <w:color w:val="161616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</w:t>
                        </w:r>
                        <w:r>
                          <w:rPr>
                            <w:color w:val="3B3A3A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multaneously in several places in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 linked set of p</w:t>
                        </w:r>
                        <w:r>
                          <w:rPr>
                            <w:color w:val="3B3A3A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ocesses.</w:t>
                        </w:r>
                      </w:p>
                      <w:p>
                        <w:pPr>
                          <w:numPr>
                            <w:ilvl w:val="0"/>
                            <w:numId w:val="126"/>
                          </w:numPr>
                          <w:tabs>
                            <w:tab w:pos="591" w:val="left" w:leader="none"/>
                            <w:tab w:pos="594" w:val="left" w:leader="none"/>
                          </w:tabs>
                          <w:spacing w:line="266" w:lineRule="auto" w:before="71"/>
                          <w:ind w:left="594" w:right="176" w:hanging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Inter</w:t>
                        </w:r>
                        <w:r>
                          <w:rPr>
                            <w:color w:val="3B3A3A"/>
                            <w:sz w:val="20"/>
                          </w:rPr>
                          <w:t>-</w:t>
                        </w:r>
                        <w:r>
                          <w:rPr>
                            <w:color w:val="161616"/>
                            <w:sz w:val="20"/>
                          </w:rPr>
                          <w:t>organisational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risks; which can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cause failure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 the organisation's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B2A2A"/>
                            <w:sz w:val="20"/>
                          </w:rPr>
                          <w:t>business </w:t>
                        </w:r>
                        <w:r>
                          <w:rPr>
                            <w:color w:val="161616"/>
                            <w:sz w:val="20"/>
                          </w:rPr>
                          <w:t>because of links </w:t>
                        </w:r>
                        <w:r>
                          <w:rPr>
                            <w:color w:val="3B3A3A"/>
                            <w:sz w:val="20"/>
                          </w:rPr>
                          <w:t>t</w:t>
                        </w:r>
                        <w:r>
                          <w:rPr>
                            <w:color w:val="161616"/>
                            <w:sz w:val="20"/>
                          </w:rPr>
                          <w:t>o partners, suppliers and other stakeholders.</w:t>
                        </w:r>
                      </w:p>
                      <w:p>
                        <w:pPr>
                          <w:numPr>
                            <w:ilvl w:val="0"/>
                            <w:numId w:val="126"/>
                          </w:numPr>
                          <w:tabs>
                            <w:tab w:pos="590" w:val="left" w:leader="none"/>
                            <w:tab w:pos="594" w:val="left" w:leader="none"/>
                          </w:tabs>
                          <w:spacing w:line="266" w:lineRule="auto" w:before="71"/>
                          <w:ind w:left="594" w:right="260" w:hanging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Cumulative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B2A2A"/>
                            <w:sz w:val="20"/>
                          </w:rPr>
                          <w:t>risks:</w:t>
                        </w:r>
                        <w:r>
                          <w:rPr>
                            <w:color w:val="2B2A2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which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happen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if several risks precipitate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at once,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eg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response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same trigger.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8" w:lineRule="auto" w:before="14"/>
        <w:ind w:left="747" w:right="1776" w:firstLine="6"/>
      </w:pPr>
      <w:r>
        <w:rPr>
          <w:color w:val="46181C"/>
        </w:rPr>
        <w:t>A4.3</w:t>
      </w:r>
      <w:r>
        <w:rPr>
          <w:color w:val="626262"/>
        </w:rPr>
        <w:t>.</w:t>
      </w:r>
      <w:r>
        <w:rPr>
          <w:color w:val="3B3A3A"/>
        </w:rPr>
        <w:t>.</w:t>
      </w:r>
      <w:r>
        <w:rPr>
          <w:color w:val="46181C"/>
        </w:rPr>
        <w:t>9</w:t>
      </w:r>
      <w:r>
        <w:rPr>
          <w:color w:val="46181C"/>
          <w:spacing w:val="20"/>
        </w:rPr>
        <w:t> </w:t>
      </w:r>
      <w:r>
        <w:rPr>
          <w:color w:val="161616"/>
        </w:rPr>
        <w:t>As well</w:t>
      </w:r>
      <w:r>
        <w:rPr>
          <w:color w:val="161616"/>
          <w:spacing w:val="22"/>
        </w:rPr>
        <w:t> </w:t>
      </w:r>
      <w:r>
        <w:rPr>
          <w:color w:val="161616"/>
        </w:rPr>
        <w:t>as drawing</w:t>
      </w:r>
      <w:r>
        <w:rPr>
          <w:color w:val="161616"/>
          <w:spacing w:val="29"/>
        </w:rPr>
        <w:t> </w:t>
      </w:r>
      <w:r>
        <w:rPr>
          <w:color w:val="161616"/>
        </w:rPr>
        <w:t>on r</w:t>
      </w:r>
      <w:r>
        <w:rPr>
          <w:color w:val="4F5050"/>
        </w:rPr>
        <w:t>i</w:t>
      </w:r>
      <w:r>
        <w:rPr>
          <w:color w:val="161616"/>
        </w:rPr>
        <w:t>sk</w:t>
      </w:r>
      <w:r>
        <w:rPr>
          <w:color w:val="161616"/>
          <w:spacing w:val="-11"/>
        </w:rPr>
        <w:t> </w:t>
      </w:r>
      <w:r>
        <w:rPr>
          <w:color w:val="161616"/>
        </w:rPr>
        <w:t>assessment</w:t>
      </w:r>
      <w:r>
        <w:rPr>
          <w:color w:val="161616"/>
          <w:spacing w:val="31"/>
        </w:rPr>
        <w:t> </w:t>
      </w:r>
      <w:r>
        <w:rPr>
          <w:color w:val="161616"/>
        </w:rPr>
        <w:t>from within the organisation,</w:t>
      </w:r>
      <w:r>
        <w:rPr>
          <w:color w:val="161616"/>
          <w:spacing w:val="28"/>
        </w:rPr>
        <w:t> </w:t>
      </w:r>
      <w:r>
        <w:rPr>
          <w:color w:val="2B2A2A"/>
        </w:rPr>
        <w:t>it</w:t>
      </w:r>
      <w:r>
        <w:rPr>
          <w:color w:val="2B2A2A"/>
          <w:spacing w:val="40"/>
        </w:rPr>
        <w:t> </w:t>
      </w:r>
      <w:r>
        <w:rPr>
          <w:color w:val="161616"/>
        </w:rPr>
        <w:t>may be</w:t>
      </w:r>
      <w:r>
        <w:rPr>
          <w:color w:val="161616"/>
          <w:spacing w:val="-2"/>
        </w:rPr>
        <w:t> </w:t>
      </w:r>
      <w:r>
        <w:rPr>
          <w:color w:val="161616"/>
        </w:rPr>
        <w:t>valuable to use</w:t>
      </w:r>
      <w:r>
        <w:rPr>
          <w:color w:val="161616"/>
          <w:spacing w:val="-4"/>
        </w:rPr>
        <w:t> </w:t>
      </w:r>
      <w:r>
        <w:rPr>
          <w:color w:val="161616"/>
        </w:rPr>
        <w:t>an external source to</w:t>
      </w:r>
      <w:r>
        <w:rPr>
          <w:color w:val="161616"/>
          <w:spacing w:val="36"/>
        </w:rPr>
        <w:t> </w:t>
      </w:r>
      <w:r>
        <w:rPr>
          <w:color w:val="161616"/>
        </w:rPr>
        <w:t>make</w:t>
      </w:r>
      <w:r>
        <w:rPr>
          <w:color w:val="161616"/>
          <w:spacing w:val="-6"/>
        </w:rPr>
        <w:t> </w:t>
      </w:r>
      <w:r>
        <w:rPr>
          <w:color w:val="161616"/>
        </w:rPr>
        <w:t>sure that nothing important has been overlooked. Somet</w:t>
      </w:r>
      <w:r>
        <w:rPr>
          <w:color w:val="3B3A3A"/>
        </w:rPr>
        <w:t>i</w:t>
      </w:r>
      <w:r>
        <w:rPr>
          <w:color w:val="161616"/>
        </w:rPr>
        <w:t>mes</w:t>
      </w:r>
      <w:r>
        <w:rPr>
          <w:color w:val="161616"/>
          <w:spacing w:val="-20"/>
        </w:rPr>
        <w:t> </w:t>
      </w:r>
      <w:r>
        <w:rPr>
          <w:color w:val="161616"/>
        </w:rPr>
        <w:t>diffe</w:t>
      </w:r>
      <w:r>
        <w:rPr>
          <w:color w:val="3B3A3A"/>
        </w:rPr>
        <w:t>r</w:t>
      </w:r>
      <w:r>
        <w:rPr>
          <w:color w:val="161616"/>
        </w:rPr>
        <w:t>ent public sector organisations can help each other out</w:t>
      </w:r>
      <w:r>
        <w:rPr>
          <w:color w:val="161616"/>
          <w:spacing w:val="40"/>
        </w:rPr>
        <w:t> </w:t>
      </w:r>
      <w:r>
        <w:rPr>
          <w:color w:val="161616"/>
        </w:rPr>
        <w:t>in this way, to their mutual advantage.</w:t>
      </w:r>
      <w:r>
        <w:rPr>
          <w:color w:val="161616"/>
          <w:spacing w:val="40"/>
        </w:rPr>
        <w:t> </w:t>
      </w:r>
      <w:r>
        <w:rPr>
          <w:color w:val="161616"/>
        </w:rPr>
        <w:t>And it</w:t>
      </w:r>
      <w:r>
        <w:rPr>
          <w:color w:val="161616"/>
          <w:spacing w:val="40"/>
        </w:rPr>
        <w:t> </w:t>
      </w:r>
      <w:r>
        <w:rPr>
          <w:color w:val="161616"/>
        </w:rPr>
        <w:t>can </w:t>
      </w:r>
      <w:r>
        <w:rPr>
          <w:color w:val="2B2A2A"/>
        </w:rPr>
        <w:t>be </w:t>
      </w:r>
      <w:r>
        <w:rPr>
          <w:color w:val="161616"/>
        </w:rPr>
        <w:t>useful to</w:t>
      </w:r>
      <w:r>
        <w:rPr>
          <w:color w:val="161616"/>
          <w:spacing w:val="40"/>
        </w:rPr>
        <w:t> </w:t>
      </w:r>
      <w:r>
        <w:rPr>
          <w:color w:val="161616"/>
        </w:rPr>
        <w:t>get staff</w:t>
      </w:r>
      <w:r>
        <w:rPr>
          <w:color w:val="161616"/>
          <w:spacing w:val="35"/>
        </w:rPr>
        <w:t> </w:t>
      </w:r>
      <w:r>
        <w:rPr>
          <w:color w:val="2B2A2A"/>
        </w:rPr>
        <w:t>to</w:t>
      </w:r>
      <w:r>
        <w:rPr>
          <w:color w:val="2B2A2A"/>
          <w:spacing w:val="40"/>
        </w:rPr>
        <w:t> </w:t>
      </w:r>
      <w:r>
        <w:rPr>
          <w:color w:val="161616"/>
        </w:rPr>
        <w:t>work together to consider the subject, eg in facilitated groups.</w:t>
      </w:r>
    </w:p>
    <w:p>
      <w:pPr>
        <w:pStyle w:val="BodyText"/>
        <w:spacing w:line="276" w:lineRule="auto" w:before="170"/>
        <w:ind w:left="746" w:right="1776" w:firstLine="7"/>
      </w:pPr>
      <w:r>
        <w:rPr>
          <w:color w:val="46181C"/>
        </w:rPr>
        <w:t>A4</w:t>
      </w:r>
      <w:r>
        <w:rPr>
          <w:color w:val="3B3A3A"/>
        </w:rPr>
        <w:t>.3</w:t>
      </w:r>
      <w:r>
        <w:rPr>
          <w:color w:val="626262"/>
        </w:rPr>
        <w:t>..</w:t>
      </w:r>
      <w:r>
        <w:rPr>
          <w:color w:val="161616"/>
        </w:rPr>
        <w:t>10</w:t>
      </w:r>
      <w:r>
        <w:rPr>
          <w:color w:val="161616"/>
          <w:spacing w:val="-8"/>
        </w:rPr>
        <w:t> </w:t>
      </w:r>
      <w:r>
        <w:rPr>
          <w:color w:val="161616"/>
        </w:rPr>
        <w:t>Once</w:t>
      </w:r>
      <w:r>
        <w:rPr>
          <w:color w:val="161616"/>
          <w:spacing w:val="-2"/>
        </w:rPr>
        <w:t> </w:t>
      </w:r>
      <w:r>
        <w:rPr>
          <w:color w:val="161616"/>
        </w:rPr>
        <w:t>the organisation's</w:t>
      </w:r>
      <w:r>
        <w:rPr>
          <w:color w:val="161616"/>
          <w:spacing w:val="-9"/>
        </w:rPr>
        <w:t> </w:t>
      </w:r>
      <w:r>
        <w:rPr>
          <w:color w:val="161616"/>
        </w:rPr>
        <w:t>risks have been identified, it</w:t>
      </w:r>
      <w:r>
        <w:rPr>
          <w:color w:val="161616"/>
          <w:spacing w:val="20"/>
        </w:rPr>
        <w:t> </w:t>
      </w:r>
      <w:r>
        <w:rPr>
          <w:color w:val="2B2A2A"/>
        </w:rPr>
        <w:t>is </w:t>
      </w:r>
      <w:r>
        <w:rPr>
          <w:color w:val="161616"/>
        </w:rPr>
        <w:t>possible to</w:t>
      </w:r>
      <w:r>
        <w:rPr>
          <w:color w:val="161616"/>
          <w:spacing w:val="30"/>
        </w:rPr>
        <w:t> </w:t>
      </w:r>
      <w:r>
        <w:rPr>
          <w:color w:val="161616"/>
        </w:rPr>
        <w:t>draw up a risk register. This is a </w:t>
      </w:r>
      <w:r>
        <w:rPr>
          <w:color w:val="3B3A3A"/>
        </w:rPr>
        <w:t>li</w:t>
      </w:r>
      <w:r>
        <w:rPr>
          <w:color w:val="161616"/>
        </w:rPr>
        <w:t>st of </w:t>
      </w:r>
      <w:r>
        <w:rPr>
          <w:color w:val="2B2A2A"/>
        </w:rPr>
        <w:t>recognised</w:t>
      </w:r>
      <w:r>
        <w:rPr>
          <w:color w:val="2B2A2A"/>
          <w:spacing w:val="32"/>
        </w:rPr>
        <w:t> </w:t>
      </w:r>
      <w:r>
        <w:rPr>
          <w:color w:val="2B2A2A"/>
        </w:rPr>
        <w:t>risks </w:t>
      </w:r>
      <w:r>
        <w:rPr>
          <w:color w:val="161616"/>
        </w:rPr>
        <w:t>which can be</w:t>
      </w:r>
      <w:r>
        <w:rPr>
          <w:color w:val="161616"/>
          <w:spacing w:val="-1"/>
        </w:rPr>
        <w:t> </w:t>
      </w:r>
      <w:r>
        <w:rPr>
          <w:color w:val="161616"/>
        </w:rPr>
        <w:t>kept up</w:t>
      </w:r>
      <w:r>
        <w:rPr>
          <w:color w:val="161616"/>
          <w:spacing w:val="-2"/>
        </w:rPr>
        <w:t> </w:t>
      </w:r>
      <w:r>
        <w:rPr>
          <w:color w:val="161616"/>
        </w:rPr>
        <w:t>to da</w:t>
      </w:r>
      <w:r>
        <w:rPr>
          <w:color w:val="3B3A3A"/>
        </w:rPr>
        <w:t>t</w:t>
      </w:r>
      <w:r>
        <w:rPr>
          <w:color w:val="161616"/>
        </w:rPr>
        <w:t>e</w:t>
      </w:r>
      <w:r>
        <w:rPr>
          <w:color w:val="161616"/>
          <w:spacing w:val="-9"/>
        </w:rPr>
        <w:t> </w:t>
      </w:r>
      <w:r>
        <w:rPr>
          <w:color w:val="161616"/>
        </w:rPr>
        <w:t>and which the board can</w:t>
      </w:r>
      <w:r>
        <w:rPr>
          <w:color w:val="161616"/>
          <w:spacing w:val="-1"/>
        </w:rPr>
        <w:t> </w:t>
      </w:r>
      <w:r>
        <w:rPr>
          <w:color w:val="3B3A3A"/>
        </w:rPr>
        <w:t>r</w:t>
      </w:r>
      <w:r>
        <w:rPr>
          <w:color w:val="161616"/>
        </w:rPr>
        <w:t>eview </w:t>
      </w:r>
      <w:r>
        <w:rPr>
          <w:color w:val="3B3A3A"/>
        </w:rPr>
        <w:t>r</w:t>
      </w:r>
      <w:r>
        <w:rPr>
          <w:color w:val="161616"/>
        </w:rPr>
        <w:t>egularly.</w:t>
      </w:r>
      <w:r>
        <w:rPr>
          <w:color w:val="161616"/>
          <w:spacing w:val="-12"/>
        </w:rPr>
        <w:t> </w:t>
      </w:r>
      <w:r>
        <w:rPr>
          <w:color w:val="161616"/>
        </w:rPr>
        <w:t>Each organisation needs to</w:t>
      </w:r>
      <w:r>
        <w:rPr>
          <w:color w:val="161616"/>
          <w:spacing w:val="40"/>
        </w:rPr>
        <w:t> </w:t>
      </w:r>
      <w:r>
        <w:rPr>
          <w:color w:val="161616"/>
        </w:rPr>
        <w:t>decide how to</w:t>
      </w:r>
    </w:p>
    <w:p>
      <w:pPr>
        <w:pStyle w:val="BodyText"/>
      </w:pPr>
    </w:p>
    <w:p>
      <w:pPr>
        <w:pStyle w:val="BodyText"/>
        <w:spacing w:before="96"/>
      </w:pPr>
    </w:p>
    <w:p>
      <w:pPr>
        <w:spacing w:before="0"/>
        <w:ind w:left="30" w:right="915" w:firstLine="0"/>
        <w:jc w:val="center"/>
        <w:rPr>
          <w:sz w:val="15"/>
        </w:rPr>
      </w:pPr>
      <w:r>
        <w:rPr>
          <w:color w:val="46181C"/>
          <w:spacing w:val="-5"/>
          <w:sz w:val="15"/>
        </w:rPr>
        <w:t>8</w:t>
      </w:r>
      <w:r>
        <w:rPr>
          <w:color w:val="3B3A3A"/>
          <w:spacing w:val="-5"/>
          <w:sz w:val="15"/>
        </w:rPr>
        <w:t>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00" w:bottom="660" w:left="1400" w:right="500"/>
        </w:sectPr>
      </w:pPr>
    </w:p>
    <w:p>
      <w:pPr>
        <w:pStyle w:val="Heading5"/>
        <w:spacing w:before="62"/>
        <w:ind w:left="757"/>
      </w:pPr>
      <w:r>
        <w:rPr>
          <w:color w:val="3F1316"/>
          <w:w w:val="85"/>
        </w:rPr>
        <w:t>Claims</w:t>
      </w:r>
      <w:r>
        <w:rPr>
          <w:color w:val="3F1316"/>
          <w:spacing w:val="13"/>
        </w:rPr>
        <w:t> </w:t>
      </w:r>
      <w:r>
        <w:rPr>
          <w:color w:val="3F1316"/>
          <w:w w:val="85"/>
        </w:rPr>
        <w:t>between</w:t>
      </w:r>
      <w:r>
        <w:rPr>
          <w:color w:val="3F1316"/>
          <w:spacing w:val="31"/>
        </w:rPr>
        <w:t> </w:t>
      </w:r>
      <w:r>
        <w:rPr>
          <w:color w:val="3F1316"/>
          <w:w w:val="85"/>
        </w:rPr>
        <w:t>public</w:t>
      </w:r>
      <w:r>
        <w:rPr>
          <w:color w:val="3F1316"/>
          <w:spacing w:val="30"/>
        </w:rPr>
        <w:t> </w:t>
      </w:r>
      <w:r>
        <w:rPr>
          <w:color w:val="3F1316"/>
          <w:w w:val="85"/>
        </w:rPr>
        <w:t>sector</w:t>
      </w:r>
      <w:r>
        <w:rPr>
          <w:color w:val="3F1316"/>
          <w:spacing w:val="16"/>
        </w:rPr>
        <w:t> </w:t>
      </w:r>
      <w:r>
        <w:rPr>
          <w:color w:val="3F1316"/>
          <w:spacing w:val="-2"/>
          <w:w w:val="85"/>
        </w:rPr>
        <w:t>organisat</w:t>
      </w:r>
      <w:r>
        <w:rPr>
          <w:color w:val="161616"/>
          <w:spacing w:val="-2"/>
          <w:w w:val="85"/>
        </w:rPr>
        <w:t>i</w:t>
      </w:r>
      <w:r>
        <w:rPr>
          <w:color w:val="3F1316"/>
          <w:spacing w:val="-2"/>
          <w:w w:val="85"/>
        </w:rPr>
        <w:t>ons</w:t>
      </w:r>
    </w:p>
    <w:p>
      <w:pPr>
        <w:pStyle w:val="BodyText"/>
        <w:spacing w:line="278" w:lineRule="auto" w:before="175"/>
        <w:ind w:left="755" w:right="1653" w:firstLine="8"/>
      </w:pPr>
      <w:r>
        <w:rPr>
          <w:color w:val="3F1316"/>
          <w:w w:val="105"/>
        </w:rPr>
        <w:t>A4</w:t>
      </w:r>
      <w:r>
        <w:rPr>
          <w:color w:val="3D3B3D"/>
          <w:w w:val="105"/>
        </w:rPr>
        <w:t>.</w:t>
      </w:r>
      <w:r>
        <w:rPr>
          <w:color w:val="522128"/>
          <w:w w:val="105"/>
        </w:rPr>
        <w:t>4</w:t>
      </w:r>
      <w:r>
        <w:rPr>
          <w:color w:val="3D3B3D"/>
          <w:w w:val="105"/>
        </w:rPr>
        <w:t>.</w:t>
      </w:r>
      <w:r>
        <w:rPr>
          <w:color w:val="B3B5B3"/>
          <w:w w:val="105"/>
        </w:rPr>
        <w:t>.</w:t>
      </w:r>
      <w:r>
        <w:rPr>
          <w:color w:val="161616"/>
          <w:w w:val="105"/>
        </w:rPr>
        <w:t>1</w:t>
      </w:r>
      <w:r>
        <w:rPr>
          <w:color w:val="3F1316"/>
          <w:w w:val="105"/>
        </w:rPr>
        <w:t>3</w:t>
      </w:r>
      <w:r>
        <w:rPr>
          <w:color w:val="3F1316"/>
          <w:spacing w:val="-15"/>
          <w:w w:val="105"/>
        </w:rPr>
        <w:t> </w:t>
      </w:r>
      <w:r>
        <w:rPr>
          <w:color w:val="161616"/>
          <w:w w:val="105"/>
        </w:rPr>
        <w:t>If</w:t>
      </w:r>
      <w:r>
        <w:rPr>
          <w:color w:val="161616"/>
          <w:spacing w:val="-15"/>
          <w:w w:val="105"/>
        </w:rPr>
        <w:t> </w:t>
      </w:r>
      <w:r>
        <w:rPr>
          <w:color w:val="242424"/>
          <w:w w:val="105"/>
        </w:rPr>
        <w:t>two</w:t>
      </w:r>
      <w:r>
        <w:rPr>
          <w:color w:val="242424"/>
          <w:spacing w:val="-10"/>
          <w:w w:val="105"/>
        </w:rPr>
        <w:t> </w:t>
      </w:r>
      <w:r>
        <w:rPr>
          <w:color w:val="161616"/>
          <w:w w:val="105"/>
        </w:rPr>
        <w:t>uninsured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departments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are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involved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an</w:t>
      </w:r>
      <w:r>
        <w:rPr>
          <w:color w:val="161616"/>
          <w:spacing w:val="-15"/>
          <w:w w:val="105"/>
        </w:rPr>
        <w:t> </w:t>
      </w:r>
      <w:r>
        <w:rPr>
          <w:color w:val="3D3B3D"/>
          <w:w w:val="105"/>
        </w:rPr>
        <w:t>i</w:t>
      </w:r>
      <w:r>
        <w:rPr>
          <w:color w:val="161616"/>
          <w:w w:val="105"/>
        </w:rPr>
        <w:t>ncident</w:t>
      </w:r>
      <w:r>
        <w:rPr>
          <w:color w:val="161616"/>
          <w:spacing w:val="-12"/>
          <w:w w:val="105"/>
        </w:rPr>
        <w:t> </w:t>
      </w:r>
      <w:r>
        <w:rPr>
          <w:color w:val="242424"/>
          <w:w w:val="105"/>
        </w:rPr>
        <w:t>causing</w:t>
      </w:r>
      <w:r>
        <w:rPr>
          <w:color w:val="242424"/>
          <w:spacing w:val="-7"/>
          <w:w w:val="105"/>
        </w:rPr>
        <w:t> </w:t>
      </w:r>
      <w:r>
        <w:rPr>
          <w:color w:val="161616"/>
          <w:w w:val="105"/>
        </w:rPr>
        <w:t>loss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w w:val="105"/>
        </w:rPr>
        <w:t> one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or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other, </w:t>
      </w:r>
      <w:r>
        <w:rPr>
          <w:color w:val="4F4F4F"/>
          <w:w w:val="105"/>
        </w:rPr>
        <w:t>i</w:t>
      </w:r>
      <w:r>
        <w:rPr>
          <w:color w:val="161616"/>
          <w:w w:val="105"/>
        </w:rPr>
        <w:t>t</w:t>
      </w:r>
      <w:r>
        <w:rPr>
          <w:color w:val="161616"/>
          <w:spacing w:val="-1"/>
          <w:w w:val="105"/>
        </w:rPr>
        <w:t> </w:t>
      </w:r>
      <w:r>
        <w:rPr>
          <w:color w:val="242424"/>
          <w:w w:val="105"/>
        </w:rPr>
        <w:t>is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immaterial </w:t>
      </w:r>
      <w:r>
        <w:rPr>
          <w:color w:val="161616"/>
          <w:w w:val="105"/>
        </w:rPr>
        <w:t>to the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Exchequer whether one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claims on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other for 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damage</w:t>
      </w:r>
      <w:r>
        <w:rPr>
          <w:color w:val="4F4F4F"/>
          <w:w w:val="105"/>
        </w:rPr>
        <w:t>.</w:t>
      </w:r>
      <w:r>
        <w:rPr>
          <w:color w:val="4F4F4F"/>
          <w:spacing w:val="-15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small</w:t>
      </w:r>
      <w:r>
        <w:rPr>
          <w:color w:val="161616"/>
          <w:spacing w:val="-15"/>
          <w:w w:val="105"/>
        </w:rPr>
        <w:t> </w:t>
      </w:r>
      <w:r>
        <w:rPr>
          <w:color w:val="242424"/>
          <w:w w:val="105"/>
        </w:rPr>
        <w:t>claims</w:t>
      </w:r>
      <w:r>
        <w:rPr>
          <w:color w:val="242424"/>
          <w:spacing w:val="-14"/>
          <w:w w:val="105"/>
        </w:rPr>
        <w:t> </w:t>
      </w:r>
      <w:r>
        <w:rPr>
          <w:color w:val="B3B5B3"/>
          <w:w w:val="105"/>
        </w:rPr>
        <w:t>.</w:t>
      </w:r>
      <w:r>
        <w:rPr>
          <w:color w:val="242424"/>
          <w:w w:val="105"/>
        </w:rPr>
        <w:t>it</w:t>
      </w:r>
      <w:r>
        <w:rPr>
          <w:color w:val="242424"/>
          <w:spacing w:val="-5"/>
          <w:w w:val="105"/>
        </w:rPr>
        <w:t> </w:t>
      </w:r>
      <w:r>
        <w:rPr>
          <w:color w:val="161616"/>
          <w:w w:val="105"/>
        </w:rPr>
        <w:t>would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not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value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money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5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13"/>
          <w:w w:val="105"/>
        </w:rPr>
        <w:t> </w:t>
      </w:r>
      <w:r>
        <w:rPr>
          <w:color w:val="161616"/>
          <w:w w:val="105"/>
        </w:rPr>
        <w:t>Exchequer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to make</w:t>
      </w:r>
      <w:r>
        <w:rPr>
          <w:color w:val="161616"/>
          <w:spacing w:val="-15"/>
          <w:w w:val="105"/>
        </w:rPr>
        <w:t> </w:t>
      </w:r>
      <w:r>
        <w:rPr>
          <w:color w:val="3D3B3D"/>
          <w:w w:val="105"/>
        </w:rPr>
        <w:t>i</w:t>
      </w:r>
      <w:r>
        <w:rPr>
          <w:color w:val="161616"/>
          <w:w w:val="105"/>
        </w:rPr>
        <w:t>nte</w:t>
      </w:r>
      <w:r>
        <w:rPr>
          <w:color w:val="3D3B3D"/>
          <w:w w:val="105"/>
        </w:rPr>
        <w:t>r</w:t>
      </w:r>
      <w:r>
        <w:rPr>
          <w:color w:val="161616"/>
          <w:w w:val="105"/>
        </w:rPr>
        <w:t>departmental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adjustments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case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minor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damage</w:t>
      </w:r>
      <w:r>
        <w:rPr>
          <w:color w:val="3D3B3D"/>
          <w:w w:val="105"/>
        </w:rPr>
        <w:t>.</w:t>
      </w:r>
      <w:r>
        <w:rPr>
          <w:color w:val="3D3B3D"/>
          <w:spacing w:val="-15"/>
          <w:w w:val="105"/>
        </w:rPr>
        <w:t> </w:t>
      </w:r>
      <w:r>
        <w:rPr>
          <w:color w:val="161616"/>
          <w:w w:val="105"/>
        </w:rPr>
        <w:t>Similar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waiver </w:t>
      </w:r>
      <w:r>
        <w:rPr>
          <w:color w:val="161616"/>
        </w:rPr>
        <w:t>arrangements should apply </w:t>
      </w:r>
      <w:r>
        <w:rPr>
          <w:color w:val="242424"/>
        </w:rPr>
        <w:t>up to mutually </w:t>
      </w:r>
      <w:r>
        <w:rPr>
          <w:color w:val="161616"/>
        </w:rPr>
        <w:t>agreed limits between other public sector organisations</w:t>
      </w:r>
      <w:r>
        <w:rPr>
          <w:color w:val="3D3B3D"/>
        </w:rPr>
        <w:t>.</w:t>
      </w:r>
      <w:r>
        <w:rPr>
          <w:color w:val="3D3B3D"/>
          <w:spacing w:val="-6"/>
        </w:rPr>
        <w:t> </w:t>
      </w:r>
      <w:r>
        <w:rPr>
          <w:color w:val="161616"/>
        </w:rPr>
        <w:t>But waiver arrangements of</w:t>
      </w:r>
      <w:r>
        <w:rPr>
          <w:color w:val="161616"/>
          <w:spacing w:val="-1"/>
        </w:rPr>
        <w:t> </w:t>
      </w:r>
      <w:r>
        <w:rPr>
          <w:color w:val="161616"/>
        </w:rPr>
        <w:t>this </w:t>
      </w:r>
      <w:r>
        <w:rPr>
          <w:color w:val="242424"/>
        </w:rPr>
        <w:t>kind </w:t>
      </w:r>
      <w:r>
        <w:rPr>
          <w:color w:val="161616"/>
        </w:rPr>
        <w:t>a.re</w:t>
      </w:r>
      <w:r>
        <w:rPr>
          <w:color w:val="161616"/>
          <w:spacing w:val="-3"/>
        </w:rPr>
        <w:t> </w:t>
      </w:r>
      <w:r>
        <w:rPr>
          <w:color w:val="161616"/>
        </w:rPr>
        <w:t>not</w:t>
      </w:r>
      <w:r>
        <w:rPr>
          <w:color w:val="161616"/>
          <w:spacing w:val="40"/>
        </w:rPr>
        <w:t> </w:t>
      </w:r>
      <w:r>
        <w:rPr>
          <w:color w:val="161616"/>
        </w:rPr>
        <w:t>appropriate where</w:t>
      </w:r>
      <w:r>
        <w:rPr>
          <w:color w:val="161616"/>
          <w:spacing w:val="-1"/>
        </w:rPr>
        <w:t> </w:t>
      </w:r>
      <w:r>
        <w:rPr>
          <w:color w:val="161616"/>
        </w:rPr>
        <w:t>there </w:t>
      </w:r>
      <w:r>
        <w:rPr>
          <w:color w:val="161616"/>
          <w:w w:val="105"/>
        </w:rPr>
        <w:t>a.re</w:t>
      </w:r>
      <w:r>
        <w:rPr>
          <w:color w:val="161616"/>
          <w:spacing w:val="-15"/>
          <w:w w:val="105"/>
        </w:rPr>
        <w:t> </w:t>
      </w:r>
      <w:r>
        <w:rPr>
          <w:color w:val="242424"/>
          <w:w w:val="105"/>
        </w:rPr>
        <w:t>rights</w:t>
      </w:r>
      <w:r>
        <w:rPr>
          <w:color w:val="242424"/>
          <w:spacing w:val="-15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4"/>
          <w:w w:val="105"/>
        </w:rPr>
        <w:t> </w:t>
      </w:r>
      <w:r>
        <w:rPr>
          <w:color w:val="242424"/>
          <w:w w:val="105"/>
        </w:rPr>
        <w:t>claim</w:t>
      </w:r>
      <w:r>
        <w:rPr>
          <w:color w:val="242424"/>
          <w:spacing w:val="-15"/>
          <w:w w:val="105"/>
        </w:rPr>
        <w:t> </w:t>
      </w:r>
      <w:r>
        <w:rPr>
          <w:color w:val="161616"/>
          <w:w w:val="105"/>
        </w:rPr>
        <w:t>against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third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parties.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It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will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always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regarded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novel, </w:t>
      </w:r>
      <w:r>
        <w:rPr>
          <w:color w:val="161616"/>
          <w:spacing w:val="-2"/>
          <w:w w:val="105"/>
        </w:rPr>
        <w:t>contentious,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or</w:t>
      </w:r>
      <w:r>
        <w:rPr>
          <w:color w:val="161616"/>
          <w:spacing w:val="-5"/>
          <w:w w:val="105"/>
        </w:rPr>
        <w:t> </w:t>
      </w:r>
      <w:r>
        <w:rPr>
          <w:color w:val="161616"/>
          <w:spacing w:val="-2"/>
          <w:w w:val="105"/>
        </w:rPr>
        <w:t>repercussive for</w:t>
      </w:r>
      <w:r>
        <w:rPr>
          <w:color w:val="161616"/>
          <w:spacing w:val="-4"/>
          <w:w w:val="105"/>
        </w:rPr>
        <w:t> </w:t>
      </w:r>
      <w:r>
        <w:rPr>
          <w:color w:val="161616"/>
          <w:spacing w:val="-2"/>
          <w:w w:val="105"/>
        </w:rPr>
        <w:t>one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centra</w:t>
      </w:r>
      <w:r>
        <w:rPr>
          <w:color w:val="3D3B3D"/>
          <w:spacing w:val="-2"/>
          <w:w w:val="105"/>
        </w:rPr>
        <w:t>l</w:t>
      </w:r>
      <w:r>
        <w:rPr>
          <w:color w:val="3D3B3D"/>
          <w:spacing w:val="-13"/>
          <w:w w:val="105"/>
        </w:rPr>
        <w:t> </w:t>
      </w:r>
      <w:r>
        <w:rPr>
          <w:color w:val="161616"/>
          <w:spacing w:val="-2"/>
          <w:w w:val="105"/>
        </w:rPr>
        <w:t>government</w:t>
      </w:r>
      <w:r>
        <w:rPr>
          <w:color w:val="161616"/>
          <w:spacing w:val="9"/>
          <w:w w:val="105"/>
        </w:rPr>
        <w:t> </w:t>
      </w:r>
      <w:r>
        <w:rPr>
          <w:color w:val="161616"/>
          <w:spacing w:val="-2"/>
          <w:w w:val="105"/>
        </w:rPr>
        <w:t>organisation</w:t>
      </w:r>
      <w:r>
        <w:rPr>
          <w:color w:val="161616"/>
          <w:spacing w:val="8"/>
          <w:w w:val="105"/>
        </w:rPr>
        <w:t> </w:t>
      </w:r>
      <w:r>
        <w:rPr>
          <w:color w:val="242424"/>
          <w:spacing w:val="-2"/>
          <w:w w:val="105"/>
        </w:rPr>
        <w:t>to</w:t>
      </w:r>
      <w:r>
        <w:rPr>
          <w:color w:val="242424"/>
          <w:spacing w:val="7"/>
          <w:w w:val="105"/>
        </w:rPr>
        <w:t> </w:t>
      </w:r>
      <w:r>
        <w:rPr>
          <w:color w:val="161616"/>
          <w:spacing w:val="-2"/>
          <w:w w:val="105"/>
        </w:rPr>
        <w:t>seek</w:t>
      </w:r>
      <w:r>
        <w:rPr>
          <w:color w:val="161616"/>
          <w:spacing w:val="-6"/>
          <w:w w:val="105"/>
        </w:rPr>
        <w:t> </w:t>
      </w:r>
      <w:r>
        <w:rPr>
          <w:color w:val="161616"/>
          <w:spacing w:val="-2"/>
          <w:w w:val="105"/>
        </w:rPr>
        <w:t>legal redress from</w:t>
      </w:r>
      <w:r>
        <w:rPr>
          <w:color w:val="161616"/>
          <w:spacing w:val="-12"/>
          <w:w w:val="105"/>
        </w:rPr>
        <w:t> </w:t>
      </w:r>
      <w:r>
        <w:rPr>
          <w:color w:val="161616"/>
          <w:spacing w:val="-2"/>
          <w:w w:val="105"/>
        </w:rPr>
        <w:t>another</w:t>
      </w:r>
      <w:r>
        <w:rPr>
          <w:color w:val="161616"/>
          <w:spacing w:val="-4"/>
          <w:w w:val="105"/>
        </w:rPr>
        <w:t> </w:t>
      </w:r>
      <w:r>
        <w:rPr>
          <w:color w:val="161616"/>
          <w:spacing w:val="-2"/>
          <w:w w:val="105"/>
        </w:rPr>
        <w:t>central</w:t>
      </w:r>
      <w:r>
        <w:rPr>
          <w:color w:val="161616"/>
          <w:spacing w:val="-11"/>
          <w:w w:val="105"/>
        </w:rPr>
        <w:t> </w:t>
      </w:r>
      <w:r>
        <w:rPr>
          <w:color w:val="161616"/>
          <w:spacing w:val="-2"/>
          <w:w w:val="105"/>
        </w:rPr>
        <w:t>government</w:t>
      </w:r>
      <w:r>
        <w:rPr>
          <w:color w:val="161616"/>
          <w:spacing w:val="13"/>
          <w:w w:val="105"/>
        </w:rPr>
        <w:t> </w:t>
      </w:r>
      <w:r>
        <w:rPr>
          <w:color w:val="161616"/>
          <w:spacing w:val="-2"/>
          <w:w w:val="105"/>
        </w:rPr>
        <w:t>org&lt;!nisation through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the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courts, meijning </w:t>
      </w:r>
      <w:r>
        <w:rPr>
          <w:color w:val="161616"/>
          <w:w w:val="105"/>
        </w:rPr>
        <w:t>that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Treasury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consent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always</w:t>
      </w:r>
      <w:r>
        <w:rPr>
          <w:color w:val="161616"/>
          <w:spacing w:val="-14"/>
          <w:w w:val="105"/>
        </w:rPr>
        <w:t> </w:t>
      </w:r>
      <w:r>
        <w:rPr>
          <w:color w:val="242424"/>
          <w:w w:val="105"/>
        </w:rPr>
        <w:t>required.</w:t>
      </w:r>
    </w:p>
    <w:p>
      <w:pPr>
        <w:pStyle w:val="BodyText"/>
        <w:spacing w:line="276" w:lineRule="auto" w:before="172"/>
        <w:ind w:left="757" w:right="1848" w:firstLine="6"/>
      </w:pPr>
      <w:r>
        <w:rPr>
          <w:color w:val="522128"/>
        </w:rPr>
        <w:t>A4</w:t>
      </w:r>
      <w:r>
        <w:rPr>
          <w:color w:val="242424"/>
        </w:rPr>
        <w:t>.</w:t>
      </w:r>
      <w:r>
        <w:rPr>
          <w:color w:val="522128"/>
        </w:rPr>
        <w:t>4.</w:t>
      </w:r>
      <w:r>
        <w:rPr>
          <w:color w:val="B3B5B3"/>
        </w:rPr>
        <w:t>.</w:t>
      </w:r>
      <w:r>
        <w:rPr>
          <w:color w:val="3F1316"/>
        </w:rPr>
        <w:t>14 </w:t>
      </w:r>
      <w:r>
        <w:rPr>
          <w:color w:val="161616"/>
        </w:rPr>
        <w:t>Box </w:t>
      </w:r>
      <w:r>
        <w:rPr>
          <w:color w:val="242424"/>
        </w:rPr>
        <w:t>A4.4D </w:t>
      </w:r>
      <w:r>
        <w:rPr>
          <w:color w:val="161616"/>
        </w:rPr>
        <w:t>shows how to </w:t>
      </w:r>
      <w:r>
        <w:rPr>
          <w:color w:val="242424"/>
        </w:rPr>
        <w:t>proceed </w:t>
      </w:r>
      <w:r>
        <w:rPr>
          <w:color w:val="161616"/>
        </w:rPr>
        <w:t>when one</w:t>
      </w:r>
      <w:r>
        <w:rPr>
          <w:color w:val="161616"/>
          <w:spacing w:val="-7"/>
        </w:rPr>
        <w:t> </w:t>
      </w:r>
      <w:r>
        <w:rPr>
          <w:color w:val="161616"/>
        </w:rPr>
        <w:t>centra</w:t>
      </w:r>
      <w:r>
        <w:rPr>
          <w:color w:val="3D3B3D"/>
        </w:rPr>
        <w:t>l</w:t>
      </w:r>
      <w:r>
        <w:rPr>
          <w:color w:val="3D3B3D"/>
          <w:spacing w:val="-7"/>
        </w:rPr>
        <w:t> </w:t>
      </w:r>
      <w:r>
        <w:rPr>
          <w:color w:val="161616"/>
        </w:rPr>
        <w:t>government organisation </w:t>
      </w:r>
      <w:r>
        <w:rPr>
          <w:color w:val="242424"/>
        </w:rPr>
        <w:t>makes </w:t>
      </w:r>
      <w:r>
        <w:rPr>
          <w:color w:val="161616"/>
        </w:rPr>
        <w:t>a </w:t>
      </w:r>
      <w:r>
        <w:rPr>
          <w:color w:val="242424"/>
        </w:rPr>
        <w:t>larger claim </w:t>
      </w:r>
      <w:r>
        <w:rPr>
          <w:color w:val="161616"/>
        </w:rPr>
        <w:t>against one or more others.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1404519</wp:posOffset>
                </wp:positionH>
                <wp:positionV relativeFrom="paragraph">
                  <wp:posOffset>76279</wp:posOffset>
                </wp:positionV>
                <wp:extent cx="5544820" cy="2688590"/>
                <wp:effectExtent l="0" t="0" r="0" b="0"/>
                <wp:wrapTopAndBottom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5544820" cy="2688590"/>
                          <a:chExt cx="5544820" cy="268859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6106" y="3051"/>
                            <a:ext cx="1270" cy="268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5415">
                                <a:moveTo>
                                  <a:pt x="0" y="26852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523426" y="3051"/>
                            <a:ext cx="1270" cy="268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5415">
                                <a:moveTo>
                                  <a:pt x="0" y="26852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0" y="6102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0" y="2669944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43350" y="60571"/>
                            <a:ext cx="389699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3F1316"/>
                                  <w:w w:val="85"/>
                                  <w:sz w:val="25"/>
                                </w:rPr>
                                <w:t>Box</w:t>
                              </w:r>
                              <w:r>
                                <w:rPr>
                                  <w:color w:val="3F131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316"/>
                                  <w:w w:val="85"/>
                                  <w:sz w:val="25"/>
                                </w:rPr>
                                <w:t>A4.4D</w:t>
                              </w:r>
                              <w:r>
                                <w:rPr>
                                  <w:color w:val="242424"/>
                                  <w:w w:val="85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color w:val="242424"/>
                                  <w:spacing w:val="-33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522128"/>
                                  <w:w w:val="85"/>
                                  <w:sz w:val="25"/>
                                </w:rPr>
                                <w:t>Handling</w:t>
                              </w:r>
                              <w:r>
                                <w:rPr>
                                  <w:color w:val="522128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316"/>
                                  <w:w w:val="85"/>
                                  <w:sz w:val="25"/>
                                </w:rPr>
                                <w:t>claims</w:t>
                              </w:r>
                              <w:r>
                                <w:rPr>
                                  <w:color w:val="3F1316"/>
                                  <w:spacing w:val="-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316"/>
                                  <w:w w:val="85"/>
                                  <w:sz w:val="25"/>
                                </w:rPr>
                                <w:t>between</w:t>
                              </w:r>
                              <w:r>
                                <w:rPr>
                                  <w:color w:val="3F1316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316"/>
                                  <w:w w:val="85"/>
                                  <w:sz w:val="25"/>
                                </w:rPr>
                                <w:t>publ</w:t>
                              </w:r>
                              <w:r>
                                <w:rPr>
                                  <w:color w:val="161616"/>
                                  <w:w w:val="85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3F1316"/>
                                  <w:w w:val="85"/>
                                  <w:sz w:val="25"/>
                                </w:rPr>
                                <w:t>csector</w:t>
                              </w:r>
                              <w:r>
                                <w:rPr>
                                  <w:color w:val="3F1316"/>
                                  <w:spacing w:val="-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316"/>
                                  <w:spacing w:val="-2"/>
                                  <w:w w:val="85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85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color w:val="3F1316"/>
                                  <w:spacing w:val="-2"/>
                                  <w:w w:val="85"/>
                                  <w:sz w:val="25"/>
                                </w:rPr>
                                <w:t>ganisat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85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3F1316"/>
                                  <w:spacing w:val="-2"/>
                                  <w:w w:val="85"/>
                                  <w:sz w:val="25"/>
                                </w:rPr>
                                <w:t>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45443" y="437897"/>
                            <a:ext cx="114998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61616"/>
                                  <w:sz w:val="22"/>
                                </w:rPr>
                                <w:t>Insurance</w:t>
                              </w:r>
                              <w:r>
                                <w:rPr>
                                  <w:b/>
                                  <w:color w:val="161616"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61616"/>
                                  <w:spacing w:val="-2"/>
                                  <w:sz w:val="22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3618712" y="455162"/>
                            <a:ext cx="10553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Settlement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5"/>
                                  <w:sz w:val="19"/>
                                </w:rPr>
                                <w:t>claims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42931" y="839634"/>
                            <a:ext cx="54546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42424"/>
                                  <w:sz w:val="19"/>
                                </w:rPr>
                                <w:t>All</w:t>
                              </w:r>
                              <w:r>
                                <w:rPr>
                                  <w:color w:val="242424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9"/>
                                </w:rPr>
                                <w:t>insured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2800853" y="839634"/>
                            <a:ext cx="107124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42424"/>
                                  <w:w w:val="90"/>
                                  <w:sz w:val="19"/>
                                </w:rPr>
                                <w:t>Insurers</w:t>
                              </w:r>
                              <w:r>
                                <w:rPr>
                                  <w:color w:val="242424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19"/>
                                </w:rPr>
                                <w:t>sett</w:t>
                              </w:r>
                              <w:r>
                                <w:rPr>
                                  <w:color w:val="3D3B3D"/>
                                  <w:w w:val="90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w w:val="9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90"/>
                                  <w:sz w:val="19"/>
                                </w:rPr>
                                <w:t>claims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42931" y="1144771"/>
                            <a:ext cx="67691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42424"/>
                                  <w:sz w:val="19"/>
                                </w:rPr>
                                <w:t>All</w:t>
                              </w:r>
                              <w:r>
                                <w:rPr>
                                  <w:color w:val="242424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9"/>
                                </w:rPr>
                                <w:t>uninsured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2800184" y="1144771"/>
                            <a:ext cx="264858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Organisation(s)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color w:val="242424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fault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negot</w:t>
                              </w:r>
                              <w:r>
                                <w:rPr>
                                  <w:color w:val="3D3B3D"/>
                                  <w:spacing w:val="-2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ate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about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whether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9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55"/>
                                <w:ind w:left="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reimburse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other(s)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41811" y="1629937"/>
                            <a:ext cx="1961514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Organisation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color w:val="242424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fault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uninsured,</w:t>
                              </w:r>
                              <w:r>
                                <w:rPr>
                                  <w:color w:val="242424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other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organisation(s)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F4F4F"/>
                                  <w:spacing w:val="-2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nsured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2798009" y="1629937"/>
                            <a:ext cx="2688590" cy="4768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2" w:right="0" w:firstLine="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Insured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organisat</w:t>
                              </w:r>
                              <w:r>
                                <w:rPr>
                                  <w:color w:val="3D3B3D"/>
                                  <w:spacing w:val="-4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D3B3D"/>
                                  <w:spacing w:val="-4"/>
                                  <w:sz w:val="19"/>
                                </w:rPr>
                                <w:t>cl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aims</w:t>
                              </w:r>
                              <w:r>
                                <w:rPr>
                                  <w:color w:val="161616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4"/>
                                  <w:sz w:val="19"/>
                                </w:rPr>
                                <w:t>its</w:t>
                              </w:r>
                              <w:r>
                                <w:rPr>
                                  <w:color w:val="242424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4"/>
                                  <w:sz w:val="19"/>
                                </w:rPr>
                                <w:t>insurance</w:t>
                              </w:r>
                              <w:r>
                                <w:rPr>
                                  <w:color w:val="242424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policy.</w:t>
                              </w:r>
                            </w:p>
                            <w:p>
                              <w:pPr>
                                <w:spacing w:line="270" w:lineRule="atLeast" w:before="0"/>
                                <w:ind w:left="0" w:right="0" w:firstLine="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Uninsured</w:t>
                              </w:r>
                              <w:r>
                                <w:rPr>
                                  <w:color w:val="242424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organisation(s)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deal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claims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the </w:t>
                              </w:r>
                              <w:r>
                                <w:rPr>
                                  <w:color w:val="242424"/>
                                  <w:sz w:val="19"/>
                                </w:rPr>
                                <w:t>insurers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on the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bas</w:t>
                              </w:r>
                              <w:r>
                                <w:rPr>
                                  <w:color w:val="3D3B3D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161616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of strict </w:t>
                              </w:r>
                              <w:r>
                                <w:rPr>
                                  <w:color w:val="242424"/>
                                  <w:sz w:val="19"/>
                                </w:rPr>
                                <w:t>legal</w:t>
                              </w:r>
                              <w:r>
                                <w:rPr>
                                  <w:color w:val="242424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19"/>
                                </w:rPr>
                                <w:t>liability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41117" y="2282929"/>
                            <a:ext cx="543560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43" w:val="left" w:leader="none"/>
                                </w:tabs>
                                <w:spacing w:line="212" w:lineRule="exact" w:before="0"/>
                                <w:ind w:left="3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Organisation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fault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insured</w:t>
                              </w:r>
                              <w:r>
                                <w:rPr>
                                  <w:color w:val="3D3B3D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3D3B3D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other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organisation(s)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242424"/>
                                  <w:spacing w:val="-6"/>
                                  <w:sz w:val="19"/>
                                </w:rPr>
                                <w:t>Uninsured</w:t>
                              </w:r>
                              <w:r>
                                <w:rPr>
                                  <w:color w:val="242424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organisation(s}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seek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financial</w:t>
                              </w:r>
                              <w:r>
                                <w:rPr>
                                  <w:color w:val="161616"/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sat</w:t>
                              </w:r>
                              <w:r>
                                <w:rPr>
                                  <w:color w:val="3D3B3D"/>
                                  <w:spacing w:val="-6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sfaction</w:t>
                              </w:r>
                            </w:p>
                            <w:p>
                              <w:pPr>
                                <w:tabs>
                                  <w:tab w:pos="4341" w:val="left" w:leader="none"/>
                                </w:tabs>
                                <w:spacing w:before="46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uninsured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through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insure</w:t>
                              </w:r>
                              <w:r>
                                <w:rPr>
                                  <w:color w:val="3D3B3D"/>
                                  <w:spacing w:val="-2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161616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ofthe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B3B5B3"/>
                                  <w:spacing w:val="-2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rganisation(s)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fault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592094pt;margin-top:6.006238pt;width:436.6pt;height:211.7pt;mso-position-horizontal-relative:page;mso-position-vertical-relative:paragraph;z-index:-15681024;mso-wrap-distance-left:0;mso-wrap-distance-right:0" id="docshapegroup221" coordorigin="2212,120" coordsize="8732,4234">
                <v:line style="position:absolute" from="2221,4354" to="2221,125" stroked="true" strokeweight=".96167pt" strokecolor="#000000">
                  <v:stroke dashstyle="solid"/>
                </v:line>
                <v:line style="position:absolute" from="10910,4354" to="10910,125" stroked="true" strokeweight="1.202088pt" strokecolor="#000000">
                  <v:stroke dashstyle="solid"/>
                </v:line>
                <v:line style="position:absolute" from="2212,130" to="10944,130" stroked="true" strokeweight=".96106pt" strokecolor="#000000">
                  <v:stroke dashstyle="solid"/>
                </v:line>
                <v:line style="position:absolute" from="2212,4325" to="10944,4325" stroked="true" strokeweight="1.44159pt" strokecolor="#000000">
                  <v:stroke dashstyle="solid"/>
                </v:line>
                <v:shape style="position:absolute;left:2280;top:215;width:6137;height:280" type="#_x0000_t202" id="docshape222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F1316"/>
                            <w:w w:val="85"/>
                            <w:sz w:val="25"/>
                          </w:rPr>
                          <w:t>Box</w:t>
                        </w:r>
                        <w:r>
                          <w:rPr>
                            <w:color w:val="3F1316"/>
                            <w:sz w:val="25"/>
                          </w:rPr>
                          <w:t> </w:t>
                        </w:r>
                        <w:r>
                          <w:rPr>
                            <w:color w:val="3F1316"/>
                            <w:w w:val="85"/>
                            <w:sz w:val="25"/>
                          </w:rPr>
                          <w:t>A4.4D</w:t>
                        </w:r>
                        <w:r>
                          <w:rPr>
                            <w:color w:val="242424"/>
                            <w:w w:val="85"/>
                            <w:sz w:val="25"/>
                          </w:rPr>
                          <w:t>:</w:t>
                        </w:r>
                        <w:r>
                          <w:rPr>
                            <w:color w:val="242424"/>
                            <w:spacing w:val="-3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522128"/>
                            <w:w w:val="85"/>
                            <w:sz w:val="25"/>
                          </w:rPr>
                          <w:t>Handling</w:t>
                        </w:r>
                        <w:r>
                          <w:rPr>
                            <w:color w:val="522128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3F1316"/>
                            <w:w w:val="85"/>
                            <w:sz w:val="25"/>
                          </w:rPr>
                          <w:t>claims</w:t>
                        </w:r>
                        <w:r>
                          <w:rPr>
                            <w:color w:val="3F1316"/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color w:val="3F1316"/>
                            <w:w w:val="85"/>
                            <w:sz w:val="25"/>
                          </w:rPr>
                          <w:t>between</w:t>
                        </w:r>
                        <w:r>
                          <w:rPr>
                            <w:color w:val="3F1316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3F1316"/>
                            <w:w w:val="85"/>
                            <w:sz w:val="25"/>
                          </w:rPr>
                          <w:t>publ</w:t>
                        </w:r>
                        <w:r>
                          <w:rPr>
                            <w:color w:val="161616"/>
                            <w:w w:val="85"/>
                            <w:sz w:val="25"/>
                          </w:rPr>
                          <w:t>i</w:t>
                        </w:r>
                        <w:r>
                          <w:rPr>
                            <w:color w:val="3F1316"/>
                            <w:w w:val="85"/>
                            <w:sz w:val="25"/>
                          </w:rPr>
                          <w:t>csector</w:t>
                        </w:r>
                        <w:r>
                          <w:rPr>
                            <w:color w:val="3F1316"/>
                            <w:spacing w:val="-5"/>
                            <w:sz w:val="25"/>
                          </w:rPr>
                          <w:t> </w:t>
                        </w:r>
                        <w:r>
                          <w:rPr>
                            <w:color w:val="3F1316"/>
                            <w:spacing w:val="-2"/>
                            <w:w w:val="85"/>
                            <w:sz w:val="25"/>
                          </w:rPr>
                          <w:t>o</w:t>
                        </w:r>
                        <w:r>
                          <w:rPr>
                            <w:color w:val="161616"/>
                            <w:spacing w:val="-2"/>
                            <w:w w:val="85"/>
                            <w:sz w:val="25"/>
                          </w:rPr>
                          <w:t>r</w:t>
                        </w:r>
                        <w:r>
                          <w:rPr>
                            <w:color w:val="3F1316"/>
                            <w:spacing w:val="-2"/>
                            <w:w w:val="85"/>
                            <w:sz w:val="25"/>
                          </w:rPr>
                          <w:t>ganisat</w:t>
                        </w:r>
                        <w:r>
                          <w:rPr>
                            <w:color w:val="161616"/>
                            <w:spacing w:val="-2"/>
                            <w:w w:val="85"/>
                            <w:sz w:val="25"/>
                          </w:rPr>
                          <w:t>i</w:t>
                        </w:r>
                        <w:r>
                          <w:rPr>
                            <w:color w:val="3F1316"/>
                            <w:spacing w:val="-2"/>
                            <w:w w:val="85"/>
                            <w:sz w:val="25"/>
                          </w:rPr>
                          <w:t>ons</w:t>
                        </w:r>
                      </w:p>
                    </w:txbxContent>
                  </v:textbox>
                  <w10:wrap type="none"/>
                </v:shape>
                <v:shape style="position:absolute;left:2283;top:809;width:1811;height:247" type="#_x0000_t202" id="docshape22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61616"/>
                            <w:sz w:val="22"/>
                          </w:rPr>
                          <w:t>Insurance</w:t>
                        </w:r>
                        <w:r>
                          <w:rPr>
                            <w:b/>
                            <w:color w:val="161616"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61616"/>
                            <w:spacing w:val="-2"/>
                            <w:sz w:val="22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7910;top:836;width:1662;height:213" type="#_x0000_t202" id="docshape22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Settlement</w:t>
                        </w:r>
                        <w:r>
                          <w:rPr>
                            <w:color w:val="161616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5"/>
                            <w:sz w:val="19"/>
                          </w:rPr>
                          <w:t>claims</w:t>
                        </w:r>
                      </w:p>
                    </w:txbxContent>
                  </v:textbox>
                  <w10:wrap type="none"/>
                </v:shape>
                <v:shape style="position:absolute;left:2279;top:1442;width:859;height:213" type="#_x0000_t202" id="docshape22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42424"/>
                            <w:sz w:val="19"/>
                          </w:rPr>
                          <w:t>All</w:t>
                        </w:r>
                        <w:r>
                          <w:rPr>
                            <w:color w:val="242424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5"/>
                            <w:sz w:val="19"/>
                          </w:rPr>
                          <w:t>insured</w:t>
                        </w:r>
                      </w:p>
                    </w:txbxContent>
                  </v:textbox>
                  <w10:wrap type="none"/>
                </v:shape>
                <v:shape style="position:absolute;left:6622;top:1442;width:1687;height:213" type="#_x0000_t202" id="docshape22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42424"/>
                            <w:w w:val="90"/>
                            <w:sz w:val="19"/>
                          </w:rPr>
                          <w:t>Insurers</w:t>
                        </w:r>
                        <w:r>
                          <w:rPr>
                            <w:color w:val="242424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19"/>
                          </w:rPr>
                          <w:t>sett</w:t>
                        </w:r>
                        <w:r>
                          <w:rPr>
                            <w:color w:val="3D3B3D"/>
                            <w:w w:val="90"/>
                            <w:sz w:val="19"/>
                          </w:rPr>
                          <w:t>l</w:t>
                        </w:r>
                        <w:r>
                          <w:rPr>
                            <w:color w:val="161616"/>
                            <w:w w:val="90"/>
                            <w:sz w:val="19"/>
                          </w:rPr>
                          <w:t>e</w:t>
                        </w:r>
                        <w:r>
                          <w:rPr>
                            <w:color w:val="161616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w w:val="90"/>
                            <w:sz w:val="19"/>
                          </w:rPr>
                          <w:t>claims</w:t>
                        </w:r>
                      </w:p>
                    </w:txbxContent>
                  </v:textbox>
                  <w10:wrap type="none"/>
                </v:shape>
                <v:shape style="position:absolute;left:2279;top:1922;width:1066;height:213" type="#_x0000_t202" id="docshape22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42424"/>
                            <w:sz w:val="19"/>
                          </w:rPr>
                          <w:t>All</w:t>
                        </w:r>
                        <w:r>
                          <w:rPr>
                            <w:color w:val="242424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5"/>
                            <w:sz w:val="19"/>
                          </w:rPr>
                          <w:t>uninsured</w:t>
                        </w:r>
                      </w:p>
                    </w:txbxContent>
                  </v:textbox>
                  <w10:wrap type="none"/>
                </v:shape>
                <v:shape style="position:absolute;left:6621;top:1922;width:4171;height:487" type="#_x0000_t202" id="docshape22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Organisation(s)</w:t>
                        </w:r>
                        <w:r>
                          <w:rPr>
                            <w:color w:val="161616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at</w:t>
                        </w:r>
                        <w:r>
                          <w:rPr>
                            <w:color w:val="242424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fault</w:t>
                        </w:r>
                        <w:r>
                          <w:rPr>
                            <w:color w:val="161616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negot</w:t>
                        </w:r>
                        <w:r>
                          <w:rPr>
                            <w:color w:val="3D3B3D"/>
                            <w:spacing w:val="-2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ate</w:t>
                        </w:r>
                        <w:r>
                          <w:rPr>
                            <w:color w:val="161616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about</w:t>
                        </w:r>
                        <w:r>
                          <w:rPr>
                            <w:color w:val="161616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whether</w:t>
                        </w:r>
                        <w:r>
                          <w:rPr>
                            <w:color w:val="161616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5"/>
                            <w:sz w:val="19"/>
                          </w:rPr>
                          <w:t>to</w:t>
                        </w:r>
                      </w:p>
                      <w:p>
                        <w:pPr>
                          <w:spacing w:before="55"/>
                          <w:ind w:left="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reimburse</w:t>
                        </w: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other(s)</w:t>
                        </w:r>
                      </w:p>
                    </w:txbxContent>
                  </v:textbox>
                  <w10:wrap type="none"/>
                </v:shape>
                <v:shape style="position:absolute;left:2277;top:2686;width:3089;height:482" type="#_x0000_t202" id="docshape22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Organisation</w:t>
                        </w:r>
                        <w:r>
                          <w:rPr>
                            <w:color w:val="161616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at</w:t>
                        </w:r>
                        <w:r>
                          <w:rPr>
                            <w:color w:val="242424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fault</w:t>
                        </w:r>
                        <w:r>
                          <w:rPr>
                            <w:color w:val="161616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uninsured,</w:t>
                        </w:r>
                        <w:r>
                          <w:rPr>
                            <w:color w:val="242424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other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organisation(s)</w:t>
                        </w:r>
                        <w:r>
                          <w:rPr>
                            <w:color w:val="161616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sz w:val="19"/>
                          </w:rPr>
                          <w:t>i</w:t>
                        </w: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nsured</w:t>
                        </w:r>
                      </w:p>
                    </w:txbxContent>
                  </v:textbox>
                  <w10:wrap type="none"/>
                </v:shape>
                <v:shape style="position:absolute;left:6618;top:2686;width:4234;height:751" type="#_x0000_t202" id="docshape23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2" w:right="0" w:firstLine="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Insured</w:t>
                        </w:r>
                        <w:r>
                          <w:rPr>
                            <w:color w:val="161616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organisat</w:t>
                        </w:r>
                        <w:r>
                          <w:rPr>
                            <w:color w:val="3D3B3D"/>
                            <w:spacing w:val="-4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on</w:t>
                        </w:r>
                        <w:r>
                          <w:rPr>
                            <w:color w:val="161616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3D3B3D"/>
                            <w:spacing w:val="-4"/>
                            <w:sz w:val="19"/>
                          </w:rPr>
                          <w:t>cl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aims</w:t>
                        </w:r>
                        <w:r>
                          <w:rPr>
                            <w:color w:val="161616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on</w:t>
                        </w:r>
                        <w:r>
                          <w:rPr>
                            <w:color w:val="161616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4"/>
                            <w:sz w:val="19"/>
                          </w:rPr>
                          <w:t>its</w:t>
                        </w:r>
                        <w:r>
                          <w:rPr>
                            <w:color w:val="242424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4"/>
                            <w:sz w:val="19"/>
                          </w:rPr>
                          <w:t>insurance</w:t>
                        </w:r>
                        <w:r>
                          <w:rPr>
                            <w:color w:val="242424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policy.</w:t>
                        </w:r>
                      </w:p>
                      <w:p>
                        <w:pPr>
                          <w:spacing w:line="270" w:lineRule="atLeast" w:before="0"/>
                          <w:ind w:left="0" w:right="0" w:firstLine="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Uninsured</w:t>
                        </w:r>
                        <w:r>
                          <w:rPr>
                            <w:color w:val="242424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organisation(s)</w:t>
                        </w:r>
                        <w:r>
                          <w:rPr>
                            <w:color w:val="161616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deal</w:t>
                        </w:r>
                        <w:r>
                          <w:rPr>
                            <w:color w:val="161616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with</w:t>
                        </w:r>
                        <w:r>
                          <w:rPr>
                            <w:color w:val="161616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claims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from</w:t>
                        </w:r>
                        <w:r>
                          <w:rPr>
                            <w:color w:val="161616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the </w:t>
                        </w:r>
                        <w:r>
                          <w:rPr>
                            <w:color w:val="242424"/>
                            <w:sz w:val="19"/>
                          </w:rPr>
                          <w:t>insurers </w:t>
                        </w:r>
                        <w:r>
                          <w:rPr>
                            <w:color w:val="161616"/>
                            <w:sz w:val="19"/>
                          </w:rPr>
                          <w:t>on the</w:t>
                        </w:r>
                        <w:r>
                          <w:rPr>
                            <w:color w:val="161616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bas</w:t>
                        </w:r>
                        <w:r>
                          <w:rPr>
                            <w:color w:val="3D3B3D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sz w:val="19"/>
                          </w:rPr>
                          <w:t>s</w:t>
                        </w:r>
                        <w:r>
                          <w:rPr>
                            <w:color w:val="161616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of strict </w:t>
                        </w:r>
                        <w:r>
                          <w:rPr>
                            <w:color w:val="242424"/>
                            <w:sz w:val="19"/>
                          </w:rPr>
                          <w:t>legal</w:t>
                        </w:r>
                        <w:r>
                          <w:rPr>
                            <w:color w:val="242424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z w:val="19"/>
                          </w:rPr>
                          <w:t>liability</w:t>
                        </w:r>
                      </w:p>
                    </w:txbxContent>
                  </v:textbox>
                  <w10:wrap type="none"/>
                </v:shape>
                <v:shape style="position:absolute;left:2276;top:3715;width:8560;height:477" type="#_x0000_t202" id="docshape231" filled="false" stroked="false">
                  <v:textbox inset="0,0,0,0">
                    <w:txbxContent>
                      <w:p>
                        <w:pPr>
                          <w:tabs>
                            <w:tab w:pos="4343" w:val="left" w:leader="none"/>
                          </w:tabs>
                          <w:spacing w:line="212" w:lineRule="exact" w:before="0"/>
                          <w:ind w:left="3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Organisation</w:t>
                        </w:r>
                        <w:r>
                          <w:rPr>
                            <w:color w:val="161616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at</w:t>
                        </w:r>
                        <w:r>
                          <w:rPr>
                            <w:color w:val="161616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fault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insured</w:t>
                        </w:r>
                        <w:r>
                          <w:rPr>
                            <w:color w:val="3D3B3D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color w:val="3D3B3D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other</w:t>
                        </w: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organisation(s)</w:t>
                        </w:r>
                        <w:r>
                          <w:rPr>
                            <w:color w:val="161616"/>
                            <w:sz w:val="19"/>
                          </w:rPr>
                          <w:tab/>
                        </w:r>
                        <w:r>
                          <w:rPr>
                            <w:color w:val="242424"/>
                            <w:spacing w:val="-6"/>
                            <w:sz w:val="19"/>
                          </w:rPr>
                          <w:t>Uninsured</w:t>
                        </w:r>
                        <w:r>
                          <w:rPr>
                            <w:color w:val="242424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organisation(s}</w:t>
                        </w:r>
                        <w:r>
                          <w:rPr>
                            <w:color w:val="161616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seek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financial</w:t>
                        </w:r>
                        <w:r>
                          <w:rPr>
                            <w:color w:val="161616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sat</w:t>
                        </w:r>
                        <w:r>
                          <w:rPr>
                            <w:color w:val="3D3B3D"/>
                            <w:spacing w:val="-6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sfaction</w:t>
                        </w:r>
                      </w:p>
                      <w:p>
                        <w:pPr>
                          <w:tabs>
                            <w:tab w:pos="4341" w:val="left" w:leader="none"/>
                          </w:tabs>
                          <w:spacing w:before="46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uninsured</w:t>
                        </w:r>
                        <w:r>
                          <w:rPr>
                            <w:color w:val="161616"/>
                            <w:sz w:val="19"/>
                          </w:rPr>
                          <w:tab/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through</w:t>
                        </w:r>
                        <w:r>
                          <w:rPr>
                            <w:color w:val="161616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insure</w:t>
                        </w:r>
                        <w:r>
                          <w:rPr>
                            <w:color w:val="3D3B3D"/>
                            <w:spacing w:val="-2"/>
                            <w:sz w:val="19"/>
                          </w:rPr>
                          <w:t>r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s</w:t>
                        </w:r>
                        <w:r>
                          <w:rPr>
                            <w:color w:val="161616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ofthe</w:t>
                        </w:r>
                        <w:r>
                          <w:rPr>
                            <w:color w:val="161616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242424"/>
                            <w:spacing w:val="-2"/>
                            <w:sz w:val="19"/>
                          </w:rPr>
                          <w:t>o</w:t>
                        </w:r>
                        <w:r>
                          <w:rPr>
                            <w:color w:val="B3B5B3"/>
                            <w:spacing w:val="-2"/>
                            <w:sz w:val="19"/>
                          </w:rPr>
                          <w:t>: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rganisation(s)</w:t>
                        </w:r>
                        <w:r>
                          <w:rPr>
                            <w:color w:val="161616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at</w:t>
                        </w:r>
                        <w:r>
                          <w:rPr>
                            <w:color w:val="161616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fault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5"/>
        <w:spacing w:before="84"/>
        <w:ind w:left="763"/>
      </w:pPr>
      <w:r>
        <w:rPr>
          <w:color w:val="3F1316"/>
          <w:spacing w:val="-2"/>
          <w:w w:val="95"/>
        </w:rPr>
        <w:t>Vehicles</w:t>
      </w:r>
    </w:p>
    <w:p>
      <w:pPr>
        <w:pStyle w:val="BodyText"/>
        <w:spacing w:line="278" w:lineRule="auto" w:before="175"/>
        <w:ind w:left="757" w:right="1776" w:firstLine="6"/>
      </w:pPr>
      <w:r>
        <w:rPr>
          <w:color w:val="3F1316"/>
        </w:rPr>
        <w:t>A4.4</w:t>
      </w:r>
      <w:r>
        <w:rPr>
          <w:color w:val="3D3B3D"/>
        </w:rPr>
        <w:t>.</w:t>
      </w:r>
      <w:r>
        <w:rPr>
          <w:color w:val="B3B5B3"/>
        </w:rPr>
        <w:t>.</w:t>
      </w:r>
      <w:r>
        <w:rPr>
          <w:color w:val="242424"/>
        </w:rPr>
        <w:t>1</w:t>
      </w:r>
      <w:r>
        <w:rPr>
          <w:color w:val="3F1316"/>
        </w:rPr>
        <w:t>5</w:t>
      </w:r>
      <w:r>
        <w:rPr>
          <w:color w:val="3F1316"/>
          <w:spacing w:val="-1"/>
        </w:rPr>
        <w:t> </w:t>
      </w:r>
      <w:r>
        <w:rPr>
          <w:color w:val="242424"/>
        </w:rPr>
        <w:t>Most </w:t>
      </w:r>
      <w:r>
        <w:rPr>
          <w:color w:val="161616"/>
        </w:rPr>
        <w:t>ALBs</w:t>
      </w:r>
      <w:r>
        <w:rPr>
          <w:color w:val="161616"/>
          <w:spacing w:val="-4"/>
        </w:rPr>
        <w:t> </w:t>
      </w:r>
      <w:r>
        <w:rPr>
          <w:color w:val="161616"/>
        </w:rPr>
        <w:t>insure</w:t>
      </w:r>
      <w:r>
        <w:rPr>
          <w:color w:val="161616"/>
          <w:spacing w:val="-3"/>
        </w:rPr>
        <w:t> </w:t>
      </w:r>
      <w:r>
        <w:rPr>
          <w:color w:val="242424"/>
        </w:rPr>
        <w:t>third-party </w:t>
      </w:r>
      <w:r>
        <w:rPr>
          <w:color w:val="161616"/>
        </w:rPr>
        <w:t>vehicle</w:t>
      </w:r>
      <w:r>
        <w:rPr>
          <w:color w:val="161616"/>
          <w:spacing w:val="-6"/>
        </w:rPr>
        <w:t> </w:t>
      </w:r>
      <w:r>
        <w:rPr>
          <w:color w:val="161616"/>
        </w:rPr>
        <w:t>claims to</w:t>
      </w:r>
      <w:r>
        <w:rPr>
          <w:color w:val="161616"/>
          <w:spacing w:val="20"/>
        </w:rPr>
        <w:t> </w:t>
      </w:r>
      <w:r>
        <w:rPr>
          <w:color w:val="161616"/>
        </w:rPr>
        <w:t>comply with</w:t>
      </w:r>
      <w:r>
        <w:rPr>
          <w:color w:val="161616"/>
          <w:spacing w:val="-14"/>
        </w:rPr>
        <w:t> </w:t>
      </w:r>
      <w:r>
        <w:rPr>
          <w:color w:val="161616"/>
        </w:rPr>
        <w:t>the</w:t>
      </w:r>
      <w:r>
        <w:rPr>
          <w:color w:val="161616"/>
          <w:spacing w:val="-2"/>
        </w:rPr>
        <w:t> </w:t>
      </w:r>
      <w:r>
        <w:rPr>
          <w:color w:val="161616"/>
        </w:rPr>
        <w:t>Road </w:t>
      </w:r>
      <w:r>
        <w:rPr>
          <w:color w:val="242424"/>
        </w:rPr>
        <w:t>Traffic </w:t>
      </w:r>
      <w:r>
        <w:rPr>
          <w:color w:val="161616"/>
        </w:rPr>
        <w:t>Acts. Public</w:t>
      </w:r>
      <w:r>
        <w:rPr>
          <w:color w:val="161616"/>
          <w:spacing w:val="33"/>
        </w:rPr>
        <w:t> </w:t>
      </w:r>
      <w:r>
        <w:rPr>
          <w:color w:val="161616"/>
        </w:rPr>
        <w:t>sector organisations</w:t>
      </w:r>
      <w:r>
        <w:rPr>
          <w:color w:val="161616"/>
          <w:spacing w:val="40"/>
        </w:rPr>
        <w:t> </w:t>
      </w:r>
      <w:r>
        <w:rPr>
          <w:color w:val="161616"/>
        </w:rPr>
        <w:t>that </w:t>
      </w:r>
      <w:r>
        <w:rPr>
          <w:color w:val="242424"/>
        </w:rPr>
        <w:t>are </w:t>
      </w:r>
      <w:r>
        <w:rPr>
          <w:color w:val="161616"/>
        </w:rPr>
        <w:t>not </w:t>
      </w:r>
      <w:r>
        <w:rPr>
          <w:color w:val="242424"/>
        </w:rPr>
        <w:t>insured </w:t>
      </w:r>
      <w:r>
        <w:rPr>
          <w:color w:val="161616"/>
        </w:rPr>
        <w:t>for traffic accidents</w:t>
      </w:r>
      <w:r>
        <w:rPr>
          <w:color w:val="161616"/>
          <w:spacing w:val="30"/>
        </w:rPr>
        <w:t> </w:t>
      </w:r>
      <w:r>
        <w:rPr>
          <w:color w:val="161616"/>
        </w:rPr>
        <w:t>should refer any third-party claims, either for or aga</w:t>
      </w:r>
      <w:r>
        <w:rPr>
          <w:color w:val="3D3B3D"/>
        </w:rPr>
        <w:t>in</w:t>
      </w:r>
      <w:r>
        <w:rPr>
          <w:color w:val="161616"/>
        </w:rPr>
        <w:t>st, to</w:t>
      </w:r>
      <w:r>
        <w:rPr>
          <w:color w:val="161616"/>
          <w:spacing w:val="28"/>
        </w:rPr>
        <w:t> </w:t>
      </w:r>
      <w:r>
        <w:rPr>
          <w:color w:val="161616"/>
        </w:rPr>
        <w:t>the Treasury</w:t>
      </w:r>
      <w:r>
        <w:rPr>
          <w:color w:val="161616"/>
          <w:spacing w:val="28"/>
        </w:rPr>
        <w:t> </w:t>
      </w:r>
      <w:r>
        <w:rPr>
          <w:color w:val="161616"/>
        </w:rPr>
        <w:t>Sol</w:t>
      </w:r>
      <w:r>
        <w:rPr>
          <w:color w:val="3D3B3D"/>
        </w:rPr>
        <w:t>i</w:t>
      </w:r>
      <w:r>
        <w:rPr>
          <w:color w:val="161616"/>
        </w:rPr>
        <w:t>citor</w:t>
      </w:r>
      <w:r>
        <w:rPr>
          <w:color w:val="161616"/>
          <w:spacing w:val="-1"/>
        </w:rPr>
        <w:t> </w:t>
      </w:r>
      <w:r>
        <w:rPr>
          <w:color w:val="161616"/>
        </w:rPr>
        <w:t>who acts on behalf of </w:t>
      </w:r>
      <w:r>
        <w:rPr>
          <w:color w:val="242424"/>
        </w:rPr>
        <w:t>the </w:t>
      </w:r>
      <w:r>
        <w:rPr>
          <w:color w:val="161616"/>
        </w:rPr>
        <w:t>government.</w:t>
      </w:r>
    </w:p>
    <w:p>
      <w:pPr>
        <w:pStyle w:val="BodyText"/>
        <w:spacing w:line="280" w:lineRule="auto" w:before="158"/>
        <w:ind w:left="760" w:right="1653" w:firstLin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45024">
                <wp:simplePos x="0" y="0"/>
                <wp:positionH relativeFrom="page">
                  <wp:posOffset>5550821</wp:posOffset>
                </wp:positionH>
                <wp:positionV relativeFrom="paragraph">
                  <wp:posOffset>87722</wp:posOffset>
                </wp:positionV>
                <wp:extent cx="3175" cy="17399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7.072571pt;margin-top:6.907304pt;width:.240418pt;height:13.657641pt;mso-position-horizontal-relative:page;mso-position-vertical-relative:paragraph;z-index:-18771456" id="docshape232" filled="true" fillcolor="#cfcfcf" stroked="false">
                <v:fill type="solid"/>
                <w10:wrap type="none"/>
              </v:rect>
            </w:pict>
          </mc:Fallback>
        </mc:AlternateContent>
      </w:r>
      <w:r>
        <w:rPr>
          <w:color w:val="522128"/>
        </w:rPr>
        <w:t>A4.4</w:t>
      </w:r>
      <w:r>
        <w:rPr>
          <w:color w:val="3F1316"/>
        </w:rPr>
        <w:t>.</w:t>
      </w:r>
      <w:r>
        <w:rPr>
          <w:color w:val="B3B5B3"/>
        </w:rPr>
        <w:t>.</w:t>
      </w:r>
      <w:r>
        <w:rPr>
          <w:color w:val="242424"/>
        </w:rPr>
        <w:t>1</w:t>
      </w:r>
      <w:r>
        <w:rPr>
          <w:color w:val="3F1316"/>
        </w:rPr>
        <w:t>6 </w:t>
      </w:r>
      <w:r>
        <w:rPr>
          <w:color w:val="242424"/>
        </w:rPr>
        <w:t>Many</w:t>
      </w:r>
      <w:r>
        <w:rPr>
          <w:color w:val="242424"/>
          <w:spacing w:val="-8"/>
        </w:rPr>
        <w:t> </w:t>
      </w:r>
      <w:r>
        <w:rPr>
          <w:color w:val="161616"/>
        </w:rPr>
        <w:t>claims between publ</w:t>
      </w:r>
      <w:r>
        <w:rPr>
          <w:color w:val="3D3B3D"/>
        </w:rPr>
        <w:t>ic</w:t>
      </w:r>
      <w:r>
        <w:rPr>
          <w:color w:val="3D3B3D"/>
          <w:spacing w:val="-8"/>
        </w:rPr>
        <w:t> </w:t>
      </w:r>
      <w:r>
        <w:rPr>
          <w:color w:val="161616"/>
        </w:rPr>
        <w:t>sector organisations invo</w:t>
      </w:r>
      <w:r>
        <w:rPr>
          <w:color w:val="3D3B3D"/>
        </w:rPr>
        <w:t>l</w:t>
      </w:r>
      <w:r>
        <w:rPr>
          <w:color w:val="161616"/>
        </w:rPr>
        <w:t>v</w:t>
      </w:r>
      <w:r>
        <w:rPr>
          <w:color w:val="3D3B3D"/>
        </w:rPr>
        <w:t>i</w:t>
      </w:r>
      <w:r>
        <w:rPr>
          <w:color w:val="161616"/>
        </w:rPr>
        <w:t>ng</w:t>
      </w:r>
      <w:r>
        <w:rPr>
          <w:color w:val="161616"/>
          <w:spacing w:val="-9"/>
        </w:rPr>
        <w:t> </w:t>
      </w:r>
      <w:r>
        <w:rPr>
          <w:color w:val="161616"/>
        </w:rPr>
        <w:t>dama</w:t>
      </w:r>
      <w:r>
        <w:rPr>
          <w:color w:val="B3B5B3"/>
        </w:rPr>
        <w:t>.</w:t>
      </w:r>
      <w:r>
        <w:rPr>
          <w:color w:val="242424"/>
        </w:rPr>
        <w:t>ge</w:t>
      </w:r>
      <w:r>
        <w:rPr>
          <w:color w:val="242424"/>
          <w:spacing w:val="-19"/>
        </w:rPr>
        <w:t> </w:t>
      </w:r>
      <w:r>
        <w:rPr>
          <w:color w:val="161616"/>
        </w:rPr>
        <w:t>to,</w:t>
      </w:r>
      <w:r>
        <w:rPr>
          <w:color w:val="161616"/>
          <w:spacing w:val="32"/>
        </w:rPr>
        <w:t> </w:t>
      </w:r>
      <w:r>
        <w:rPr>
          <w:color w:val="161616"/>
        </w:rPr>
        <w:t>or loss</w:t>
      </w:r>
      <w:r>
        <w:rPr>
          <w:color w:val="161616"/>
          <w:spacing w:val="-2"/>
        </w:rPr>
        <w:t> </w:t>
      </w:r>
      <w:r>
        <w:rPr>
          <w:color w:val="161616"/>
        </w:rPr>
        <w:t>caused </w:t>
      </w:r>
      <w:r>
        <w:rPr>
          <w:color w:val="242424"/>
        </w:rPr>
        <w:t>by, </w:t>
      </w:r>
      <w:r>
        <w:rPr>
          <w:color w:val="161616"/>
        </w:rPr>
        <w:t>vehicles, </w:t>
      </w:r>
      <w:r>
        <w:rPr>
          <w:color w:val="242424"/>
        </w:rPr>
        <w:t>can </w:t>
      </w:r>
      <w:r>
        <w:rPr>
          <w:color w:val="161616"/>
        </w:rPr>
        <w:t>be</w:t>
      </w:r>
      <w:r>
        <w:rPr>
          <w:color w:val="161616"/>
          <w:spacing w:val="-3"/>
        </w:rPr>
        <w:t> </w:t>
      </w:r>
      <w:r>
        <w:rPr>
          <w:color w:val="242424"/>
        </w:rPr>
        <w:t>handled </w:t>
      </w:r>
      <w:r>
        <w:rPr>
          <w:color w:val="161616"/>
        </w:rPr>
        <w:t>using the arrangements </w:t>
      </w:r>
      <w:r>
        <w:rPr>
          <w:color w:val="242424"/>
        </w:rPr>
        <w:t>in paragraph </w:t>
      </w:r>
      <w:r>
        <w:rPr>
          <w:color w:val="161616"/>
          <w:spacing w:val="-2"/>
        </w:rPr>
        <w:t>A4.4</w:t>
      </w:r>
      <w:r>
        <w:rPr>
          <w:color w:val="4F4F4F"/>
          <w:spacing w:val="-2"/>
        </w:rPr>
        <w:t>.</w:t>
      </w:r>
      <w:r>
        <w:rPr>
          <w:color w:val="161616"/>
          <w:spacing w:val="-2"/>
        </w:rPr>
        <w:t>13</w:t>
      </w:r>
      <w:r>
        <w:rPr>
          <w:color w:val="3D3B3D"/>
          <w:spacing w:val="-2"/>
        </w:rPr>
        <w:t>.</w:t>
      </w:r>
    </w:p>
    <w:p>
      <w:pPr>
        <w:pStyle w:val="BodyText"/>
        <w:spacing w:line="278" w:lineRule="auto" w:before="154"/>
        <w:ind w:left="756" w:right="1686" w:firstLine="7"/>
      </w:pPr>
      <w:r>
        <w:rPr>
          <w:color w:val="3F1316"/>
        </w:rPr>
        <w:t>A4.4</w:t>
      </w:r>
      <w:r>
        <w:rPr>
          <w:color w:val="161616"/>
        </w:rPr>
        <w:t>.</w:t>
      </w:r>
      <w:r>
        <w:rPr>
          <w:color w:val="B3B5B3"/>
        </w:rPr>
        <w:t>.</w:t>
      </w:r>
      <w:r>
        <w:rPr>
          <w:color w:val="3F1316"/>
        </w:rPr>
        <w:t>1</w:t>
      </w:r>
      <w:r>
        <w:rPr>
          <w:color w:val="242424"/>
        </w:rPr>
        <w:t>7 </w:t>
      </w:r>
      <w:r>
        <w:rPr>
          <w:color w:val="161616"/>
        </w:rPr>
        <w:t>Vehicles travelling </w:t>
      </w:r>
      <w:r>
        <w:rPr>
          <w:color w:val="242424"/>
        </w:rPr>
        <w:t>in EU </w:t>
      </w:r>
      <w:r>
        <w:rPr>
          <w:color w:val="161616"/>
        </w:rPr>
        <w:t>countries must comply with Directives. These requi</w:t>
      </w:r>
      <w:r>
        <w:rPr>
          <w:color w:val="3D3B3D"/>
        </w:rPr>
        <w:t>r</w:t>
      </w:r>
      <w:r>
        <w:rPr>
          <w:color w:val="161616"/>
        </w:rPr>
        <w:t>e</w:t>
      </w:r>
      <w:r>
        <w:rPr>
          <w:color w:val="161616"/>
          <w:spacing w:val="-8"/>
        </w:rPr>
        <w:t> </w:t>
      </w:r>
      <w:r>
        <w:rPr>
          <w:color w:val="161616"/>
        </w:rPr>
        <w:t>vehicles operating </w:t>
      </w:r>
      <w:r>
        <w:rPr>
          <w:color w:val="242424"/>
        </w:rPr>
        <w:t>in </w:t>
      </w:r>
      <w:r>
        <w:rPr>
          <w:color w:val="161616"/>
        </w:rPr>
        <w:t>another's</w:t>
      </w:r>
      <w:r>
        <w:rPr>
          <w:color w:val="161616"/>
          <w:spacing w:val="-1"/>
        </w:rPr>
        <w:t> </w:t>
      </w:r>
      <w:r>
        <w:rPr>
          <w:color w:val="242424"/>
        </w:rPr>
        <w:t>territory </w:t>
      </w:r>
      <w:r>
        <w:rPr>
          <w:color w:val="161616"/>
        </w:rPr>
        <w:t>to </w:t>
      </w:r>
      <w:r>
        <w:rPr>
          <w:color w:val="242424"/>
        </w:rPr>
        <w:t>be</w:t>
      </w:r>
      <w:r>
        <w:rPr>
          <w:color w:val="242424"/>
          <w:spacing w:val="-11"/>
        </w:rPr>
        <w:t> </w:t>
      </w:r>
      <w:r>
        <w:rPr>
          <w:color w:val="161616"/>
        </w:rPr>
        <w:t>covered by </w:t>
      </w:r>
      <w:r>
        <w:rPr>
          <w:color w:val="242424"/>
        </w:rPr>
        <w:t>insurance </w:t>
      </w:r>
      <w:r>
        <w:rPr>
          <w:color w:val="161616"/>
        </w:rPr>
        <w:t>to the extent required </w:t>
      </w:r>
      <w:r>
        <w:rPr>
          <w:color w:val="242424"/>
        </w:rPr>
        <w:t>by the </w:t>
      </w:r>
      <w:r>
        <w:rPr>
          <w:color w:val="161616"/>
        </w:rPr>
        <w:t>legislation </w:t>
      </w:r>
      <w:r>
        <w:rPr>
          <w:color w:val="242424"/>
        </w:rPr>
        <w:t>in </w:t>
      </w:r>
      <w:r>
        <w:rPr>
          <w:color w:val="161616"/>
        </w:rPr>
        <w:t>ter</w:t>
      </w:r>
      <w:r>
        <w:rPr>
          <w:color w:val="3D3B3D"/>
        </w:rPr>
        <w:t>ri</w:t>
      </w:r>
      <w:r>
        <w:rPr>
          <w:color w:val="161616"/>
        </w:rPr>
        <w:t>tory of the journey, un</w:t>
      </w:r>
      <w:r>
        <w:rPr>
          <w:color w:val="3D3B3D"/>
        </w:rPr>
        <w:t>l</w:t>
      </w:r>
      <w:r>
        <w:rPr>
          <w:color w:val="161616"/>
        </w:rPr>
        <w:t>ess</w:t>
      </w:r>
      <w:r>
        <w:rPr>
          <w:color w:val="161616"/>
          <w:spacing w:val="-3"/>
        </w:rPr>
        <w:t> </w:t>
      </w:r>
      <w:r>
        <w:rPr>
          <w:color w:val="161616"/>
        </w:rPr>
        <w:t>the</w:t>
      </w:r>
      <w:r>
        <w:rPr>
          <w:color w:val="3D3B3D"/>
        </w:rPr>
        <w:t>r</w:t>
      </w:r>
      <w:r>
        <w:rPr>
          <w:color w:val="161616"/>
        </w:rPr>
        <w:t>e are acceptab</w:t>
      </w:r>
      <w:r>
        <w:rPr>
          <w:color w:val="3D3B3D"/>
        </w:rPr>
        <w:t>l</w:t>
      </w:r>
      <w:r>
        <w:rPr>
          <w:color w:val="161616"/>
        </w:rPr>
        <w:t>e alternative arrangements,</w:t>
      </w:r>
      <w:r>
        <w:rPr>
          <w:color w:val="161616"/>
          <w:spacing w:val="40"/>
        </w:rPr>
        <w:t> </w:t>
      </w:r>
      <w:r>
        <w:rPr>
          <w:color w:val="161616"/>
        </w:rPr>
        <w:t>eg </w:t>
      </w:r>
      <w:r>
        <w:rPr>
          <w:color w:val="3D3B3D"/>
        </w:rPr>
        <w:t>i</w:t>
      </w:r>
      <w:r>
        <w:rPr>
          <w:color w:val="161616"/>
        </w:rPr>
        <w:t>ndemnities.</w:t>
      </w:r>
    </w:p>
    <w:p>
      <w:pPr>
        <w:pStyle w:val="Heading5"/>
        <w:spacing w:before="65"/>
        <w:ind w:left="757"/>
      </w:pPr>
      <w:r>
        <w:rPr>
          <w:color w:val="3F1316"/>
          <w:spacing w:val="-2"/>
          <w:w w:val="95"/>
        </w:rPr>
        <w:t>Loans</w:t>
      </w:r>
    </w:p>
    <w:p>
      <w:pPr>
        <w:pStyle w:val="BodyText"/>
        <w:spacing w:line="276" w:lineRule="auto" w:before="185"/>
        <w:ind w:left="757" w:right="1653" w:firstLine="6"/>
      </w:pPr>
      <w:r>
        <w:rPr>
          <w:color w:val="522128"/>
          <w:spacing w:val="-2"/>
          <w:w w:val="105"/>
        </w:rPr>
        <w:t>A4</w:t>
      </w:r>
      <w:r>
        <w:rPr>
          <w:color w:val="242424"/>
          <w:spacing w:val="-2"/>
          <w:w w:val="105"/>
        </w:rPr>
        <w:t>.</w:t>
      </w:r>
      <w:r>
        <w:rPr>
          <w:color w:val="522128"/>
          <w:spacing w:val="-2"/>
          <w:w w:val="105"/>
        </w:rPr>
        <w:t>4</w:t>
      </w:r>
      <w:r>
        <w:rPr>
          <w:color w:val="3D3B3D"/>
          <w:spacing w:val="-2"/>
          <w:w w:val="105"/>
        </w:rPr>
        <w:t>.</w:t>
      </w:r>
      <w:r>
        <w:rPr>
          <w:color w:val="B3B5B3"/>
          <w:spacing w:val="-2"/>
          <w:w w:val="105"/>
        </w:rPr>
        <w:t>.</w:t>
      </w:r>
      <w:r>
        <w:rPr>
          <w:color w:val="242424"/>
          <w:spacing w:val="-2"/>
          <w:w w:val="105"/>
        </w:rPr>
        <w:t>1</w:t>
      </w:r>
      <w:r>
        <w:rPr>
          <w:color w:val="3F1316"/>
          <w:spacing w:val="-2"/>
          <w:w w:val="105"/>
        </w:rPr>
        <w:t>8</w:t>
      </w:r>
      <w:r>
        <w:rPr>
          <w:color w:val="3F1316"/>
          <w:spacing w:val="-13"/>
          <w:w w:val="105"/>
        </w:rPr>
        <w:t> </w:t>
      </w:r>
      <w:r>
        <w:rPr>
          <w:color w:val="161616"/>
          <w:spacing w:val="-2"/>
          <w:w w:val="105"/>
        </w:rPr>
        <w:t>When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government</w:t>
      </w:r>
      <w:r>
        <w:rPr>
          <w:color w:val="161616"/>
          <w:spacing w:val="-11"/>
          <w:w w:val="105"/>
        </w:rPr>
        <w:t> </w:t>
      </w:r>
      <w:r>
        <w:rPr>
          <w:color w:val="161616"/>
          <w:spacing w:val="-2"/>
          <w:w w:val="105"/>
        </w:rPr>
        <w:t>assets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are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loaned</w:t>
      </w:r>
      <w:r>
        <w:rPr>
          <w:color w:val="161616"/>
          <w:spacing w:val="-12"/>
          <w:w w:val="105"/>
        </w:rPr>
        <w:t> </w:t>
      </w:r>
      <w:r>
        <w:rPr>
          <w:color w:val="161616"/>
          <w:spacing w:val="-2"/>
          <w:w w:val="105"/>
        </w:rPr>
        <w:t>to</w:t>
      </w:r>
      <w:r>
        <w:rPr>
          <w:color w:val="161616"/>
          <w:spacing w:val="4"/>
          <w:w w:val="105"/>
        </w:rPr>
        <w:t> </w:t>
      </w:r>
      <w:r>
        <w:rPr>
          <w:color w:val="161616"/>
          <w:spacing w:val="-2"/>
          <w:w w:val="105"/>
        </w:rPr>
        <w:t>a</w:t>
      </w:r>
      <w:r>
        <w:rPr>
          <w:color w:val="161616"/>
          <w:spacing w:val="-10"/>
          <w:w w:val="105"/>
        </w:rPr>
        <w:t> </w:t>
      </w:r>
      <w:r>
        <w:rPr>
          <w:color w:val="161616"/>
          <w:spacing w:val="-2"/>
          <w:w w:val="105"/>
        </w:rPr>
        <w:t>body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other</w:t>
      </w:r>
      <w:r>
        <w:rPr>
          <w:color w:val="161616"/>
          <w:spacing w:val="-8"/>
          <w:w w:val="105"/>
        </w:rPr>
        <w:t> </w:t>
      </w:r>
      <w:r>
        <w:rPr>
          <w:color w:val="242424"/>
          <w:spacing w:val="-2"/>
          <w:w w:val="105"/>
        </w:rPr>
        <w:t>than</w:t>
      </w:r>
      <w:r>
        <w:rPr>
          <w:color w:val="242424"/>
          <w:spacing w:val="-11"/>
          <w:w w:val="105"/>
        </w:rPr>
        <w:t> </w:t>
      </w:r>
      <w:r>
        <w:rPr>
          <w:color w:val="242424"/>
          <w:spacing w:val="-2"/>
          <w:w w:val="105"/>
        </w:rPr>
        <w:t>a</w:t>
      </w:r>
      <w:r>
        <w:rPr>
          <w:color w:val="242424"/>
          <w:spacing w:val="-13"/>
          <w:w w:val="105"/>
        </w:rPr>
        <w:t> </w:t>
      </w:r>
      <w:r>
        <w:rPr>
          <w:color w:val="161616"/>
          <w:spacing w:val="-2"/>
          <w:w w:val="105"/>
        </w:rPr>
        <w:t>public</w:t>
      </w:r>
      <w:r>
        <w:rPr>
          <w:color w:val="161616"/>
          <w:spacing w:val="-10"/>
          <w:w w:val="105"/>
        </w:rPr>
        <w:t> </w:t>
      </w:r>
      <w:r>
        <w:rPr>
          <w:color w:val="161616"/>
          <w:spacing w:val="-2"/>
          <w:w w:val="105"/>
        </w:rPr>
        <w:t>sector </w:t>
      </w:r>
      <w:r>
        <w:rPr>
          <w:color w:val="161616"/>
          <w:w w:val="105"/>
        </w:rPr>
        <w:t>organisation which does not</w:t>
      </w:r>
      <w:r>
        <w:rPr>
          <w:color w:val="161616"/>
          <w:spacing w:val="-5"/>
          <w:w w:val="105"/>
        </w:rPr>
        <w:t> </w:t>
      </w:r>
      <w:r>
        <w:rPr>
          <w:color w:val="242424"/>
          <w:w w:val="105"/>
        </w:rPr>
        <w:t>insure, it is</w:t>
      </w:r>
      <w:r>
        <w:rPr>
          <w:color w:val="242424"/>
          <w:spacing w:val="-9"/>
          <w:w w:val="105"/>
        </w:rPr>
        <w:t> </w:t>
      </w:r>
      <w:r>
        <w:rPr>
          <w:color w:val="161616"/>
          <w:w w:val="105"/>
        </w:rPr>
        <w:t>important to protect the</w:t>
      </w:r>
      <w:r>
        <w:rPr>
          <w:color w:val="161616"/>
          <w:spacing w:val="-10"/>
          <w:w w:val="105"/>
        </w:rPr>
        <w:t> </w:t>
      </w:r>
      <w:r>
        <w:rPr>
          <w:color w:val="242424"/>
          <w:w w:val="105"/>
        </w:rPr>
        <w:t>interests </w:t>
      </w:r>
      <w:r>
        <w:rPr>
          <w:color w:val="161616"/>
          <w:w w:val="105"/>
        </w:rPr>
        <w:t>of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the </w:t>
      </w:r>
      <w:r>
        <w:rPr>
          <w:color w:val="161616"/>
        </w:rPr>
        <w:t>lending organisation</w:t>
      </w:r>
      <w:r>
        <w:rPr>
          <w:color w:val="4F4F4F"/>
        </w:rPr>
        <w:t>.</w:t>
      </w:r>
      <w:r>
        <w:rPr>
          <w:color w:val="4F4F4F"/>
          <w:spacing w:val="-9"/>
        </w:rPr>
        <w:t> </w:t>
      </w:r>
      <w:r>
        <w:rPr>
          <w:color w:val="242424"/>
        </w:rPr>
        <w:t>So </w:t>
      </w:r>
      <w:r>
        <w:rPr>
          <w:color w:val="161616"/>
        </w:rPr>
        <w:t>the</w:t>
      </w:r>
      <w:r>
        <w:rPr>
          <w:color w:val="161616"/>
          <w:spacing w:val="-1"/>
        </w:rPr>
        <w:t> </w:t>
      </w:r>
      <w:r>
        <w:rPr>
          <w:color w:val="161616"/>
        </w:rPr>
        <w:t>borrower should insure against </w:t>
      </w:r>
      <w:r>
        <w:rPr>
          <w:color w:val="242424"/>
        </w:rPr>
        <w:t>damage </w:t>
      </w:r>
      <w:r>
        <w:rPr>
          <w:color w:val="161616"/>
        </w:rPr>
        <w:t>or </w:t>
      </w:r>
      <w:r>
        <w:rPr>
          <w:color w:val="242424"/>
        </w:rPr>
        <w:t>loss </w:t>
      </w:r>
      <w:r>
        <w:rPr>
          <w:color w:val="161616"/>
        </w:rPr>
        <w:t>of</w:t>
      </w:r>
      <w:r>
        <w:rPr>
          <w:color w:val="161616"/>
          <w:spacing w:val="22"/>
        </w:rPr>
        <w:t> </w:t>
      </w:r>
      <w:r>
        <w:rPr>
          <w:color w:val="242424"/>
        </w:rPr>
        <w:t>the</w:t>
      </w:r>
    </w:p>
    <w:p>
      <w:pPr>
        <w:pStyle w:val="BodyText"/>
      </w:pPr>
    </w:p>
    <w:p>
      <w:pPr>
        <w:pStyle w:val="BodyText"/>
        <w:spacing w:before="91"/>
      </w:pPr>
    </w:p>
    <w:p>
      <w:pPr>
        <w:spacing w:before="0"/>
        <w:ind w:left="35" w:right="915" w:firstLine="0"/>
        <w:jc w:val="center"/>
        <w:rPr>
          <w:b/>
          <w:sz w:val="15"/>
        </w:rPr>
      </w:pPr>
      <w:r>
        <w:rPr>
          <w:b/>
          <w:color w:val="3F1316"/>
          <w:spacing w:val="-5"/>
          <w:w w:val="105"/>
          <w:sz w:val="15"/>
        </w:rPr>
        <w:t>89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860" w:bottom="660" w:left="1400" w:right="500"/>
        </w:sectPr>
      </w:pPr>
    </w:p>
    <w:p>
      <w:pPr>
        <w:pStyle w:val="Heading5"/>
        <w:spacing w:before="59"/>
        <w:ind w:left="777"/>
      </w:pPr>
      <w:r>
        <w:rPr>
          <w:color w:val="380F11"/>
          <w:w w:val="85"/>
        </w:rPr>
        <w:t>Claims</w:t>
      </w:r>
      <w:r>
        <w:rPr>
          <w:color w:val="380F11"/>
          <w:spacing w:val="-2"/>
          <w:w w:val="85"/>
        </w:rPr>
        <w:t> </w:t>
      </w:r>
      <w:r>
        <w:rPr>
          <w:color w:val="380F11"/>
          <w:spacing w:val="-2"/>
          <w:w w:val="95"/>
        </w:rPr>
        <w:t>administration</w:t>
      </w:r>
    </w:p>
    <w:p>
      <w:pPr>
        <w:spacing w:line="290" w:lineRule="auto" w:before="185"/>
        <w:ind w:left="775" w:right="1653" w:firstLine="7"/>
        <w:jc w:val="left"/>
        <w:rPr>
          <w:sz w:val="19"/>
        </w:rPr>
      </w:pPr>
      <w:r>
        <w:rPr>
          <w:color w:val="4B1C21"/>
          <w:spacing w:val="-2"/>
          <w:w w:val="110"/>
          <w:sz w:val="19"/>
        </w:rPr>
        <w:t>A4.4</w:t>
      </w:r>
      <w:r>
        <w:rPr>
          <w:color w:val="3D3D3D"/>
          <w:spacing w:val="-2"/>
          <w:w w:val="110"/>
          <w:sz w:val="19"/>
        </w:rPr>
        <w:t>.</w:t>
      </w:r>
      <w:r>
        <w:rPr>
          <w:color w:val="4B1C21"/>
          <w:spacing w:val="-2"/>
          <w:w w:val="110"/>
          <w:sz w:val="19"/>
        </w:rPr>
        <w:t>6</w:t>
      </w:r>
      <w:r>
        <w:rPr>
          <w:color w:val="4B1C21"/>
          <w:spacing w:val="-4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Managing</w:t>
      </w:r>
      <w:r>
        <w:rPr>
          <w:color w:val="151515"/>
          <w:spacing w:val="-3"/>
          <w:w w:val="110"/>
          <w:sz w:val="19"/>
        </w:rPr>
        <w:t> </w:t>
      </w:r>
      <w:r>
        <w:rPr>
          <w:color w:val="242424"/>
          <w:spacing w:val="-2"/>
          <w:w w:val="110"/>
          <w:sz w:val="19"/>
        </w:rPr>
        <w:t>claims</w:t>
      </w:r>
      <w:r>
        <w:rPr>
          <w:color w:val="242424"/>
          <w:spacing w:val="-13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against </w:t>
      </w:r>
      <w:r>
        <w:rPr>
          <w:color w:val="242424"/>
          <w:spacing w:val="-2"/>
          <w:w w:val="110"/>
          <w:sz w:val="19"/>
        </w:rPr>
        <w:t>third </w:t>
      </w:r>
      <w:r>
        <w:rPr>
          <w:color w:val="151515"/>
          <w:spacing w:val="-2"/>
          <w:w w:val="110"/>
          <w:sz w:val="19"/>
        </w:rPr>
        <w:t>parties</w:t>
      </w:r>
      <w:r>
        <w:rPr>
          <w:color w:val="151515"/>
          <w:spacing w:val="-4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can</w:t>
      </w:r>
      <w:r>
        <w:rPr>
          <w:color w:val="151515"/>
          <w:spacing w:val="-3"/>
          <w:w w:val="110"/>
          <w:sz w:val="19"/>
        </w:rPr>
        <w:t> </w:t>
      </w:r>
      <w:r>
        <w:rPr>
          <w:color w:val="242424"/>
          <w:spacing w:val="-2"/>
          <w:w w:val="110"/>
          <w:sz w:val="19"/>
        </w:rPr>
        <w:t>be</w:t>
      </w:r>
      <w:r>
        <w:rPr>
          <w:color w:val="242424"/>
          <w:spacing w:val="-10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time-consuming</w:t>
      </w:r>
      <w:r>
        <w:rPr>
          <w:color w:val="151515"/>
          <w:spacing w:val="-5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and</w:t>
      </w:r>
      <w:r>
        <w:rPr>
          <w:color w:val="151515"/>
          <w:spacing w:val="-10"/>
          <w:w w:val="110"/>
          <w:sz w:val="19"/>
        </w:rPr>
        <w:t> </w:t>
      </w:r>
      <w:r>
        <w:rPr>
          <w:color w:val="242424"/>
          <w:spacing w:val="-2"/>
          <w:w w:val="110"/>
          <w:sz w:val="19"/>
        </w:rPr>
        <w:t>require </w:t>
      </w:r>
      <w:r>
        <w:rPr>
          <w:color w:val="151515"/>
          <w:w w:val="110"/>
          <w:sz w:val="19"/>
        </w:rPr>
        <w:t>expert</w:t>
      </w:r>
      <w:r>
        <w:rPr>
          <w:color w:val="151515"/>
          <w:spacing w:val="-9"/>
          <w:w w:val="110"/>
          <w:sz w:val="19"/>
        </w:rPr>
        <w:t> </w:t>
      </w:r>
      <w:r>
        <w:rPr>
          <w:color w:val="151515"/>
          <w:w w:val="110"/>
          <w:sz w:val="19"/>
        </w:rPr>
        <w:t>attention.</w:t>
      </w:r>
      <w:r>
        <w:rPr>
          <w:color w:val="151515"/>
          <w:spacing w:val="-11"/>
          <w:w w:val="110"/>
          <w:sz w:val="19"/>
        </w:rPr>
        <w:t> </w:t>
      </w:r>
      <w:r>
        <w:rPr>
          <w:color w:val="151515"/>
          <w:w w:val="110"/>
          <w:sz w:val="19"/>
        </w:rPr>
        <w:t>Insurance</w:t>
      </w:r>
      <w:r>
        <w:rPr>
          <w:color w:val="151515"/>
          <w:spacing w:val="-12"/>
          <w:w w:val="110"/>
          <w:sz w:val="19"/>
        </w:rPr>
        <w:t> </w:t>
      </w:r>
      <w:r>
        <w:rPr>
          <w:color w:val="151515"/>
          <w:w w:val="110"/>
          <w:sz w:val="19"/>
        </w:rPr>
        <w:t>companies</w:t>
      </w:r>
      <w:r>
        <w:rPr>
          <w:color w:val="151515"/>
          <w:spacing w:val="-9"/>
          <w:w w:val="110"/>
          <w:sz w:val="19"/>
        </w:rPr>
        <w:t> </w:t>
      </w:r>
      <w:r>
        <w:rPr>
          <w:color w:val="242424"/>
          <w:w w:val="110"/>
          <w:sz w:val="19"/>
        </w:rPr>
        <w:t>may</w:t>
      </w:r>
      <w:r>
        <w:rPr>
          <w:color w:val="242424"/>
          <w:spacing w:val="-15"/>
          <w:w w:val="110"/>
          <w:sz w:val="19"/>
        </w:rPr>
        <w:t> </w:t>
      </w:r>
      <w:r>
        <w:rPr>
          <w:color w:val="242424"/>
          <w:w w:val="110"/>
          <w:sz w:val="19"/>
        </w:rPr>
        <w:t>be</w:t>
      </w:r>
      <w:r>
        <w:rPr>
          <w:color w:val="242424"/>
          <w:spacing w:val="-15"/>
          <w:w w:val="110"/>
          <w:sz w:val="19"/>
        </w:rPr>
        <w:t> </w:t>
      </w:r>
      <w:r>
        <w:rPr>
          <w:color w:val="151515"/>
          <w:w w:val="110"/>
          <w:sz w:val="19"/>
        </w:rPr>
        <w:t>better</w:t>
      </w:r>
      <w:r>
        <w:rPr>
          <w:color w:val="151515"/>
          <w:spacing w:val="-9"/>
          <w:w w:val="110"/>
          <w:sz w:val="19"/>
        </w:rPr>
        <w:t> </w:t>
      </w:r>
      <w:r>
        <w:rPr>
          <w:color w:val="151515"/>
          <w:w w:val="110"/>
          <w:sz w:val="19"/>
        </w:rPr>
        <w:t>placed</w:t>
      </w:r>
      <w:r>
        <w:rPr>
          <w:color w:val="151515"/>
          <w:spacing w:val="-12"/>
          <w:w w:val="110"/>
          <w:sz w:val="19"/>
        </w:rPr>
        <w:t> </w:t>
      </w:r>
      <w:r>
        <w:rPr>
          <w:color w:val="151515"/>
          <w:w w:val="110"/>
          <w:sz w:val="19"/>
        </w:rPr>
        <w:t>than</w:t>
      </w:r>
      <w:r>
        <w:rPr>
          <w:color w:val="151515"/>
          <w:spacing w:val="-13"/>
          <w:w w:val="110"/>
          <w:sz w:val="19"/>
        </w:rPr>
        <w:t> </w:t>
      </w:r>
      <w:r>
        <w:rPr>
          <w:color w:val="151515"/>
          <w:w w:val="110"/>
          <w:sz w:val="19"/>
        </w:rPr>
        <w:t>public</w:t>
      </w:r>
      <w:r>
        <w:rPr>
          <w:color w:val="151515"/>
          <w:spacing w:val="-13"/>
          <w:w w:val="110"/>
          <w:sz w:val="19"/>
        </w:rPr>
        <w:t> </w:t>
      </w:r>
      <w:r>
        <w:rPr>
          <w:color w:val="151515"/>
          <w:w w:val="110"/>
          <w:sz w:val="19"/>
        </w:rPr>
        <w:t>sector </w:t>
      </w:r>
      <w:r>
        <w:rPr>
          <w:color w:val="151515"/>
          <w:spacing w:val="-2"/>
          <w:w w:val="110"/>
          <w:sz w:val="19"/>
        </w:rPr>
        <w:t>organisations to</w:t>
      </w:r>
      <w:r>
        <w:rPr>
          <w:color w:val="151515"/>
          <w:spacing w:val="13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dea</w:t>
      </w:r>
      <w:r>
        <w:rPr>
          <w:color w:val="3D3D3D"/>
          <w:spacing w:val="-2"/>
          <w:w w:val="110"/>
          <w:sz w:val="19"/>
        </w:rPr>
        <w:t>l</w:t>
      </w:r>
      <w:r>
        <w:rPr>
          <w:color w:val="3D3D3D"/>
          <w:spacing w:val="-10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with</w:t>
      </w:r>
      <w:r>
        <w:rPr>
          <w:color w:val="151515"/>
          <w:spacing w:val="-13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claims economically and</w:t>
      </w:r>
      <w:r>
        <w:rPr>
          <w:color w:val="151515"/>
          <w:spacing w:val="-5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efficiently.</w:t>
      </w:r>
      <w:r>
        <w:rPr>
          <w:color w:val="151515"/>
          <w:spacing w:val="12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So</w:t>
      </w:r>
      <w:r>
        <w:rPr>
          <w:color w:val="151515"/>
          <w:spacing w:val="-6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contracting-out claims</w:t>
      </w:r>
      <w:r>
        <w:rPr>
          <w:color w:val="151515"/>
          <w:spacing w:val="-11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administration</w:t>
      </w:r>
      <w:r>
        <w:rPr>
          <w:color w:val="151515"/>
          <w:spacing w:val="-13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to</w:t>
      </w:r>
      <w:r>
        <w:rPr>
          <w:color w:val="151515"/>
          <w:spacing w:val="8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an</w:t>
      </w:r>
      <w:r>
        <w:rPr>
          <w:color w:val="151515"/>
          <w:spacing w:val="-6"/>
          <w:w w:val="110"/>
          <w:sz w:val="19"/>
        </w:rPr>
        <w:t> </w:t>
      </w:r>
      <w:r>
        <w:rPr>
          <w:color w:val="242424"/>
          <w:spacing w:val="-2"/>
          <w:w w:val="110"/>
          <w:sz w:val="19"/>
        </w:rPr>
        <w:t>insurance </w:t>
      </w:r>
      <w:r>
        <w:rPr>
          <w:color w:val="151515"/>
          <w:spacing w:val="-2"/>
          <w:w w:val="110"/>
          <w:sz w:val="19"/>
        </w:rPr>
        <w:t>company</w:t>
      </w:r>
      <w:r>
        <w:rPr>
          <w:color w:val="151515"/>
          <w:spacing w:val="-10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might </w:t>
      </w:r>
      <w:r>
        <w:rPr>
          <w:color w:val="242424"/>
          <w:spacing w:val="-2"/>
          <w:w w:val="110"/>
          <w:sz w:val="19"/>
        </w:rPr>
        <w:t>be</w:t>
      </w:r>
      <w:r>
        <w:rPr>
          <w:color w:val="242424"/>
          <w:spacing w:val="-26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more</w:t>
      </w:r>
      <w:r>
        <w:rPr>
          <w:color w:val="151515"/>
          <w:spacing w:val="-12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cost-effect</w:t>
      </w:r>
      <w:r>
        <w:rPr>
          <w:color w:val="3D3D3D"/>
          <w:spacing w:val="-2"/>
          <w:w w:val="110"/>
          <w:sz w:val="19"/>
        </w:rPr>
        <w:t>i</w:t>
      </w:r>
      <w:r>
        <w:rPr>
          <w:color w:val="151515"/>
          <w:spacing w:val="-2"/>
          <w:w w:val="110"/>
          <w:sz w:val="19"/>
        </w:rPr>
        <w:t>ve</w:t>
      </w:r>
      <w:r>
        <w:rPr>
          <w:color w:val="151515"/>
          <w:spacing w:val="-13"/>
          <w:w w:val="110"/>
          <w:sz w:val="19"/>
        </w:rPr>
        <w:t> </w:t>
      </w:r>
      <w:r>
        <w:rPr>
          <w:color w:val="151515"/>
          <w:spacing w:val="-2"/>
          <w:w w:val="110"/>
          <w:sz w:val="19"/>
        </w:rPr>
        <w:t>than </w:t>
      </w:r>
      <w:r>
        <w:rPr>
          <w:color w:val="151515"/>
          <w:w w:val="110"/>
          <w:sz w:val="19"/>
        </w:rPr>
        <w:t>retaining the work in</w:t>
      </w:r>
      <w:r>
        <w:rPr>
          <w:color w:val="828282"/>
          <w:w w:val="110"/>
          <w:sz w:val="19"/>
        </w:rPr>
        <w:t>•</w:t>
      </w:r>
      <w:r>
        <w:rPr>
          <w:color w:val="242424"/>
          <w:w w:val="110"/>
          <w:sz w:val="19"/>
        </w:rPr>
        <w:t>-house.</w:t>
      </w:r>
    </w:p>
    <w:p>
      <w:pPr>
        <w:pStyle w:val="Heading5"/>
        <w:spacing w:before="70"/>
        <w:ind w:left="778"/>
      </w:pPr>
      <w:r>
        <w:rPr>
          <w:color w:val="380F11"/>
          <w:spacing w:val="-2"/>
          <w:w w:val="95"/>
        </w:rPr>
        <w:t>Reporting</w:t>
      </w:r>
    </w:p>
    <w:p>
      <w:pPr>
        <w:spacing w:before="184"/>
        <w:ind w:left="783" w:right="0" w:firstLine="0"/>
        <w:jc w:val="left"/>
        <w:rPr>
          <w:sz w:val="19"/>
        </w:rPr>
      </w:pPr>
      <w:r>
        <w:rPr>
          <w:color w:val="4B1C21"/>
          <w:w w:val="105"/>
          <w:sz w:val="19"/>
        </w:rPr>
        <w:t>A4.4</w:t>
      </w:r>
      <w:r>
        <w:rPr>
          <w:color w:val="151515"/>
          <w:w w:val="105"/>
          <w:sz w:val="19"/>
        </w:rPr>
        <w:t>.</w:t>
      </w:r>
      <w:r>
        <w:rPr>
          <w:color w:val="380F11"/>
          <w:w w:val="105"/>
          <w:sz w:val="19"/>
        </w:rPr>
        <w:t>7</w:t>
      </w:r>
      <w:r>
        <w:rPr>
          <w:color w:val="380F11"/>
          <w:spacing w:val="4"/>
          <w:w w:val="105"/>
          <w:sz w:val="19"/>
        </w:rPr>
        <w:t> </w:t>
      </w:r>
      <w:r>
        <w:rPr>
          <w:color w:val="151515"/>
          <w:w w:val="105"/>
          <w:sz w:val="19"/>
        </w:rPr>
        <w:t>Departments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242424"/>
          <w:w w:val="105"/>
          <w:sz w:val="19"/>
        </w:rPr>
        <w:t>should</w:t>
      </w:r>
      <w:r>
        <w:rPr>
          <w:color w:val="242424"/>
          <w:spacing w:val="1"/>
          <w:w w:val="105"/>
          <w:sz w:val="19"/>
        </w:rPr>
        <w:t> </w:t>
      </w:r>
      <w:r>
        <w:rPr>
          <w:color w:val="151515"/>
          <w:w w:val="105"/>
          <w:sz w:val="19"/>
        </w:rPr>
        <w:t>inform</w:t>
      </w:r>
      <w:r>
        <w:rPr>
          <w:color w:val="151515"/>
          <w:spacing w:val="5"/>
          <w:w w:val="105"/>
          <w:sz w:val="19"/>
        </w:rPr>
        <w:t> </w:t>
      </w:r>
      <w:r>
        <w:rPr>
          <w:color w:val="151515"/>
          <w:w w:val="105"/>
          <w:sz w:val="19"/>
        </w:rPr>
        <w:t>their</w:t>
      </w:r>
      <w:r>
        <w:rPr>
          <w:color w:val="151515"/>
          <w:spacing w:val="9"/>
          <w:w w:val="105"/>
          <w:sz w:val="19"/>
        </w:rPr>
        <w:t> </w:t>
      </w:r>
      <w:r>
        <w:rPr>
          <w:color w:val="242424"/>
          <w:w w:val="105"/>
          <w:sz w:val="19"/>
        </w:rPr>
        <w:t>Treasury</w:t>
      </w:r>
      <w:r>
        <w:rPr>
          <w:color w:val="242424"/>
          <w:spacing w:val="12"/>
          <w:w w:val="105"/>
          <w:sz w:val="19"/>
        </w:rPr>
        <w:t> </w:t>
      </w:r>
      <w:r>
        <w:rPr>
          <w:color w:val="151515"/>
          <w:w w:val="105"/>
          <w:sz w:val="19"/>
        </w:rPr>
        <w:t>spending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151515"/>
          <w:w w:val="105"/>
          <w:sz w:val="19"/>
        </w:rPr>
        <w:t>team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151515"/>
          <w:spacing w:val="-5"/>
          <w:w w:val="105"/>
          <w:sz w:val="19"/>
        </w:rPr>
        <w:t>of:</w:t>
      </w:r>
    </w:p>
    <w:p>
      <w:pPr>
        <w:pStyle w:val="ListParagraph"/>
        <w:numPr>
          <w:ilvl w:val="0"/>
          <w:numId w:val="127"/>
        </w:numPr>
        <w:tabs>
          <w:tab w:pos="1910" w:val="left" w:leader="none"/>
        </w:tabs>
        <w:spacing w:line="240" w:lineRule="auto" w:before="209" w:after="0"/>
        <w:ind w:left="1910" w:right="0" w:hanging="426"/>
        <w:jc w:val="left"/>
        <w:rPr>
          <w:sz w:val="19"/>
        </w:rPr>
      </w:pPr>
      <w:r>
        <w:rPr>
          <w:color w:val="151515"/>
          <w:spacing w:val="-2"/>
          <w:w w:val="105"/>
          <w:sz w:val="19"/>
        </w:rPr>
        <w:t>any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decision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to</w:t>
      </w:r>
      <w:r>
        <w:rPr>
          <w:color w:val="151515"/>
          <w:spacing w:val="11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use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the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services of</w:t>
      </w:r>
      <w:r>
        <w:rPr>
          <w:color w:val="151515"/>
          <w:spacing w:val="25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commercial</w:t>
      </w:r>
      <w:r>
        <w:rPr>
          <w:color w:val="151515"/>
          <w:spacing w:val="9"/>
          <w:w w:val="105"/>
          <w:sz w:val="19"/>
        </w:rPr>
        <w:t> </w:t>
      </w:r>
      <w:r>
        <w:rPr>
          <w:color w:val="242424"/>
          <w:spacing w:val="-2"/>
          <w:w w:val="105"/>
          <w:sz w:val="19"/>
        </w:rPr>
        <w:t>insurance</w:t>
      </w:r>
      <w:r>
        <w:rPr>
          <w:color w:val="242424"/>
          <w:spacing w:val="-6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companies</w:t>
      </w:r>
    </w:p>
    <w:p>
      <w:pPr>
        <w:pStyle w:val="ListParagraph"/>
        <w:numPr>
          <w:ilvl w:val="0"/>
          <w:numId w:val="127"/>
        </w:numPr>
        <w:tabs>
          <w:tab w:pos="1910" w:val="left" w:leader="none"/>
        </w:tabs>
        <w:spacing w:line="285" w:lineRule="auto" w:before="205" w:after="0"/>
        <w:ind w:left="1910" w:right="2327" w:hanging="426"/>
        <w:jc w:val="left"/>
        <w:rPr>
          <w:sz w:val="19"/>
        </w:rPr>
      </w:pPr>
      <w:r>
        <w:rPr>
          <w:color w:val="151515"/>
          <w:w w:val="105"/>
          <w:sz w:val="19"/>
        </w:rPr>
        <w:t>any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42424"/>
          <w:w w:val="105"/>
          <w:sz w:val="19"/>
        </w:rPr>
        <w:t>reviews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19"/>
          <w:w w:val="105"/>
          <w:sz w:val="19"/>
        </w:rPr>
        <w:t> </w:t>
      </w:r>
      <w:r>
        <w:rPr>
          <w:color w:val="242424"/>
          <w:w w:val="105"/>
          <w:sz w:val="19"/>
        </w:rPr>
        <w:t>insurance, </w:t>
      </w:r>
      <w:r>
        <w:rPr>
          <w:color w:val="151515"/>
          <w:w w:val="105"/>
          <w:sz w:val="19"/>
        </w:rPr>
        <w:t>o</w:t>
      </w:r>
      <w:r>
        <w:rPr>
          <w:color w:val="3D3D3D"/>
          <w:w w:val="105"/>
          <w:sz w:val="19"/>
        </w:rPr>
        <w:t>r</w:t>
      </w:r>
      <w:r>
        <w:rPr>
          <w:color w:val="3D3D3D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alternatives</w:t>
      </w:r>
      <w:r>
        <w:rPr>
          <w:color w:val="151515"/>
          <w:w w:val="105"/>
          <w:sz w:val="19"/>
        </w:rPr>
        <w:t> </w:t>
      </w:r>
      <w:r>
        <w:rPr>
          <w:color w:val="242424"/>
          <w:w w:val="105"/>
          <w:sz w:val="19"/>
        </w:rPr>
        <w:t>to insurance,</w:t>
      </w:r>
      <w:r>
        <w:rPr>
          <w:color w:val="242424"/>
          <w:w w:val="105"/>
          <w:sz w:val="19"/>
        </w:rPr>
        <w:t> that</w:t>
      </w:r>
      <w:r>
        <w:rPr>
          <w:color w:val="242424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might contain lessons of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wider application.</w:t>
      </w:r>
    </w:p>
    <w:p>
      <w:pPr>
        <w:spacing w:line="295" w:lineRule="auto" w:before="162"/>
        <w:ind w:left="784" w:right="1686" w:hanging="2"/>
        <w:jc w:val="left"/>
        <w:rPr>
          <w:sz w:val="19"/>
        </w:rPr>
      </w:pPr>
      <w:r>
        <w:rPr>
          <w:color w:val="4B1C21"/>
          <w:w w:val="105"/>
          <w:sz w:val="19"/>
        </w:rPr>
        <w:t>A4.4</w:t>
      </w:r>
      <w:r>
        <w:rPr>
          <w:color w:val="151515"/>
          <w:w w:val="105"/>
          <w:sz w:val="19"/>
        </w:rPr>
        <w:t>.</w:t>
      </w:r>
      <w:r>
        <w:rPr>
          <w:color w:val="4B1C21"/>
          <w:w w:val="105"/>
          <w:sz w:val="19"/>
        </w:rPr>
        <w:t>8 </w:t>
      </w:r>
      <w:r>
        <w:rPr>
          <w:color w:val="151515"/>
          <w:w w:val="105"/>
          <w:sz w:val="19"/>
        </w:rPr>
        <w:t>In turn ALBs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should consult their sponsor departments </w:t>
      </w:r>
      <w:r>
        <w:rPr>
          <w:color w:val="242424"/>
          <w:w w:val="105"/>
          <w:sz w:val="19"/>
        </w:rPr>
        <w:t>in </w:t>
      </w:r>
      <w:r>
        <w:rPr>
          <w:color w:val="151515"/>
          <w:w w:val="105"/>
          <w:sz w:val="19"/>
        </w:rPr>
        <w:t>similar </w:t>
      </w:r>
      <w:r>
        <w:rPr>
          <w:color w:val="242424"/>
          <w:spacing w:val="-2"/>
          <w:w w:val="105"/>
          <w:sz w:val="19"/>
        </w:rPr>
        <w:t>circumstances.</w:t>
      </w:r>
    </w:p>
    <w:p>
      <w:pPr>
        <w:pStyle w:val="Heading5"/>
        <w:spacing w:before="52"/>
        <w:ind w:left="778"/>
      </w:pPr>
      <w:r>
        <w:rPr>
          <w:color w:val="380F11"/>
          <w:w w:val="90"/>
        </w:rPr>
        <w:t>Dealing</w:t>
      </w:r>
      <w:r>
        <w:rPr>
          <w:color w:val="380F11"/>
          <w:spacing w:val="20"/>
        </w:rPr>
        <w:t> </w:t>
      </w:r>
      <w:r>
        <w:rPr>
          <w:color w:val="380F11"/>
          <w:w w:val="90"/>
        </w:rPr>
        <w:t>with</w:t>
      </w:r>
      <w:r>
        <w:rPr>
          <w:color w:val="380F11"/>
          <w:spacing w:val="-5"/>
        </w:rPr>
        <w:t> </w:t>
      </w:r>
      <w:r>
        <w:rPr>
          <w:color w:val="380F11"/>
          <w:spacing w:val="-2"/>
          <w:w w:val="90"/>
        </w:rPr>
        <w:t>losses</w:t>
      </w:r>
    </w:p>
    <w:p>
      <w:pPr>
        <w:spacing w:before="85"/>
        <w:ind w:left="771" w:right="0" w:firstLine="0"/>
        <w:jc w:val="left"/>
        <w:rPr>
          <w:sz w:val="27"/>
        </w:rPr>
      </w:pPr>
      <w:r>
        <w:rPr>
          <w:color w:val="4B1C21"/>
          <w:w w:val="80"/>
          <w:sz w:val="27"/>
        </w:rPr>
        <w:t>Uninsured</w:t>
      </w:r>
      <w:r>
        <w:rPr>
          <w:color w:val="4B1C21"/>
          <w:spacing w:val="23"/>
          <w:sz w:val="27"/>
        </w:rPr>
        <w:t> </w:t>
      </w:r>
      <w:r>
        <w:rPr>
          <w:color w:val="4B1C21"/>
          <w:w w:val="80"/>
          <w:sz w:val="27"/>
        </w:rPr>
        <w:t>losses</w:t>
      </w:r>
      <w:r>
        <w:rPr>
          <w:color w:val="4B1C21"/>
          <w:spacing w:val="6"/>
          <w:sz w:val="27"/>
        </w:rPr>
        <w:t> </w:t>
      </w:r>
      <w:r>
        <w:rPr>
          <w:color w:val="380F11"/>
          <w:w w:val="80"/>
          <w:sz w:val="27"/>
        </w:rPr>
        <w:t>(except</w:t>
      </w:r>
      <w:r>
        <w:rPr>
          <w:color w:val="380F11"/>
          <w:spacing w:val="9"/>
          <w:sz w:val="27"/>
        </w:rPr>
        <w:t> </w:t>
      </w:r>
      <w:r>
        <w:rPr>
          <w:color w:val="4B1C21"/>
          <w:w w:val="80"/>
          <w:sz w:val="27"/>
        </w:rPr>
        <w:t>traffic</w:t>
      </w:r>
      <w:r>
        <w:rPr>
          <w:color w:val="4B1C21"/>
          <w:spacing w:val="-6"/>
          <w:sz w:val="27"/>
        </w:rPr>
        <w:t> </w:t>
      </w:r>
      <w:r>
        <w:rPr>
          <w:color w:val="380F11"/>
          <w:spacing w:val="-2"/>
          <w:w w:val="80"/>
          <w:sz w:val="27"/>
        </w:rPr>
        <w:t>accidents)</w:t>
      </w:r>
    </w:p>
    <w:p>
      <w:pPr>
        <w:spacing w:line="292" w:lineRule="auto" w:before="212"/>
        <w:ind w:left="775" w:right="1653" w:firstLine="7"/>
        <w:jc w:val="left"/>
        <w:rPr>
          <w:sz w:val="19"/>
        </w:rPr>
      </w:pPr>
      <w:r>
        <w:rPr>
          <w:color w:val="4B1C21"/>
          <w:w w:val="105"/>
          <w:sz w:val="19"/>
        </w:rPr>
        <w:t>A4.4</w:t>
      </w:r>
      <w:r>
        <w:rPr>
          <w:color w:val="151515"/>
          <w:w w:val="105"/>
          <w:sz w:val="19"/>
        </w:rPr>
        <w:t>.</w:t>
      </w:r>
      <w:r>
        <w:rPr>
          <w:color w:val="4B1C21"/>
          <w:w w:val="105"/>
          <w:sz w:val="19"/>
        </w:rPr>
        <w:t>9 </w:t>
      </w:r>
      <w:r>
        <w:rPr>
          <w:color w:val="151515"/>
          <w:w w:val="105"/>
          <w:sz w:val="19"/>
        </w:rPr>
        <w:t>Where a </w:t>
      </w:r>
      <w:r>
        <w:rPr>
          <w:color w:val="242424"/>
          <w:w w:val="105"/>
          <w:sz w:val="19"/>
        </w:rPr>
        <w:t>loss </w:t>
      </w:r>
      <w:r>
        <w:rPr>
          <w:color w:val="151515"/>
          <w:w w:val="105"/>
          <w:sz w:val="19"/>
        </w:rPr>
        <w:t>occurs or a third-party </w:t>
      </w:r>
      <w:r>
        <w:rPr>
          <w:color w:val="242424"/>
          <w:w w:val="105"/>
          <w:sz w:val="19"/>
        </w:rPr>
        <w:t>claim </w:t>
      </w:r>
      <w:r>
        <w:rPr>
          <w:color w:val="151515"/>
          <w:w w:val="105"/>
          <w:sz w:val="19"/>
        </w:rPr>
        <w:t>is received, public sector organisations should initially consider whether the loss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should </w:t>
      </w:r>
      <w:r>
        <w:rPr>
          <w:color w:val="242424"/>
          <w:w w:val="105"/>
          <w:sz w:val="19"/>
        </w:rPr>
        <w:t>be </w:t>
      </w:r>
      <w:r>
        <w:rPr>
          <w:color w:val="151515"/>
          <w:w w:val="105"/>
          <w:sz w:val="19"/>
        </w:rPr>
        <w:t>made good or the claim accepted. Thus:</w:t>
      </w:r>
    </w:p>
    <w:p>
      <w:pPr>
        <w:pStyle w:val="ListParagraph"/>
        <w:numPr>
          <w:ilvl w:val="0"/>
          <w:numId w:val="127"/>
        </w:numPr>
        <w:tabs>
          <w:tab w:pos="1911" w:val="left" w:leader="none"/>
          <w:tab w:pos="1915" w:val="left" w:leader="none"/>
        </w:tabs>
        <w:spacing w:line="288" w:lineRule="auto" w:before="152" w:after="0"/>
        <w:ind w:left="1911" w:right="1927" w:hanging="428"/>
        <w:jc w:val="left"/>
        <w:rPr>
          <w:sz w:val="19"/>
        </w:rPr>
      </w:pPr>
      <w:r>
        <w:rPr>
          <w:color w:val="151515"/>
          <w:sz w:val="19"/>
        </w:rPr>
        <w:tab/>
      </w:r>
      <w:r>
        <w:rPr>
          <w:color w:val="151515"/>
          <w:w w:val="105"/>
          <w:sz w:val="19"/>
        </w:rPr>
        <w:t>loss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38"/>
          <w:w w:val="105"/>
          <w:sz w:val="19"/>
        </w:rPr>
        <w:t> </w:t>
      </w:r>
      <w:r>
        <w:rPr>
          <w:color w:val="151515"/>
          <w:w w:val="105"/>
          <w:sz w:val="19"/>
        </w:rPr>
        <w:t>or damage to</w:t>
      </w:r>
      <w:r>
        <w:rPr>
          <w:color w:val="151515"/>
          <w:spacing w:val="29"/>
          <w:w w:val="105"/>
          <w:sz w:val="19"/>
        </w:rPr>
        <w:t> </w:t>
      </w:r>
      <w:r>
        <w:rPr>
          <w:color w:val="151515"/>
          <w:w w:val="105"/>
          <w:sz w:val="19"/>
        </w:rPr>
        <w:t>assets</w:t>
      </w:r>
      <w:r>
        <w:rPr>
          <w:color w:val="3D3D3D"/>
          <w:w w:val="105"/>
          <w:sz w:val="19"/>
        </w:rPr>
        <w:t>:</w:t>
      </w:r>
      <w:r>
        <w:rPr>
          <w:color w:val="3D3D3D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question of</w:t>
      </w:r>
      <w:r>
        <w:rPr>
          <w:color w:val="151515"/>
          <w:spacing w:val="27"/>
          <w:w w:val="105"/>
          <w:sz w:val="19"/>
        </w:rPr>
        <w:t> </w:t>
      </w:r>
      <w:r>
        <w:rPr>
          <w:color w:val="242424"/>
          <w:w w:val="105"/>
          <w:sz w:val="19"/>
        </w:rPr>
        <w:t>repair </w:t>
      </w:r>
      <w:r>
        <w:rPr>
          <w:color w:val="151515"/>
          <w:w w:val="105"/>
          <w:sz w:val="19"/>
        </w:rPr>
        <w:t>or replacement </w:t>
      </w:r>
      <w:r>
        <w:rPr>
          <w:color w:val="242424"/>
          <w:w w:val="105"/>
          <w:sz w:val="19"/>
        </w:rPr>
        <w:t>should </w:t>
      </w:r>
      <w:r>
        <w:rPr>
          <w:color w:val="151515"/>
          <w:w w:val="105"/>
          <w:sz w:val="19"/>
        </w:rPr>
        <w:t>always be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242424"/>
          <w:w w:val="105"/>
          <w:sz w:val="19"/>
        </w:rPr>
        <w:t>carefully </w:t>
      </w:r>
      <w:r>
        <w:rPr>
          <w:color w:val="151515"/>
          <w:w w:val="105"/>
          <w:sz w:val="19"/>
        </w:rPr>
        <w:t>cons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dered</w:t>
      </w:r>
      <w:r>
        <w:rPr>
          <w:color w:val="3D3D3D"/>
          <w:w w:val="105"/>
          <w:sz w:val="19"/>
        </w:rPr>
        <w:t>,</w:t>
      </w:r>
      <w:r>
        <w:rPr>
          <w:color w:val="3D3D3D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taking </w:t>
      </w:r>
      <w:r>
        <w:rPr>
          <w:color w:val="242424"/>
          <w:w w:val="105"/>
          <w:sz w:val="19"/>
        </w:rPr>
        <w:t>account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19"/>
          <w:w w:val="105"/>
          <w:sz w:val="19"/>
        </w:rPr>
        <w:t> </w:t>
      </w:r>
      <w:r>
        <w:rPr>
          <w:color w:val="151515"/>
          <w:w w:val="105"/>
          <w:sz w:val="19"/>
        </w:rPr>
        <w:t>the </w:t>
      </w:r>
      <w:r>
        <w:rPr>
          <w:color w:val="242424"/>
          <w:w w:val="105"/>
          <w:sz w:val="19"/>
        </w:rPr>
        <w:t>need</w:t>
      </w:r>
      <w:r>
        <w:rPr>
          <w:color w:val="242424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for the</w:t>
      </w:r>
      <w:r>
        <w:rPr>
          <w:color w:val="151515"/>
          <w:w w:val="105"/>
          <w:sz w:val="19"/>
        </w:rPr>
        <w:t> asset and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current policies. This decision </w:t>
      </w:r>
      <w:r>
        <w:rPr>
          <w:color w:val="242424"/>
          <w:w w:val="105"/>
          <w:sz w:val="19"/>
        </w:rPr>
        <w:t>is,</w:t>
      </w:r>
      <w:r>
        <w:rPr>
          <w:color w:val="242424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in effect, a new investment</w:t>
      </w:r>
      <w:r>
        <w:rPr>
          <w:color w:val="151515"/>
          <w:w w:val="105"/>
          <w:sz w:val="19"/>
        </w:rPr>
        <w:t> decision </w:t>
      </w:r>
      <w:r>
        <w:rPr>
          <w:color w:val="242424"/>
          <w:w w:val="105"/>
          <w:sz w:val="19"/>
        </w:rPr>
        <w:t>and should </w:t>
      </w:r>
      <w:r>
        <w:rPr>
          <w:color w:val="151515"/>
          <w:w w:val="105"/>
          <w:sz w:val="19"/>
        </w:rPr>
        <w:t>be appraised </w:t>
      </w:r>
      <w:r>
        <w:rPr>
          <w:color w:val="242424"/>
          <w:w w:val="105"/>
          <w:sz w:val="19"/>
        </w:rPr>
        <w:t>accordingly;</w:t>
      </w:r>
    </w:p>
    <w:p>
      <w:pPr>
        <w:pStyle w:val="ListParagraph"/>
        <w:numPr>
          <w:ilvl w:val="0"/>
          <w:numId w:val="127"/>
        </w:numPr>
        <w:tabs>
          <w:tab w:pos="1910" w:val="left" w:leader="none"/>
          <w:tab w:pos="1914" w:val="left" w:leader="none"/>
        </w:tabs>
        <w:spacing w:line="290" w:lineRule="auto" w:before="172" w:after="0"/>
        <w:ind w:left="1910" w:right="2122" w:hanging="426"/>
        <w:jc w:val="left"/>
        <w:rPr>
          <w:sz w:val="19"/>
        </w:rPr>
      </w:pPr>
      <w:r>
        <w:rPr>
          <w:color w:val="151515"/>
          <w:sz w:val="19"/>
        </w:rPr>
        <w:tab/>
      </w:r>
      <w:r>
        <w:rPr>
          <w:color w:val="151515"/>
          <w:w w:val="105"/>
          <w:sz w:val="19"/>
        </w:rPr>
        <w:t>third</w:t>
      </w:r>
      <w:r>
        <w:rPr>
          <w:color w:val="3D3D3D"/>
          <w:w w:val="105"/>
          <w:sz w:val="19"/>
        </w:rPr>
        <w:t>-</w:t>
      </w:r>
      <w:r>
        <w:rPr>
          <w:color w:val="151515"/>
          <w:w w:val="105"/>
          <w:sz w:val="19"/>
        </w:rPr>
        <w:t>party </w:t>
      </w:r>
      <w:r>
        <w:rPr>
          <w:color w:val="242424"/>
          <w:w w:val="105"/>
          <w:sz w:val="19"/>
        </w:rPr>
        <w:t>claims: the justification </w:t>
      </w:r>
      <w:r>
        <w:rPr>
          <w:color w:val="151515"/>
          <w:w w:val="105"/>
          <w:sz w:val="19"/>
        </w:rPr>
        <w:t>for the claim </w:t>
      </w:r>
      <w:r>
        <w:rPr>
          <w:color w:val="242424"/>
          <w:w w:val="105"/>
          <w:sz w:val="19"/>
        </w:rPr>
        <w:t>should </w:t>
      </w:r>
      <w:r>
        <w:rPr>
          <w:color w:val="151515"/>
          <w:w w:val="105"/>
          <w:sz w:val="19"/>
        </w:rPr>
        <w:t>be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carefully considered with approp</w:t>
      </w:r>
      <w:r>
        <w:rPr>
          <w:color w:val="3D3D3D"/>
          <w:w w:val="105"/>
          <w:sz w:val="19"/>
        </w:rPr>
        <w:t>r</w:t>
      </w:r>
      <w:r>
        <w:rPr>
          <w:color w:val="242424"/>
          <w:w w:val="105"/>
          <w:sz w:val="19"/>
        </w:rPr>
        <w:t>iate legal </w:t>
      </w:r>
      <w:r>
        <w:rPr>
          <w:color w:val="151515"/>
          <w:w w:val="105"/>
          <w:sz w:val="19"/>
        </w:rPr>
        <w:t>advice.</w:t>
      </w:r>
    </w:p>
    <w:p>
      <w:pPr>
        <w:spacing w:line="292" w:lineRule="auto" w:before="153"/>
        <w:ind w:left="780" w:right="1653" w:firstLine="3"/>
        <w:jc w:val="left"/>
        <w:rPr>
          <w:sz w:val="19"/>
        </w:rPr>
      </w:pPr>
      <w:r>
        <w:rPr>
          <w:color w:val="4B1C21"/>
          <w:w w:val="105"/>
          <w:sz w:val="19"/>
        </w:rPr>
        <w:t>A4</w:t>
      </w:r>
      <w:r>
        <w:rPr>
          <w:color w:val="242424"/>
          <w:w w:val="105"/>
          <w:sz w:val="19"/>
        </w:rPr>
        <w:t>.</w:t>
      </w:r>
      <w:r>
        <w:rPr>
          <w:color w:val="4B1C21"/>
          <w:w w:val="105"/>
          <w:sz w:val="19"/>
        </w:rPr>
        <w:t>4</w:t>
      </w:r>
      <w:r>
        <w:rPr>
          <w:color w:val="151515"/>
          <w:w w:val="105"/>
          <w:sz w:val="19"/>
        </w:rPr>
        <w:t>.1</w:t>
      </w:r>
      <w:r>
        <w:rPr>
          <w:color w:val="4B1C21"/>
          <w:w w:val="105"/>
          <w:sz w:val="19"/>
        </w:rPr>
        <w:t>O</w:t>
      </w:r>
      <w:r>
        <w:rPr>
          <w:color w:val="4B1C21"/>
          <w:spacing w:val="21"/>
          <w:w w:val="105"/>
          <w:sz w:val="19"/>
        </w:rPr>
        <w:t> </w:t>
      </w:r>
      <w:r>
        <w:rPr>
          <w:color w:val="151515"/>
          <w:w w:val="105"/>
          <w:sz w:val="19"/>
        </w:rPr>
        <w:t>lfthe organisation</w:t>
      </w:r>
      <w:r>
        <w:rPr>
          <w:color w:val="151515"/>
          <w:spacing w:val="24"/>
          <w:w w:val="105"/>
          <w:sz w:val="19"/>
        </w:rPr>
        <w:t> </w:t>
      </w:r>
      <w:r>
        <w:rPr>
          <w:color w:val="151515"/>
          <w:w w:val="105"/>
          <w:sz w:val="19"/>
        </w:rPr>
        <w:t>decides</w:t>
      </w:r>
      <w:r>
        <w:rPr>
          <w:color w:val="151515"/>
          <w:spacing w:val="23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repair</w:t>
      </w:r>
      <w:r>
        <w:rPr>
          <w:color w:val="151515"/>
          <w:spacing w:val="33"/>
          <w:w w:val="105"/>
          <w:sz w:val="19"/>
        </w:rPr>
        <w:t> </w:t>
      </w:r>
      <w:r>
        <w:rPr>
          <w:color w:val="151515"/>
          <w:w w:val="105"/>
          <w:sz w:val="19"/>
        </w:rPr>
        <w:t>or replace an</w:t>
      </w:r>
      <w:r>
        <w:rPr>
          <w:color w:val="151515"/>
          <w:spacing w:val="23"/>
          <w:w w:val="105"/>
          <w:sz w:val="19"/>
        </w:rPr>
        <w:t> </w:t>
      </w:r>
      <w:r>
        <w:rPr>
          <w:color w:val="151515"/>
          <w:w w:val="105"/>
          <w:sz w:val="19"/>
        </w:rPr>
        <w:t>asset, or meet</w:t>
      </w:r>
      <w:r>
        <w:rPr>
          <w:color w:val="151515"/>
          <w:spacing w:val="21"/>
          <w:w w:val="105"/>
          <w:sz w:val="19"/>
        </w:rPr>
        <w:t> </w:t>
      </w:r>
      <w:r>
        <w:rPr>
          <w:color w:val="151515"/>
          <w:w w:val="105"/>
          <w:sz w:val="19"/>
        </w:rPr>
        <w:t>a thi</w:t>
      </w:r>
      <w:r>
        <w:rPr>
          <w:color w:val="3D3D3D"/>
          <w:w w:val="105"/>
          <w:sz w:val="19"/>
        </w:rPr>
        <w:t>r</w:t>
      </w:r>
      <w:r>
        <w:rPr>
          <w:color w:val="242424"/>
          <w:w w:val="105"/>
          <w:sz w:val="19"/>
        </w:rPr>
        <w:t>d party </w:t>
      </w:r>
      <w:r>
        <w:rPr>
          <w:color w:val="151515"/>
          <w:w w:val="105"/>
          <w:sz w:val="19"/>
        </w:rPr>
        <w:t>claim, it should </w:t>
      </w:r>
      <w:r>
        <w:rPr>
          <w:color w:val="242424"/>
          <w:w w:val="105"/>
          <w:sz w:val="19"/>
        </w:rPr>
        <w:t>normally </w:t>
      </w:r>
      <w:r>
        <w:rPr>
          <w:color w:val="151515"/>
          <w:w w:val="105"/>
          <w:sz w:val="19"/>
        </w:rPr>
        <w:t>expect 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meet the cost from within its ex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sting allocations.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242424"/>
          <w:w w:val="105"/>
          <w:sz w:val="19"/>
        </w:rPr>
        <w:t>The</w:t>
      </w:r>
      <w:r>
        <w:rPr>
          <w:color w:val="242424"/>
          <w:spacing w:val="-15"/>
          <w:w w:val="105"/>
          <w:sz w:val="19"/>
        </w:rPr>
        <w:t> </w:t>
      </w:r>
      <w:r>
        <w:rPr>
          <w:color w:val="151515"/>
          <w:w w:val="105"/>
          <w:sz w:val="19"/>
        </w:rPr>
        <w:t>Treasury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does </w:t>
      </w:r>
      <w:r>
        <w:rPr>
          <w:color w:val="242424"/>
          <w:w w:val="105"/>
          <w:sz w:val="19"/>
        </w:rPr>
        <w:t>not</w:t>
      </w:r>
      <w:r>
        <w:rPr>
          <w:color w:val="242424"/>
          <w:spacing w:val="20"/>
          <w:w w:val="105"/>
          <w:sz w:val="19"/>
        </w:rPr>
        <w:t> </w:t>
      </w:r>
      <w:r>
        <w:rPr>
          <w:color w:val="242424"/>
          <w:w w:val="105"/>
          <w:sz w:val="19"/>
        </w:rPr>
        <w:t>routinely</w:t>
      </w:r>
      <w:r>
        <w:rPr>
          <w:color w:val="242424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entertain bids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for additional </w:t>
      </w:r>
      <w:r>
        <w:rPr>
          <w:color w:val="242424"/>
          <w:w w:val="105"/>
          <w:sz w:val="19"/>
        </w:rPr>
        <w:t>resource$</w:t>
      </w:r>
      <w:r>
        <w:rPr>
          <w:color w:val="242424"/>
          <w:spacing w:val="-3"/>
          <w:w w:val="105"/>
          <w:sz w:val="19"/>
        </w:rPr>
        <w:t> </w:t>
      </w:r>
      <w:r>
        <w:rPr>
          <w:color w:val="242424"/>
          <w:w w:val="105"/>
          <w:sz w:val="19"/>
        </w:rPr>
        <w:t>in </w:t>
      </w:r>
      <w:r>
        <w:rPr>
          <w:color w:val="151515"/>
          <w:w w:val="105"/>
          <w:sz w:val="19"/>
        </w:rPr>
        <w:t>such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cases. If a bid did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arise</w:t>
      </w:r>
      <w:r>
        <w:rPr>
          <w:color w:val="151515"/>
          <w:spacing w:val="-16"/>
          <w:w w:val="105"/>
          <w:sz w:val="19"/>
        </w:rPr>
        <w:t> </w:t>
      </w:r>
      <w:r>
        <w:rPr>
          <w:color w:val="242424"/>
          <w:w w:val="105"/>
          <w:sz w:val="19"/>
        </w:rPr>
        <w:t>the</w:t>
      </w:r>
      <w:r>
        <w:rPr>
          <w:color w:val="242424"/>
          <w:spacing w:val="37"/>
          <w:w w:val="105"/>
          <w:sz w:val="19"/>
        </w:rPr>
        <w:t> </w:t>
      </w:r>
      <w:r>
        <w:rPr>
          <w:color w:val="151515"/>
          <w:w w:val="105"/>
          <w:sz w:val="19"/>
        </w:rPr>
        <w:t>Treasury would consider </w:t>
      </w:r>
      <w:r>
        <w:rPr>
          <w:color w:val="242424"/>
          <w:w w:val="105"/>
          <w:sz w:val="19"/>
        </w:rPr>
        <w:t>it </w:t>
      </w:r>
      <w:r>
        <w:rPr>
          <w:color w:val="151515"/>
          <w:w w:val="105"/>
          <w:sz w:val="19"/>
        </w:rPr>
        <w:t>on</w:t>
      </w:r>
      <w:r>
        <w:rPr>
          <w:color w:val="151515"/>
          <w:spacing w:val="26"/>
          <w:w w:val="105"/>
          <w:sz w:val="19"/>
        </w:rPr>
        <w:t> </w:t>
      </w:r>
      <w:r>
        <w:rPr>
          <w:color w:val="151515"/>
          <w:w w:val="105"/>
          <w:sz w:val="19"/>
        </w:rPr>
        <w:t>its </w:t>
      </w:r>
      <w:r>
        <w:rPr>
          <w:color w:val="242424"/>
          <w:w w:val="105"/>
          <w:sz w:val="19"/>
        </w:rPr>
        <w:t>merits</w:t>
      </w:r>
      <w:r>
        <w:rPr>
          <w:color w:val="242424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and in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the </w:t>
      </w:r>
      <w:r>
        <w:rPr>
          <w:color w:val="242424"/>
          <w:w w:val="105"/>
          <w:sz w:val="19"/>
        </w:rPr>
        <w:t>light </w:t>
      </w:r>
      <w:r>
        <w:rPr>
          <w:color w:val="151515"/>
          <w:w w:val="105"/>
          <w:sz w:val="19"/>
        </w:rPr>
        <w:t>of </w:t>
      </w:r>
      <w:r>
        <w:rPr>
          <w:color w:val="242424"/>
          <w:w w:val="105"/>
          <w:sz w:val="19"/>
        </w:rPr>
        <w:t>the resources </w:t>
      </w:r>
      <w:r>
        <w:rPr>
          <w:color w:val="151515"/>
          <w:w w:val="105"/>
          <w:sz w:val="19"/>
        </w:rPr>
        <w:t>available, </w:t>
      </w:r>
      <w:r>
        <w:rPr>
          <w:color w:val="242424"/>
          <w:w w:val="105"/>
          <w:sz w:val="19"/>
        </w:rPr>
        <w:t>in</w:t>
      </w:r>
      <w:r>
        <w:rPr>
          <w:color w:val="242424"/>
          <w:spacing w:val="28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same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way as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other bids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for</w:t>
      </w:r>
      <w:r>
        <w:rPr>
          <w:color w:val="151515"/>
          <w:spacing w:val="28"/>
          <w:w w:val="105"/>
          <w:sz w:val="19"/>
        </w:rPr>
        <w:t> </w:t>
      </w:r>
      <w:r>
        <w:rPr>
          <w:color w:val="151515"/>
          <w:w w:val="105"/>
          <w:sz w:val="19"/>
        </w:rPr>
        <w:t>increases in provision. Sim</w:t>
      </w:r>
      <w:r>
        <w:rPr>
          <w:color w:val="3D3D3D"/>
          <w:w w:val="105"/>
          <w:sz w:val="19"/>
        </w:rPr>
        <w:t>i</w:t>
      </w:r>
      <w:r>
        <w:rPr>
          <w:color w:val="242424"/>
          <w:w w:val="105"/>
          <w:sz w:val="19"/>
        </w:rPr>
        <w:t>larly, </w:t>
      </w:r>
      <w:r>
        <w:rPr>
          <w:color w:val="151515"/>
          <w:w w:val="105"/>
          <w:sz w:val="19"/>
        </w:rPr>
        <w:t>ALBs should not</w:t>
      </w:r>
      <w:r>
        <w:rPr>
          <w:color w:val="151515"/>
          <w:spacing w:val="37"/>
          <w:w w:val="105"/>
          <w:sz w:val="19"/>
        </w:rPr>
        <w:t> </w:t>
      </w:r>
      <w:r>
        <w:rPr>
          <w:color w:val="151515"/>
          <w:w w:val="105"/>
          <w:sz w:val="19"/>
        </w:rPr>
        <w:t>normally expect </w:t>
      </w:r>
      <w:r>
        <w:rPr>
          <w:color w:val="242424"/>
          <w:w w:val="105"/>
          <w:sz w:val="19"/>
        </w:rPr>
        <w:t>their </w:t>
      </w:r>
      <w:r>
        <w:rPr>
          <w:color w:val="151515"/>
          <w:w w:val="105"/>
          <w:sz w:val="19"/>
        </w:rPr>
        <w:t>sponsor departments to </w:t>
      </w:r>
      <w:r>
        <w:rPr>
          <w:color w:val="242424"/>
          <w:w w:val="105"/>
          <w:sz w:val="19"/>
        </w:rPr>
        <w:t>meet </w:t>
      </w:r>
      <w:r>
        <w:rPr>
          <w:color w:val="151515"/>
          <w:w w:val="105"/>
          <w:sz w:val="19"/>
        </w:rPr>
        <w:t>claims for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242424"/>
          <w:w w:val="105"/>
          <w:sz w:val="19"/>
        </w:rPr>
        <w:t>reimbursement </w:t>
      </w:r>
      <w:r>
        <w:rPr>
          <w:color w:val="151515"/>
          <w:w w:val="105"/>
          <w:sz w:val="19"/>
        </w:rPr>
        <w:t>of loss.</w:t>
      </w:r>
    </w:p>
    <w:p>
      <w:pPr>
        <w:spacing w:before="106"/>
        <w:ind w:left="772" w:right="0" w:firstLine="0"/>
        <w:jc w:val="left"/>
        <w:rPr>
          <w:sz w:val="27"/>
        </w:rPr>
      </w:pPr>
      <w:r>
        <w:rPr>
          <w:color w:val="380F11"/>
          <w:w w:val="80"/>
          <w:sz w:val="27"/>
        </w:rPr>
        <w:t>Insured</w:t>
      </w:r>
      <w:r>
        <w:rPr>
          <w:color w:val="380F11"/>
          <w:spacing w:val="17"/>
          <w:sz w:val="27"/>
        </w:rPr>
        <w:t> </w:t>
      </w:r>
      <w:r>
        <w:rPr>
          <w:color w:val="4B1C21"/>
          <w:spacing w:val="-2"/>
          <w:w w:val="85"/>
          <w:sz w:val="27"/>
        </w:rPr>
        <w:t>losses</w:t>
      </w:r>
    </w:p>
    <w:p>
      <w:pPr>
        <w:spacing w:line="290" w:lineRule="auto" w:before="207"/>
        <w:ind w:left="782" w:right="1848" w:firstLine="0"/>
        <w:jc w:val="left"/>
        <w:rPr>
          <w:sz w:val="19"/>
        </w:rPr>
      </w:pPr>
      <w:r>
        <w:rPr>
          <w:color w:val="4B1C21"/>
          <w:w w:val="105"/>
          <w:sz w:val="19"/>
        </w:rPr>
        <w:t>A4</w:t>
      </w:r>
      <w:r>
        <w:rPr>
          <w:color w:val="242424"/>
          <w:w w:val="105"/>
          <w:sz w:val="19"/>
        </w:rPr>
        <w:t>.</w:t>
      </w:r>
      <w:r>
        <w:rPr>
          <w:color w:val="4B1C21"/>
          <w:w w:val="105"/>
          <w:sz w:val="19"/>
        </w:rPr>
        <w:t>4</w:t>
      </w:r>
      <w:r>
        <w:rPr>
          <w:color w:val="151515"/>
          <w:w w:val="105"/>
          <w:sz w:val="19"/>
        </w:rPr>
        <w:t>.1</w:t>
      </w:r>
      <w:r>
        <w:rPr>
          <w:color w:val="4B1C21"/>
          <w:w w:val="105"/>
          <w:sz w:val="19"/>
        </w:rPr>
        <w:t>1</w:t>
      </w:r>
      <w:r>
        <w:rPr>
          <w:color w:val="4B1C21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Public sector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organisat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ons</w:t>
      </w:r>
      <w:r>
        <w:rPr>
          <w:color w:val="151515"/>
          <w:spacing w:val="-20"/>
          <w:w w:val="105"/>
          <w:sz w:val="19"/>
        </w:rPr>
        <w:t> </w:t>
      </w:r>
      <w:r>
        <w:rPr>
          <w:color w:val="242424"/>
          <w:w w:val="105"/>
          <w:sz w:val="19"/>
        </w:rPr>
        <w:t>should</w:t>
      </w:r>
      <w:r>
        <w:rPr>
          <w:color w:val="242424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make insurance </w:t>
      </w:r>
      <w:r>
        <w:rPr>
          <w:color w:val="242424"/>
          <w:w w:val="105"/>
          <w:sz w:val="19"/>
        </w:rPr>
        <w:t>claims</w:t>
      </w:r>
      <w:r>
        <w:rPr>
          <w:color w:val="242424"/>
          <w:spacing w:val="-7"/>
          <w:w w:val="105"/>
          <w:sz w:val="19"/>
        </w:rPr>
        <w:t> </w:t>
      </w:r>
      <w:r>
        <w:rPr>
          <w:color w:val="242424"/>
          <w:w w:val="105"/>
          <w:sz w:val="19"/>
        </w:rPr>
        <w:t>in</w:t>
      </w:r>
      <w:r>
        <w:rPr>
          <w:color w:val="242424"/>
          <w:spacing w:val="11"/>
          <w:w w:val="105"/>
          <w:sz w:val="19"/>
        </w:rPr>
        <w:t> </w:t>
      </w:r>
      <w:r>
        <w:rPr>
          <w:color w:val="151515"/>
          <w:w w:val="105"/>
          <w:sz w:val="19"/>
        </w:rPr>
        <w:t>accordance with the terms of </w:t>
      </w:r>
      <w:r>
        <w:rPr>
          <w:color w:val="242424"/>
          <w:w w:val="105"/>
          <w:sz w:val="19"/>
        </w:rPr>
        <w:t>the</w:t>
      </w:r>
      <w:r>
        <w:rPr>
          <w:color w:val="242424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policy.</w:t>
      </w:r>
    </w:p>
    <w:p>
      <w:pPr>
        <w:spacing w:line="292" w:lineRule="auto" w:before="154"/>
        <w:ind w:left="775" w:right="1653" w:firstLine="7"/>
        <w:jc w:val="left"/>
        <w:rPr>
          <w:sz w:val="19"/>
        </w:rPr>
      </w:pPr>
      <w:r>
        <w:rPr>
          <w:color w:val="4B1C21"/>
          <w:w w:val="105"/>
          <w:sz w:val="19"/>
        </w:rPr>
        <w:t>A4</w:t>
      </w:r>
      <w:r>
        <w:rPr>
          <w:color w:val="242424"/>
          <w:w w:val="105"/>
          <w:sz w:val="19"/>
        </w:rPr>
        <w:t>.</w:t>
      </w:r>
      <w:r>
        <w:rPr>
          <w:color w:val="4B1C21"/>
          <w:w w:val="105"/>
          <w:sz w:val="19"/>
        </w:rPr>
        <w:t>4</w:t>
      </w:r>
      <w:r>
        <w:rPr>
          <w:color w:val="3D3D3D"/>
          <w:w w:val="105"/>
          <w:sz w:val="19"/>
        </w:rPr>
        <w:t>.</w:t>
      </w:r>
      <w:r>
        <w:rPr>
          <w:color w:val="242424"/>
          <w:w w:val="105"/>
          <w:sz w:val="19"/>
        </w:rPr>
        <w:t>1</w:t>
      </w:r>
      <w:r>
        <w:rPr>
          <w:color w:val="4B1C21"/>
          <w:w w:val="105"/>
          <w:sz w:val="19"/>
        </w:rPr>
        <w:t>2 </w:t>
      </w:r>
      <w:r>
        <w:rPr>
          <w:color w:val="151515"/>
          <w:w w:val="105"/>
          <w:sz w:val="19"/>
        </w:rPr>
        <w:t>ALBs may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retain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amounts paid </w:t>
      </w:r>
      <w:r>
        <w:rPr>
          <w:color w:val="242424"/>
          <w:w w:val="105"/>
          <w:sz w:val="19"/>
        </w:rPr>
        <w:t>under </w:t>
      </w:r>
      <w:r>
        <w:rPr>
          <w:color w:val="151515"/>
          <w:w w:val="105"/>
          <w:sz w:val="19"/>
        </w:rPr>
        <w:t>commercia</w:t>
      </w:r>
      <w:r>
        <w:rPr>
          <w:color w:val="3D3D3D"/>
          <w:w w:val="105"/>
          <w:sz w:val="19"/>
        </w:rPr>
        <w:t>l</w:t>
      </w:r>
      <w:r>
        <w:rPr>
          <w:color w:val="3D3D3D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insurance </w:t>
      </w:r>
      <w:r>
        <w:rPr>
          <w:color w:val="242424"/>
          <w:w w:val="105"/>
          <w:sz w:val="19"/>
        </w:rPr>
        <w:t>policies</w:t>
      </w:r>
      <w:r>
        <w:rPr>
          <w:color w:val="242424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20"/>
          <w:w w:val="105"/>
          <w:sz w:val="19"/>
        </w:rPr>
        <w:t> </w:t>
      </w:r>
      <w:r>
        <w:rPr>
          <w:color w:val="242424"/>
          <w:w w:val="105"/>
          <w:sz w:val="19"/>
        </w:rPr>
        <w:t>meet </w:t>
      </w:r>
      <w:r>
        <w:rPr>
          <w:color w:val="151515"/>
          <w:w w:val="105"/>
          <w:sz w:val="19"/>
        </w:rPr>
        <w:t>expenditure resulting </w:t>
      </w:r>
      <w:r>
        <w:rPr>
          <w:color w:val="242424"/>
          <w:w w:val="105"/>
          <w:sz w:val="19"/>
        </w:rPr>
        <w:t>from </w:t>
      </w:r>
      <w:r>
        <w:rPr>
          <w:color w:val="151515"/>
          <w:w w:val="105"/>
          <w:sz w:val="19"/>
        </w:rPr>
        <w:t>losses or third-party </w:t>
      </w:r>
      <w:r>
        <w:rPr>
          <w:color w:val="242424"/>
          <w:w w:val="105"/>
          <w:sz w:val="19"/>
        </w:rPr>
        <w:t>claims. </w:t>
      </w:r>
      <w:r>
        <w:rPr>
          <w:color w:val="151515"/>
          <w:w w:val="105"/>
          <w:sz w:val="19"/>
        </w:rPr>
        <w:t>If</w:t>
      </w:r>
      <w:r>
        <w:rPr>
          <w:color w:val="151515"/>
          <w:spacing w:val="20"/>
          <w:w w:val="105"/>
          <w:sz w:val="19"/>
        </w:rPr>
        <w:t> </w:t>
      </w:r>
      <w:r>
        <w:rPr>
          <w:color w:val="242424"/>
          <w:w w:val="105"/>
          <w:sz w:val="19"/>
        </w:rPr>
        <w:t>it</w:t>
      </w:r>
      <w:r>
        <w:rPr>
          <w:color w:val="242424"/>
          <w:spacing w:val="25"/>
          <w:w w:val="105"/>
          <w:sz w:val="19"/>
        </w:rPr>
        <w:t> </w:t>
      </w:r>
      <w:r>
        <w:rPr>
          <w:color w:val="242424"/>
          <w:w w:val="105"/>
          <w:sz w:val="19"/>
        </w:rPr>
        <w:t>is </w:t>
      </w:r>
      <w:r>
        <w:rPr>
          <w:color w:val="151515"/>
          <w:w w:val="105"/>
          <w:sz w:val="19"/>
        </w:rPr>
        <w:t>decided not</w:t>
      </w:r>
      <w:r>
        <w:rPr>
          <w:color w:val="151515"/>
          <w:spacing w:val="36"/>
          <w:w w:val="105"/>
          <w:sz w:val="19"/>
        </w:rPr>
        <w:t> </w:t>
      </w:r>
      <w:r>
        <w:rPr>
          <w:color w:val="242424"/>
          <w:w w:val="105"/>
          <w:sz w:val="19"/>
        </w:rPr>
        <w:t>to</w:t>
      </w:r>
      <w:r>
        <w:rPr>
          <w:color w:val="242424"/>
          <w:spacing w:val="21"/>
          <w:w w:val="105"/>
          <w:sz w:val="19"/>
        </w:rPr>
        <w:t> </w:t>
      </w:r>
      <w:r>
        <w:rPr>
          <w:color w:val="151515"/>
          <w:w w:val="105"/>
          <w:sz w:val="19"/>
        </w:rPr>
        <w:t>replace or </w:t>
      </w:r>
      <w:r>
        <w:rPr>
          <w:color w:val="242424"/>
          <w:w w:val="105"/>
          <w:sz w:val="19"/>
        </w:rPr>
        <w:t>to</w:t>
      </w:r>
      <w:r>
        <w:rPr>
          <w:color w:val="242424"/>
          <w:spacing w:val="39"/>
          <w:w w:val="105"/>
          <w:sz w:val="19"/>
        </w:rPr>
        <w:t> </w:t>
      </w:r>
      <w:r>
        <w:rPr>
          <w:color w:val="151515"/>
          <w:w w:val="105"/>
          <w:sz w:val="19"/>
        </w:rPr>
        <w:t>repair an insu</w:t>
      </w:r>
      <w:r>
        <w:rPr>
          <w:color w:val="3D3D3D"/>
          <w:w w:val="105"/>
          <w:sz w:val="19"/>
        </w:rPr>
        <w:t>r</w:t>
      </w:r>
      <w:r>
        <w:rPr>
          <w:color w:val="151515"/>
          <w:w w:val="105"/>
          <w:sz w:val="19"/>
        </w:rPr>
        <w:t>ed asset, </w:t>
      </w:r>
      <w:r>
        <w:rPr>
          <w:color w:val="242424"/>
          <w:w w:val="105"/>
          <w:sz w:val="19"/>
        </w:rPr>
        <w:t>the</w:t>
      </w:r>
      <w:r>
        <w:rPr>
          <w:color w:val="242424"/>
          <w:spacing w:val="35"/>
          <w:w w:val="105"/>
          <w:sz w:val="19"/>
        </w:rPr>
        <w:t> </w:t>
      </w:r>
      <w:r>
        <w:rPr>
          <w:color w:val="151515"/>
          <w:w w:val="105"/>
          <w:sz w:val="19"/>
        </w:rPr>
        <w:t>sponsor</w:t>
      </w:r>
      <w:r>
        <w:rPr>
          <w:color w:val="151515"/>
          <w:spacing w:val="31"/>
          <w:w w:val="105"/>
          <w:sz w:val="19"/>
        </w:rPr>
        <w:t> </w:t>
      </w:r>
      <w:r>
        <w:rPr>
          <w:color w:val="151515"/>
          <w:w w:val="105"/>
          <w:sz w:val="19"/>
        </w:rPr>
        <w:t>department </w:t>
      </w:r>
      <w:r>
        <w:rPr>
          <w:color w:val="242424"/>
          <w:w w:val="105"/>
          <w:sz w:val="19"/>
        </w:rPr>
        <w:t>may reduce </w:t>
      </w:r>
      <w:r>
        <w:rPr>
          <w:color w:val="151515"/>
          <w:w w:val="105"/>
          <w:sz w:val="19"/>
        </w:rPr>
        <w:t>any grant in aid payable to the ALB.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48"/>
        <w:rPr>
          <w:sz w:val="19"/>
        </w:rPr>
      </w:pPr>
    </w:p>
    <w:p>
      <w:pPr>
        <w:spacing w:before="0"/>
        <w:ind w:left="35" w:right="915" w:firstLine="0"/>
        <w:jc w:val="center"/>
        <w:rPr>
          <w:sz w:val="15"/>
        </w:rPr>
      </w:pPr>
      <w:r>
        <w:rPr>
          <w:color w:val="4B1C21"/>
          <w:spacing w:val="-5"/>
          <w:w w:val="105"/>
          <w:sz w:val="15"/>
        </w:rPr>
        <w:t>88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20" w:bottom="660" w:left="1400" w:right="500"/>
        </w:sectPr>
      </w:pPr>
    </w:p>
    <w:p>
      <w:pPr>
        <w:pStyle w:val="BodyText"/>
        <w:ind w:left="926"/>
      </w:pPr>
      <w:r>
        <w:rPr/>
        <mc:AlternateContent>
          <mc:Choice Requires="wps">
            <w:drawing>
              <wp:inline distT="0" distB="0" distL="0" distR="0">
                <wp:extent cx="5505450" cy="741680"/>
                <wp:effectExtent l="9525" t="0" r="0" b="10795"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5505450" cy="741680"/>
                        </a:xfrm>
                        <a:prstGeom prst="rect">
                          <a:avLst/>
                        </a:pr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0" w:lineRule="auto" w:before="182"/>
                              <w:ind w:left="588" w:right="9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commercial insurance, perhaps through letters of comfort o</w:t>
                            </w:r>
                            <w:r>
                              <w:rPr>
                                <w:color w:val="343434"/>
                                <w:w w:val="105"/>
                                <w:sz w:val="19"/>
                              </w:rPr>
                              <w:t>r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statements of support</w:t>
                            </w:r>
                            <w:r>
                              <w:rPr>
                                <w:color w:val="343434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343434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The costs and benefits of taking out insurance should be included in the appraisal of</w:t>
                            </w:r>
                            <w:r>
                              <w:rPr>
                                <w:color w:val="181818"/>
                                <w:spacing w:val="4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the project as a whole.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3.5pt;height:58.4pt;mso-position-horizontal-relative:char;mso-position-vertical-relative:line" type="#_x0000_t202" id="docshape233" filled="false" stroked="true" strokeweight=".96167pt" strokecolor="#000000">
                <w10:anchorlock/>
                <v:textbox inset="0,0,0,0">
                  <w:txbxContent>
                    <w:p>
                      <w:pPr>
                        <w:spacing w:line="280" w:lineRule="auto" w:before="182"/>
                        <w:ind w:left="588" w:right="9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181818"/>
                          <w:w w:val="105"/>
                          <w:sz w:val="19"/>
                        </w:rPr>
                        <w:t>commercial insurance, perhaps through letters of comfort o</w:t>
                      </w:r>
                      <w:r>
                        <w:rPr>
                          <w:color w:val="343434"/>
                          <w:w w:val="105"/>
                          <w:sz w:val="19"/>
                        </w:rPr>
                        <w:t>r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statements of support</w:t>
                      </w:r>
                      <w:r>
                        <w:rPr>
                          <w:color w:val="343434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343434"/>
                          <w:spacing w:val="-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The costs and benefits of taking out insurance should be included in the appraisal of</w:t>
                      </w:r>
                      <w:r>
                        <w:rPr>
                          <w:color w:val="181818"/>
                          <w:spacing w:val="4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the project as a whole.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line="292" w:lineRule="auto" w:before="143"/>
        <w:ind w:left="765" w:right="1653" w:firstLine="7"/>
        <w:jc w:val="left"/>
        <w:rPr>
          <w:sz w:val="19"/>
        </w:rPr>
      </w:pPr>
      <w:r>
        <w:rPr>
          <w:color w:val="3F1518"/>
          <w:w w:val="105"/>
          <w:sz w:val="19"/>
        </w:rPr>
        <w:t>A4.4</w:t>
      </w:r>
      <w:r>
        <w:rPr>
          <w:color w:val="343434"/>
          <w:w w:val="105"/>
          <w:sz w:val="19"/>
        </w:rPr>
        <w:t>.3 </w:t>
      </w:r>
      <w:r>
        <w:rPr>
          <w:color w:val="181818"/>
          <w:w w:val="105"/>
          <w:sz w:val="19"/>
        </w:rPr>
        <w:t>Some ALBs may be in a sl</w:t>
      </w:r>
      <w:r>
        <w:rPr>
          <w:color w:val="444444"/>
          <w:w w:val="105"/>
          <w:sz w:val="19"/>
        </w:rPr>
        <w:t>i</w:t>
      </w:r>
      <w:r>
        <w:rPr>
          <w:color w:val="181818"/>
          <w:w w:val="105"/>
          <w:sz w:val="19"/>
        </w:rPr>
        <w:t>ghtly diffe</w:t>
      </w:r>
      <w:r>
        <w:rPr>
          <w:color w:val="343434"/>
          <w:w w:val="105"/>
          <w:sz w:val="19"/>
        </w:rPr>
        <w:t>r</w:t>
      </w:r>
      <w:r>
        <w:rPr>
          <w:color w:val="181818"/>
          <w:w w:val="105"/>
          <w:sz w:val="19"/>
        </w:rPr>
        <w:t>ent position to cent</w:t>
      </w:r>
      <w:r>
        <w:rPr>
          <w:color w:val="343434"/>
          <w:w w:val="105"/>
          <w:sz w:val="19"/>
        </w:rPr>
        <w:t>r</w:t>
      </w:r>
      <w:r>
        <w:rPr>
          <w:color w:val="181818"/>
          <w:w w:val="105"/>
          <w:sz w:val="19"/>
        </w:rPr>
        <w:t>al government departments.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Box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A4.4B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gives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examples of</w:t>
      </w:r>
      <w:r>
        <w:rPr>
          <w:color w:val="181818"/>
          <w:spacing w:val="8"/>
          <w:w w:val="105"/>
          <w:sz w:val="19"/>
        </w:rPr>
        <w:t> </w:t>
      </w:r>
      <w:r>
        <w:rPr>
          <w:color w:val="181818"/>
          <w:w w:val="105"/>
          <w:sz w:val="19"/>
        </w:rPr>
        <w:t>some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items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they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may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choose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to insure </w:t>
      </w:r>
      <w:r>
        <w:rPr>
          <w:color w:val="181818"/>
          <w:spacing w:val="-2"/>
          <w:w w:val="105"/>
          <w:sz w:val="19"/>
        </w:rPr>
        <w:t>commercially</w:t>
      </w:r>
      <w:r>
        <w:rPr>
          <w:color w:val="444444"/>
          <w:spacing w:val="-2"/>
          <w:w w:val="105"/>
          <w:sz w:val="19"/>
        </w:rPr>
        <w:t>.</w:t>
      </w:r>
    </w:p>
    <w:p>
      <w:pPr>
        <w:pStyle w:val="BodyText"/>
        <w:spacing w:before="1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1477798</wp:posOffset>
                </wp:positionH>
                <wp:positionV relativeFrom="paragraph">
                  <wp:posOffset>72403</wp:posOffset>
                </wp:positionV>
                <wp:extent cx="5520690" cy="2160905"/>
                <wp:effectExtent l="0" t="0" r="0" b="0"/>
                <wp:wrapTopAndBottom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5520690" cy="2160905"/>
                          <a:chExt cx="5520690" cy="2160905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0"/>
                            <a:ext cx="5520690" cy="216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2160905">
                                <a:moveTo>
                                  <a:pt x="6106" y="2160366"/>
                                </a:moveTo>
                                <a:lnTo>
                                  <a:pt x="6106" y="0"/>
                                </a:lnTo>
                              </a:path>
                              <a:path w="5520690" h="2160905">
                                <a:moveTo>
                                  <a:pt x="5511212" y="2160366"/>
                                </a:moveTo>
                                <a:lnTo>
                                  <a:pt x="5511212" y="0"/>
                                </a:lnTo>
                              </a:path>
                              <a:path w="5520690" h="2160905">
                                <a:moveTo>
                                  <a:pt x="0" y="6102"/>
                                </a:moveTo>
                                <a:lnTo>
                                  <a:pt x="5520372" y="6102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0" y="2142058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12213" y="12205"/>
                            <a:ext cx="5493385" cy="2122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8"/>
                                <w:ind w:left="1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F1518"/>
                                  <w:w w:val="90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3F1518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1518"/>
                                  <w:w w:val="90"/>
                                  <w:sz w:val="19"/>
                                </w:rPr>
                                <w:t>A4</w:t>
                              </w:r>
                              <w:r>
                                <w:rPr>
                                  <w:color w:val="60232D"/>
                                  <w:w w:val="90"/>
                                  <w:sz w:val="19"/>
                                </w:rPr>
                                <w:t>.4</w:t>
                              </w:r>
                              <w:r>
                                <w:rPr>
                                  <w:color w:val="3F1518"/>
                                  <w:w w:val="9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181818"/>
                                  <w:w w:val="9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1518"/>
                                  <w:w w:val="90"/>
                                  <w:sz w:val="24"/>
                                </w:rPr>
                                <w:t>Items</w:t>
                              </w:r>
                              <w:r>
                                <w:rPr>
                                  <w:color w:val="3F1518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518"/>
                                  <w:w w:val="90"/>
                                  <w:sz w:val="24"/>
                                </w:rPr>
                                <w:t>ALBs</w:t>
                              </w:r>
                              <w:r>
                                <w:rPr>
                                  <w:color w:val="3F1518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518"/>
                                  <w:w w:val="90"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color w:val="3F1518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518"/>
                                  <w:spacing w:val="-2"/>
                                  <w:w w:val="90"/>
                                  <w:sz w:val="24"/>
                                </w:rPr>
                                <w:t>insure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8"/>
                                </w:numPr>
                                <w:tabs>
                                  <w:tab w:pos="593" w:val="left" w:leader="none"/>
                                </w:tabs>
                                <w:spacing w:before="189"/>
                                <w:ind w:left="593" w:right="0" w:hanging="42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items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ALB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181818"/>
                                  <w:spacing w:val="-2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equired</w:t>
                              </w:r>
                              <w:r>
                                <w:rPr>
                                  <w:color w:val="181818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insure,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vehicles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where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Road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Traffic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Acts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require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it.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8"/>
                                </w:numPr>
                                <w:tabs>
                                  <w:tab w:pos="590" w:val="left" w:leader="none"/>
                                  <w:tab w:pos="593" w:val="left" w:leader="none"/>
                                </w:tabs>
                                <w:spacing w:line="280" w:lineRule="auto" w:before="108"/>
                                <w:ind w:left="590" w:right="612" w:hanging="418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physical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assets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where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cost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benefit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ana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ysis</w:t>
                              </w:r>
                              <w:r>
                                <w:rPr>
                                  <w:color w:val="181818"/>
                                  <w:spacing w:val="-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supports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case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insurance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 sponsor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department agrees.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8"/>
                                </w:numPr>
                                <w:tabs>
                                  <w:tab w:pos="590" w:val="left" w:leader="none"/>
                                  <w:tab w:pos="593" w:val="left" w:leader="none"/>
                                </w:tabs>
                                <w:spacing w:line="276" w:lineRule="auto" w:before="71"/>
                                <w:ind w:left="593" w:right="496" w:hanging="42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goods owned by ALBs receiving less than 50% of their income from the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Exchequer (through grant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aid or fees and cha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ges).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Commercia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343434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insurance protects the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risk to the</w:t>
                              </w:r>
                              <w:r>
                                <w:rPr>
                                  <w:color w:val="181818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Exchequer</w:t>
                              </w:r>
                              <w:r>
                                <w:rPr>
                                  <w:color w:val="181818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from claims from third parties.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8"/>
                                </w:numPr>
                                <w:tabs>
                                  <w:tab w:pos="589" w:val="left" w:leader="none"/>
                                  <w:tab w:pos="593" w:val="left" w:leader="none"/>
                                </w:tabs>
                                <w:spacing w:line="276" w:lineRule="auto" w:before="77"/>
                                <w:ind w:left="589" w:right="266" w:hanging="418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items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used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by</w:t>
                              </w:r>
                              <w:r>
                                <w:rPr>
                                  <w:color w:val="181818"/>
                                  <w:spacing w:val="-1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181818"/>
                                  <w:spacing w:val="-2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income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generation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schemes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supplement the</w:t>
                              </w:r>
                              <w:r>
                                <w:rPr>
                                  <w:color w:val="181818"/>
                                  <w:spacing w:val="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approved level of</w:t>
                              </w:r>
                              <w:r>
                                <w:rPr>
                                  <w:color w:val="181818"/>
                                  <w:spacing w:val="2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publ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spending. Commercial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insurance is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appropriate to cover the</w:t>
                              </w:r>
                              <w:r>
                                <w:rPr>
                                  <w:color w:val="181818"/>
                                  <w:spacing w:val="2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risks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lest costs o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19"/>
                                </w:rPr>
                                <w:t>r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losses could not be met</w:t>
                              </w:r>
                              <w:r>
                                <w:rPr>
                                  <w:color w:val="181818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color w:val="181818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of receipts.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701097pt;width:434.7pt;height:170.15pt;mso-position-horizontal-relative:page;mso-position-vertical-relative:paragraph;z-index:-15679488;mso-wrap-distance-left:0;mso-wrap-distance-right:0" id="docshapegroup234" coordorigin="2327,114" coordsize="8694,3403">
                <v:shape style="position:absolute;left:2327;top:114;width:8694;height:3403" id="docshape235" coordorigin="2327,114" coordsize="8694,3403" path="m2337,3516l2337,114m11006,3516l11006,114m2327,124l11021,124e" filled="false" stroked="true" strokeweight=".961365pt" strokecolor="#000000">
                  <v:path arrowok="t"/>
                  <v:stroke dashstyle="solid"/>
                </v:shape>
                <v:line style="position:absolute" from="2327,3487" to="11021,3487" stroked="true" strokeweight="1.201325pt" strokecolor="#000000">
                  <v:stroke dashstyle="solid"/>
                </v:line>
                <v:shape style="position:absolute;left:2346;top:133;width:8651;height:3343" type="#_x0000_t202" id="docshape236" filled="false" stroked="false">
                  <v:textbox inset="0,0,0,0">
                    <w:txbxContent>
                      <w:p>
                        <w:pPr>
                          <w:spacing w:before="178"/>
                          <w:ind w:left="1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F1518"/>
                            <w:w w:val="90"/>
                            <w:sz w:val="19"/>
                          </w:rPr>
                          <w:t>Box</w:t>
                        </w:r>
                        <w:r>
                          <w:rPr>
                            <w:color w:val="3F1518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color w:val="3F1518"/>
                            <w:w w:val="90"/>
                            <w:sz w:val="19"/>
                          </w:rPr>
                          <w:t>A4</w:t>
                        </w:r>
                        <w:r>
                          <w:rPr>
                            <w:color w:val="60232D"/>
                            <w:w w:val="90"/>
                            <w:sz w:val="19"/>
                          </w:rPr>
                          <w:t>.4</w:t>
                        </w:r>
                        <w:r>
                          <w:rPr>
                            <w:color w:val="3F1518"/>
                            <w:w w:val="90"/>
                            <w:sz w:val="19"/>
                          </w:rPr>
                          <w:t>B</w:t>
                        </w:r>
                        <w:r>
                          <w:rPr>
                            <w:color w:val="181818"/>
                            <w:w w:val="90"/>
                            <w:sz w:val="19"/>
                          </w:rPr>
                          <w:t>:</w:t>
                        </w:r>
                        <w:r>
                          <w:rPr>
                            <w:color w:val="181818"/>
                            <w:spacing w:val="-10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3F1518"/>
                            <w:w w:val="90"/>
                            <w:sz w:val="24"/>
                          </w:rPr>
                          <w:t>Items</w:t>
                        </w:r>
                        <w:r>
                          <w:rPr>
                            <w:color w:val="3F1518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F1518"/>
                            <w:w w:val="90"/>
                            <w:sz w:val="24"/>
                          </w:rPr>
                          <w:t>ALBs</w:t>
                        </w:r>
                        <w:r>
                          <w:rPr>
                            <w:color w:val="3F1518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F1518"/>
                            <w:w w:val="90"/>
                            <w:sz w:val="24"/>
                          </w:rPr>
                          <w:t>may</w:t>
                        </w:r>
                        <w:r>
                          <w:rPr>
                            <w:color w:val="3F1518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F1518"/>
                            <w:spacing w:val="-2"/>
                            <w:w w:val="90"/>
                            <w:sz w:val="24"/>
                          </w:rPr>
                          <w:t>insure</w:t>
                        </w:r>
                      </w:p>
                      <w:p>
                        <w:pPr>
                          <w:numPr>
                            <w:ilvl w:val="0"/>
                            <w:numId w:val="128"/>
                          </w:numPr>
                          <w:tabs>
                            <w:tab w:pos="593" w:val="left" w:leader="none"/>
                          </w:tabs>
                          <w:spacing w:before="189"/>
                          <w:ind w:left="593" w:right="0" w:hanging="42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items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ALB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181818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equired</w:t>
                        </w:r>
                        <w:r>
                          <w:rPr>
                            <w:color w:val="181818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insure,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eg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vehicles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where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Road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Traffic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Acts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require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it.</w:t>
                        </w:r>
                      </w:p>
                      <w:p>
                        <w:pPr>
                          <w:numPr>
                            <w:ilvl w:val="0"/>
                            <w:numId w:val="128"/>
                          </w:numPr>
                          <w:tabs>
                            <w:tab w:pos="590" w:val="left" w:leader="none"/>
                            <w:tab w:pos="593" w:val="left" w:leader="none"/>
                          </w:tabs>
                          <w:spacing w:line="280" w:lineRule="auto" w:before="108"/>
                          <w:ind w:left="590" w:right="612" w:hanging="41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sz w:val="19"/>
                          </w:rPr>
                          <w:tab/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physical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assets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where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cost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benefit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ana</w:t>
                        </w:r>
                        <w:r>
                          <w:rPr>
                            <w:color w:val="343434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ysis</w:t>
                        </w:r>
                        <w:r>
                          <w:rPr>
                            <w:color w:val="181818"/>
                            <w:spacing w:val="-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supports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case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81818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insurance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 sponsor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department agrees.</w:t>
                        </w:r>
                      </w:p>
                      <w:p>
                        <w:pPr>
                          <w:numPr>
                            <w:ilvl w:val="0"/>
                            <w:numId w:val="128"/>
                          </w:numPr>
                          <w:tabs>
                            <w:tab w:pos="590" w:val="left" w:leader="none"/>
                            <w:tab w:pos="593" w:val="left" w:leader="none"/>
                          </w:tabs>
                          <w:spacing w:line="276" w:lineRule="auto" w:before="71"/>
                          <w:ind w:left="593" w:right="496" w:hanging="42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goods owned by ALBs receiving less than 50% of their income from the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Exchequer (through grant</w:t>
                        </w:r>
                        <w:r>
                          <w:rPr>
                            <w:color w:val="343434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343434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aid or fees and cha</w:t>
                        </w:r>
                        <w:r>
                          <w:rPr>
                            <w:color w:val="343434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ges).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Commercia</w:t>
                        </w:r>
                        <w:r>
                          <w:rPr>
                            <w:color w:val="343434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43434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insurance protects the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risk to the</w:t>
                        </w:r>
                        <w:r>
                          <w:rPr>
                            <w:color w:val="181818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Exchequer</w:t>
                        </w:r>
                        <w:r>
                          <w:rPr>
                            <w:color w:val="181818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from claims from third parties.</w:t>
                        </w:r>
                      </w:p>
                      <w:p>
                        <w:pPr>
                          <w:numPr>
                            <w:ilvl w:val="0"/>
                            <w:numId w:val="128"/>
                          </w:numPr>
                          <w:tabs>
                            <w:tab w:pos="589" w:val="left" w:leader="none"/>
                            <w:tab w:pos="593" w:val="left" w:leader="none"/>
                          </w:tabs>
                          <w:spacing w:line="276" w:lineRule="auto" w:before="77"/>
                          <w:ind w:left="589" w:right="266" w:hanging="41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sz w:val="19"/>
                          </w:rPr>
                          <w:tab/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items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used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by</w:t>
                        </w:r>
                        <w:r>
                          <w:rPr>
                            <w:color w:val="181818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43434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color w:val="181818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81818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income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generation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schemes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supplement the</w:t>
                        </w:r>
                        <w:r>
                          <w:rPr>
                            <w:color w:val="181818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approved level of</w:t>
                        </w:r>
                        <w:r>
                          <w:rPr>
                            <w:color w:val="181818"/>
                            <w:spacing w:val="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publ</w:t>
                        </w:r>
                        <w:r>
                          <w:rPr>
                            <w:color w:val="343434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spending. Commercial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insurance is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appropriate to cover the</w:t>
                        </w:r>
                        <w:r>
                          <w:rPr>
                            <w:color w:val="181818"/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risks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lest costs o</w:t>
                        </w:r>
                        <w:r>
                          <w:rPr>
                            <w:color w:val="343434"/>
                            <w:w w:val="105"/>
                            <w:sz w:val="19"/>
                          </w:rPr>
                          <w:t>r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losses could not be met</w:t>
                        </w:r>
                        <w:r>
                          <w:rPr>
                            <w:color w:val="181818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out</w:t>
                        </w:r>
                        <w:r>
                          <w:rPr>
                            <w:color w:val="181818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of receipts.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5"/>
        <w:spacing w:before="79"/>
        <w:ind w:left="773"/>
      </w:pPr>
      <w:r>
        <w:rPr>
          <w:color w:val="3F1518"/>
          <w:w w:val="85"/>
        </w:rPr>
        <w:t>Appraising</w:t>
      </w:r>
      <w:r>
        <w:rPr>
          <w:color w:val="3F1518"/>
          <w:spacing w:val="44"/>
        </w:rPr>
        <w:t> </w:t>
      </w:r>
      <w:r>
        <w:rPr>
          <w:color w:val="3F1518"/>
          <w:w w:val="85"/>
        </w:rPr>
        <w:t>the</w:t>
      </w:r>
      <w:r>
        <w:rPr>
          <w:color w:val="3F1518"/>
          <w:spacing w:val="9"/>
        </w:rPr>
        <w:t> </w:t>
      </w:r>
      <w:r>
        <w:rPr>
          <w:color w:val="3F1518"/>
          <w:spacing w:val="-2"/>
          <w:w w:val="85"/>
        </w:rPr>
        <w:t>options</w:t>
      </w:r>
    </w:p>
    <w:p>
      <w:pPr>
        <w:spacing w:line="276" w:lineRule="auto" w:before="194"/>
        <w:ind w:left="770" w:right="1686" w:firstLine="3"/>
        <w:jc w:val="left"/>
        <w:rPr>
          <w:sz w:val="19"/>
        </w:rPr>
      </w:pPr>
      <w:r>
        <w:rPr>
          <w:color w:val="3F1518"/>
          <w:w w:val="105"/>
          <w:sz w:val="19"/>
        </w:rPr>
        <w:t>A4</w:t>
      </w:r>
      <w:r>
        <w:rPr>
          <w:color w:val="343434"/>
          <w:w w:val="105"/>
          <w:sz w:val="19"/>
        </w:rPr>
        <w:t>.</w:t>
      </w:r>
      <w:r>
        <w:rPr>
          <w:color w:val="60232D"/>
          <w:w w:val="105"/>
          <w:sz w:val="19"/>
        </w:rPr>
        <w:t>4</w:t>
      </w:r>
      <w:r>
        <w:rPr>
          <w:color w:val="181818"/>
          <w:w w:val="105"/>
          <w:sz w:val="19"/>
        </w:rPr>
        <w:t>.</w:t>
      </w:r>
      <w:r>
        <w:rPr>
          <w:color w:val="3F1518"/>
          <w:w w:val="105"/>
          <w:sz w:val="19"/>
        </w:rPr>
        <w:t>4 </w:t>
      </w:r>
      <w:r>
        <w:rPr>
          <w:color w:val="181818"/>
          <w:w w:val="105"/>
          <w:sz w:val="19"/>
        </w:rPr>
        <w:t>Decisions on whether to buy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insurance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shou</w:t>
      </w:r>
      <w:r>
        <w:rPr>
          <w:color w:val="343434"/>
          <w:w w:val="105"/>
          <w:sz w:val="19"/>
        </w:rPr>
        <w:t>l</w:t>
      </w:r>
      <w:r>
        <w:rPr>
          <w:color w:val="181818"/>
          <w:w w:val="105"/>
          <w:sz w:val="19"/>
        </w:rPr>
        <w:t>d be based on objective cost­ benefit analys</w:t>
      </w:r>
      <w:r>
        <w:rPr>
          <w:color w:val="343434"/>
          <w:w w:val="105"/>
          <w:sz w:val="19"/>
        </w:rPr>
        <w:t>i</w:t>
      </w:r>
      <w:r>
        <w:rPr>
          <w:color w:val="181818"/>
          <w:w w:val="105"/>
          <w:sz w:val="19"/>
        </w:rPr>
        <w:t>s,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us</w:t>
      </w:r>
      <w:r>
        <w:rPr>
          <w:color w:val="343434"/>
          <w:w w:val="105"/>
          <w:sz w:val="19"/>
        </w:rPr>
        <w:t>i</w:t>
      </w:r>
      <w:r>
        <w:rPr>
          <w:color w:val="181818"/>
          <w:w w:val="105"/>
          <w:sz w:val="19"/>
        </w:rPr>
        <w:t>ng guidance </w:t>
      </w:r>
      <w:r>
        <w:rPr>
          <w:color w:val="343434"/>
          <w:w w:val="105"/>
          <w:sz w:val="19"/>
        </w:rPr>
        <w:t>i</w:t>
      </w:r>
      <w:r>
        <w:rPr>
          <w:color w:val="181818"/>
          <w:w w:val="105"/>
          <w:sz w:val="19"/>
        </w:rPr>
        <w:t>n the</w:t>
      </w:r>
      <w:r>
        <w:rPr>
          <w:color w:val="181818"/>
          <w:spacing w:val="-17"/>
          <w:w w:val="105"/>
          <w:sz w:val="19"/>
        </w:rPr>
        <w:t> </w:t>
      </w:r>
      <w:r>
        <w:rPr>
          <w:i/>
          <w:color w:val="181818"/>
          <w:w w:val="105"/>
          <w:sz w:val="21"/>
        </w:rPr>
        <w:t>Green Book</w:t>
      </w:r>
      <w:r>
        <w:rPr>
          <w:i/>
          <w:color w:val="181818"/>
          <w:w w:val="105"/>
          <w:position w:val="4"/>
          <w:sz w:val="13"/>
        </w:rPr>
        <w:t>1</w:t>
      </w:r>
      <w:r>
        <w:rPr>
          <w:i/>
          <w:color w:val="343434"/>
          <w:w w:val="105"/>
          <w:sz w:val="13"/>
        </w:rPr>
        <w:t>.</w:t>
      </w:r>
      <w:r>
        <w:rPr>
          <w:i/>
          <w:color w:val="343434"/>
          <w:spacing w:val="30"/>
          <w:w w:val="105"/>
          <w:sz w:val="13"/>
        </w:rPr>
        <w:t> </w:t>
      </w:r>
      <w:r>
        <w:rPr>
          <w:color w:val="181818"/>
          <w:w w:val="105"/>
          <w:sz w:val="19"/>
        </w:rPr>
        <w:t>Box A4</w:t>
      </w:r>
      <w:r>
        <w:rPr>
          <w:color w:val="444444"/>
          <w:w w:val="105"/>
          <w:sz w:val="19"/>
        </w:rPr>
        <w:t>.</w:t>
      </w:r>
      <w:r>
        <w:rPr>
          <w:color w:val="181818"/>
          <w:w w:val="105"/>
          <w:sz w:val="19"/>
        </w:rPr>
        <w:t>4C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outlines some factors wh</w:t>
      </w:r>
      <w:r>
        <w:rPr>
          <w:color w:val="444444"/>
          <w:w w:val="105"/>
          <w:sz w:val="19"/>
        </w:rPr>
        <w:t>i</w:t>
      </w:r>
      <w:r>
        <w:rPr>
          <w:color w:val="181818"/>
          <w:w w:val="105"/>
          <w:sz w:val="19"/>
        </w:rPr>
        <w:t>ch are often worth conside</w:t>
      </w:r>
      <w:r>
        <w:rPr>
          <w:color w:val="343434"/>
          <w:w w:val="105"/>
          <w:sz w:val="19"/>
        </w:rPr>
        <w:t>r</w:t>
      </w:r>
      <w:r>
        <w:rPr>
          <w:color w:val="181818"/>
          <w:w w:val="105"/>
          <w:sz w:val="19"/>
        </w:rPr>
        <w:t>ing in such assessments.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1483905</wp:posOffset>
                </wp:positionH>
                <wp:positionV relativeFrom="paragraph">
                  <wp:posOffset>91098</wp:posOffset>
                </wp:positionV>
                <wp:extent cx="5505450" cy="2093595"/>
                <wp:effectExtent l="0" t="0" r="0" b="0"/>
                <wp:wrapTopAndBottom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5505450" cy="2093595"/>
                        </a:xfrm>
                        <a:prstGeom prst="rect">
                          <a:avLst/>
                        </a:pr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78"/>
                              <w:ind w:left="159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F1518"/>
                                <w:w w:val="90"/>
                                <w:sz w:val="19"/>
                              </w:rPr>
                              <w:t>Box</w:t>
                            </w:r>
                            <w:r>
                              <w:rPr>
                                <w:color w:val="3F1518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60232D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color w:val="3F1518"/>
                                <w:w w:val="90"/>
                                <w:sz w:val="19"/>
                              </w:rPr>
                              <w:t>4</w:t>
                            </w:r>
                            <w:r>
                              <w:rPr>
                                <w:color w:val="181818"/>
                                <w:w w:val="9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60232D"/>
                                <w:w w:val="90"/>
                                <w:sz w:val="19"/>
                              </w:rPr>
                              <w:t>4</w:t>
                            </w:r>
                            <w:r>
                              <w:rPr>
                                <w:color w:val="3F1518"/>
                                <w:w w:val="90"/>
                                <w:sz w:val="19"/>
                              </w:rPr>
                              <w:t>C:</w:t>
                            </w:r>
                            <w:r>
                              <w:rPr>
                                <w:color w:val="3F1518"/>
                                <w:spacing w:val="-1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F1518"/>
                                <w:w w:val="90"/>
                                <w:sz w:val="24"/>
                              </w:rPr>
                              <w:t>Costs</w:t>
                            </w:r>
                            <w:r>
                              <w:rPr>
                                <w:color w:val="3F1518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F1518"/>
                                <w:w w:val="9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3F1518"/>
                                <w:spacing w:val="-3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F1518"/>
                                <w:w w:val="90"/>
                                <w:sz w:val="24"/>
                              </w:rPr>
                              <w:t>benefits</w:t>
                            </w:r>
                            <w:r>
                              <w:rPr>
                                <w:color w:val="3F1518"/>
                                <w:spacing w:val="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F1518"/>
                                <w:w w:val="90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color w:val="3F1518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F1518"/>
                                <w:w w:val="90"/>
                                <w:sz w:val="24"/>
                              </w:rPr>
                              <w:t>could</w:t>
                            </w:r>
                            <w:r>
                              <w:rPr>
                                <w:color w:val="3F1518"/>
                                <w:spacing w:val="-1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F1518"/>
                                <w:w w:val="90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color w:val="3F1518"/>
                                <w:spacing w:val="-9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F1518"/>
                                <w:w w:val="90"/>
                                <w:sz w:val="24"/>
                              </w:rPr>
                              <w:t>included</w:t>
                            </w:r>
                            <w:r>
                              <w:rPr>
                                <w:color w:val="3F15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60232D"/>
                                <w:spacing w:val="-2"/>
                                <w:w w:val="9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color w:val="3F1518"/>
                                <w:spacing w:val="-2"/>
                                <w:w w:val="90"/>
                                <w:sz w:val="24"/>
                              </w:rPr>
                              <w:t>nassessmen</w:t>
                            </w:r>
                            <w:r>
                              <w:rPr>
                                <w:color w:val="60232D"/>
                                <w:spacing w:val="-2"/>
                                <w:w w:val="9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3F1518"/>
                                <w:spacing w:val="-2"/>
                                <w:w w:val="90"/>
                                <w:sz w:val="24"/>
                              </w:rPr>
                              <w:t>s</w:t>
                            </w:r>
                          </w:p>
                          <w:p>
                            <w:pPr>
                              <w:spacing w:before="189"/>
                              <w:ind w:left="154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181818"/>
                                <w:spacing w:val="-2"/>
                                <w:sz w:val="17"/>
                              </w:rPr>
                              <w:t>Costs:</w:t>
                            </w:r>
                          </w:p>
                          <w:p>
                            <w:pPr>
                              <w:spacing w:before="103"/>
                              <w:ind w:left="593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181818"/>
                                <w:spacing w:val="2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insurance</w:t>
                            </w:r>
                            <w:r>
                              <w:rPr>
                                <w:color w:val="181818"/>
                                <w:spacing w:val="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prem</w:t>
                            </w:r>
                            <w:r>
                              <w:rPr>
                                <w:color w:val="343434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um</w:t>
                            </w:r>
                            <w:r>
                              <w:rPr>
                                <w:color w:val="181818"/>
                                <w:spacing w:val="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which</w:t>
                            </w:r>
                            <w:r>
                              <w:rPr>
                                <w:color w:val="181818"/>
                                <w:spacing w:val="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may</w:t>
                            </w:r>
                            <w:r>
                              <w:rPr>
                                <w:color w:val="181818"/>
                                <w:spacing w:val="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color w:val="181818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4"/>
                                <w:w w:val="105"/>
                                <w:sz w:val="19"/>
                              </w:rPr>
                              <w:t>paid</w:t>
                            </w:r>
                          </w:p>
                          <w:p>
                            <w:pPr>
                              <w:spacing w:line="338" w:lineRule="auto" w:before="118"/>
                              <w:ind w:left="159" w:right="1058" w:firstLine="43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81818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181818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administrative cost</w:t>
                            </w:r>
                            <w:r>
                              <w:rPr>
                                <w:color w:val="181818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181818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manag</w:t>
                            </w:r>
                            <w:r>
                              <w:rPr>
                                <w:color w:val="444444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ng</w:t>
                            </w:r>
                            <w:r>
                              <w:rPr>
                                <w:color w:val="181818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claims</w:t>
                            </w:r>
                            <w:r>
                              <w:rPr>
                                <w:color w:val="181818"/>
                                <w:spacing w:val="3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with the insurance</w:t>
                            </w:r>
                            <w:r>
                              <w:rPr>
                                <w:color w:val="181818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company </w:t>
                            </w:r>
                            <w:r>
                              <w:rPr>
                                <w:color w:val="181818"/>
                                <w:spacing w:val="-2"/>
                                <w:w w:val="110"/>
                                <w:sz w:val="19"/>
                              </w:rPr>
                              <w:t>Benefits: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9"/>
                              </w:numPr>
                              <w:tabs>
                                <w:tab w:pos="593" w:val="left" w:leader="none"/>
                              </w:tabs>
                              <w:spacing w:line="263" w:lineRule="exact" w:before="0"/>
                              <w:ind w:left="593" w:right="0" w:hanging="425"/>
                              <w:jc w:val="left"/>
                              <w:rPr>
                                <w:color w:val="181818"/>
                                <w:sz w:val="27"/>
                              </w:rPr>
                            </w:pPr>
                            <w:r>
                              <w:rPr>
                                <w:color w:val="181818"/>
                                <w:w w:val="105"/>
                                <w:position w:val="1"/>
                                <w:sz w:val="19"/>
                              </w:rPr>
                              <w:t>transfer</w:t>
                            </w:r>
                            <w:r>
                              <w:rPr>
                                <w:color w:val="181818"/>
                                <w:spacing w:val="3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position w:val="1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181818"/>
                                <w:spacing w:val="13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position w:val="1"/>
                                <w:sz w:val="19"/>
                              </w:rPr>
                              <w:t>risk,</w:t>
                            </w:r>
                            <w:r>
                              <w:rPr>
                                <w:color w:val="181818"/>
                                <w:spacing w:val="-5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position w:val="1"/>
                                <w:sz w:val="19"/>
                              </w:rPr>
                              <w:t>valued</w:t>
                            </w:r>
                            <w:r>
                              <w:rPr>
                                <w:color w:val="181818"/>
                                <w:spacing w:val="3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position w:val="1"/>
                                <w:sz w:val="19"/>
                              </w:rPr>
                              <w:t>at</w:t>
                            </w:r>
                            <w:r>
                              <w:rPr>
                                <w:color w:val="181818"/>
                                <w:spacing w:val="12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position w:val="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181818"/>
                                <w:spacing w:val="-7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position w:val="1"/>
                                <w:sz w:val="19"/>
                              </w:rPr>
                              <w:t>expected</w:t>
                            </w:r>
                            <w:r>
                              <w:rPr>
                                <w:color w:val="181818"/>
                                <w:spacing w:val="16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position w:val="1"/>
                                <w:sz w:val="19"/>
                              </w:rPr>
                              <w:t>compensation</w:t>
                            </w:r>
                            <w:r>
                              <w:rPr>
                                <w:color w:val="181818"/>
                                <w:spacing w:val="14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position w:val="1"/>
                                <w:sz w:val="19"/>
                              </w:rPr>
                              <w:t>fo</w:t>
                            </w:r>
                            <w:r>
                              <w:rPr>
                                <w:color w:val="343434"/>
                                <w:w w:val="105"/>
                                <w:position w:val="1"/>
                                <w:sz w:val="19"/>
                              </w:rPr>
                              <w:t>r</w:t>
                            </w:r>
                            <w:r>
                              <w:rPr>
                                <w:color w:val="343434"/>
                                <w:spacing w:val="-8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position w:val="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181818"/>
                                <w:spacing w:val="-14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position w:val="1"/>
                                <w:sz w:val="19"/>
                              </w:rPr>
                              <w:t>insured</w:t>
                            </w:r>
                            <w:r>
                              <w:rPr>
                                <w:color w:val="181818"/>
                                <w:spacing w:val="3"/>
                                <w:w w:val="1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2"/>
                                <w:w w:val="105"/>
                                <w:position w:val="1"/>
                                <w:sz w:val="19"/>
                              </w:rPr>
                              <w:t>losses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9"/>
                              </w:numPr>
                              <w:tabs>
                                <w:tab w:pos="588" w:val="left" w:leader="none"/>
                              </w:tabs>
                              <w:spacing w:before="25"/>
                              <w:ind w:left="588" w:right="0" w:hanging="419"/>
                              <w:jc w:val="left"/>
                              <w:rPr>
                                <w:color w:val="181818"/>
                                <w:sz w:val="25"/>
                              </w:rPr>
                            </w:pPr>
                            <w:r>
                              <w:rPr>
                                <w:color w:val="181818"/>
                                <w:sz w:val="19"/>
                              </w:rPr>
                              <w:t>c</w:t>
                            </w:r>
                            <w:r>
                              <w:rPr>
                                <w:color w:val="343434"/>
                                <w:sz w:val="19"/>
                              </w:rPr>
                              <w:t>l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aims</w:t>
                            </w:r>
                            <w:r>
                              <w:rPr>
                                <w:color w:val="181818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handling,</w:t>
                            </w:r>
                            <w:r>
                              <w:rPr>
                                <w:color w:val="181818"/>
                                <w:spacing w:val="5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where</w:t>
                            </w:r>
                            <w:r>
                              <w:rPr>
                                <w:color w:val="181818"/>
                                <w:spacing w:val="3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181818"/>
                                <w:spacing w:val="3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insurance</w:t>
                            </w:r>
                            <w:r>
                              <w:rPr>
                                <w:color w:val="181818"/>
                                <w:spacing w:val="2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company</w:t>
                            </w:r>
                            <w:r>
                              <w:rPr>
                                <w:color w:val="181818"/>
                                <w:spacing w:val="4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will</w:t>
                            </w:r>
                            <w:r>
                              <w:rPr>
                                <w:color w:val="181818"/>
                                <w:spacing w:val="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manage</w:t>
                            </w:r>
                            <w:r>
                              <w:rPr>
                                <w:color w:val="181818"/>
                                <w:spacing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claims</w:t>
                            </w:r>
                            <w:r>
                              <w:rPr>
                                <w:color w:val="181818"/>
                                <w:spacing w:val="3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aga</w:t>
                            </w:r>
                            <w:r>
                              <w:rPr>
                                <w:color w:val="343434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nst</w:t>
                            </w:r>
                            <w:r>
                              <w:rPr>
                                <w:color w:val="181818"/>
                                <w:spacing w:val="5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19"/>
                              </w:rPr>
                              <w:t>thi</w:t>
                            </w:r>
                            <w:r>
                              <w:rPr>
                                <w:color w:val="343434"/>
                                <w:sz w:val="19"/>
                              </w:rPr>
                              <w:t>rd</w:t>
                            </w:r>
                            <w:r>
                              <w:rPr>
                                <w:color w:val="343434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2"/>
                                <w:sz w:val="19"/>
                              </w:rPr>
                              <w:t>parties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9"/>
                              </w:numPr>
                              <w:tabs>
                                <w:tab w:pos="593" w:val="left" w:leader="none"/>
                              </w:tabs>
                              <w:spacing w:line="254" w:lineRule="auto" w:before="39"/>
                              <w:ind w:left="593" w:right="364" w:hanging="425"/>
                              <w:jc w:val="left"/>
                              <w:rPr>
                                <w:color w:val="181818"/>
                                <w:sz w:val="25"/>
                              </w:rPr>
                            </w:pP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the va</w:t>
                            </w:r>
                            <w:r>
                              <w:rPr>
                                <w:color w:val="343434"/>
                                <w:w w:val="105"/>
                                <w:sz w:val="19"/>
                              </w:rPr>
                              <w:t>l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ue</w:t>
                            </w:r>
                            <w:r>
                              <w:rPr>
                                <w:color w:val="181818"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of guaranteed business </w:t>
                            </w:r>
                            <w:r>
                              <w:rPr>
                                <w:color w:val="343434"/>
                                <w:w w:val="105"/>
                                <w:sz w:val="19"/>
                              </w:rPr>
                              <w:t>r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ecovery:</w:t>
                            </w:r>
                            <w:r>
                              <w:rPr>
                                <w:color w:val="181818"/>
                                <w:spacing w:val="-1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181818"/>
                                <w:spacing w:val="2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potential </w:t>
                            </w:r>
                            <w:r>
                              <w:rPr>
                                <w:color w:val="444444"/>
                                <w:w w:val="105"/>
                                <w:sz w:val="19"/>
                              </w:rPr>
                              <w:t>r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eduction in the</w:t>
                            </w:r>
                            <w:r>
                              <w:rPr>
                                <w:color w:val="181818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time taken</w:t>
                            </w:r>
                            <w:r>
                              <w:rPr>
                                <w:color w:val="181818"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to re</w:t>
                            </w:r>
                            <w:r>
                              <w:rPr>
                                <w:color w:val="343434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nstate </w:t>
                            </w:r>
                            <w:r>
                              <w:rPr>
                                <w:color w:val="343434"/>
                                <w:w w:val="105"/>
                                <w:sz w:val="19"/>
                              </w:rPr>
                              <w:t>l</w:t>
                            </w:r>
                            <w:r>
                              <w:rPr>
                                <w:color w:val="181818"/>
                                <w:w w:val="105"/>
                                <w:sz w:val="19"/>
                              </w:rPr>
                              <w:t>osses, reducing business interruption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42949pt;margin-top:7.173081pt;width:433.5pt;height:164.85pt;mso-position-horizontal-relative:page;mso-position-vertical-relative:paragraph;z-index:-15678976;mso-wrap-distance-left:0;mso-wrap-distance-right:0" type="#_x0000_t202" id="docshape237" filled="false" stroked="true" strokeweight=".96167pt" strokecolor="#000000">
                <v:textbox inset="0,0,0,0">
                  <w:txbxContent>
                    <w:p>
                      <w:pPr>
                        <w:spacing w:before="178"/>
                        <w:ind w:left="159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3F1518"/>
                          <w:w w:val="90"/>
                          <w:sz w:val="19"/>
                        </w:rPr>
                        <w:t>Box</w:t>
                      </w:r>
                      <w:r>
                        <w:rPr>
                          <w:color w:val="3F1518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color w:val="60232D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color w:val="3F1518"/>
                          <w:w w:val="90"/>
                          <w:sz w:val="19"/>
                        </w:rPr>
                        <w:t>4</w:t>
                      </w:r>
                      <w:r>
                        <w:rPr>
                          <w:color w:val="181818"/>
                          <w:w w:val="90"/>
                          <w:sz w:val="19"/>
                        </w:rPr>
                        <w:t>.</w:t>
                      </w:r>
                      <w:r>
                        <w:rPr>
                          <w:color w:val="60232D"/>
                          <w:w w:val="90"/>
                          <w:sz w:val="19"/>
                        </w:rPr>
                        <w:t>4</w:t>
                      </w:r>
                      <w:r>
                        <w:rPr>
                          <w:color w:val="3F1518"/>
                          <w:w w:val="90"/>
                          <w:sz w:val="19"/>
                        </w:rPr>
                        <w:t>C:</w:t>
                      </w:r>
                      <w:r>
                        <w:rPr>
                          <w:color w:val="3F1518"/>
                          <w:spacing w:val="-15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color w:val="3F1518"/>
                          <w:w w:val="90"/>
                          <w:sz w:val="24"/>
                        </w:rPr>
                        <w:t>Costs</w:t>
                      </w:r>
                      <w:r>
                        <w:rPr>
                          <w:color w:val="3F1518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color w:val="3F1518"/>
                          <w:w w:val="90"/>
                          <w:sz w:val="24"/>
                        </w:rPr>
                        <w:t>and</w:t>
                      </w:r>
                      <w:r>
                        <w:rPr>
                          <w:color w:val="3F1518"/>
                          <w:spacing w:val="-3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color w:val="3F1518"/>
                          <w:w w:val="90"/>
                          <w:sz w:val="24"/>
                        </w:rPr>
                        <w:t>benefits</w:t>
                      </w:r>
                      <w:r>
                        <w:rPr>
                          <w:color w:val="3F1518"/>
                          <w:spacing w:val="12"/>
                          <w:sz w:val="24"/>
                        </w:rPr>
                        <w:t> </w:t>
                      </w:r>
                      <w:r>
                        <w:rPr>
                          <w:color w:val="3F1518"/>
                          <w:w w:val="90"/>
                          <w:sz w:val="24"/>
                        </w:rPr>
                        <w:t>which</w:t>
                      </w:r>
                      <w:r>
                        <w:rPr>
                          <w:color w:val="3F1518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color w:val="3F1518"/>
                          <w:w w:val="90"/>
                          <w:sz w:val="24"/>
                        </w:rPr>
                        <w:t>could</w:t>
                      </w:r>
                      <w:r>
                        <w:rPr>
                          <w:color w:val="3F1518"/>
                          <w:spacing w:val="-1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color w:val="3F1518"/>
                          <w:w w:val="90"/>
                          <w:sz w:val="24"/>
                        </w:rPr>
                        <w:t>be</w:t>
                      </w:r>
                      <w:r>
                        <w:rPr>
                          <w:color w:val="3F1518"/>
                          <w:spacing w:val="-9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color w:val="3F1518"/>
                          <w:w w:val="90"/>
                          <w:sz w:val="24"/>
                        </w:rPr>
                        <w:t>included</w:t>
                      </w:r>
                      <w:r>
                        <w:rPr>
                          <w:color w:val="3F1518"/>
                          <w:sz w:val="24"/>
                        </w:rPr>
                        <w:t> </w:t>
                      </w:r>
                      <w:r>
                        <w:rPr>
                          <w:color w:val="60232D"/>
                          <w:spacing w:val="-2"/>
                          <w:w w:val="90"/>
                          <w:sz w:val="24"/>
                        </w:rPr>
                        <w:t>i</w:t>
                      </w:r>
                      <w:r>
                        <w:rPr>
                          <w:color w:val="3F1518"/>
                          <w:spacing w:val="-2"/>
                          <w:w w:val="90"/>
                          <w:sz w:val="24"/>
                        </w:rPr>
                        <w:t>nassessmen</w:t>
                      </w:r>
                      <w:r>
                        <w:rPr>
                          <w:color w:val="60232D"/>
                          <w:spacing w:val="-2"/>
                          <w:w w:val="90"/>
                          <w:sz w:val="24"/>
                        </w:rPr>
                        <w:t>t</w:t>
                      </w:r>
                      <w:r>
                        <w:rPr>
                          <w:color w:val="3F1518"/>
                          <w:spacing w:val="-2"/>
                          <w:w w:val="90"/>
                          <w:sz w:val="24"/>
                        </w:rPr>
                        <w:t>s</w:t>
                      </w:r>
                    </w:p>
                    <w:p>
                      <w:pPr>
                        <w:spacing w:before="189"/>
                        <w:ind w:left="154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181818"/>
                          <w:spacing w:val="-2"/>
                          <w:sz w:val="17"/>
                        </w:rPr>
                        <w:t>Costs:</w:t>
                      </w:r>
                    </w:p>
                    <w:p>
                      <w:pPr>
                        <w:spacing w:before="103"/>
                        <w:ind w:left="593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181818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181818"/>
                          <w:spacing w:val="2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insurance</w:t>
                      </w:r>
                      <w:r>
                        <w:rPr>
                          <w:color w:val="181818"/>
                          <w:spacing w:val="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prem</w:t>
                      </w:r>
                      <w:r>
                        <w:rPr>
                          <w:color w:val="343434"/>
                          <w:w w:val="105"/>
                          <w:sz w:val="19"/>
                        </w:rPr>
                        <w:t>i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um</w:t>
                      </w:r>
                      <w:r>
                        <w:rPr>
                          <w:color w:val="181818"/>
                          <w:spacing w:val="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which</w:t>
                      </w:r>
                      <w:r>
                        <w:rPr>
                          <w:color w:val="181818"/>
                          <w:spacing w:val="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may</w:t>
                      </w:r>
                      <w:r>
                        <w:rPr>
                          <w:color w:val="181818"/>
                          <w:spacing w:val="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be</w:t>
                      </w:r>
                      <w:r>
                        <w:rPr>
                          <w:color w:val="181818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pacing w:val="-4"/>
                          <w:w w:val="105"/>
                          <w:sz w:val="19"/>
                        </w:rPr>
                        <w:t>paid</w:t>
                      </w:r>
                    </w:p>
                    <w:p>
                      <w:pPr>
                        <w:spacing w:line="338" w:lineRule="auto" w:before="118"/>
                        <w:ind w:left="159" w:right="1058" w:firstLine="433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181818"/>
                          <w:sz w:val="19"/>
                        </w:rPr>
                        <w:t>the</w:t>
                      </w:r>
                      <w:r>
                        <w:rPr>
                          <w:color w:val="181818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administrative cost</w:t>
                      </w:r>
                      <w:r>
                        <w:rPr>
                          <w:color w:val="181818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of</w:t>
                      </w:r>
                      <w:r>
                        <w:rPr>
                          <w:color w:val="181818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manag</w:t>
                      </w:r>
                      <w:r>
                        <w:rPr>
                          <w:color w:val="444444"/>
                          <w:sz w:val="19"/>
                        </w:rPr>
                        <w:t>i</w:t>
                      </w:r>
                      <w:r>
                        <w:rPr>
                          <w:color w:val="181818"/>
                          <w:sz w:val="19"/>
                        </w:rPr>
                        <w:t>ng</w:t>
                      </w:r>
                      <w:r>
                        <w:rPr>
                          <w:color w:val="181818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claims</w:t>
                      </w:r>
                      <w:r>
                        <w:rPr>
                          <w:color w:val="181818"/>
                          <w:spacing w:val="37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with the insurance</w:t>
                      </w:r>
                      <w:r>
                        <w:rPr>
                          <w:color w:val="181818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company </w:t>
                      </w:r>
                      <w:r>
                        <w:rPr>
                          <w:color w:val="181818"/>
                          <w:spacing w:val="-2"/>
                          <w:w w:val="110"/>
                          <w:sz w:val="19"/>
                        </w:rPr>
                        <w:t>Benefits:</w:t>
                      </w:r>
                    </w:p>
                    <w:p>
                      <w:pPr>
                        <w:numPr>
                          <w:ilvl w:val="0"/>
                          <w:numId w:val="129"/>
                        </w:numPr>
                        <w:tabs>
                          <w:tab w:pos="593" w:val="left" w:leader="none"/>
                        </w:tabs>
                        <w:spacing w:line="263" w:lineRule="exact" w:before="0"/>
                        <w:ind w:left="593" w:right="0" w:hanging="425"/>
                        <w:jc w:val="left"/>
                        <w:rPr>
                          <w:color w:val="181818"/>
                          <w:sz w:val="27"/>
                        </w:rPr>
                      </w:pPr>
                      <w:r>
                        <w:rPr>
                          <w:color w:val="181818"/>
                          <w:w w:val="105"/>
                          <w:position w:val="1"/>
                          <w:sz w:val="19"/>
                        </w:rPr>
                        <w:t>transfer</w:t>
                      </w:r>
                      <w:r>
                        <w:rPr>
                          <w:color w:val="181818"/>
                          <w:spacing w:val="3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position w:val="1"/>
                          <w:sz w:val="19"/>
                        </w:rPr>
                        <w:t>of</w:t>
                      </w:r>
                      <w:r>
                        <w:rPr>
                          <w:color w:val="181818"/>
                          <w:spacing w:val="13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position w:val="1"/>
                          <w:sz w:val="19"/>
                        </w:rPr>
                        <w:t>risk,</w:t>
                      </w:r>
                      <w:r>
                        <w:rPr>
                          <w:color w:val="181818"/>
                          <w:spacing w:val="-5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position w:val="1"/>
                          <w:sz w:val="19"/>
                        </w:rPr>
                        <w:t>valued</w:t>
                      </w:r>
                      <w:r>
                        <w:rPr>
                          <w:color w:val="181818"/>
                          <w:spacing w:val="3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position w:val="1"/>
                          <w:sz w:val="19"/>
                        </w:rPr>
                        <w:t>at</w:t>
                      </w:r>
                      <w:r>
                        <w:rPr>
                          <w:color w:val="181818"/>
                          <w:spacing w:val="12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position w:val="1"/>
                          <w:sz w:val="19"/>
                        </w:rPr>
                        <w:t>the</w:t>
                      </w:r>
                      <w:r>
                        <w:rPr>
                          <w:color w:val="181818"/>
                          <w:spacing w:val="-7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position w:val="1"/>
                          <w:sz w:val="19"/>
                        </w:rPr>
                        <w:t>expected</w:t>
                      </w:r>
                      <w:r>
                        <w:rPr>
                          <w:color w:val="181818"/>
                          <w:spacing w:val="16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position w:val="1"/>
                          <w:sz w:val="19"/>
                        </w:rPr>
                        <w:t>compensation</w:t>
                      </w:r>
                      <w:r>
                        <w:rPr>
                          <w:color w:val="181818"/>
                          <w:spacing w:val="14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position w:val="1"/>
                          <w:sz w:val="19"/>
                        </w:rPr>
                        <w:t>fo</w:t>
                      </w:r>
                      <w:r>
                        <w:rPr>
                          <w:color w:val="343434"/>
                          <w:w w:val="105"/>
                          <w:position w:val="1"/>
                          <w:sz w:val="19"/>
                        </w:rPr>
                        <w:t>r</w:t>
                      </w:r>
                      <w:r>
                        <w:rPr>
                          <w:color w:val="343434"/>
                          <w:spacing w:val="-8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position w:val="1"/>
                          <w:sz w:val="19"/>
                        </w:rPr>
                        <w:t>the</w:t>
                      </w:r>
                      <w:r>
                        <w:rPr>
                          <w:color w:val="181818"/>
                          <w:spacing w:val="-14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position w:val="1"/>
                          <w:sz w:val="19"/>
                        </w:rPr>
                        <w:t>insured</w:t>
                      </w:r>
                      <w:r>
                        <w:rPr>
                          <w:color w:val="181818"/>
                          <w:spacing w:val="3"/>
                          <w:w w:val="1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pacing w:val="-2"/>
                          <w:w w:val="105"/>
                          <w:position w:val="1"/>
                          <w:sz w:val="19"/>
                        </w:rPr>
                        <w:t>losses</w:t>
                      </w:r>
                    </w:p>
                    <w:p>
                      <w:pPr>
                        <w:numPr>
                          <w:ilvl w:val="0"/>
                          <w:numId w:val="129"/>
                        </w:numPr>
                        <w:tabs>
                          <w:tab w:pos="588" w:val="left" w:leader="none"/>
                        </w:tabs>
                        <w:spacing w:before="25"/>
                        <w:ind w:left="588" w:right="0" w:hanging="419"/>
                        <w:jc w:val="left"/>
                        <w:rPr>
                          <w:color w:val="181818"/>
                          <w:sz w:val="25"/>
                        </w:rPr>
                      </w:pPr>
                      <w:r>
                        <w:rPr>
                          <w:color w:val="181818"/>
                          <w:sz w:val="19"/>
                        </w:rPr>
                        <w:t>c</w:t>
                      </w:r>
                      <w:r>
                        <w:rPr>
                          <w:color w:val="343434"/>
                          <w:sz w:val="19"/>
                        </w:rPr>
                        <w:t>l</w:t>
                      </w:r>
                      <w:r>
                        <w:rPr>
                          <w:color w:val="181818"/>
                          <w:sz w:val="19"/>
                        </w:rPr>
                        <w:t>aims</w:t>
                      </w:r>
                      <w:r>
                        <w:rPr>
                          <w:color w:val="181818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handling,</w:t>
                      </w:r>
                      <w:r>
                        <w:rPr>
                          <w:color w:val="181818"/>
                          <w:spacing w:val="5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where</w:t>
                      </w:r>
                      <w:r>
                        <w:rPr>
                          <w:color w:val="181818"/>
                          <w:spacing w:val="3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the</w:t>
                      </w:r>
                      <w:r>
                        <w:rPr>
                          <w:color w:val="181818"/>
                          <w:spacing w:val="31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insurance</w:t>
                      </w:r>
                      <w:r>
                        <w:rPr>
                          <w:color w:val="181818"/>
                          <w:spacing w:val="29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company</w:t>
                      </w:r>
                      <w:r>
                        <w:rPr>
                          <w:color w:val="181818"/>
                          <w:spacing w:val="48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will</w:t>
                      </w:r>
                      <w:r>
                        <w:rPr>
                          <w:color w:val="181818"/>
                          <w:spacing w:val="30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manage</w:t>
                      </w:r>
                      <w:r>
                        <w:rPr>
                          <w:color w:val="181818"/>
                          <w:spacing w:val="26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claims</w:t>
                      </w:r>
                      <w:r>
                        <w:rPr>
                          <w:color w:val="181818"/>
                          <w:spacing w:val="32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aga</w:t>
                      </w:r>
                      <w:r>
                        <w:rPr>
                          <w:color w:val="343434"/>
                          <w:sz w:val="19"/>
                        </w:rPr>
                        <w:t>i</w:t>
                      </w:r>
                      <w:r>
                        <w:rPr>
                          <w:color w:val="181818"/>
                          <w:sz w:val="19"/>
                        </w:rPr>
                        <w:t>nst</w:t>
                      </w:r>
                      <w:r>
                        <w:rPr>
                          <w:color w:val="181818"/>
                          <w:spacing w:val="54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z w:val="19"/>
                        </w:rPr>
                        <w:t>thi</w:t>
                      </w:r>
                      <w:r>
                        <w:rPr>
                          <w:color w:val="343434"/>
                          <w:sz w:val="19"/>
                        </w:rPr>
                        <w:t>rd</w:t>
                      </w:r>
                      <w:r>
                        <w:rPr>
                          <w:color w:val="343434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spacing w:val="-2"/>
                          <w:sz w:val="19"/>
                        </w:rPr>
                        <w:t>parties</w:t>
                      </w:r>
                    </w:p>
                    <w:p>
                      <w:pPr>
                        <w:numPr>
                          <w:ilvl w:val="0"/>
                          <w:numId w:val="129"/>
                        </w:numPr>
                        <w:tabs>
                          <w:tab w:pos="593" w:val="left" w:leader="none"/>
                        </w:tabs>
                        <w:spacing w:line="254" w:lineRule="auto" w:before="39"/>
                        <w:ind w:left="593" w:right="364" w:hanging="425"/>
                        <w:jc w:val="left"/>
                        <w:rPr>
                          <w:color w:val="181818"/>
                          <w:sz w:val="25"/>
                        </w:rPr>
                      </w:pPr>
                      <w:r>
                        <w:rPr>
                          <w:color w:val="181818"/>
                          <w:w w:val="105"/>
                          <w:sz w:val="19"/>
                        </w:rPr>
                        <w:t>the va</w:t>
                      </w:r>
                      <w:r>
                        <w:rPr>
                          <w:color w:val="343434"/>
                          <w:w w:val="105"/>
                          <w:sz w:val="19"/>
                        </w:rPr>
                        <w:t>l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ue</w:t>
                      </w:r>
                      <w:r>
                        <w:rPr>
                          <w:color w:val="181818"/>
                          <w:spacing w:val="-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of guaranteed business </w:t>
                      </w:r>
                      <w:r>
                        <w:rPr>
                          <w:color w:val="343434"/>
                          <w:w w:val="105"/>
                          <w:sz w:val="19"/>
                        </w:rPr>
                        <w:t>r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ecovery:</w:t>
                      </w:r>
                      <w:r>
                        <w:rPr>
                          <w:color w:val="181818"/>
                          <w:spacing w:val="-1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181818"/>
                          <w:spacing w:val="2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potential </w:t>
                      </w:r>
                      <w:r>
                        <w:rPr>
                          <w:color w:val="444444"/>
                          <w:w w:val="105"/>
                          <w:sz w:val="19"/>
                        </w:rPr>
                        <w:t>r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eduction in the</w:t>
                      </w:r>
                      <w:r>
                        <w:rPr>
                          <w:color w:val="181818"/>
                          <w:spacing w:val="-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time taken</w:t>
                      </w:r>
                      <w:r>
                        <w:rPr>
                          <w:color w:val="181818"/>
                          <w:spacing w:val="-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to re</w:t>
                      </w:r>
                      <w:r>
                        <w:rPr>
                          <w:color w:val="343434"/>
                          <w:w w:val="105"/>
                          <w:sz w:val="19"/>
                        </w:rPr>
                        <w:t>i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nstate </w:t>
                      </w:r>
                      <w:r>
                        <w:rPr>
                          <w:color w:val="343434"/>
                          <w:w w:val="105"/>
                          <w:sz w:val="19"/>
                        </w:rPr>
                        <w:t>l</w:t>
                      </w:r>
                      <w:r>
                        <w:rPr>
                          <w:color w:val="181818"/>
                          <w:w w:val="105"/>
                          <w:sz w:val="19"/>
                        </w:rPr>
                        <w:t>osses, reducing business interruption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5"/>
        <w:spacing w:before="103"/>
        <w:ind w:left="771"/>
      </w:pPr>
      <w:r>
        <w:rPr>
          <w:color w:val="3F1518"/>
          <w:w w:val="85"/>
        </w:rPr>
        <w:t>Setting</w:t>
      </w:r>
      <w:r>
        <w:rPr>
          <w:color w:val="A18A89"/>
          <w:w w:val="85"/>
        </w:rPr>
        <w:t>'</w:t>
      </w:r>
      <w:r>
        <w:rPr>
          <w:color w:val="3F1518"/>
          <w:w w:val="85"/>
        </w:rPr>
        <w:t>fees</w:t>
      </w:r>
      <w:r>
        <w:rPr>
          <w:color w:val="3F1518"/>
          <w:spacing w:val="20"/>
        </w:rPr>
        <w:t> </w:t>
      </w:r>
      <w:r>
        <w:rPr>
          <w:color w:val="3F1518"/>
          <w:w w:val="85"/>
        </w:rPr>
        <w:t>and</w:t>
      </w:r>
      <w:r>
        <w:rPr>
          <w:color w:val="3F1518"/>
          <w:spacing w:val="54"/>
        </w:rPr>
        <w:t> </w:t>
      </w:r>
      <w:r>
        <w:rPr>
          <w:color w:val="3F1518"/>
          <w:spacing w:val="-2"/>
          <w:w w:val="85"/>
        </w:rPr>
        <w:t>charges</w:t>
      </w:r>
    </w:p>
    <w:p>
      <w:pPr>
        <w:spacing w:line="290" w:lineRule="auto" w:before="176"/>
        <w:ind w:left="767" w:right="1776" w:firstLine="6"/>
        <w:jc w:val="left"/>
        <w:rPr>
          <w:sz w:val="19"/>
        </w:rPr>
      </w:pPr>
      <w:r>
        <w:rPr>
          <w:color w:val="3F1518"/>
          <w:w w:val="105"/>
          <w:sz w:val="19"/>
        </w:rPr>
        <w:t>A4</w:t>
      </w:r>
      <w:r>
        <w:rPr>
          <w:color w:val="181818"/>
          <w:w w:val="105"/>
          <w:sz w:val="19"/>
        </w:rPr>
        <w:t>.</w:t>
      </w:r>
      <w:r>
        <w:rPr>
          <w:color w:val="60232D"/>
          <w:w w:val="105"/>
          <w:sz w:val="19"/>
        </w:rPr>
        <w:t>4</w:t>
      </w:r>
      <w:r>
        <w:rPr>
          <w:color w:val="3F1518"/>
          <w:w w:val="105"/>
          <w:sz w:val="19"/>
        </w:rPr>
        <w:t>.5</w:t>
      </w:r>
      <w:r>
        <w:rPr>
          <w:color w:val="3F1518"/>
          <w:spacing w:val="-1"/>
          <w:w w:val="105"/>
          <w:sz w:val="19"/>
        </w:rPr>
        <w:t> </w:t>
      </w:r>
      <w:r>
        <w:rPr>
          <w:color w:val="444444"/>
          <w:w w:val="105"/>
          <w:sz w:val="19"/>
        </w:rPr>
        <w:t>I</w:t>
      </w:r>
      <w:r>
        <w:rPr>
          <w:color w:val="181818"/>
          <w:w w:val="105"/>
          <w:sz w:val="19"/>
        </w:rPr>
        <w:t>f </w:t>
      </w:r>
      <w:r>
        <w:rPr>
          <w:b/>
          <w:color w:val="181818"/>
          <w:w w:val="105"/>
          <w:sz w:val="21"/>
        </w:rPr>
        <w:t>a </w:t>
      </w:r>
      <w:r>
        <w:rPr>
          <w:color w:val="181818"/>
          <w:w w:val="105"/>
          <w:sz w:val="19"/>
        </w:rPr>
        <w:t>central government organ</w:t>
      </w:r>
      <w:r>
        <w:rPr>
          <w:color w:val="343434"/>
          <w:w w:val="105"/>
          <w:sz w:val="19"/>
        </w:rPr>
        <w:t>i</w:t>
      </w:r>
      <w:r>
        <w:rPr>
          <w:color w:val="181818"/>
          <w:w w:val="105"/>
          <w:sz w:val="19"/>
        </w:rPr>
        <w:t>sation insures risks arising in supp</w:t>
      </w:r>
      <w:r>
        <w:rPr>
          <w:color w:val="444444"/>
          <w:w w:val="105"/>
          <w:sz w:val="19"/>
        </w:rPr>
        <w:t>l</w:t>
      </w:r>
      <w:r>
        <w:rPr>
          <w:color w:val="181818"/>
          <w:w w:val="105"/>
          <w:sz w:val="19"/>
        </w:rPr>
        <w:t>y</w:t>
      </w:r>
      <w:r>
        <w:rPr>
          <w:color w:val="444444"/>
          <w:w w:val="105"/>
          <w:sz w:val="19"/>
        </w:rPr>
        <w:t>i</w:t>
      </w:r>
      <w:r>
        <w:rPr>
          <w:color w:val="181818"/>
          <w:w w:val="105"/>
          <w:sz w:val="19"/>
        </w:rPr>
        <w:t>ng a service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which a fee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or cha</w:t>
      </w:r>
      <w:r>
        <w:rPr>
          <w:color w:val="343434"/>
          <w:w w:val="105"/>
          <w:sz w:val="19"/>
        </w:rPr>
        <w:t>r</w:t>
      </w:r>
      <w:r>
        <w:rPr>
          <w:color w:val="181818"/>
          <w:w w:val="105"/>
          <w:sz w:val="19"/>
        </w:rPr>
        <w:t>ge is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levied</w:t>
      </w:r>
      <w:r>
        <w:rPr>
          <w:color w:val="343434"/>
          <w:w w:val="105"/>
          <w:sz w:val="19"/>
        </w:rPr>
        <w:t>, t</w:t>
      </w:r>
      <w:r>
        <w:rPr>
          <w:color w:val="181818"/>
          <w:w w:val="105"/>
          <w:sz w:val="19"/>
        </w:rPr>
        <w:t>he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actual premium payments should be included in the</w:t>
      </w:r>
      <w:r>
        <w:rPr>
          <w:color w:val="181818"/>
          <w:spacing w:val="24"/>
          <w:w w:val="105"/>
          <w:sz w:val="19"/>
        </w:rPr>
        <w:t> </w:t>
      </w:r>
      <w:r>
        <w:rPr>
          <w:color w:val="181818"/>
          <w:w w:val="105"/>
          <w:sz w:val="19"/>
        </w:rPr>
        <w:t>calculation</w:t>
      </w:r>
      <w:r>
        <w:rPr>
          <w:color w:val="181818"/>
          <w:spacing w:val="38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181818"/>
          <w:w w:val="105"/>
          <w:sz w:val="19"/>
        </w:rPr>
        <w:t>costs when</w:t>
      </w:r>
      <w:r>
        <w:rPr>
          <w:color w:val="181818"/>
          <w:spacing w:val="20"/>
          <w:w w:val="105"/>
          <w:sz w:val="19"/>
        </w:rPr>
        <w:t> </w:t>
      </w:r>
      <w:r>
        <w:rPr>
          <w:color w:val="181818"/>
          <w:w w:val="105"/>
          <w:sz w:val="19"/>
        </w:rPr>
        <w:t>decid</w:t>
      </w:r>
      <w:r>
        <w:rPr>
          <w:color w:val="444444"/>
          <w:w w:val="105"/>
          <w:sz w:val="19"/>
        </w:rPr>
        <w:t>i</w:t>
      </w:r>
      <w:r>
        <w:rPr>
          <w:color w:val="181818"/>
          <w:w w:val="105"/>
          <w:sz w:val="19"/>
        </w:rPr>
        <w:t>ng the</w:t>
      </w:r>
      <w:r>
        <w:rPr>
          <w:color w:val="181818"/>
          <w:spacing w:val="23"/>
          <w:w w:val="105"/>
          <w:sz w:val="19"/>
        </w:rPr>
        <w:t> </w:t>
      </w:r>
      <w:r>
        <w:rPr>
          <w:color w:val="181818"/>
          <w:w w:val="105"/>
          <w:sz w:val="19"/>
        </w:rPr>
        <w:t>fee or</w:t>
      </w:r>
      <w:r>
        <w:rPr>
          <w:color w:val="181818"/>
          <w:spacing w:val="24"/>
          <w:w w:val="105"/>
          <w:sz w:val="19"/>
        </w:rPr>
        <w:t> </w:t>
      </w:r>
      <w:r>
        <w:rPr>
          <w:color w:val="181818"/>
          <w:w w:val="105"/>
          <w:sz w:val="19"/>
        </w:rPr>
        <w:t>charge.</w:t>
      </w:r>
      <w:r>
        <w:rPr>
          <w:color w:val="181818"/>
          <w:spacing w:val="20"/>
          <w:w w:val="105"/>
          <w:sz w:val="19"/>
        </w:rPr>
        <w:t> </w:t>
      </w:r>
      <w:r>
        <w:rPr>
          <w:color w:val="181818"/>
          <w:w w:val="105"/>
          <w:sz w:val="19"/>
        </w:rPr>
        <w:t>Similarly</w:t>
      </w:r>
      <w:r>
        <w:rPr>
          <w:color w:val="343434"/>
          <w:w w:val="105"/>
          <w:sz w:val="19"/>
        </w:rPr>
        <w:t>, </w:t>
      </w:r>
      <w:r>
        <w:rPr>
          <w:color w:val="181818"/>
          <w:w w:val="105"/>
          <w:sz w:val="19"/>
        </w:rPr>
        <w:t>where a centra</w:t>
      </w:r>
      <w:r>
        <w:rPr>
          <w:color w:val="444444"/>
          <w:w w:val="105"/>
          <w:sz w:val="19"/>
        </w:rPr>
        <w:t>l</w:t>
      </w:r>
      <w:r>
        <w:rPr>
          <w:color w:val="444444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governmen</w:t>
      </w:r>
      <w:r>
        <w:rPr>
          <w:color w:val="343434"/>
          <w:w w:val="105"/>
          <w:sz w:val="19"/>
        </w:rPr>
        <w:t>t</w:t>
      </w:r>
      <w:r>
        <w:rPr>
          <w:color w:val="343434"/>
          <w:spacing w:val="31"/>
          <w:w w:val="105"/>
          <w:sz w:val="19"/>
        </w:rPr>
        <w:t> </w:t>
      </w:r>
      <w:r>
        <w:rPr>
          <w:color w:val="181818"/>
          <w:w w:val="105"/>
          <w:sz w:val="19"/>
        </w:rPr>
        <w:t>organisation sel</w:t>
      </w:r>
      <w:r>
        <w:rPr>
          <w:color w:val="343434"/>
          <w:w w:val="105"/>
          <w:sz w:val="19"/>
        </w:rPr>
        <w:t>f-</w:t>
      </w:r>
      <w:r>
        <w:rPr>
          <w:color w:val="181818"/>
          <w:w w:val="105"/>
          <w:sz w:val="19"/>
        </w:rPr>
        <w:t>insures, the not</w:t>
      </w:r>
      <w:r>
        <w:rPr>
          <w:color w:val="343434"/>
          <w:w w:val="105"/>
          <w:sz w:val="19"/>
        </w:rPr>
        <w:t>i</w:t>
      </w:r>
      <w:r>
        <w:rPr>
          <w:color w:val="181818"/>
          <w:w w:val="105"/>
          <w:sz w:val="19"/>
        </w:rPr>
        <w:t>onal cost of</w:t>
      </w:r>
      <w:r>
        <w:rPr>
          <w:color w:val="181818"/>
          <w:spacing w:val="38"/>
          <w:w w:val="105"/>
          <w:sz w:val="19"/>
        </w:rPr>
        <w:t> </w:t>
      </w:r>
      <w:r>
        <w:rPr>
          <w:color w:val="181818"/>
          <w:w w:val="105"/>
          <w:sz w:val="19"/>
        </w:rPr>
        <w:t>premium payments should be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taken into account. See Chapter 6 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further detai</w:t>
      </w:r>
      <w:r>
        <w:rPr>
          <w:color w:val="343434"/>
          <w:w w:val="105"/>
          <w:sz w:val="19"/>
        </w:rPr>
        <w:t>l</w:t>
      </w:r>
      <w:r>
        <w:rPr>
          <w:color w:val="181818"/>
          <w:w w:val="105"/>
          <w:sz w:val="19"/>
        </w:rPr>
        <w:t>s.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8"/>
        <w:rPr>
          <w:sz w:val="13"/>
        </w:rPr>
      </w:pPr>
    </w:p>
    <w:p>
      <w:pPr>
        <w:spacing w:before="1"/>
        <w:ind w:left="768" w:right="0" w:firstLine="0"/>
        <w:jc w:val="left"/>
        <w:rPr>
          <w:sz w:val="13"/>
        </w:rPr>
      </w:pPr>
      <w:r>
        <w:rPr>
          <w:color w:val="181818"/>
          <w:spacing w:val="-2"/>
          <w:sz w:val="13"/>
        </w:rPr>
        <w:t>1</w:t>
      </w:r>
      <w:r>
        <w:rPr>
          <w:color w:val="181818"/>
          <w:spacing w:val="33"/>
          <w:sz w:val="13"/>
        </w:rPr>
        <w:t>  </w:t>
      </w:r>
      <w:r>
        <w:rPr>
          <w:color w:val="28284F"/>
          <w:spacing w:val="-2"/>
          <w:sz w:val="13"/>
          <w:u w:val="thick" w:color="28284F"/>
        </w:rPr>
        <w:t>https://w</w:t>
      </w:r>
      <w:r>
        <w:rPr>
          <w:color w:val="38347B"/>
          <w:spacing w:val="-2"/>
          <w:sz w:val="13"/>
          <w:u w:val="thick" w:color="28284F"/>
        </w:rPr>
        <w:t>v,w</w:t>
      </w:r>
      <w:r>
        <w:rPr>
          <w:color w:val="28284F"/>
          <w:spacing w:val="-2"/>
          <w:sz w:val="13"/>
          <w:u w:val="thick" w:color="28284F"/>
        </w:rPr>
        <w:t>gov</w:t>
      </w:r>
      <w:r>
        <w:rPr>
          <w:color w:val="181818"/>
          <w:spacing w:val="-2"/>
          <w:sz w:val="13"/>
          <w:u w:val="thick" w:color="28284F"/>
        </w:rPr>
        <w:t>.</w:t>
      </w:r>
      <w:r>
        <w:rPr>
          <w:color w:val="28284F"/>
          <w:spacing w:val="-2"/>
          <w:sz w:val="13"/>
          <w:u w:val="thick" w:color="28284F"/>
        </w:rPr>
        <w:t>ul/government/p</w:t>
      </w:r>
      <w:r>
        <w:rPr>
          <w:color w:val="38347B"/>
          <w:spacing w:val="-2"/>
          <w:sz w:val="13"/>
          <w:u w:val="thick" w:color="28284F"/>
        </w:rPr>
        <w:t>u</w:t>
      </w:r>
      <w:r>
        <w:rPr>
          <w:color w:val="28284F"/>
          <w:spacing w:val="-2"/>
          <w:sz w:val="13"/>
          <w:u w:val="thick" w:color="28284F"/>
        </w:rPr>
        <w:t>b</w:t>
      </w:r>
      <w:r>
        <w:rPr>
          <w:color w:val="38347B"/>
          <w:spacing w:val="-2"/>
          <w:sz w:val="13"/>
          <w:u w:val="thick" w:color="28284F"/>
        </w:rPr>
        <w:t>l</w:t>
      </w:r>
      <w:r>
        <w:rPr>
          <w:color w:val="28284F"/>
          <w:spacing w:val="-2"/>
          <w:sz w:val="13"/>
          <w:u w:val="thick" w:color="28284F"/>
        </w:rPr>
        <w:t>ica</w:t>
      </w:r>
      <w:r>
        <w:rPr>
          <w:color w:val="2A2377"/>
          <w:spacing w:val="-2"/>
          <w:sz w:val="13"/>
          <w:u w:val="thick" w:color="28284F"/>
        </w:rPr>
        <w:t>t</w:t>
      </w:r>
      <w:r>
        <w:rPr>
          <w:color w:val="181818"/>
          <w:spacing w:val="-2"/>
          <w:sz w:val="13"/>
          <w:u w:val="thick" w:color="28284F"/>
        </w:rPr>
        <w:t>i</w:t>
      </w:r>
      <w:r>
        <w:rPr>
          <w:color w:val="28284F"/>
          <w:spacing w:val="-2"/>
          <w:sz w:val="13"/>
          <w:u w:val="thick" w:color="28284F"/>
        </w:rPr>
        <w:t>ons/lhe-green-book</w:t>
      </w:r>
      <w:r>
        <w:rPr>
          <w:color w:val="181818"/>
          <w:spacing w:val="-2"/>
          <w:sz w:val="13"/>
          <w:u w:val="thick" w:color="28284F"/>
        </w:rPr>
        <w:t>-</w:t>
      </w:r>
      <w:r>
        <w:rPr>
          <w:color w:val="28284F"/>
          <w:spacing w:val="-2"/>
          <w:sz w:val="13"/>
          <w:u w:val="thick" w:color="28284F"/>
        </w:rPr>
        <w:t>a</w:t>
      </w:r>
      <w:r>
        <w:rPr>
          <w:color w:val="2A2377"/>
          <w:spacing w:val="-2"/>
          <w:sz w:val="13"/>
          <w:u w:val="thick" w:color="28284F"/>
        </w:rPr>
        <w:t>p</w:t>
      </w:r>
      <w:r>
        <w:rPr>
          <w:color w:val="28284F"/>
          <w:spacing w:val="-2"/>
          <w:sz w:val="13"/>
          <w:u w:val="thick" w:color="28284F"/>
        </w:rPr>
        <w:t>p</w:t>
      </w:r>
      <w:r>
        <w:rPr>
          <w:color w:val="38347B"/>
          <w:spacing w:val="-2"/>
          <w:sz w:val="13"/>
          <w:u w:val="thick" w:color="28284F"/>
        </w:rPr>
        <w:t>r</w:t>
      </w:r>
      <w:r>
        <w:rPr>
          <w:color w:val="28284F"/>
          <w:spacing w:val="-2"/>
          <w:sz w:val="13"/>
          <w:u w:val="thick" w:color="28284F"/>
        </w:rPr>
        <w:t>aisa</w:t>
      </w:r>
      <w:r>
        <w:rPr>
          <w:color w:val="3F28C6"/>
          <w:spacing w:val="-2"/>
          <w:sz w:val="13"/>
          <w:u w:val="thick" w:color="28284F"/>
        </w:rPr>
        <w:t>l</w:t>
      </w:r>
      <w:r>
        <w:rPr>
          <w:color w:val="181818"/>
          <w:spacing w:val="-2"/>
          <w:sz w:val="13"/>
          <w:u w:val="thick" w:color="28284F"/>
        </w:rPr>
        <w:t>-</w:t>
      </w:r>
      <w:r>
        <w:rPr>
          <w:color w:val="28284F"/>
          <w:spacing w:val="-2"/>
          <w:sz w:val="13"/>
          <w:u w:val="thick" w:color="28284F"/>
        </w:rPr>
        <w:t>and-eval</w:t>
      </w:r>
      <w:r>
        <w:rPr>
          <w:color w:val="2A2377"/>
          <w:spacing w:val="-2"/>
          <w:sz w:val="13"/>
          <w:u w:val="thick" w:color="28284F"/>
        </w:rPr>
        <w:t>uat</w:t>
      </w:r>
      <w:r>
        <w:rPr>
          <w:color w:val="28284F"/>
          <w:spacing w:val="-2"/>
          <w:sz w:val="13"/>
          <w:u w:val="thick" w:color="28284F"/>
        </w:rPr>
        <w:t>ion</w:t>
      </w:r>
      <w:r>
        <w:rPr>
          <w:color w:val="4F4F6B"/>
          <w:spacing w:val="-2"/>
          <w:sz w:val="13"/>
          <w:u w:val="thick" w:color="28284F"/>
        </w:rPr>
        <w:t>-</w:t>
      </w:r>
      <w:r>
        <w:rPr>
          <w:color w:val="28284F"/>
          <w:spacing w:val="-2"/>
          <w:sz w:val="13"/>
          <w:u w:val="thick" w:color="28284F"/>
        </w:rPr>
        <w:t>in-&lt;et1tra</w:t>
      </w:r>
      <w:r>
        <w:rPr>
          <w:color w:val="38347B"/>
          <w:spacing w:val="-2"/>
          <w:sz w:val="13"/>
          <w:u w:val="thick" w:color="28284F"/>
        </w:rPr>
        <w:t>l</w:t>
      </w:r>
      <w:r>
        <w:rPr>
          <w:color w:val="28284F"/>
          <w:spacing w:val="-2"/>
          <w:sz w:val="13"/>
          <w:u w:val="thick" w:color="28284F"/>
        </w:rPr>
        <w:t>:9o</w:t>
      </w:r>
      <w:r>
        <w:rPr>
          <w:color w:val="38347B"/>
          <w:spacing w:val="-2"/>
          <w:sz w:val="13"/>
          <w:u w:val="thick" w:color="28284F"/>
        </w:rPr>
        <w:t>v</w:t>
      </w:r>
      <w:r>
        <w:rPr>
          <w:color w:val="28284F"/>
          <w:spacing w:val="-2"/>
          <w:sz w:val="13"/>
          <w:u w:val="thick" w:color="28284F"/>
        </w:rPr>
        <w:t>e&lt;nen</w:t>
      </w:r>
      <w:r>
        <w:rPr>
          <w:color w:val="28284F"/>
          <w:spacing w:val="-2"/>
          <w:sz w:val="13"/>
          <w:u w:val="none"/>
        </w:rPr>
        <w:t>t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54"/>
        <w:rPr>
          <w:sz w:val="13"/>
        </w:rPr>
      </w:pPr>
    </w:p>
    <w:p>
      <w:pPr>
        <w:spacing w:before="1"/>
        <w:ind w:left="35" w:right="915" w:firstLine="0"/>
        <w:jc w:val="center"/>
        <w:rPr>
          <w:sz w:val="15"/>
        </w:rPr>
      </w:pPr>
      <w:r>
        <w:rPr>
          <w:color w:val="3F1518"/>
          <w:spacing w:val="-5"/>
          <w:w w:val="105"/>
          <w:sz w:val="15"/>
        </w:rPr>
        <w:t>87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60" w:bottom="660" w:left="1400" w:right="500"/>
        </w:sectPr>
      </w:pPr>
    </w:p>
    <w:p>
      <w:pPr>
        <w:spacing w:line="326" w:lineRule="auto" w:before="71"/>
        <w:ind w:left="759" w:right="6428" w:hanging="6"/>
        <w:jc w:val="left"/>
        <w:rPr>
          <w:b/>
          <w:sz w:val="55"/>
        </w:rPr>
      </w:pPr>
      <w:r>
        <w:rPr>
          <w:b/>
          <w:color w:val="5B0A0F"/>
          <w:w w:val="85"/>
          <w:sz w:val="55"/>
        </w:rPr>
        <w:t>Annex</w:t>
      </w:r>
      <w:r>
        <w:rPr>
          <w:b/>
          <w:color w:val="5B0A0F"/>
          <w:spacing w:val="-16"/>
          <w:w w:val="85"/>
          <w:sz w:val="55"/>
        </w:rPr>
        <w:t> </w:t>
      </w:r>
      <w:r>
        <w:rPr>
          <w:b/>
          <w:color w:val="5B0A0F"/>
          <w:w w:val="85"/>
          <w:sz w:val="55"/>
        </w:rPr>
        <w:t>4.4 </w:t>
      </w:r>
      <w:r>
        <w:rPr>
          <w:b/>
          <w:color w:val="5B0A0F"/>
          <w:spacing w:val="-2"/>
          <w:w w:val="85"/>
          <w:sz w:val="55"/>
        </w:rPr>
        <w:t>Insurance</w:t>
      </w:r>
    </w:p>
    <w:p>
      <w:pPr>
        <w:pStyle w:val="BodyText"/>
        <w:spacing w:before="19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1465585</wp:posOffset>
                </wp:positionH>
                <wp:positionV relativeFrom="paragraph">
                  <wp:posOffset>289679</wp:posOffset>
                </wp:positionV>
                <wp:extent cx="5544820" cy="868680"/>
                <wp:effectExtent l="0" t="0" r="0" b="0"/>
                <wp:wrapTopAndBottom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5544820" cy="868680"/>
                          <a:chExt cx="5544820" cy="868680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9159" y="1525"/>
                            <a:ext cx="127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775">
                                <a:moveTo>
                                  <a:pt x="0" y="866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535639" y="1525"/>
                            <a:ext cx="127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775">
                                <a:moveTo>
                                  <a:pt x="0" y="866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0" y="7628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0" y="855907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16793" y="15256"/>
                            <a:ext cx="5513070" cy="835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174"/>
                                <w:ind w:left="154" w:right="159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Central government organisations should not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generally take out commercial </w:t>
                              </w:r>
                              <w:r>
                                <w:rPr>
                                  <w:color w:val="3D3D3D"/>
                                  <w:sz w:val="18"/>
                                </w:rPr>
                                <w:t>insurance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because </w:t>
                              </w:r>
                              <w:r>
                                <w:rPr>
                                  <w:color w:val="3D3D3D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3D3D3D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is better value for money for the</w:t>
                              </w:r>
                              <w:r>
                                <w:rPr>
                                  <w:color w:val="181818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taxpayer to</w:t>
                              </w:r>
                              <w:r>
                                <w:rPr>
                                  <w:color w:val="181818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cover its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own risks. However, there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some circumstances where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commercial insurance is appropriate.</w:t>
                              </w:r>
                              <w:r>
                                <w:rPr>
                                  <w:color w:val="181818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annex sets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sz w:val="18"/>
                                </w:rPr>
                                <w:t>issues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considered. This guidance applies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departments and their arms-length bodies</w:t>
                              </w:r>
                              <w:r>
                                <w:rPr>
                                  <w:color w:val="646464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22.809439pt;width:436.6pt;height:68.4pt;mso-position-horizontal-relative:page;mso-position-vertical-relative:paragraph;z-index:-15678464;mso-wrap-distance-left:0;mso-wrap-distance-right:0" id="docshapegroup238" coordorigin="2308,456" coordsize="8732,1368">
                <v:line style="position:absolute" from="2322,1823" to="2322,459" stroked="true" strokeweight="1.202088pt" strokecolor="#000000">
                  <v:stroke dashstyle="solid"/>
                </v:line>
                <v:line style="position:absolute" from="11026,1823" to="11026,459" stroked="true" strokeweight=".96167pt" strokecolor="#000000">
                  <v:stroke dashstyle="solid"/>
                </v:line>
                <v:line style="position:absolute" from="2308,468" to="11040,468" stroked="true" strokeweight="1.201325pt" strokecolor="#000000">
                  <v:stroke dashstyle="solid"/>
                </v:line>
                <v:line style="position:absolute" from="2308,1804" to="11040,1804" stroked="true" strokeweight=".96106pt" strokecolor="#000000">
                  <v:stroke dashstyle="solid"/>
                </v:line>
                <v:shape style="position:absolute;left:2334;top:480;width:8682;height:1315" type="#_x0000_t202" id="docshape239" filled="false" stroked="false">
                  <v:textbox inset="0,0,0,0">
                    <w:txbxContent>
                      <w:p>
                        <w:pPr>
                          <w:spacing w:line="264" w:lineRule="auto" w:before="174"/>
                          <w:ind w:left="154" w:right="159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Central government organisations should not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generally take out commercial </w:t>
                        </w:r>
                        <w:r>
                          <w:rPr>
                            <w:color w:val="3D3D3D"/>
                            <w:sz w:val="18"/>
                          </w:rPr>
                          <w:t>insurance </w:t>
                        </w:r>
                        <w:r>
                          <w:rPr>
                            <w:color w:val="181818"/>
                            <w:sz w:val="18"/>
                          </w:rPr>
                          <w:t>because </w:t>
                        </w:r>
                        <w:r>
                          <w:rPr>
                            <w:color w:val="3D3D3D"/>
                            <w:sz w:val="18"/>
                          </w:rPr>
                          <w:t>it</w:t>
                        </w:r>
                        <w:r>
                          <w:rPr>
                            <w:color w:val="3D3D3D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is better value for money for the</w:t>
                        </w:r>
                        <w:r>
                          <w:rPr>
                            <w:color w:val="18181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taxpayer to</w:t>
                        </w:r>
                        <w:r>
                          <w:rPr>
                            <w:color w:val="181818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cover its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own risks. However, there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are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some circumstances where</w:t>
                        </w:r>
                        <w:r>
                          <w:rPr>
                            <w:color w:val="18181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commercial insurance is appropriate.</w:t>
                        </w:r>
                        <w:r>
                          <w:rPr>
                            <w:color w:val="181818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This</w:t>
                        </w:r>
                        <w:r>
                          <w:rPr>
                            <w:color w:val="18181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annex sets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out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sz w:val="18"/>
                          </w:rPr>
                          <w:t>issues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considered. This guidance applies 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departments and their arms-length bodies</w:t>
                        </w:r>
                        <w:r>
                          <w:rPr>
                            <w:color w:val="646464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95" w:lineRule="auto" w:before="196"/>
        <w:ind w:left="751" w:right="1608" w:firstLine="3"/>
        <w:jc w:val="both"/>
        <w:rPr>
          <w:sz w:val="19"/>
        </w:rPr>
      </w:pPr>
      <w:r>
        <w:rPr>
          <w:color w:val="3F161A"/>
          <w:sz w:val="19"/>
        </w:rPr>
        <w:t>A4</w:t>
      </w:r>
      <w:r>
        <w:rPr>
          <w:color w:val="3D3D3D"/>
          <w:sz w:val="19"/>
        </w:rPr>
        <w:t>.</w:t>
      </w:r>
      <w:r>
        <w:rPr>
          <w:color w:val="3F161A"/>
          <w:sz w:val="19"/>
        </w:rPr>
        <w:t>4</w:t>
      </w:r>
      <w:r>
        <w:rPr>
          <w:color w:val="181818"/>
          <w:sz w:val="19"/>
        </w:rPr>
        <w:t>.</w:t>
      </w:r>
      <w:r>
        <w:rPr>
          <w:color w:val="5B363B"/>
          <w:sz w:val="19"/>
        </w:rPr>
        <w:t>1</w:t>
      </w:r>
      <w:r>
        <w:rPr>
          <w:color w:val="5B363B"/>
          <w:spacing w:val="-14"/>
          <w:sz w:val="19"/>
        </w:rPr>
        <w:t> </w:t>
      </w:r>
      <w:r>
        <w:rPr>
          <w:color w:val="181818"/>
          <w:sz w:val="19"/>
        </w:rPr>
        <w:t>Central</w:t>
      </w:r>
      <w:r>
        <w:rPr>
          <w:color w:val="181818"/>
          <w:spacing w:val="-4"/>
          <w:sz w:val="19"/>
        </w:rPr>
        <w:t> </w:t>
      </w:r>
      <w:r>
        <w:rPr>
          <w:color w:val="181818"/>
          <w:sz w:val="19"/>
        </w:rPr>
        <w:t>government organisations</w:t>
      </w:r>
      <w:r>
        <w:rPr>
          <w:color w:val="181818"/>
          <w:spacing w:val="23"/>
          <w:sz w:val="19"/>
        </w:rPr>
        <w:t> </w:t>
      </w:r>
      <w:r>
        <w:rPr>
          <w:color w:val="181818"/>
          <w:sz w:val="19"/>
        </w:rPr>
        <w:t>should</w:t>
      </w:r>
      <w:r>
        <w:rPr>
          <w:color w:val="181818"/>
          <w:spacing w:val="-14"/>
          <w:sz w:val="19"/>
        </w:rPr>
        <w:t> </w:t>
      </w:r>
      <w:r>
        <w:rPr>
          <w:color w:val="181818"/>
          <w:sz w:val="19"/>
        </w:rPr>
        <w:t>not normally</w:t>
      </w:r>
      <w:r>
        <w:rPr>
          <w:color w:val="181818"/>
          <w:spacing w:val="-4"/>
          <w:sz w:val="19"/>
        </w:rPr>
        <w:t> </w:t>
      </w:r>
      <w:r>
        <w:rPr>
          <w:color w:val="181818"/>
          <w:sz w:val="19"/>
        </w:rPr>
        <w:t>buy</w:t>
      </w:r>
      <w:r>
        <w:rPr>
          <w:color w:val="181818"/>
          <w:spacing w:val="-11"/>
          <w:sz w:val="19"/>
        </w:rPr>
        <w:t> </w:t>
      </w:r>
      <w:r>
        <w:rPr>
          <w:color w:val="181818"/>
          <w:sz w:val="19"/>
        </w:rPr>
        <w:t>commercial</w:t>
      </w:r>
      <w:r>
        <w:rPr>
          <w:color w:val="181818"/>
          <w:spacing w:val="-3"/>
          <w:sz w:val="19"/>
        </w:rPr>
        <w:t> </w:t>
      </w:r>
      <w:r>
        <w:rPr>
          <w:color w:val="181818"/>
          <w:sz w:val="19"/>
        </w:rPr>
        <w:t>insurance</w:t>
      </w:r>
      <w:r>
        <w:rPr>
          <w:color w:val="181818"/>
          <w:spacing w:val="-13"/>
          <w:sz w:val="19"/>
        </w:rPr>
        <w:t> </w:t>
      </w:r>
      <w:r>
        <w:rPr>
          <w:color w:val="181818"/>
          <w:sz w:val="19"/>
        </w:rPr>
        <w:t>to </w:t>
      </w:r>
      <w:r>
        <w:rPr>
          <w:color w:val="181818"/>
          <w:w w:val="105"/>
          <w:sz w:val="19"/>
        </w:rPr>
        <w:t>protect against risk. Since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37"/>
          <w:w w:val="105"/>
          <w:sz w:val="19"/>
        </w:rPr>
        <w:t> </w:t>
      </w:r>
      <w:r>
        <w:rPr>
          <w:color w:val="181818"/>
          <w:w w:val="105"/>
          <w:sz w:val="19"/>
        </w:rPr>
        <w:t>government can pool and spread its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own risks, there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is l</w:t>
      </w:r>
      <w:r>
        <w:rPr>
          <w:color w:val="B6B6B6"/>
          <w:w w:val="105"/>
          <w:sz w:val="19"/>
        </w:rPr>
        <w:t>.</w:t>
      </w:r>
      <w:r>
        <w:rPr>
          <w:color w:val="3D3D3D"/>
          <w:w w:val="105"/>
          <w:sz w:val="19"/>
        </w:rPr>
        <w:t>i</w:t>
      </w:r>
      <w:r>
        <w:rPr>
          <w:color w:val="181818"/>
          <w:w w:val="105"/>
          <w:sz w:val="19"/>
        </w:rPr>
        <w:t>tt</w:t>
      </w:r>
      <w:r>
        <w:rPr>
          <w:color w:val="3D3D3D"/>
          <w:w w:val="105"/>
          <w:sz w:val="19"/>
        </w:rPr>
        <w:t>l</w:t>
      </w:r>
      <w:r>
        <w:rPr>
          <w:color w:val="181818"/>
          <w:w w:val="105"/>
          <w:sz w:val="19"/>
        </w:rPr>
        <w:t>e need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w w:val="105"/>
          <w:sz w:val="19"/>
        </w:rPr>
        <w:t> pay the</w:t>
      </w:r>
      <w:r>
        <w:rPr>
          <w:color w:val="181818"/>
          <w:w w:val="105"/>
          <w:sz w:val="19"/>
        </w:rPr>
        <w:t> private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sector to</w:t>
      </w:r>
      <w:r>
        <w:rPr>
          <w:color w:val="181818"/>
          <w:w w:val="105"/>
          <w:sz w:val="19"/>
        </w:rPr>
        <w:t> provide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this service. In</w:t>
      </w:r>
      <w:r>
        <w:rPr>
          <w:color w:val="181818"/>
          <w:w w:val="105"/>
          <w:sz w:val="19"/>
        </w:rPr>
        <w:t> general </w:t>
      </w:r>
      <w:r>
        <w:rPr>
          <w:color w:val="3D3D3D"/>
          <w:w w:val="105"/>
          <w:sz w:val="19"/>
        </w:rPr>
        <w:t>it</w:t>
      </w:r>
      <w:r>
        <w:rPr>
          <w:color w:val="3D3D3D"/>
          <w:w w:val="105"/>
          <w:sz w:val="19"/>
        </w:rPr>
        <w:t> </w:t>
      </w:r>
      <w:r>
        <w:rPr>
          <w:color w:val="181818"/>
          <w:w w:val="105"/>
          <w:sz w:val="19"/>
        </w:rPr>
        <w:t>is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cheaper for the government</w:t>
      </w:r>
      <w:r>
        <w:rPr>
          <w:color w:val="181818"/>
          <w:w w:val="105"/>
          <w:sz w:val="19"/>
        </w:rPr>
        <w:t> to cover its own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risks.</w:t>
      </w:r>
    </w:p>
    <w:p>
      <w:pPr>
        <w:spacing w:line="292" w:lineRule="auto" w:before="156"/>
        <w:ind w:left="748" w:right="1653" w:firstLine="6"/>
        <w:jc w:val="left"/>
        <w:rPr>
          <w:sz w:val="19"/>
        </w:rPr>
      </w:pPr>
      <w:r>
        <w:rPr>
          <w:color w:val="3F161A"/>
          <w:w w:val="105"/>
          <w:sz w:val="19"/>
        </w:rPr>
        <w:t>A4.4</w:t>
      </w:r>
      <w:r>
        <w:rPr>
          <w:color w:val="181818"/>
          <w:w w:val="105"/>
          <w:sz w:val="19"/>
        </w:rPr>
        <w:t>.2 However, in certain circumstances, as part of forming a risk management strategy, the accounting officer</w:t>
      </w:r>
      <w:r>
        <w:rPr>
          <w:color w:val="181818"/>
          <w:spacing w:val="36"/>
          <w:w w:val="105"/>
          <w:sz w:val="19"/>
        </w:rPr>
        <w:t> </w:t>
      </w:r>
      <w:r>
        <w:rPr>
          <w:color w:val="181818"/>
          <w:w w:val="105"/>
          <w:sz w:val="19"/>
        </w:rPr>
        <w:t>in a public sector organisation may choose to purchase commercial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insurance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protect certain</w:t>
      </w:r>
      <w:r>
        <w:rPr>
          <w:color w:val="181818"/>
          <w:spacing w:val="33"/>
          <w:w w:val="105"/>
          <w:sz w:val="19"/>
        </w:rPr>
        <w:t> </w:t>
      </w:r>
      <w:r>
        <w:rPr>
          <w:color w:val="181818"/>
          <w:w w:val="105"/>
          <w:sz w:val="19"/>
        </w:rPr>
        <w:t>parts 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36"/>
          <w:w w:val="105"/>
          <w:sz w:val="19"/>
        </w:rPr>
        <w:t> </w:t>
      </w:r>
      <w:r>
        <w:rPr>
          <w:color w:val="181818"/>
          <w:w w:val="105"/>
          <w:sz w:val="19"/>
        </w:rPr>
        <w:t>organisation's portfolio.</w:t>
      </w:r>
      <w:r>
        <w:rPr>
          <w:color w:val="181818"/>
          <w:w w:val="105"/>
          <w:sz w:val="19"/>
        </w:rPr>
        <w:t> Such decisions should always be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made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after a cost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benefit analysis in</w:t>
      </w:r>
      <w:r>
        <w:rPr>
          <w:color w:val="181818"/>
          <w:w w:val="105"/>
          <w:sz w:val="19"/>
        </w:rPr>
        <w:t> order to</w:t>
      </w:r>
      <w:r>
        <w:rPr>
          <w:color w:val="181818"/>
          <w:spacing w:val="23"/>
          <w:w w:val="105"/>
          <w:sz w:val="19"/>
        </w:rPr>
        <w:t> </w:t>
      </w:r>
      <w:r>
        <w:rPr>
          <w:color w:val="181818"/>
          <w:w w:val="105"/>
          <w:sz w:val="19"/>
        </w:rPr>
        <w:t>secure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value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for</w:t>
      </w:r>
      <w:r>
        <w:rPr>
          <w:color w:val="181818"/>
          <w:spacing w:val="27"/>
          <w:w w:val="105"/>
          <w:sz w:val="19"/>
        </w:rPr>
        <w:t> </w:t>
      </w:r>
      <w:r>
        <w:rPr>
          <w:color w:val="181818"/>
          <w:w w:val="105"/>
          <w:sz w:val="19"/>
        </w:rPr>
        <w:t>money for</w:t>
      </w:r>
      <w:r>
        <w:rPr>
          <w:color w:val="181818"/>
          <w:spacing w:val="21"/>
          <w:w w:val="105"/>
          <w:sz w:val="19"/>
        </w:rPr>
        <w:t> </w:t>
      </w:r>
      <w:r>
        <w:rPr>
          <w:color w:val="181818"/>
          <w:w w:val="105"/>
          <w:sz w:val="19"/>
        </w:rPr>
        <w:t>the Exchequer as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a whole. Some acceptable</w:t>
      </w:r>
      <w:r>
        <w:rPr>
          <w:color w:val="181818"/>
          <w:spacing w:val="18"/>
          <w:w w:val="105"/>
          <w:sz w:val="19"/>
        </w:rPr>
        <w:t> </w:t>
      </w:r>
      <w:r>
        <w:rPr>
          <w:color w:val="181818"/>
          <w:w w:val="105"/>
          <w:sz w:val="19"/>
        </w:rPr>
        <w:t>reasons</w:t>
      </w:r>
      <w:r>
        <w:rPr>
          <w:color w:val="181818"/>
          <w:w w:val="105"/>
          <w:sz w:val="19"/>
        </w:rPr>
        <w:t> 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using insurance are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set out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in box A4.4A.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1465585</wp:posOffset>
                </wp:positionH>
                <wp:positionV relativeFrom="paragraph">
                  <wp:posOffset>67844</wp:posOffset>
                </wp:positionV>
                <wp:extent cx="5544820" cy="3783965"/>
                <wp:effectExtent l="0" t="0" r="0" b="0"/>
                <wp:wrapTopAndBottom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5544820" cy="3783965"/>
                          <a:chExt cx="5544820" cy="378396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9159" y="0"/>
                            <a:ext cx="1270" cy="378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3965">
                                <a:moveTo>
                                  <a:pt x="0" y="37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5544820" cy="378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3783965">
                                <a:moveTo>
                                  <a:pt x="5535639" y="3783692"/>
                                </a:moveTo>
                                <a:lnTo>
                                  <a:pt x="5535639" y="0"/>
                                </a:lnTo>
                              </a:path>
                              <a:path w="5544820" h="3783965">
                                <a:moveTo>
                                  <a:pt x="0" y="12205"/>
                                </a:moveTo>
                                <a:lnTo>
                                  <a:pt x="5544799" y="12205"/>
                                </a:lnTo>
                              </a:path>
                              <a:path w="5544820" h="3783965">
                                <a:moveTo>
                                  <a:pt x="0" y="3765384"/>
                                </a:moveTo>
                                <a:lnTo>
                                  <a:pt x="5544799" y="3765384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575485" y="3179068"/>
                            <a:ext cx="3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65100">
                                <a:moveTo>
                                  <a:pt x="3053" y="164779"/>
                                </a:moveTo>
                                <a:lnTo>
                                  <a:pt x="0" y="164779"/>
                                </a:lnTo>
                                <a:lnTo>
                                  <a:pt x="0" y="0"/>
                                </a:lnTo>
                                <a:lnTo>
                                  <a:pt x="3053" y="0"/>
                                </a:lnTo>
                                <a:lnTo>
                                  <a:pt x="3053" y="164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6793" y="18308"/>
                            <a:ext cx="5513070" cy="3741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4"/>
                                <w:ind w:left="15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3F161A"/>
                                  <w:w w:val="85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3F161A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19"/>
                                </w:rPr>
                                <w:t>A4</w:t>
                              </w:r>
                              <w:r>
                                <w:rPr>
                                  <w:color w:val="691F28"/>
                                  <w:w w:val="85"/>
                                  <w:sz w:val="19"/>
                                </w:rPr>
                                <w:t>.4</w:t>
                              </w:r>
                              <w:r>
                                <w:rPr>
                                  <w:color w:val="3F161A"/>
                                  <w:w w:val="8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3F161A"/>
                                  <w:spacing w:val="5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Where</w:t>
                              </w:r>
                              <w:r>
                                <w:rPr>
                                  <w:color w:val="3F161A"/>
                                  <w:spacing w:val="2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commercial</w:t>
                              </w:r>
                              <w:r>
                                <w:rPr>
                                  <w:color w:val="3F161A"/>
                                  <w:spacing w:val="2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insuran</w:t>
                              </w:r>
                              <w:r>
                                <w:rPr>
                                  <w:color w:val="181818"/>
                                  <w:w w:val="8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color w:val="3F161A"/>
                                  <w:spacing w:val="-24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5B0A0F"/>
                                  <w:w w:val="85"/>
                                  <w:sz w:val="25"/>
                                </w:rPr>
                                <w:t>may</w:t>
                              </w:r>
                              <w:r>
                                <w:rPr>
                                  <w:color w:val="5B0A0F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provide</w:t>
                              </w:r>
                              <w:r>
                                <w:rPr>
                                  <w:color w:val="3F161A"/>
                                  <w:spacing w:val="2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va</w:t>
                              </w:r>
                              <w:r>
                                <w:rPr>
                                  <w:color w:val="691F28"/>
                                  <w:w w:val="85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ue</w:t>
                              </w:r>
                              <w:r>
                                <w:rPr>
                                  <w:color w:val="3F161A"/>
                                  <w:spacing w:val="-23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w w:val="85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3F161A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61A"/>
                                  <w:spacing w:val="-2"/>
                                  <w:w w:val="85"/>
                                  <w:sz w:val="25"/>
                                </w:rPr>
                                <w:t>money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0"/>
                                </w:numPr>
                                <w:tabs>
                                  <w:tab w:pos="587" w:val="left" w:leader="none"/>
                                  <w:tab w:pos="589" w:val="left" w:leader="none"/>
                                </w:tabs>
                                <w:spacing w:line="266" w:lineRule="auto" w:before="126"/>
                                <w:ind w:left="587" w:right="274" w:hanging="422"/>
                                <w:jc w:val="left"/>
                                <w:rPr>
                                  <w:color w:val="181818"/>
                                  <w:sz w:val="27"/>
                                </w:rPr>
                              </w:pPr>
                              <w:r>
                                <w:rPr>
                                  <w:color w:val="181818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Building </w:t>
                              </w:r>
                              <w:r>
                                <w:rPr>
                                  <w:color w:val="3D3D3D"/>
                                  <w:w w:val="105"/>
                                  <w:position w:val="1"/>
                                  <w:sz w:val="19"/>
                                </w:rPr>
                                <w:t>insurance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as a condition of the lease and where the lessor will not accept an </w:t>
                              </w:r>
                              <w:r>
                                <w:rPr>
                                  <w:color w:val="3D3D3D"/>
                                  <w:w w:val="105"/>
                                  <w:sz w:val="19"/>
                                </w:rPr>
                                <w:t>indemnity: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commercial insurance may be taken out where the cost of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accommodation, together with the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cost of</w:t>
                              </w:r>
                              <w:r>
                                <w:rPr>
                                  <w:color w:val="181818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insurance,</w:t>
                              </w:r>
                              <w:r>
                                <w:rPr>
                                  <w:color w:val="181818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is more cost effective than other accommodation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options.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0"/>
                                </w:numPr>
                                <w:tabs>
                                  <w:tab w:pos="584" w:val="left" w:leader="none"/>
                                  <w:tab w:pos="587" w:val="left" w:leader="none"/>
                                </w:tabs>
                                <w:spacing w:line="259" w:lineRule="auto" w:before="5"/>
                                <w:ind w:left="587" w:right="417" w:hanging="424"/>
                                <w:jc w:val="left"/>
                                <w:rPr>
                                  <w:color w:val="181818"/>
                                  <w:sz w:val="2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Overall site insurance: private sector contractors and developers usually take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position w:val="1"/>
                                  <w:sz w:val="19"/>
                                </w:rPr>
                                <w:t>out a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single-site insurance policy because it</w:t>
                              </w:r>
                              <w:r>
                                <w:rPr>
                                  <w:color w:val="181818"/>
                                  <w:spacing w:val="3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is cheaper than each individual party insuring themselves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separately. So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client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organisation may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able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 cover its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risks at</w:t>
                              </w:r>
                              <w:r>
                                <w:rPr>
                                  <w:color w:val="181818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little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59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no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extra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cost.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0"/>
                                </w:numPr>
                                <w:tabs>
                                  <w:tab w:pos="585" w:val="left" w:leader="none"/>
                                  <w:tab w:pos="587" w:val="left" w:leader="none"/>
                                </w:tabs>
                                <w:spacing w:line="264" w:lineRule="auto" w:before="61"/>
                                <w:ind w:left="587" w:right="761" w:hanging="421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Insurance of</w:t>
                              </w:r>
                              <w:r>
                                <w:rPr>
                                  <w:color w:val="181818"/>
                                  <w:spacing w:val="3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boilers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and lifts: which may be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condition of taking out</w:t>
                              </w:r>
                              <w:r>
                                <w:rPr>
                                  <w:color w:val="181818"/>
                                  <w:spacing w:val="3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 lease, and typically involves periodic expert inspection designed to</w:t>
                              </w:r>
                              <w:r>
                                <w:rPr>
                                  <w:color w:val="181818"/>
                                  <w:spacing w:val="3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reduce the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risk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2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loss or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damage.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0"/>
                                </w:numPr>
                                <w:tabs>
                                  <w:tab w:pos="584" w:val="left" w:leader="none"/>
                                  <w:tab w:pos="587" w:val="left" w:leader="none"/>
                                </w:tabs>
                                <w:spacing w:line="271" w:lineRule="auto" w:before="39"/>
                                <w:ind w:left="587" w:right="417" w:hanging="421"/>
                                <w:jc w:val="left"/>
                                <w:rPr>
                                  <w:color w:val="181818"/>
                                  <w:sz w:val="25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Commercial initiatives: because these activities are outside the government's core responsibilities, losses on</w:t>
                              </w:r>
                              <w:r>
                                <w:rPr>
                                  <w:color w:val="181818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 department's discretionary commercial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 activities could reduce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resources available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its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core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activities (see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chapter 7).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It will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usually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therefore make sense to</w:t>
                              </w:r>
                              <w:r>
                                <w:rPr>
                                  <w:color w:val="181818"/>
                                  <w:spacing w:val="2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insure them. Any goods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used for</w:t>
                              </w:r>
                              <w:r>
                                <w:rPr>
                                  <w:color w:val="181818"/>
                                  <w:spacing w:val="2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services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sold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other parts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2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central government</w:t>
                              </w:r>
                              <w:r>
                                <w:rPr>
                                  <w:color w:val="181818"/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should not, however, be insured.</w:t>
                              </w:r>
                            </w:p>
                            <w:p>
                              <w:pPr>
                                <w:spacing w:line="259" w:lineRule="auto" w:before="75"/>
                                <w:ind w:left="590" w:right="159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Where commercial </w:t>
                              </w:r>
                              <w:r>
                                <w:rPr>
                                  <w:color w:val="3D3D3D"/>
                                  <w:w w:val="105"/>
                                  <w:sz w:val="19"/>
                                </w:rPr>
                                <w:t>insurance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integra</w:t>
                              </w:r>
                              <w:r>
                                <w:rPr>
                                  <w:color w:val="B6B6B6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2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 project: eg, where private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contractors insist, it</w:t>
                              </w:r>
                              <w:r>
                                <w:rPr>
                                  <w:color w:val="181818"/>
                                  <w:spacing w:val="3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may be appropriate to</w:t>
                              </w:r>
                              <w:r>
                                <w:rPr>
                                  <w:color w:val="181818"/>
                                  <w:spacing w:val="3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purchase insurance even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2"/>
                                </w:rPr>
                                <w:t>if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 net benefit is negative. But this may be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2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sign that the project needs restructuring</w:t>
                              </w:r>
                              <w:r>
                                <w:rPr>
                                  <w:color w:val="181818"/>
                                  <w:spacing w:val="3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3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avoid any requirement</w:t>
                              </w:r>
                              <w:r>
                                <w:rPr>
                                  <w:color w:val="181818"/>
                                  <w:spacing w:val="3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3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buy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5.342109pt;width:436.6pt;height:297.95pt;mso-position-horizontal-relative:page;mso-position-vertical-relative:paragraph;z-index:-15677952;mso-wrap-distance-left:0;mso-wrap-distance-right:0" id="docshapegroup240" coordorigin="2308,107" coordsize="8732,5959">
                <v:line style="position:absolute" from="2322,6065" to="2322,107" stroked="true" strokeweight="1.202088pt" strokecolor="#000000">
                  <v:stroke dashstyle="solid"/>
                </v:line>
                <v:shape style="position:absolute;left:2308;top:106;width:8732;height:5959" id="docshape241" coordorigin="2308,107" coordsize="8732,5959" path="m11026,6065l11026,107m2308,126l11040,126m2308,6037l11040,6037e" filled="false" stroked="true" strokeweight=".961365pt" strokecolor="#000000">
                  <v:path arrowok="t"/>
                  <v:stroke dashstyle="solid"/>
                </v:shape>
                <v:rect style="position:absolute;left:6363;top:5113;width:5;height:260" id="docshape242" filled="true" fillcolor="#d3d3d3" stroked="false">
                  <v:fill type="solid"/>
                </v:rect>
                <v:shape style="position:absolute;left:2334;top:135;width:8682;height:5892" type="#_x0000_t202" id="docshape243" filled="false" stroked="false">
                  <v:textbox inset="0,0,0,0">
                    <w:txbxContent>
                      <w:p>
                        <w:pPr>
                          <w:spacing w:before="174"/>
                          <w:ind w:left="15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F161A"/>
                            <w:w w:val="85"/>
                            <w:sz w:val="19"/>
                          </w:rPr>
                          <w:t>Box</w:t>
                        </w:r>
                        <w:r>
                          <w:rPr>
                            <w:color w:val="3F161A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19"/>
                          </w:rPr>
                          <w:t>A4</w:t>
                        </w:r>
                        <w:r>
                          <w:rPr>
                            <w:color w:val="691F28"/>
                            <w:w w:val="85"/>
                            <w:sz w:val="19"/>
                          </w:rPr>
                          <w:t>.4</w:t>
                        </w:r>
                        <w:r>
                          <w:rPr>
                            <w:color w:val="3F161A"/>
                            <w:w w:val="85"/>
                            <w:sz w:val="19"/>
                          </w:rPr>
                          <w:t>A</w:t>
                        </w:r>
                        <w:r>
                          <w:rPr>
                            <w:color w:val="3F161A"/>
                            <w:spacing w:val="5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Where</w:t>
                        </w:r>
                        <w:r>
                          <w:rPr>
                            <w:color w:val="3F161A"/>
                            <w:spacing w:val="20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commercial</w:t>
                        </w:r>
                        <w:r>
                          <w:rPr>
                            <w:color w:val="3F161A"/>
                            <w:spacing w:val="29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insuran</w:t>
                        </w:r>
                        <w:r>
                          <w:rPr>
                            <w:color w:val="181818"/>
                            <w:w w:val="85"/>
                            <w:sz w:val="25"/>
                          </w:rPr>
                          <w:t>c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e</w:t>
                        </w:r>
                        <w:r>
                          <w:rPr>
                            <w:color w:val="3F161A"/>
                            <w:spacing w:val="-24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5B0A0F"/>
                            <w:w w:val="85"/>
                            <w:sz w:val="25"/>
                          </w:rPr>
                          <w:t>may</w:t>
                        </w:r>
                        <w:r>
                          <w:rPr>
                            <w:color w:val="5B0A0F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provide</w:t>
                        </w:r>
                        <w:r>
                          <w:rPr>
                            <w:color w:val="3F161A"/>
                            <w:spacing w:val="25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va</w:t>
                        </w:r>
                        <w:r>
                          <w:rPr>
                            <w:color w:val="691F28"/>
                            <w:w w:val="85"/>
                            <w:sz w:val="25"/>
                          </w:rPr>
                          <w:t>l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ue</w:t>
                        </w:r>
                        <w:r>
                          <w:rPr>
                            <w:color w:val="3F161A"/>
                            <w:spacing w:val="-2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w w:val="85"/>
                            <w:sz w:val="25"/>
                          </w:rPr>
                          <w:t>for</w:t>
                        </w:r>
                        <w:r>
                          <w:rPr>
                            <w:color w:val="3F161A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3F161A"/>
                            <w:spacing w:val="-2"/>
                            <w:w w:val="85"/>
                            <w:sz w:val="25"/>
                          </w:rPr>
                          <w:t>money</w:t>
                        </w:r>
                      </w:p>
                      <w:p>
                        <w:pPr>
                          <w:numPr>
                            <w:ilvl w:val="0"/>
                            <w:numId w:val="130"/>
                          </w:numPr>
                          <w:tabs>
                            <w:tab w:pos="587" w:val="left" w:leader="none"/>
                            <w:tab w:pos="589" w:val="left" w:leader="none"/>
                          </w:tabs>
                          <w:spacing w:line="266" w:lineRule="auto" w:before="126"/>
                          <w:ind w:left="587" w:right="274" w:hanging="422"/>
                          <w:jc w:val="left"/>
                          <w:rPr>
                            <w:color w:val="181818"/>
                            <w:sz w:val="27"/>
                          </w:rPr>
                        </w:pPr>
                        <w:r>
                          <w:rPr>
                            <w:color w:val="181818"/>
                            <w:sz w:val="27"/>
                          </w:rPr>
                          <w:tab/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Building </w:t>
                        </w:r>
                        <w:r>
                          <w:rPr>
                            <w:color w:val="3D3D3D"/>
                            <w:w w:val="105"/>
                            <w:position w:val="1"/>
                            <w:sz w:val="19"/>
                          </w:rPr>
                          <w:t>insurance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as a condition of the lease and where the lessor will not accept an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indemnity: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commercial insurance may be taken out where the cost of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accommodation, together with the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cost of</w:t>
                        </w:r>
                        <w:r>
                          <w:rPr>
                            <w:color w:val="181818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insurance,</w:t>
                        </w:r>
                        <w:r>
                          <w:rPr>
                            <w:color w:val="181818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is more cost effective than other accommodation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options.</w:t>
                        </w:r>
                      </w:p>
                      <w:p>
                        <w:pPr>
                          <w:numPr>
                            <w:ilvl w:val="0"/>
                            <w:numId w:val="130"/>
                          </w:numPr>
                          <w:tabs>
                            <w:tab w:pos="584" w:val="left" w:leader="none"/>
                            <w:tab w:pos="587" w:val="left" w:leader="none"/>
                          </w:tabs>
                          <w:spacing w:line="259" w:lineRule="auto" w:before="5"/>
                          <w:ind w:left="587" w:right="417" w:hanging="424"/>
                          <w:jc w:val="left"/>
                          <w:rPr>
                            <w:color w:val="181818"/>
                            <w:sz w:val="29"/>
                          </w:rPr>
                        </w:pP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Overall site insurance: private sector contractors and developers usually take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position w:val="1"/>
                            <w:sz w:val="19"/>
                          </w:rPr>
                          <w:t>out a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single-site insurance policy because it</w:t>
                        </w:r>
                        <w:r>
                          <w:rPr>
                            <w:color w:val="181818"/>
                            <w:spacing w:val="3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is cheaper than each individual party insuring themselves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separately. So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client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organisation may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be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able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 cover its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risks at</w:t>
                        </w:r>
                        <w:r>
                          <w:rPr>
                            <w:color w:val="181818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little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or</w:t>
                        </w:r>
                      </w:p>
                      <w:p>
                        <w:pPr>
                          <w:spacing w:line="215" w:lineRule="exact" w:before="0"/>
                          <w:ind w:left="59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no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extra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cost.</w:t>
                        </w:r>
                      </w:p>
                      <w:p>
                        <w:pPr>
                          <w:numPr>
                            <w:ilvl w:val="0"/>
                            <w:numId w:val="130"/>
                          </w:numPr>
                          <w:tabs>
                            <w:tab w:pos="585" w:val="left" w:leader="none"/>
                            <w:tab w:pos="587" w:val="left" w:leader="none"/>
                          </w:tabs>
                          <w:spacing w:line="264" w:lineRule="auto" w:before="61"/>
                          <w:ind w:left="587" w:right="761" w:hanging="421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Insurance of</w:t>
                        </w:r>
                        <w:r>
                          <w:rPr>
                            <w:color w:val="181818"/>
                            <w:spacing w:val="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boilers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and lifts: which may be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condition of taking out</w:t>
                        </w:r>
                        <w:r>
                          <w:rPr>
                            <w:color w:val="181818"/>
                            <w:spacing w:val="3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 lease, and typically involves periodic expert inspection designed to</w:t>
                        </w:r>
                        <w:r>
                          <w:rPr>
                            <w:color w:val="181818"/>
                            <w:spacing w:val="3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reduce the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risk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81818"/>
                            <w:spacing w:val="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loss or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damage.</w:t>
                        </w:r>
                      </w:p>
                      <w:p>
                        <w:pPr>
                          <w:numPr>
                            <w:ilvl w:val="0"/>
                            <w:numId w:val="130"/>
                          </w:numPr>
                          <w:tabs>
                            <w:tab w:pos="584" w:val="left" w:leader="none"/>
                            <w:tab w:pos="587" w:val="left" w:leader="none"/>
                          </w:tabs>
                          <w:spacing w:line="271" w:lineRule="auto" w:before="39"/>
                          <w:ind w:left="587" w:right="417" w:hanging="421"/>
                          <w:jc w:val="left"/>
                          <w:rPr>
                            <w:color w:val="181818"/>
                            <w:sz w:val="25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Commercial initiatives: because these activities are outside the government's core responsibilities, losses on</w:t>
                        </w:r>
                        <w:r>
                          <w:rPr>
                            <w:color w:val="181818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 department's discretionary commercial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 activities could reduce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resources available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81818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its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core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activities (see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chapter 7).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It will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usually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therefore make sense to</w:t>
                        </w:r>
                        <w:r>
                          <w:rPr>
                            <w:color w:val="181818"/>
                            <w:spacing w:val="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insure them. Any goods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used for</w:t>
                        </w:r>
                        <w:r>
                          <w:rPr>
                            <w:color w:val="181818"/>
                            <w:spacing w:val="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services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sold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other parts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81818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central government</w:t>
                        </w:r>
                        <w:r>
                          <w:rPr>
                            <w:color w:val="181818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should not, however, be insured.</w:t>
                        </w:r>
                      </w:p>
                      <w:p>
                        <w:pPr>
                          <w:spacing w:line="259" w:lineRule="auto" w:before="75"/>
                          <w:ind w:left="590" w:right="159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Where commercial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insurance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integra</w:t>
                        </w:r>
                        <w:r>
                          <w:rPr>
                            <w:color w:val="B6B6B6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 project: eg, where private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contractors insist, it</w:t>
                        </w:r>
                        <w:r>
                          <w:rPr>
                            <w:color w:val="181818"/>
                            <w:spacing w:val="3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may be appropriate to</w:t>
                        </w:r>
                        <w:r>
                          <w:rPr>
                            <w:color w:val="181818"/>
                            <w:spacing w:val="3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purchase insurance even </w:t>
                        </w:r>
                        <w:r>
                          <w:rPr>
                            <w:color w:val="181818"/>
                            <w:w w:val="105"/>
                            <w:sz w:val="22"/>
                          </w:rPr>
                          <w:t>if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 net benefit is negative. But this may be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spacing w:val="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sign that the project needs restructuring</w:t>
                        </w:r>
                        <w:r>
                          <w:rPr>
                            <w:color w:val="181818"/>
                            <w:spacing w:val="3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3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avoid any requirement</w:t>
                        </w:r>
                        <w:r>
                          <w:rPr>
                            <w:color w:val="181818"/>
                            <w:spacing w:val="3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81818"/>
                            <w:spacing w:val="3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buy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0"/>
        <w:rPr>
          <w:sz w:val="15"/>
        </w:rPr>
      </w:pPr>
    </w:p>
    <w:p>
      <w:pPr>
        <w:spacing w:before="0"/>
        <w:ind w:left="35" w:right="915" w:firstLine="0"/>
        <w:jc w:val="center"/>
        <w:rPr>
          <w:sz w:val="15"/>
        </w:rPr>
      </w:pPr>
      <w:r>
        <w:rPr>
          <w:color w:val="3F161A"/>
          <w:spacing w:val="-5"/>
          <w:w w:val="105"/>
          <w:sz w:val="15"/>
        </w:rPr>
        <w:t>86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740" w:bottom="660" w:left="1400" w:right="500"/>
        </w:sectPr>
      </w:pPr>
    </w:p>
    <w:p>
      <w:pPr>
        <w:spacing w:line="292" w:lineRule="auto" w:before="68"/>
        <w:ind w:left="757" w:right="1653" w:firstLine="6"/>
        <w:jc w:val="left"/>
        <w:rPr>
          <w:sz w:val="19"/>
        </w:rPr>
      </w:pPr>
      <w:r>
        <w:rPr>
          <w:color w:val="482323"/>
          <w:w w:val="105"/>
          <w:sz w:val="19"/>
        </w:rPr>
        <w:t>A4.5.8 </w:t>
      </w:r>
      <w:r>
        <w:rPr>
          <w:color w:val="161616"/>
          <w:w w:val="105"/>
          <w:sz w:val="19"/>
        </w:rPr>
        <w:t>Further </w:t>
      </w:r>
      <w:r>
        <w:rPr>
          <w:color w:val="2A2828"/>
          <w:w w:val="105"/>
          <w:sz w:val="19"/>
        </w:rPr>
        <w:t>information </w:t>
      </w:r>
      <w:r>
        <w:rPr>
          <w:color w:val="3A3A3A"/>
          <w:w w:val="105"/>
          <w:sz w:val="19"/>
        </w:rPr>
        <w:t>i</w:t>
      </w:r>
      <w:r>
        <w:rPr>
          <w:color w:val="161616"/>
          <w:w w:val="105"/>
          <w:sz w:val="19"/>
        </w:rPr>
        <w:t>s</w:t>
      </w:r>
      <w:r>
        <w:rPr>
          <w:color w:val="161616"/>
          <w:spacing w:val="-17"/>
          <w:w w:val="105"/>
          <w:sz w:val="19"/>
        </w:rPr>
        <w:t> </w:t>
      </w:r>
      <w:r>
        <w:rPr>
          <w:color w:val="161616"/>
          <w:w w:val="105"/>
          <w:sz w:val="19"/>
        </w:rPr>
        <w:t>ava</w:t>
      </w:r>
      <w:r>
        <w:rPr>
          <w:color w:val="494949"/>
          <w:w w:val="105"/>
          <w:sz w:val="19"/>
        </w:rPr>
        <w:t>i</w:t>
      </w:r>
      <w:r>
        <w:rPr>
          <w:color w:val="161616"/>
          <w:w w:val="105"/>
          <w:sz w:val="19"/>
        </w:rPr>
        <w:t>lable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in Cabinet Office guidance for officials from departments and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agencies on</w:t>
      </w:r>
      <w:r>
        <w:rPr>
          <w:color w:val="161616"/>
          <w:w w:val="105"/>
          <w:sz w:val="19"/>
        </w:rPr>
        <w:t> giving evidence </w:t>
      </w:r>
      <w:r>
        <w:rPr>
          <w:color w:val="2A2828"/>
          <w:w w:val="105"/>
          <w:sz w:val="19"/>
        </w:rPr>
        <w:t>to</w:t>
      </w:r>
      <w:r>
        <w:rPr>
          <w:color w:val="2A2828"/>
          <w:spacing w:val="19"/>
          <w:w w:val="105"/>
          <w:sz w:val="19"/>
        </w:rPr>
        <w:t> </w:t>
      </w:r>
      <w:r>
        <w:rPr>
          <w:color w:val="161616"/>
          <w:w w:val="105"/>
          <w:sz w:val="19"/>
        </w:rPr>
        <w:t>Parliamentary</w:t>
      </w:r>
      <w:r>
        <w:rPr>
          <w:color w:val="161616"/>
          <w:w w:val="105"/>
          <w:sz w:val="19"/>
        </w:rPr>
        <w:t> Select Committees (the Osmctherly Ru</w:t>
      </w:r>
      <w:r>
        <w:rPr>
          <w:color w:val="3A3A3A"/>
          <w:w w:val="105"/>
          <w:sz w:val="19"/>
        </w:rPr>
        <w:t>l</w:t>
      </w:r>
      <w:r>
        <w:rPr>
          <w:color w:val="161616"/>
          <w:w w:val="105"/>
          <w:sz w:val="19"/>
        </w:rPr>
        <w:t>es).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41"/>
        <w:rPr>
          <w:sz w:val="19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482323"/>
          <w:spacing w:val="-5"/>
          <w:w w:val="105"/>
          <w:sz w:val="15"/>
        </w:rPr>
        <w:t>93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00" w:bottom="660" w:left="1400" w:right="500"/>
        </w:sectPr>
      </w:pPr>
    </w:p>
    <w:p>
      <w:pPr>
        <w:pStyle w:val="Heading2"/>
        <w:spacing w:before="66"/>
        <w:ind w:left="715"/>
      </w:pPr>
      <w:r>
        <w:rPr>
          <w:color w:val="5D0C0E"/>
          <w:w w:val="80"/>
        </w:rPr>
        <w:t>Annex</w:t>
      </w:r>
      <w:r>
        <w:rPr>
          <w:color w:val="5D0C0E"/>
          <w:spacing w:val="-23"/>
          <w:w w:val="95"/>
        </w:rPr>
        <w:t> </w:t>
      </w:r>
      <w:r>
        <w:rPr>
          <w:color w:val="5D0C0E"/>
          <w:spacing w:val="-5"/>
          <w:w w:val="95"/>
        </w:rPr>
        <w:t>4</w:t>
      </w:r>
      <w:r>
        <w:rPr>
          <w:color w:val="380C16"/>
          <w:spacing w:val="-5"/>
          <w:w w:val="95"/>
        </w:rPr>
        <w:t>.</w:t>
      </w:r>
      <w:r>
        <w:rPr>
          <w:color w:val="5D0C0E"/>
          <w:spacing w:val="-5"/>
          <w:w w:val="95"/>
        </w:rPr>
        <w:t>5</w:t>
      </w:r>
    </w:p>
    <w:p>
      <w:pPr>
        <w:pStyle w:val="Heading3"/>
        <w:spacing w:line="216" w:lineRule="auto" w:before="272"/>
        <w:ind w:left="715" w:firstLine="4"/>
      </w:pPr>
      <w:r>
        <w:rPr>
          <w:color w:val="5D0C0E"/>
          <w:w w:val="85"/>
        </w:rPr>
        <w:t>Senior Responsible</w:t>
      </w:r>
      <w:r>
        <w:rPr>
          <w:color w:val="5D0C0E"/>
        </w:rPr>
        <w:t> </w:t>
      </w:r>
      <w:r>
        <w:rPr>
          <w:color w:val="5D0C0E"/>
          <w:w w:val="85"/>
        </w:rPr>
        <w:t>Owner </w:t>
      </w:r>
      <w:r>
        <w:rPr>
          <w:color w:val="5D0C0E"/>
          <w:spacing w:val="-2"/>
          <w:w w:val="90"/>
        </w:rPr>
        <w:t>Accoun</w:t>
      </w:r>
      <w:r>
        <w:rPr>
          <w:color w:val="8E5254"/>
          <w:spacing w:val="-2"/>
          <w:w w:val="90"/>
        </w:rPr>
        <w:t>i</w:t>
      </w:r>
      <w:r>
        <w:rPr>
          <w:color w:val="5D0C0E"/>
          <w:spacing w:val="-2"/>
          <w:w w:val="90"/>
        </w:rPr>
        <w:t>tability</w:t>
      </w:r>
    </w:p>
    <w:p>
      <w:pPr>
        <w:pStyle w:val="BodyText"/>
        <w:spacing w:line="280" w:lineRule="auto" w:before="308"/>
        <w:ind w:left="707" w:right="1636" w:firstLine="22"/>
      </w:pPr>
      <w:r>
        <w:rPr>
          <w:color w:val="461F23"/>
          <w:spacing w:val="-4"/>
        </w:rPr>
        <w:t>A4.5.</w:t>
      </w:r>
      <w:r>
        <w:rPr>
          <w:color w:val="593642"/>
          <w:spacing w:val="-4"/>
        </w:rPr>
        <w:t>1</w:t>
      </w:r>
      <w:r>
        <w:rPr>
          <w:color w:val="593642"/>
          <w:spacing w:val="-25"/>
        </w:rPr>
        <w:t> </w:t>
      </w:r>
      <w:r>
        <w:rPr>
          <w:color w:val="151515"/>
          <w:spacing w:val="-4"/>
        </w:rPr>
        <w:t>Senior</w:t>
      </w:r>
      <w:r>
        <w:rPr>
          <w:color w:val="151515"/>
          <w:spacing w:val="-18"/>
        </w:rPr>
        <w:t> </w:t>
      </w:r>
      <w:r>
        <w:rPr>
          <w:color w:val="151515"/>
          <w:spacing w:val="-4"/>
        </w:rPr>
        <w:t>Responsible</w:t>
      </w:r>
      <w:r>
        <w:rPr>
          <w:color w:val="151515"/>
          <w:spacing w:val="-14"/>
        </w:rPr>
        <w:t> </w:t>
      </w:r>
      <w:r>
        <w:rPr>
          <w:color w:val="151515"/>
          <w:spacing w:val="-4"/>
        </w:rPr>
        <w:t>Owners</w:t>
      </w:r>
      <w:r>
        <w:rPr>
          <w:color w:val="151515"/>
          <w:spacing w:val="-26"/>
        </w:rPr>
        <w:t> </w:t>
      </w:r>
      <w:r>
        <w:rPr>
          <w:color w:val="151515"/>
          <w:spacing w:val="-4"/>
        </w:rPr>
        <w:t>(SRO)</w:t>
      </w:r>
      <w:r>
        <w:rPr>
          <w:color w:val="151515"/>
          <w:spacing w:val="-11"/>
        </w:rPr>
        <w:t> </w:t>
      </w:r>
      <w:r>
        <w:rPr>
          <w:color w:val="151515"/>
          <w:spacing w:val="-4"/>
        </w:rPr>
        <w:t>for</w:t>
      </w:r>
      <w:r>
        <w:rPr>
          <w:color w:val="151515"/>
          <w:spacing w:val="-26"/>
        </w:rPr>
        <w:t> </w:t>
      </w:r>
      <w:r>
        <w:rPr>
          <w:color w:val="151515"/>
          <w:spacing w:val="-4"/>
        </w:rPr>
        <w:t>Major</w:t>
      </w:r>
      <w:r>
        <w:rPr>
          <w:color w:val="151515"/>
          <w:spacing w:val="-19"/>
        </w:rPr>
        <w:t> </w:t>
      </w:r>
      <w:r>
        <w:rPr>
          <w:color w:val="242423"/>
          <w:spacing w:val="-4"/>
        </w:rPr>
        <w:t>Projects</w:t>
      </w:r>
      <w:r>
        <w:rPr>
          <w:color w:val="242423"/>
          <w:spacing w:val="-26"/>
        </w:rPr>
        <w:t> </w:t>
      </w:r>
      <w:r>
        <w:rPr>
          <w:color w:val="151515"/>
          <w:spacing w:val="-4"/>
        </w:rPr>
        <w:t>(as</w:t>
      </w:r>
      <w:r>
        <w:rPr>
          <w:color w:val="151515"/>
          <w:spacing w:val="-33"/>
        </w:rPr>
        <w:t> </w:t>
      </w:r>
      <w:r>
        <w:rPr>
          <w:color w:val="151515"/>
          <w:spacing w:val="-4"/>
        </w:rPr>
        <w:t>defined</w:t>
      </w:r>
      <w:r>
        <w:rPr>
          <w:color w:val="151515"/>
          <w:spacing w:val="-21"/>
        </w:rPr>
        <w:t> </w:t>
      </w:r>
      <w:r>
        <w:rPr>
          <w:color w:val="151515"/>
          <w:spacing w:val="-4"/>
        </w:rPr>
        <w:t>in</w:t>
      </w:r>
      <w:r>
        <w:rPr>
          <w:color w:val="151515"/>
          <w:spacing w:val="-35"/>
        </w:rPr>
        <w:t> </w:t>
      </w:r>
      <w:r>
        <w:rPr>
          <w:color w:val="151515"/>
          <w:spacing w:val="-4"/>
        </w:rPr>
        <w:t>theGovernment's </w:t>
      </w:r>
      <w:r>
        <w:rPr>
          <w:color w:val="151515"/>
        </w:rPr>
        <w:t>Major Project Portfolio}</w:t>
      </w:r>
      <w:r>
        <w:rPr>
          <w:color w:val="151515"/>
          <w:spacing w:val="25"/>
        </w:rPr>
        <w:t> </w:t>
      </w:r>
      <w:r>
        <w:rPr>
          <w:color w:val="151515"/>
        </w:rPr>
        <w:t>are in</w:t>
      </w:r>
      <w:r>
        <w:rPr>
          <w:color w:val="151515"/>
          <w:spacing w:val="29"/>
        </w:rPr>
        <w:t> </w:t>
      </w:r>
      <w:r>
        <w:rPr>
          <w:color w:val="151515"/>
        </w:rPr>
        <w:t>a special position in that they are</w:t>
      </w:r>
      <w:r>
        <w:rPr>
          <w:color w:val="151515"/>
          <w:spacing w:val="-6"/>
        </w:rPr>
        <w:t> </w:t>
      </w:r>
      <w:r>
        <w:rPr>
          <w:color w:val="151515"/>
        </w:rPr>
        <w:t>expected</w:t>
      </w:r>
      <w:r>
        <w:rPr>
          <w:color w:val="151515"/>
          <w:spacing w:val="24"/>
        </w:rPr>
        <w:t> </w:t>
      </w:r>
      <w:r>
        <w:rPr>
          <w:color w:val="151515"/>
        </w:rPr>
        <w:t>to</w:t>
      </w:r>
      <w:r>
        <w:rPr>
          <w:color w:val="151515"/>
          <w:spacing w:val="39"/>
        </w:rPr>
        <w:t> </w:t>
      </w:r>
      <w:r>
        <w:rPr>
          <w:color w:val="151515"/>
        </w:rPr>
        <w:t>account for</w:t>
      </w:r>
      <w:r>
        <w:rPr>
          <w:color w:val="151515"/>
          <w:spacing w:val="40"/>
        </w:rPr>
        <w:t> </w:t>
      </w:r>
      <w:r>
        <w:rPr>
          <w:color w:val="151515"/>
        </w:rPr>
        <w:t>and explain the</w:t>
      </w:r>
      <w:r>
        <w:rPr>
          <w:color w:val="151515"/>
          <w:spacing w:val="-1"/>
        </w:rPr>
        <w:t> </w:t>
      </w:r>
      <w:r>
        <w:rPr>
          <w:color w:val="242423"/>
        </w:rPr>
        <w:t>decisions </w:t>
      </w:r>
      <w:r>
        <w:rPr>
          <w:color w:val="151515"/>
        </w:rPr>
        <w:t>and actions they have taken </w:t>
      </w:r>
      <w:r>
        <w:rPr>
          <w:color w:val="242423"/>
        </w:rPr>
        <w:t>to</w:t>
      </w:r>
      <w:r>
        <w:rPr>
          <w:color w:val="242423"/>
          <w:spacing w:val="40"/>
        </w:rPr>
        <w:t> </w:t>
      </w:r>
      <w:r>
        <w:rPr>
          <w:color w:val="151515"/>
        </w:rPr>
        <w:t>deliver </w:t>
      </w:r>
      <w:r>
        <w:rPr>
          <w:color w:val="242423"/>
        </w:rPr>
        <w:t>the </w:t>
      </w:r>
      <w:r>
        <w:rPr>
          <w:color w:val="151515"/>
        </w:rPr>
        <w:t>projects for which they </w:t>
      </w:r>
      <w:r>
        <w:rPr>
          <w:color w:val="242423"/>
        </w:rPr>
        <w:t>have </w:t>
      </w:r>
      <w:r>
        <w:rPr>
          <w:color w:val="151515"/>
        </w:rPr>
        <w:t>personal responsibility. This line of accountab</w:t>
      </w:r>
      <w:r>
        <w:rPr>
          <w:color w:val="3B3B3F"/>
        </w:rPr>
        <w:t>i</w:t>
      </w:r>
      <w:r>
        <w:rPr>
          <w:color w:val="151515"/>
        </w:rPr>
        <w:t>l</w:t>
      </w:r>
      <w:r>
        <w:rPr>
          <w:color w:val="3B3B3F"/>
        </w:rPr>
        <w:t>i</w:t>
      </w:r>
      <w:r>
        <w:rPr>
          <w:color w:val="151515"/>
        </w:rPr>
        <w:t>ty should be made clear to</w:t>
      </w:r>
      <w:r>
        <w:rPr>
          <w:color w:val="151515"/>
          <w:spacing w:val="40"/>
        </w:rPr>
        <w:t> </w:t>
      </w:r>
      <w:r>
        <w:rPr>
          <w:color w:val="151515"/>
        </w:rPr>
        <w:t>SROs </w:t>
      </w:r>
      <w:r>
        <w:rPr>
          <w:color w:val="B8B8B8"/>
        </w:rPr>
        <w:t>.</w:t>
      </w:r>
      <w:r>
        <w:rPr>
          <w:color w:val="242423"/>
        </w:rPr>
        <w:t>in their </w:t>
      </w:r>
      <w:r>
        <w:rPr>
          <w:color w:val="151515"/>
        </w:rPr>
        <w:t>appointment</w:t>
      </w:r>
      <w:r>
        <w:rPr>
          <w:color w:val="151515"/>
          <w:spacing w:val="38"/>
        </w:rPr>
        <w:t> </w:t>
      </w:r>
      <w:r>
        <w:rPr>
          <w:color w:val="151515"/>
        </w:rPr>
        <w:t>letter which is published on GOV.UK.</w:t>
      </w:r>
    </w:p>
    <w:p>
      <w:pPr>
        <w:pStyle w:val="BodyText"/>
        <w:spacing w:line="278" w:lineRule="auto" w:before="168"/>
        <w:ind w:left="705" w:right="1653" w:firstLine="25"/>
      </w:pPr>
      <w:r>
        <w:rPr>
          <w:color w:val="461F23"/>
        </w:rPr>
        <w:t>A4.S.2 </w:t>
      </w:r>
      <w:r>
        <w:rPr>
          <w:color w:val="242423"/>
        </w:rPr>
        <w:t>The</w:t>
      </w:r>
      <w:r>
        <w:rPr>
          <w:color w:val="242423"/>
          <w:spacing w:val="-1"/>
        </w:rPr>
        <w:t> </w:t>
      </w:r>
      <w:r>
        <w:rPr>
          <w:color w:val="151515"/>
        </w:rPr>
        <w:t>Government</w:t>
      </w:r>
      <w:r>
        <w:rPr>
          <w:color w:val="151515"/>
          <w:spacing w:val="40"/>
        </w:rPr>
        <w:t> </w:t>
      </w:r>
      <w:r>
        <w:rPr>
          <w:color w:val="151515"/>
        </w:rPr>
        <w:t>publishes on an</w:t>
      </w:r>
      <w:r>
        <w:rPr>
          <w:color w:val="151515"/>
          <w:spacing w:val="-3"/>
        </w:rPr>
        <w:t> </w:t>
      </w:r>
      <w:r>
        <w:rPr>
          <w:color w:val="151515"/>
        </w:rPr>
        <w:t>annual </w:t>
      </w:r>
      <w:r>
        <w:rPr>
          <w:color w:val="242423"/>
        </w:rPr>
        <w:t>basis </w:t>
      </w:r>
      <w:r>
        <w:rPr>
          <w:color w:val="151515"/>
        </w:rPr>
        <w:t>a </w:t>
      </w:r>
      <w:r>
        <w:rPr>
          <w:color w:val="242423"/>
        </w:rPr>
        <w:t>list </w:t>
      </w:r>
      <w:r>
        <w:rPr>
          <w:color w:val="151515"/>
        </w:rPr>
        <w:t>of the SROs for the </w:t>
      </w:r>
      <w:r>
        <w:rPr>
          <w:color w:val="242423"/>
        </w:rPr>
        <w:t>Government's </w:t>
      </w:r>
      <w:r>
        <w:rPr>
          <w:color w:val="151515"/>
        </w:rPr>
        <w:t>Major Project Portfolio </w:t>
      </w:r>
      <w:r>
        <w:rPr>
          <w:color w:val="242423"/>
        </w:rPr>
        <w:t>(as </w:t>
      </w:r>
      <w:r>
        <w:rPr>
          <w:color w:val="151515"/>
        </w:rPr>
        <w:t>defined </w:t>
      </w:r>
      <w:r>
        <w:rPr>
          <w:color w:val="242423"/>
        </w:rPr>
        <w:t>by the </w:t>
      </w:r>
      <w:r>
        <w:rPr>
          <w:color w:val="151515"/>
        </w:rPr>
        <w:t>Infrastructure</w:t>
      </w:r>
      <w:r>
        <w:rPr>
          <w:color w:val="151515"/>
          <w:spacing w:val="-6"/>
        </w:rPr>
        <w:t> </w:t>
      </w:r>
      <w:r>
        <w:rPr>
          <w:color w:val="151515"/>
        </w:rPr>
        <w:t>and Projects </w:t>
      </w:r>
      <w:r>
        <w:rPr>
          <w:color w:val="151515"/>
          <w:spacing w:val="-2"/>
        </w:rPr>
        <w:t>Authority).</w:t>
      </w:r>
    </w:p>
    <w:p>
      <w:pPr>
        <w:pStyle w:val="BodyText"/>
        <w:spacing w:line="280" w:lineRule="auto" w:before="166"/>
        <w:ind w:left="708" w:right="1645" w:firstLine="21"/>
      </w:pPr>
      <w:r>
        <w:rPr>
          <w:color w:val="461F23"/>
          <w:w w:val="105"/>
        </w:rPr>
        <w:t>A4.S.3</w:t>
      </w:r>
      <w:r>
        <w:rPr>
          <w:color w:val="461F23"/>
          <w:spacing w:val="-15"/>
          <w:w w:val="105"/>
        </w:rPr>
        <w:t> </w:t>
      </w:r>
      <w:r>
        <w:rPr>
          <w:color w:val="151515"/>
          <w:w w:val="105"/>
        </w:rPr>
        <w:t>Where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Committee wishes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16"/>
          <w:w w:val="105"/>
        </w:rPr>
        <w:t> </w:t>
      </w:r>
      <w:r>
        <w:rPr>
          <w:color w:val="151515"/>
          <w:w w:val="105"/>
        </w:rPr>
        <w:t>take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evidence</w:t>
      </w:r>
      <w:r>
        <w:rPr>
          <w:color w:val="151515"/>
          <w:spacing w:val="-13"/>
          <w:w w:val="105"/>
        </w:rPr>
        <w:t> </w:t>
      </w:r>
      <w:r>
        <w:rPr>
          <w:color w:val="151515"/>
          <w:w w:val="105"/>
        </w:rPr>
        <w:t>from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an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SRO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one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these major projects it</w:t>
      </w:r>
      <w:r>
        <w:rPr>
          <w:color w:val="151515"/>
          <w:spacing w:val="18"/>
          <w:w w:val="105"/>
        </w:rPr>
        <w:t> </w:t>
      </w:r>
      <w:r>
        <w:rPr>
          <w:color w:val="151515"/>
          <w:w w:val="105"/>
        </w:rPr>
        <w:t>will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be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on </w:t>
      </w:r>
      <w:r>
        <w:rPr>
          <w:color w:val="242423"/>
          <w:w w:val="105"/>
        </w:rPr>
        <w:t>the</w:t>
      </w:r>
      <w:r>
        <w:rPr>
          <w:color w:val="242423"/>
          <w:spacing w:val="-6"/>
          <w:w w:val="105"/>
        </w:rPr>
        <w:t> </w:t>
      </w:r>
      <w:r>
        <w:rPr>
          <w:color w:val="151515"/>
          <w:w w:val="105"/>
        </w:rPr>
        <w:t>understanding that</w:t>
      </w:r>
      <w:r>
        <w:rPr>
          <w:color w:val="151515"/>
          <w:spacing w:val="-4"/>
          <w:w w:val="105"/>
        </w:rPr>
        <w:t> </w:t>
      </w:r>
      <w:r>
        <w:rPr>
          <w:color w:val="242423"/>
          <w:w w:val="105"/>
        </w:rPr>
        <w:t>the</w:t>
      </w:r>
      <w:r>
        <w:rPr>
          <w:color w:val="242423"/>
          <w:spacing w:val="-3"/>
          <w:w w:val="105"/>
        </w:rPr>
        <w:t> </w:t>
      </w:r>
      <w:r>
        <w:rPr>
          <w:color w:val="151515"/>
          <w:w w:val="105"/>
        </w:rPr>
        <w:t>SRO</w:t>
      </w:r>
      <w:r>
        <w:rPr>
          <w:color w:val="151515"/>
          <w:spacing w:val="-4"/>
          <w:w w:val="105"/>
        </w:rPr>
        <w:t> </w:t>
      </w:r>
      <w:r>
        <w:rPr>
          <w:color w:val="151515"/>
          <w:w w:val="105"/>
        </w:rPr>
        <w:t>will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be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expected </w:t>
      </w:r>
      <w:r>
        <w:rPr>
          <w:color w:val="242423"/>
          <w:w w:val="105"/>
        </w:rPr>
        <w:t>to </w:t>
      </w:r>
      <w:r>
        <w:rPr>
          <w:color w:val="151515"/>
          <w:w w:val="105"/>
        </w:rPr>
        <w:t>account for the 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mplementation and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delivery of the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project and for their own actions. Appointment letters will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make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clear </w:t>
      </w:r>
      <w:r>
        <w:rPr>
          <w:color w:val="242423"/>
          <w:w w:val="105"/>
        </w:rPr>
        <w:t>the</w:t>
      </w:r>
      <w:r>
        <w:rPr>
          <w:color w:val="242423"/>
          <w:spacing w:val="-13"/>
          <w:w w:val="105"/>
        </w:rPr>
        <w:t> </w:t>
      </w:r>
      <w:r>
        <w:rPr>
          <w:color w:val="151515"/>
          <w:w w:val="105"/>
        </w:rPr>
        <w:t>point</w:t>
      </w:r>
      <w:r>
        <w:rPr>
          <w:color w:val="151515"/>
          <w:spacing w:val="-2"/>
          <w:w w:val="105"/>
        </w:rPr>
        <w:t> </w:t>
      </w:r>
      <w:r>
        <w:rPr>
          <w:color w:val="242423"/>
          <w:w w:val="105"/>
        </w:rPr>
        <w:t>at</w:t>
      </w:r>
      <w:r>
        <w:rPr>
          <w:color w:val="242423"/>
          <w:spacing w:val="-2"/>
          <w:w w:val="105"/>
        </w:rPr>
        <w:t> </w:t>
      </w:r>
      <w:r>
        <w:rPr>
          <w:color w:val="151515"/>
          <w:w w:val="105"/>
        </w:rPr>
        <w:t>wh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ch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an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SRO becomes </w:t>
      </w:r>
      <w:r>
        <w:rPr>
          <w:color w:val="242423"/>
          <w:w w:val="105"/>
        </w:rPr>
        <w:t>directly</w:t>
      </w:r>
      <w:r>
        <w:rPr>
          <w:color w:val="242423"/>
          <w:spacing w:val="-15"/>
          <w:w w:val="105"/>
        </w:rPr>
        <w:t> </w:t>
      </w:r>
      <w:r>
        <w:rPr>
          <w:color w:val="151515"/>
          <w:w w:val="105"/>
        </w:rPr>
        <w:t>accountable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for</w:t>
      </w:r>
      <w:r>
        <w:rPr>
          <w:color w:val="151515"/>
          <w:spacing w:val="11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4"/>
          <w:w w:val="105"/>
        </w:rPr>
        <w:t> </w:t>
      </w:r>
      <w:r>
        <w:rPr>
          <w:color w:val="242423"/>
          <w:w w:val="105"/>
        </w:rPr>
        <w:t>implementation</w:t>
      </w:r>
      <w:r>
        <w:rPr>
          <w:color w:val="242423"/>
          <w:spacing w:val="-8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project</w:t>
      </w:r>
      <w:r>
        <w:rPr>
          <w:color w:val="151515"/>
          <w:spacing w:val="6"/>
          <w:w w:val="105"/>
        </w:rPr>
        <w:t> </w:t>
      </w:r>
      <w:r>
        <w:rPr>
          <w:color w:val="151515"/>
          <w:w w:val="105"/>
        </w:rPr>
        <w:t>in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quest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on.</w:t>
      </w:r>
      <w:r>
        <w:rPr>
          <w:color w:val="151515"/>
          <w:spacing w:val="-22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SRO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will also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be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able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-4"/>
          <w:w w:val="105"/>
        </w:rPr>
        <w:t> </w:t>
      </w:r>
      <w:r>
        <w:rPr>
          <w:color w:val="151515"/>
          <w:w w:val="105"/>
        </w:rPr>
        <w:t>disclose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-4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6"/>
          <w:w w:val="105"/>
        </w:rPr>
        <w:t> </w:t>
      </w:r>
      <w:r>
        <w:rPr>
          <w:color w:val="151515"/>
          <w:w w:val="105"/>
        </w:rPr>
        <w:t>Committee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where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Min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ster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or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official</w:t>
      </w:r>
      <w:r>
        <w:rPr>
          <w:color w:val="151515"/>
          <w:spacing w:val="-15"/>
          <w:w w:val="105"/>
        </w:rPr>
        <w:t> </w:t>
      </w:r>
      <w:r>
        <w:rPr>
          <w:color w:val="242423"/>
          <w:w w:val="105"/>
        </w:rPr>
        <w:t>has</w:t>
      </w:r>
      <w:r>
        <w:rPr>
          <w:color w:val="242423"/>
          <w:spacing w:val="-14"/>
          <w:w w:val="105"/>
        </w:rPr>
        <w:t> 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ntervened to</w:t>
      </w:r>
      <w:r>
        <w:rPr>
          <w:color w:val="151515"/>
          <w:spacing w:val="32"/>
          <w:w w:val="105"/>
        </w:rPr>
        <w:t> </w:t>
      </w:r>
      <w:r>
        <w:rPr>
          <w:color w:val="151515"/>
          <w:w w:val="105"/>
        </w:rPr>
        <w:t>change the</w:t>
      </w:r>
      <w:r>
        <w:rPr>
          <w:color w:val="151515"/>
          <w:spacing w:val="-7"/>
          <w:w w:val="105"/>
        </w:rPr>
        <w:t> </w:t>
      </w:r>
      <w:r>
        <w:rPr>
          <w:color w:val="242423"/>
          <w:w w:val="105"/>
        </w:rPr>
        <w:t>project </w:t>
      </w:r>
      <w:r>
        <w:rPr>
          <w:color w:val="151515"/>
          <w:w w:val="105"/>
        </w:rPr>
        <w:t>dur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ng the</w:t>
      </w:r>
      <w:r>
        <w:rPr>
          <w:color w:val="151515"/>
          <w:spacing w:val="-2"/>
          <w:w w:val="105"/>
        </w:rPr>
        <w:t> </w:t>
      </w:r>
      <w:r>
        <w:rPr>
          <w:color w:val="242423"/>
          <w:w w:val="105"/>
        </w:rPr>
        <w:t>implementation</w:t>
      </w:r>
      <w:r>
        <w:rPr>
          <w:color w:val="242423"/>
          <w:spacing w:val="-1"/>
          <w:w w:val="105"/>
        </w:rPr>
        <w:t> </w:t>
      </w:r>
      <w:r>
        <w:rPr>
          <w:color w:val="151515"/>
          <w:w w:val="105"/>
        </w:rPr>
        <w:t>phase</w:t>
      </w:r>
      <w:r>
        <w:rPr>
          <w:color w:val="151515"/>
          <w:spacing w:val="-1"/>
          <w:w w:val="105"/>
        </w:rPr>
        <w:t> 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n a way which has </w:t>
      </w:r>
      <w:r>
        <w:rPr>
          <w:color w:val="242423"/>
          <w:w w:val="105"/>
        </w:rPr>
        <w:t>implications </w:t>
      </w:r>
      <w:r>
        <w:rPr>
          <w:color w:val="151515"/>
          <w:w w:val="105"/>
        </w:rPr>
        <w:t>fo</w:t>
      </w:r>
      <w:r>
        <w:rPr>
          <w:color w:val="3B3B3F"/>
          <w:w w:val="105"/>
        </w:rPr>
        <w:t>r</w:t>
      </w:r>
      <w:r>
        <w:rPr>
          <w:color w:val="3B3B3F"/>
          <w:spacing w:val="-3"/>
          <w:w w:val="105"/>
        </w:rPr>
        <w:t> </w:t>
      </w:r>
      <w:r>
        <w:rPr>
          <w:color w:val="242423"/>
          <w:w w:val="105"/>
        </w:rPr>
        <w:t>cost </w:t>
      </w:r>
      <w:r>
        <w:rPr>
          <w:color w:val="151515"/>
          <w:w w:val="105"/>
        </w:rPr>
        <w:t>and/or</w:t>
      </w:r>
      <w:r>
        <w:rPr>
          <w:color w:val="151515"/>
          <w:spacing w:val="-1"/>
          <w:w w:val="105"/>
        </w:rPr>
        <w:t> </w:t>
      </w:r>
      <w:r>
        <w:rPr>
          <w:color w:val="242423"/>
          <w:w w:val="105"/>
        </w:rPr>
        <w:t>timeline</w:t>
      </w:r>
      <w:r>
        <w:rPr>
          <w:color w:val="242423"/>
          <w:spacing w:val="-1"/>
          <w:w w:val="105"/>
        </w:rPr>
        <w:t> </w:t>
      </w:r>
      <w:r>
        <w:rPr>
          <w:color w:val="151515"/>
          <w:w w:val="105"/>
        </w:rPr>
        <w:t>of implementat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on.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In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this</w:t>
      </w:r>
      <w:r>
        <w:rPr>
          <w:color w:val="151515"/>
          <w:spacing w:val="-8"/>
          <w:w w:val="105"/>
        </w:rPr>
        <w:t> </w:t>
      </w:r>
      <w:r>
        <w:rPr>
          <w:color w:val="151515"/>
          <w:w w:val="105"/>
        </w:rPr>
        <w:t>respect the</w:t>
      </w:r>
      <w:r>
        <w:rPr>
          <w:color w:val="151515"/>
          <w:spacing w:val="-5"/>
          <w:w w:val="105"/>
        </w:rPr>
        <w:t> </w:t>
      </w:r>
      <w:r>
        <w:rPr>
          <w:color w:val="151515"/>
          <w:w w:val="105"/>
        </w:rPr>
        <w:t>SRO should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also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be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able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disclose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their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advice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about</w:t>
      </w:r>
      <w:r>
        <w:rPr>
          <w:color w:val="151515"/>
          <w:spacing w:val="-4"/>
          <w:w w:val="105"/>
        </w:rPr>
        <w:t> </w:t>
      </w:r>
      <w:r>
        <w:rPr>
          <w:color w:val="151515"/>
          <w:w w:val="105"/>
        </w:rPr>
        <w:t>any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such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changes.</w:t>
      </w:r>
    </w:p>
    <w:p>
      <w:pPr>
        <w:pStyle w:val="BodyText"/>
        <w:spacing w:line="283" w:lineRule="auto" w:before="158"/>
        <w:ind w:left="705" w:right="1626" w:firstLine="24"/>
      </w:pPr>
      <w:r>
        <w:rPr>
          <w:color w:val="461F23"/>
          <w:w w:val="105"/>
        </w:rPr>
        <w:t>A4.</w:t>
      </w:r>
      <w:r>
        <w:rPr>
          <w:color w:val="461F23"/>
          <w:spacing w:val="-39"/>
          <w:w w:val="105"/>
        </w:rPr>
        <w:t> </w:t>
      </w:r>
      <w:r>
        <w:rPr>
          <w:color w:val="461F23"/>
          <w:w w:val="105"/>
        </w:rPr>
        <w:t>5</w:t>
      </w:r>
      <w:r>
        <w:rPr>
          <w:color w:val="151515"/>
          <w:w w:val="105"/>
        </w:rPr>
        <w:t>.</w:t>
      </w:r>
      <w:r>
        <w:rPr>
          <w:color w:val="461F23"/>
          <w:w w:val="105"/>
        </w:rPr>
        <w:t>4</w:t>
      </w:r>
      <w:r>
        <w:rPr>
          <w:color w:val="461F23"/>
          <w:spacing w:val="-15"/>
          <w:w w:val="105"/>
        </w:rPr>
        <w:t> </w:t>
      </w:r>
      <w:r>
        <w:rPr>
          <w:color w:val="151515"/>
          <w:w w:val="105"/>
        </w:rPr>
        <w:t>Accounting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Officers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are</w:t>
      </w:r>
      <w:r>
        <w:rPr>
          <w:color w:val="151515"/>
          <w:spacing w:val="-19"/>
          <w:w w:val="105"/>
        </w:rPr>
        <w:t> </w:t>
      </w:r>
      <w:r>
        <w:rPr>
          <w:color w:val="151515"/>
          <w:w w:val="105"/>
        </w:rPr>
        <w:t>ultimately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accountable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for</w:t>
      </w:r>
      <w:r>
        <w:rPr>
          <w:color w:val="151515"/>
          <w:spacing w:val="-14"/>
          <w:w w:val="105"/>
        </w:rPr>
        <w:t> </w:t>
      </w:r>
      <w:r>
        <w:rPr>
          <w:color w:val="242423"/>
          <w:w w:val="105"/>
        </w:rPr>
        <w:t>the</w:t>
      </w:r>
      <w:r>
        <w:rPr>
          <w:color w:val="242423"/>
          <w:spacing w:val="-14"/>
          <w:w w:val="105"/>
        </w:rPr>
        <w:t> </w:t>
      </w:r>
      <w:r>
        <w:rPr>
          <w:color w:val="151515"/>
          <w:w w:val="105"/>
        </w:rPr>
        <w:t>performance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all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the business under</w:t>
      </w:r>
      <w:r>
        <w:rPr>
          <w:color w:val="151515"/>
          <w:w w:val="105"/>
        </w:rPr>
        <w:t> their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control, including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major</w:t>
      </w:r>
      <w:r>
        <w:rPr>
          <w:color w:val="151515"/>
          <w:spacing w:val="-1"/>
          <w:w w:val="105"/>
        </w:rPr>
        <w:t> </w:t>
      </w:r>
      <w:r>
        <w:rPr>
          <w:color w:val="242423"/>
          <w:w w:val="105"/>
        </w:rPr>
        <w:t>projects </w:t>
      </w:r>
      <w:r>
        <w:rPr>
          <w:color w:val="151515"/>
          <w:w w:val="105"/>
        </w:rPr>
        <w:t>for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which</w:t>
      </w:r>
      <w:r>
        <w:rPr>
          <w:color w:val="151515"/>
          <w:spacing w:val="-6"/>
          <w:w w:val="105"/>
        </w:rPr>
        <w:t> </w:t>
      </w:r>
      <w:r>
        <w:rPr>
          <w:color w:val="242423"/>
          <w:w w:val="105"/>
        </w:rPr>
        <w:t>an</w:t>
      </w:r>
      <w:r>
        <w:rPr>
          <w:color w:val="242423"/>
          <w:spacing w:val="-8"/>
          <w:w w:val="105"/>
        </w:rPr>
        <w:t> </w:t>
      </w:r>
      <w:r>
        <w:rPr>
          <w:color w:val="242423"/>
          <w:w w:val="105"/>
        </w:rPr>
        <w:t>indiv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dual</w:t>
      </w:r>
      <w:r>
        <w:rPr>
          <w:color w:val="151515"/>
          <w:spacing w:val="-13"/>
          <w:w w:val="105"/>
        </w:rPr>
        <w:t> </w:t>
      </w:r>
      <w:r>
        <w:rPr>
          <w:color w:val="151515"/>
          <w:w w:val="105"/>
        </w:rPr>
        <w:t>SRO </w:t>
      </w:r>
      <w:r>
        <w:rPr>
          <w:color w:val="242423"/>
          <w:w w:val="105"/>
        </w:rPr>
        <w:t>has</w:t>
      </w:r>
      <w:r>
        <w:rPr>
          <w:color w:val="242423"/>
          <w:spacing w:val="-8"/>
          <w:w w:val="105"/>
        </w:rPr>
        <w:t> </w:t>
      </w:r>
      <w:r>
        <w:rPr>
          <w:color w:val="242423"/>
          <w:w w:val="105"/>
        </w:rPr>
        <w:t>direct </w:t>
      </w:r>
      <w:r>
        <w:rPr>
          <w:color w:val="151515"/>
          <w:w w:val="105"/>
        </w:rPr>
        <w:t>accountab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lity and</w:t>
      </w:r>
      <w:r>
        <w:rPr>
          <w:color w:val="151515"/>
          <w:spacing w:val="-5"/>
          <w:w w:val="105"/>
        </w:rPr>
        <w:t> </w:t>
      </w:r>
      <w:r>
        <w:rPr>
          <w:color w:val="242423"/>
          <w:w w:val="105"/>
        </w:rPr>
        <w:t>responsibility</w:t>
      </w:r>
      <w:r>
        <w:rPr>
          <w:color w:val="030305"/>
          <w:w w:val="105"/>
        </w:rPr>
        <w:t>.</w:t>
      </w:r>
      <w:r>
        <w:rPr>
          <w:color w:val="030305"/>
          <w:spacing w:val="-12"/>
          <w:w w:val="105"/>
        </w:rPr>
        <w:t> </w:t>
      </w:r>
      <w:r>
        <w:rPr>
          <w:color w:val="151515"/>
          <w:w w:val="105"/>
        </w:rPr>
        <w:t>And in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th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s</w:t>
      </w:r>
      <w:r>
        <w:rPr>
          <w:color w:val="151515"/>
          <w:spacing w:val="-21"/>
          <w:w w:val="105"/>
        </w:rPr>
        <w:t> </w:t>
      </w:r>
      <w:r>
        <w:rPr>
          <w:color w:val="151515"/>
          <w:w w:val="105"/>
        </w:rPr>
        <w:t>respect</w:t>
      </w:r>
      <w:r>
        <w:rPr>
          <w:color w:val="3B3B3F"/>
          <w:w w:val="105"/>
        </w:rPr>
        <w:t>,</w:t>
      </w:r>
      <w:r>
        <w:rPr>
          <w:color w:val="3B3B3F"/>
          <w:spacing w:val="-2"/>
          <w:w w:val="105"/>
        </w:rPr>
        <w:t> </w:t>
      </w:r>
      <w:r>
        <w:rPr>
          <w:color w:val="151515"/>
          <w:w w:val="105"/>
        </w:rPr>
        <w:t>if </w:t>
      </w:r>
      <w:r>
        <w:rPr>
          <w:color w:val="242423"/>
          <w:w w:val="105"/>
        </w:rPr>
        <w:t>a </w:t>
      </w:r>
      <w:r>
        <w:rPr>
          <w:color w:val="151515"/>
          <w:w w:val="105"/>
        </w:rPr>
        <w:t>Select</w:t>
      </w:r>
      <w:r>
        <w:rPr>
          <w:color w:val="151515"/>
          <w:w w:val="105"/>
        </w:rPr>
        <w:t> </w:t>
      </w:r>
      <w:r>
        <w:rPr>
          <w:color w:val="242423"/>
          <w:w w:val="105"/>
        </w:rPr>
        <w:t>Committee </w:t>
      </w:r>
      <w:r>
        <w:rPr>
          <w:color w:val="151515"/>
          <w:w w:val="105"/>
        </w:rPr>
        <w:t>calls </w:t>
      </w:r>
      <w:r>
        <w:rPr>
          <w:color w:val="242423"/>
          <w:w w:val="105"/>
        </w:rPr>
        <w:t>for</w:t>
      </w:r>
      <w:r>
        <w:rPr>
          <w:color w:val="242423"/>
          <w:spacing w:val="-8"/>
          <w:w w:val="105"/>
        </w:rPr>
        <w:t> </w:t>
      </w:r>
      <w:r>
        <w:rPr>
          <w:color w:val="151515"/>
          <w:w w:val="105"/>
        </w:rPr>
        <w:t>evidence from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an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SRO, the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Accounting Officer of </w:t>
      </w:r>
      <w:r>
        <w:rPr>
          <w:color w:val="242423"/>
          <w:w w:val="105"/>
        </w:rPr>
        <w:t>the department</w:t>
      </w:r>
      <w:r>
        <w:rPr>
          <w:color w:val="242423"/>
          <w:spacing w:val="-1"/>
          <w:w w:val="105"/>
        </w:rPr>
        <w:t> </w:t>
      </w:r>
      <w:r>
        <w:rPr>
          <w:color w:val="242423"/>
          <w:w w:val="105"/>
        </w:rPr>
        <w:t>may</w:t>
      </w:r>
      <w:r>
        <w:rPr>
          <w:color w:val="242423"/>
          <w:spacing w:val="-2"/>
          <w:w w:val="105"/>
        </w:rPr>
        <w:t> </w:t>
      </w:r>
      <w:r>
        <w:rPr>
          <w:color w:val="151515"/>
          <w:w w:val="105"/>
        </w:rPr>
        <w:t>also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be</w:t>
      </w:r>
      <w:r>
        <w:rPr>
          <w:color w:val="151515"/>
          <w:spacing w:val="-7"/>
          <w:w w:val="105"/>
        </w:rPr>
        <w:t> </w:t>
      </w:r>
      <w:r>
        <w:rPr>
          <w:color w:val="151515"/>
          <w:w w:val="105"/>
        </w:rPr>
        <w:t>called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23"/>
          <w:w w:val="105"/>
        </w:rPr>
        <w:t> </w:t>
      </w:r>
      <w:r>
        <w:rPr>
          <w:color w:val="151515"/>
          <w:w w:val="105"/>
        </w:rPr>
        <w:t>support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7"/>
          <w:w w:val="105"/>
        </w:rPr>
        <w:t> </w:t>
      </w:r>
      <w:r>
        <w:rPr>
          <w:color w:val="151515"/>
          <w:w w:val="105"/>
        </w:rPr>
        <w:t>SRO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at a</w:t>
      </w:r>
      <w:r>
        <w:rPr>
          <w:color w:val="151515"/>
          <w:spacing w:val="-7"/>
          <w:w w:val="105"/>
        </w:rPr>
        <w:t> </w:t>
      </w:r>
      <w:r>
        <w:rPr>
          <w:color w:val="242423"/>
          <w:w w:val="105"/>
        </w:rPr>
        <w:t>hearing</w:t>
      </w:r>
      <w:r>
        <w:rPr>
          <w:color w:val="030305"/>
          <w:w w:val="105"/>
        </w:rPr>
        <w:t>.</w:t>
      </w:r>
    </w:p>
    <w:p>
      <w:pPr>
        <w:pStyle w:val="BodyText"/>
        <w:spacing w:line="290" w:lineRule="auto" w:before="152"/>
        <w:ind w:left="722" w:right="1653" w:firstLine="7"/>
      </w:pPr>
      <w:r>
        <w:rPr>
          <w:color w:val="461F23"/>
        </w:rPr>
        <w:t>A4</w:t>
      </w:r>
      <w:r>
        <w:rPr>
          <w:color w:val="151515"/>
        </w:rPr>
        <w:t>.</w:t>
      </w:r>
      <w:r>
        <w:rPr>
          <w:color w:val="461F23"/>
        </w:rPr>
        <w:t>5</w:t>
      </w:r>
      <w:r>
        <w:rPr>
          <w:color w:val="151515"/>
        </w:rPr>
        <w:t>.</w:t>
      </w:r>
      <w:r>
        <w:rPr>
          <w:color w:val="461F23"/>
        </w:rPr>
        <w:t>5</w:t>
      </w:r>
      <w:r>
        <w:rPr>
          <w:color w:val="461F23"/>
          <w:spacing w:val="-11"/>
        </w:rPr>
        <w:t> </w:t>
      </w:r>
      <w:r>
        <w:rPr>
          <w:color w:val="151515"/>
        </w:rPr>
        <w:t>This</w:t>
      </w:r>
      <w:r>
        <w:rPr>
          <w:color w:val="151515"/>
          <w:spacing w:val="-2"/>
        </w:rPr>
        <w:t> </w:t>
      </w:r>
      <w:r>
        <w:rPr>
          <w:color w:val="242423"/>
        </w:rPr>
        <w:t>line</w:t>
      </w:r>
      <w:r>
        <w:rPr>
          <w:color w:val="242423"/>
          <w:spacing w:val="-9"/>
        </w:rPr>
        <w:t> </w:t>
      </w:r>
      <w:r>
        <w:rPr>
          <w:color w:val="151515"/>
        </w:rPr>
        <w:t>of direct accountability </w:t>
      </w:r>
      <w:r>
        <w:rPr>
          <w:color w:val="242423"/>
        </w:rPr>
        <w:t>for </w:t>
      </w:r>
      <w:r>
        <w:rPr>
          <w:color w:val="151515"/>
        </w:rPr>
        <w:t>SROs does </w:t>
      </w:r>
      <w:r>
        <w:rPr>
          <w:color w:val="242423"/>
        </w:rPr>
        <w:t>not</w:t>
      </w:r>
      <w:r>
        <w:rPr>
          <w:color w:val="242423"/>
          <w:spacing w:val="40"/>
        </w:rPr>
        <w:t> </w:t>
      </w:r>
      <w:r>
        <w:rPr>
          <w:color w:val="151515"/>
        </w:rPr>
        <w:t>alter the</w:t>
      </w:r>
      <w:r>
        <w:rPr>
          <w:color w:val="151515"/>
          <w:spacing w:val="-3"/>
        </w:rPr>
        <w:t> </w:t>
      </w:r>
      <w:r>
        <w:rPr>
          <w:color w:val="151515"/>
        </w:rPr>
        <w:t>special position and relationship of Accounting Officers wi</w:t>
      </w:r>
      <w:r>
        <w:rPr>
          <w:color w:val="3B3B3F"/>
        </w:rPr>
        <w:t>t</w:t>
      </w:r>
      <w:r>
        <w:rPr>
          <w:color w:val="242423"/>
        </w:rPr>
        <w:t>h </w:t>
      </w:r>
      <w:r>
        <w:rPr>
          <w:color w:val="151515"/>
        </w:rPr>
        <w:t>the PAC.</w:t>
      </w:r>
    </w:p>
    <w:p>
      <w:pPr>
        <w:pStyle w:val="BodyText"/>
        <w:spacing w:line="280" w:lineRule="auto" w:before="136"/>
        <w:ind w:left="713" w:right="1898" w:firstLine="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48096">
                <wp:simplePos x="0" y="0"/>
                <wp:positionH relativeFrom="page">
                  <wp:posOffset>1342318</wp:posOffset>
                </wp:positionH>
                <wp:positionV relativeFrom="paragraph">
                  <wp:posOffset>1062982</wp:posOffset>
                </wp:positionV>
                <wp:extent cx="1123315" cy="127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1123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315" h="0">
                              <a:moveTo>
                                <a:pt x="0" y="0"/>
                              </a:moveTo>
                              <a:lnTo>
                                <a:pt x="1123220" y="0"/>
                              </a:lnTo>
                            </a:path>
                          </a:pathLst>
                        </a:custGeom>
                        <a:ln w="12714">
                          <a:solidFill>
                            <a:srgbClr val="1C1C4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768384" from="105.694389pt,83.699417pt" to="194.13691pt,83.699417pt" stroked="true" strokeweight="1.001104pt" strokecolor="#1c1c41">
                <v:stroke dashstyle="solid"/>
                <w10:wrap type="none"/>
              </v:line>
            </w:pict>
          </mc:Fallback>
        </mc:AlternateContent>
      </w:r>
      <w:r>
        <w:rPr>
          <w:color w:val="461F23"/>
          <w:spacing w:val="-2"/>
          <w:w w:val="105"/>
        </w:rPr>
        <w:t>A4</w:t>
      </w:r>
      <w:r>
        <w:rPr>
          <w:color w:val="242423"/>
          <w:spacing w:val="-2"/>
          <w:w w:val="105"/>
        </w:rPr>
        <w:t>.</w:t>
      </w:r>
      <w:r>
        <w:rPr>
          <w:color w:val="461F23"/>
          <w:spacing w:val="-2"/>
          <w:w w:val="105"/>
        </w:rPr>
        <w:t>5</w:t>
      </w:r>
      <w:r>
        <w:rPr>
          <w:color w:val="151515"/>
          <w:spacing w:val="-2"/>
          <w:w w:val="105"/>
        </w:rPr>
        <w:t>.</w:t>
      </w:r>
      <w:r>
        <w:rPr>
          <w:color w:val="461F23"/>
          <w:spacing w:val="-2"/>
          <w:w w:val="105"/>
        </w:rPr>
        <w:t>6</w:t>
      </w:r>
      <w:r>
        <w:rPr>
          <w:color w:val="461F23"/>
          <w:spacing w:val="-13"/>
          <w:w w:val="105"/>
        </w:rPr>
        <w:t> </w:t>
      </w:r>
      <w:r>
        <w:rPr>
          <w:color w:val="242423"/>
          <w:spacing w:val="-2"/>
          <w:w w:val="105"/>
        </w:rPr>
        <w:t>The</w:t>
      </w:r>
      <w:r>
        <w:rPr>
          <w:color w:val="242423"/>
          <w:spacing w:val="-13"/>
          <w:w w:val="105"/>
        </w:rPr>
        <w:t> </w:t>
      </w:r>
      <w:r>
        <w:rPr>
          <w:color w:val="151515"/>
          <w:spacing w:val="-2"/>
          <w:w w:val="105"/>
        </w:rPr>
        <w:t>Government</w:t>
      </w:r>
      <w:r>
        <w:rPr>
          <w:color w:val="151515"/>
          <w:spacing w:val="19"/>
          <w:w w:val="105"/>
        </w:rPr>
        <w:t> </w:t>
      </w:r>
      <w:r>
        <w:rPr>
          <w:color w:val="151515"/>
          <w:spacing w:val="-2"/>
          <w:w w:val="105"/>
        </w:rPr>
        <w:t>Functional Standa</w:t>
      </w:r>
      <w:r>
        <w:rPr>
          <w:color w:val="3B3B3F"/>
          <w:spacing w:val="-2"/>
          <w:w w:val="105"/>
        </w:rPr>
        <w:t>r</w:t>
      </w:r>
      <w:r>
        <w:rPr>
          <w:color w:val="151515"/>
          <w:spacing w:val="-2"/>
          <w:w w:val="105"/>
        </w:rPr>
        <w:t>d</w:t>
      </w:r>
      <w:r>
        <w:rPr>
          <w:color w:val="151515"/>
          <w:spacing w:val="-9"/>
          <w:w w:val="105"/>
        </w:rPr>
        <w:t> </w:t>
      </w:r>
      <w:r>
        <w:rPr>
          <w:color w:val="151515"/>
          <w:spacing w:val="-2"/>
          <w:w w:val="105"/>
        </w:rPr>
        <w:t>Govs</w:t>
      </w:r>
      <w:r>
        <w:rPr>
          <w:color w:val="151515"/>
          <w:spacing w:val="-8"/>
          <w:w w:val="105"/>
        </w:rPr>
        <w:t> </w:t>
      </w:r>
      <w:r>
        <w:rPr>
          <w:color w:val="151515"/>
          <w:spacing w:val="-2"/>
          <w:w w:val="105"/>
        </w:rPr>
        <w:t>002:</w:t>
      </w:r>
      <w:r>
        <w:rPr>
          <w:color w:val="151515"/>
          <w:spacing w:val="-13"/>
          <w:w w:val="105"/>
        </w:rPr>
        <w:t> </w:t>
      </w:r>
      <w:r>
        <w:rPr>
          <w:color w:val="242423"/>
          <w:spacing w:val="-2"/>
          <w:w w:val="105"/>
        </w:rPr>
        <w:t>Project</w:t>
      </w:r>
      <w:r>
        <w:rPr>
          <w:color w:val="242423"/>
          <w:spacing w:val="-4"/>
          <w:w w:val="105"/>
        </w:rPr>
        <w:t> </w:t>
      </w:r>
      <w:r>
        <w:rPr>
          <w:color w:val="242423"/>
          <w:spacing w:val="-2"/>
          <w:w w:val="105"/>
        </w:rPr>
        <w:t>Delivery </w:t>
      </w:r>
      <w:r>
        <w:rPr>
          <w:color w:val="151515"/>
          <w:spacing w:val="-2"/>
          <w:w w:val="105"/>
        </w:rPr>
        <w:t>sets</w:t>
      </w:r>
      <w:r>
        <w:rPr>
          <w:color w:val="151515"/>
          <w:spacing w:val="-11"/>
          <w:w w:val="105"/>
        </w:rPr>
        <w:t> </w:t>
      </w:r>
      <w:r>
        <w:rPr>
          <w:color w:val="151515"/>
          <w:spacing w:val="-2"/>
          <w:w w:val="105"/>
        </w:rPr>
        <w:t>the </w:t>
      </w:r>
      <w:r>
        <w:rPr>
          <w:color w:val="151515"/>
          <w:w w:val="105"/>
        </w:rPr>
        <w:t>expectations for the direction and</w:t>
      </w:r>
      <w:r>
        <w:rPr>
          <w:color w:val="151515"/>
          <w:spacing w:val="-5"/>
          <w:w w:val="105"/>
        </w:rPr>
        <w:t> </w:t>
      </w:r>
      <w:r>
        <w:rPr>
          <w:color w:val="242423"/>
          <w:w w:val="105"/>
        </w:rPr>
        <w:t>management </w:t>
      </w:r>
      <w:r>
        <w:rPr>
          <w:color w:val="151515"/>
          <w:w w:val="105"/>
        </w:rPr>
        <w:t>of portfo</w:t>
      </w:r>
      <w:r>
        <w:rPr>
          <w:color w:val="3B3B3F"/>
          <w:w w:val="105"/>
        </w:rPr>
        <w:t>l</w:t>
      </w:r>
      <w:r>
        <w:rPr>
          <w:color w:val="242423"/>
          <w:w w:val="105"/>
        </w:rPr>
        <w:t>ios,</w:t>
      </w:r>
      <w:r>
        <w:rPr>
          <w:color w:val="242423"/>
          <w:spacing w:val="-1"/>
          <w:w w:val="105"/>
        </w:rPr>
        <w:t> </w:t>
      </w:r>
      <w:r>
        <w:rPr>
          <w:color w:val="151515"/>
          <w:w w:val="105"/>
        </w:rPr>
        <w:t>programmes and </w:t>
      </w:r>
      <w:r>
        <w:rPr>
          <w:color w:val="151515"/>
        </w:rPr>
        <w:t>projects for</w:t>
      </w:r>
      <w:r>
        <w:rPr>
          <w:color w:val="151515"/>
          <w:spacing w:val="38"/>
        </w:rPr>
        <w:t> </w:t>
      </w:r>
      <w:r>
        <w:rPr>
          <w:color w:val="151515"/>
        </w:rPr>
        <w:t>all government</w:t>
      </w:r>
      <w:r>
        <w:rPr>
          <w:color w:val="151515"/>
          <w:spacing w:val="33"/>
        </w:rPr>
        <w:t> </w:t>
      </w:r>
      <w:r>
        <w:rPr>
          <w:color w:val="151515"/>
        </w:rPr>
        <w:t>departments</w:t>
      </w:r>
      <w:r>
        <w:rPr>
          <w:color w:val="151515"/>
          <w:spacing w:val="29"/>
        </w:rPr>
        <w:t> </w:t>
      </w:r>
      <w:r>
        <w:rPr>
          <w:color w:val="151515"/>
        </w:rPr>
        <w:t>and </w:t>
      </w:r>
      <w:r>
        <w:rPr>
          <w:color w:val="242423"/>
        </w:rPr>
        <w:t>arm</w:t>
      </w:r>
      <w:r>
        <w:rPr>
          <w:color w:val="3B3B3F"/>
        </w:rPr>
        <w:t>'</w:t>
      </w:r>
      <w:r>
        <w:rPr>
          <w:color w:val="242423"/>
        </w:rPr>
        <w:t>s</w:t>
      </w:r>
      <w:r>
        <w:rPr>
          <w:color w:val="242423"/>
          <w:spacing w:val="-17"/>
        </w:rPr>
        <w:t> </w:t>
      </w:r>
      <w:r>
        <w:rPr>
          <w:color w:val="3B3B3F"/>
        </w:rPr>
        <w:t>l</w:t>
      </w:r>
      <w:r>
        <w:rPr>
          <w:color w:val="151515"/>
        </w:rPr>
        <w:t>ength bodies</w:t>
      </w:r>
      <w:r>
        <w:rPr>
          <w:color w:val="B8B8B8"/>
        </w:rPr>
        <w:t>,</w:t>
      </w:r>
      <w:r>
        <w:rPr>
          <w:color w:val="242423"/>
        </w:rPr>
        <w:t>.</w:t>
      </w:r>
      <w:r>
        <w:rPr>
          <w:color w:val="242423"/>
          <w:spacing w:val="-12"/>
        </w:rPr>
        <w:t> </w:t>
      </w:r>
      <w:r>
        <w:rPr>
          <w:color w:val="151515"/>
        </w:rPr>
        <w:t>An SRO shou</w:t>
      </w:r>
      <w:r>
        <w:rPr>
          <w:color w:val="3B3B3F"/>
        </w:rPr>
        <w:t>l</w:t>
      </w:r>
      <w:r>
        <w:rPr>
          <w:color w:val="242423"/>
        </w:rPr>
        <w:t>d </w:t>
      </w:r>
      <w:r>
        <w:rPr>
          <w:color w:val="242423"/>
          <w:w w:val="105"/>
        </w:rPr>
        <w:t>refer</w:t>
      </w:r>
      <w:r>
        <w:rPr>
          <w:color w:val="B8B8B8"/>
          <w:w w:val="105"/>
        </w:rPr>
        <w:t>·</w:t>
      </w:r>
      <w:r>
        <w:rPr>
          <w:color w:val="151515"/>
          <w:w w:val="105"/>
        </w:rPr>
        <w:t>to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this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standard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12"/>
          <w:w w:val="105"/>
        </w:rPr>
        <w:t> </w:t>
      </w:r>
      <w:r>
        <w:rPr>
          <w:color w:val="151515"/>
          <w:w w:val="105"/>
        </w:rPr>
        <w:t>ensure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5"/>
          <w:w w:val="105"/>
        </w:rPr>
        <w:t> </w:t>
      </w:r>
      <w:r>
        <w:rPr>
          <w:color w:val="242423"/>
          <w:w w:val="105"/>
        </w:rPr>
        <w:t>breadth</w:t>
      </w:r>
      <w:r>
        <w:rPr>
          <w:color w:val="242423"/>
          <w:spacing w:val="-8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6"/>
          <w:w w:val="105"/>
        </w:rPr>
        <w:t> </w:t>
      </w:r>
      <w:r>
        <w:rPr>
          <w:color w:val="151515"/>
          <w:w w:val="105"/>
        </w:rPr>
        <w:t>practices required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for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successful delivery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are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used.</w:t>
      </w:r>
      <w:r>
        <w:rPr>
          <w:color w:val="151515"/>
          <w:spacing w:val="-14"/>
          <w:w w:val="105"/>
        </w:rPr>
        <w:t> </w:t>
      </w:r>
      <w:r>
        <w:rPr>
          <w:color w:val="38366E"/>
          <w:w w:val="105"/>
          <w:u w:val="thick" w:color="3B3B3F"/>
        </w:rPr>
        <w:t>h</w:t>
      </w:r>
      <w:r>
        <w:rPr>
          <w:color w:val="1C1C41"/>
          <w:w w:val="105"/>
          <w:u w:val="thick" w:color="3B3B3F"/>
        </w:rPr>
        <w:t>t</w:t>
      </w:r>
      <w:r>
        <w:rPr>
          <w:color w:val="1D1869"/>
          <w:w w:val="105"/>
          <w:u w:val="thick" w:color="3B3B3F"/>
        </w:rPr>
        <w:t>t</w:t>
      </w:r>
      <w:r>
        <w:rPr>
          <w:color w:val="1C1C41"/>
          <w:w w:val="105"/>
          <w:u w:val="thick" w:color="3B3B3F"/>
        </w:rPr>
        <w:t>ps</w:t>
      </w:r>
      <w:r>
        <w:rPr>
          <w:color w:val="3B3B3F"/>
          <w:w w:val="105"/>
          <w:u w:val="thick" w:color="3B3B3F"/>
        </w:rPr>
        <w:t>:</w:t>
      </w:r>
      <w:r>
        <w:rPr>
          <w:color w:val="1C1C41"/>
          <w:w w:val="105"/>
          <w:u w:val="thick" w:color="3B3B3F"/>
        </w:rPr>
        <w:t>//www</w:t>
      </w:r>
      <w:r>
        <w:rPr>
          <w:color w:val="151515"/>
          <w:w w:val="105"/>
          <w:u w:val="thick" w:color="3B3B3F"/>
        </w:rPr>
        <w:t>.</w:t>
      </w:r>
      <w:r>
        <w:rPr>
          <w:color w:val="1C1C41"/>
          <w:w w:val="105"/>
          <w:u w:val="thick" w:color="3B3B3F"/>
        </w:rPr>
        <w:t>gov</w:t>
      </w:r>
      <w:r>
        <w:rPr>
          <w:color w:val="242423"/>
          <w:w w:val="105"/>
          <w:u w:val="thick" w:color="3B3B3F"/>
        </w:rPr>
        <w:t>.</w:t>
      </w:r>
      <w:r>
        <w:rPr>
          <w:color w:val="1D1869"/>
          <w:w w:val="105"/>
          <w:u w:val="thick" w:color="3B3B3F"/>
        </w:rPr>
        <w:t>u</w:t>
      </w:r>
      <w:r>
        <w:rPr>
          <w:color w:val="1C1C41"/>
          <w:w w:val="105"/>
          <w:u w:val="thick" w:color="3B3B3F"/>
        </w:rPr>
        <w:t>k/g</w:t>
      </w:r>
      <w:r>
        <w:rPr>
          <w:color w:val="1D1869"/>
          <w:w w:val="105"/>
          <w:u w:val="thick" w:color="3B3B3F"/>
        </w:rPr>
        <w:t>o</w:t>
      </w:r>
      <w:r>
        <w:rPr>
          <w:color w:val="1C1C41"/>
          <w:w w:val="105"/>
          <w:u w:val="thick" w:color="3B3B3F"/>
        </w:rPr>
        <w:t>vern</w:t>
      </w:r>
      <w:r>
        <w:rPr>
          <w:color w:val="1D1869"/>
          <w:w w:val="105"/>
          <w:u w:val="thick" w:color="3B3B3F"/>
        </w:rPr>
        <w:t>m</w:t>
      </w:r>
      <w:r>
        <w:rPr>
          <w:color w:val="1C1C41"/>
          <w:w w:val="105"/>
          <w:u w:val="thick" w:color="3B3B3F"/>
        </w:rPr>
        <w:t>ent/</w:t>
      </w:r>
      <w:r>
        <w:rPr>
          <w:color w:val="1D1869"/>
          <w:w w:val="105"/>
          <w:u w:val="thick" w:color="3B3B3F"/>
        </w:rPr>
        <w:t>p</w:t>
      </w:r>
      <w:r>
        <w:rPr>
          <w:color w:val="1C1C41"/>
          <w:w w:val="105"/>
          <w:u w:val="thick" w:color="3B3B3F"/>
        </w:rPr>
        <w:t>u</w:t>
      </w:r>
      <w:r>
        <w:rPr>
          <w:color w:val="1D1869"/>
          <w:w w:val="105"/>
          <w:u w:val="thick" w:color="3B3B3F"/>
        </w:rPr>
        <w:t>b</w:t>
      </w:r>
      <w:r>
        <w:rPr>
          <w:color w:val="242423"/>
          <w:w w:val="105"/>
          <w:u w:val="thick" w:color="3B3B3F"/>
        </w:rPr>
        <w:t>l</w:t>
      </w:r>
      <w:r>
        <w:rPr>
          <w:color w:val="1D1869"/>
          <w:w w:val="105"/>
          <w:u w:val="thick" w:color="3B3B3F"/>
        </w:rPr>
        <w:t>i</w:t>
      </w:r>
      <w:r>
        <w:rPr>
          <w:color w:val="1C1C41"/>
          <w:w w:val="105"/>
          <w:u w:val="thick" w:color="3B3B3F"/>
        </w:rPr>
        <w:t>ca</w:t>
      </w:r>
      <w:r>
        <w:rPr>
          <w:color w:val="1D1869"/>
          <w:w w:val="105"/>
          <w:u w:val="thick" w:color="3B3B3F"/>
        </w:rPr>
        <w:t>ti</w:t>
      </w:r>
      <w:r>
        <w:rPr>
          <w:color w:val="1C1C41"/>
          <w:w w:val="105"/>
          <w:u w:val="thick" w:color="3B3B3F"/>
        </w:rPr>
        <w:t>ons/project</w:t>
      </w:r>
      <w:r>
        <w:rPr>
          <w:color w:val="3B3B3F"/>
          <w:w w:val="105"/>
          <w:u w:val="thick" w:color="3B3B3F"/>
        </w:rPr>
        <w:t>-</w:t>
      </w:r>
      <w:r>
        <w:rPr>
          <w:color w:val="1C1C41"/>
          <w:w w:val="105"/>
          <w:u w:val="thick" w:color="3B3B3F"/>
        </w:rPr>
        <w:t>de</w:t>
      </w:r>
      <w:r>
        <w:rPr>
          <w:color w:val="9393A0"/>
          <w:w w:val="105"/>
          <w:u w:val="thick" w:color="3B3B3F"/>
        </w:rPr>
        <w:t>:</w:t>
      </w:r>
      <w:r>
        <w:rPr>
          <w:color w:val="3B3B3F"/>
          <w:w w:val="105"/>
          <w:u w:val="thick" w:color="3B3B3F"/>
        </w:rPr>
        <w:t>l</w:t>
      </w:r>
      <w:r>
        <w:rPr>
          <w:color w:val="1C1C41"/>
          <w:w w:val="105"/>
          <w:u w:val="thick" w:color="3B3B3F"/>
        </w:rPr>
        <w:t>ivery</w:t>
      </w:r>
      <w:r>
        <w:rPr>
          <w:color w:val="3B3B3F"/>
          <w:w w:val="105"/>
          <w:u w:val="thick" w:color="3B3B3F"/>
        </w:rPr>
        <w:t>­</w:t>
      </w:r>
      <w:r>
        <w:rPr>
          <w:color w:val="3B3B3F"/>
          <w:w w:val="105"/>
          <w:u w:val="none"/>
        </w:rPr>
        <w:t> </w:t>
      </w:r>
      <w:r>
        <w:rPr>
          <w:color w:val="1D1869"/>
          <w:spacing w:val="-2"/>
          <w:w w:val="105"/>
          <w:u w:val="none"/>
        </w:rPr>
        <w:t>fu</w:t>
      </w:r>
      <w:r>
        <w:rPr>
          <w:color w:val="1C1C41"/>
          <w:spacing w:val="-2"/>
          <w:w w:val="105"/>
          <w:u w:val="none"/>
        </w:rPr>
        <w:t>nction</w:t>
      </w:r>
      <w:r>
        <w:rPr>
          <w:color w:val="1D1869"/>
          <w:spacing w:val="-2"/>
          <w:w w:val="105"/>
          <w:u w:val="none"/>
        </w:rPr>
        <w:t>al</w:t>
      </w:r>
      <w:r>
        <w:rPr>
          <w:color w:val="38366E"/>
          <w:spacing w:val="-2"/>
          <w:w w:val="105"/>
          <w:u w:val="none"/>
        </w:rPr>
        <w:t>-</w:t>
      </w:r>
      <w:r>
        <w:rPr>
          <w:color w:val="1C1C41"/>
          <w:spacing w:val="-2"/>
          <w:w w:val="105"/>
          <w:u w:val="none"/>
        </w:rPr>
        <w:t>s</w:t>
      </w:r>
      <w:r>
        <w:rPr>
          <w:color w:val="1D1869"/>
          <w:spacing w:val="-2"/>
          <w:w w:val="105"/>
          <w:u w:val="none"/>
        </w:rPr>
        <w:t>t</w:t>
      </w:r>
      <w:r>
        <w:rPr>
          <w:color w:val="1C1C41"/>
          <w:spacing w:val="-2"/>
          <w:w w:val="105"/>
          <w:u w:val="none"/>
        </w:rPr>
        <w:t>and</w:t>
      </w:r>
      <w:r>
        <w:rPr>
          <w:color w:val="1D1869"/>
          <w:spacing w:val="-2"/>
          <w:w w:val="105"/>
          <w:u w:val="none"/>
        </w:rPr>
        <w:t>a</w:t>
      </w:r>
      <w:r>
        <w:rPr>
          <w:color w:val="38366E"/>
          <w:spacing w:val="-2"/>
          <w:w w:val="105"/>
          <w:u w:val="none"/>
        </w:rPr>
        <w:t>r</w:t>
      </w:r>
      <w:r>
        <w:rPr>
          <w:color w:val="1C1C41"/>
          <w:spacing w:val="-2"/>
          <w:w w:val="105"/>
          <w:u w:val="none"/>
        </w:rPr>
        <w:t>d</w:t>
      </w:r>
    </w:p>
    <w:p>
      <w:pPr>
        <w:pStyle w:val="BodyText"/>
        <w:spacing w:line="283" w:lineRule="auto" w:before="163"/>
        <w:ind w:left="708" w:right="1817" w:firstLine="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2470885</wp:posOffset>
                </wp:positionH>
                <wp:positionV relativeFrom="paragraph">
                  <wp:posOffset>735639</wp:posOffset>
                </wp:positionV>
                <wp:extent cx="3538220" cy="1270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353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8220" h="0">
                              <a:moveTo>
                                <a:pt x="0" y="0"/>
                              </a:moveTo>
                              <a:lnTo>
                                <a:pt x="3537908" y="0"/>
                              </a:lnTo>
                            </a:path>
                          </a:pathLst>
                        </a:custGeom>
                        <a:ln w="12714">
                          <a:solidFill>
                            <a:srgbClr val="3B3B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94.557938pt,57.924366pt" to="473.133411pt,57.924366pt" stroked="true" strokeweight="1.001104pt" strokecolor="#3b3b3f">
                <v:stroke dashstyle="solid"/>
                <w10:wrap type="none"/>
              </v:line>
            </w:pict>
          </mc:Fallback>
        </mc:AlternateContent>
      </w:r>
      <w:r>
        <w:rPr>
          <w:color w:val="461F23"/>
          <w:w w:val="105"/>
        </w:rPr>
        <w:t>A4.5.7 </w:t>
      </w:r>
      <w:r>
        <w:rPr>
          <w:color w:val="151515"/>
          <w:w w:val="105"/>
        </w:rPr>
        <w:t>Further </w:t>
      </w:r>
      <w:r>
        <w:rPr>
          <w:color w:val="242423"/>
          <w:w w:val="105"/>
        </w:rPr>
        <w:t>information </w:t>
      </w:r>
      <w:r>
        <w:rPr>
          <w:color w:val="151515"/>
          <w:w w:val="105"/>
        </w:rPr>
        <w:t>on</w:t>
      </w:r>
      <w:r>
        <w:rPr>
          <w:color w:val="151515"/>
          <w:spacing w:val="-5"/>
          <w:w w:val="105"/>
        </w:rPr>
        <w:t> </w:t>
      </w:r>
      <w:r>
        <w:rPr>
          <w:color w:val="242423"/>
          <w:w w:val="105"/>
        </w:rPr>
        <w:t>the </w:t>
      </w:r>
      <w:r>
        <w:rPr>
          <w:color w:val="151515"/>
          <w:w w:val="105"/>
        </w:rPr>
        <w:t>accountability, relationship to</w:t>
      </w:r>
      <w:r>
        <w:rPr>
          <w:color w:val="151515"/>
          <w:w w:val="105"/>
        </w:rPr>
        <w:t> other key </w:t>
      </w:r>
      <w:r>
        <w:rPr>
          <w:color w:val="151515"/>
        </w:rPr>
        <w:t>leadership roles </w:t>
      </w:r>
      <w:r>
        <w:rPr>
          <w:color w:val="242423"/>
        </w:rPr>
        <w:t>in</w:t>
      </w:r>
      <w:r>
        <w:rPr>
          <w:color w:val="242423"/>
          <w:spacing w:val="-2"/>
        </w:rPr>
        <w:t> </w:t>
      </w:r>
      <w:r>
        <w:rPr>
          <w:color w:val="151515"/>
        </w:rPr>
        <w:t>project"delivery</w:t>
      </w:r>
      <w:r>
        <w:rPr>
          <w:color w:val="151515"/>
          <w:spacing w:val="-3"/>
        </w:rPr>
        <w:t> </w:t>
      </w:r>
      <w:r>
        <w:rPr>
          <w:color w:val="151515"/>
        </w:rPr>
        <w:t>and the </w:t>
      </w:r>
      <w:r>
        <w:rPr>
          <w:color w:val="242423"/>
        </w:rPr>
        <w:t>selection </w:t>
      </w:r>
      <w:r>
        <w:rPr>
          <w:color w:val="151515"/>
        </w:rPr>
        <w:t>and appointment</w:t>
      </w:r>
      <w:r>
        <w:rPr>
          <w:color w:val="151515"/>
          <w:spacing w:val="29"/>
        </w:rPr>
        <w:t> </w:t>
      </w:r>
      <w:r>
        <w:rPr>
          <w:color w:val="151515"/>
        </w:rPr>
        <w:t>of an SRO is </w:t>
      </w:r>
      <w:r>
        <w:rPr>
          <w:color w:val="242423"/>
          <w:w w:val="105"/>
        </w:rPr>
        <w:t>available</w:t>
      </w:r>
      <w:r>
        <w:rPr>
          <w:color w:val="242423"/>
          <w:spacing w:val="-9"/>
          <w:w w:val="105"/>
        </w:rPr>
        <w:t> </w:t>
      </w:r>
      <w:r>
        <w:rPr>
          <w:color w:val="151515"/>
          <w:w w:val="105"/>
        </w:rPr>
        <w:t>in</w:t>
      </w:r>
      <w:r>
        <w:rPr>
          <w:color w:val="151515"/>
          <w:spacing w:val="-15"/>
          <w:w w:val="105"/>
        </w:rPr>
        <w:t> </w:t>
      </w:r>
      <w:r>
        <w:rPr>
          <w:color w:val="3B3B3F"/>
          <w:w w:val="105"/>
        </w:rPr>
        <w:t>I</w:t>
      </w:r>
      <w:r>
        <w:rPr>
          <w:color w:val="242423"/>
          <w:w w:val="105"/>
        </w:rPr>
        <w:t>nfrastructure</w:t>
      </w:r>
      <w:r>
        <w:rPr>
          <w:color w:val="242423"/>
          <w:spacing w:val="-17"/>
          <w:w w:val="105"/>
        </w:rPr>
        <w:t> </w:t>
      </w:r>
      <w:r>
        <w:rPr>
          <w:color w:val="242423"/>
          <w:w w:val="105"/>
        </w:rPr>
        <w:t>and</w:t>
      </w:r>
      <w:r>
        <w:rPr>
          <w:color w:val="242423"/>
          <w:spacing w:val="-8"/>
          <w:w w:val="105"/>
        </w:rPr>
        <w:t> </w:t>
      </w:r>
      <w:r>
        <w:rPr>
          <w:color w:val="151515"/>
          <w:w w:val="105"/>
        </w:rPr>
        <w:t>Pro</w:t>
      </w:r>
      <w:r>
        <w:rPr>
          <w:color w:val="3B3B3F"/>
          <w:w w:val="105"/>
        </w:rPr>
        <w:t>j</w:t>
      </w:r>
      <w:r>
        <w:rPr>
          <w:color w:val="242423"/>
          <w:w w:val="105"/>
        </w:rPr>
        <w:t>ect</w:t>
      </w:r>
      <w:r>
        <w:rPr>
          <w:color w:val="242423"/>
          <w:spacing w:val="-3"/>
          <w:w w:val="105"/>
        </w:rPr>
        <w:t> </w:t>
      </w:r>
      <w:r>
        <w:rPr>
          <w:color w:val="151515"/>
          <w:w w:val="105"/>
        </w:rPr>
        <w:t>Authority guidance </w:t>
      </w:r>
      <w:r>
        <w:rPr>
          <w:color w:val="242423"/>
          <w:w w:val="105"/>
        </w:rPr>
        <w:t>on</w:t>
      </w:r>
      <w:r>
        <w:rPr>
          <w:color w:val="242423"/>
          <w:spacing w:val="-11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9"/>
          <w:w w:val="105"/>
        </w:rPr>
        <w:t> </w:t>
      </w:r>
      <w:r>
        <w:rPr>
          <w:color w:val="242423"/>
          <w:w w:val="105"/>
        </w:rPr>
        <w:t>role</w:t>
      </w:r>
      <w:r>
        <w:rPr>
          <w:color w:val="242423"/>
          <w:spacing w:val="-11"/>
          <w:w w:val="105"/>
        </w:rPr>
        <w:t> </w:t>
      </w:r>
      <w:r>
        <w:rPr>
          <w:color w:val="151515"/>
          <w:w w:val="105"/>
        </w:rPr>
        <w:t>of the</w:t>
      </w:r>
      <w:r>
        <w:rPr>
          <w:color w:val="151515"/>
          <w:spacing w:val="-12"/>
          <w:w w:val="105"/>
        </w:rPr>
        <w:t> </w:t>
      </w:r>
      <w:r>
        <w:rPr>
          <w:color w:val="242423"/>
          <w:w w:val="105"/>
        </w:rPr>
        <w:t>sen</w:t>
      </w:r>
      <w:r>
        <w:rPr>
          <w:color w:val="3B3B3F"/>
          <w:w w:val="105"/>
        </w:rPr>
        <w:t>i</w:t>
      </w:r>
      <w:r>
        <w:rPr>
          <w:color w:val="151515"/>
          <w:w w:val="105"/>
        </w:rPr>
        <w:t>or responsible owner. </w:t>
      </w:r>
      <w:r>
        <w:rPr>
          <w:color w:val="1D1869"/>
          <w:w w:val="105"/>
        </w:rPr>
        <w:t>h</w:t>
      </w:r>
      <w:r>
        <w:rPr>
          <w:color w:val="1C1C41"/>
          <w:w w:val="105"/>
        </w:rPr>
        <w:t>t</w:t>
      </w:r>
      <w:r>
        <w:rPr>
          <w:color w:val="1D1869"/>
          <w:w w:val="105"/>
        </w:rPr>
        <w:t>t</w:t>
      </w:r>
      <w:r>
        <w:rPr>
          <w:color w:val="1C1C41"/>
          <w:w w:val="105"/>
        </w:rPr>
        <w:t>ps://</w:t>
      </w:r>
      <w:hyperlink r:id="rId24">
        <w:r>
          <w:rPr>
            <w:color w:val="1C1C41"/>
            <w:w w:val="105"/>
          </w:rPr>
          <w:t>www</w:t>
        </w:r>
        <w:r>
          <w:rPr>
            <w:color w:val="151515"/>
            <w:w w:val="105"/>
          </w:rPr>
          <w:t>.</w:t>
        </w:r>
        <w:r>
          <w:rPr>
            <w:color w:val="1C1C41"/>
            <w:w w:val="105"/>
          </w:rPr>
          <w:t>gov</w:t>
        </w:r>
        <w:r>
          <w:rPr>
            <w:color w:val="575662"/>
            <w:w w:val="105"/>
          </w:rPr>
          <w:t>.</w:t>
        </w:r>
        <w:r>
          <w:rPr>
            <w:color w:val="1D1869"/>
            <w:w w:val="105"/>
          </w:rPr>
          <w:t>u</w:t>
        </w:r>
        <w:r>
          <w:rPr>
            <w:color w:val="1C1C41"/>
            <w:w w:val="105"/>
          </w:rPr>
          <w:t>k/</w:t>
        </w:r>
        <w:r>
          <w:rPr>
            <w:color w:val="1D1869"/>
            <w:w w:val="105"/>
          </w:rPr>
          <w:t>g</w:t>
        </w:r>
        <w:r>
          <w:rPr>
            <w:color w:val="1C1C41"/>
            <w:w w:val="105"/>
          </w:rPr>
          <w:t>overn</w:t>
        </w:r>
        <w:r>
          <w:rPr>
            <w:color w:val="1D1869"/>
            <w:w w:val="105"/>
          </w:rPr>
          <w:t>m</w:t>
        </w:r>
        <w:r>
          <w:rPr>
            <w:color w:val="1C1C41"/>
            <w:w w:val="105"/>
          </w:rPr>
          <w:t>ent/</w:t>
        </w:r>
        <w:r>
          <w:rPr>
            <w:color w:val="1D1869"/>
            <w:w w:val="105"/>
          </w:rPr>
          <w:t>p</w:t>
        </w:r>
        <w:r>
          <w:rPr>
            <w:color w:val="1C1C41"/>
            <w:w w:val="105"/>
          </w:rPr>
          <w:t>ub</w:t>
        </w:r>
        <w:r>
          <w:rPr>
            <w:color w:val="1D1869"/>
            <w:w w:val="105"/>
          </w:rPr>
          <w:t>li</w:t>
        </w:r>
        <w:r>
          <w:rPr>
            <w:color w:val="1C1C41"/>
            <w:w w:val="105"/>
          </w:rPr>
          <w:t>c</w:t>
        </w:r>
        <w:r>
          <w:rPr>
            <w:color w:val="1D1869"/>
            <w:w w:val="105"/>
          </w:rPr>
          <w:t>ation</w:t>
        </w:r>
        <w:r>
          <w:rPr>
            <w:color w:val="1C1C41"/>
            <w:w w:val="105"/>
          </w:rPr>
          <w:t>s/the</w:t>
        </w:r>
        <w:r>
          <w:rPr>
            <w:color w:val="3B3B3F"/>
            <w:w w:val="105"/>
          </w:rPr>
          <w:t>-</w:t>
        </w:r>
        <w:r>
          <w:rPr>
            <w:color w:val="1C1C41"/>
            <w:w w:val="105"/>
          </w:rPr>
          <w:t>ro</w:t>
        </w:r>
        <w:r>
          <w:rPr>
            <w:color w:val="1D1869"/>
            <w:w w:val="105"/>
          </w:rPr>
          <w:t>l</w:t>
        </w:r>
        <w:r>
          <w:rPr>
            <w:color w:val="1C1C41"/>
            <w:w w:val="105"/>
          </w:rPr>
          <w:t>e</w:t>
        </w:r>
        <w:r>
          <w:rPr>
            <w:color w:val="38366E"/>
            <w:w w:val="105"/>
          </w:rPr>
          <w:t>-</w:t>
        </w:r>
        <w:r>
          <w:rPr>
            <w:color w:val="1C1C41"/>
            <w:w w:val="105"/>
          </w:rPr>
          <w:t>of</w:t>
        </w:r>
        <w:r>
          <w:rPr>
            <w:color w:val="3B3B3F"/>
            <w:w w:val="105"/>
          </w:rPr>
          <w:t>-</w:t>
        </w:r>
        <w:r>
          <w:rPr>
            <w:color w:val="180C93"/>
            <w:w w:val="105"/>
          </w:rPr>
          <w:t>t</w:t>
        </w:r>
        <w:r>
          <w:rPr>
            <w:color w:val="1D1869"/>
            <w:w w:val="105"/>
          </w:rPr>
          <w:t>h</w:t>
        </w:r>
        <w:r>
          <w:rPr>
            <w:color w:val="1C1C41"/>
            <w:w w:val="105"/>
          </w:rPr>
          <w:t>e</w:t>
        </w:r>
      </w:hyperlink>
      <w:r>
        <w:rPr>
          <w:color w:val="3B3B3F"/>
          <w:w w:val="105"/>
        </w:rPr>
        <w:t>­ </w:t>
      </w:r>
      <w:r>
        <w:rPr>
          <w:color w:val="1C1C41"/>
          <w:spacing w:val="-2"/>
          <w:w w:val="105"/>
          <w:u w:val="thick" w:color="1C1C41"/>
        </w:rPr>
        <w:t>sen</w:t>
      </w:r>
      <w:r>
        <w:rPr>
          <w:color w:val="180C93"/>
          <w:spacing w:val="-2"/>
          <w:w w:val="105"/>
          <w:u w:val="thick" w:color="1C1C41"/>
        </w:rPr>
        <w:t>i</w:t>
      </w:r>
      <w:r>
        <w:rPr>
          <w:color w:val="1D1869"/>
          <w:spacing w:val="-2"/>
          <w:w w:val="105"/>
          <w:u w:val="thick" w:color="1C1C41"/>
        </w:rPr>
        <w:t>or</w:t>
      </w:r>
      <w:r>
        <w:rPr>
          <w:color w:val="1C1C41"/>
          <w:spacing w:val="-2"/>
          <w:w w:val="105"/>
          <w:u w:val="thick" w:color="1C1C41"/>
        </w:rPr>
        <w:t>-resp</w:t>
      </w:r>
      <w:r>
        <w:rPr>
          <w:color w:val="1D1869"/>
          <w:spacing w:val="-2"/>
          <w:w w:val="105"/>
          <w:u w:val="thick" w:color="1C1C41"/>
        </w:rPr>
        <w:t>on</w:t>
      </w:r>
      <w:r>
        <w:rPr>
          <w:color w:val="1C1C41"/>
          <w:spacing w:val="-2"/>
          <w:w w:val="105"/>
          <w:u w:val="thick" w:color="1C1C41"/>
        </w:rPr>
        <w:t>s</w:t>
      </w:r>
      <w:r>
        <w:rPr>
          <w:color w:val="1D1869"/>
          <w:spacing w:val="-2"/>
          <w:w w:val="105"/>
          <w:u w:val="thick" w:color="1C1C41"/>
        </w:rPr>
        <w:t>i</w:t>
      </w:r>
      <w:r>
        <w:rPr>
          <w:color w:val="1C1C41"/>
          <w:spacing w:val="-2"/>
          <w:w w:val="105"/>
          <w:u w:val="thick" w:color="1C1C41"/>
        </w:rPr>
        <w:t>b</w:t>
      </w:r>
      <w:r>
        <w:rPr>
          <w:color w:val="1D1869"/>
          <w:spacing w:val="-2"/>
          <w:w w:val="105"/>
          <w:u w:val="thick" w:color="1C1C41"/>
        </w:rPr>
        <w:t>l</w:t>
      </w:r>
      <w:r>
        <w:rPr>
          <w:color w:val="1C1C41"/>
          <w:spacing w:val="-2"/>
          <w:w w:val="105"/>
          <w:u w:val="thick" w:color="1C1C41"/>
        </w:rPr>
        <w:t>e-</w:t>
      </w:r>
      <w:r>
        <w:rPr>
          <w:color w:val="1D1869"/>
          <w:spacing w:val="-2"/>
          <w:w w:val="105"/>
          <w:u w:val="thick" w:color="1C1C41"/>
        </w:rPr>
        <w:t>owne</w:t>
      </w:r>
      <w:r>
        <w:rPr>
          <w:color w:val="1C1C41"/>
          <w:spacing w:val="-2"/>
          <w:w w:val="105"/>
          <w:u w:val="thick" w:color="1C1C41"/>
        </w:rPr>
        <w:t>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7"/>
      </w:pPr>
    </w:p>
    <w:p>
      <w:pPr>
        <w:spacing w:before="0"/>
        <w:ind w:left="45" w:right="924" w:firstLine="0"/>
        <w:jc w:val="center"/>
        <w:rPr>
          <w:sz w:val="15"/>
        </w:rPr>
      </w:pPr>
      <w:r>
        <w:rPr>
          <w:color w:val="461F23"/>
          <w:spacing w:val="-5"/>
          <w:w w:val="105"/>
          <w:sz w:val="15"/>
        </w:rPr>
        <w:t>92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380" w:bottom="660" w:left="1400" w:right="500"/>
        </w:sectPr>
      </w:pPr>
    </w:p>
    <w:p>
      <w:pPr>
        <w:pStyle w:val="BodyText"/>
        <w:ind w:left="763"/>
      </w:pPr>
      <w:r>
        <w:rPr/>
        <mc:AlternateContent>
          <mc:Choice Requires="wps">
            <w:drawing>
              <wp:inline distT="0" distB="0" distL="0" distR="0">
                <wp:extent cx="5236845" cy="702310"/>
                <wp:effectExtent l="9525" t="0" r="1904" b="12065"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5236845" cy="702310"/>
                        </a:xfrm>
                        <a:prstGeom prst="rect">
                          <a:avLst/>
                        </a:pr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182"/>
                              <w:ind w:left="147" w:right="0" w:firstLine="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1(1}</w:t>
                            </w:r>
                            <w:r>
                              <w:rPr>
                                <w:color w:val="211618"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11618"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116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Employers'</w:t>
                            </w:r>
                            <w:r>
                              <w:rPr>
                                <w:color w:val="2116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Liability</w:t>
                            </w:r>
                            <w:r>
                              <w:rPr>
                                <w:color w:val="2116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(Compulsory</w:t>
                            </w:r>
                            <w:r>
                              <w:rPr>
                                <w:color w:val="2116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Insurance)</w:t>
                            </w:r>
                            <w:r>
                              <w:rPr>
                                <w:color w:val="2116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Act</w:t>
                            </w:r>
                            <w:r>
                              <w:rPr>
                                <w:color w:val="211618"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1969</w:t>
                            </w:r>
                            <w:r>
                              <w:rPr>
                                <w:color w:val="2116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will,</w:t>
                            </w:r>
                            <w:r>
                              <w:rPr>
                                <w:color w:val="211618"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3136"/>
                                <w:w w:val="10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color w:val="2116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any</w:t>
                            </w:r>
                            <w:r>
                              <w:rPr>
                                <w:color w:val="2116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extent</w:t>
                            </w:r>
                            <w:r>
                              <w:rPr>
                                <w:color w:val="2116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211618"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which</w:t>
                            </w:r>
                            <w:r>
                              <w:rPr>
                                <w:color w:val="2116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color w:val="2116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3136"/>
                                <w:w w:val="10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s otherwise</w:t>
                            </w:r>
                            <w:r>
                              <w:rPr>
                                <w:color w:val="211618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incapable</w:t>
                            </w:r>
                            <w:r>
                              <w:rPr>
                                <w:color w:val="211618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of being</w:t>
                            </w:r>
                            <w:r>
                              <w:rPr>
                                <w:color w:val="211618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satisfied by</w:t>
                            </w:r>
                            <w:r>
                              <w:rPr>
                                <w:color w:val="211618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211618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aforementio</w:t>
                            </w:r>
                            <w:r>
                              <w:rPr>
                                <w:color w:val="443136"/>
                                <w:w w:val="10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ed employer, be</w:t>
                            </w:r>
                            <w:r>
                              <w:rPr>
                                <w:color w:val="211618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sat</w:t>
                            </w:r>
                            <w:r>
                              <w:rPr>
                                <w:color w:val="443136"/>
                                <w:w w:val="10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sfied out</w:t>
                            </w:r>
                            <w:r>
                              <w:rPr>
                                <w:color w:val="211618"/>
                                <w:spacing w:val="3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of moneys p</w:t>
                            </w:r>
                            <w:r>
                              <w:rPr>
                                <w:color w:val="443136"/>
                                <w:w w:val="10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ovided by parl</w:t>
                            </w:r>
                            <w:r>
                              <w:rPr>
                                <w:color w:val="443136"/>
                                <w:w w:val="10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color w:val="211618"/>
                                <w:w w:val="105"/>
                                <w:sz w:val="18"/>
                              </w:rPr>
                              <w:t>ament.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2.35pt;height:55.3pt;mso-position-horizontal-relative:char;mso-position-vertical-relative:line" type="#_x0000_t202" id="docshape244" filled="false" stroked="true" strokeweight=".96167pt" strokecolor="#000000">
                <w10:anchorlock/>
                <v:textbox inset="0,0,0,0">
                  <w:txbxContent>
                    <w:p>
                      <w:pPr>
                        <w:spacing w:line="264" w:lineRule="auto" w:before="182"/>
                        <w:ind w:left="147" w:right="0" w:firstLine="5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211618"/>
                          <w:w w:val="105"/>
                          <w:sz w:val="18"/>
                        </w:rPr>
                        <w:t>1(1}</w:t>
                      </w:r>
                      <w:r>
                        <w:rPr>
                          <w:color w:val="211618"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of</w:t>
                      </w:r>
                      <w:r>
                        <w:rPr>
                          <w:color w:val="211618"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the</w:t>
                      </w:r>
                      <w:r>
                        <w:rPr>
                          <w:color w:val="2116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Employers'</w:t>
                      </w:r>
                      <w:r>
                        <w:rPr>
                          <w:color w:val="2116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Liability</w:t>
                      </w:r>
                      <w:r>
                        <w:rPr>
                          <w:color w:val="2116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(Compulsory</w:t>
                      </w:r>
                      <w:r>
                        <w:rPr>
                          <w:color w:val="2116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Insurance)</w:t>
                      </w:r>
                      <w:r>
                        <w:rPr>
                          <w:color w:val="2116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Act</w:t>
                      </w:r>
                      <w:r>
                        <w:rPr>
                          <w:color w:val="211618"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1969</w:t>
                      </w:r>
                      <w:r>
                        <w:rPr>
                          <w:color w:val="2116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will,</w:t>
                      </w:r>
                      <w:r>
                        <w:rPr>
                          <w:color w:val="211618"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443136"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o</w:t>
                      </w:r>
                      <w:r>
                        <w:rPr>
                          <w:color w:val="2116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any</w:t>
                      </w:r>
                      <w:r>
                        <w:rPr>
                          <w:color w:val="2116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extent</w:t>
                      </w:r>
                      <w:r>
                        <w:rPr>
                          <w:color w:val="2116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to</w:t>
                      </w:r>
                      <w:r>
                        <w:rPr>
                          <w:color w:val="211618"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which</w:t>
                      </w:r>
                      <w:r>
                        <w:rPr>
                          <w:color w:val="2116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it</w:t>
                      </w:r>
                      <w:r>
                        <w:rPr>
                          <w:color w:val="2116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443136"/>
                          <w:w w:val="105"/>
                          <w:sz w:val="18"/>
                        </w:rPr>
                        <w:t>i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s otherwise</w:t>
                      </w:r>
                      <w:r>
                        <w:rPr>
                          <w:color w:val="211618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incapable</w:t>
                      </w:r>
                      <w:r>
                        <w:rPr>
                          <w:color w:val="211618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of being</w:t>
                      </w:r>
                      <w:r>
                        <w:rPr>
                          <w:color w:val="211618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satisfied by</w:t>
                      </w:r>
                      <w:r>
                        <w:rPr>
                          <w:color w:val="211618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the</w:t>
                      </w:r>
                      <w:r>
                        <w:rPr>
                          <w:color w:val="211618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aforementio</w:t>
                      </w:r>
                      <w:r>
                        <w:rPr>
                          <w:color w:val="443136"/>
                          <w:w w:val="105"/>
                          <w:sz w:val="18"/>
                        </w:rPr>
                        <w:t>n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ed employer, be</w:t>
                      </w:r>
                      <w:r>
                        <w:rPr>
                          <w:color w:val="211618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sat</w:t>
                      </w:r>
                      <w:r>
                        <w:rPr>
                          <w:color w:val="443136"/>
                          <w:w w:val="105"/>
                          <w:sz w:val="18"/>
                        </w:rPr>
                        <w:t>i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sfied out</w:t>
                      </w:r>
                      <w:r>
                        <w:rPr>
                          <w:color w:val="211618"/>
                          <w:spacing w:val="3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of moneys p</w:t>
                      </w:r>
                      <w:r>
                        <w:rPr>
                          <w:color w:val="443136"/>
                          <w:w w:val="105"/>
                          <w:sz w:val="18"/>
                        </w:rPr>
                        <w:t>r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ovided by parl</w:t>
                      </w:r>
                      <w:r>
                        <w:rPr>
                          <w:color w:val="443136"/>
                          <w:w w:val="105"/>
                          <w:sz w:val="18"/>
                        </w:rPr>
                        <w:t>i</w:t>
                      </w:r>
                      <w:r>
                        <w:rPr>
                          <w:color w:val="211618"/>
                          <w:w w:val="105"/>
                          <w:sz w:val="18"/>
                        </w:rPr>
                        <w:t>ament.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6"/>
        <w:rPr>
          <w:sz w:val="16"/>
        </w:rPr>
      </w:pPr>
    </w:p>
    <w:p>
      <w:pPr>
        <w:spacing w:before="0"/>
        <w:ind w:left="29" w:right="915" w:firstLine="0"/>
        <w:jc w:val="center"/>
        <w:rPr>
          <w:rFonts w:ascii="Times New Roman"/>
          <w:sz w:val="16"/>
        </w:rPr>
      </w:pPr>
      <w:r>
        <w:rPr>
          <w:rFonts w:ascii="Times New Roman"/>
          <w:color w:val="443136"/>
          <w:spacing w:val="-5"/>
          <w:w w:val="105"/>
          <w:sz w:val="16"/>
        </w:rPr>
        <w:t>91</w:t>
      </w:r>
    </w:p>
    <w:p>
      <w:pPr>
        <w:spacing w:after="0"/>
        <w:jc w:val="center"/>
        <w:rPr>
          <w:rFonts w:ascii="Times New Roman"/>
          <w:sz w:val="16"/>
        </w:rPr>
        <w:sectPr>
          <w:pgSz w:w="11910" w:h="16840"/>
          <w:pgMar w:header="0" w:footer="477" w:top="1160" w:bottom="660" w:left="1400" w:right="500"/>
        </w:sectPr>
      </w:pPr>
    </w:p>
    <w:p>
      <w:pPr>
        <w:spacing w:line="292" w:lineRule="auto" w:before="78"/>
        <w:ind w:left="790" w:right="1737" w:firstLine="0"/>
        <w:jc w:val="both"/>
        <w:rPr>
          <w:sz w:val="19"/>
        </w:rPr>
      </w:pPr>
      <w:r>
        <w:rPr>
          <w:color w:val="151515"/>
          <w:w w:val="105"/>
          <w:sz w:val="19"/>
        </w:rPr>
        <w:t>assets from the </w:t>
      </w:r>
      <w:r>
        <w:rPr>
          <w:color w:val="232323"/>
          <w:w w:val="105"/>
          <w:sz w:val="19"/>
        </w:rPr>
        <w:t>time </w:t>
      </w:r>
      <w:r>
        <w:rPr>
          <w:color w:val="151515"/>
          <w:w w:val="105"/>
          <w:sz w:val="19"/>
        </w:rPr>
        <w:t>of receipt and against </w:t>
      </w:r>
      <w:r>
        <w:rPr>
          <w:color w:val="232323"/>
          <w:w w:val="105"/>
          <w:sz w:val="19"/>
        </w:rPr>
        <w:t>claims </w:t>
      </w:r>
      <w:r>
        <w:rPr>
          <w:color w:val="151515"/>
          <w:w w:val="105"/>
          <w:sz w:val="19"/>
        </w:rPr>
        <w:t>by third </w:t>
      </w:r>
      <w:r>
        <w:rPr>
          <w:color w:val="232323"/>
          <w:w w:val="105"/>
          <w:sz w:val="19"/>
        </w:rPr>
        <w:t>parties </w:t>
      </w:r>
      <w:r>
        <w:rPr>
          <w:color w:val="151515"/>
          <w:w w:val="105"/>
          <w:sz w:val="19"/>
        </w:rPr>
        <w:t>including its own employees. </w:t>
      </w:r>
      <w:r>
        <w:rPr>
          <w:color w:val="151515"/>
          <w:w w:val="105"/>
          <w:sz w:val="18"/>
        </w:rPr>
        <w:t>An</w:t>
      </w:r>
      <w:r>
        <w:rPr>
          <w:color w:val="151515"/>
          <w:spacing w:val="21"/>
          <w:w w:val="105"/>
          <w:sz w:val="18"/>
        </w:rPr>
        <w:t> </w:t>
      </w:r>
      <w:r>
        <w:rPr>
          <w:color w:val="151515"/>
          <w:w w:val="105"/>
          <w:sz w:val="19"/>
        </w:rPr>
        <w:t>indemnity by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borrower 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an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acceptable substitute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32323"/>
          <w:w w:val="105"/>
          <w:sz w:val="19"/>
        </w:rPr>
        <w:t>if </w:t>
      </w:r>
      <w:r>
        <w:rPr>
          <w:color w:val="151515"/>
          <w:w w:val="105"/>
          <w:sz w:val="19"/>
        </w:rPr>
        <w:t>the lender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B8B8B8"/>
          <w:w w:val="105"/>
          <w:sz w:val="19"/>
        </w:rPr>
        <w:t>.</w:t>
      </w:r>
      <w:r>
        <w:rPr>
          <w:color w:val="232323"/>
          <w:w w:val="105"/>
          <w:sz w:val="19"/>
        </w:rPr>
        <w:t>is </w:t>
      </w:r>
      <w:r>
        <w:rPr>
          <w:color w:val="151515"/>
          <w:w w:val="105"/>
          <w:sz w:val="19"/>
        </w:rPr>
        <w:t>satisfied that the borrower could and would </w:t>
      </w:r>
      <w:r>
        <w:rPr>
          <w:color w:val="232323"/>
          <w:w w:val="105"/>
          <w:sz w:val="19"/>
        </w:rPr>
        <w:t>meet </w:t>
      </w:r>
      <w:r>
        <w:rPr>
          <w:color w:val="151515"/>
          <w:w w:val="105"/>
          <w:sz w:val="19"/>
        </w:rPr>
        <w:t>any damage or other </w:t>
      </w:r>
      <w:r>
        <w:rPr>
          <w:color w:val="232323"/>
          <w:w w:val="105"/>
          <w:sz w:val="19"/>
        </w:rPr>
        <w:t>loss.</w:t>
      </w:r>
    </w:p>
    <w:p>
      <w:pPr>
        <w:spacing w:line="285" w:lineRule="auto" w:before="139"/>
        <w:ind w:left="793" w:right="1645" w:firstLine="4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50144">
                <wp:simplePos x="0" y="0"/>
                <wp:positionH relativeFrom="page">
                  <wp:posOffset>4787453</wp:posOffset>
                </wp:positionH>
                <wp:positionV relativeFrom="paragraph">
                  <wp:posOffset>425964</wp:posOffset>
                </wp:positionV>
                <wp:extent cx="3175" cy="16510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317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65100">
                              <a:moveTo>
                                <a:pt x="3053" y="164779"/>
                              </a:moveTo>
                              <a:lnTo>
                                <a:pt x="0" y="164779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64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6.964874pt;margin-top:33.540497pt;width:.240418pt;height:12.974758pt;mso-position-horizontal-relative:page;mso-position-vertical-relative:paragraph;z-index:-18766336" id="docshape245" filled="true" fillcolor="#e6d8d8" stroked="false">
                <v:fill type="solid"/>
                <w10:wrap type="none"/>
              </v:rect>
            </w:pict>
          </mc:Fallback>
        </mc:AlternateContent>
      </w:r>
      <w:r>
        <w:rPr>
          <w:color w:val="441518"/>
          <w:w w:val="105"/>
          <w:sz w:val="19"/>
        </w:rPr>
        <w:t>A4.4</w:t>
      </w:r>
      <w:r>
        <w:rPr>
          <w:color w:val="594D50"/>
          <w:w w:val="105"/>
          <w:sz w:val="19"/>
        </w:rPr>
        <w:t>.</w:t>
      </w:r>
      <w:r>
        <w:rPr>
          <w:rFonts w:ascii="Times New Roman"/>
          <w:color w:val="422A31"/>
          <w:w w:val="105"/>
          <w:sz w:val="21"/>
        </w:rPr>
        <w:t>l9</w:t>
      </w:r>
      <w:r>
        <w:rPr>
          <w:rFonts w:ascii="Times New Roman"/>
          <w:color w:val="422A31"/>
          <w:spacing w:val="29"/>
          <w:w w:val="105"/>
          <w:sz w:val="21"/>
        </w:rPr>
        <w:t> </w:t>
      </w:r>
      <w:r>
        <w:rPr>
          <w:color w:val="151515"/>
          <w:w w:val="105"/>
          <w:sz w:val="19"/>
        </w:rPr>
        <w:t>Public sector organisations are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usually expected to meet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the cost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20"/>
          <w:w w:val="105"/>
          <w:sz w:val="19"/>
        </w:rPr>
        <w:t> </w:t>
      </w:r>
      <w:r>
        <w:rPr>
          <w:color w:val="151515"/>
          <w:w w:val="105"/>
          <w:sz w:val="19"/>
        </w:rPr>
        <w:t>insuring any government assets (eg</w:t>
      </w:r>
      <w:r>
        <w:rPr>
          <w:color w:val="3D3D3D"/>
          <w:w w:val="105"/>
          <w:sz w:val="19"/>
        </w:rPr>
        <w:t>.</w:t>
      </w:r>
      <w:r>
        <w:rPr>
          <w:color w:val="3D3D3D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equipment or stores) </w:t>
      </w:r>
      <w:r>
        <w:rPr>
          <w:color w:val="232323"/>
          <w:w w:val="105"/>
          <w:sz w:val="19"/>
        </w:rPr>
        <w:t>held </w:t>
      </w:r>
      <w:r>
        <w:rPr>
          <w:color w:val="151515"/>
          <w:w w:val="105"/>
          <w:sz w:val="19"/>
        </w:rPr>
        <w:t>by a cont</w:t>
      </w:r>
      <w:r>
        <w:rPr>
          <w:color w:val="3D3D3D"/>
          <w:w w:val="105"/>
          <w:sz w:val="19"/>
        </w:rPr>
        <w:t>r</w:t>
      </w:r>
      <w:r>
        <w:rPr>
          <w:color w:val="151515"/>
          <w:w w:val="105"/>
          <w:sz w:val="19"/>
        </w:rPr>
        <w:t>actor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in the </w:t>
      </w:r>
      <w:r>
        <w:rPr>
          <w:color w:val="232323"/>
          <w:w w:val="105"/>
          <w:sz w:val="19"/>
        </w:rPr>
        <w:t>normal </w:t>
      </w:r>
      <w:r>
        <w:rPr>
          <w:color w:val="151515"/>
          <w:w w:val="105"/>
          <w:sz w:val="19"/>
        </w:rPr>
        <w:t>course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business.</w:t>
      </w:r>
      <w:r>
        <w:rPr>
          <w:color w:val="232323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cost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any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insurance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against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232323"/>
          <w:w w:val="105"/>
          <w:sz w:val="19"/>
        </w:rPr>
        <w:t>risks</w:t>
      </w:r>
      <w:r>
        <w:rPr>
          <w:color w:val="232323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ar</w:t>
      </w:r>
      <w:r>
        <w:rPr>
          <w:color w:val="B8B8B8"/>
          <w:w w:val="105"/>
          <w:sz w:val="19"/>
        </w:rPr>
        <w:t>.</w:t>
      </w:r>
      <w:r>
        <w:rPr>
          <w:color w:val="232323"/>
          <w:w w:val="105"/>
          <w:sz w:val="19"/>
        </w:rPr>
        <w:t>ising</w:t>
      </w:r>
      <w:r>
        <w:rPr>
          <w:color w:val="232323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from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negligence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or w</w:t>
      </w:r>
      <w:r>
        <w:rPr>
          <w:color w:val="3D3D3D"/>
          <w:w w:val="105"/>
          <w:sz w:val="19"/>
        </w:rPr>
        <w:t>i</w:t>
      </w:r>
      <w:r>
        <w:rPr>
          <w:color w:val="232323"/>
          <w:w w:val="105"/>
          <w:sz w:val="19"/>
        </w:rPr>
        <w:t>lful misconduct </w:t>
      </w:r>
      <w:r>
        <w:rPr>
          <w:color w:val="151515"/>
          <w:w w:val="105"/>
          <w:sz w:val="19"/>
        </w:rPr>
        <w:t>by the contractor's employees</w:t>
      </w:r>
      <w:r>
        <w:rPr>
          <w:color w:val="151515"/>
          <w:spacing w:val="38"/>
          <w:w w:val="105"/>
          <w:sz w:val="19"/>
        </w:rPr>
        <w:t> </w:t>
      </w:r>
      <w:r>
        <w:rPr>
          <w:color w:val="151515"/>
          <w:w w:val="105"/>
          <w:sz w:val="19"/>
        </w:rPr>
        <w:t>should be borne </w:t>
      </w:r>
      <w:r>
        <w:rPr>
          <w:color w:val="232323"/>
          <w:w w:val="105"/>
          <w:sz w:val="19"/>
        </w:rPr>
        <w:t>by </w:t>
      </w:r>
      <w:r>
        <w:rPr>
          <w:color w:val="151515"/>
          <w:w w:val="105"/>
          <w:sz w:val="19"/>
        </w:rPr>
        <w:t>the contractor. These arrangements should be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explicitly set out</w:t>
      </w:r>
      <w:r>
        <w:rPr>
          <w:color w:val="151515"/>
          <w:spacing w:val="39"/>
          <w:w w:val="105"/>
          <w:sz w:val="19"/>
        </w:rPr>
        <w:t> </w:t>
      </w:r>
      <w:r>
        <w:rPr>
          <w:color w:val="151515"/>
          <w:w w:val="105"/>
          <w:sz w:val="19"/>
        </w:rPr>
        <w:t>in the relevant contract</w:t>
      </w:r>
      <w:r>
        <w:rPr>
          <w:color w:val="594D50"/>
          <w:w w:val="105"/>
          <w:sz w:val="19"/>
        </w:rPr>
        <w:t>.</w:t>
      </w:r>
    </w:p>
    <w:p>
      <w:pPr>
        <w:spacing w:line="290" w:lineRule="auto" w:before="175"/>
        <w:ind w:left="794" w:right="1848" w:firstLine="3"/>
        <w:jc w:val="left"/>
        <w:rPr>
          <w:sz w:val="19"/>
        </w:rPr>
      </w:pPr>
      <w:r>
        <w:rPr>
          <w:color w:val="441518"/>
          <w:w w:val="105"/>
          <w:sz w:val="19"/>
        </w:rPr>
        <w:t>A4.4</w:t>
      </w:r>
      <w:r>
        <w:rPr>
          <w:color w:val="594D50"/>
          <w:w w:val="105"/>
          <w:sz w:val="19"/>
        </w:rPr>
        <w:t>.</w:t>
      </w:r>
      <w:r>
        <w:rPr>
          <w:color w:val="5B2F34"/>
          <w:w w:val="105"/>
          <w:sz w:val="19"/>
        </w:rPr>
        <w:t>20 </w:t>
      </w:r>
      <w:r>
        <w:rPr>
          <w:color w:val="151515"/>
          <w:w w:val="105"/>
          <w:sz w:val="19"/>
        </w:rPr>
        <w:t>Public sector organisations which </w:t>
      </w:r>
      <w:r>
        <w:rPr>
          <w:color w:val="232323"/>
          <w:w w:val="105"/>
          <w:sz w:val="19"/>
        </w:rPr>
        <w:t>borrow </w:t>
      </w:r>
      <w:r>
        <w:rPr>
          <w:color w:val="151515"/>
          <w:w w:val="105"/>
          <w:sz w:val="19"/>
        </w:rPr>
        <w:t>objects of</w:t>
      </w:r>
      <w:r>
        <w:rPr>
          <w:color w:val="151515"/>
          <w:w w:val="105"/>
          <w:sz w:val="19"/>
        </w:rPr>
        <w:t> value </w:t>
      </w:r>
      <w:r>
        <w:rPr>
          <w:color w:val="232323"/>
          <w:w w:val="105"/>
          <w:sz w:val="19"/>
        </w:rPr>
        <w:t>from </w:t>
      </w:r>
      <w:r>
        <w:rPr>
          <w:color w:val="151515"/>
          <w:w w:val="105"/>
          <w:sz w:val="19"/>
        </w:rPr>
        <w:t>a non­ government</w:t>
      </w:r>
      <w:r>
        <w:rPr>
          <w:color w:val="151515"/>
          <w:spacing w:val="31"/>
          <w:w w:val="105"/>
          <w:sz w:val="19"/>
        </w:rPr>
        <w:t> </w:t>
      </w:r>
      <w:r>
        <w:rPr>
          <w:color w:val="151515"/>
          <w:w w:val="105"/>
          <w:sz w:val="19"/>
        </w:rPr>
        <w:t>body shou</w:t>
      </w:r>
      <w:r>
        <w:rPr>
          <w:color w:val="3D3D3D"/>
          <w:w w:val="105"/>
          <w:sz w:val="19"/>
        </w:rPr>
        <w:t>l</w:t>
      </w:r>
      <w:r>
        <w:rPr>
          <w:color w:val="232323"/>
          <w:w w:val="105"/>
          <w:sz w:val="19"/>
        </w:rPr>
        <w:t>d </w:t>
      </w:r>
      <w:r>
        <w:rPr>
          <w:color w:val="151515"/>
          <w:w w:val="105"/>
          <w:sz w:val="19"/>
        </w:rPr>
        <w:t>normally offer the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owner an indemn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ty against </w:t>
      </w:r>
      <w:r>
        <w:rPr>
          <w:color w:val="232323"/>
          <w:w w:val="105"/>
          <w:sz w:val="19"/>
        </w:rPr>
        <w:t>damage </w:t>
      </w:r>
      <w:r>
        <w:rPr>
          <w:color w:val="151515"/>
          <w:w w:val="105"/>
          <w:sz w:val="19"/>
        </w:rPr>
        <w:t>or </w:t>
      </w:r>
      <w:r>
        <w:rPr>
          <w:color w:val="232323"/>
          <w:w w:val="105"/>
          <w:sz w:val="19"/>
        </w:rPr>
        <w:t>loss. </w:t>
      </w:r>
      <w:r>
        <w:rPr>
          <w:color w:val="151515"/>
          <w:w w:val="105"/>
          <w:sz w:val="19"/>
        </w:rPr>
        <w:t>Such </w:t>
      </w:r>
      <w:r>
        <w:rPr>
          <w:color w:val="232323"/>
          <w:w w:val="105"/>
          <w:sz w:val="19"/>
        </w:rPr>
        <w:t>indemnities </w:t>
      </w:r>
      <w:r>
        <w:rPr>
          <w:color w:val="151515"/>
          <w:w w:val="105"/>
          <w:sz w:val="19"/>
        </w:rPr>
        <w:t>should leave </w:t>
      </w:r>
      <w:r>
        <w:rPr>
          <w:color w:val="232323"/>
          <w:w w:val="105"/>
          <w:sz w:val="19"/>
        </w:rPr>
        <w:t>no</w:t>
      </w:r>
      <w:r>
        <w:rPr>
          <w:color w:val="232323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doubt as 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extent and du</w:t>
      </w:r>
      <w:r>
        <w:rPr>
          <w:color w:val="3D3D3D"/>
          <w:w w:val="105"/>
          <w:sz w:val="19"/>
        </w:rPr>
        <w:t>r</w:t>
      </w:r>
      <w:r>
        <w:rPr>
          <w:color w:val="151515"/>
          <w:w w:val="105"/>
          <w:sz w:val="19"/>
        </w:rPr>
        <w:t>ation of the </w:t>
      </w:r>
      <w:r>
        <w:rPr>
          <w:color w:val="232323"/>
          <w:w w:val="105"/>
          <w:sz w:val="19"/>
        </w:rPr>
        <w:t>borrowing</w:t>
      </w:r>
      <w:r>
        <w:rPr>
          <w:color w:val="232323"/>
          <w:spacing w:val="28"/>
          <w:w w:val="105"/>
          <w:sz w:val="19"/>
        </w:rPr>
        <w:t> </w:t>
      </w:r>
      <w:r>
        <w:rPr>
          <w:color w:val="151515"/>
          <w:w w:val="105"/>
          <w:sz w:val="19"/>
        </w:rPr>
        <w:t>organisation's liability</w:t>
      </w:r>
      <w:r>
        <w:rPr>
          <w:color w:val="3D3D3D"/>
          <w:w w:val="105"/>
          <w:sz w:val="19"/>
        </w:rPr>
        <w:t>. </w:t>
      </w:r>
      <w:r>
        <w:rPr>
          <w:color w:val="151515"/>
          <w:w w:val="105"/>
          <w:sz w:val="19"/>
        </w:rPr>
        <w:t>And they</w:t>
      </w:r>
      <w:r>
        <w:rPr>
          <w:color w:val="151515"/>
          <w:spacing w:val="23"/>
          <w:w w:val="105"/>
          <w:sz w:val="19"/>
        </w:rPr>
        <w:t> </w:t>
      </w:r>
      <w:r>
        <w:rPr>
          <w:color w:val="151515"/>
          <w:w w:val="105"/>
          <w:sz w:val="19"/>
        </w:rPr>
        <w:t>may</w:t>
      </w:r>
      <w:r>
        <w:rPr>
          <w:color w:val="151515"/>
          <w:spacing w:val="30"/>
          <w:w w:val="105"/>
          <w:sz w:val="19"/>
        </w:rPr>
        <w:t> </w:t>
      </w:r>
      <w:r>
        <w:rPr>
          <w:color w:val="151515"/>
          <w:w w:val="105"/>
          <w:sz w:val="19"/>
        </w:rPr>
        <w:t>need 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be reported</w:t>
      </w:r>
      <w:r>
        <w:rPr>
          <w:color w:val="151515"/>
          <w:spacing w:val="24"/>
          <w:w w:val="105"/>
          <w:sz w:val="19"/>
        </w:rPr>
        <w:t> </w:t>
      </w:r>
      <w:r>
        <w:rPr>
          <w:color w:val="232323"/>
          <w:w w:val="105"/>
          <w:sz w:val="19"/>
        </w:rPr>
        <w:t>if</w:t>
      </w:r>
      <w:r>
        <w:rPr>
          <w:color w:val="232323"/>
          <w:spacing w:val="40"/>
          <w:w w:val="105"/>
          <w:sz w:val="19"/>
        </w:rPr>
        <w:t> </w:t>
      </w:r>
      <w:r>
        <w:rPr>
          <w:color w:val="232323"/>
          <w:w w:val="105"/>
          <w:sz w:val="19"/>
        </w:rPr>
        <w:t>they </w:t>
      </w:r>
      <w:r>
        <w:rPr>
          <w:color w:val="151515"/>
          <w:w w:val="105"/>
          <w:sz w:val="19"/>
        </w:rPr>
        <w:t>fall w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thin the </w:t>
      </w:r>
      <w:r>
        <w:rPr>
          <w:color w:val="232323"/>
          <w:w w:val="105"/>
          <w:sz w:val="19"/>
        </w:rPr>
        <w:t>parliamentary </w:t>
      </w:r>
      <w:r>
        <w:rPr>
          <w:color w:val="151515"/>
          <w:w w:val="105"/>
          <w:sz w:val="19"/>
        </w:rPr>
        <w:t>reporting requi</w:t>
      </w:r>
      <w:r>
        <w:rPr>
          <w:color w:val="3D3D3D"/>
          <w:w w:val="105"/>
          <w:sz w:val="19"/>
        </w:rPr>
        <w:t>r</w:t>
      </w:r>
      <w:r>
        <w:rPr>
          <w:color w:val="151515"/>
          <w:w w:val="105"/>
          <w:sz w:val="19"/>
        </w:rPr>
        <w:t>ements (see annex 5.4).</w:t>
      </w:r>
    </w:p>
    <w:p>
      <w:pPr>
        <w:spacing w:line="288" w:lineRule="auto" w:before="163"/>
        <w:ind w:left="795" w:right="1653" w:firstLine="2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50656">
                <wp:simplePos x="0" y="0"/>
                <wp:positionH relativeFrom="page">
                  <wp:posOffset>2404970</wp:posOffset>
                </wp:positionH>
                <wp:positionV relativeFrom="paragraph">
                  <wp:posOffset>605175</wp:posOffset>
                </wp:positionV>
                <wp:extent cx="3175" cy="309880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3175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09880">
                              <a:moveTo>
                                <a:pt x="3053" y="309537"/>
                              </a:moveTo>
                              <a:lnTo>
                                <a:pt x="0" y="309537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3095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367722pt;margin-top:47.651592pt;width:.240418pt;height:24.373068pt;mso-position-horizontal-relative:page;mso-position-vertical-relative:paragraph;z-index:-18765824" id="docshape246" filled="true" fillcolor="#e6d8d8" stroked="false">
                <v:fill type="solid"/>
                <w10:wrap type="none"/>
              </v:rect>
            </w:pict>
          </mc:Fallback>
        </mc:AlternateContent>
      </w:r>
      <w:r>
        <w:rPr>
          <w:color w:val="441518"/>
          <w:w w:val="105"/>
          <w:sz w:val="19"/>
        </w:rPr>
        <w:t>A4.4</w:t>
      </w:r>
      <w:r>
        <w:rPr>
          <w:color w:val="594D50"/>
          <w:w w:val="105"/>
          <w:sz w:val="19"/>
        </w:rPr>
        <w:t>.</w:t>
      </w:r>
      <w:r>
        <w:rPr>
          <w:color w:val="5B1D24"/>
          <w:w w:val="105"/>
          <w:sz w:val="19"/>
        </w:rPr>
        <w:t>2</w:t>
      </w:r>
      <w:r>
        <w:rPr>
          <w:color w:val="594D50"/>
          <w:w w:val="105"/>
          <w:sz w:val="19"/>
        </w:rPr>
        <w:t>1</w:t>
      </w:r>
      <w:r>
        <w:rPr>
          <w:color w:val="594D50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Borrowers should only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take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out</w:t>
      </w:r>
      <w:r>
        <w:rPr>
          <w:color w:val="151515"/>
          <w:spacing w:val="25"/>
          <w:w w:val="105"/>
          <w:sz w:val="19"/>
        </w:rPr>
        <w:t> </w:t>
      </w:r>
      <w:r>
        <w:rPr>
          <w:color w:val="151515"/>
          <w:w w:val="105"/>
          <w:sz w:val="19"/>
        </w:rPr>
        <w:t>commercial </w:t>
      </w:r>
      <w:r>
        <w:rPr>
          <w:color w:val="232323"/>
          <w:w w:val="105"/>
          <w:sz w:val="19"/>
        </w:rPr>
        <w:t>insurance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for</w:t>
      </w:r>
      <w:r>
        <w:rPr>
          <w:color w:val="151515"/>
          <w:spacing w:val="24"/>
          <w:w w:val="105"/>
          <w:sz w:val="19"/>
        </w:rPr>
        <w:t> </w:t>
      </w:r>
      <w:r>
        <w:rPr>
          <w:color w:val="232323"/>
          <w:w w:val="105"/>
          <w:sz w:val="19"/>
        </w:rPr>
        <w:t>loaned </w:t>
      </w:r>
      <w:r>
        <w:rPr>
          <w:color w:val="151515"/>
          <w:w w:val="105"/>
          <w:sz w:val="19"/>
        </w:rPr>
        <w:t>items of value if </w:t>
      </w:r>
      <w:r>
        <w:rPr>
          <w:color w:val="232323"/>
          <w:w w:val="105"/>
          <w:sz w:val="19"/>
        </w:rPr>
        <w:t>the </w:t>
      </w:r>
      <w:r>
        <w:rPr>
          <w:color w:val="151515"/>
          <w:w w:val="105"/>
          <w:sz w:val="19"/>
        </w:rPr>
        <w:t>owner insists </w:t>
      </w:r>
      <w:r>
        <w:rPr>
          <w:color w:val="232323"/>
          <w:w w:val="105"/>
          <w:sz w:val="19"/>
        </w:rPr>
        <w:t>upon </w:t>
      </w:r>
      <w:r>
        <w:rPr>
          <w:color w:val="151515"/>
          <w:w w:val="105"/>
          <w:sz w:val="19"/>
        </w:rPr>
        <w:t>it, or if </w:t>
      </w:r>
      <w:r>
        <w:rPr>
          <w:color w:val="232323"/>
          <w:w w:val="105"/>
          <w:sz w:val="19"/>
        </w:rPr>
        <w:t>the </w:t>
      </w:r>
      <w:r>
        <w:rPr>
          <w:color w:val="151515"/>
          <w:w w:val="105"/>
          <w:sz w:val="19"/>
        </w:rPr>
        <w:t>borrowe</w:t>
      </w:r>
      <w:r>
        <w:rPr>
          <w:color w:val="3D3D3D"/>
          <w:w w:val="105"/>
          <w:sz w:val="19"/>
        </w:rPr>
        <w:t>r </w:t>
      </w:r>
      <w:r>
        <w:rPr>
          <w:color w:val="151515"/>
          <w:w w:val="105"/>
          <w:sz w:val="19"/>
        </w:rPr>
        <w:t>has reason 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believe </w:t>
      </w:r>
      <w:r>
        <w:rPr>
          <w:color w:val="232323"/>
          <w:w w:val="105"/>
          <w:sz w:val="19"/>
        </w:rPr>
        <w:t>that </w:t>
      </w:r>
      <w:r>
        <w:rPr>
          <w:color w:val="151515"/>
          <w:w w:val="105"/>
          <w:sz w:val="19"/>
        </w:rPr>
        <w:t>commercial </w:t>
      </w:r>
      <w:r>
        <w:rPr>
          <w:color w:val="232323"/>
          <w:w w:val="105"/>
          <w:sz w:val="19"/>
        </w:rPr>
        <w:t>insurance </w:t>
      </w:r>
      <w:r>
        <w:rPr>
          <w:color w:val="151515"/>
          <w:w w:val="105"/>
          <w:sz w:val="19"/>
        </w:rPr>
        <w:t>would be more cost effective than giving an 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ndemnity</w:t>
      </w:r>
      <w:r>
        <w:rPr>
          <w:color w:val="594D50"/>
          <w:w w:val="105"/>
          <w:sz w:val="19"/>
        </w:rPr>
        <w:t>.</w:t>
      </w:r>
    </w:p>
    <w:p>
      <w:pPr>
        <w:spacing w:before="44"/>
        <w:ind w:left="797" w:right="0" w:firstLine="0"/>
        <w:jc w:val="left"/>
        <w:rPr>
          <w:b/>
          <w:sz w:val="34"/>
        </w:rPr>
      </w:pPr>
      <w:r>
        <w:rPr>
          <w:b/>
          <w:color w:val="441518"/>
          <w:w w:val="85"/>
          <w:sz w:val="33"/>
        </w:rPr>
        <w:t>Employers'</w:t>
      </w:r>
      <w:r>
        <w:rPr>
          <w:b/>
          <w:color w:val="441518"/>
          <w:spacing w:val="-9"/>
          <w:w w:val="95"/>
          <w:sz w:val="33"/>
        </w:rPr>
        <w:t> </w:t>
      </w:r>
      <w:r>
        <w:rPr>
          <w:b/>
          <w:color w:val="B8B8B8"/>
          <w:spacing w:val="-2"/>
          <w:w w:val="95"/>
          <w:sz w:val="34"/>
        </w:rPr>
        <w:t>!</w:t>
      </w:r>
      <w:r>
        <w:rPr>
          <w:b/>
          <w:color w:val="441518"/>
          <w:spacing w:val="-2"/>
          <w:w w:val="95"/>
          <w:sz w:val="34"/>
        </w:rPr>
        <w:t>liability</w:t>
      </w:r>
    </w:p>
    <w:p>
      <w:pPr>
        <w:spacing w:line="288" w:lineRule="auto" w:before="191"/>
        <w:ind w:left="796" w:right="1653" w:firstLine="0"/>
        <w:jc w:val="left"/>
        <w:rPr>
          <w:sz w:val="19"/>
        </w:rPr>
      </w:pPr>
      <w:r>
        <w:rPr>
          <w:color w:val="441518"/>
          <w:w w:val="105"/>
          <w:sz w:val="19"/>
        </w:rPr>
        <w:t>A4.4</w:t>
      </w:r>
      <w:r>
        <w:rPr>
          <w:color w:val="000100"/>
          <w:w w:val="105"/>
          <w:sz w:val="19"/>
        </w:rPr>
        <w:t>.</w:t>
      </w:r>
      <w:r>
        <w:rPr>
          <w:color w:val="422A31"/>
          <w:w w:val="105"/>
          <w:sz w:val="19"/>
        </w:rPr>
        <w:t>22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Crown is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not</w:t>
      </w:r>
      <w:r>
        <w:rPr>
          <w:color w:val="151515"/>
          <w:spacing w:val="33"/>
          <w:w w:val="105"/>
          <w:sz w:val="19"/>
        </w:rPr>
        <w:t> </w:t>
      </w:r>
      <w:r>
        <w:rPr>
          <w:color w:val="232323"/>
          <w:w w:val="105"/>
          <w:sz w:val="19"/>
        </w:rPr>
        <w:t>bound </w:t>
      </w:r>
      <w:r>
        <w:rPr>
          <w:color w:val="151515"/>
          <w:w w:val="105"/>
          <w:sz w:val="19"/>
        </w:rPr>
        <w:t>by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the </w:t>
      </w:r>
      <w:r>
        <w:rPr>
          <w:color w:val="232323"/>
          <w:w w:val="105"/>
          <w:sz w:val="19"/>
        </w:rPr>
        <w:t>Employers' Liability (Compulsory</w:t>
      </w:r>
      <w:r>
        <w:rPr>
          <w:color w:val="232323"/>
          <w:spacing w:val="29"/>
          <w:w w:val="105"/>
          <w:sz w:val="19"/>
        </w:rPr>
        <w:t> </w:t>
      </w:r>
      <w:r>
        <w:rPr>
          <w:color w:val="151515"/>
          <w:w w:val="105"/>
          <w:sz w:val="19"/>
        </w:rPr>
        <w:t>Insurance) Act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1969. So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departments</w:t>
      </w:r>
      <w:r>
        <w:rPr>
          <w:color w:val="151515"/>
          <w:spacing w:val="22"/>
          <w:w w:val="105"/>
          <w:sz w:val="19"/>
        </w:rPr>
        <w:t> </w:t>
      </w:r>
      <w:r>
        <w:rPr>
          <w:color w:val="151515"/>
          <w:w w:val="105"/>
          <w:sz w:val="19"/>
        </w:rPr>
        <w:t>need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32323"/>
          <w:w w:val="105"/>
          <w:sz w:val="19"/>
        </w:rPr>
        <w:t>not</w:t>
      </w:r>
      <w:r>
        <w:rPr>
          <w:color w:val="232323"/>
          <w:spacing w:val="31"/>
          <w:w w:val="105"/>
          <w:sz w:val="19"/>
        </w:rPr>
        <w:t> 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nsure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the </w:t>
      </w:r>
      <w:r>
        <w:rPr>
          <w:color w:val="232323"/>
          <w:w w:val="105"/>
          <w:sz w:val="19"/>
        </w:rPr>
        <w:t>risks </w:t>
      </w:r>
      <w:r>
        <w:rPr>
          <w:color w:val="151515"/>
          <w:w w:val="105"/>
          <w:sz w:val="19"/>
        </w:rPr>
        <w:t>outlined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in the </w:t>
      </w:r>
      <w:r>
        <w:rPr>
          <w:color w:val="151515"/>
          <w:w w:val="105"/>
          <w:sz w:val="19"/>
        </w:rPr>
        <w:t>Act.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232323"/>
          <w:w w:val="105"/>
          <w:sz w:val="19"/>
        </w:rPr>
        <w:t>Decisions </w:t>
      </w:r>
      <w:r>
        <w:rPr>
          <w:color w:val="151515"/>
          <w:w w:val="105"/>
          <w:sz w:val="19"/>
        </w:rPr>
        <w:t>on whether to </w:t>
      </w:r>
      <w:r>
        <w:rPr>
          <w:color w:val="232323"/>
          <w:w w:val="105"/>
          <w:sz w:val="19"/>
        </w:rPr>
        <w:t>insure </w:t>
      </w:r>
      <w:r>
        <w:rPr>
          <w:color w:val="151515"/>
          <w:w w:val="105"/>
          <w:sz w:val="19"/>
        </w:rPr>
        <w:t>should be taken on value for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money grounds after an appraisal.</w:t>
      </w:r>
    </w:p>
    <w:p>
      <w:pPr>
        <w:spacing w:line="288" w:lineRule="auto" w:before="7"/>
        <w:ind w:left="794" w:right="1848" w:firstLine="3"/>
        <w:jc w:val="left"/>
        <w:rPr>
          <w:sz w:val="19"/>
        </w:rPr>
      </w:pPr>
      <w:r>
        <w:rPr>
          <w:color w:val="151515"/>
          <w:w w:val="105"/>
          <w:sz w:val="19"/>
        </w:rPr>
        <w:t>Similarly, parliamentary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bodies</w:t>
      </w:r>
      <w:r>
        <w:rPr>
          <w:color w:val="232323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such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as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National</w:t>
      </w:r>
      <w:r>
        <w:rPr>
          <w:color w:val="232323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Audit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Office, the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Parliamentary Commissioner </w:t>
      </w:r>
      <w:r>
        <w:rPr>
          <w:color w:val="232323"/>
          <w:w w:val="105"/>
          <w:sz w:val="19"/>
        </w:rPr>
        <w:t>(Ombudsman)</w:t>
      </w:r>
      <w:r>
        <w:rPr>
          <w:color w:val="232323"/>
          <w:spacing w:val="36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the Independent </w:t>
      </w:r>
      <w:r>
        <w:rPr>
          <w:color w:val="151515"/>
          <w:w w:val="105"/>
          <w:sz w:val="19"/>
        </w:rPr>
        <w:t>Parliamentary</w:t>
      </w:r>
      <w:r>
        <w:rPr>
          <w:color w:val="151515"/>
          <w:w w:val="105"/>
          <w:sz w:val="19"/>
        </w:rPr>
        <w:t> Standards </w:t>
      </w:r>
      <w:r>
        <w:rPr>
          <w:color w:val="232323"/>
          <w:w w:val="105"/>
          <w:sz w:val="19"/>
        </w:rPr>
        <w:t>Authority </w:t>
      </w:r>
      <w:r>
        <w:rPr>
          <w:color w:val="151515"/>
          <w:w w:val="105"/>
          <w:sz w:val="19"/>
        </w:rPr>
        <w:t>need not</w:t>
      </w:r>
      <w:r>
        <w:rPr>
          <w:color w:val="151515"/>
          <w:spacing w:val="35"/>
          <w:w w:val="105"/>
          <w:sz w:val="19"/>
        </w:rPr>
        <w:t> </w:t>
      </w:r>
      <w:r>
        <w:rPr>
          <w:color w:val="151515"/>
          <w:w w:val="105"/>
          <w:sz w:val="19"/>
        </w:rPr>
        <w:t>insure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aga</w:t>
      </w:r>
      <w:r>
        <w:rPr>
          <w:color w:val="3D3D3D"/>
          <w:w w:val="105"/>
          <w:sz w:val="19"/>
        </w:rPr>
        <w:t>i</w:t>
      </w:r>
      <w:r>
        <w:rPr>
          <w:color w:val="151515"/>
          <w:w w:val="105"/>
          <w:sz w:val="19"/>
        </w:rPr>
        <w:t>nst employers' </w:t>
      </w:r>
      <w:r>
        <w:rPr>
          <w:color w:val="232323"/>
          <w:w w:val="105"/>
          <w:sz w:val="19"/>
        </w:rPr>
        <w:t>liability risks</w:t>
      </w:r>
      <w:r>
        <w:rPr>
          <w:color w:val="232323"/>
          <w:spacing w:val="-3"/>
          <w:w w:val="105"/>
          <w:sz w:val="19"/>
        </w:rPr>
        <w:t> </w:t>
      </w:r>
      <w:r>
        <w:rPr>
          <w:color w:val="232323"/>
          <w:w w:val="105"/>
          <w:sz w:val="19"/>
        </w:rPr>
        <w:t>as</w:t>
      </w:r>
      <w:r>
        <w:rPr>
          <w:color w:val="232323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they are exempted under the Employers' </w:t>
      </w:r>
      <w:r>
        <w:rPr>
          <w:color w:val="3D3D3D"/>
          <w:w w:val="105"/>
          <w:sz w:val="19"/>
        </w:rPr>
        <w:t>l</w:t>
      </w:r>
      <w:r>
        <w:rPr>
          <w:color w:val="151515"/>
          <w:w w:val="105"/>
          <w:sz w:val="19"/>
        </w:rPr>
        <w:t>iab</w:t>
      </w:r>
      <w:r>
        <w:rPr>
          <w:color w:val="3D3D3D"/>
          <w:w w:val="105"/>
          <w:sz w:val="19"/>
        </w:rPr>
        <w:t>i</w:t>
      </w:r>
      <w:r>
        <w:rPr>
          <w:color w:val="232323"/>
          <w:w w:val="105"/>
          <w:sz w:val="19"/>
        </w:rPr>
        <w:t>lity </w:t>
      </w:r>
      <w:r>
        <w:rPr>
          <w:color w:val="151515"/>
          <w:w w:val="105"/>
          <w:sz w:val="19"/>
        </w:rPr>
        <w:t>(Compulsory </w:t>
      </w:r>
      <w:r>
        <w:rPr>
          <w:color w:val="232323"/>
          <w:w w:val="105"/>
          <w:sz w:val="19"/>
        </w:rPr>
        <w:t>Insurance) </w:t>
      </w:r>
      <w:r>
        <w:rPr>
          <w:color w:val="151515"/>
          <w:w w:val="105"/>
          <w:sz w:val="19"/>
        </w:rPr>
        <w:t>(Amendment} Regulations </w:t>
      </w:r>
      <w:r>
        <w:rPr>
          <w:color w:val="232323"/>
          <w:w w:val="105"/>
          <w:sz w:val="19"/>
        </w:rPr>
        <w:t>2011 (SI 2011/686).</w:t>
      </w:r>
    </w:p>
    <w:p>
      <w:pPr>
        <w:spacing w:line="288" w:lineRule="auto" w:before="164"/>
        <w:ind w:left="794" w:right="1848" w:firstLine="3"/>
        <w:jc w:val="left"/>
        <w:rPr>
          <w:sz w:val="19"/>
        </w:rPr>
      </w:pPr>
      <w:r>
        <w:rPr>
          <w:color w:val="441518"/>
          <w:w w:val="105"/>
          <w:sz w:val="19"/>
        </w:rPr>
        <w:t>A4</w:t>
      </w:r>
      <w:r>
        <w:rPr>
          <w:color w:val="422A31"/>
          <w:w w:val="105"/>
          <w:sz w:val="19"/>
        </w:rPr>
        <w:t>.</w:t>
      </w:r>
      <w:r>
        <w:rPr>
          <w:color w:val="5B1D24"/>
          <w:w w:val="105"/>
          <w:sz w:val="19"/>
        </w:rPr>
        <w:t>4</w:t>
      </w:r>
      <w:r>
        <w:rPr>
          <w:color w:val="594D50"/>
          <w:w w:val="105"/>
          <w:sz w:val="19"/>
        </w:rPr>
        <w:t>.</w:t>
      </w:r>
      <w:r>
        <w:rPr>
          <w:color w:val="441518"/>
          <w:w w:val="105"/>
          <w:sz w:val="19"/>
        </w:rPr>
        <w:t>23</w:t>
      </w:r>
      <w:r>
        <w:rPr>
          <w:color w:val="441518"/>
          <w:spacing w:val="30"/>
          <w:w w:val="105"/>
          <w:sz w:val="19"/>
        </w:rPr>
        <w:t> </w:t>
      </w:r>
      <w:r>
        <w:rPr>
          <w:color w:val="151515"/>
          <w:w w:val="105"/>
          <w:sz w:val="18"/>
        </w:rPr>
        <w:t>A </w:t>
      </w:r>
      <w:r>
        <w:rPr>
          <w:color w:val="151515"/>
          <w:w w:val="105"/>
          <w:sz w:val="19"/>
        </w:rPr>
        <w:t>body </w:t>
      </w:r>
      <w:r>
        <w:rPr>
          <w:color w:val="232323"/>
          <w:w w:val="105"/>
          <w:sz w:val="19"/>
        </w:rPr>
        <w:t>funded by</w:t>
      </w:r>
      <w:r>
        <w:rPr>
          <w:color w:val="232323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grant in aid need not</w:t>
      </w:r>
      <w:r>
        <w:rPr>
          <w:color w:val="151515"/>
          <w:spacing w:val="32"/>
          <w:w w:val="105"/>
          <w:sz w:val="19"/>
        </w:rPr>
        <w:t> </w:t>
      </w:r>
      <w:r>
        <w:rPr>
          <w:color w:val="232323"/>
          <w:w w:val="105"/>
          <w:sz w:val="19"/>
        </w:rPr>
        <w:t>insure</w:t>
      </w:r>
      <w:r>
        <w:rPr>
          <w:color w:val="232323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against employers' liability </w:t>
      </w:r>
      <w:r>
        <w:rPr>
          <w:color w:val="3D3D3D"/>
          <w:w w:val="105"/>
          <w:sz w:val="19"/>
        </w:rPr>
        <w:t>r</w:t>
      </w:r>
      <w:r>
        <w:rPr>
          <w:color w:val="151515"/>
          <w:w w:val="105"/>
          <w:sz w:val="19"/>
        </w:rPr>
        <w:t>isks.</w:t>
      </w:r>
      <w:r>
        <w:rPr>
          <w:color w:val="151515"/>
          <w:spacing w:val="-21"/>
          <w:w w:val="105"/>
          <w:sz w:val="19"/>
        </w:rPr>
        <w:t> </w:t>
      </w:r>
      <w:r>
        <w:rPr>
          <w:color w:val="151515"/>
          <w:w w:val="105"/>
          <w:sz w:val="19"/>
        </w:rPr>
        <w:t>This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is</w:t>
      </w:r>
      <w:r>
        <w:rPr>
          <w:color w:val="232323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because</w:t>
      </w:r>
      <w:r>
        <w:rPr>
          <w:color w:val="232323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11"/>
          <w:w w:val="105"/>
          <w:sz w:val="19"/>
        </w:rPr>
        <w:t> </w:t>
      </w:r>
      <w:r>
        <w:rPr>
          <w:color w:val="232323"/>
          <w:w w:val="105"/>
          <w:sz w:val="19"/>
        </w:rPr>
        <w:t>Employers'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Liability</w:t>
      </w:r>
      <w:r>
        <w:rPr>
          <w:color w:val="232323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(Compu</w:t>
      </w:r>
      <w:r>
        <w:rPr>
          <w:color w:val="3D3D3D"/>
          <w:w w:val="105"/>
          <w:sz w:val="19"/>
        </w:rPr>
        <w:t>l</w:t>
      </w:r>
      <w:r>
        <w:rPr>
          <w:color w:val="151515"/>
          <w:w w:val="105"/>
          <w:sz w:val="19"/>
        </w:rPr>
        <w:t>sory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Insurance}</w:t>
      </w:r>
      <w:r>
        <w:rPr>
          <w:color w:val="151515"/>
          <w:spacing w:val="4"/>
          <w:w w:val="105"/>
          <w:sz w:val="19"/>
        </w:rPr>
        <w:t> </w:t>
      </w:r>
      <w:r>
        <w:rPr>
          <w:color w:val="151515"/>
          <w:w w:val="105"/>
          <w:sz w:val="19"/>
        </w:rPr>
        <w:t>Regulations 1998 </w:t>
      </w:r>
      <w:r>
        <w:rPr>
          <w:color w:val="232323"/>
          <w:w w:val="105"/>
          <w:sz w:val="19"/>
        </w:rPr>
        <w:t>(SI 1998/2573) </w:t>
      </w:r>
      <w:r>
        <w:rPr>
          <w:color w:val="151515"/>
          <w:w w:val="105"/>
          <w:sz w:val="19"/>
        </w:rPr>
        <w:t>provide </w:t>
      </w:r>
      <w:r>
        <w:rPr>
          <w:color w:val="232323"/>
          <w:w w:val="105"/>
          <w:sz w:val="19"/>
        </w:rPr>
        <w:t>exemption </w:t>
      </w:r>
      <w:r>
        <w:rPr>
          <w:color w:val="151515"/>
          <w:w w:val="105"/>
          <w:sz w:val="19"/>
        </w:rPr>
        <w:t>for </w:t>
      </w:r>
      <w:r>
        <w:rPr>
          <w:color w:val="232323"/>
          <w:w w:val="105"/>
          <w:sz w:val="19"/>
        </w:rPr>
        <w:t>any </w:t>
      </w:r>
      <w:r>
        <w:rPr>
          <w:color w:val="151515"/>
          <w:w w:val="105"/>
          <w:sz w:val="19"/>
        </w:rPr>
        <w:t>body </w:t>
      </w:r>
      <w:r>
        <w:rPr>
          <w:color w:val="232323"/>
          <w:w w:val="105"/>
          <w:sz w:val="19"/>
        </w:rPr>
        <w:t>(or </w:t>
      </w:r>
      <w:r>
        <w:rPr>
          <w:color w:val="151515"/>
          <w:w w:val="105"/>
          <w:sz w:val="19"/>
        </w:rPr>
        <w:t>person who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may </w:t>
      </w:r>
      <w:r>
        <w:rPr>
          <w:color w:val="232323"/>
          <w:w w:val="105"/>
          <w:sz w:val="19"/>
        </w:rPr>
        <w:t>be an </w:t>
      </w:r>
      <w:r>
        <w:rPr>
          <w:color w:val="151515"/>
          <w:w w:val="105"/>
          <w:sz w:val="19"/>
        </w:rPr>
        <w:t>employer) holding a certificate </w:t>
      </w:r>
      <w:r>
        <w:rPr>
          <w:color w:val="232323"/>
          <w:w w:val="105"/>
          <w:sz w:val="19"/>
        </w:rPr>
        <w:t>issued </w:t>
      </w:r>
      <w:r>
        <w:rPr>
          <w:color w:val="151515"/>
          <w:w w:val="105"/>
          <w:sz w:val="19"/>
        </w:rPr>
        <w:t>by </w:t>
      </w:r>
      <w:r>
        <w:rPr>
          <w:b/>
          <w:color w:val="151515"/>
          <w:w w:val="105"/>
          <w:sz w:val="20"/>
        </w:rPr>
        <w:t>a </w:t>
      </w:r>
      <w:r>
        <w:rPr>
          <w:color w:val="151515"/>
          <w:w w:val="105"/>
          <w:sz w:val="19"/>
        </w:rPr>
        <w:t>government department. Again, the decision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on whether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16"/>
          <w:w w:val="105"/>
          <w:sz w:val="19"/>
        </w:rPr>
        <w:t> </w:t>
      </w:r>
      <w:r>
        <w:rPr>
          <w:color w:val="151515"/>
          <w:w w:val="105"/>
          <w:sz w:val="19"/>
        </w:rPr>
        <w:t>insure will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depend </w:t>
      </w:r>
      <w:r>
        <w:rPr>
          <w:color w:val="151515"/>
          <w:w w:val="105"/>
          <w:sz w:val="19"/>
        </w:rPr>
        <w:t>on a value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for </w:t>
      </w:r>
      <w:r>
        <w:rPr>
          <w:color w:val="232323"/>
          <w:w w:val="105"/>
          <w:sz w:val="19"/>
        </w:rPr>
        <w:t>money</w:t>
      </w:r>
      <w:r>
        <w:rPr>
          <w:color w:val="232323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assessment.</w:t>
      </w:r>
      <w:r>
        <w:rPr>
          <w:color w:val="151515"/>
          <w:spacing w:val="18"/>
          <w:w w:val="105"/>
          <w:sz w:val="19"/>
        </w:rPr>
        <w:t> </w:t>
      </w:r>
      <w:r>
        <w:rPr>
          <w:color w:val="151515"/>
          <w:w w:val="105"/>
          <w:sz w:val="19"/>
        </w:rPr>
        <w:t>If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232323"/>
          <w:w w:val="105"/>
          <w:sz w:val="19"/>
        </w:rPr>
        <w:t>the </w:t>
      </w:r>
      <w:r>
        <w:rPr>
          <w:color w:val="151515"/>
          <w:w w:val="105"/>
          <w:sz w:val="19"/>
        </w:rPr>
        <w:t>organisation chooses not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232323"/>
          <w:w w:val="105"/>
          <w:sz w:val="19"/>
        </w:rPr>
        <w:t>insure, </w:t>
      </w:r>
      <w:r>
        <w:rPr>
          <w:color w:val="151515"/>
          <w:w w:val="105"/>
          <w:sz w:val="19"/>
        </w:rPr>
        <w:t>responsibility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for the issue</w:t>
      </w:r>
      <w:r>
        <w:rPr>
          <w:color w:val="232323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29"/>
          <w:w w:val="105"/>
          <w:sz w:val="19"/>
        </w:rPr>
        <w:t> </w:t>
      </w:r>
      <w:r>
        <w:rPr>
          <w:color w:val="151515"/>
          <w:w w:val="105"/>
          <w:sz w:val="19"/>
        </w:rPr>
        <w:t>certificates in accordance with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Act rests with the</w:t>
      </w:r>
      <w:r>
        <w:rPr>
          <w:color w:val="151515"/>
          <w:spacing w:val="-21"/>
          <w:w w:val="105"/>
          <w:sz w:val="19"/>
        </w:rPr>
        <w:t> </w:t>
      </w:r>
      <w:r>
        <w:rPr>
          <w:color w:val="232323"/>
          <w:w w:val="105"/>
          <w:sz w:val="19"/>
        </w:rPr>
        <w:t>department responsible </w:t>
      </w:r>
      <w:r>
        <w:rPr>
          <w:color w:val="151515"/>
          <w:w w:val="105"/>
          <w:sz w:val="19"/>
        </w:rPr>
        <w:t>for</w:t>
      </w:r>
      <w:r>
        <w:rPr>
          <w:color w:val="151515"/>
          <w:spacing w:val="33"/>
          <w:w w:val="105"/>
          <w:sz w:val="19"/>
        </w:rPr>
        <w:t> </w:t>
      </w:r>
      <w:r>
        <w:rPr>
          <w:color w:val="151515"/>
          <w:w w:val="105"/>
          <w:sz w:val="19"/>
        </w:rPr>
        <w:t>paying grant </w:t>
      </w:r>
      <w:r>
        <w:rPr>
          <w:color w:val="232323"/>
          <w:w w:val="105"/>
          <w:sz w:val="19"/>
        </w:rPr>
        <w:t>in </w:t>
      </w:r>
      <w:r>
        <w:rPr>
          <w:color w:val="151515"/>
          <w:w w:val="105"/>
          <w:sz w:val="19"/>
        </w:rPr>
        <w:t>aid, provided that it </w:t>
      </w:r>
      <w:r>
        <w:rPr>
          <w:color w:val="232323"/>
          <w:w w:val="105"/>
          <w:sz w:val="19"/>
        </w:rPr>
        <w:t>is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satisfied that this </w:t>
      </w:r>
      <w:r>
        <w:rPr>
          <w:color w:val="232323"/>
          <w:w w:val="105"/>
          <w:sz w:val="19"/>
        </w:rPr>
        <w:t>is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appropriate </w:t>
      </w:r>
      <w:r>
        <w:rPr>
          <w:color w:val="232323"/>
          <w:w w:val="105"/>
          <w:sz w:val="19"/>
        </w:rPr>
        <w:t>course.</w:t>
      </w:r>
    </w:p>
    <w:p>
      <w:pPr>
        <w:spacing w:line="290" w:lineRule="auto" w:before="171"/>
        <w:ind w:left="794" w:right="1686" w:firstLine="3"/>
        <w:jc w:val="left"/>
        <w:rPr>
          <w:sz w:val="19"/>
        </w:rPr>
      </w:pPr>
      <w:r>
        <w:rPr>
          <w:color w:val="441518"/>
          <w:sz w:val="19"/>
        </w:rPr>
        <w:t>A4.4</w:t>
      </w:r>
      <w:r>
        <w:rPr>
          <w:color w:val="594D50"/>
          <w:sz w:val="19"/>
        </w:rPr>
        <w:t>.</w:t>
      </w:r>
      <w:r>
        <w:rPr>
          <w:color w:val="441518"/>
          <w:sz w:val="19"/>
        </w:rPr>
        <w:t>24</w:t>
      </w:r>
      <w:r>
        <w:rPr>
          <w:color w:val="441518"/>
          <w:spacing w:val="38"/>
          <w:sz w:val="19"/>
        </w:rPr>
        <w:t> </w:t>
      </w:r>
      <w:r>
        <w:rPr>
          <w:color w:val="151515"/>
          <w:sz w:val="19"/>
        </w:rPr>
        <w:t>The</w:t>
      </w:r>
      <w:r>
        <w:rPr>
          <w:color w:val="151515"/>
          <w:spacing w:val="22"/>
          <w:sz w:val="19"/>
        </w:rPr>
        <w:t> </w:t>
      </w:r>
      <w:r>
        <w:rPr>
          <w:color w:val="151515"/>
          <w:sz w:val="19"/>
        </w:rPr>
        <w:t>scope</w:t>
      </w:r>
      <w:r>
        <w:rPr>
          <w:color w:val="151515"/>
          <w:spacing w:val="29"/>
          <w:sz w:val="19"/>
        </w:rPr>
        <w:t> </w:t>
      </w:r>
      <w:r>
        <w:rPr>
          <w:color w:val="151515"/>
          <w:sz w:val="19"/>
        </w:rPr>
        <w:t>of</w:t>
      </w:r>
      <w:r>
        <w:rPr>
          <w:color w:val="151515"/>
          <w:spacing w:val="74"/>
          <w:sz w:val="19"/>
        </w:rPr>
        <w:t> </w:t>
      </w:r>
      <w:r>
        <w:rPr>
          <w:color w:val="151515"/>
          <w:sz w:val="19"/>
        </w:rPr>
        <w:t>the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certificate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should</w:t>
      </w:r>
      <w:r>
        <w:rPr>
          <w:color w:val="232323"/>
          <w:spacing w:val="40"/>
          <w:sz w:val="19"/>
        </w:rPr>
        <w:t> </w:t>
      </w:r>
      <w:r>
        <w:rPr>
          <w:color w:val="151515"/>
          <w:sz w:val="19"/>
        </w:rPr>
        <w:t>be</w:t>
      </w:r>
      <w:r>
        <w:rPr>
          <w:color w:val="151515"/>
          <w:spacing w:val="30"/>
          <w:sz w:val="19"/>
        </w:rPr>
        <w:t> </w:t>
      </w:r>
      <w:r>
        <w:rPr>
          <w:color w:val="151515"/>
          <w:sz w:val="19"/>
        </w:rPr>
        <w:t>str</w:t>
      </w:r>
      <w:r>
        <w:rPr>
          <w:color w:val="3D3D3D"/>
          <w:sz w:val="19"/>
        </w:rPr>
        <w:t>i</w:t>
      </w:r>
      <w:r>
        <w:rPr>
          <w:color w:val="151515"/>
          <w:sz w:val="19"/>
        </w:rPr>
        <w:t>ctly</w:t>
      </w:r>
      <w:r>
        <w:rPr>
          <w:color w:val="151515"/>
          <w:spacing w:val="35"/>
          <w:sz w:val="19"/>
        </w:rPr>
        <w:t> </w:t>
      </w:r>
      <w:r>
        <w:rPr>
          <w:color w:val="151515"/>
          <w:sz w:val="19"/>
        </w:rPr>
        <w:t>confined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to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the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risks</w:t>
      </w:r>
      <w:r>
        <w:rPr>
          <w:color w:val="232323"/>
          <w:spacing w:val="32"/>
          <w:sz w:val="19"/>
        </w:rPr>
        <w:t> </w:t>
      </w:r>
      <w:r>
        <w:rPr>
          <w:color w:val="151515"/>
          <w:sz w:val="19"/>
        </w:rPr>
        <w:t>with which the Employers'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Liability (Compulsory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Insurance)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Act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1969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i</w:t>
      </w:r>
      <w:r>
        <w:rPr>
          <w:color w:val="878787"/>
          <w:sz w:val="19"/>
        </w:rPr>
        <w:t>·</w:t>
      </w:r>
      <w:r>
        <w:rPr>
          <w:color w:val="151515"/>
          <w:sz w:val="19"/>
        </w:rPr>
        <w:t>s</w:t>
      </w:r>
      <w:r>
        <w:rPr>
          <w:color w:val="151515"/>
          <w:spacing w:val="-4"/>
          <w:sz w:val="19"/>
        </w:rPr>
        <w:t> </w:t>
      </w:r>
      <w:r>
        <w:rPr>
          <w:color w:val="151515"/>
          <w:sz w:val="19"/>
        </w:rPr>
        <w:t>concerned,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and may</w:t>
      </w:r>
      <w:r>
        <w:rPr>
          <w:color w:val="232323"/>
          <w:spacing w:val="25"/>
          <w:sz w:val="19"/>
        </w:rPr>
        <w:t> </w:t>
      </w:r>
      <w:r>
        <w:rPr>
          <w:color w:val="151515"/>
          <w:sz w:val="19"/>
        </w:rPr>
        <w:t>not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be ext</w:t>
      </w:r>
      <w:r>
        <w:rPr>
          <w:color w:val="A7A7A7"/>
          <w:sz w:val="19"/>
        </w:rPr>
        <w:t>.</w:t>
      </w:r>
      <w:r>
        <w:rPr>
          <w:color w:val="151515"/>
          <w:sz w:val="19"/>
        </w:rPr>
        <w:t>ended</w:t>
      </w:r>
      <w:r>
        <w:rPr>
          <w:color w:val="151515"/>
          <w:spacing w:val="31"/>
          <w:sz w:val="19"/>
        </w:rPr>
        <w:t> </w:t>
      </w:r>
      <w:r>
        <w:rPr>
          <w:color w:val="232323"/>
          <w:sz w:val="19"/>
        </w:rPr>
        <w:t>to</w:t>
      </w:r>
      <w:r>
        <w:rPr>
          <w:color w:val="232323"/>
          <w:spacing w:val="40"/>
          <w:sz w:val="19"/>
        </w:rPr>
        <w:t> </w:t>
      </w:r>
      <w:r>
        <w:rPr>
          <w:color w:val="151515"/>
          <w:sz w:val="19"/>
        </w:rPr>
        <w:t>any</w:t>
      </w:r>
      <w:r>
        <w:rPr>
          <w:color w:val="151515"/>
          <w:spacing w:val="24"/>
          <w:sz w:val="19"/>
        </w:rPr>
        <w:t> </w:t>
      </w:r>
      <w:r>
        <w:rPr>
          <w:color w:val="151515"/>
          <w:sz w:val="19"/>
        </w:rPr>
        <w:t>other</w:t>
      </w:r>
      <w:r>
        <w:rPr>
          <w:color w:val="151515"/>
          <w:spacing w:val="27"/>
          <w:sz w:val="19"/>
        </w:rPr>
        <w:t> </w:t>
      </w:r>
      <w:r>
        <w:rPr>
          <w:color w:val="151515"/>
          <w:sz w:val="19"/>
        </w:rPr>
        <w:t>risks.</w:t>
      </w:r>
      <w:r>
        <w:rPr>
          <w:color w:val="151515"/>
          <w:spacing w:val="23"/>
          <w:sz w:val="19"/>
        </w:rPr>
        <w:t> </w:t>
      </w:r>
      <w:r>
        <w:rPr>
          <w:color w:val="232323"/>
          <w:sz w:val="19"/>
        </w:rPr>
        <w:t>It</w:t>
      </w:r>
      <w:r>
        <w:rPr>
          <w:color w:val="232323"/>
          <w:spacing w:val="40"/>
          <w:sz w:val="19"/>
        </w:rPr>
        <w:t> </w:t>
      </w:r>
      <w:r>
        <w:rPr>
          <w:color w:val="151515"/>
          <w:sz w:val="19"/>
        </w:rPr>
        <w:t>should</w:t>
      </w:r>
      <w:r>
        <w:rPr>
          <w:color w:val="151515"/>
          <w:spacing w:val="20"/>
          <w:sz w:val="19"/>
        </w:rPr>
        <w:t> </w:t>
      </w:r>
      <w:r>
        <w:rPr>
          <w:color w:val="151515"/>
          <w:sz w:val="19"/>
        </w:rPr>
        <w:t>be </w:t>
      </w:r>
      <w:r>
        <w:rPr>
          <w:color w:val="232323"/>
          <w:sz w:val="19"/>
        </w:rPr>
        <w:t>in</w:t>
      </w:r>
      <w:r>
        <w:rPr>
          <w:color w:val="232323"/>
          <w:spacing w:val="23"/>
          <w:sz w:val="19"/>
        </w:rPr>
        <w:t> </w:t>
      </w:r>
      <w:r>
        <w:rPr>
          <w:color w:val="232323"/>
          <w:sz w:val="19"/>
        </w:rPr>
        <w:t>the</w:t>
      </w:r>
      <w:r>
        <w:rPr>
          <w:color w:val="232323"/>
          <w:spacing w:val="26"/>
          <w:sz w:val="19"/>
        </w:rPr>
        <w:t> </w:t>
      </w:r>
      <w:r>
        <w:rPr>
          <w:color w:val="151515"/>
          <w:sz w:val="19"/>
        </w:rPr>
        <w:t>form</w:t>
      </w:r>
      <w:r>
        <w:rPr>
          <w:color w:val="151515"/>
          <w:spacing w:val="21"/>
          <w:sz w:val="19"/>
        </w:rPr>
        <w:t> </w:t>
      </w:r>
      <w:r>
        <w:rPr>
          <w:color w:val="151515"/>
          <w:sz w:val="19"/>
        </w:rPr>
        <w:t>set</w:t>
      </w:r>
      <w:r>
        <w:rPr>
          <w:color w:val="151515"/>
          <w:spacing w:val="21"/>
          <w:sz w:val="19"/>
        </w:rPr>
        <w:t> </w:t>
      </w:r>
      <w:r>
        <w:rPr>
          <w:color w:val="151515"/>
          <w:sz w:val="19"/>
        </w:rPr>
        <w:t>out</w:t>
      </w:r>
      <w:r>
        <w:rPr>
          <w:color w:val="151515"/>
          <w:spacing w:val="64"/>
          <w:sz w:val="19"/>
        </w:rPr>
        <w:t> </w:t>
      </w:r>
      <w:r>
        <w:rPr>
          <w:color w:val="232323"/>
          <w:sz w:val="19"/>
        </w:rPr>
        <w:t>in</w:t>
      </w:r>
      <w:r>
        <w:rPr>
          <w:color w:val="232323"/>
          <w:spacing w:val="34"/>
          <w:sz w:val="19"/>
        </w:rPr>
        <w:t> </w:t>
      </w:r>
      <w:r>
        <w:rPr>
          <w:color w:val="151515"/>
          <w:sz w:val="19"/>
        </w:rPr>
        <w:t>Box A4.4E</w:t>
      </w:r>
      <w:r>
        <w:rPr>
          <w:color w:val="3D3D3D"/>
          <w:sz w:val="19"/>
        </w:rPr>
        <w:t>. </w:t>
      </w:r>
      <w:r>
        <w:rPr>
          <w:color w:val="151515"/>
          <w:sz w:val="19"/>
        </w:rPr>
        <w:t>Departments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should ensure </w:t>
      </w:r>
      <w:r>
        <w:rPr>
          <w:color w:val="232323"/>
          <w:sz w:val="19"/>
        </w:rPr>
        <w:t>that</w:t>
      </w:r>
      <w:r>
        <w:rPr>
          <w:color w:val="232323"/>
          <w:spacing w:val="29"/>
          <w:sz w:val="19"/>
        </w:rPr>
        <w:t> </w:t>
      </w:r>
      <w:r>
        <w:rPr>
          <w:color w:val="151515"/>
          <w:sz w:val="19"/>
        </w:rPr>
        <w:t>the circumstances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in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which</w:t>
      </w:r>
      <w:r>
        <w:rPr>
          <w:color w:val="151515"/>
          <w:spacing w:val="28"/>
          <w:sz w:val="19"/>
        </w:rPr>
        <w:t> </w:t>
      </w:r>
      <w:r>
        <w:rPr>
          <w:color w:val="151515"/>
          <w:sz w:val="19"/>
        </w:rPr>
        <w:t>certificates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have been</w:t>
      </w:r>
      <w:r>
        <w:rPr>
          <w:color w:val="232323"/>
          <w:spacing w:val="38"/>
          <w:sz w:val="19"/>
        </w:rPr>
        <w:t> </w:t>
      </w:r>
      <w:r>
        <w:rPr>
          <w:color w:val="3D3D3D"/>
          <w:sz w:val="19"/>
        </w:rPr>
        <w:t>i</w:t>
      </w:r>
      <w:r>
        <w:rPr>
          <w:color w:val="151515"/>
          <w:sz w:val="19"/>
        </w:rPr>
        <w:t>ssued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are reviewed from</w:t>
      </w:r>
      <w:r>
        <w:rPr>
          <w:color w:val="151515"/>
          <w:spacing w:val="37"/>
          <w:sz w:val="19"/>
        </w:rPr>
        <w:t> </w:t>
      </w:r>
      <w:r>
        <w:rPr>
          <w:color w:val="151515"/>
          <w:sz w:val="19"/>
        </w:rPr>
        <w:t>t</w:t>
      </w:r>
      <w:r>
        <w:rPr>
          <w:color w:val="594D50"/>
          <w:sz w:val="19"/>
        </w:rPr>
        <w:t>i</w:t>
      </w:r>
      <w:r>
        <w:rPr>
          <w:color w:val="151515"/>
          <w:sz w:val="19"/>
        </w:rPr>
        <w:t>me to</w:t>
      </w:r>
      <w:r>
        <w:rPr>
          <w:color w:val="151515"/>
          <w:spacing w:val="40"/>
          <w:sz w:val="19"/>
        </w:rPr>
        <w:t> </w:t>
      </w:r>
      <w:r>
        <w:rPr>
          <w:color w:val="232323"/>
          <w:sz w:val="19"/>
        </w:rPr>
        <w:t>time,</w:t>
      </w:r>
      <w:r>
        <w:rPr>
          <w:color w:val="232323"/>
          <w:spacing w:val="40"/>
          <w:sz w:val="19"/>
        </w:rPr>
        <w:t> </w:t>
      </w:r>
      <w:r>
        <w:rPr>
          <w:color w:val="151515"/>
          <w:sz w:val="19"/>
        </w:rPr>
        <w:t>so that</w:t>
      </w:r>
      <w:r>
        <w:rPr>
          <w:color w:val="151515"/>
          <w:spacing w:val="32"/>
          <w:sz w:val="19"/>
        </w:rPr>
        <w:t> </w:t>
      </w:r>
      <w:r>
        <w:rPr>
          <w:color w:val="151515"/>
          <w:sz w:val="19"/>
        </w:rPr>
        <w:t>cert</w:t>
      </w:r>
      <w:r>
        <w:rPr>
          <w:color w:val="594D50"/>
          <w:sz w:val="19"/>
        </w:rPr>
        <w:t>i</w:t>
      </w:r>
      <w:r>
        <w:rPr>
          <w:color w:val="232323"/>
          <w:sz w:val="19"/>
        </w:rPr>
        <w:t>ficates </w:t>
      </w:r>
      <w:r>
        <w:rPr>
          <w:color w:val="151515"/>
          <w:sz w:val="19"/>
        </w:rPr>
        <w:t>may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be </w:t>
      </w:r>
      <w:r>
        <w:rPr>
          <w:color w:val="232323"/>
          <w:sz w:val="19"/>
        </w:rPr>
        <w:t>revoked</w:t>
      </w:r>
      <w:r>
        <w:rPr>
          <w:color w:val="232323"/>
          <w:spacing w:val="40"/>
          <w:sz w:val="19"/>
        </w:rPr>
        <w:t> </w:t>
      </w:r>
      <w:r>
        <w:rPr>
          <w:color w:val="232323"/>
          <w:sz w:val="19"/>
        </w:rPr>
        <w:t>if </w:t>
      </w:r>
      <w:r>
        <w:rPr>
          <w:color w:val="151515"/>
          <w:sz w:val="19"/>
        </w:rPr>
        <w:t>circumstances change.</w:t>
      </w:r>
    </w:p>
    <w:p>
      <w:pPr>
        <w:pStyle w:val="BodyText"/>
        <w:spacing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1392306</wp:posOffset>
                </wp:positionH>
                <wp:positionV relativeFrom="paragraph">
                  <wp:posOffset>79776</wp:posOffset>
                </wp:positionV>
                <wp:extent cx="5209540" cy="1083310"/>
                <wp:effectExtent l="0" t="0" r="0" b="0"/>
                <wp:wrapTopAndBottom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5209540" cy="1083310"/>
                        </a:xfrm>
                        <a:prstGeom prst="rect">
                          <a:avLst/>
                        </a:pr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78"/>
                              <w:ind w:left="155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41518"/>
                                <w:w w:val="90"/>
                                <w:sz w:val="24"/>
                              </w:rPr>
                              <w:t>Box</w:t>
                            </w:r>
                            <w:r>
                              <w:rPr>
                                <w:color w:val="232323"/>
                                <w:w w:val="9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232323"/>
                                <w:spacing w:val="-14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41518"/>
                                <w:w w:val="90"/>
                                <w:sz w:val="24"/>
                              </w:rPr>
                              <w:t>4.4</w:t>
                            </w:r>
                            <w:r>
                              <w:rPr>
                                <w:color w:val="232323"/>
                                <w:w w:val="9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color w:val="441518"/>
                                <w:w w:val="9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color w:val="232323"/>
                                <w:w w:val="9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232323"/>
                                <w:spacing w:val="-27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41518"/>
                                <w:w w:val="90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color w:val="441518"/>
                                <w:spacing w:val="-6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41518"/>
                                <w:w w:val="9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color w:val="441518"/>
                                <w:spacing w:val="-6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B1D24"/>
                                <w:w w:val="90"/>
                                <w:sz w:val="24"/>
                              </w:rPr>
                              <w:t>exemptio</w:t>
                            </w:r>
                            <w:r>
                              <w:rPr>
                                <w:color w:val="151515"/>
                                <w:w w:val="9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color w:val="151515"/>
                                <w:spacing w:val="-23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41518"/>
                                <w:spacing w:val="-2"/>
                                <w:w w:val="90"/>
                                <w:sz w:val="24"/>
                              </w:rPr>
                              <w:t>cert</w:t>
                            </w:r>
                            <w:r>
                              <w:rPr>
                                <w:color w:val="151515"/>
                                <w:spacing w:val="-2"/>
                                <w:w w:val="9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color w:val="5B1D24"/>
                                <w:spacing w:val="-2"/>
                                <w:w w:val="90"/>
                                <w:sz w:val="24"/>
                              </w:rPr>
                              <w:t>fi</w:t>
                            </w:r>
                            <w:r>
                              <w:rPr>
                                <w:color w:val="151515"/>
                                <w:spacing w:val="-2"/>
                                <w:w w:val="9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color w:val="441518"/>
                                <w:spacing w:val="-2"/>
                                <w:w w:val="90"/>
                                <w:sz w:val="24"/>
                              </w:rPr>
                              <w:t>ate</w:t>
                            </w:r>
                          </w:p>
                          <w:p>
                            <w:pPr>
                              <w:tabs>
                                <w:tab w:pos="6426" w:val="left" w:leader="dot"/>
                              </w:tabs>
                              <w:spacing w:line="261" w:lineRule="auto" w:before="179"/>
                              <w:ind w:left="152" w:right="290" w:hanging="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sz w:val="18"/>
                              </w:rPr>
                              <w:t>In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accordance with the provisions of paragraph 1 of Schedule 2 of the</w:t>
                            </w:r>
                            <w:r>
                              <w:rPr>
                                <w:color w:val="151515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Employers' Liability (Compulsory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Insurance)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Regu</w:t>
                            </w:r>
                            <w:r>
                              <w:rPr>
                                <w:color w:val="3D3D3D"/>
                                <w:sz w:val="18"/>
                              </w:rPr>
                              <w:t>l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ations </w:t>
                            </w:r>
                            <w:r>
                              <w:rPr>
                                <w:color w:val="3D3D3D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998 (SI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1998/2573),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the Minister of</w:t>
                              <w:tab/>
                            </w:r>
                            <w:r>
                              <w:rPr>
                                <w:color w:val="232323"/>
                                <w:spacing w:val="-2"/>
                                <w:sz w:val="18"/>
                              </w:rPr>
                              <w:t>/Secretary</w:t>
                            </w:r>
                            <w:r>
                              <w:rPr>
                                <w:color w:val="232323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51515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sz w:val="18"/>
                              </w:rPr>
                              <w:t>State</w:t>
                            </w:r>
                          </w:p>
                          <w:p>
                            <w:pPr>
                              <w:tabs>
                                <w:tab w:pos="752" w:val="left" w:leader="dot"/>
                              </w:tabs>
                              <w:spacing w:line="203" w:lineRule="exact" w:before="0"/>
                              <w:ind w:left="152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51515"/>
                                <w:spacing w:val="-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hereby</w:t>
                            </w:r>
                            <w:r>
                              <w:rPr>
                                <w:color w:val="232323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certifies</w:t>
                            </w:r>
                            <w:r>
                              <w:rPr>
                                <w:color w:val="232323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151515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any</w:t>
                            </w:r>
                            <w:r>
                              <w:rPr>
                                <w:color w:val="151515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claim</w:t>
                            </w:r>
                            <w:r>
                              <w:rPr>
                                <w:color w:val="151515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established</w:t>
                            </w:r>
                            <w:r>
                              <w:rPr>
                                <w:color w:val="151515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against</w:t>
                            </w:r>
                            <w:r>
                              <w:rPr>
                                <w:color w:val="151515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[here</w:t>
                            </w:r>
                            <w:r>
                              <w:rPr>
                                <w:color w:val="151515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specify</w:t>
                            </w:r>
                            <w:r>
                              <w:rPr>
                                <w:color w:val="232323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151515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body or</w:t>
                            </w:r>
                            <w:r>
                              <w:rPr>
                                <w:color w:val="151515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person]</w:t>
                            </w:r>
                            <w:r>
                              <w:rPr>
                                <w:color w:val="151515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5"/>
                                <w:sz w:val="18"/>
                              </w:rPr>
                              <w:t>in</w:t>
                            </w:r>
                          </w:p>
                          <w:p>
                            <w:pPr>
                              <w:spacing w:before="24"/>
                              <w:ind w:left="151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51515"/>
                                <w:sz w:val="18"/>
                              </w:rPr>
                              <w:t>respect</w:t>
                            </w:r>
                            <w:r>
                              <w:rPr>
                                <w:color w:val="151515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51515"/>
                                <w:spacing w:val="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any</w:t>
                            </w:r>
                            <w:r>
                              <w:rPr>
                                <w:color w:val="232323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liability</w:t>
                            </w:r>
                            <w:r>
                              <w:rPr>
                                <w:color w:val="232323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151515"/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[here</w:t>
                            </w:r>
                            <w:r>
                              <w:rPr>
                                <w:color w:val="232323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specify</w:t>
                            </w:r>
                            <w:r>
                              <w:rPr>
                                <w:color w:val="232323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151515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employees</w:t>
                            </w:r>
                            <w:r>
                              <w:rPr>
                                <w:color w:val="232323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involved)</w:t>
                            </w:r>
                            <w:r>
                              <w:rPr>
                                <w:color w:val="232323"/>
                                <w:spacing w:val="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51515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151515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kind</w:t>
                            </w:r>
                            <w:r>
                              <w:rPr>
                                <w:color w:val="151515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z w:val="18"/>
                              </w:rPr>
                              <w:t>mentioned</w:t>
                            </w:r>
                            <w:r>
                              <w:rPr>
                                <w:color w:val="151515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232323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sz w:val="18"/>
                              </w:rPr>
                              <w:t>sect</w:t>
                            </w:r>
                            <w:r>
                              <w:rPr>
                                <w:color w:val="3D3D3D"/>
                                <w:spacing w:val="-2"/>
                                <w:sz w:val="18"/>
                              </w:rPr>
                              <w:t>i</w:t>
                            </w:r>
                            <w:r>
                              <w:rPr>
                                <w:color w:val="151515"/>
                                <w:spacing w:val="-2"/>
                                <w:sz w:val="18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30424pt;margin-top:6.281628pt;width:410.2pt;height:85.3pt;mso-position-horizontal-relative:page;mso-position-vertical-relative:paragraph;z-index:-15675904;mso-wrap-distance-left:0;mso-wrap-distance-right:0" type="#_x0000_t202" id="docshape247" filled="false" stroked="true" strokeweight=".96167pt" strokecolor="#000000">
                <v:textbox inset="0,0,0,0">
                  <w:txbxContent>
                    <w:p>
                      <w:pPr>
                        <w:spacing w:before="178"/>
                        <w:ind w:left="155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441518"/>
                          <w:w w:val="90"/>
                          <w:sz w:val="24"/>
                        </w:rPr>
                        <w:t>Box</w:t>
                      </w:r>
                      <w:r>
                        <w:rPr>
                          <w:color w:val="232323"/>
                          <w:w w:val="90"/>
                          <w:sz w:val="24"/>
                        </w:rPr>
                        <w:t>:</w:t>
                      </w:r>
                      <w:r>
                        <w:rPr>
                          <w:color w:val="232323"/>
                          <w:spacing w:val="-14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color w:val="441518"/>
                          <w:w w:val="90"/>
                          <w:sz w:val="24"/>
                        </w:rPr>
                        <w:t>4.4</w:t>
                      </w:r>
                      <w:r>
                        <w:rPr>
                          <w:color w:val="232323"/>
                          <w:w w:val="90"/>
                          <w:sz w:val="24"/>
                        </w:rPr>
                        <w:t>.</w:t>
                      </w:r>
                      <w:r>
                        <w:rPr>
                          <w:color w:val="441518"/>
                          <w:w w:val="90"/>
                          <w:sz w:val="24"/>
                        </w:rPr>
                        <w:t>E</w:t>
                      </w:r>
                      <w:r>
                        <w:rPr>
                          <w:color w:val="232323"/>
                          <w:w w:val="90"/>
                          <w:sz w:val="24"/>
                        </w:rPr>
                        <w:t>:</w:t>
                      </w:r>
                      <w:r>
                        <w:rPr>
                          <w:color w:val="232323"/>
                          <w:spacing w:val="-27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color w:val="441518"/>
                          <w:w w:val="90"/>
                          <w:sz w:val="24"/>
                        </w:rPr>
                        <w:t>form</w:t>
                      </w:r>
                      <w:r>
                        <w:rPr>
                          <w:color w:val="441518"/>
                          <w:spacing w:val="-6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color w:val="441518"/>
                          <w:w w:val="90"/>
                          <w:sz w:val="24"/>
                        </w:rPr>
                        <w:t>of</w:t>
                      </w:r>
                      <w:r>
                        <w:rPr>
                          <w:color w:val="441518"/>
                          <w:spacing w:val="-6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color w:val="5B1D24"/>
                          <w:w w:val="90"/>
                          <w:sz w:val="24"/>
                        </w:rPr>
                        <w:t>exemptio</w:t>
                      </w:r>
                      <w:r>
                        <w:rPr>
                          <w:color w:val="151515"/>
                          <w:w w:val="90"/>
                          <w:sz w:val="24"/>
                        </w:rPr>
                        <w:t>n</w:t>
                      </w:r>
                      <w:r>
                        <w:rPr>
                          <w:color w:val="151515"/>
                          <w:spacing w:val="-23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color w:val="441518"/>
                          <w:spacing w:val="-2"/>
                          <w:w w:val="90"/>
                          <w:sz w:val="24"/>
                        </w:rPr>
                        <w:t>cert</w:t>
                      </w:r>
                      <w:r>
                        <w:rPr>
                          <w:color w:val="151515"/>
                          <w:spacing w:val="-2"/>
                          <w:w w:val="90"/>
                          <w:sz w:val="24"/>
                        </w:rPr>
                        <w:t>i</w:t>
                      </w:r>
                      <w:r>
                        <w:rPr>
                          <w:color w:val="5B1D24"/>
                          <w:spacing w:val="-2"/>
                          <w:w w:val="90"/>
                          <w:sz w:val="24"/>
                        </w:rPr>
                        <w:t>fi</w:t>
                      </w:r>
                      <w:r>
                        <w:rPr>
                          <w:color w:val="151515"/>
                          <w:spacing w:val="-2"/>
                          <w:w w:val="90"/>
                          <w:sz w:val="24"/>
                        </w:rPr>
                        <w:t>c</w:t>
                      </w:r>
                      <w:r>
                        <w:rPr>
                          <w:color w:val="441518"/>
                          <w:spacing w:val="-2"/>
                          <w:w w:val="90"/>
                          <w:sz w:val="24"/>
                        </w:rPr>
                        <w:t>ate</w:t>
                      </w:r>
                    </w:p>
                    <w:p>
                      <w:pPr>
                        <w:tabs>
                          <w:tab w:pos="6426" w:val="left" w:leader="dot"/>
                        </w:tabs>
                        <w:spacing w:line="261" w:lineRule="auto" w:before="179"/>
                        <w:ind w:left="152" w:right="290" w:hanging="6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232323"/>
                          <w:sz w:val="18"/>
                        </w:rPr>
                        <w:t>In </w:t>
                      </w:r>
                      <w:r>
                        <w:rPr>
                          <w:color w:val="151515"/>
                          <w:sz w:val="18"/>
                        </w:rPr>
                        <w:t>accordance with the provisions of paragraph 1 of Schedule 2 of the</w:t>
                      </w:r>
                      <w:r>
                        <w:rPr>
                          <w:color w:val="151515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Employers' Liability (Compulsory </w:t>
                      </w:r>
                      <w:r>
                        <w:rPr>
                          <w:color w:val="232323"/>
                          <w:sz w:val="18"/>
                        </w:rPr>
                        <w:t>Insurance) </w:t>
                      </w:r>
                      <w:r>
                        <w:rPr>
                          <w:color w:val="151515"/>
                          <w:sz w:val="18"/>
                        </w:rPr>
                        <w:t>Regu</w:t>
                      </w:r>
                      <w:r>
                        <w:rPr>
                          <w:color w:val="3D3D3D"/>
                          <w:sz w:val="18"/>
                        </w:rPr>
                        <w:t>l</w:t>
                      </w:r>
                      <w:r>
                        <w:rPr>
                          <w:color w:val="232323"/>
                          <w:sz w:val="18"/>
                        </w:rPr>
                        <w:t>ations </w:t>
                      </w:r>
                      <w:r>
                        <w:rPr>
                          <w:color w:val="3D3D3D"/>
                          <w:sz w:val="18"/>
                        </w:rPr>
                        <w:t>1</w:t>
                      </w:r>
                      <w:r>
                        <w:rPr>
                          <w:color w:val="151515"/>
                          <w:sz w:val="18"/>
                        </w:rPr>
                        <w:t>998 (SI </w:t>
                      </w:r>
                      <w:r>
                        <w:rPr>
                          <w:color w:val="232323"/>
                          <w:sz w:val="18"/>
                        </w:rPr>
                        <w:t>1998/2573), </w:t>
                      </w:r>
                      <w:r>
                        <w:rPr>
                          <w:color w:val="151515"/>
                          <w:sz w:val="18"/>
                        </w:rPr>
                        <w:t>the Minister of</w:t>
                        <w:tab/>
                      </w:r>
                      <w:r>
                        <w:rPr>
                          <w:color w:val="232323"/>
                          <w:spacing w:val="-2"/>
                          <w:sz w:val="18"/>
                        </w:rPr>
                        <w:t>/Secretary</w:t>
                      </w:r>
                      <w:r>
                        <w:rPr>
                          <w:color w:val="232323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sz w:val="18"/>
                        </w:rPr>
                        <w:t>of</w:t>
                      </w:r>
                      <w:r>
                        <w:rPr>
                          <w:color w:val="151515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sz w:val="18"/>
                        </w:rPr>
                        <w:t>State</w:t>
                      </w:r>
                    </w:p>
                    <w:p>
                      <w:pPr>
                        <w:tabs>
                          <w:tab w:pos="752" w:val="left" w:leader="dot"/>
                        </w:tabs>
                        <w:spacing w:line="203" w:lineRule="exact" w:before="0"/>
                        <w:ind w:left="152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151515"/>
                          <w:spacing w:val="-5"/>
                          <w:sz w:val="18"/>
                        </w:rPr>
                        <w:t>for</w:t>
                      </w:r>
                      <w:r>
                        <w:rPr>
                          <w:color w:val="151515"/>
                          <w:sz w:val="18"/>
                        </w:rPr>
                        <w:tab/>
                      </w:r>
                      <w:r>
                        <w:rPr>
                          <w:color w:val="232323"/>
                          <w:sz w:val="18"/>
                        </w:rPr>
                        <w:t>hereby</w:t>
                      </w:r>
                      <w:r>
                        <w:rPr>
                          <w:color w:val="232323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color w:val="232323"/>
                          <w:sz w:val="18"/>
                        </w:rPr>
                        <w:t>certifies</w:t>
                      </w:r>
                      <w:r>
                        <w:rPr>
                          <w:color w:val="232323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that</w:t>
                      </w:r>
                      <w:r>
                        <w:rPr>
                          <w:color w:val="151515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any</w:t>
                      </w:r>
                      <w:r>
                        <w:rPr>
                          <w:color w:val="151515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claim</w:t>
                      </w:r>
                      <w:r>
                        <w:rPr>
                          <w:color w:val="151515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established</w:t>
                      </w:r>
                      <w:r>
                        <w:rPr>
                          <w:color w:val="151515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against</w:t>
                      </w:r>
                      <w:r>
                        <w:rPr>
                          <w:color w:val="151515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[here</w:t>
                      </w:r>
                      <w:r>
                        <w:rPr>
                          <w:color w:val="151515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232323"/>
                          <w:sz w:val="18"/>
                        </w:rPr>
                        <w:t>specify</w:t>
                      </w:r>
                      <w:r>
                        <w:rPr>
                          <w:color w:val="232323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the</w:t>
                      </w:r>
                      <w:r>
                        <w:rPr>
                          <w:color w:val="151515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body or</w:t>
                      </w:r>
                      <w:r>
                        <w:rPr>
                          <w:color w:val="151515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person]</w:t>
                      </w:r>
                      <w:r>
                        <w:rPr>
                          <w:color w:val="151515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pacing w:val="-5"/>
                          <w:sz w:val="18"/>
                        </w:rPr>
                        <w:t>in</w:t>
                      </w:r>
                    </w:p>
                    <w:p>
                      <w:pPr>
                        <w:spacing w:before="24"/>
                        <w:ind w:left="151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151515"/>
                          <w:sz w:val="18"/>
                        </w:rPr>
                        <w:t>respect</w:t>
                      </w:r>
                      <w:r>
                        <w:rPr>
                          <w:color w:val="151515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of</w:t>
                      </w:r>
                      <w:r>
                        <w:rPr>
                          <w:color w:val="151515"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color w:val="232323"/>
                          <w:sz w:val="18"/>
                        </w:rPr>
                        <w:t>any</w:t>
                      </w:r>
                      <w:r>
                        <w:rPr>
                          <w:color w:val="232323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232323"/>
                          <w:sz w:val="18"/>
                        </w:rPr>
                        <w:t>liability</w:t>
                      </w:r>
                      <w:r>
                        <w:rPr>
                          <w:color w:val="232323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to</w:t>
                      </w:r>
                      <w:r>
                        <w:rPr>
                          <w:color w:val="151515"/>
                          <w:spacing w:val="17"/>
                          <w:sz w:val="18"/>
                        </w:rPr>
                        <w:t> </w:t>
                      </w:r>
                      <w:r>
                        <w:rPr>
                          <w:color w:val="232323"/>
                          <w:sz w:val="18"/>
                        </w:rPr>
                        <w:t>[here</w:t>
                      </w:r>
                      <w:r>
                        <w:rPr>
                          <w:color w:val="232323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color w:val="232323"/>
                          <w:sz w:val="18"/>
                        </w:rPr>
                        <w:t>specify</w:t>
                      </w:r>
                      <w:r>
                        <w:rPr>
                          <w:color w:val="232323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the</w:t>
                      </w:r>
                      <w:r>
                        <w:rPr>
                          <w:color w:val="151515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232323"/>
                          <w:sz w:val="18"/>
                        </w:rPr>
                        <w:t>employees</w:t>
                      </w:r>
                      <w:r>
                        <w:rPr>
                          <w:color w:val="232323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color w:val="232323"/>
                          <w:sz w:val="18"/>
                        </w:rPr>
                        <w:t>involved)</w:t>
                      </w:r>
                      <w:r>
                        <w:rPr>
                          <w:color w:val="232323"/>
                          <w:spacing w:val="18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of</w:t>
                      </w:r>
                      <w:r>
                        <w:rPr>
                          <w:color w:val="151515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the</w:t>
                      </w:r>
                      <w:r>
                        <w:rPr>
                          <w:color w:val="151515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kind</w:t>
                      </w:r>
                      <w:r>
                        <w:rPr>
                          <w:color w:val="151515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z w:val="18"/>
                        </w:rPr>
                        <w:t>mentioned</w:t>
                      </w:r>
                      <w:r>
                        <w:rPr>
                          <w:color w:val="151515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color w:val="232323"/>
                          <w:sz w:val="18"/>
                        </w:rPr>
                        <w:t>in</w:t>
                      </w:r>
                      <w:r>
                        <w:rPr>
                          <w:color w:val="232323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sz w:val="18"/>
                        </w:rPr>
                        <w:t>sect</w:t>
                      </w:r>
                      <w:r>
                        <w:rPr>
                          <w:color w:val="3D3D3D"/>
                          <w:spacing w:val="-2"/>
                          <w:sz w:val="18"/>
                        </w:rPr>
                        <w:t>i</w:t>
                      </w:r>
                      <w:r>
                        <w:rPr>
                          <w:color w:val="151515"/>
                          <w:spacing w:val="-2"/>
                          <w:sz w:val="18"/>
                        </w:rPr>
                        <w:t>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01"/>
        <w:rPr>
          <w:sz w:val="15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422A31"/>
          <w:spacing w:val="-5"/>
          <w:w w:val="105"/>
          <w:sz w:val="15"/>
        </w:rPr>
        <w:t>90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00" w:bottom="660" w:left="1400" w:right="500"/>
        </w:sectPr>
      </w:pPr>
    </w:p>
    <w:p>
      <w:pPr>
        <w:pStyle w:val="ListParagraph"/>
        <w:numPr>
          <w:ilvl w:val="0"/>
          <w:numId w:val="131"/>
        </w:numPr>
        <w:tabs>
          <w:tab w:pos="1381" w:val="left" w:leader="none"/>
        </w:tabs>
        <w:spacing w:line="292" w:lineRule="auto" w:before="79" w:after="0"/>
        <w:ind w:left="1381" w:right="1792" w:hanging="431"/>
        <w:jc w:val="both"/>
        <w:rPr>
          <w:sz w:val="19"/>
        </w:rPr>
      </w:pPr>
      <w:r>
        <w:rPr>
          <w:color w:val="161616"/>
          <w:w w:val="105"/>
          <w:sz w:val="19"/>
        </w:rPr>
        <w:t>assess suppliers'</w:t>
      </w:r>
      <w:r>
        <w:rPr>
          <w:color w:val="161616"/>
          <w:w w:val="105"/>
          <w:sz w:val="19"/>
        </w:rPr>
        <w:t> economic and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2A2A2A"/>
          <w:w w:val="105"/>
          <w:sz w:val="19"/>
        </w:rPr>
        <w:t>financial </w:t>
      </w:r>
      <w:r>
        <w:rPr>
          <w:color w:val="161616"/>
          <w:w w:val="105"/>
          <w:sz w:val="19"/>
        </w:rPr>
        <w:t>standing to</w:t>
      </w:r>
      <w:r>
        <w:rPr>
          <w:color w:val="161616"/>
          <w:w w:val="105"/>
          <w:sz w:val="19"/>
        </w:rPr>
        <w:t> gain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con</w:t>
      </w:r>
      <w:r>
        <w:rPr>
          <w:color w:val="3B3D3D"/>
          <w:w w:val="105"/>
          <w:sz w:val="19"/>
        </w:rPr>
        <w:t>f</w:t>
      </w:r>
      <w:r>
        <w:rPr>
          <w:color w:val="161616"/>
          <w:w w:val="105"/>
          <w:sz w:val="19"/>
        </w:rPr>
        <w:t>idence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of thei</w:t>
      </w:r>
      <w:r>
        <w:rPr>
          <w:color w:val="3B3D3D"/>
          <w:w w:val="105"/>
          <w:sz w:val="19"/>
        </w:rPr>
        <w:t>r </w:t>
      </w:r>
      <w:r>
        <w:rPr>
          <w:color w:val="2A2A2A"/>
          <w:w w:val="105"/>
          <w:sz w:val="19"/>
        </w:rPr>
        <w:t>capacity </w:t>
      </w:r>
      <w:r>
        <w:rPr>
          <w:color w:val="161616"/>
          <w:w w:val="105"/>
          <w:sz w:val="19"/>
        </w:rPr>
        <w:t>to</w:t>
      </w:r>
      <w:r>
        <w:rPr>
          <w:color w:val="161616"/>
          <w:w w:val="105"/>
          <w:sz w:val="19"/>
        </w:rPr>
        <w:t> carry out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3B3D3D"/>
          <w:w w:val="105"/>
          <w:sz w:val="19"/>
        </w:rPr>
        <w:t>f</w:t>
      </w:r>
      <w:r>
        <w:rPr>
          <w:color w:val="161616"/>
          <w:w w:val="105"/>
          <w:sz w:val="19"/>
        </w:rPr>
        <w:t>ully what the buyer </w:t>
      </w:r>
      <w:r>
        <w:rPr>
          <w:color w:val="2A2A2A"/>
          <w:w w:val="105"/>
          <w:sz w:val="19"/>
        </w:rPr>
        <w:t>requires </w:t>
      </w:r>
      <w:r>
        <w:rPr>
          <w:color w:val="161616"/>
          <w:w w:val="105"/>
          <w:sz w:val="19"/>
        </w:rPr>
        <w:t>within the pre-dete</w:t>
      </w:r>
      <w:r>
        <w:rPr>
          <w:color w:val="3B3D3D"/>
          <w:w w:val="105"/>
          <w:sz w:val="19"/>
        </w:rPr>
        <w:t>r</w:t>
      </w:r>
      <w:r>
        <w:rPr>
          <w:color w:val="161616"/>
          <w:w w:val="105"/>
          <w:sz w:val="19"/>
        </w:rPr>
        <w:t>mined timescale and deliver value for money;</w:t>
      </w:r>
    </w:p>
    <w:p>
      <w:pPr>
        <w:spacing w:line="290" w:lineRule="auto" w:before="152"/>
        <w:ind w:left="1381" w:right="1284" w:firstLine="1"/>
        <w:jc w:val="left"/>
        <w:rPr>
          <w:sz w:val="19"/>
        </w:rPr>
      </w:pPr>
      <w:r>
        <w:rPr>
          <w:color w:val="161616"/>
          <w:w w:val="105"/>
          <w:sz w:val="19"/>
        </w:rPr>
        <w:t>secure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value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for </w:t>
      </w:r>
      <w:r>
        <w:rPr>
          <w:color w:val="2A2A2A"/>
          <w:w w:val="105"/>
          <w:sz w:val="19"/>
        </w:rPr>
        <w:t>money</w:t>
      </w:r>
      <w:r>
        <w:rPr>
          <w:color w:val="2A2A2A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(see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box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A.4</w:t>
      </w:r>
      <w:r>
        <w:rPr>
          <w:color w:val="3B3D3D"/>
          <w:w w:val="105"/>
          <w:sz w:val="19"/>
        </w:rPr>
        <w:t>.</w:t>
      </w:r>
      <w:r>
        <w:rPr>
          <w:color w:val="161616"/>
          <w:w w:val="105"/>
          <w:sz w:val="19"/>
        </w:rPr>
        <w:t>6B),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using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relevant and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consistent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criteria for evaluating the key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factors (cost, size, sustainability, design etc).</w:t>
      </w:r>
    </w:p>
    <w:p>
      <w:pPr>
        <w:pStyle w:val="Heading5"/>
        <w:spacing w:before="65"/>
        <w:ind w:left="248"/>
      </w:pPr>
      <w:r>
        <w:rPr>
          <w:color w:val="440E11"/>
          <w:spacing w:val="-2"/>
          <w:w w:val="95"/>
        </w:rPr>
        <w:t>Contracts</w:t>
      </w:r>
    </w:p>
    <w:p>
      <w:pPr>
        <w:spacing w:before="180"/>
        <w:ind w:left="259" w:right="0" w:firstLine="0"/>
        <w:jc w:val="left"/>
        <w:rPr>
          <w:sz w:val="19"/>
        </w:rPr>
      </w:pPr>
      <w:r>
        <w:rPr>
          <w:color w:val="3F1F23"/>
          <w:w w:val="105"/>
          <w:sz w:val="19"/>
        </w:rPr>
        <w:t>A</w:t>
      </w:r>
      <w:r>
        <w:rPr>
          <w:color w:val="591F26"/>
          <w:w w:val="105"/>
          <w:sz w:val="19"/>
        </w:rPr>
        <w:t>4</w:t>
      </w:r>
      <w:r>
        <w:rPr>
          <w:color w:val="6B4652"/>
          <w:w w:val="105"/>
          <w:sz w:val="19"/>
        </w:rPr>
        <w:t>.</w:t>
      </w:r>
      <w:r>
        <w:rPr>
          <w:color w:val="3F1F23"/>
          <w:w w:val="105"/>
          <w:sz w:val="19"/>
        </w:rPr>
        <w:t>6</w:t>
      </w:r>
      <w:r>
        <w:rPr>
          <w:color w:val="161616"/>
          <w:w w:val="105"/>
          <w:sz w:val="19"/>
        </w:rPr>
        <w:t>.</w:t>
      </w:r>
      <w:r>
        <w:rPr>
          <w:color w:val="5E313A"/>
          <w:w w:val="105"/>
          <w:sz w:val="19"/>
        </w:rPr>
        <w:t>1</w:t>
      </w:r>
      <w:r>
        <w:rPr>
          <w:color w:val="3F1F23"/>
          <w:w w:val="105"/>
          <w:sz w:val="19"/>
        </w:rPr>
        <w:t>2</w:t>
      </w:r>
      <w:r>
        <w:rPr>
          <w:color w:val="3F1F23"/>
          <w:spacing w:val="5"/>
          <w:w w:val="105"/>
          <w:sz w:val="19"/>
        </w:rPr>
        <w:t> </w:t>
      </w:r>
      <w:r>
        <w:rPr>
          <w:color w:val="161616"/>
          <w:w w:val="105"/>
          <w:sz w:val="19"/>
        </w:rPr>
        <w:t>In</w:t>
      </w:r>
      <w:r>
        <w:rPr>
          <w:color w:val="161616"/>
          <w:spacing w:val="12"/>
          <w:w w:val="105"/>
          <w:sz w:val="19"/>
        </w:rPr>
        <w:t> </w:t>
      </w:r>
      <w:r>
        <w:rPr>
          <w:color w:val="161616"/>
          <w:w w:val="105"/>
          <w:sz w:val="19"/>
        </w:rPr>
        <w:t>drawing up</w:t>
      </w:r>
      <w:r>
        <w:rPr>
          <w:color w:val="161616"/>
          <w:spacing w:val="17"/>
          <w:w w:val="105"/>
          <w:sz w:val="19"/>
        </w:rPr>
        <w:t> </w:t>
      </w:r>
      <w:r>
        <w:rPr>
          <w:color w:val="161616"/>
          <w:w w:val="105"/>
          <w:sz w:val="19"/>
        </w:rPr>
        <w:t>contracts,</w:t>
      </w:r>
      <w:r>
        <w:rPr>
          <w:color w:val="161616"/>
          <w:spacing w:val="13"/>
          <w:w w:val="105"/>
          <w:sz w:val="19"/>
        </w:rPr>
        <w:t> </w:t>
      </w:r>
      <w:r>
        <w:rPr>
          <w:color w:val="161616"/>
          <w:w w:val="105"/>
          <w:sz w:val="19"/>
        </w:rPr>
        <w:t>pu</w:t>
      </w:r>
      <w:r>
        <w:rPr>
          <w:color w:val="3B3D3D"/>
          <w:w w:val="105"/>
          <w:sz w:val="19"/>
        </w:rPr>
        <w:t>r</w:t>
      </w:r>
      <w:r>
        <w:rPr>
          <w:color w:val="161616"/>
          <w:w w:val="105"/>
          <w:sz w:val="19"/>
        </w:rPr>
        <w:t>chasers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shou</w:t>
      </w:r>
      <w:r>
        <w:rPr>
          <w:color w:val="3B3D3D"/>
          <w:w w:val="105"/>
          <w:sz w:val="19"/>
        </w:rPr>
        <w:t>ld,</w:t>
      </w:r>
      <w:r>
        <w:rPr>
          <w:color w:val="3B3D3D"/>
          <w:spacing w:val="3"/>
          <w:w w:val="105"/>
          <w:sz w:val="19"/>
        </w:rPr>
        <w:t> </w:t>
      </w:r>
      <w:r>
        <w:rPr>
          <w:color w:val="161616"/>
          <w:w w:val="105"/>
          <w:sz w:val="19"/>
        </w:rPr>
        <w:t>whe</w:t>
      </w:r>
      <w:r>
        <w:rPr>
          <w:color w:val="3B3D3D"/>
          <w:w w:val="105"/>
          <w:sz w:val="19"/>
        </w:rPr>
        <w:t>r</w:t>
      </w:r>
      <w:r>
        <w:rPr>
          <w:color w:val="161616"/>
          <w:w w:val="105"/>
          <w:sz w:val="19"/>
        </w:rPr>
        <w:t>e</w:t>
      </w:r>
      <w:r>
        <w:rPr>
          <w:color w:val="161616"/>
          <w:spacing w:val="-15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possible</w:t>
      </w:r>
      <w:r>
        <w:rPr>
          <w:color w:val="3B3D3D"/>
          <w:spacing w:val="-2"/>
          <w:w w:val="105"/>
          <w:sz w:val="19"/>
        </w:rPr>
        <w:t>:</w:t>
      </w:r>
    </w:p>
    <w:p>
      <w:pPr>
        <w:spacing w:line="300" w:lineRule="auto" w:before="200"/>
        <w:ind w:left="1388" w:right="1059" w:hanging="12"/>
        <w:jc w:val="left"/>
        <w:rPr>
          <w:sz w:val="19"/>
        </w:rPr>
      </w:pPr>
      <w:r>
        <w:rPr>
          <w:color w:val="161616"/>
          <w:w w:val="105"/>
          <w:sz w:val="19"/>
        </w:rPr>
        <w:t>use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model terms and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conditions developed</w:t>
      </w:r>
      <w:r>
        <w:rPr>
          <w:color w:val="161616"/>
          <w:spacing w:val="23"/>
          <w:w w:val="105"/>
          <w:sz w:val="19"/>
        </w:rPr>
        <w:t> </w:t>
      </w:r>
      <w:r>
        <w:rPr>
          <w:color w:val="2A2A2A"/>
          <w:w w:val="105"/>
          <w:sz w:val="19"/>
        </w:rPr>
        <w:t>in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light of collective expe</w:t>
      </w:r>
      <w:r>
        <w:rPr>
          <w:color w:val="3B3D3D"/>
          <w:w w:val="105"/>
          <w:sz w:val="19"/>
        </w:rPr>
        <w:t>r</w:t>
      </w:r>
      <w:r>
        <w:rPr>
          <w:color w:val="161616"/>
          <w:w w:val="105"/>
          <w:sz w:val="19"/>
        </w:rPr>
        <w:t>ience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and which may help avoid prejudicing the position of others using the same supplier;</w:t>
      </w:r>
    </w:p>
    <w:p>
      <w:pPr>
        <w:pStyle w:val="ListParagraph"/>
        <w:numPr>
          <w:ilvl w:val="0"/>
          <w:numId w:val="131"/>
        </w:numPr>
        <w:tabs>
          <w:tab w:pos="1381" w:val="left" w:leader="none"/>
        </w:tabs>
        <w:spacing w:line="240" w:lineRule="auto" w:before="145" w:after="0"/>
        <w:ind w:left="1381" w:right="0" w:hanging="431"/>
        <w:jc w:val="left"/>
        <w:rPr>
          <w:sz w:val="19"/>
        </w:rPr>
      </w:pPr>
      <w:r>
        <w:rPr>
          <w:color w:val="161616"/>
          <w:w w:val="105"/>
          <w:sz w:val="19"/>
        </w:rPr>
        <w:t>avoid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variation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7"/>
          <w:w w:val="105"/>
          <w:sz w:val="19"/>
        </w:rPr>
        <w:t> </w:t>
      </w:r>
      <w:r>
        <w:rPr>
          <w:color w:val="161616"/>
          <w:w w:val="105"/>
          <w:sz w:val="19"/>
        </w:rPr>
        <w:t>price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clauses</w:t>
      </w:r>
      <w:r>
        <w:rPr>
          <w:color w:val="161616"/>
          <w:spacing w:val="4"/>
          <w:w w:val="105"/>
          <w:sz w:val="19"/>
        </w:rPr>
        <w:t> </w:t>
      </w:r>
      <w:r>
        <w:rPr>
          <w:color w:val="2A2A2A"/>
          <w:w w:val="105"/>
          <w:sz w:val="19"/>
        </w:rPr>
        <w:t>in</w:t>
      </w:r>
      <w:r>
        <w:rPr>
          <w:color w:val="2A2A2A"/>
          <w:spacing w:val="6"/>
          <w:w w:val="105"/>
          <w:sz w:val="19"/>
        </w:rPr>
        <w:t> </w:t>
      </w:r>
      <w:r>
        <w:rPr>
          <w:color w:val="161616"/>
          <w:w w:val="105"/>
          <w:sz w:val="19"/>
        </w:rPr>
        <w:t>contracts</w:t>
      </w:r>
      <w:r>
        <w:rPr>
          <w:color w:val="161616"/>
          <w:spacing w:val="6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5"/>
          <w:w w:val="105"/>
          <w:sz w:val="19"/>
        </w:rPr>
        <w:t> </w:t>
      </w:r>
      <w:r>
        <w:rPr>
          <w:color w:val="161616"/>
          <w:w w:val="105"/>
          <w:sz w:val="19"/>
        </w:rPr>
        <w:t>less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than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two</w:t>
      </w:r>
      <w:r>
        <w:rPr>
          <w:color w:val="161616"/>
          <w:spacing w:val="7"/>
          <w:w w:val="105"/>
          <w:sz w:val="19"/>
        </w:rPr>
        <w:t> </w:t>
      </w:r>
      <w:r>
        <w:rPr>
          <w:color w:val="161616"/>
          <w:w w:val="105"/>
          <w:sz w:val="19"/>
        </w:rPr>
        <w:t>years</w:t>
      </w:r>
      <w:r>
        <w:rPr>
          <w:color w:val="3B3D3D"/>
          <w:w w:val="105"/>
          <w:sz w:val="19"/>
        </w:rPr>
        <w:t>'</w:t>
      </w:r>
      <w:r>
        <w:rPr>
          <w:color w:val="3B3D3D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duration;</w:t>
      </w:r>
      <w:r>
        <w:rPr>
          <w:color w:val="161616"/>
          <w:spacing w:val="9"/>
          <w:w w:val="105"/>
          <w:sz w:val="19"/>
        </w:rPr>
        <w:t> </w:t>
      </w:r>
      <w:r>
        <w:rPr>
          <w:color w:val="161616"/>
          <w:spacing w:val="-5"/>
          <w:w w:val="105"/>
          <w:sz w:val="19"/>
        </w:rPr>
        <w:t>and</w:t>
      </w:r>
    </w:p>
    <w:p>
      <w:pPr>
        <w:pStyle w:val="ListParagraph"/>
        <w:numPr>
          <w:ilvl w:val="0"/>
          <w:numId w:val="131"/>
        </w:numPr>
        <w:tabs>
          <w:tab w:pos="1380" w:val="left" w:leader="none"/>
        </w:tabs>
        <w:spacing w:line="240" w:lineRule="auto" w:before="200" w:after="0"/>
        <w:ind w:left="1380" w:right="0" w:hanging="430"/>
        <w:jc w:val="left"/>
        <w:rPr>
          <w:sz w:val="19"/>
        </w:rPr>
      </w:pPr>
      <w:r>
        <w:rPr>
          <w:color w:val="161616"/>
          <w:w w:val="105"/>
          <w:sz w:val="19"/>
        </w:rPr>
        <w:t>Include</w:t>
      </w:r>
      <w:r>
        <w:rPr>
          <w:color w:val="161616"/>
          <w:spacing w:val="5"/>
          <w:w w:val="105"/>
          <w:sz w:val="19"/>
        </w:rPr>
        <w:t> </w:t>
      </w:r>
      <w:r>
        <w:rPr>
          <w:color w:val="161616"/>
          <w:w w:val="105"/>
          <w:sz w:val="19"/>
        </w:rPr>
        <w:t>prompt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payment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clauses</w:t>
      </w:r>
      <w:r>
        <w:rPr>
          <w:color w:val="3B3D3D"/>
          <w:spacing w:val="-2"/>
          <w:w w:val="105"/>
          <w:sz w:val="19"/>
        </w:rPr>
        <w:t>.</w:t>
      </w:r>
    </w:p>
    <w:p>
      <w:pPr>
        <w:spacing w:line="288" w:lineRule="auto" w:before="214"/>
        <w:ind w:left="252" w:right="1284" w:firstLine="7"/>
        <w:jc w:val="left"/>
        <w:rPr>
          <w:sz w:val="19"/>
        </w:rPr>
      </w:pPr>
      <w:r>
        <w:rPr>
          <w:color w:val="3F1F23"/>
          <w:w w:val="105"/>
          <w:sz w:val="19"/>
        </w:rPr>
        <w:t>A</w:t>
      </w:r>
      <w:r>
        <w:rPr>
          <w:color w:val="591F26"/>
          <w:w w:val="105"/>
          <w:sz w:val="19"/>
        </w:rPr>
        <w:t>4</w:t>
      </w:r>
      <w:r>
        <w:rPr>
          <w:color w:val="3B3D3D"/>
          <w:w w:val="105"/>
          <w:sz w:val="19"/>
        </w:rPr>
        <w:t>.</w:t>
      </w:r>
      <w:r>
        <w:rPr>
          <w:color w:val="3F1F23"/>
          <w:w w:val="105"/>
          <w:sz w:val="19"/>
        </w:rPr>
        <w:t>6.</w:t>
      </w:r>
      <w:r>
        <w:rPr>
          <w:color w:val="591F26"/>
          <w:w w:val="105"/>
          <w:sz w:val="19"/>
        </w:rPr>
        <w:t>1</w:t>
      </w:r>
      <w:r>
        <w:rPr>
          <w:color w:val="3F1F23"/>
          <w:w w:val="105"/>
          <w:sz w:val="19"/>
        </w:rPr>
        <w:t>3 </w:t>
      </w:r>
      <w:r>
        <w:rPr>
          <w:color w:val="161616"/>
          <w:w w:val="105"/>
          <w:sz w:val="19"/>
        </w:rPr>
        <w:t>Purchasers cannot enter into contracts with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other parts of</w:t>
      </w:r>
      <w:r>
        <w:rPr>
          <w:color w:val="161616"/>
          <w:spacing w:val="25"/>
          <w:w w:val="105"/>
          <w:sz w:val="19"/>
        </w:rPr>
        <w:t> </w:t>
      </w:r>
      <w:r>
        <w:rPr>
          <w:color w:val="161616"/>
          <w:w w:val="105"/>
          <w:sz w:val="19"/>
        </w:rPr>
        <w:t>the legal entity to</w:t>
      </w:r>
      <w:r>
        <w:rPr>
          <w:color w:val="161616"/>
          <w:spacing w:val="23"/>
          <w:w w:val="105"/>
          <w:sz w:val="19"/>
        </w:rPr>
        <w:t> </w:t>
      </w:r>
      <w:r>
        <w:rPr>
          <w:color w:val="161616"/>
          <w:w w:val="105"/>
          <w:sz w:val="19"/>
        </w:rPr>
        <w:t>which they belong, so different parts of the Crown cannot contract with each other. Instead internal agreements which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fall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short of being cont</w:t>
      </w:r>
      <w:r>
        <w:rPr>
          <w:color w:val="3B3D3D"/>
          <w:w w:val="105"/>
          <w:sz w:val="19"/>
        </w:rPr>
        <w:t>r</w:t>
      </w:r>
      <w:r>
        <w:rPr>
          <w:color w:val="161616"/>
          <w:w w:val="105"/>
          <w:sz w:val="19"/>
        </w:rPr>
        <w:t>acts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are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used (typica</w:t>
      </w:r>
      <w:r>
        <w:rPr>
          <w:color w:val="3B3D3D"/>
          <w:w w:val="105"/>
          <w:sz w:val="19"/>
        </w:rPr>
        <w:t>ll</w:t>
      </w:r>
      <w:r>
        <w:rPr>
          <w:color w:val="161616"/>
          <w:w w:val="105"/>
          <w:sz w:val="19"/>
        </w:rPr>
        <w:t>y service </w:t>
      </w:r>
      <w:r>
        <w:rPr>
          <w:color w:val="2A2A2A"/>
          <w:w w:val="105"/>
          <w:sz w:val="19"/>
        </w:rPr>
        <w:t>level </w:t>
      </w:r>
      <w:r>
        <w:rPr>
          <w:color w:val="161616"/>
          <w:w w:val="105"/>
          <w:sz w:val="19"/>
        </w:rPr>
        <w:t>agreements).</w:t>
      </w:r>
    </w:p>
    <w:p>
      <w:pPr>
        <w:spacing w:line="215" w:lineRule="exact" w:before="0"/>
        <w:ind w:left="254" w:right="0" w:firstLine="0"/>
        <w:jc w:val="left"/>
        <w:rPr>
          <w:sz w:val="19"/>
        </w:rPr>
      </w:pPr>
      <w:r>
        <w:rPr>
          <w:color w:val="161616"/>
          <w:w w:val="105"/>
          <w:sz w:val="19"/>
        </w:rPr>
        <w:t>These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2A2A2A"/>
          <w:w w:val="105"/>
          <w:sz w:val="19"/>
        </w:rPr>
        <w:t>may</w:t>
      </w:r>
      <w:r>
        <w:rPr>
          <w:color w:val="2A2A2A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have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all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7"/>
          <w:w w:val="105"/>
          <w:sz w:val="19"/>
        </w:rPr>
        <w:t> </w:t>
      </w:r>
      <w:r>
        <w:rPr>
          <w:color w:val="161616"/>
          <w:w w:val="105"/>
          <w:sz w:val="19"/>
        </w:rPr>
        <w:t>hallmarks</w:t>
      </w:r>
      <w:r>
        <w:rPr>
          <w:color w:val="161616"/>
          <w:spacing w:val="8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contracts</w:t>
      </w:r>
      <w:r>
        <w:rPr>
          <w:color w:val="161616"/>
          <w:spacing w:val="5"/>
          <w:w w:val="105"/>
          <w:sz w:val="19"/>
        </w:rPr>
        <w:t> </w:t>
      </w:r>
      <w:r>
        <w:rPr>
          <w:color w:val="161616"/>
          <w:w w:val="105"/>
          <w:sz w:val="19"/>
        </w:rPr>
        <w:t>other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than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scope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18"/>
          <w:w w:val="105"/>
          <w:sz w:val="19"/>
        </w:rPr>
        <w:t> </w:t>
      </w:r>
      <w:r>
        <w:rPr>
          <w:color w:val="2A2A2A"/>
          <w:w w:val="105"/>
          <w:sz w:val="19"/>
        </w:rPr>
        <w:t>legal</w:t>
      </w:r>
      <w:r>
        <w:rPr>
          <w:color w:val="2A2A2A"/>
          <w:spacing w:val="-8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enforcement.</w:t>
      </w:r>
    </w:p>
    <w:p>
      <w:pPr>
        <w:pStyle w:val="Heading5"/>
        <w:spacing w:before="111"/>
        <w:ind w:left="248"/>
      </w:pPr>
      <w:r>
        <w:rPr>
          <w:color w:val="440E11"/>
          <w:spacing w:val="-2"/>
          <w:w w:val="85"/>
        </w:rPr>
        <w:t>Centra</w:t>
      </w:r>
      <w:r>
        <w:rPr>
          <w:color w:val="8E5D5D"/>
          <w:spacing w:val="-2"/>
          <w:w w:val="85"/>
        </w:rPr>
        <w:t>1</w:t>
      </w:r>
      <w:r>
        <w:rPr>
          <w:color w:val="440E11"/>
          <w:spacing w:val="-2"/>
          <w:w w:val="85"/>
        </w:rPr>
        <w:t>I</w:t>
      </w:r>
      <w:r>
        <w:rPr>
          <w:color w:val="440E11"/>
          <w:spacing w:val="-32"/>
          <w:w w:val="85"/>
        </w:rPr>
        <w:t> </w:t>
      </w:r>
      <w:r>
        <w:rPr>
          <w:color w:val="440E11"/>
          <w:spacing w:val="-2"/>
          <w:w w:val="85"/>
        </w:rPr>
        <w:t>purchasing</w:t>
      </w:r>
      <w:r>
        <w:rPr>
          <w:color w:val="440E11"/>
          <w:spacing w:val="20"/>
        </w:rPr>
        <w:t> </w:t>
      </w:r>
      <w:r>
        <w:rPr>
          <w:color w:val="440E11"/>
          <w:spacing w:val="-2"/>
          <w:w w:val="85"/>
        </w:rPr>
        <w:t>bodies</w:t>
      </w:r>
      <w:r>
        <w:rPr>
          <w:color w:val="440E11"/>
          <w:spacing w:val="-9"/>
        </w:rPr>
        <w:t> </w:t>
      </w:r>
      <w:r>
        <w:rPr>
          <w:color w:val="440E11"/>
          <w:spacing w:val="-2"/>
          <w:w w:val="85"/>
        </w:rPr>
        <w:t>and</w:t>
      </w:r>
      <w:r>
        <w:rPr>
          <w:color w:val="440E11"/>
          <w:spacing w:val="-15"/>
        </w:rPr>
        <w:t> </w:t>
      </w:r>
      <w:r>
        <w:rPr>
          <w:color w:val="440E11"/>
          <w:spacing w:val="-2"/>
          <w:w w:val="85"/>
        </w:rPr>
        <w:t>agencies</w:t>
      </w:r>
    </w:p>
    <w:p>
      <w:pPr>
        <w:spacing w:line="295" w:lineRule="auto" w:before="185"/>
        <w:ind w:left="255" w:right="474" w:hanging="2"/>
        <w:jc w:val="left"/>
        <w:rPr>
          <w:sz w:val="12"/>
        </w:rPr>
      </w:pPr>
      <w:r>
        <w:rPr>
          <w:color w:val="3F1F23"/>
          <w:w w:val="105"/>
          <w:sz w:val="19"/>
        </w:rPr>
        <w:t>A</w:t>
      </w:r>
      <w:r>
        <w:rPr>
          <w:color w:val="591F26"/>
          <w:w w:val="105"/>
          <w:sz w:val="19"/>
        </w:rPr>
        <w:t>4</w:t>
      </w:r>
      <w:r>
        <w:rPr>
          <w:color w:val="3B3D3D"/>
          <w:w w:val="105"/>
          <w:sz w:val="19"/>
        </w:rPr>
        <w:t>.</w:t>
      </w:r>
      <w:r>
        <w:rPr>
          <w:color w:val="3F1F23"/>
          <w:w w:val="105"/>
          <w:sz w:val="19"/>
        </w:rPr>
        <w:t>6</w:t>
      </w:r>
      <w:r>
        <w:rPr>
          <w:color w:val="161616"/>
          <w:w w:val="105"/>
          <w:sz w:val="19"/>
        </w:rPr>
        <w:t>.</w:t>
      </w:r>
      <w:r>
        <w:rPr>
          <w:color w:val="5E313A"/>
          <w:w w:val="105"/>
          <w:sz w:val="19"/>
        </w:rPr>
        <w:t>1</w:t>
      </w:r>
      <w:r>
        <w:rPr>
          <w:color w:val="3F1F23"/>
          <w:w w:val="105"/>
          <w:sz w:val="19"/>
        </w:rPr>
        <w:t>4 </w:t>
      </w:r>
      <w:r>
        <w:rPr>
          <w:color w:val="161616"/>
          <w:w w:val="105"/>
          <w:sz w:val="19"/>
        </w:rPr>
        <w:t>Central government organisations are required to use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services and collaborative procurement deals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managed by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2A2A2A"/>
          <w:w w:val="105"/>
          <w:sz w:val="19"/>
        </w:rPr>
        <w:t>the </w:t>
      </w:r>
      <w:r>
        <w:rPr>
          <w:color w:val="161616"/>
          <w:w w:val="105"/>
          <w:sz w:val="19"/>
        </w:rPr>
        <w:t>Government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2A2A2A"/>
          <w:w w:val="105"/>
          <w:sz w:val="19"/>
        </w:rPr>
        <w:t>Procurement </w:t>
      </w:r>
      <w:r>
        <w:rPr>
          <w:color w:val="161616"/>
          <w:w w:val="105"/>
          <w:sz w:val="19"/>
        </w:rPr>
        <w:t>Service on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behalf of government</w:t>
      </w:r>
      <w:r>
        <w:rPr>
          <w:color w:val="161616"/>
          <w:w w:val="105"/>
          <w:position w:val="4"/>
          <w:sz w:val="12"/>
        </w:rPr>
        <w:t>5</w:t>
      </w:r>
      <w:r>
        <w:rPr>
          <w:color w:val="161616"/>
          <w:w w:val="105"/>
          <w:sz w:val="12"/>
        </w:rPr>
        <w:t>.</w:t>
      </w:r>
    </w:p>
    <w:p>
      <w:pPr>
        <w:spacing w:line="290" w:lineRule="auto" w:before="149"/>
        <w:ind w:left="241" w:right="1284" w:hanging="15"/>
        <w:jc w:val="left"/>
        <w:rPr>
          <w:sz w:val="19"/>
        </w:rPr>
      </w:pPr>
      <w:r>
        <w:rPr>
          <w:color w:val="C6B8BA"/>
          <w:w w:val="105"/>
          <w:sz w:val="19"/>
        </w:rPr>
        <w:t>.</w:t>
      </w:r>
      <w:r>
        <w:rPr>
          <w:color w:val="3F1F23"/>
          <w:w w:val="105"/>
          <w:sz w:val="19"/>
        </w:rPr>
        <w:t>A</w:t>
      </w:r>
      <w:r>
        <w:rPr>
          <w:color w:val="591F26"/>
          <w:w w:val="105"/>
          <w:sz w:val="19"/>
        </w:rPr>
        <w:t>4</w:t>
      </w:r>
      <w:r>
        <w:rPr>
          <w:color w:val="6B4652"/>
          <w:w w:val="105"/>
          <w:sz w:val="19"/>
        </w:rPr>
        <w:t>.</w:t>
      </w:r>
      <w:r>
        <w:rPr>
          <w:color w:val="3F1F23"/>
          <w:w w:val="105"/>
          <w:sz w:val="19"/>
        </w:rPr>
        <w:t>6</w:t>
      </w:r>
      <w:r>
        <w:rPr>
          <w:color w:val="161616"/>
          <w:w w:val="105"/>
          <w:sz w:val="19"/>
        </w:rPr>
        <w:t>.</w:t>
      </w:r>
      <w:r>
        <w:rPr>
          <w:color w:val="5E313A"/>
          <w:w w:val="105"/>
          <w:sz w:val="19"/>
        </w:rPr>
        <w:t>1</w:t>
      </w:r>
      <w:r>
        <w:rPr>
          <w:color w:val="3F1F23"/>
          <w:w w:val="105"/>
          <w:sz w:val="19"/>
        </w:rPr>
        <w:t>5</w:t>
      </w:r>
      <w:r>
        <w:rPr>
          <w:color w:val="3F1F23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If public secto</w:t>
      </w:r>
      <w:r>
        <w:rPr>
          <w:color w:val="3B3D3D"/>
          <w:w w:val="105"/>
          <w:sz w:val="19"/>
        </w:rPr>
        <w:t>r </w:t>
      </w:r>
      <w:r>
        <w:rPr>
          <w:color w:val="161616"/>
          <w:w w:val="105"/>
          <w:sz w:val="19"/>
        </w:rPr>
        <w:t>purchasers employ private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sector agents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undertake procurement</w:t>
      </w:r>
      <w:r>
        <w:rPr>
          <w:color w:val="161616"/>
          <w:spacing w:val="18"/>
          <w:w w:val="105"/>
          <w:sz w:val="19"/>
        </w:rPr>
        <w:t> </w:t>
      </w:r>
      <w:r>
        <w:rPr>
          <w:color w:val="161616"/>
          <w:w w:val="105"/>
          <w:sz w:val="19"/>
        </w:rPr>
        <w:t>on their behalf they should:</w:t>
      </w:r>
    </w:p>
    <w:p>
      <w:pPr>
        <w:pStyle w:val="ListParagraph"/>
        <w:numPr>
          <w:ilvl w:val="0"/>
          <w:numId w:val="131"/>
        </w:numPr>
        <w:tabs>
          <w:tab w:pos="1386" w:val="left" w:leader="none"/>
        </w:tabs>
        <w:spacing w:line="240" w:lineRule="auto" w:before="154" w:after="0"/>
        <w:ind w:left="1386" w:right="0" w:hanging="436"/>
        <w:jc w:val="left"/>
        <w:rPr>
          <w:sz w:val="19"/>
        </w:rPr>
      </w:pPr>
      <w:r>
        <w:rPr>
          <w:color w:val="161616"/>
          <w:w w:val="105"/>
          <w:sz w:val="19"/>
        </w:rPr>
        <w:t>requ</w:t>
      </w:r>
      <w:r>
        <w:rPr>
          <w:color w:val="3B3D3D"/>
          <w:w w:val="105"/>
          <w:sz w:val="19"/>
        </w:rPr>
        <w:t>i</w:t>
      </w:r>
      <w:r>
        <w:rPr>
          <w:color w:val="161616"/>
          <w:w w:val="105"/>
          <w:sz w:val="19"/>
        </w:rPr>
        <w:t>re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compliance</w:t>
      </w:r>
      <w:r>
        <w:rPr>
          <w:color w:val="161616"/>
          <w:spacing w:val="8"/>
          <w:w w:val="105"/>
          <w:sz w:val="19"/>
        </w:rPr>
        <w:t> </w:t>
      </w:r>
      <w:r>
        <w:rPr>
          <w:color w:val="161616"/>
          <w:w w:val="105"/>
          <w:sz w:val="19"/>
        </w:rPr>
        <w:t>with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-19"/>
          <w:w w:val="105"/>
          <w:sz w:val="19"/>
        </w:rPr>
        <w:t> </w:t>
      </w:r>
      <w:r>
        <w:rPr>
          <w:color w:val="3B3D3D"/>
          <w:w w:val="105"/>
          <w:sz w:val="19"/>
        </w:rPr>
        <w:t>l</w:t>
      </w:r>
      <w:r>
        <w:rPr>
          <w:color w:val="161616"/>
          <w:w w:val="105"/>
          <w:sz w:val="19"/>
        </w:rPr>
        <w:t>aw</w:t>
      </w:r>
      <w:r>
        <w:rPr>
          <w:color w:val="161616"/>
          <w:spacing w:val="26"/>
          <w:w w:val="105"/>
          <w:sz w:val="19"/>
        </w:rPr>
        <w:t> </w:t>
      </w:r>
      <w:r>
        <w:rPr>
          <w:color w:val="161616"/>
          <w:w w:val="105"/>
          <w:sz w:val="19"/>
        </w:rPr>
        <w:t>{see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box</w:t>
      </w:r>
      <w:r>
        <w:rPr>
          <w:color w:val="161616"/>
          <w:spacing w:val="1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A4.6C);</w:t>
      </w:r>
    </w:p>
    <w:p>
      <w:pPr>
        <w:pStyle w:val="ListParagraph"/>
        <w:numPr>
          <w:ilvl w:val="0"/>
          <w:numId w:val="131"/>
        </w:numPr>
        <w:tabs>
          <w:tab w:pos="1444" w:val="left" w:leader="none"/>
        </w:tabs>
        <w:spacing w:line="240" w:lineRule="auto" w:before="209" w:after="0"/>
        <w:ind w:left="1444" w:right="0" w:hanging="494"/>
        <w:jc w:val="left"/>
        <w:rPr>
          <w:sz w:val="19"/>
        </w:rPr>
      </w:pPr>
      <w:r>
        <w:rPr>
          <w:color w:val="161616"/>
          <w:w w:val="105"/>
          <w:sz w:val="19"/>
        </w:rPr>
        <w:t>ensu</w:t>
      </w:r>
      <w:r>
        <w:rPr>
          <w:color w:val="3B3D3D"/>
          <w:w w:val="105"/>
          <w:sz w:val="19"/>
        </w:rPr>
        <w:t>r</w:t>
      </w:r>
      <w:r>
        <w:rPr>
          <w:color w:val="161616"/>
          <w:w w:val="105"/>
          <w:sz w:val="19"/>
        </w:rPr>
        <w:t>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clear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allocation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responsibilities;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spacing w:val="-5"/>
          <w:w w:val="105"/>
          <w:sz w:val="19"/>
        </w:rPr>
        <w:t>and</w:t>
      </w:r>
    </w:p>
    <w:p>
      <w:pPr>
        <w:pStyle w:val="ListParagraph"/>
        <w:numPr>
          <w:ilvl w:val="0"/>
          <w:numId w:val="131"/>
        </w:numPr>
        <w:tabs>
          <w:tab w:pos="1386" w:val="left" w:leader="none"/>
          <w:tab w:pos="1388" w:val="left" w:leader="none"/>
        </w:tabs>
        <w:spacing w:line="285" w:lineRule="auto" w:before="205" w:after="0"/>
        <w:ind w:left="1386" w:right="1516" w:hanging="436"/>
        <w:jc w:val="left"/>
        <w:rPr>
          <w:sz w:val="19"/>
        </w:rPr>
      </w:pPr>
      <w:r>
        <w:rPr>
          <w:color w:val="161616"/>
          <w:sz w:val="19"/>
        </w:rPr>
        <w:tab/>
        <w:t>where appropriate,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obtain</w:t>
      </w:r>
      <w:r>
        <w:rPr>
          <w:color w:val="161616"/>
          <w:spacing w:val="33"/>
          <w:sz w:val="19"/>
        </w:rPr>
        <w:t> </w:t>
      </w:r>
      <w:r>
        <w:rPr>
          <w:color w:val="161616"/>
          <w:sz w:val="19"/>
        </w:rPr>
        <w:t>the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agent's</w:t>
      </w:r>
      <w:r>
        <w:rPr>
          <w:color w:val="161616"/>
          <w:spacing w:val="29"/>
          <w:sz w:val="19"/>
        </w:rPr>
        <w:t> </w:t>
      </w:r>
      <w:r>
        <w:rPr>
          <w:color w:val="161616"/>
          <w:sz w:val="19"/>
        </w:rPr>
        <w:t>indemnity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against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any</w:t>
      </w:r>
      <w:r>
        <w:rPr>
          <w:color w:val="161616"/>
          <w:spacing w:val="26"/>
          <w:sz w:val="19"/>
        </w:rPr>
        <w:t> </w:t>
      </w:r>
      <w:r>
        <w:rPr>
          <w:color w:val="161616"/>
          <w:sz w:val="19"/>
        </w:rPr>
        <w:t>costs</w:t>
      </w:r>
      <w:r>
        <w:rPr>
          <w:color w:val="161616"/>
          <w:spacing w:val="30"/>
          <w:sz w:val="19"/>
        </w:rPr>
        <w:t> </w:t>
      </w:r>
      <w:r>
        <w:rPr>
          <w:color w:val="161616"/>
          <w:sz w:val="19"/>
        </w:rPr>
        <w:t>incurred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as</w:t>
      </w:r>
      <w:r>
        <w:rPr>
          <w:color w:val="161616"/>
          <w:spacing w:val="32"/>
          <w:sz w:val="19"/>
        </w:rPr>
        <w:t> </w:t>
      </w:r>
      <w:r>
        <w:rPr>
          <w:color w:val="161616"/>
          <w:sz w:val="19"/>
        </w:rPr>
        <w:t>a </w:t>
      </w:r>
      <w:r>
        <w:rPr>
          <w:color w:val="161616"/>
          <w:w w:val="110"/>
          <w:sz w:val="19"/>
        </w:rPr>
        <w:t>result of</w:t>
      </w:r>
      <w:r>
        <w:rPr>
          <w:color w:val="161616"/>
          <w:spacing w:val="30"/>
          <w:w w:val="110"/>
          <w:sz w:val="19"/>
        </w:rPr>
        <w:t> </w:t>
      </w:r>
      <w:r>
        <w:rPr>
          <w:color w:val="161616"/>
          <w:w w:val="110"/>
          <w:sz w:val="19"/>
        </w:rPr>
        <w:t>its</w:t>
      </w:r>
      <w:r>
        <w:rPr>
          <w:color w:val="161616"/>
          <w:spacing w:val="-5"/>
          <w:w w:val="110"/>
          <w:sz w:val="19"/>
        </w:rPr>
        <w:t> </w:t>
      </w:r>
      <w:r>
        <w:rPr>
          <w:color w:val="161616"/>
          <w:w w:val="110"/>
          <w:sz w:val="19"/>
        </w:rPr>
        <w:t>failure</w:t>
      </w:r>
      <w:r>
        <w:rPr>
          <w:color w:val="161616"/>
          <w:spacing w:val="-7"/>
          <w:w w:val="110"/>
          <w:sz w:val="19"/>
        </w:rPr>
        <w:t> </w:t>
      </w:r>
      <w:r>
        <w:rPr>
          <w:color w:val="161616"/>
          <w:w w:val="110"/>
          <w:sz w:val="19"/>
        </w:rPr>
        <w:t>to comply</w:t>
      </w:r>
      <w:r>
        <w:rPr>
          <w:color w:val="161616"/>
          <w:spacing w:val="-7"/>
          <w:w w:val="110"/>
          <w:sz w:val="19"/>
        </w:rPr>
        <w:t> </w:t>
      </w:r>
      <w:r>
        <w:rPr>
          <w:color w:val="161616"/>
          <w:w w:val="110"/>
          <w:sz w:val="19"/>
        </w:rPr>
        <w:t>with</w:t>
      </w:r>
      <w:r>
        <w:rPr>
          <w:color w:val="161616"/>
          <w:spacing w:val="-10"/>
          <w:w w:val="110"/>
          <w:sz w:val="19"/>
        </w:rPr>
        <w:t> </w:t>
      </w:r>
      <w:r>
        <w:rPr>
          <w:color w:val="161616"/>
          <w:w w:val="110"/>
          <w:sz w:val="19"/>
        </w:rPr>
        <w:t>the</w:t>
      </w:r>
      <w:r>
        <w:rPr>
          <w:color w:val="161616"/>
          <w:spacing w:val="-25"/>
          <w:w w:val="110"/>
          <w:sz w:val="19"/>
        </w:rPr>
        <w:t> </w:t>
      </w:r>
      <w:r>
        <w:rPr>
          <w:color w:val="161616"/>
          <w:w w:val="110"/>
          <w:sz w:val="19"/>
        </w:rPr>
        <w:t>legal</w:t>
      </w:r>
      <w:r>
        <w:rPr>
          <w:color w:val="161616"/>
          <w:spacing w:val="-6"/>
          <w:w w:val="110"/>
          <w:sz w:val="19"/>
        </w:rPr>
        <w:t> </w:t>
      </w:r>
      <w:r>
        <w:rPr>
          <w:color w:val="161616"/>
          <w:w w:val="110"/>
          <w:sz w:val="19"/>
        </w:rPr>
        <w:t>framework on </w:t>
      </w:r>
      <w:r>
        <w:rPr>
          <w:color w:val="2A2A2A"/>
          <w:w w:val="110"/>
          <w:sz w:val="19"/>
        </w:rPr>
        <w:t>its</w:t>
      </w:r>
      <w:r>
        <w:rPr>
          <w:color w:val="2A2A2A"/>
          <w:spacing w:val="-6"/>
          <w:w w:val="110"/>
          <w:sz w:val="19"/>
        </w:rPr>
        <w:t> </w:t>
      </w:r>
      <w:r>
        <w:rPr>
          <w:color w:val="161616"/>
          <w:w w:val="110"/>
          <w:sz w:val="19"/>
        </w:rPr>
        <w:t>behalf.</w:t>
      </w:r>
    </w:p>
    <w:p>
      <w:pPr>
        <w:pStyle w:val="Heading5"/>
        <w:spacing w:before="69"/>
        <w:ind w:left="237"/>
      </w:pPr>
      <w:r>
        <w:rPr>
          <w:color w:val="440E11"/>
          <w:spacing w:val="-2"/>
        </w:rPr>
        <w:t>Taxation</w:t>
      </w:r>
    </w:p>
    <w:p>
      <w:pPr>
        <w:spacing w:before="184"/>
        <w:ind w:left="227" w:right="0" w:firstLine="0"/>
        <w:jc w:val="left"/>
        <w:rPr>
          <w:sz w:val="19"/>
        </w:rPr>
      </w:pPr>
      <w:r>
        <w:rPr>
          <w:color w:val="3F1F23"/>
          <w:w w:val="105"/>
          <w:sz w:val="19"/>
        </w:rPr>
        <w:t>.A</w:t>
      </w:r>
      <w:r>
        <w:rPr>
          <w:color w:val="591F26"/>
          <w:w w:val="105"/>
          <w:sz w:val="19"/>
        </w:rPr>
        <w:t>4</w:t>
      </w:r>
      <w:r>
        <w:rPr>
          <w:color w:val="2D0308"/>
          <w:w w:val="105"/>
          <w:sz w:val="19"/>
        </w:rPr>
        <w:t>.</w:t>
      </w:r>
      <w:r>
        <w:rPr>
          <w:color w:val="3F1F23"/>
          <w:w w:val="105"/>
          <w:sz w:val="19"/>
        </w:rPr>
        <w:t>6</w:t>
      </w:r>
      <w:r>
        <w:rPr>
          <w:color w:val="161616"/>
          <w:w w:val="105"/>
          <w:sz w:val="19"/>
        </w:rPr>
        <w:t>.</w:t>
      </w:r>
      <w:r>
        <w:rPr>
          <w:color w:val="5E313A"/>
          <w:w w:val="105"/>
          <w:sz w:val="19"/>
        </w:rPr>
        <w:t>1</w:t>
      </w:r>
      <w:r>
        <w:rPr>
          <w:color w:val="3F1F23"/>
          <w:w w:val="105"/>
          <w:sz w:val="19"/>
        </w:rPr>
        <w:t>6</w:t>
      </w:r>
      <w:r>
        <w:rPr>
          <w:color w:val="3F1F23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Central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government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bodies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should:</w:t>
      </w:r>
    </w:p>
    <w:p>
      <w:pPr>
        <w:pStyle w:val="ListParagraph"/>
        <w:numPr>
          <w:ilvl w:val="0"/>
          <w:numId w:val="131"/>
        </w:numPr>
        <w:tabs>
          <w:tab w:pos="1381" w:val="left" w:leader="none"/>
          <w:tab w:pos="1386" w:val="left" w:leader="none"/>
        </w:tabs>
        <w:spacing w:line="285" w:lineRule="auto" w:before="200" w:after="0"/>
        <w:ind w:left="1381" w:right="1158" w:hanging="432"/>
        <w:jc w:val="left"/>
        <w:rPr>
          <w:sz w:val="19"/>
        </w:rPr>
      </w:pPr>
      <w:r>
        <w:rPr>
          <w:color w:val="161616"/>
          <w:sz w:val="19"/>
        </w:rPr>
        <w:tab/>
      </w:r>
      <w:r>
        <w:rPr>
          <w:color w:val="161616"/>
          <w:w w:val="105"/>
          <w:sz w:val="19"/>
        </w:rPr>
        <w:t>base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procurement</w:t>
      </w:r>
      <w:r>
        <w:rPr>
          <w:color w:val="161616"/>
          <w:spacing w:val="15"/>
          <w:w w:val="105"/>
          <w:sz w:val="19"/>
        </w:rPr>
        <w:t> </w:t>
      </w:r>
      <w:r>
        <w:rPr>
          <w:color w:val="161616"/>
          <w:w w:val="105"/>
          <w:sz w:val="19"/>
        </w:rPr>
        <w:t>decisions independent</w:t>
      </w:r>
      <w:r>
        <w:rPr>
          <w:color w:val="161616"/>
          <w:w w:val="105"/>
          <w:sz w:val="19"/>
        </w:rPr>
        <w:t> of any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tax advantages that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2A2A2A"/>
          <w:w w:val="105"/>
          <w:sz w:val="19"/>
        </w:rPr>
        <w:t>may </w:t>
      </w:r>
      <w:r>
        <w:rPr>
          <w:color w:val="161616"/>
          <w:w w:val="105"/>
          <w:sz w:val="19"/>
        </w:rPr>
        <w:t>a</w:t>
      </w:r>
      <w:r>
        <w:rPr>
          <w:color w:val="3B3D3D"/>
          <w:w w:val="105"/>
          <w:sz w:val="19"/>
        </w:rPr>
        <w:t>r</w:t>
      </w:r>
      <w:r>
        <w:rPr>
          <w:color w:val="161616"/>
          <w:w w:val="105"/>
          <w:sz w:val="19"/>
        </w:rPr>
        <w:t>ise</w:t>
      </w:r>
      <w:r>
        <w:rPr>
          <w:color w:val="161616"/>
          <w:spacing w:val="-22"/>
          <w:w w:val="105"/>
          <w:sz w:val="19"/>
        </w:rPr>
        <w:t> </w:t>
      </w:r>
      <w:r>
        <w:rPr>
          <w:color w:val="161616"/>
          <w:w w:val="105"/>
          <w:sz w:val="19"/>
        </w:rPr>
        <w:t>from a particular bid;</w:t>
      </w:r>
    </w:p>
    <w:p>
      <w:pPr>
        <w:pStyle w:val="ListParagraph"/>
        <w:numPr>
          <w:ilvl w:val="0"/>
          <w:numId w:val="131"/>
        </w:numPr>
        <w:tabs>
          <w:tab w:pos="1382" w:val="left" w:leader="none"/>
        </w:tabs>
        <w:spacing w:line="292" w:lineRule="auto" w:before="172" w:after="0"/>
        <w:ind w:left="1382" w:right="1883" w:hanging="432"/>
        <w:jc w:val="left"/>
        <w:rPr>
          <w:sz w:val="19"/>
        </w:rPr>
      </w:pPr>
      <w:r>
        <w:rPr>
          <w:color w:val="161616"/>
          <w:w w:val="105"/>
          <w:sz w:val="19"/>
        </w:rPr>
        <w:t>avo</w:t>
      </w:r>
      <w:r>
        <w:rPr>
          <w:color w:val="3B3D3D"/>
          <w:w w:val="105"/>
          <w:sz w:val="19"/>
        </w:rPr>
        <w:t>id </w:t>
      </w:r>
      <w:r>
        <w:rPr>
          <w:color w:val="161616"/>
          <w:w w:val="105"/>
          <w:sz w:val="19"/>
        </w:rPr>
        <w:t>contractors using offshore </w:t>
      </w:r>
      <w:r>
        <w:rPr>
          <w:color w:val="2A2A2A"/>
          <w:w w:val="105"/>
          <w:sz w:val="19"/>
        </w:rPr>
        <w:t>jurisdictions, </w:t>
      </w:r>
      <w:r>
        <w:rPr>
          <w:color w:val="161616"/>
          <w:w w:val="105"/>
          <w:sz w:val="19"/>
        </w:rPr>
        <w:t>consistent with </w:t>
      </w:r>
      <w:r>
        <w:rPr>
          <w:color w:val="2A2A2A"/>
          <w:w w:val="105"/>
          <w:sz w:val="19"/>
        </w:rPr>
        <w:t>international </w:t>
      </w:r>
      <w:r>
        <w:rPr>
          <w:color w:val="161616"/>
          <w:w w:val="105"/>
          <w:sz w:val="19"/>
        </w:rPr>
        <w:t>obligations and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the government's</w:t>
      </w:r>
      <w:r>
        <w:rPr>
          <w:color w:val="161616"/>
          <w:spacing w:val="19"/>
          <w:w w:val="105"/>
          <w:sz w:val="19"/>
        </w:rPr>
        <w:t> </w:t>
      </w:r>
      <w:r>
        <w:rPr>
          <w:color w:val="161616"/>
          <w:w w:val="105"/>
          <w:sz w:val="19"/>
        </w:rPr>
        <w:t>stated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objectives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on</w:t>
      </w:r>
      <w:r>
        <w:rPr>
          <w:color w:val="161616"/>
          <w:w w:val="105"/>
          <w:sz w:val="19"/>
        </w:rPr>
        <w:t> tax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transparency and </w:t>
      </w:r>
      <w:r>
        <w:rPr>
          <w:color w:val="161616"/>
          <w:spacing w:val="-2"/>
          <w:w w:val="105"/>
          <w:sz w:val="19"/>
        </w:rPr>
        <w:t>openness;</w:t>
      </w:r>
    </w:p>
    <w:p>
      <w:pPr>
        <w:pStyle w:val="ListParagraph"/>
        <w:numPr>
          <w:ilvl w:val="0"/>
          <w:numId w:val="131"/>
        </w:numPr>
        <w:tabs>
          <w:tab w:pos="1381" w:val="left" w:leader="none"/>
          <w:tab w:pos="1384" w:val="left" w:leader="none"/>
        </w:tabs>
        <w:spacing w:line="288" w:lineRule="auto" w:before="152" w:after="0"/>
        <w:ind w:left="1381" w:right="1393" w:hanging="432"/>
        <w:jc w:val="both"/>
        <w:rPr>
          <w:sz w:val="19"/>
        </w:rPr>
      </w:pPr>
      <w:r>
        <w:rPr>
          <w:color w:val="161616"/>
          <w:sz w:val="19"/>
        </w:rPr>
        <w:tab/>
      </w:r>
      <w:r>
        <w:rPr>
          <w:color w:val="161616"/>
          <w:w w:val="105"/>
          <w:sz w:val="19"/>
        </w:rPr>
        <w:t>be vigi</w:t>
      </w:r>
      <w:r>
        <w:rPr>
          <w:color w:val="3B3D3D"/>
          <w:w w:val="105"/>
          <w:sz w:val="19"/>
        </w:rPr>
        <w:t>l</w:t>
      </w:r>
      <w:r>
        <w:rPr>
          <w:color w:val="161616"/>
          <w:w w:val="105"/>
          <w:sz w:val="19"/>
        </w:rPr>
        <w:t>ant</w:t>
      </w:r>
      <w:r>
        <w:rPr>
          <w:color w:val="161616"/>
          <w:w w:val="105"/>
          <w:sz w:val="19"/>
        </w:rPr>
        <w:t> in not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facilitat</w:t>
      </w:r>
      <w:r>
        <w:rPr>
          <w:color w:val="3B3D3D"/>
          <w:w w:val="105"/>
          <w:sz w:val="19"/>
        </w:rPr>
        <w:t>i</w:t>
      </w:r>
      <w:r>
        <w:rPr>
          <w:color w:val="161616"/>
          <w:w w:val="105"/>
          <w:sz w:val="19"/>
        </w:rPr>
        <w:t>ng </w:t>
      </w:r>
      <w:r>
        <w:rPr>
          <w:color w:val="2A2A2A"/>
          <w:w w:val="105"/>
          <w:sz w:val="19"/>
        </w:rPr>
        <w:t>tax </w:t>
      </w:r>
      <w:r>
        <w:rPr>
          <w:color w:val="161616"/>
          <w:w w:val="105"/>
          <w:sz w:val="19"/>
        </w:rPr>
        <w:t>arrangements with suppl</w:t>
      </w:r>
      <w:r>
        <w:rPr>
          <w:color w:val="3B3D3D"/>
          <w:w w:val="105"/>
          <w:sz w:val="19"/>
        </w:rPr>
        <w:t>i</w:t>
      </w:r>
      <w:r>
        <w:rPr>
          <w:color w:val="161616"/>
          <w:w w:val="105"/>
          <w:sz w:val="19"/>
        </w:rPr>
        <w:t>ers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o</w:t>
      </w:r>
      <w:r>
        <w:rPr>
          <w:color w:val="3B3D3D"/>
          <w:w w:val="105"/>
          <w:sz w:val="19"/>
        </w:rPr>
        <w:t>r </w:t>
      </w:r>
      <w:r>
        <w:rPr>
          <w:color w:val="161616"/>
          <w:w w:val="105"/>
          <w:sz w:val="19"/>
        </w:rPr>
        <w:t>their agents that are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detrimental or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disadvantageous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w w:val="105"/>
          <w:sz w:val="19"/>
        </w:rPr>
        <w:t> the Exchequer. Public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sector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organisations need to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2A2A2A"/>
          <w:w w:val="105"/>
          <w:sz w:val="19"/>
        </w:rPr>
        <w:t>take</w:t>
      </w:r>
      <w:r>
        <w:rPr>
          <w:color w:val="2A2A2A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special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care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2A2A2A"/>
          <w:w w:val="105"/>
          <w:sz w:val="19"/>
        </w:rPr>
        <w:t>in </w:t>
      </w:r>
      <w:r>
        <w:rPr>
          <w:color w:val="161616"/>
          <w:w w:val="105"/>
          <w:sz w:val="19"/>
        </w:rPr>
        <w:t>relation to the </w:t>
      </w:r>
      <w:r>
        <w:rPr>
          <w:color w:val="2A2A2A"/>
          <w:w w:val="105"/>
          <w:sz w:val="19"/>
        </w:rPr>
        <w:t>tax </w:t>
      </w:r>
      <w:r>
        <w:rPr>
          <w:color w:val="161616"/>
          <w:w w:val="105"/>
          <w:sz w:val="19"/>
        </w:rPr>
        <w:t>arrangements of</w:t>
      </w:r>
      <w:r>
        <w:rPr>
          <w:color w:val="161616"/>
          <w:w w:val="105"/>
          <w:sz w:val="19"/>
        </w:rPr>
        <w:t> public appointees</w:t>
      </w:r>
    </w:p>
    <w:p>
      <w:pPr>
        <w:spacing w:line="215" w:lineRule="exact" w:before="0"/>
        <w:ind w:left="1383" w:right="0" w:firstLine="0"/>
        <w:jc w:val="both"/>
        <w:rPr>
          <w:sz w:val="19"/>
        </w:rPr>
      </w:pPr>
      <w:r>
        <w:rPr>
          <w:color w:val="161616"/>
          <w:sz w:val="19"/>
        </w:rPr>
        <w:t>{see</w:t>
      </w:r>
      <w:r>
        <w:rPr>
          <w:color w:val="161616"/>
          <w:spacing w:val="-13"/>
          <w:sz w:val="19"/>
        </w:rPr>
        <w:t> </w:t>
      </w:r>
      <w:r>
        <w:rPr>
          <w:color w:val="161616"/>
          <w:sz w:val="19"/>
        </w:rPr>
        <w:t>Ca.binet</w:t>
      </w:r>
      <w:r>
        <w:rPr>
          <w:color w:val="161616"/>
          <w:spacing w:val="-11"/>
          <w:sz w:val="19"/>
        </w:rPr>
        <w:t> </w:t>
      </w:r>
      <w:r>
        <w:rPr>
          <w:color w:val="161616"/>
          <w:sz w:val="19"/>
        </w:rPr>
        <w:t>Office</w:t>
      </w:r>
      <w:r>
        <w:rPr>
          <w:color w:val="161616"/>
          <w:spacing w:val="3"/>
          <w:sz w:val="19"/>
        </w:rPr>
        <w:t> </w:t>
      </w:r>
      <w:r>
        <w:rPr>
          <w:color w:val="161616"/>
          <w:spacing w:val="-2"/>
          <w:sz w:val="19"/>
        </w:rPr>
        <w:t>guidance6);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8"/>
        <w:rPr>
          <w:sz w:val="14"/>
        </w:rPr>
      </w:pPr>
    </w:p>
    <w:p>
      <w:pPr>
        <w:pStyle w:val="ListParagraph"/>
        <w:numPr>
          <w:ilvl w:val="0"/>
          <w:numId w:val="132"/>
        </w:numPr>
        <w:tabs>
          <w:tab w:pos="360" w:val="left" w:leader="none"/>
        </w:tabs>
        <w:spacing w:line="240" w:lineRule="auto" w:before="0" w:after="0"/>
        <w:ind w:left="360" w:right="0" w:hanging="107"/>
        <w:jc w:val="left"/>
        <w:rPr>
          <w:color w:val="161616"/>
          <w:position w:val="4"/>
          <w:sz w:val="13"/>
        </w:rPr>
      </w:pPr>
      <w:r>
        <w:rPr>
          <w:b/>
          <w:i/>
          <w:color w:val="161616"/>
          <w:w w:val="85"/>
          <w:sz w:val="13"/>
        </w:rPr>
        <w:t>Ca</w:t>
      </w:r>
      <w:r>
        <w:rPr>
          <w:b/>
          <w:i/>
          <w:color w:val="AFAFAF"/>
          <w:w w:val="85"/>
          <w:sz w:val="13"/>
        </w:rPr>
        <w:t>.</w:t>
      </w:r>
      <w:r>
        <w:rPr>
          <w:b/>
          <w:i/>
          <w:color w:val="161616"/>
          <w:w w:val="85"/>
          <w:sz w:val="13"/>
        </w:rPr>
        <w:t>bine/</w:t>
      </w:r>
      <w:r>
        <w:rPr>
          <w:b/>
          <w:i/>
          <w:color w:val="161616"/>
          <w:spacing w:val="10"/>
          <w:sz w:val="13"/>
        </w:rPr>
        <w:t> </w:t>
      </w:r>
      <w:r>
        <w:rPr>
          <w:b/>
          <w:color w:val="161616"/>
          <w:w w:val="85"/>
          <w:sz w:val="14"/>
        </w:rPr>
        <w:t>Office</w:t>
      </w:r>
      <w:r>
        <w:rPr>
          <w:b/>
          <w:color w:val="161616"/>
          <w:spacing w:val="17"/>
          <w:sz w:val="14"/>
        </w:rPr>
        <w:t> </w:t>
      </w:r>
      <w:r>
        <w:rPr>
          <w:b/>
          <w:i/>
          <w:color w:val="161616"/>
          <w:w w:val="85"/>
          <w:sz w:val="14"/>
        </w:rPr>
        <w:t>guidance:</w:t>
      </w:r>
      <w:r>
        <w:rPr>
          <w:b/>
          <w:i/>
          <w:color w:val="161616"/>
          <w:spacing w:val="29"/>
          <w:sz w:val="14"/>
        </w:rPr>
        <w:t> </w:t>
      </w:r>
      <w:r>
        <w:rPr>
          <w:b/>
          <w:color w:val="1F214D"/>
          <w:w w:val="85"/>
          <w:sz w:val="14"/>
          <w:u w:val="thick" w:color="1F214D"/>
        </w:rPr>
        <w:t>https</w:t>
      </w:r>
      <w:r>
        <w:rPr>
          <w:b/>
          <w:color w:val="1F214D"/>
          <w:spacing w:val="10"/>
          <w:sz w:val="14"/>
          <w:u w:val="thick" w:color="1F214D"/>
        </w:rPr>
        <w:t> </w:t>
      </w:r>
      <w:r>
        <w:rPr>
          <w:b/>
          <w:color w:val="1F214D"/>
          <w:w w:val="85"/>
          <w:sz w:val="14"/>
          <w:u w:val="thick" w:color="1F214D"/>
        </w:rPr>
        <w:t>llwww</w:t>
      </w:r>
      <w:r>
        <w:rPr>
          <w:b/>
          <w:color w:val="2A2A2A"/>
          <w:w w:val="85"/>
          <w:sz w:val="14"/>
          <w:u w:val="thick" w:color="1F214D"/>
        </w:rPr>
        <w:t>.</w:t>
      </w:r>
      <w:r>
        <w:rPr>
          <w:b/>
          <w:color w:val="1F214D"/>
          <w:w w:val="85"/>
          <w:sz w:val="14"/>
          <w:u w:val="thick" w:color="1F214D"/>
        </w:rPr>
        <w:t>go..,</w:t>
      </w:r>
      <w:r>
        <w:rPr>
          <w:b/>
          <w:color w:val="161616"/>
          <w:w w:val="85"/>
          <w:sz w:val="14"/>
          <w:u w:val="thick" w:color="1F214D"/>
        </w:rPr>
        <w:t>_</w:t>
      </w:r>
      <w:r>
        <w:rPr>
          <w:b/>
          <w:color w:val="1F214D"/>
          <w:w w:val="85"/>
          <w:sz w:val="14"/>
          <w:u w:val="thick" w:color="1F214D"/>
        </w:rPr>
        <w:t>uk/govemmenllorga</w:t>
      </w:r>
      <w:r>
        <w:rPr>
          <w:b/>
          <w:color w:val="23217C"/>
          <w:w w:val="85"/>
          <w:sz w:val="14"/>
          <w:u w:val="thick" w:color="1F214D"/>
        </w:rPr>
        <w:t>n</w:t>
      </w:r>
      <w:r>
        <w:rPr>
          <w:b/>
          <w:color w:val="343859"/>
          <w:w w:val="85"/>
          <w:sz w:val="14"/>
          <w:u w:val="thick" w:color="1F214D"/>
        </w:rPr>
        <w:t>isatioos/crown-oommercial</w:t>
      </w:r>
      <w:r>
        <w:rPr>
          <w:b/>
          <w:color w:val="161616"/>
          <w:w w:val="85"/>
          <w:sz w:val="14"/>
          <w:u w:val="thick" w:color="1F214D"/>
        </w:rPr>
        <w:t>-</w:t>
      </w:r>
      <w:r>
        <w:rPr>
          <w:b/>
          <w:color w:val="1F214D"/>
          <w:spacing w:val="-2"/>
          <w:w w:val="85"/>
          <w:sz w:val="14"/>
          <w:u w:val="thick" w:color="1F214D"/>
        </w:rPr>
        <w:t>service</w:t>
      </w:r>
    </w:p>
    <w:p>
      <w:pPr>
        <w:pStyle w:val="ListParagraph"/>
        <w:numPr>
          <w:ilvl w:val="0"/>
          <w:numId w:val="132"/>
        </w:numPr>
        <w:tabs>
          <w:tab w:pos="347" w:val="left" w:leader="none"/>
        </w:tabs>
        <w:spacing w:line="240" w:lineRule="auto" w:before="132" w:after="0"/>
        <w:ind w:left="347" w:right="0" w:hanging="145"/>
        <w:jc w:val="left"/>
        <w:rPr>
          <w:color w:val="161616"/>
          <w:sz w:val="13"/>
        </w:rPr>
      </w:pPr>
      <w:r>
        <w:rPr>
          <w:i/>
          <w:color w:val="161616"/>
          <w:sz w:val="13"/>
        </w:rPr>
        <w:t>Cabi</w:t>
      </w:r>
      <w:r>
        <w:rPr>
          <w:i/>
          <w:color w:val="161616"/>
          <w:spacing w:val="34"/>
          <w:sz w:val="13"/>
        </w:rPr>
        <w:t> </w:t>
      </w:r>
      <w:r>
        <w:rPr>
          <w:i/>
          <w:color w:val="161616"/>
          <w:sz w:val="13"/>
        </w:rPr>
        <w:t>I</w:t>
      </w:r>
      <w:r>
        <w:rPr>
          <w:i/>
          <w:color w:val="161616"/>
          <w:spacing w:val="9"/>
          <w:sz w:val="13"/>
        </w:rPr>
        <w:t> </w:t>
      </w:r>
      <w:r>
        <w:rPr>
          <w:color w:val="161616"/>
          <w:sz w:val="13"/>
        </w:rPr>
        <w:t>Office</w:t>
      </w:r>
      <w:r>
        <w:rPr>
          <w:color w:val="161616"/>
          <w:spacing w:val="-9"/>
          <w:sz w:val="13"/>
        </w:rPr>
        <w:t> </w:t>
      </w:r>
      <w:r>
        <w:rPr>
          <w:i/>
          <w:color w:val="161616"/>
          <w:sz w:val="13"/>
        </w:rPr>
        <w:t>guidana!:</w:t>
      </w:r>
      <w:r>
        <w:rPr>
          <w:i/>
          <w:color w:val="161616"/>
          <w:spacing w:val="29"/>
          <w:sz w:val="13"/>
        </w:rPr>
        <w:t> </w:t>
      </w:r>
      <w:r>
        <w:rPr>
          <w:color w:val="161616"/>
          <w:sz w:val="13"/>
        </w:rPr>
        <w:t>Procurement</w:t>
      </w:r>
      <w:r>
        <w:rPr>
          <w:color w:val="161616"/>
          <w:spacing w:val="31"/>
          <w:sz w:val="13"/>
        </w:rPr>
        <w:t> </w:t>
      </w:r>
      <w:r>
        <w:rPr>
          <w:color w:val="161616"/>
          <w:sz w:val="13"/>
        </w:rPr>
        <w:t>Policy</w:t>
      </w:r>
      <w:r>
        <w:rPr>
          <w:color w:val="161616"/>
          <w:spacing w:val="6"/>
          <w:sz w:val="13"/>
        </w:rPr>
        <w:t> </w:t>
      </w:r>
      <w:r>
        <w:rPr>
          <w:color w:val="161616"/>
          <w:sz w:val="13"/>
        </w:rPr>
        <w:t>Note</w:t>
      </w:r>
      <w:r>
        <w:rPr>
          <w:color w:val="161616"/>
          <w:spacing w:val="9"/>
          <w:sz w:val="13"/>
        </w:rPr>
        <w:t> </w:t>
      </w:r>
      <w:r>
        <w:rPr>
          <w:color w:val="161616"/>
          <w:sz w:val="13"/>
        </w:rPr>
        <w:t>-</w:t>
      </w:r>
      <w:r>
        <w:rPr>
          <w:color w:val="161616"/>
          <w:spacing w:val="64"/>
          <w:sz w:val="13"/>
        </w:rPr>
        <w:t> </w:t>
      </w:r>
      <w:r>
        <w:rPr>
          <w:color w:val="2A2A2A"/>
          <w:sz w:val="13"/>
        </w:rPr>
        <w:t>Tax</w:t>
      </w:r>
      <w:r>
        <w:rPr>
          <w:color w:val="2A2A2A"/>
          <w:spacing w:val="8"/>
          <w:sz w:val="13"/>
        </w:rPr>
        <w:t> </w:t>
      </w:r>
      <w:r>
        <w:rPr>
          <w:color w:val="161616"/>
          <w:sz w:val="13"/>
        </w:rPr>
        <w:t>arrangements</w:t>
      </w:r>
      <w:r>
        <w:rPr>
          <w:color w:val="161616"/>
          <w:spacing w:val="26"/>
          <w:sz w:val="13"/>
        </w:rPr>
        <w:t> </w:t>
      </w:r>
      <w:r>
        <w:rPr>
          <w:color w:val="161616"/>
          <w:sz w:val="13"/>
        </w:rPr>
        <w:t>of</w:t>
      </w:r>
      <w:r>
        <w:rPr>
          <w:color w:val="161616"/>
          <w:spacing w:val="5"/>
          <w:sz w:val="13"/>
        </w:rPr>
        <w:t> </w:t>
      </w:r>
      <w:r>
        <w:rPr>
          <w:color w:val="161616"/>
          <w:sz w:val="13"/>
        </w:rPr>
        <w:t>Public</w:t>
      </w:r>
      <w:r>
        <w:rPr>
          <w:color w:val="161616"/>
          <w:spacing w:val="16"/>
          <w:sz w:val="13"/>
        </w:rPr>
        <w:t> </w:t>
      </w:r>
      <w:r>
        <w:rPr>
          <w:color w:val="161616"/>
          <w:spacing w:val="-2"/>
          <w:sz w:val="13"/>
        </w:rPr>
        <w:t>Appointees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56"/>
        <w:rPr>
          <w:sz w:val="13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3F1F23"/>
          <w:spacing w:val="-5"/>
          <w:w w:val="105"/>
          <w:sz w:val="15"/>
        </w:rPr>
        <w:t>97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580" w:bottom="660" w:left="1400" w:right="500"/>
        </w:sectPr>
      </w:pPr>
    </w:p>
    <w:p>
      <w:pPr>
        <w:spacing w:line="285" w:lineRule="auto" w:before="81"/>
        <w:ind w:left="292" w:right="1284" w:hanging="3"/>
        <w:jc w:val="left"/>
        <w:rPr>
          <w:sz w:val="19"/>
        </w:rPr>
      </w:pPr>
      <w:r>
        <w:rPr>
          <w:color w:val="161616"/>
          <w:w w:val="105"/>
          <w:sz w:val="19"/>
        </w:rPr>
        <w:t>range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of models should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be</w:t>
      </w:r>
      <w:r>
        <w:rPr>
          <w:color w:val="161616"/>
          <w:spacing w:val="-16"/>
          <w:w w:val="105"/>
          <w:sz w:val="19"/>
        </w:rPr>
        <w:t> </w:t>
      </w:r>
      <w:r>
        <w:rPr>
          <w:color w:val="161616"/>
          <w:w w:val="105"/>
          <w:sz w:val="19"/>
        </w:rPr>
        <w:t>considered, for example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employee-led mutua</w:t>
      </w:r>
      <w:r>
        <w:rPr>
          <w:color w:val="3A383A"/>
          <w:w w:val="105"/>
          <w:sz w:val="19"/>
        </w:rPr>
        <w:t>l</w:t>
      </w:r>
      <w:r>
        <w:rPr>
          <w:color w:val="161616"/>
          <w:w w:val="105"/>
          <w:sz w:val="19"/>
        </w:rPr>
        <w:t>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joint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ventures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as well as more traditional outsourcing.</w:t>
      </w:r>
    </w:p>
    <w:p>
      <w:pPr>
        <w:pStyle w:val="BodyTex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1169415</wp:posOffset>
                </wp:positionH>
                <wp:positionV relativeFrom="paragraph">
                  <wp:posOffset>76344</wp:posOffset>
                </wp:positionV>
                <wp:extent cx="5450205" cy="1343025"/>
                <wp:effectExtent l="0" t="0" r="0" b="0"/>
                <wp:wrapTopAndBottom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5450205" cy="1343025"/>
                          <a:chExt cx="5450205" cy="134302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6106" y="0"/>
                            <a:ext cx="127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3025">
                                <a:moveTo>
                                  <a:pt x="0" y="1342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437933" y="0"/>
                            <a:ext cx="127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3025">
                                <a:moveTo>
                                  <a:pt x="0" y="1342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053" y="6102"/>
                            <a:ext cx="5447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7665" h="0">
                                <a:moveTo>
                                  <a:pt x="0" y="0"/>
                                </a:moveTo>
                                <a:lnTo>
                                  <a:pt x="5447093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53" y="1330395"/>
                            <a:ext cx="5447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7665" h="0">
                                <a:moveTo>
                                  <a:pt x="0" y="0"/>
                                </a:moveTo>
                                <a:lnTo>
                                  <a:pt x="5447093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12213" y="12205"/>
                            <a:ext cx="5417185" cy="1309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159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6161A"/>
                                  <w:w w:val="90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46161A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19"/>
                                </w:rPr>
                                <w:t>A4</w:t>
                              </w:r>
                              <w:r>
                                <w:rPr>
                                  <w:color w:val="2A2A2A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46161A"/>
                                  <w:w w:val="90"/>
                                  <w:sz w:val="19"/>
                                </w:rPr>
                                <w:t>6C:</w:t>
                              </w:r>
                              <w:r>
                                <w:rPr>
                                  <w:color w:val="46161A"/>
                                  <w:spacing w:val="-10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color w:val="46161A"/>
                                  <w:spacing w:val="-12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62313A"/>
                                  <w:w w:val="90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egal</w:t>
                              </w:r>
                              <w:r>
                                <w:rPr>
                                  <w:color w:val="46161A"/>
                                  <w:spacing w:val="-15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framework</w:t>
                              </w:r>
                              <w:r>
                                <w:rPr>
                                  <w:color w:val="46161A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46161A"/>
                                  <w:spacing w:val="-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spacing w:val="-2"/>
                                  <w:w w:val="90"/>
                                  <w:sz w:val="25"/>
                                </w:rPr>
                                <w:t>pub</w:t>
                              </w:r>
                              <w:r>
                                <w:rPr>
                                  <w:color w:val="62313A"/>
                                  <w:spacing w:val="-2"/>
                                  <w:w w:val="90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46161A"/>
                                  <w:spacing w:val="-2"/>
                                  <w:w w:val="90"/>
                                  <w:sz w:val="25"/>
                                </w:rPr>
                                <w:t>cprocurement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3"/>
                                </w:numPr>
                                <w:tabs>
                                  <w:tab w:pos="583" w:val="left" w:leader="none"/>
                                </w:tabs>
                                <w:spacing w:before="131"/>
                                <w:ind w:left="583" w:right="0" w:hanging="414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2A2A2A"/>
                                  <w:w w:val="105"/>
                                  <w:sz w:val="19"/>
                                </w:rPr>
                                <w:t>international</w:t>
                              </w:r>
                              <w:r>
                                <w:rPr>
                                  <w:color w:val="2A2A2A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obligations,</w:t>
                              </w:r>
                              <w:r>
                                <w:rPr>
                                  <w:color w:val="161616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notably</w:t>
                              </w:r>
                              <w:r>
                                <w:rPr>
                                  <w:color w:val="161616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WTO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agreements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3"/>
                                </w:numPr>
                                <w:tabs>
                                  <w:tab w:pos="580" w:val="left" w:leader="none"/>
                                </w:tabs>
                                <w:spacing w:line="344" w:lineRule="exact" w:before="17"/>
                                <w:ind w:left="580" w:right="0" w:hanging="414"/>
                                <w:jc w:val="left"/>
                                <w:rPr>
                                  <w:color w:val="161616"/>
                                  <w:position w:val="-2"/>
                                  <w:sz w:val="30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domestic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legislation,</w:t>
                              </w:r>
                              <w:r>
                                <w:rPr>
                                  <w:color w:val="161616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including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subordinate</w:t>
                              </w:r>
                              <w:r>
                                <w:rPr>
                                  <w:color w:val="161616"/>
                                  <w:spacing w:val="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legislation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implement</w:t>
                              </w:r>
                              <w:r>
                                <w:rPr>
                                  <w:color w:val="3A383A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ng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directives;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3"/>
                                </w:numPr>
                                <w:tabs>
                                  <w:tab w:pos="578" w:val="left" w:leader="none"/>
                                </w:tabs>
                                <w:spacing w:line="287" w:lineRule="exact" w:before="0"/>
                                <w:ind w:left="578" w:right="0" w:hanging="409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contract</w:t>
                              </w:r>
                              <w:r>
                                <w:rPr>
                                  <w:color w:val="161616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commercial</w:t>
                              </w:r>
                              <w:r>
                                <w:rPr>
                                  <w:color w:val="161616"/>
                                  <w:spacing w:val="1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law</w:t>
                              </w:r>
                              <w:r>
                                <w:rPr>
                                  <w:color w:val="161616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A383A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general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3"/>
                                </w:numPr>
                                <w:tabs>
                                  <w:tab w:pos="580" w:val="left" w:leader="none"/>
                                </w:tabs>
                                <w:spacing w:before="35"/>
                                <w:ind w:left="580" w:right="0" w:hanging="411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19"/>
                                </w:rPr>
                                <w:t>domestic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case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9"/>
                                </w:rPr>
                                <w:t>law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079941pt;margin-top:6.011417pt;width:429.15pt;height:105.75pt;mso-position-horizontal-relative:page;mso-position-vertical-relative:paragraph;z-index:-15674368;mso-wrap-distance-left:0;mso-wrap-distance-right:0" id="docshapegroup248" coordorigin="1842,120" coordsize="8583,2115">
                <v:line style="position:absolute" from="1851,2235" to="1851,120" stroked="true" strokeweight=".96167pt" strokecolor="#000000">
                  <v:stroke dashstyle="solid"/>
                </v:line>
                <v:line style="position:absolute" from="10405,2235" to="10405,120" stroked="true" strokeweight="1.442506pt" strokecolor="#000000">
                  <v:stroke dashstyle="solid"/>
                </v:line>
                <v:line style="position:absolute" from="1846,130" to="10425,130" stroked="true" strokeweight=".96106pt" strokecolor="#000000">
                  <v:stroke dashstyle="solid"/>
                </v:line>
                <v:line style="position:absolute" from="1846,2215" to="10425,2215" stroked="true" strokeweight="1.44159pt" strokecolor="#000000">
                  <v:stroke dashstyle="solid"/>
                </v:line>
                <v:shape style="position:absolute;left:1860;top:139;width:8531;height:2062" type="#_x0000_t202" id="docshape249" filled="false" stroked="false">
                  <v:textbox inset="0,0,0,0">
                    <w:txbxContent>
                      <w:p>
                        <w:pPr>
                          <w:spacing w:before="164"/>
                          <w:ind w:left="159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6161A"/>
                            <w:w w:val="90"/>
                            <w:sz w:val="19"/>
                          </w:rPr>
                          <w:t>Box</w:t>
                        </w:r>
                        <w:r>
                          <w:rPr>
                            <w:color w:val="46161A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19"/>
                          </w:rPr>
                          <w:t>A4</w:t>
                        </w:r>
                        <w:r>
                          <w:rPr>
                            <w:color w:val="2A2A2A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color w:val="46161A"/>
                            <w:w w:val="90"/>
                            <w:sz w:val="19"/>
                          </w:rPr>
                          <w:t>6C:</w:t>
                        </w:r>
                        <w:r>
                          <w:rPr>
                            <w:color w:val="46161A"/>
                            <w:spacing w:val="-10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the</w:t>
                        </w:r>
                        <w:r>
                          <w:rPr>
                            <w:color w:val="46161A"/>
                            <w:spacing w:val="-12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62313A"/>
                            <w:w w:val="90"/>
                            <w:sz w:val="25"/>
                          </w:rPr>
                          <w:t>l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egal</w:t>
                        </w:r>
                        <w:r>
                          <w:rPr>
                            <w:color w:val="46161A"/>
                            <w:spacing w:val="-15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framework</w:t>
                        </w:r>
                        <w:r>
                          <w:rPr>
                            <w:color w:val="46161A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for</w:t>
                        </w:r>
                        <w:r>
                          <w:rPr>
                            <w:color w:val="46161A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46161A"/>
                            <w:spacing w:val="-2"/>
                            <w:w w:val="90"/>
                            <w:sz w:val="25"/>
                          </w:rPr>
                          <w:t>pub</w:t>
                        </w:r>
                        <w:r>
                          <w:rPr>
                            <w:color w:val="62313A"/>
                            <w:spacing w:val="-2"/>
                            <w:w w:val="90"/>
                            <w:sz w:val="25"/>
                          </w:rPr>
                          <w:t>l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5"/>
                          </w:rPr>
                          <w:t>i</w:t>
                        </w:r>
                        <w:r>
                          <w:rPr>
                            <w:color w:val="46161A"/>
                            <w:spacing w:val="-2"/>
                            <w:w w:val="90"/>
                            <w:sz w:val="25"/>
                          </w:rPr>
                          <w:t>cprocurement</w:t>
                        </w:r>
                      </w:p>
                      <w:p>
                        <w:pPr>
                          <w:numPr>
                            <w:ilvl w:val="0"/>
                            <w:numId w:val="133"/>
                          </w:numPr>
                          <w:tabs>
                            <w:tab w:pos="583" w:val="left" w:leader="none"/>
                          </w:tabs>
                          <w:spacing w:before="131"/>
                          <w:ind w:left="583" w:right="0" w:hanging="414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international</w:t>
                        </w:r>
                        <w:r>
                          <w:rPr>
                            <w:color w:val="2A2A2A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obligations,</w:t>
                        </w:r>
                        <w:r>
                          <w:rPr>
                            <w:color w:val="16161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notably</w:t>
                        </w:r>
                        <w:r>
                          <w:rPr>
                            <w:color w:val="16161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WTO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agreements</w:t>
                        </w:r>
                      </w:p>
                      <w:p>
                        <w:pPr>
                          <w:numPr>
                            <w:ilvl w:val="0"/>
                            <w:numId w:val="133"/>
                          </w:numPr>
                          <w:tabs>
                            <w:tab w:pos="580" w:val="left" w:leader="none"/>
                          </w:tabs>
                          <w:spacing w:line="344" w:lineRule="exact" w:before="17"/>
                          <w:ind w:left="580" w:right="0" w:hanging="414"/>
                          <w:jc w:val="left"/>
                          <w:rPr>
                            <w:color w:val="161616"/>
                            <w:position w:val="-2"/>
                            <w:sz w:val="30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domestic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legislation,</w:t>
                        </w:r>
                        <w:r>
                          <w:rPr>
                            <w:color w:val="16161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including</w:t>
                        </w:r>
                        <w:r>
                          <w:rPr>
                            <w:color w:val="161616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subordinate</w:t>
                        </w:r>
                        <w:r>
                          <w:rPr>
                            <w:color w:val="161616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legislation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implement</w:t>
                        </w:r>
                        <w:r>
                          <w:rPr>
                            <w:color w:val="3A383A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ng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directives;</w:t>
                        </w:r>
                      </w:p>
                      <w:p>
                        <w:pPr>
                          <w:numPr>
                            <w:ilvl w:val="0"/>
                            <w:numId w:val="133"/>
                          </w:numPr>
                          <w:tabs>
                            <w:tab w:pos="578" w:val="left" w:leader="none"/>
                          </w:tabs>
                          <w:spacing w:line="287" w:lineRule="exact" w:before="0"/>
                          <w:ind w:left="578" w:right="0" w:hanging="409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contract</w:t>
                        </w:r>
                        <w:r>
                          <w:rPr>
                            <w:color w:val="16161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commercial</w:t>
                        </w:r>
                        <w:r>
                          <w:rPr>
                            <w:color w:val="161616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law</w:t>
                        </w:r>
                        <w:r>
                          <w:rPr>
                            <w:color w:val="161616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83A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general</w:t>
                        </w:r>
                      </w:p>
                      <w:p>
                        <w:pPr>
                          <w:numPr>
                            <w:ilvl w:val="0"/>
                            <w:numId w:val="133"/>
                          </w:numPr>
                          <w:tabs>
                            <w:tab w:pos="580" w:val="left" w:leader="none"/>
                          </w:tabs>
                          <w:spacing w:before="35"/>
                          <w:ind w:left="580" w:right="0" w:hanging="411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19"/>
                          </w:rPr>
                          <w:t>domestic</w:t>
                        </w:r>
                        <w:r>
                          <w:rPr>
                            <w:color w:val="161616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case</w:t>
                        </w:r>
                        <w:r>
                          <w:rPr>
                            <w:color w:val="161616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5"/>
                            <w:sz w:val="19"/>
                          </w:rPr>
                          <w:t>law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5"/>
        <w:spacing w:before="89"/>
        <w:ind w:left="285"/>
      </w:pPr>
      <w:r>
        <w:rPr>
          <w:color w:val="46161A"/>
          <w:w w:val="85"/>
        </w:rPr>
        <w:t>The</w:t>
      </w:r>
      <w:r>
        <w:rPr>
          <w:color w:val="46161A"/>
          <w:spacing w:val="-2"/>
          <w:w w:val="85"/>
        </w:rPr>
        <w:t> </w:t>
      </w:r>
      <w:r>
        <w:rPr>
          <w:color w:val="46161A"/>
          <w:w w:val="85"/>
        </w:rPr>
        <w:t>procurement</w:t>
      </w:r>
      <w:r>
        <w:rPr>
          <w:color w:val="46161A"/>
          <w:spacing w:val="15"/>
        </w:rPr>
        <w:t> </w:t>
      </w:r>
      <w:r>
        <w:rPr>
          <w:color w:val="46161A"/>
          <w:w w:val="85"/>
        </w:rPr>
        <w:t>process</w:t>
      </w:r>
      <w:r>
        <w:rPr>
          <w:color w:val="46161A"/>
          <w:spacing w:val="-4"/>
        </w:rPr>
        <w:t> </w:t>
      </w:r>
      <w:r>
        <w:rPr>
          <w:color w:val="46161A"/>
          <w:w w:val="85"/>
        </w:rPr>
        <w:t>and</w:t>
      </w:r>
      <w:r>
        <w:rPr>
          <w:color w:val="46161A"/>
          <w:spacing w:val="-1"/>
        </w:rPr>
        <w:t> </w:t>
      </w:r>
      <w:r>
        <w:rPr>
          <w:color w:val="46161A"/>
          <w:spacing w:val="-2"/>
          <w:w w:val="85"/>
        </w:rPr>
        <w:t>supp</w:t>
      </w:r>
      <w:r>
        <w:rPr>
          <w:color w:val="BDB3AA"/>
          <w:spacing w:val="-2"/>
          <w:w w:val="85"/>
        </w:rPr>
        <w:t>l</w:t>
      </w:r>
      <w:r>
        <w:rPr>
          <w:color w:val="46161A"/>
          <w:spacing w:val="-2"/>
          <w:w w:val="85"/>
        </w:rPr>
        <w:t>liers</w:t>
      </w:r>
    </w:p>
    <w:p>
      <w:pPr>
        <w:spacing w:line="288" w:lineRule="auto" w:before="175"/>
        <w:ind w:left="275" w:right="1284" w:firstLine="2"/>
        <w:jc w:val="left"/>
        <w:rPr>
          <w:sz w:val="19"/>
        </w:rPr>
      </w:pPr>
      <w:r>
        <w:rPr>
          <w:color w:val="46161A"/>
          <w:w w:val="105"/>
          <w:sz w:val="19"/>
        </w:rPr>
        <w:t>A4</w:t>
      </w:r>
      <w:r>
        <w:rPr>
          <w:color w:val="2A2A2A"/>
          <w:w w:val="105"/>
          <w:sz w:val="19"/>
        </w:rPr>
        <w:t>.</w:t>
      </w:r>
      <w:r>
        <w:rPr>
          <w:color w:val="46161A"/>
          <w:w w:val="105"/>
          <w:sz w:val="19"/>
        </w:rPr>
        <w:t>6</w:t>
      </w:r>
      <w:r>
        <w:rPr>
          <w:color w:val="161616"/>
          <w:w w:val="105"/>
          <w:sz w:val="19"/>
        </w:rPr>
        <w:t>.</w:t>
      </w:r>
      <w:r>
        <w:rPr>
          <w:color w:val="2A2A2A"/>
          <w:w w:val="105"/>
          <w:sz w:val="19"/>
        </w:rPr>
        <w:t>7 </w:t>
      </w:r>
      <w:r>
        <w:rPr>
          <w:color w:val="161616"/>
          <w:w w:val="105"/>
          <w:sz w:val="19"/>
        </w:rPr>
        <w:t>Competition promotes economy, eff</w:t>
      </w:r>
      <w:r>
        <w:rPr>
          <w:color w:val="3A383A"/>
          <w:w w:val="105"/>
          <w:sz w:val="19"/>
        </w:rPr>
        <w:t>i</w:t>
      </w:r>
      <w:r>
        <w:rPr>
          <w:color w:val="161616"/>
          <w:w w:val="105"/>
          <w:sz w:val="19"/>
        </w:rPr>
        <w:t>ciency and effectiveness in public expenditure. Works,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goods and services shou</w:t>
      </w:r>
      <w:r>
        <w:rPr>
          <w:color w:val="3A383A"/>
          <w:w w:val="105"/>
          <w:sz w:val="19"/>
        </w:rPr>
        <w:t>l</w:t>
      </w:r>
      <w:r>
        <w:rPr>
          <w:color w:val="161616"/>
          <w:w w:val="105"/>
          <w:sz w:val="19"/>
        </w:rPr>
        <w:t>d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be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acquired through compet</w:t>
      </w:r>
      <w:r>
        <w:rPr>
          <w:color w:val="3A383A"/>
          <w:w w:val="105"/>
          <w:sz w:val="19"/>
        </w:rPr>
        <w:t>i</w:t>
      </w:r>
      <w:r>
        <w:rPr>
          <w:color w:val="161616"/>
          <w:w w:val="105"/>
          <w:sz w:val="19"/>
        </w:rPr>
        <w:t>tion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un</w:t>
      </w:r>
      <w:r>
        <w:rPr>
          <w:color w:val="3A383A"/>
          <w:w w:val="105"/>
          <w:sz w:val="19"/>
        </w:rPr>
        <w:t>l</w:t>
      </w:r>
      <w:r>
        <w:rPr>
          <w:color w:val="161616"/>
          <w:w w:val="105"/>
          <w:sz w:val="19"/>
        </w:rPr>
        <w:t>ess</w:t>
      </w:r>
      <w:r>
        <w:rPr>
          <w:color w:val="161616"/>
          <w:spacing w:val="-23"/>
          <w:w w:val="105"/>
          <w:sz w:val="19"/>
        </w:rPr>
        <w:t> </w:t>
      </w:r>
      <w:r>
        <w:rPr>
          <w:color w:val="161616"/>
          <w:w w:val="105"/>
          <w:sz w:val="19"/>
        </w:rPr>
        <w:t>there are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convincing reasons </w:t>
      </w:r>
      <w:r>
        <w:rPr>
          <w:color w:val="2A2A2A"/>
          <w:w w:val="105"/>
          <w:sz w:val="19"/>
        </w:rPr>
        <w:t>to</w:t>
      </w:r>
      <w:r>
        <w:rPr>
          <w:color w:val="2A2A2A"/>
          <w:spacing w:val="37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contrary, and where appropriate should comply with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domestic advertis</w:t>
      </w:r>
      <w:r>
        <w:rPr>
          <w:color w:val="3A383A"/>
          <w:w w:val="105"/>
          <w:sz w:val="19"/>
        </w:rPr>
        <w:t>i</w:t>
      </w:r>
      <w:r>
        <w:rPr>
          <w:color w:val="161616"/>
          <w:w w:val="105"/>
          <w:sz w:val="19"/>
        </w:rPr>
        <w:t>ng rules and pol</w:t>
      </w:r>
      <w:r>
        <w:rPr>
          <w:color w:val="3A383A"/>
          <w:w w:val="105"/>
          <w:sz w:val="19"/>
        </w:rPr>
        <w:t>i</w:t>
      </w:r>
      <w:r>
        <w:rPr>
          <w:color w:val="161616"/>
          <w:w w:val="105"/>
          <w:sz w:val="19"/>
        </w:rPr>
        <w:t>cy</w:t>
      </w:r>
      <w:r>
        <w:rPr>
          <w:color w:val="161616"/>
          <w:spacing w:val="-19"/>
          <w:w w:val="105"/>
          <w:sz w:val="19"/>
        </w:rPr>
        <w:t> </w:t>
      </w:r>
      <w:r>
        <w:rPr>
          <w:color w:val="161616"/>
          <w:w w:val="105"/>
          <w:sz w:val="19"/>
        </w:rPr>
        <w:t>as well as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relevant obligations imposed on</w:t>
      </w:r>
      <w:r>
        <w:rPr>
          <w:color w:val="161616"/>
          <w:spacing w:val="23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UK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by its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international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agreements.</w:t>
      </w:r>
    </w:p>
    <w:p>
      <w:pPr>
        <w:spacing w:line="295" w:lineRule="auto" w:before="3"/>
        <w:ind w:left="286" w:right="1116" w:hanging="13"/>
        <w:jc w:val="left"/>
        <w:rPr>
          <w:sz w:val="19"/>
        </w:rPr>
      </w:pPr>
      <w:r>
        <w:rPr>
          <w:color w:val="161616"/>
          <w:sz w:val="19"/>
        </w:rPr>
        <w:t>The</w:t>
      </w:r>
      <w:r>
        <w:rPr>
          <w:color w:val="161616"/>
          <w:spacing w:val="25"/>
          <w:sz w:val="19"/>
        </w:rPr>
        <w:t> </w:t>
      </w:r>
      <w:r>
        <w:rPr>
          <w:color w:val="161616"/>
          <w:sz w:val="19"/>
        </w:rPr>
        <w:t>form</w:t>
      </w:r>
      <w:r>
        <w:rPr>
          <w:color w:val="161616"/>
          <w:spacing w:val="39"/>
          <w:sz w:val="19"/>
        </w:rPr>
        <w:t> </w:t>
      </w:r>
      <w:r>
        <w:rPr>
          <w:color w:val="161616"/>
          <w:sz w:val="19"/>
        </w:rPr>
        <w:t>of</w:t>
      </w:r>
      <w:r>
        <w:rPr>
          <w:color w:val="161616"/>
          <w:spacing w:val="39"/>
          <w:sz w:val="19"/>
        </w:rPr>
        <w:t> </w:t>
      </w:r>
      <w:r>
        <w:rPr>
          <w:color w:val="161616"/>
          <w:sz w:val="19"/>
        </w:rPr>
        <w:t>competition</w:t>
      </w:r>
      <w:r>
        <w:rPr>
          <w:color w:val="161616"/>
          <w:spacing w:val="33"/>
          <w:sz w:val="19"/>
        </w:rPr>
        <w:t> </w:t>
      </w:r>
      <w:r>
        <w:rPr>
          <w:color w:val="161616"/>
          <w:sz w:val="19"/>
        </w:rPr>
        <w:t>chosen</w:t>
      </w:r>
      <w:r>
        <w:rPr>
          <w:color w:val="161616"/>
          <w:spacing w:val="35"/>
          <w:sz w:val="19"/>
        </w:rPr>
        <w:t> </w:t>
      </w:r>
      <w:r>
        <w:rPr>
          <w:color w:val="161616"/>
          <w:sz w:val="19"/>
        </w:rPr>
        <w:t>should</w:t>
      </w:r>
      <w:r>
        <w:rPr>
          <w:color w:val="161616"/>
          <w:spacing w:val="32"/>
          <w:sz w:val="19"/>
        </w:rPr>
        <w:t> </w:t>
      </w:r>
      <w:r>
        <w:rPr>
          <w:color w:val="161616"/>
          <w:sz w:val="19"/>
        </w:rPr>
        <w:t>be</w:t>
      </w:r>
      <w:r>
        <w:rPr>
          <w:color w:val="161616"/>
          <w:spacing w:val="23"/>
          <w:sz w:val="19"/>
        </w:rPr>
        <w:t> </w:t>
      </w:r>
      <w:r>
        <w:rPr>
          <w:color w:val="161616"/>
          <w:sz w:val="19"/>
        </w:rPr>
        <w:t>appropriate</w:t>
      </w:r>
      <w:r>
        <w:rPr>
          <w:color w:val="161616"/>
          <w:spacing w:val="14"/>
          <w:sz w:val="19"/>
        </w:rPr>
        <w:t> </w:t>
      </w:r>
      <w:r>
        <w:rPr>
          <w:color w:val="161616"/>
          <w:sz w:val="19"/>
        </w:rPr>
        <w:t>to</w:t>
      </w:r>
      <w:r>
        <w:rPr>
          <w:color w:val="161616"/>
          <w:spacing w:val="62"/>
          <w:sz w:val="19"/>
        </w:rPr>
        <w:t> </w:t>
      </w:r>
      <w:r>
        <w:rPr>
          <w:color w:val="161616"/>
          <w:sz w:val="19"/>
        </w:rPr>
        <w:t>the</w:t>
      </w:r>
      <w:r>
        <w:rPr>
          <w:color w:val="161616"/>
          <w:spacing w:val="36"/>
          <w:sz w:val="19"/>
        </w:rPr>
        <w:t> </w:t>
      </w:r>
      <w:r>
        <w:rPr>
          <w:color w:val="161616"/>
          <w:sz w:val="19"/>
        </w:rPr>
        <w:t>value</w:t>
      </w:r>
      <w:r>
        <w:rPr>
          <w:color w:val="161616"/>
          <w:spacing w:val="20"/>
          <w:sz w:val="19"/>
        </w:rPr>
        <w:t> </w:t>
      </w:r>
      <w:r>
        <w:rPr>
          <w:color w:val="161616"/>
          <w:sz w:val="19"/>
        </w:rPr>
        <w:t>and</w:t>
      </w:r>
      <w:r>
        <w:rPr>
          <w:color w:val="161616"/>
          <w:spacing w:val="35"/>
          <w:sz w:val="19"/>
        </w:rPr>
        <w:t> </w:t>
      </w:r>
      <w:r>
        <w:rPr>
          <w:color w:val="161616"/>
          <w:sz w:val="19"/>
        </w:rPr>
        <w:t>complexity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of</w:t>
      </w:r>
      <w:r>
        <w:rPr>
          <w:color w:val="161616"/>
          <w:spacing w:val="33"/>
          <w:sz w:val="19"/>
        </w:rPr>
        <w:t> </w:t>
      </w:r>
      <w:r>
        <w:rPr>
          <w:color w:val="161616"/>
          <w:sz w:val="19"/>
        </w:rPr>
        <w:t>the</w:t>
      </w:r>
      <w:r>
        <w:rPr>
          <w:color w:val="161616"/>
          <w:spacing w:val="31"/>
          <w:sz w:val="19"/>
        </w:rPr>
        <w:t> </w:t>
      </w:r>
      <w:r>
        <w:rPr>
          <w:color w:val="161616"/>
          <w:sz w:val="19"/>
        </w:rPr>
        <w:t>goods </w:t>
      </w:r>
      <w:r>
        <w:rPr>
          <w:color w:val="161616"/>
          <w:w w:val="110"/>
          <w:sz w:val="19"/>
        </w:rPr>
        <w:t>or services</w:t>
      </w:r>
      <w:r>
        <w:rPr>
          <w:color w:val="161616"/>
          <w:spacing w:val="-2"/>
          <w:w w:val="110"/>
          <w:sz w:val="19"/>
        </w:rPr>
        <w:t> </w:t>
      </w:r>
      <w:r>
        <w:rPr>
          <w:color w:val="161616"/>
          <w:w w:val="110"/>
          <w:sz w:val="19"/>
        </w:rPr>
        <w:t>to</w:t>
      </w:r>
      <w:r>
        <w:rPr>
          <w:color w:val="161616"/>
          <w:spacing w:val="18"/>
          <w:w w:val="110"/>
          <w:sz w:val="19"/>
        </w:rPr>
        <w:t> </w:t>
      </w:r>
      <w:r>
        <w:rPr>
          <w:color w:val="3A383A"/>
          <w:w w:val="110"/>
          <w:sz w:val="19"/>
        </w:rPr>
        <w:t>b</w:t>
      </w:r>
      <w:r>
        <w:rPr>
          <w:color w:val="161616"/>
          <w:w w:val="110"/>
          <w:sz w:val="19"/>
        </w:rPr>
        <w:t>e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acquired</w:t>
      </w:r>
      <w:r>
        <w:rPr>
          <w:color w:val="3A383A"/>
          <w:w w:val="110"/>
          <w:sz w:val="19"/>
        </w:rPr>
        <w:t>.</w:t>
      </w:r>
    </w:p>
    <w:p>
      <w:pPr>
        <w:spacing w:line="290" w:lineRule="auto" w:before="150"/>
        <w:ind w:left="289" w:right="1485" w:firstLine="3"/>
        <w:jc w:val="both"/>
        <w:rPr>
          <w:rFonts w:ascii="Times New Roman" w:hAnsi="Times New Roman"/>
          <w:sz w:val="13"/>
        </w:rPr>
      </w:pPr>
      <w:r>
        <w:rPr>
          <w:color w:val="46161A"/>
          <w:w w:val="105"/>
          <w:sz w:val="19"/>
        </w:rPr>
        <w:t>A4</w:t>
      </w:r>
      <w:r>
        <w:rPr>
          <w:color w:val="705D64"/>
          <w:w w:val="105"/>
          <w:sz w:val="19"/>
        </w:rPr>
        <w:t>.</w:t>
      </w:r>
      <w:r>
        <w:rPr>
          <w:color w:val="46161A"/>
          <w:w w:val="105"/>
          <w:sz w:val="19"/>
        </w:rPr>
        <w:t>6</w:t>
      </w:r>
      <w:r>
        <w:rPr>
          <w:color w:val="161616"/>
          <w:w w:val="105"/>
          <w:sz w:val="19"/>
        </w:rPr>
        <w:t>.</w:t>
      </w:r>
      <w:r>
        <w:rPr>
          <w:color w:val="46161A"/>
          <w:w w:val="105"/>
          <w:sz w:val="19"/>
        </w:rPr>
        <w:t>8 </w:t>
      </w:r>
      <w:r>
        <w:rPr>
          <w:color w:val="161616"/>
          <w:w w:val="105"/>
          <w:sz w:val="19"/>
        </w:rPr>
        <w:t>Public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sector organisations</w:t>
      </w:r>
      <w:r>
        <w:rPr>
          <w:color w:val="161616"/>
          <w:w w:val="105"/>
          <w:sz w:val="19"/>
        </w:rPr>
        <w:t> should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aim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treat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suppliers responsibly </w:t>
      </w:r>
      <w:r>
        <w:rPr>
          <w:color w:val="2A2A2A"/>
          <w:w w:val="105"/>
          <w:sz w:val="19"/>
        </w:rPr>
        <w:t>to</w:t>
      </w:r>
      <w:r>
        <w:rPr>
          <w:color w:val="2A2A2A"/>
          <w:w w:val="105"/>
          <w:sz w:val="19"/>
        </w:rPr>
        <w:t> </w:t>
      </w:r>
      <w:r>
        <w:rPr>
          <w:color w:val="161616"/>
          <w:w w:val="105"/>
          <w:sz w:val="19"/>
        </w:rPr>
        <w:t>maintain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good reputations as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purchasers (see box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A4.6D}, taking account of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government's Procurement pledge to help stimulate economic growth</w:t>
      </w:r>
      <w:r>
        <w:rPr>
          <w:color w:val="9C9C9C"/>
          <w:w w:val="105"/>
          <w:sz w:val="19"/>
        </w:rPr>
        <w:t>·</w:t>
      </w:r>
      <w:r>
        <w:rPr>
          <w:rFonts w:ascii="Times New Roman" w:hAnsi="Times New Roman"/>
          <w:color w:val="161616"/>
          <w:w w:val="105"/>
          <w:sz w:val="19"/>
          <w:vertAlign w:val="superscript"/>
        </w:rPr>
        <w:t>3</w:t>
      </w:r>
      <w:r>
        <w:rPr>
          <w:rFonts w:ascii="Times New Roman" w:hAnsi="Times New Roman"/>
          <w:color w:val="57575B"/>
          <w:w w:val="105"/>
          <w:sz w:val="13"/>
          <w:vertAlign w:val="baseline"/>
        </w:rPr>
        <w:t>.</w:t>
      </w:r>
    </w:p>
    <w:p>
      <w:pPr>
        <w:pStyle w:val="BodyText"/>
        <w:spacing w:before="2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1169415</wp:posOffset>
                </wp:positionH>
                <wp:positionV relativeFrom="paragraph">
                  <wp:posOffset>68488</wp:posOffset>
                </wp:positionV>
                <wp:extent cx="5450205" cy="1967230"/>
                <wp:effectExtent l="0" t="0" r="0" b="0"/>
                <wp:wrapTopAndBottom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5450205" cy="1967230"/>
                          <a:chExt cx="5450205" cy="1967230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6106" y="1525"/>
                            <a:ext cx="1270" cy="196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5325">
                                <a:moveTo>
                                  <a:pt x="0" y="1965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5437933" y="1525"/>
                            <a:ext cx="1270" cy="196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5325">
                                <a:moveTo>
                                  <a:pt x="0" y="1965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53" y="7628"/>
                            <a:ext cx="5447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7665" h="0">
                                <a:moveTo>
                                  <a:pt x="0" y="0"/>
                                </a:moveTo>
                                <a:lnTo>
                                  <a:pt x="5447093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53" y="1948296"/>
                            <a:ext cx="5447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7665" h="0">
                                <a:moveTo>
                                  <a:pt x="0" y="0"/>
                                </a:moveTo>
                                <a:lnTo>
                                  <a:pt x="5447093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12213" y="15256"/>
                            <a:ext cx="5417185" cy="1927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159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720C21"/>
                                  <w:w w:val="9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46161A"/>
                                  <w:w w:val="90"/>
                                  <w:sz w:val="19"/>
                                </w:rPr>
                                <w:t>ox</w:t>
                              </w:r>
                              <w:r>
                                <w:rPr>
                                  <w:color w:val="46161A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19"/>
                                </w:rPr>
                                <w:t>A4</w:t>
                              </w:r>
                              <w:r>
                                <w:rPr>
                                  <w:color w:val="3A383A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46161A"/>
                                  <w:w w:val="90"/>
                                  <w:sz w:val="19"/>
                                </w:rPr>
                                <w:t>6D</w:t>
                              </w:r>
                              <w:r>
                                <w:rPr>
                                  <w:color w:val="3A383A"/>
                                  <w:w w:val="9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3A383A"/>
                                  <w:spacing w:val="-9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relationships</w:t>
                              </w:r>
                              <w:r>
                                <w:rPr>
                                  <w:color w:val="46161A"/>
                                  <w:spacing w:val="3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with</w:t>
                              </w:r>
                              <w:r>
                                <w:rPr>
                                  <w:color w:val="46161A"/>
                                  <w:spacing w:val="-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spacing w:val="-2"/>
                                  <w:w w:val="90"/>
                                  <w:sz w:val="25"/>
                                </w:rPr>
                                <w:t>suppliers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4"/>
                                </w:numPr>
                                <w:tabs>
                                  <w:tab w:pos="588" w:val="left" w:leader="none"/>
                                </w:tabs>
                                <w:spacing w:before="172"/>
                                <w:ind w:left="588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high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3A383A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ofessional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standards in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award</w:t>
                              </w:r>
                              <w:r>
                                <w:rPr>
                                  <w:color w:val="161616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contracts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4"/>
                                </w:numPr>
                                <w:tabs>
                                  <w:tab w:pos="578" w:val="left" w:leader="none"/>
                                </w:tabs>
                                <w:spacing w:before="104"/>
                                <w:ind w:left="578" w:right="0" w:hanging="40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clear procurement contact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points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4"/>
                                </w:numPr>
                                <w:tabs>
                                  <w:tab w:pos="579" w:val="left" w:leader="none"/>
                                </w:tabs>
                                <w:spacing w:before="117"/>
                                <w:ind w:left="579" w:right="0" w:hanging="407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adequate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information</w:t>
                              </w:r>
                              <w:r>
                                <w:rPr>
                                  <w:color w:val="161616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suppliers to</w:t>
                              </w:r>
                              <w:r>
                                <w:rPr>
                                  <w:color w:val="161616"/>
                                  <w:spacing w:val="2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A383A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espond</w:t>
                              </w:r>
                              <w:r>
                                <w:rPr>
                                  <w:color w:val="161616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3A383A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dding</w:t>
                              </w:r>
                              <w:r>
                                <w:rPr>
                                  <w:color w:val="161616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process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4"/>
                                </w:numPr>
                                <w:tabs>
                                  <w:tab w:pos="583" w:val="left" w:leader="none"/>
                                </w:tabs>
                                <w:spacing w:before="104"/>
                                <w:ind w:left="583" w:right="0" w:hanging="41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outcome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bids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announced</w:t>
                              </w:r>
                              <w:r>
                                <w:rPr>
                                  <w:color w:val="161616"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promptly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4"/>
                                </w:numPr>
                                <w:tabs>
                                  <w:tab w:pos="584" w:val="left" w:leader="none"/>
                                </w:tabs>
                                <w:spacing w:before="103"/>
                                <w:ind w:left="584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feedback</w:t>
                              </w:r>
                              <w:r>
                                <w:rPr>
                                  <w:color w:val="161616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winners</w:t>
                              </w:r>
                              <w:r>
                                <w:rPr>
                                  <w:color w:val="161616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losers</w:t>
                              </w:r>
                              <w:r>
                                <w:rPr>
                                  <w:color w:val="161616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request</w:t>
                              </w:r>
                              <w:r>
                                <w:rPr>
                                  <w:color w:val="161616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outcome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bidd</w:t>
                              </w:r>
                              <w:r>
                                <w:rPr>
                                  <w:color w:val="3A383A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ng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 process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4"/>
                                </w:numPr>
                                <w:tabs>
                                  <w:tab w:pos="588" w:val="left" w:leader="none"/>
                                </w:tabs>
                                <w:spacing w:before="104"/>
                                <w:ind w:left="588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high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professiona</w:t>
                              </w:r>
                              <w:r>
                                <w:rPr>
                                  <w:color w:val="3A383A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3A383A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standards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2A2A2A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management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contracts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4"/>
                                </w:numPr>
                                <w:tabs>
                                  <w:tab w:pos="588" w:val="left" w:leader="none"/>
                                </w:tabs>
                                <w:spacing w:before="103"/>
                                <w:ind w:left="588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prompt,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9"/>
                                </w:rPr>
                                <w:t>courteous</w:t>
                              </w:r>
                              <w:r>
                                <w:rPr>
                                  <w:color w:val="2A2A2A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efficient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responses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suggestions</w:t>
                              </w:r>
                              <w:r>
                                <w:rPr>
                                  <w:color w:val="3A383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3A383A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enquiries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9"/>
                                </w:rPr>
                                <w:t>complaints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079941pt;margin-top:5.392816pt;width:429.15pt;height:154.9pt;mso-position-horizontal-relative:page;mso-position-vertical-relative:paragraph;z-index:-15673856;mso-wrap-distance-left:0;mso-wrap-distance-right:0" id="docshapegroup250" coordorigin="1842,108" coordsize="8583,3098">
                <v:line style="position:absolute" from="1851,3205" to="1851,110" stroked="true" strokeweight=".96167pt" strokecolor="#000000">
                  <v:stroke dashstyle="solid"/>
                </v:line>
                <v:line style="position:absolute" from="10405,3205" to="10405,110" stroked="true" strokeweight="1.442506pt" strokecolor="#000000">
                  <v:stroke dashstyle="solid"/>
                </v:line>
                <v:line style="position:absolute" from="1846,120" to="10425,120" stroked="true" strokeweight="1.201325pt" strokecolor="#000000">
                  <v:stroke dashstyle="solid"/>
                </v:line>
                <v:line style="position:absolute" from="1846,3176" to="10425,3176" stroked="true" strokeweight=".96106pt" strokecolor="#000000">
                  <v:stroke dashstyle="solid"/>
                </v:line>
                <v:shape style="position:absolute;left:1860;top:131;width:8531;height:3035" type="#_x0000_t202" id="docshape251" filled="false" stroked="false">
                  <v:textbox inset="0,0,0,0">
                    <w:txbxContent>
                      <w:p>
                        <w:pPr>
                          <w:spacing w:before="162"/>
                          <w:ind w:left="159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720C21"/>
                            <w:w w:val="90"/>
                            <w:sz w:val="19"/>
                          </w:rPr>
                          <w:t>B</w:t>
                        </w:r>
                        <w:r>
                          <w:rPr>
                            <w:color w:val="46161A"/>
                            <w:w w:val="90"/>
                            <w:sz w:val="19"/>
                          </w:rPr>
                          <w:t>ox</w:t>
                        </w:r>
                        <w:r>
                          <w:rPr>
                            <w:color w:val="46161A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19"/>
                          </w:rPr>
                          <w:t>A4</w:t>
                        </w:r>
                        <w:r>
                          <w:rPr>
                            <w:color w:val="3A383A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color w:val="46161A"/>
                            <w:w w:val="90"/>
                            <w:sz w:val="19"/>
                          </w:rPr>
                          <w:t>6D</w:t>
                        </w:r>
                        <w:r>
                          <w:rPr>
                            <w:color w:val="3A383A"/>
                            <w:w w:val="90"/>
                            <w:sz w:val="19"/>
                          </w:rPr>
                          <w:t>:</w:t>
                        </w:r>
                        <w:r>
                          <w:rPr>
                            <w:color w:val="3A383A"/>
                            <w:spacing w:val="-9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relationships</w:t>
                        </w:r>
                        <w:r>
                          <w:rPr>
                            <w:color w:val="46161A"/>
                            <w:spacing w:val="33"/>
                            <w:sz w:val="25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with</w:t>
                        </w:r>
                        <w:r>
                          <w:rPr>
                            <w:color w:val="46161A"/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color w:val="46161A"/>
                            <w:spacing w:val="-2"/>
                            <w:w w:val="90"/>
                            <w:sz w:val="25"/>
                          </w:rPr>
                          <w:t>suppliers</w:t>
                        </w:r>
                      </w:p>
                      <w:p>
                        <w:pPr>
                          <w:numPr>
                            <w:ilvl w:val="0"/>
                            <w:numId w:val="134"/>
                          </w:numPr>
                          <w:tabs>
                            <w:tab w:pos="588" w:val="left" w:leader="none"/>
                          </w:tabs>
                          <w:spacing w:before="172"/>
                          <w:ind w:left="588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high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3A383A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ofessional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standards in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award</w:t>
                        </w:r>
                        <w:r>
                          <w:rPr>
                            <w:color w:val="161616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contracts</w:t>
                        </w:r>
                      </w:p>
                      <w:p>
                        <w:pPr>
                          <w:numPr>
                            <w:ilvl w:val="0"/>
                            <w:numId w:val="134"/>
                          </w:numPr>
                          <w:tabs>
                            <w:tab w:pos="578" w:val="left" w:leader="none"/>
                          </w:tabs>
                          <w:spacing w:before="104"/>
                          <w:ind w:left="578" w:right="0" w:hanging="40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clear procurement contact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points</w:t>
                        </w:r>
                      </w:p>
                      <w:p>
                        <w:pPr>
                          <w:numPr>
                            <w:ilvl w:val="0"/>
                            <w:numId w:val="134"/>
                          </w:numPr>
                          <w:tabs>
                            <w:tab w:pos="579" w:val="left" w:leader="none"/>
                          </w:tabs>
                          <w:spacing w:before="117"/>
                          <w:ind w:left="579" w:right="0" w:hanging="40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adequate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information</w:t>
                        </w:r>
                        <w:r>
                          <w:rPr>
                            <w:color w:val="161616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161616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suppliers to</w:t>
                        </w:r>
                        <w:r>
                          <w:rPr>
                            <w:color w:val="161616"/>
                            <w:spacing w:val="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83A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espond</w:t>
                        </w:r>
                        <w:r>
                          <w:rPr>
                            <w:color w:val="161616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color w:val="3A383A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dding</w:t>
                        </w:r>
                        <w:r>
                          <w:rPr>
                            <w:color w:val="16161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process</w:t>
                        </w:r>
                      </w:p>
                      <w:p>
                        <w:pPr>
                          <w:numPr>
                            <w:ilvl w:val="0"/>
                            <w:numId w:val="134"/>
                          </w:numPr>
                          <w:tabs>
                            <w:tab w:pos="583" w:val="left" w:leader="none"/>
                          </w:tabs>
                          <w:spacing w:before="104"/>
                          <w:ind w:left="583" w:right="0" w:hanging="41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outcome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bids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announced</w:t>
                        </w:r>
                        <w:r>
                          <w:rPr>
                            <w:color w:val="161616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promptly</w:t>
                        </w:r>
                      </w:p>
                      <w:p>
                        <w:pPr>
                          <w:numPr>
                            <w:ilvl w:val="0"/>
                            <w:numId w:val="134"/>
                          </w:numPr>
                          <w:tabs>
                            <w:tab w:pos="584" w:val="left" w:leader="none"/>
                          </w:tabs>
                          <w:spacing w:before="103"/>
                          <w:ind w:left="584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feedback</w:t>
                        </w:r>
                        <w:r>
                          <w:rPr>
                            <w:color w:val="16161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winners</w:t>
                        </w:r>
                        <w:r>
                          <w:rPr>
                            <w:color w:val="161616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losers</w:t>
                        </w:r>
                        <w:r>
                          <w:rPr>
                            <w:color w:val="16161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request</w:t>
                        </w:r>
                        <w:r>
                          <w:rPr>
                            <w:color w:val="161616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outcome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bidd</w:t>
                        </w:r>
                        <w:r>
                          <w:rPr>
                            <w:color w:val="3A383A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ng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 process</w:t>
                        </w:r>
                      </w:p>
                      <w:p>
                        <w:pPr>
                          <w:numPr>
                            <w:ilvl w:val="0"/>
                            <w:numId w:val="134"/>
                          </w:numPr>
                          <w:tabs>
                            <w:tab w:pos="588" w:val="left" w:leader="none"/>
                          </w:tabs>
                          <w:spacing w:before="104"/>
                          <w:ind w:left="588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high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professiona</w:t>
                        </w:r>
                        <w:r>
                          <w:rPr>
                            <w:color w:val="3A383A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A383A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standards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2A2A2A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6161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management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contracts</w:t>
                        </w:r>
                      </w:p>
                      <w:p>
                        <w:pPr>
                          <w:numPr>
                            <w:ilvl w:val="0"/>
                            <w:numId w:val="134"/>
                          </w:numPr>
                          <w:tabs>
                            <w:tab w:pos="588" w:val="left" w:leader="none"/>
                          </w:tabs>
                          <w:spacing w:before="103"/>
                          <w:ind w:left="588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prompt,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courteous</w:t>
                        </w:r>
                        <w:r>
                          <w:rPr>
                            <w:color w:val="2A2A2A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efficient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responses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161616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suggestions</w:t>
                        </w:r>
                        <w:r>
                          <w:rPr>
                            <w:color w:val="3A383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3A383A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enquiries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9"/>
                          </w:rPr>
                          <w:t>complaints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85" w:lineRule="auto" w:before="172"/>
        <w:ind w:left="289" w:right="1653" w:hanging="12"/>
        <w:jc w:val="left"/>
        <w:rPr>
          <w:sz w:val="19"/>
        </w:rPr>
      </w:pPr>
      <w:r>
        <w:rPr>
          <w:color w:val="46161A"/>
          <w:w w:val="105"/>
          <w:sz w:val="19"/>
        </w:rPr>
        <w:t>A4.6</w:t>
      </w:r>
      <w:r>
        <w:rPr>
          <w:color w:val="161616"/>
          <w:w w:val="105"/>
          <w:sz w:val="19"/>
        </w:rPr>
        <w:t>.</w:t>
      </w:r>
      <w:r>
        <w:rPr>
          <w:color w:val="46161A"/>
          <w:w w:val="105"/>
          <w:sz w:val="19"/>
        </w:rPr>
        <w:t>9 </w:t>
      </w:r>
      <w:r>
        <w:rPr>
          <w:color w:val="161616"/>
          <w:w w:val="105"/>
          <w:sz w:val="19"/>
        </w:rPr>
        <w:t>In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carry</w:t>
      </w:r>
      <w:r>
        <w:rPr>
          <w:color w:val="3A383A"/>
          <w:w w:val="105"/>
          <w:sz w:val="19"/>
        </w:rPr>
        <w:t>i</w:t>
      </w:r>
      <w:r>
        <w:rPr>
          <w:color w:val="161616"/>
          <w:w w:val="105"/>
          <w:sz w:val="19"/>
        </w:rPr>
        <w:t>ng out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efficient sourcing projects, central government should follow best </w:t>
      </w:r>
      <w:r>
        <w:rPr>
          <w:color w:val="161616"/>
          <w:spacing w:val="-2"/>
          <w:w w:val="105"/>
          <w:sz w:val="19"/>
        </w:rPr>
        <w:t>practice.</w:t>
      </w:r>
    </w:p>
    <w:p>
      <w:pPr>
        <w:spacing w:line="292" w:lineRule="auto" w:before="163"/>
        <w:ind w:left="286" w:right="1487" w:firstLine="6"/>
        <w:jc w:val="both"/>
        <w:rPr>
          <w:sz w:val="19"/>
        </w:rPr>
      </w:pPr>
      <w:r>
        <w:rPr>
          <w:color w:val="46161A"/>
          <w:w w:val="105"/>
          <w:sz w:val="19"/>
        </w:rPr>
        <w:t>A4</w:t>
      </w:r>
      <w:r>
        <w:rPr>
          <w:color w:val="57575B"/>
          <w:w w:val="105"/>
          <w:sz w:val="19"/>
        </w:rPr>
        <w:t>.</w:t>
      </w:r>
      <w:r>
        <w:rPr>
          <w:color w:val="46161A"/>
          <w:w w:val="105"/>
          <w:sz w:val="19"/>
        </w:rPr>
        <w:t>6</w:t>
      </w:r>
      <w:r>
        <w:rPr>
          <w:color w:val="161616"/>
          <w:w w:val="105"/>
          <w:sz w:val="19"/>
        </w:rPr>
        <w:t>.</w:t>
      </w:r>
      <w:r>
        <w:rPr>
          <w:color w:val="62313A"/>
          <w:w w:val="105"/>
          <w:sz w:val="19"/>
        </w:rPr>
        <w:t>1</w:t>
      </w:r>
      <w:r>
        <w:rPr>
          <w:color w:val="46161A"/>
          <w:w w:val="105"/>
          <w:sz w:val="19"/>
        </w:rPr>
        <w:t>0</w:t>
      </w:r>
      <w:r>
        <w:rPr>
          <w:color w:val="46161A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One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such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approach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is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LEAN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approach4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whose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principles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3A383A"/>
          <w:w w:val="105"/>
          <w:sz w:val="19"/>
        </w:rPr>
        <w:t>r</w:t>
      </w:r>
      <w:r>
        <w:rPr>
          <w:color w:val="161616"/>
          <w:w w:val="105"/>
          <w:sz w:val="19"/>
        </w:rPr>
        <w:t>e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designed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12"/>
          <w:w w:val="105"/>
          <w:sz w:val="19"/>
        </w:rPr>
        <w:t> </w:t>
      </w:r>
      <w:r>
        <w:rPr>
          <w:color w:val="161616"/>
          <w:w w:val="105"/>
          <w:sz w:val="19"/>
        </w:rPr>
        <w:t>make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doing business with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government mo</w:t>
      </w:r>
      <w:r>
        <w:rPr>
          <w:color w:val="3A383A"/>
          <w:w w:val="105"/>
          <w:sz w:val="19"/>
        </w:rPr>
        <w:t>r</w:t>
      </w:r>
      <w:r>
        <w:rPr>
          <w:color w:val="161616"/>
          <w:w w:val="105"/>
          <w:sz w:val="19"/>
        </w:rPr>
        <w:t>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efficient and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cost-effect</w:t>
      </w:r>
      <w:r>
        <w:rPr>
          <w:color w:val="3A383A"/>
          <w:w w:val="105"/>
          <w:sz w:val="19"/>
        </w:rPr>
        <w:t>i</w:t>
      </w:r>
      <w:r>
        <w:rPr>
          <w:color w:val="161616"/>
          <w:w w:val="105"/>
          <w:sz w:val="19"/>
        </w:rPr>
        <w:t>ve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(for both buyers and suppl</w:t>
      </w:r>
      <w:r>
        <w:rPr>
          <w:color w:val="57575B"/>
          <w:w w:val="105"/>
          <w:sz w:val="19"/>
        </w:rPr>
        <w:t>i</w:t>
      </w:r>
      <w:r>
        <w:rPr>
          <w:color w:val="161616"/>
          <w:w w:val="105"/>
          <w:sz w:val="19"/>
        </w:rPr>
        <w:t>ers)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to support economic growth.</w:t>
      </w:r>
    </w:p>
    <w:p>
      <w:pPr>
        <w:spacing w:line="290" w:lineRule="auto" w:before="147"/>
        <w:ind w:left="286" w:right="1441" w:firstLine="6"/>
        <w:jc w:val="both"/>
        <w:rPr>
          <w:sz w:val="19"/>
        </w:rPr>
      </w:pPr>
      <w:r>
        <w:rPr>
          <w:color w:val="46161A"/>
          <w:w w:val="105"/>
          <w:sz w:val="19"/>
        </w:rPr>
        <w:t>A4</w:t>
      </w:r>
      <w:r>
        <w:rPr>
          <w:color w:val="7B6E75"/>
          <w:w w:val="105"/>
          <w:sz w:val="19"/>
        </w:rPr>
        <w:t>.</w:t>
      </w:r>
      <w:r>
        <w:rPr>
          <w:color w:val="46161A"/>
          <w:w w:val="105"/>
          <w:sz w:val="19"/>
        </w:rPr>
        <w:t>6</w:t>
      </w:r>
      <w:r>
        <w:rPr>
          <w:color w:val="161616"/>
          <w:w w:val="105"/>
          <w:sz w:val="19"/>
        </w:rPr>
        <w:t>.</w:t>
      </w:r>
      <w:r>
        <w:rPr>
          <w:color w:val="62313A"/>
          <w:w w:val="105"/>
          <w:sz w:val="19"/>
        </w:rPr>
        <w:t>1</w:t>
      </w:r>
      <w:r>
        <w:rPr>
          <w:color w:val="2A2A2A"/>
          <w:w w:val="105"/>
          <w:sz w:val="19"/>
        </w:rPr>
        <w:t>1</w:t>
      </w:r>
      <w:r>
        <w:rPr>
          <w:color w:val="2A2A2A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During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evaluation stage of sourcing, it is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important to for public sector procuring organisations to</w:t>
      </w:r>
      <w:r>
        <w:rPr>
          <w:color w:val="3A383A"/>
          <w:w w:val="105"/>
          <w:sz w:val="19"/>
        </w:rPr>
        <w:t>:</w:t>
      </w:r>
    </w:p>
    <w:p>
      <w:pPr>
        <w:spacing w:line="290" w:lineRule="auto" w:before="148"/>
        <w:ind w:left="1405" w:right="1352" w:firstLine="0"/>
        <w:jc w:val="left"/>
        <w:rPr>
          <w:sz w:val="19"/>
        </w:rPr>
      </w:pPr>
      <w:r>
        <w:rPr>
          <w:color w:val="161616"/>
          <w:w w:val="105"/>
          <w:sz w:val="19"/>
        </w:rPr>
        <w:t>establish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23"/>
          <w:w w:val="105"/>
          <w:sz w:val="19"/>
        </w:rPr>
        <w:t> </w:t>
      </w:r>
      <w:r>
        <w:rPr>
          <w:color w:val="161616"/>
          <w:w w:val="105"/>
          <w:sz w:val="19"/>
        </w:rPr>
        <w:t>propr</w:t>
      </w:r>
      <w:r>
        <w:rPr>
          <w:color w:val="3A383A"/>
          <w:w w:val="105"/>
          <w:sz w:val="19"/>
        </w:rPr>
        <w:t>i</w:t>
      </w:r>
      <w:r>
        <w:rPr>
          <w:color w:val="161616"/>
          <w:w w:val="105"/>
          <w:sz w:val="19"/>
        </w:rPr>
        <w:t>ety of candidate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suppliers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-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taking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account of the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requirement to exclude those convicted of, 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example,</w:t>
      </w:r>
      <w:r>
        <w:rPr>
          <w:color w:val="161616"/>
          <w:w w:val="105"/>
          <w:sz w:val="19"/>
        </w:rPr>
        <w:t> fraud</w:t>
      </w:r>
      <w:r>
        <w:rPr>
          <w:color w:val="3A383A"/>
          <w:w w:val="105"/>
          <w:sz w:val="19"/>
        </w:rPr>
        <w:t>, </w:t>
      </w:r>
      <w:r>
        <w:rPr>
          <w:color w:val="161616"/>
          <w:w w:val="105"/>
          <w:sz w:val="19"/>
        </w:rPr>
        <w:t>theft, fraudulent trading or cheating HMRC;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18"/>
        <w:rPr>
          <w:sz w:val="19"/>
        </w:rPr>
      </w:pPr>
    </w:p>
    <w:p>
      <w:pPr>
        <w:spacing w:before="0"/>
        <w:ind w:left="287" w:right="0" w:firstLine="0"/>
        <w:jc w:val="both"/>
        <w:rPr>
          <w:sz w:val="13"/>
        </w:rPr>
      </w:pPr>
      <w:r>
        <w:rPr>
          <w:color w:val="161616"/>
          <w:spacing w:val="-4"/>
          <w:position w:val="4"/>
          <w:sz w:val="13"/>
        </w:rPr>
        <w:t>3</w:t>
      </w:r>
      <w:r>
        <w:rPr>
          <w:color w:val="161616"/>
          <w:spacing w:val="12"/>
          <w:position w:val="4"/>
          <w:sz w:val="13"/>
        </w:rPr>
        <w:t> </w:t>
      </w:r>
      <w:r>
        <w:rPr>
          <w:b/>
          <w:i/>
          <w:color w:val="161616"/>
          <w:spacing w:val="-4"/>
          <w:sz w:val="13"/>
        </w:rPr>
        <w:t>Proc.uremenl</w:t>
      </w:r>
      <w:r>
        <w:rPr>
          <w:b/>
          <w:i/>
          <w:color w:val="161616"/>
          <w:spacing w:val="57"/>
          <w:sz w:val="13"/>
        </w:rPr>
        <w:t> </w:t>
      </w:r>
      <w:r>
        <w:rPr>
          <w:b/>
          <w:i/>
          <w:color w:val="161616"/>
          <w:spacing w:val="-4"/>
          <w:sz w:val="13"/>
        </w:rPr>
        <w:t>Pledge</w:t>
      </w:r>
      <w:r>
        <w:rPr>
          <w:b/>
          <w:i/>
          <w:color w:val="161616"/>
          <w:spacing w:val="13"/>
          <w:sz w:val="13"/>
        </w:rPr>
        <w:t> </w:t>
      </w:r>
      <w:r>
        <w:rPr>
          <w:color w:val="2A2A2A"/>
          <w:spacing w:val="-4"/>
          <w:sz w:val="13"/>
          <w:u w:val="thick" w:color="2A2A2A"/>
        </w:rPr>
        <w:t>{</w:t>
      </w:r>
      <w:r>
        <w:rPr>
          <w:color w:val="262183"/>
          <w:spacing w:val="-4"/>
          <w:sz w:val="13"/>
          <w:u w:val="thick" w:color="2A2A2A"/>
        </w:rPr>
        <w:t>h</w:t>
      </w:r>
      <w:r>
        <w:rPr>
          <w:color w:val="1D1D50"/>
          <w:spacing w:val="-4"/>
          <w:sz w:val="13"/>
          <w:u w:val="thick" w:color="2A2A2A"/>
        </w:rPr>
        <w:t>lt</w:t>
      </w:r>
      <w:r>
        <w:rPr>
          <w:color w:val="262183"/>
          <w:spacing w:val="-4"/>
          <w:sz w:val="13"/>
          <w:u w:val="thick" w:color="2A2A2A"/>
        </w:rPr>
        <w:t>p</w:t>
      </w:r>
      <w:r>
        <w:rPr>
          <w:color w:val="1D1D50"/>
          <w:spacing w:val="-4"/>
          <w:sz w:val="13"/>
          <w:u w:val="thick" w:color="2A2A2A"/>
        </w:rPr>
        <w:t>:f/WWW</w:t>
      </w:r>
      <w:r>
        <w:rPr>
          <w:color w:val="161616"/>
          <w:spacing w:val="-4"/>
          <w:sz w:val="13"/>
          <w:u w:val="thick" w:color="2A2A2A"/>
        </w:rPr>
        <w:t>.</w:t>
      </w:r>
      <w:r>
        <w:rPr>
          <w:color w:val="1D1D50"/>
          <w:spacing w:val="-4"/>
          <w:sz w:val="13"/>
          <w:u w:val="thick" w:color="2A2A2A"/>
        </w:rPr>
        <w:t>cabi</w:t>
      </w:r>
      <w:r>
        <w:rPr>
          <w:color w:val="262183"/>
          <w:spacing w:val="-4"/>
          <w:sz w:val="13"/>
          <w:u w:val="thick" w:color="2A2A2A"/>
        </w:rPr>
        <w:t>n</w:t>
      </w:r>
      <w:r>
        <w:rPr>
          <w:color w:val="1D1D50"/>
          <w:spacing w:val="-4"/>
          <w:sz w:val="13"/>
          <w:u w:val="thick" w:color="2A2A2A"/>
        </w:rPr>
        <w:t>etoffice</w:t>
      </w:r>
      <w:r>
        <w:rPr>
          <w:color w:val="161616"/>
          <w:spacing w:val="-4"/>
          <w:sz w:val="13"/>
          <w:u w:val="thick" w:color="2A2A2A"/>
        </w:rPr>
        <w:t>.</w:t>
      </w:r>
      <w:r>
        <w:rPr>
          <w:color w:val="1D1D50"/>
          <w:spacing w:val="-4"/>
          <w:sz w:val="13"/>
          <w:u w:val="thick" w:color="2A2A2A"/>
        </w:rPr>
        <w:t>gov</w:t>
      </w:r>
      <w:r>
        <w:rPr>
          <w:color w:val="3A383A"/>
          <w:spacing w:val="-4"/>
          <w:sz w:val="13"/>
          <w:u w:val="thick" w:color="2A2A2A"/>
        </w:rPr>
        <w:t>.ukl</w:t>
      </w:r>
      <w:r>
        <w:rPr>
          <w:color w:val="1D1D50"/>
          <w:spacing w:val="-4"/>
          <w:sz w:val="13"/>
          <w:u w:val="thick" w:color="2A2A2A"/>
        </w:rPr>
        <w:t>resou</w:t>
      </w:r>
      <w:r>
        <w:rPr>
          <w:color w:val="262183"/>
          <w:spacing w:val="-4"/>
          <w:sz w:val="13"/>
          <w:u w:val="thick" w:color="2A2A2A"/>
        </w:rPr>
        <w:t>rc</w:t>
      </w:r>
      <w:r>
        <w:rPr>
          <w:color w:val="1D1D50"/>
          <w:spacing w:val="-4"/>
          <w:sz w:val="13"/>
          <w:u w:val="thick" w:color="2A2A2A"/>
        </w:rPr>
        <w:t>e-librai:ylour-procuremenl:J&gt;ledge</w:t>
      </w:r>
      <w:r>
        <w:rPr>
          <w:color w:val="2A2A2A"/>
          <w:spacing w:val="-4"/>
          <w:sz w:val="13"/>
          <w:u w:val="none"/>
        </w:rPr>
        <w:t>)</w:t>
      </w:r>
    </w:p>
    <w:p>
      <w:pPr>
        <w:spacing w:before="104"/>
        <w:ind w:left="276" w:right="0" w:firstLine="0"/>
        <w:jc w:val="both"/>
        <w:rPr>
          <w:sz w:val="13"/>
        </w:rPr>
      </w:pPr>
      <w:r>
        <w:rPr>
          <w:color w:val="161616"/>
          <w:position w:val="4"/>
          <w:sz w:val="13"/>
        </w:rPr>
        <w:t>4</w:t>
      </w:r>
      <w:r>
        <w:rPr>
          <w:color w:val="161616"/>
          <w:spacing w:val="50"/>
          <w:position w:val="4"/>
          <w:sz w:val="13"/>
        </w:rPr>
        <w:t> </w:t>
      </w:r>
      <w:r>
        <w:rPr>
          <w:color w:val="1D1D50"/>
          <w:sz w:val="13"/>
          <w:u w:val="thick" w:color="1D1D50"/>
        </w:rPr>
        <w:t>https:/</w:t>
      </w:r>
      <w:hyperlink r:id="rId25">
        <w:r>
          <w:rPr>
            <w:color w:val="1D1D50"/>
            <w:sz w:val="13"/>
            <w:u w:val="thick" w:color="1D1D50"/>
          </w:rPr>
          <w:t>lwww</w:t>
        </w:r>
        <w:r>
          <w:rPr>
            <w:color w:val="161616"/>
            <w:sz w:val="13"/>
            <w:u w:val="thick" w:color="1D1D50"/>
          </w:rPr>
          <w:t>.</w:t>
        </w:r>
        <w:r>
          <w:rPr>
            <w:color w:val="1D1D50"/>
            <w:sz w:val="13"/>
            <w:u w:val="thick" w:color="1D1D50"/>
          </w:rPr>
          <w:t>gov.uk/govemment/ooblications/lean-sourcing-gujdance</w:t>
        </w:r>
        <w:r>
          <w:rPr>
            <w:color w:val="161616"/>
            <w:sz w:val="13"/>
            <w:u w:val="thick" w:color="1D1D50"/>
          </w:rPr>
          <w:t>-</w:t>
        </w:r>
        <w:r>
          <w:rPr>
            <w:color w:val="1D1D50"/>
            <w:sz w:val="13"/>
            <w:u w:val="thick" w:color="1D1D50"/>
          </w:rPr>
          <w:t>for</w:t>
        </w:r>
        <w:r>
          <w:rPr>
            <w:color w:val="57575B"/>
            <w:sz w:val="13"/>
            <w:u w:val="thick" w:color="1D1D50"/>
          </w:rPr>
          <w:t>-</w:t>
        </w:r>
        <w:r>
          <w:rPr>
            <w:color w:val="1D1D50"/>
            <w:sz w:val="13"/>
            <w:u w:val="thick" w:color="1D1D50"/>
          </w:rPr>
          <w:t>oo</w:t>
        </w:r>
        <w:r>
          <w:rPr>
            <w:color w:val="1D1D50"/>
            <w:spacing w:val="56"/>
            <w:sz w:val="13"/>
            <w:u w:val="thick" w:color="1D1D50"/>
          </w:rPr>
          <w:t> </w:t>
        </w:r>
        <w:r>
          <w:rPr>
            <w:color w:val="1D1D50"/>
            <w:sz w:val="13"/>
            <w:u w:val="thick" w:color="1D1D50"/>
          </w:rPr>
          <w:t>ic-sector</w:t>
        </w:r>
        <w:r>
          <w:rPr>
            <w:color w:val="2A2A2A"/>
            <w:sz w:val="13"/>
            <w:u w:val="thick" w:color="1D1D50"/>
          </w:rPr>
          <w:t>-</w:t>
        </w:r>
        <w:r>
          <w:rPr>
            <w:color w:val="1D1D50"/>
            <w:spacing w:val="-2"/>
            <w:sz w:val="13"/>
            <w:u w:val="thick" w:color="1D1D50"/>
          </w:rPr>
          <w:t>buyers</w:t>
        </w:r>
      </w:hyperlink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36"/>
        <w:rPr>
          <w:sz w:val="13"/>
        </w:rPr>
      </w:pPr>
    </w:p>
    <w:p>
      <w:pPr>
        <w:spacing w:before="1"/>
        <w:ind w:left="34" w:right="915" w:firstLine="0"/>
        <w:jc w:val="center"/>
        <w:rPr>
          <w:sz w:val="15"/>
        </w:rPr>
      </w:pPr>
      <w:r>
        <w:rPr>
          <w:color w:val="46161A"/>
          <w:spacing w:val="-5"/>
          <w:w w:val="105"/>
          <w:sz w:val="15"/>
        </w:rPr>
        <w:t>96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520" w:bottom="660" w:left="1400" w:right="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76" w:lineRule="auto"/>
        <w:ind w:left="223" w:right="1116" w:firstLin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1123615</wp:posOffset>
                </wp:positionH>
                <wp:positionV relativeFrom="paragraph">
                  <wp:posOffset>-1403359</wp:posOffset>
                </wp:positionV>
                <wp:extent cx="5544820" cy="1306195"/>
                <wp:effectExtent l="0" t="0" r="0" b="0"/>
                <wp:wrapNone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5544820" cy="1306195"/>
                          <a:chExt cx="5544820" cy="130619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15266" y="0"/>
                            <a:ext cx="1270" cy="130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6195">
                                <a:moveTo>
                                  <a:pt x="0" y="1305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526479" y="0"/>
                            <a:ext cx="1270" cy="130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6195">
                                <a:moveTo>
                                  <a:pt x="0" y="1305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0" y="18308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0" y="1290727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22899" y="28987"/>
                            <a:ext cx="5494655" cy="1254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35"/>
                                </w:numPr>
                                <w:tabs>
                                  <w:tab w:pos="586" w:val="left" w:leader="none"/>
                                </w:tabs>
                                <w:spacing w:line="266" w:lineRule="auto" w:before="170"/>
                                <w:ind w:left="586" w:right="241" w:hanging="41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ensure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that there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sufficient skills capacity in undertaking and managing procurements and projects.</w:t>
                              </w:r>
                            </w:p>
                            <w:p>
                              <w:pPr>
                                <w:spacing w:before="81"/>
                                <w:ind w:left="15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Review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5"/>
                                </w:numPr>
                                <w:tabs>
                                  <w:tab w:pos="586" w:val="left" w:leader="none"/>
                                </w:tabs>
                                <w:spacing w:before="183"/>
                                <w:ind w:left="586" w:right="0" w:hanging="41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apply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Gateway™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review</w:t>
                              </w:r>
                              <w:r>
                                <w:rPr>
                                  <w:color w:val="2D2D2D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process;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5"/>
                                </w:numPr>
                                <w:tabs>
                                  <w:tab w:pos="587" w:val="left" w:leader="none"/>
                                </w:tabs>
                                <w:spacing w:before="97"/>
                                <w:ind w:left="587" w:right="0" w:hanging="4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draw</w:t>
                              </w:r>
                              <w:r>
                                <w:rPr>
                                  <w:color w:val="181818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issues</w:t>
                              </w:r>
                              <w:r>
                                <w:rPr>
                                  <w:color w:val="181818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color w:val="181818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wider</w:t>
                              </w:r>
                              <w:r>
                                <w:rPr>
                                  <w:color w:val="181818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imp</w:t>
                              </w:r>
                              <w:r>
                                <w:rPr>
                                  <w:color w:val="3B3D3D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ications</w:t>
                              </w:r>
                              <w:r>
                                <w:rPr>
                                  <w:color w:val="181818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Cabinet</w:t>
                              </w:r>
                              <w:r>
                                <w:rPr>
                                  <w:color w:val="181818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Office's</w:t>
                              </w:r>
                              <w:r>
                                <w:rPr>
                                  <w:color w:val="181818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attention</w:t>
                              </w:r>
                              <w:r>
                                <w:rPr>
                                  <w:color w:val="3B3D3D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473679pt;margin-top:-110.500778pt;width:436.6pt;height:102.85pt;mso-position-horizontal-relative:page;mso-position-vertical-relative:paragraph;z-index:15784448" id="docshapegroup252" coordorigin="1769,-2210" coordsize="8732,2057">
                <v:line style="position:absolute" from="1794,-153" to="1794,-2210" stroked="true" strokeweight="1.202088pt" strokecolor="#000000">
                  <v:stroke dashstyle="solid"/>
                </v:line>
                <v:line style="position:absolute" from="10473,-153" to="10473,-2210" stroked="true" strokeweight="1.442506pt" strokecolor="#000000">
                  <v:stroke dashstyle="solid"/>
                </v:line>
                <v:line style="position:absolute" from="1769,-2181" to="10501,-2181" stroked="true" strokeweight="1.681855pt" strokecolor="#000000">
                  <v:stroke dashstyle="solid"/>
                </v:line>
                <v:line style="position:absolute" from="1769,-177" to="10501,-177" stroked="true" strokeweight="1.201325pt" strokecolor="#000000">
                  <v:stroke dashstyle="solid"/>
                </v:line>
                <v:shape style="position:absolute;left:1805;top:-2165;width:8653;height:1975" type="#_x0000_t202" id="docshape25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35"/>
                          </w:numPr>
                          <w:tabs>
                            <w:tab w:pos="586" w:val="left" w:leader="none"/>
                          </w:tabs>
                          <w:spacing w:line="266" w:lineRule="auto" w:before="170"/>
                          <w:ind w:left="586" w:right="241" w:hanging="4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ensure</w:t>
                        </w:r>
                        <w:r>
                          <w:rPr>
                            <w:color w:val="181818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that there</w:t>
                        </w:r>
                        <w:r>
                          <w:rPr>
                            <w:color w:val="181818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is</w:t>
                        </w:r>
                        <w:r>
                          <w:rPr>
                            <w:color w:val="181818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sufficient skills capacity in undertaking and managing procurements and projects.</w:t>
                        </w:r>
                      </w:p>
                      <w:p>
                        <w:pPr>
                          <w:spacing w:before="81"/>
                          <w:ind w:left="15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Review</w:t>
                        </w:r>
                      </w:p>
                      <w:p>
                        <w:pPr>
                          <w:numPr>
                            <w:ilvl w:val="0"/>
                            <w:numId w:val="135"/>
                          </w:numPr>
                          <w:tabs>
                            <w:tab w:pos="586" w:val="left" w:leader="none"/>
                          </w:tabs>
                          <w:spacing w:before="183"/>
                          <w:ind w:left="586" w:right="0" w:hanging="4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apply</w:t>
                        </w:r>
                        <w:r>
                          <w:rPr>
                            <w:color w:val="18181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Gateway™</w:t>
                        </w:r>
                        <w:r>
                          <w:rPr>
                            <w:color w:val="181818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z w:val="20"/>
                          </w:rPr>
                          <w:t>review</w:t>
                        </w:r>
                        <w:r>
                          <w:rPr>
                            <w:color w:val="2D2D2D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process;</w:t>
                        </w:r>
                      </w:p>
                      <w:p>
                        <w:pPr>
                          <w:numPr>
                            <w:ilvl w:val="0"/>
                            <w:numId w:val="135"/>
                          </w:numPr>
                          <w:tabs>
                            <w:tab w:pos="587" w:val="left" w:leader="none"/>
                          </w:tabs>
                          <w:spacing w:before="97"/>
                          <w:ind w:left="587" w:right="0" w:hanging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draw</w:t>
                        </w:r>
                        <w:r>
                          <w:rPr>
                            <w:color w:val="181818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issues</w:t>
                        </w:r>
                        <w:r>
                          <w:rPr>
                            <w:color w:val="181818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which</w:t>
                        </w:r>
                        <w:r>
                          <w:rPr>
                            <w:color w:val="181818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may</w:t>
                        </w:r>
                        <w:r>
                          <w:rPr>
                            <w:color w:val="181818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have</w:t>
                        </w:r>
                        <w:r>
                          <w:rPr>
                            <w:color w:val="18181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wider</w:t>
                        </w:r>
                        <w:r>
                          <w:rPr>
                            <w:color w:val="181818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imp</w:t>
                        </w:r>
                        <w:r>
                          <w:rPr>
                            <w:color w:val="3B3D3D"/>
                            <w:sz w:val="20"/>
                          </w:rPr>
                          <w:t>l</w:t>
                        </w:r>
                        <w:r>
                          <w:rPr>
                            <w:color w:val="181818"/>
                            <w:sz w:val="20"/>
                          </w:rPr>
                          <w:t>ications</w:t>
                        </w:r>
                        <w:r>
                          <w:rPr>
                            <w:color w:val="181818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to</w:t>
                        </w:r>
                        <w:r>
                          <w:rPr>
                            <w:color w:val="181818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Cabinet</w:t>
                        </w:r>
                        <w:r>
                          <w:rPr>
                            <w:color w:val="181818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Office's</w:t>
                        </w:r>
                        <w:r>
                          <w:rPr>
                            <w:color w:val="181818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attention</w:t>
                        </w:r>
                        <w:r>
                          <w:rPr>
                            <w:color w:val="3B3D3D"/>
                            <w:spacing w:val="-2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6161A"/>
          <w:spacing w:val="-2"/>
          <w:w w:val="105"/>
        </w:rPr>
        <w:t>A4</w:t>
      </w:r>
      <w:r>
        <w:rPr>
          <w:color w:val="6E7774"/>
          <w:spacing w:val="-2"/>
          <w:w w:val="105"/>
        </w:rPr>
        <w:t>.</w:t>
      </w:r>
      <w:r>
        <w:rPr>
          <w:color w:val="46161A"/>
          <w:spacing w:val="-2"/>
          <w:w w:val="105"/>
        </w:rPr>
        <w:t>6</w:t>
      </w:r>
      <w:r>
        <w:rPr>
          <w:color w:val="181818"/>
          <w:spacing w:val="-2"/>
          <w:w w:val="105"/>
        </w:rPr>
        <w:t>.</w:t>
      </w:r>
      <w:r>
        <w:rPr>
          <w:color w:val="46161A"/>
          <w:spacing w:val="-2"/>
          <w:w w:val="105"/>
        </w:rPr>
        <w:t>2</w:t>
      </w:r>
      <w:r>
        <w:rPr>
          <w:color w:val="46161A"/>
          <w:spacing w:val="-13"/>
          <w:w w:val="105"/>
        </w:rPr>
        <w:t> </w:t>
      </w:r>
      <w:r>
        <w:rPr>
          <w:color w:val="2D2D2D"/>
          <w:spacing w:val="-2"/>
          <w:w w:val="105"/>
        </w:rPr>
        <w:t>This</w:t>
      </w:r>
      <w:r>
        <w:rPr>
          <w:color w:val="2D2D2D"/>
          <w:spacing w:val="-8"/>
          <w:w w:val="105"/>
        </w:rPr>
        <w:t> </w:t>
      </w:r>
      <w:r>
        <w:rPr>
          <w:color w:val="181818"/>
          <w:spacing w:val="-2"/>
          <w:w w:val="105"/>
        </w:rPr>
        <w:t>guidance is</w:t>
      </w:r>
      <w:r>
        <w:rPr>
          <w:color w:val="181818"/>
          <w:spacing w:val="-13"/>
          <w:w w:val="105"/>
        </w:rPr>
        <w:t> </w:t>
      </w:r>
      <w:r>
        <w:rPr>
          <w:color w:val="181818"/>
          <w:spacing w:val="-2"/>
          <w:w w:val="105"/>
        </w:rPr>
        <w:t>intended to </w:t>
      </w:r>
      <w:r>
        <w:rPr>
          <w:color w:val="2D2D2D"/>
          <w:spacing w:val="-2"/>
          <w:w w:val="105"/>
        </w:rPr>
        <w:t>be</w:t>
      </w:r>
      <w:r>
        <w:rPr>
          <w:color w:val="2D2D2D"/>
          <w:spacing w:val="-13"/>
          <w:w w:val="105"/>
        </w:rPr>
        <w:t> </w:t>
      </w:r>
      <w:r>
        <w:rPr>
          <w:color w:val="181818"/>
          <w:spacing w:val="-2"/>
          <w:w w:val="105"/>
        </w:rPr>
        <w:t>fully</w:t>
      </w:r>
      <w:r>
        <w:rPr>
          <w:color w:val="181818"/>
          <w:spacing w:val="-8"/>
          <w:w w:val="105"/>
        </w:rPr>
        <w:t> </w:t>
      </w:r>
      <w:r>
        <w:rPr>
          <w:color w:val="181818"/>
          <w:spacing w:val="-2"/>
          <w:w w:val="105"/>
        </w:rPr>
        <w:t>consistent</w:t>
      </w:r>
      <w:r>
        <w:rPr>
          <w:color w:val="181818"/>
          <w:spacing w:val="12"/>
          <w:w w:val="105"/>
        </w:rPr>
        <w:t> </w:t>
      </w:r>
      <w:r>
        <w:rPr>
          <w:color w:val="181818"/>
          <w:spacing w:val="-2"/>
          <w:w w:val="105"/>
        </w:rPr>
        <w:t>with</w:t>
      </w:r>
      <w:r>
        <w:rPr>
          <w:color w:val="181818"/>
          <w:spacing w:val="-13"/>
          <w:w w:val="105"/>
        </w:rPr>
        <w:t> </w:t>
      </w:r>
      <w:r>
        <w:rPr>
          <w:color w:val="181818"/>
          <w:spacing w:val="-2"/>
          <w:w w:val="105"/>
        </w:rPr>
        <w:t>the</w:t>
      </w:r>
      <w:r>
        <w:rPr>
          <w:color w:val="181818"/>
          <w:spacing w:val="-16"/>
          <w:w w:val="105"/>
        </w:rPr>
        <w:t> </w:t>
      </w:r>
      <w:r>
        <w:rPr>
          <w:color w:val="181818"/>
          <w:spacing w:val="-2"/>
          <w:w w:val="105"/>
        </w:rPr>
        <w:t>UK's </w:t>
      </w:r>
      <w:r>
        <w:rPr>
          <w:color w:val="3B3D3D"/>
          <w:spacing w:val="-2"/>
          <w:w w:val="105"/>
        </w:rPr>
        <w:t>i</w:t>
      </w:r>
      <w:r>
        <w:rPr>
          <w:color w:val="181818"/>
          <w:spacing w:val="-2"/>
          <w:w w:val="105"/>
        </w:rPr>
        <w:t>nternationa</w:t>
      </w:r>
      <w:r>
        <w:rPr>
          <w:color w:val="3B3D3D"/>
          <w:spacing w:val="-2"/>
          <w:w w:val="105"/>
        </w:rPr>
        <w:t>l</w:t>
      </w:r>
      <w:r>
        <w:rPr>
          <w:color w:val="3B3D3D"/>
          <w:spacing w:val="-12"/>
          <w:w w:val="105"/>
        </w:rPr>
        <w:t> </w:t>
      </w:r>
      <w:r>
        <w:rPr>
          <w:color w:val="181818"/>
          <w:spacing w:val="-2"/>
          <w:w w:val="105"/>
        </w:rPr>
        <w:t>obligations</w:t>
      </w:r>
      <w:r>
        <w:rPr>
          <w:color w:val="3B3D3D"/>
          <w:spacing w:val="-2"/>
          <w:w w:val="105"/>
        </w:rPr>
        <w:t>.</w:t>
      </w:r>
      <w:r>
        <w:rPr>
          <w:color w:val="3B3D3D"/>
          <w:spacing w:val="-13"/>
          <w:w w:val="105"/>
        </w:rPr>
        <w:t> </w:t>
      </w:r>
      <w:r>
        <w:rPr>
          <w:color w:val="181818"/>
          <w:spacing w:val="-2"/>
          <w:w w:val="105"/>
        </w:rPr>
        <w:t>It </w:t>
      </w:r>
      <w:r>
        <w:rPr>
          <w:color w:val="181818"/>
          <w:w w:val="105"/>
        </w:rPr>
        <w:t>does not create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any rights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or </w:t>
      </w:r>
      <w:r>
        <w:rPr>
          <w:color w:val="3B3D3D"/>
          <w:w w:val="105"/>
        </w:rPr>
        <w:t>l</w:t>
      </w:r>
      <w:r>
        <w:rPr>
          <w:color w:val="181818"/>
          <w:w w:val="105"/>
        </w:rPr>
        <w:t>ega</w:t>
      </w:r>
      <w:r>
        <w:rPr>
          <w:color w:val="3B3D3D"/>
          <w:w w:val="105"/>
        </w:rPr>
        <w:t>l</w:t>
      </w:r>
      <w:r>
        <w:rPr>
          <w:color w:val="3B3D3D"/>
          <w:spacing w:val="-12"/>
          <w:w w:val="105"/>
        </w:rPr>
        <w:t> </w:t>
      </w:r>
      <w:r>
        <w:rPr>
          <w:color w:val="181818"/>
          <w:w w:val="105"/>
        </w:rPr>
        <w:t>obligations.</w:t>
      </w:r>
    </w:p>
    <w:p>
      <w:pPr>
        <w:pStyle w:val="Heading5"/>
        <w:spacing w:before="65"/>
        <w:ind w:left="230"/>
      </w:pPr>
      <w:r>
        <w:rPr>
          <w:color w:val="46161A"/>
          <w:w w:val="90"/>
        </w:rPr>
        <w:t>Value</w:t>
      </w:r>
      <w:r>
        <w:rPr>
          <w:color w:val="46161A"/>
          <w:spacing w:val="-12"/>
          <w:w w:val="90"/>
        </w:rPr>
        <w:t> </w:t>
      </w:r>
      <w:r>
        <w:rPr>
          <w:color w:val="46161A"/>
          <w:w w:val="90"/>
        </w:rPr>
        <w:t>for</w:t>
      </w:r>
      <w:r>
        <w:rPr>
          <w:color w:val="46161A"/>
          <w:spacing w:val="-11"/>
          <w:w w:val="90"/>
        </w:rPr>
        <w:t> </w:t>
      </w:r>
      <w:r>
        <w:rPr>
          <w:color w:val="46161A"/>
          <w:spacing w:val="-2"/>
          <w:w w:val="90"/>
        </w:rPr>
        <w:t>money</w:t>
      </w:r>
    </w:p>
    <w:p>
      <w:pPr>
        <w:pStyle w:val="BodyText"/>
        <w:spacing w:line="283" w:lineRule="auto" w:before="170"/>
        <w:ind w:left="212" w:right="1284" w:firstLine="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53216">
                <wp:simplePos x="0" y="0"/>
                <wp:positionH relativeFrom="page">
                  <wp:posOffset>4648863</wp:posOffset>
                </wp:positionH>
                <wp:positionV relativeFrom="paragraph">
                  <wp:posOffset>95204</wp:posOffset>
                </wp:positionV>
                <wp:extent cx="6350" cy="173990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6350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3990">
                              <a:moveTo>
                                <a:pt x="6106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052216pt;margin-top:7.49638pt;width:.480835pt;height:13.657641pt;mso-position-horizontal-relative:page;mso-position-vertical-relative:paragraph;z-index:-18763264" id="docshape254" filled="true" fillcolor="#dfdfef" stroked="false">
                <v:fill type="solid"/>
                <w10:wrap type="none"/>
              </v:rect>
            </w:pict>
          </mc:Fallback>
        </mc:AlternateContent>
      </w:r>
      <w:r>
        <w:rPr>
          <w:color w:val="46161A"/>
        </w:rPr>
        <w:t>A4</w:t>
      </w:r>
      <w:r>
        <w:rPr>
          <w:color w:val="9C9C9C"/>
        </w:rPr>
        <w:t>.</w:t>
      </w:r>
      <w:r>
        <w:rPr>
          <w:color w:val="3B3D3D"/>
        </w:rPr>
        <w:t>.</w:t>
      </w:r>
      <w:r>
        <w:rPr>
          <w:color w:val="46161A"/>
        </w:rPr>
        <w:t>6</w:t>
      </w:r>
      <w:r>
        <w:rPr>
          <w:color w:val="181818"/>
        </w:rPr>
        <w:t>.</w:t>
      </w:r>
      <w:r>
        <w:rPr>
          <w:color w:val="46161A"/>
        </w:rPr>
        <w:t>3 </w:t>
      </w:r>
      <w:r>
        <w:rPr>
          <w:color w:val="181818"/>
        </w:rPr>
        <w:t>Value for money </w:t>
      </w:r>
      <w:r>
        <w:rPr>
          <w:color w:val="2D2D2D"/>
        </w:rPr>
        <w:t>is </w:t>
      </w:r>
      <w:r>
        <w:rPr>
          <w:color w:val="181818"/>
        </w:rPr>
        <w:t>a key concept (see</w:t>
      </w:r>
      <w:r>
        <w:rPr>
          <w:color w:val="181818"/>
          <w:spacing w:val="-3"/>
        </w:rPr>
        <w:t> </w:t>
      </w:r>
      <w:r>
        <w:rPr>
          <w:color w:val="181818"/>
        </w:rPr>
        <w:t>pa</w:t>
      </w:r>
      <w:r>
        <w:rPr>
          <w:color w:val="3B3D3D"/>
        </w:rPr>
        <w:t>r</w:t>
      </w:r>
      <w:r>
        <w:rPr>
          <w:color w:val="181818"/>
        </w:rPr>
        <w:t>agraph</w:t>
      </w:r>
      <w:r>
        <w:rPr>
          <w:color w:val="181818"/>
          <w:spacing w:val="-6"/>
        </w:rPr>
        <w:t> </w:t>
      </w:r>
      <w:r>
        <w:rPr>
          <w:color w:val="181818"/>
        </w:rPr>
        <w:t>3</w:t>
      </w:r>
      <w:r>
        <w:rPr>
          <w:color w:val="5B5456"/>
        </w:rPr>
        <w:t>.</w:t>
      </w:r>
      <w:r>
        <w:rPr>
          <w:color w:val="181818"/>
        </w:rPr>
        <w:t>3.3</w:t>
      </w:r>
      <w:r>
        <w:rPr>
          <w:color w:val="181818"/>
          <w:spacing w:val="-5"/>
        </w:rPr>
        <w:t> </w:t>
      </w:r>
      <w:r>
        <w:rPr>
          <w:color w:val="181818"/>
        </w:rPr>
        <w:t>a</w:t>
      </w:r>
      <w:r>
        <w:rPr>
          <w:color w:val="ACAFAF"/>
        </w:rPr>
        <w:t>,</w:t>
      </w:r>
      <w:r>
        <w:rPr>
          <w:color w:val="181818"/>
        </w:rPr>
        <w:t>nd box A4.6B). It means securing</w:t>
      </w:r>
      <w:r>
        <w:rPr>
          <w:color w:val="181818"/>
          <w:spacing w:val="25"/>
        </w:rPr>
        <w:t> </w:t>
      </w:r>
      <w:r>
        <w:rPr>
          <w:color w:val="181818"/>
        </w:rPr>
        <w:t>the</w:t>
      </w:r>
      <w:r>
        <w:rPr>
          <w:color w:val="181818"/>
          <w:spacing w:val="-3"/>
        </w:rPr>
        <w:t> </w:t>
      </w:r>
      <w:r>
        <w:rPr>
          <w:color w:val="181818"/>
        </w:rPr>
        <w:t>best </w:t>
      </w:r>
      <w:r>
        <w:rPr>
          <w:color w:val="2D2D2D"/>
        </w:rPr>
        <w:t>mix </w:t>
      </w:r>
      <w:r>
        <w:rPr>
          <w:color w:val="181818"/>
        </w:rPr>
        <w:t>of quality and effectiveness</w:t>
      </w:r>
      <w:r>
        <w:rPr>
          <w:color w:val="181818"/>
          <w:spacing w:val="32"/>
        </w:rPr>
        <w:t> </w:t>
      </w:r>
      <w:r>
        <w:rPr>
          <w:color w:val="181818"/>
        </w:rPr>
        <w:t>for</w:t>
      </w:r>
      <w:r>
        <w:rPr>
          <w:color w:val="181818"/>
          <w:spacing w:val="24"/>
        </w:rPr>
        <w:t> </w:t>
      </w:r>
      <w:r>
        <w:rPr>
          <w:color w:val="181818"/>
        </w:rPr>
        <w:t>the least out</w:t>
      </w:r>
      <w:r>
        <w:rPr>
          <w:color w:val="3B3D3D"/>
        </w:rPr>
        <w:t>l</w:t>
      </w:r>
      <w:r>
        <w:rPr>
          <w:color w:val="181818"/>
        </w:rPr>
        <w:t>ay over</w:t>
      </w:r>
      <w:r>
        <w:rPr>
          <w:color w:val="181818"/>
          <w:spacing w:val="24"/>
        </w:rPr>
        <w:t> </w:t>
      </w:r>
      <w:r>
        <w:rPr>
          <w:color w:val="181818"/>
        </w:rPr>
        <w:t>the pe</w:t>
      </w:r>
      <w:r>
        <w:rPr>
          <w:color w:val="3B3D3D"/>
        </w:rPr>
        <w:t>r</w:t>
      </w:r>
      <w:r>
        <w:rPr>
          <w:color w:val="181818"/>
        </w:rPr>
        <w:t>iod of use of the</w:t>
      </w:r>
      <w:r>
        <w:rPr>
          <w:color w:val="181818"/>
          <w:spacing w:val="24"/>
        </w:rPr>
        <w:t> </w:t>
      </w:r>
      <w:r>
        <w:rPr>
          <w:color w:val="181818"/>
        </w:rPr>
        <w:t>goods or</w:t>
      </w:r>
      <w:r>
        <w:rPr>
          <w:color w:val="181818"/>
          <w:spacing w:val="40"/>
        </w:rPr>
        <w:t> </w:t>
      </w:r>
      <w:r>
        <w:rPr>
          <w:color w:val="181818"/>
        </w:rPr>
        <w:t>services</w:t>
      </w:r>
      <w:r>
        <w:rPr>
          <w:color w:val="181818"/>
          <w:spacing w:val="40"/>
        </w:rPr>
        <w:t> </w:t>
      </w:r>
      <w:r>
        <w:rPr>
          <w:color w:val="181818"/>
        </w:rPr>
        <w:t>bought</w:t>
      </w:r>
      <w:r>
        <w:rPr>
          <w:color w:val="3B3D3D"/>
        </w:rPr>
        <w:t>. </w:t>
      </w:r>
      <w:r>
        <w:rPr>
          <w:color w:val="181818"/>
        </w:rPr>
        <w:t>It</w:t>
      </w:r>
      <w:r>
        <w:rPr>
          <w:color w:val="181818"/>
          <w:spacing w:val="37"/>
        </w:rPr>
        <w:t> </w:t>
      </w:r>
      <w:r>
        <w:rPr>
          <w:color w:val="3B3D3D"/>
        </w:rPr>
        <w:t>i</w:t>
      </w:r>
      <w:r>
        <w:rPr>
          <w:color w:val="181818"/>
        </w:rPr>
        <w:t>s</w:t>
      </w:r>
      <w:r>
        <w:rPr>
          <w:color w:val="181818"/>
          <w:spacing w:val="-17"/>
        </w:rPr>
        <w:t> </w:t>
      </w:r>
      <w:r>
        <w:rPr>
          <w:color w:val="181818"/>
        </w:rPr>
        <w:t>not</w:t>
      </w:r>
      <w:r>
        <w:rPr>
          <w:color w:val="181818"/>
          <w:spacing w:val="34"/>
        </w:rPr>
        <w:t> </w:t>
      </w:r>
      <w:r>
        <w:rPr>
          <w:color w:val="181818"/>
        </w:rPr>
        <w:t>about</w:t>
      </w:r>
      <w:r>
        <w:rPr>
          <w:color w:val="181818"/>
          <w:spacing w:val="30"/>
        </w:rPr>
        <w:t> </w:t>
      </w:r>
      <w:r>
        <w:rPr>
          <w:color w:val="181818"/>
        </w:rPr>
        <w:t>minimising</w:t>
      </w:r>
      <w:r>
        <w:rPr>
          <w:color w:val="181818"/>
          <w:spacing w:val="40"/>
        </w:rPr>
        <w:t> </w:t>
      </w:r>
      <w:r>
        <w:rPr>
          <w:color w:val="181818"/>
        </w:rPr>
        <w:t>up front</w:t>
      </w:r>
      <w:r>
        <w:rPr>
          <w:color w:val="181818"/>
          <w:spacing w:val="24"/>
        </w:rPr>
        <w:t> </w:t>
      </w:r>
      <w:r>
        <w:rPr>
          <w:color w:val="181818"/>
        </w:rPr>
        <w:t>prices</w:t>
      </w:r>
      <w:r>
        <w:rPr>
          <w:color w:val="3B3D3D"/>
        </w:rPr>
        <w:t>. </w:t>
      </w:r>
      <w:r>
        <w:rPr>
          <w:color w:val="181818"/>
        </w:rPr>
        <w:t>Whether</w:t>
      </w:r>
      <w:r>
        <w:rPr>
          <w:color w:val="181818"/>
          <w:spacing w:val="40"/>
        </w:rPr>
        <w:t> </w:t>
      </w:r>
      <w:r>
        <w:rPr>
          <w:color w:val="181818"/>
        </w:rPr>
        <w:t>in conventional</w:t>
      </w:r>
      <w:r>
        <w:rPr>
          <w:color w:val="181818"/>
          <w:spacing w:val="36"/>
        </w:rPr>
        <w:t> </w:t>
      </w:r>
      <w:r>
        <w:rPr>
          <w:color w:val="181818"/>
        </w:rPr>
        <w:t>procurement,</w:t>
      </w:r>
      <w:r>
        <w:rPr>
          <w:color w:val="181818"/>
          <w:spacing w:val="37"/>
        </w:rPr>
        <w:t> </w:t>
      </w:r>
      <w:r>
        <w:rPr>
          <w:color w:val="181818"/>
        </w:rPr>
        <w:t>market testing, p</w:t>
      </w:r>
      <w:r>
        <w:rPr>
          <w:color w:val="3B3D3D"/>
        </w:rPr>
        <w:t>r</w:t>
      </w:r>
      <w:r>
        <w:rPr>
          <w:color w:val="181818"/>
        </w:rPr>
        <w:t>ivate</w:t>
      </w:r>
      <w:r>
        <w:rPr>
          <w:color w:val="181818"/>
          <w:spacing w:val="-2"/>
        </w:rPr>
        <w:t> </w:t>
      </w:r>
      <w:r>
        <w:rPr>
          <w:color w:val="181818"/>
        </w:rPr>
        <w:t>finance or some other form of public</w:t>
      </w:r>
      <w:r>
        <w:rPr>
          <w:color w:val="181818"/>
          <w:spacing w:val="32"/>
        </w:rPr>
        <w:t> </w:t>
      </w:r>
      <w:r>
        <w:rPr>
          <w:color w:val="181818"/>
        </w:rPr>
        <w:t>pr</w:t>
      </w:r>
      <w:r>
        <w:rPr>
          <w:color w:val="3B3D3D"/>
        </w:rPr>
        <w:t>i</w:t>
      </w:r>
      <w:r>
        <w:rPr>
          <w:color w:val="181818"/>
        </w:rPr>
        <w:t>vate partne</w:t>
      </w:r>
      <w:r>
        <w:rPr>
          <w:color w:val="3B3D3D"/>
        </w:rPr>
        <w:t>r</w:t>
      </w:r>
      <w:r>
        <w:rPr>
          <w:color w:val="181818"/>
        </w:rPr>
        <w:t>ship, finding value for money involves</w:t>
      </w:r>
      <w:r>
        <w:rPr>
          <w:color w:val="181818"/>
          <w:spacing w:val="40"/>
        </w:rPr>
        <w:t> </w:t>
      </w:r>
      <w:r>
        <w:rPr>
          <w:color w:val="181818"/>
        </w:rPr>
        <w:t>an appropriate allocation of risk.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1123615</wp:posOffset>
                </wp:positionH>
                <wp:positionV relativeFrom="paragraph">
                  <wp:posOffset>72515</wp:posOffset>
                </wp:positionV>
                <wp:extent cx="5544820" cy="2477770"/>
                <wp:effectExtent l="0" t="0" r="0" b="0"/>
                <wp:wrapTopAndBottom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5544820" cy="2477770"/>
                          <a:chExt cx="5544820" cy="247777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15266" y="0"/>
                            <a:ext cx="1270" cy="247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7770">
                                <a:moveTo>
                                  <a:pt x="0" y="2477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523426" y="0"/>
                            <a:ext cx="1270" cy="247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7770">
                                <a:moveTo>
                                  <a:pt x="0" y="2477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12205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0" y="2456348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575508" y="1864434"/>
                            <a:ext cx="635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56210">
                                <a:moveTo>
                                  <a:pt x="6106" y="156106"/>
                                </a:moveTo>
                                <a:lnTo>
                                  <a:pt x="0" y="156106"/>
                                </a:lnTo>
                                <a:lnTo>
                                  <a:pt x="0" y="0"/>
                                </a:lnTo>
                                <a:lnTo>
                                  <a:pt x="6106" y="0"/>
                                </a:lnTo>
                                <a:lnTo>
                                  <a:pt x="6106" y="156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22899" y="19833"/>
                            <a:ext cx="5490210" cy="2426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6"/>
                                <w:ind w:left="156" w:right="0" w:firstLine="0"/>
                                <w:jc w:val="both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6161A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6161A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0"/>
                                </w:rPr>
                                <w:t>A4</w:t>
                              </w:r>
                              <w:r>
                                <w:rPr>
                                  <w:color w:val="2D2D2D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0"/>
                                </w:rPr>
                                <w:t>6B</w:t>
                              </w:r>
                              <w:r>
                                <w:rPr>
                                  <w:color w:val="181818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securing</w:t>
                              </w:r>
                              <w:r>
                                <w:rPr>
                                  <w:color w:val="46161A"/>
                                  <w:spacing w:val="-10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value</w:t>
                              </w:r>
                              <w:r>
                                <w:rPr>
                                  <w:color w:val="46161A"/>
                                  <w:spacing w:val="-10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w w:val="90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46161A"/>
                                  <w:spacing w:val="-11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6161A"/>
                                  <w:spacing w:val="-2"/>
                                  <w:w w:val="90"/>
                                  <w:sz w:val="25"/>
                                </w:rPr>
                                <w:t>money</w:t>
                              </w:r>
                            </w:p>
                            <w:p>
                              <w:pPr>
                                <w:spacing w:line="271" w:lineRule="auto" w:before="168"/>
                                <w:ind w:left="153" w:right="456" w:hanging="2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Cost: the key factor is whole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life</w:t>
                              </w:r>
                              <w:r>
                                <w:rPr>
                                  <w:color w:val="2D2D2D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cost, not</w:t>
                              </w:r>
                              <w:r>
                                <w:rPr>
                                  <w:color w:val="181818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lowest purchase price.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Who</w:t>
                              </w:r>
                              <w:r>
                                <w:rPr>
                                  <w:color w:val="3B3D3D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life</w:t>
                              </w:r>
                              <w:r>
                                <w:rPr>
                                  <w:color w:val="2D2D2D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cost takes into account the</w:t>
                              </w:r>
                              <w:r>
                                <w:rPr>
                                  <w:color w:val="181818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cost over time,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including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capital, maintenance, management, operating and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disposal costs. For complex procurements,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whole-life cost can be very different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from in</w:t>
                              </w:r>
                              <w:r>
                                <w:rPr>
                                  <w:color w:val="3B3D3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tial price.</w:t>
                              </w:r>
                            </w:p>
                            <w:p>
                              <w:pPr>
                                <w:spacing w:line="264" w:lineRule="auto" w:before="67"/>
                                <w:ind w:left="148" w:right="175" w:firstLine="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Quality: paying more for</w:t>
                              </w:r>
                              <w:r>
                                <w:rPr>
                                  <w:color w:val="181818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higher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quality</w:t>
                              </w:r>
                              <w:r>
                                <w:rPr>
                                  <w:color w:val="2D2D2D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color w:val="181818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 justified if</w:t>
                              </w:r>
                              <w:r>
                                <w:rPr>
                                  <w:color w:val="181818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whole </w:t>
                              </w:r>
                              <w:r>
                                <w:rPr>
                                  <w:color w:val="3B3D3D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ife cost is better, for example, taking into</w:t>
                              </w:r>
                              <w:r>
                                <w:rPr>
                                  <w:color w:val="181818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account maintenance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costs,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useful life and residual value. The purchaser</w:t>
                              </w:r>
                              <w:r>
                                <w:rPr>
                                  <w:color w:val="181818"/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should determine whether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increased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benefits justify h</w:t>
                              </w:r>
                              <w:r>
                                <w:rPr>
                                  <w:color w:val="3B3D3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gher costs.</w:t>
                              </w:r>
                            </w:p>
                            <w:p>
                              <w:pPr>
                                <w:spacing w:line="271" w:lineRule="auto" w:before="76"/>
                                <w:ind w:left="149" w:right="175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Perspective: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each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public sector organisation's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procurement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strategy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should seek to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achieve the</w:t>
                              </w:r>
                              <w:r>
                                <w:rPr>
                                  <w:color w:val="181818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best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outcome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D2D2D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Excheq.uer as</w:t>
                              </w:r>
                              <w:r>
                                <w:rPr>
                                  <w:color w:val="181818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whole,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just for the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organisation itself.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Th</w:t>
                              </w:r>
                              <w:r>
                                <w:rPr>
                                  <w:color w:val="3B3D3D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181818"/>
                                  <w:spacing w:val="-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be designed in before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2D2D2D"/>
                                  <w:w w:val="105"/>
                                  <w:sz w:val="18"/>
                                </w:rPr>
                                <w:t>invitation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to tender is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publ</w:t>
                              </w:r>
                              <w:r>
                                <w:rPr>
                                  <w:color w:val="3B3D3D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shed</w:t>
                              </w:r>
                              <w:r>
                                <w:rPr>
                                  <w:color w:val="5B5456"/>
                                  <w:w w:val="105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61" w:lineRule="auto" w:before="72"/>
                                <w:ind w:left="149" w:right="175" w:firstLine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Collaborative procurement</w:t>
                              </w:r>
                              <w:r>
                                <w:rPr>
                                  <w:color w:val="181818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ACAFAF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vast majority of cases, standardising and aggregating procurement requirements</w:t>
                              </w:r>
                              <w:r>
                                <w:rPr>
                                  <w:color w:val="181818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deliver better value for money. Public sector organisations,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including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smalle,r ones, should therefore collaborate as far as poss</w:t>
                              </w:r>
                              <w:r>
                                <w:rPr>
                                  <w:color w:val="3B3D3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ble </w:t>
                              </w:r>
                              <w:r>
                                <w:rPr>
                                  <w:color w:val="181818"/>
                                  <w:sz w:val="14"/>
                                </w:rPr>
                                <w:t>011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procurement in line w</w:t>
                              </w:r>
                              <w:r>
                                <w:rPr>
                                  <w:color w:val="5B545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 GPS practice.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473679pt;margin-top:5.709863pt;width:436.6pt;height:195.1pt;mso-position-horizontal-relative:page;mso-position-vertical-relative:paragraph;z-index:-15673344;mso-wrap-distance-left:0;mso-wrap-distance-right:0" id="docshapegroup255" coordorigin="1769,114" coordsize="8732,3902">
                <v:line style="position:absolute" from="1794,4016" to="1794,114" stroked="true" strokeweight="1.202088pt" strokecolor="#000000">
                  <v:stroke dashstyle="solid"/>
                </v:line>
                <v:line style="position:absolute" from="10468,4016" to="10468,114" stroked="true" strokeweight="1.682923pt" strokecolor="#000000">
                  <v:stroke dashstyle="solid"/>
                </v:line>
                <v:line style="position:absolute" from="1769,133" to="10501,133" stroked="true" strokeweight="1.201325pt" strokecolor="#000000">
                  <v:stroke dashstyle="solid"/>
                </v:line>
                <v:line style="position:absolute" from="1769,3982" to="10501,3982" stroked="true" strokeweight="1.681855pt" strokecolor="#000000">
                  <v:stroke dashstyle="solid"/>
                </v:line>
                <v:rect style="position:absolute;left:4250;top:3050;width:10;height:246" id="docshape256" filled="true" fillcolor="#dfdfef" stroked="false">
                  <v:fill type="solid"/>
                </v:rect>
                <v:shape style="position:absolute;left:1805;top:145;width:8646;height:3821" type="#_x0000_t202" id="docshape257" filled="false" stroked="false">
                  <v:textbox inset="0,0,0,0">
                    <w:txbxContent>
                      <w:p>
                        <w:pPr>
                          <w:spacing w:before="166"/>
                          <w:ind w:left="156" w:right="0" w:firstLine="0"/>
                          <w:jc w:val="both"/>
                          <w:rPr>
                            <w:sz w:val="25"/>
                          </w:rPr>
                        </w:pPr>
                        <w:r>
                          <w:rPr>
                            <w:color w:val="46161A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46161A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0"/>
                          </w:rPr>
                          <w:t>A4</w:t>
                        </w:r>
                        <w:r>
                          <w:rPr>
                            <w:color w:val="2D2D2D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46161A"/>
                            <w:w w:val="90"/>
                            <w:sz w:val="20"/>
                          </w:rPr>
                          <w:t>6B</w:t>
                        </w:r>
                        <w:r>
                          <w:rPr>
                            <w:color w:val="181818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color w:val="181818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securing</w:t>
                        </w:r>
                        <w:r>
                          <w:rPr>
                            <w:color w:val="46161A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value</w:t>
                        </w:r>
                        <w:r>
                          <w:rPr>
                            <w:color w:val="46161A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6161A"/>
                            <w:w w:val="90"/>
                            <w:sz w:val="25"/>
                          </w:rPr>
                          <w:t>for</w:t>
                        </w:r>
                        <w:r>
                          <w:rPr>
                            <w:color w:val="46161A"/>
                            <w:spacing w:val="-1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6161A"/>
                            <w:spacing w:val="-2"/>
                            <w:w w:val="90"/>
                            <w:sz w:val="25"/>
                          </w:rPr>
                          <w:t>money</w:t>
                        </w:r>
                      </w:p>
                      <w:p>
                        <w:pPr>
                          <w:spacing w:line="271" w:lineRule="auto" w:before="168"/>
                          <w:ind w:left="153" w:right="456" w:hanging="2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Cost: the key factor is whole </w:t>
                        </w:r>
                        <w:r>
                          <w:rPr>
                            <w:color w:val="2D2D2D"/>
                            <w:sz w:val="18"/>
                          </w:rPr>
                          <w:t>life</w:t>
                        </w:r>
                        <w:r>
                          <w:rPr>
                            <w:color w:val="2D2D2D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cost, not</w:t>
                        </w:r>
                        <w:r>
                          <w:rPr>
                            <w:color w:val="181818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lowest purchase price.</w:t>
                        </w:r>
                        <w:r>
                          <w:rPr>
                            <w:color w:val="181818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Who</w:t>
                        </w:r>
                        <w:r>
                          <w:rPr>
                            <w:color w:val="3B3D3D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z w:val="18"/>
                          </w:rPr>
                          <w:t>e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2D2D2D"/>
                            <w:sz w:val="18"/>
                          </w:rPr>
                          <w:t>life</w:t>
                        </w:r>
                        <w:r>
                          <w:rPr>
                            <w:color w:val="2D2D2D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cost takes into account the</w:t>
                        </w:r>
                        <w:r>
                          <w:rPr>
                            <w:color w:val="18181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cost over time, </w:t>
                        </w:r>
                        <w:r>
                          <w:rPr>
                            <w:color w:val="2D2D2D"/>
                            <w:sz w:val="18"/>
                          </w:rPr>
                          <w:t>including </w:t>
                        </w:r>
                        <w:r>
                          <w:rPr>
                            <w:color w:val="181818"/>
                            <w:sz w:val="18"/>
                          </w:rPr>
                          <w:t>capital, maintenance, management, operating and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disposal costs. For complex procurements,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whole-life cost can be very different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from in</w:t>
                        </w:r>
                        <w:r>
                          <w:rPr>
                            <w:color w:val="3B3D3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tial price.</w:t>
                        </w:r>
                      </w:p>
                      <w:p>
                        <w:pPr>
                          <w:spacing w:line="264" w:lineRule="auto" w:before="67"/>
                          <w:ind w:left="148" w:right="175" w:firstLine="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Quality: paying more for</w:t>
                        </w:r>
                        <w:r>
                          <w:rPr>
                            <w:color w:val="181818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higher </w:t>
                        </w:r>
                        <w:r>
                          <w:rPr>
                            <w:color w:val="2D2D2D"/>
                            <w:sz w:val="18"/>
                          </w:rPr>
                          <w:t>quality</w:t>
                        </w:r>
                        <w:r>
                          <w:rPr>
                            <w:color w:val="2D2D2D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may</w:t>
                        </w:r>
                        <w:r>
                          <w:rPr>
                            <w:color w:val="181818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 justified if</w:t>
                        </w:r>
                        <w:r>
                          <w:rPr>
                            <w:color w:val="181818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 whole </w:t>
                        </w:r>
                        <w:r>
                          <w:rPr>
                            <w:color w:val="3B3D3D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z w:val="18"/>
                          </w:rPr>
                          <w:t>ife cost is better, for example, taking into</w:t>
                        </w:r>
                        <w:r>
                          <w:rPr>
                            <w:color w:val="18181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account maintenance </w:t>
                        </w:r>
                        <w:r>
                          <w:rPr>
                            <w:color w:val="2D2D2D"/>
                            <w:sz w:val="18"/>
                          </w:rPr>
                          <w:t>costs, </w:t>
                        </w:r>
                        <w:r>
                          <w:rPr>
                            <w:color w:val="181818"/>
                            <w:sz w:val="18"/>
                          </w:rPr>
                          <w:t>useful life and residual value. The purchaser</w:t>
                        </w:r>
                        <w:r>
                          <w:rPr>
                            <w:color w:val="181818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should determine whether </w:t>
                        </w:r>
                        <w:r>
                          <w:rPr>
                            <w:color w:val="2D2D2D"/>
                            <w:sz w:val="18"/>
                          </w:rPr>
                          <w:t>increased </w:t>
                        </w:r>
                        <w:r>
                          <w:rPr>
                            <w:color w:val="181818"/>
                            <w:sz w:val="18"/>
                          </w:rPr>
                          <w:t>benefits justify h</w:t>
                        </w:r>
                        <w:r>
                          <w:rPr>
                            <w:color w:val="3B3D3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gher costs.</w:t>
                        </w:r>
                      </w:p>
                      <w:p>
                        <w:pPr>
                          <w:spacing w:line="271" w:lineRule="auto" w:before="76"/>
                          <w:ind w:left="149" w:right="175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Perspective:</w:t>
                        </w:r>
                        <w:r>
                          <w:rPr>
                            <w:color w:val="181818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each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public sector organisation's</w:t>
                        </w:r>
                        <w:r>
                          <w:rPr>
                            <w:color w:val="18181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procurement</w:t>
                        </w:r>
                        <w:r>
                          <w:rPr>
                            <w:color w:val="181818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strategy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should seek to</w:t>
                        </w:r>
                        <w:r>
                          <w:rPr>
                            <w:color w:val="181818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achieve the</w:t>
                        </w:r>
                        <w:r>
                          <w:rPr>
                            <w:color w:val="181818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best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value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outcome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D2D2D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Excheq.uer as</w:t>
                        </w:r>
                        <w:r>
                          <w:rPr>
                            <w:color w:val="181818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whole,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not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just for the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organisation itself.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Th</w:t>
                        </w:r>
                        <w:r>
                          <w:rPr>
                            <w:color w:val="3B3D3D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181818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should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be designed in before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the </w:t>
                        </w:r>
                        <w:r>
                          <w:rPr>
                            <w:color w:val="2D2D2D"/>
                            <w:w w:val="105"/>
                            <w:sz w:val="18"/>
                          </w:rPr>
                          <w:t>invitation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to tender is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publ</w:t>
                        </w:r>
                        <w:r>
                          <w:rPr>
                            <w:color w:val="3B3D3D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shed</w:t>
                        </w:r>
                        <w:r>
                          <w:rPr>
                            <w:color w:val="5B5456"/>
                            <w:w w:val="105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line="261" w:lineRule="auto" w:before="72"/>
                          <w:ind w:left="149" w:right="175" w:firstLine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Collaborative procurement</w:t>
                        </w:r>
                        <w:r>
                          <w:rPr>
                            <w:color w:val="181818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</w:t>
                        </w:r>
                        <w:r>
                          <w:rPr>
                            <w:color w:val="ACAFAF"/>
                            <w:sz w:val="18"/>
                          </w:rPr>
                          <w:t>1</w:t>
                        </w:r>
                        <w:r>
                          <w:rPr>
                            <w:color w:val="181818"/>
                            <w:sz w:val="18"/>
                          </w:rPr>
                          <w:t>n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vast majority of cases, standardising and aggregating procurement requirements</w:t>
                        </w:r>
                        <w:r>
                          <w:rPr>
                            <w:color w:val="181818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will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deliver better value for money. Public sector organisations,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2D2D2D"/>
                            <w:sz w:val="18"/>
                          </w:rPr>
                          <w:t>including </w:t>
                        </w:r>
                        <w:r>
                          <w:rPr>
                            <w:color w:val="181818"/>
                            <w:sz w:val="18"/>
                          </w:rPr>
                          <w:t>smalle,r ones, should therefore collaborate as far as poss</w:t>
                        </w:r>
                        <w:r>
                          <w:rPr>
                            <w:color w:val="3B3D3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ble </w:t>
                        </w:r>
                        <w:r>
                          <w:rPr>
                            <w:color w:val="181818"/>
                            <w:sz w:val="14"/>
                          </w:rPr>
                          <w:t>011 </w:t>
                        </w:r>
                        <w:r>
                          <w:rPr>
                            <w:color w:val="181818"/>
                            <w:sz w:val="18"/>
                          </w:rPr>
                          <w:t>procurement in line w</w:t>
                        </w:r>
                        <w:r>
                          <w:rPr>
                            <w:color w:val="5B5456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th GPS practice.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0" w:lineRule="auto" w:before="173"/>
        <w:ind w:left="212" w:right="1284" w:hanging="16"/>
      </w:pPr>
      <w:r>
        <w:rPr>
          <w:color w:val="9C9C9C"/>
        </w:rPr>
        <w:t>.</w:t>
      </w:r>
      <w:r>
        <w:rPr>
          <w:color w:val="46161A"/>
        </w:rPr>
        <w:t>A4</w:t>
      </w:r>
      <w:r>
        <w:rPr>
          <w:color w:val="5B5456"/>
        </w:rPr>
        <w:t>.</w:t>
      </w:r>
      <w:r>
        <w:rPr>
          <w:color w:val="46161A"/>
        </w:rPr>
        <w:t>6.4 </w:t>
      </w:r>
      <w:r>
        <w:rPr>
          <w:color w:val="181818"/>
        </w:rPr>
        <w:t>Purchasers </w:t>
      </w:r>
      <w:r>
        <w:rPr>
          <w:color w:val="2D2D2D"/>
        </w:rPr>
        <w:t>need </w:t>
      </w:r>
      <w:r>
        <w:rPr>
          <w:color w:val="181818"/>
        </w:rPr>
        <w:t>to</w:t>
      </w:r>
      <w:r>
        <w:rPr>
          <w:color w:val="181818"/>
          <w:spacing w:val="40"/>
        </w:rPr>
        <w:t> </w:t>
      </w:r>
      <w:r>
        <w:rPr>
          <w:color w:val="181818"/>
        </w:rPr>
        <w:t>develop clear strategies for</w:t>
      </w:r>
      <w:r>
        <w:rPr>
          <w:color w:val="181818"/>
          <w:spacing w:val="40"/>
        </w:rPr>
        <w:t> </w:t>
      </w:r>
      <w:r>
        <w:rPr>
          <w:color w:val="181818"/>
        </w:rPr>
        <w:t>continuing improvement </w:t>
      </w:r>
      <w:r>
        <w:rPr>
          <w:color w:val="2D2D2D"/>
        </w:rPr>
        <w:t>in </w:t>
      </w:r>
      <w:r>
        <w:rPr>
          <w:color w:val="181818"/>
        </w:rPr>
        <w:t>the procedures for acquisition of goods, works</w:t>
      </w:r>
      <w:r>
        <w:rPr>
          <w:color w:val="181818"/>
          <w:spacing w:val="-2"/>
        </w:rPr>
        <w:t> </w:t>
      </w:r>
      <w:r>
        <w:rPr>
          <w:color w:val="181818"/>
        </w:rPr>
        <w:t>and services. Public sector organisations should coHabora</w:t>
      </w:r>
      <w:r>
        <w:rPr>
          <w:color w:val="9C9C9C"/>
        </w:rPr>
        <w:t>,</w:t>
      </w:r>
      <w:r>
        <w:rPr>
          <w:color w:val="181818"/>
        </w:rPr>
        <w:t>te</w:t>
      </w:r>
      <w:r>
        <w:rPr>
          <w:color w:val="181818"/>
          <w:spacing w:val="-12"/>
        </w:rPr>
        <w:t> </w:t>
      </w:r>
      <w:r>
        <w:rPr>
          <w:color w:val="181818"/>
        </w:rPr>
        <w:t>with</w:t>
      </w:r>
      <w:r>
        <w:rPr>
          <w:color w:val="181818"/>
          <w:spacing w:val="-12"/>
        </w:rPr>
        <w:t> </w:t>
      </w:r>
      <w:r>
        <w:rPr>
          <w:color w:val="181818"/>
        </w:rPr>
        <w:t>each other,</w:t>
      </w:r>
      <w:r>
        <w:rPr>
          <w:color w:val="181818"/>
          <w:spacing w:val="-4"/>
        </w:rPr>
        <w:t> </w:t>
      </w:r>
      <w:r>
        <w:rPr>
          <w:color w:val="181818"/>
        </w:rPr>
        <w:t>following guidance</w:t>
      </w:r>
      <w:r>
        <w:rPr>
          <w:color w:val="3B3D3D"/>
        </w:rPr>
        <w:t>,</w:t>
      </w:r>
      <w:r>
        <w:rPr>
          <w:color w:val="3B3D3D"/>
          <w:spacing w:val="-14"/>
        </w:rPr>
        <w:t> </w:t>
      </w:r>
      <w:r>
        <w:rPr>
          <w:color w:val="181818"/>
        </w:rPr>
        <w:t>in order to</w:t>
      </w:r>
      <w:r>
        <w:rPr>
          <w:color w:val="181818"/>
          <w:spacing w:val="18"/>
        </w:rPr>
        <w:t> </w:t>
      </w:r>
      <w:r>
        <w:rPr>
          <w:color w:val="181818"/>
        </w:rPr>
        <w:t>secure</w:t>
      </w:r>
      <w:r>
        <w:rPr>
          <w:color w:val="181818"/>
          <w:spacing w:val="-9"/>
        </w:rPr>
        <w:t> </w:t>
      </w:r>
      <w:r>
        <w:rPr>
          <w:color w:val="181818"/>
        </w:rPr>
        <w:t>economies of scale, unless they</w:t>
      </w:r>
      <w:r>
        <w:rPr>
          <w:color w:val="181818"/>
          <w:spacing w:val="-4"/>
        </w:rPr>
        <w:t> </w:t>
      </w:r>
      <w:r>
        <w:rPr>
          <w:color w:val="181818"/>
        </w:rPr>
        <w:t>can achieve</w:t>
      </w:r>
      <w:r>
        <w:rPr>
          <w:color w:val="181818"/>
          <w:spacing w:val="-1"/>
        </w:rPr>
        <w:t> </w:t>
      </w:r>
      <w:r>
        <w:rPr>
          <w:color w:val="181818"/>
        </w:rPr>
        <w:t>better value</w:t>
      </w:r>
      <w:r>
        <w:rPr>
          <w:color w:val="181818"/>
          <w:spacing w:val="-3"/>
        </w:rPr>
        <w:t> </w:t>
      </w:r>
      <w:r>
        <w:rPr>
          <w:color w:val="181818"/>
        </w:rPr>
        <w:t>for</w:t>
      </w:r>
      <w:r>
        <w:rPr>
          <w:color w:val="181818"/>
          <w:spacing w:val="-2"/>
        </w:rPr>
        <w:t> </w:t>
      </w:r>
      <w:r>
        <w:rPr>
          <w:color w:val="2D2D2D"/>
        </w:rPr>
        <w:t>the</w:t>
      </w:r>
      <w:r>
        <w:rPr>
          <w:color w:val="2D2D2D"/>
          <w:spacing w:val="-6"/>
        </w:rPr>
        <w:t> </w:t>
      </w:r>
      <w:r>
        <w:rPr>
          <w:color w:val="181818"/>
        </w:rPr>
        <w:t>Exchequer as</w:t>
      </w:r>
      <w:r>
        <w:rPr>
          <w:color w:val="181818"/>
          <w:spacing w:val="-1"/>
        </w:rPr>
        <w:t> </w:t>
      </w:r>
      <w:r>
        <w:rPr>
          <w:color w:val="181818"/>
        </w:rPr>
        <w:t>a whole</w:t>
      </w:r>
      <w:r>
        <w:rPr>
          <w:color w:val="181818"/>
          <w:spacing w:val="-3"/>
        </w:rPr>
        <w:t> </w:t>
      </w:r>
      <w:r>
        <w:rPr>
          <w:color w:val="181818"/>
        </w:rPr>
        <w:t>some other way. Smaller suppliers should have</w:t>
      </w:r>
      <w:r>
        <w:rPr>
          <w:color w:val="181818"/>
          <w:spacing w:val="-7"/>
        </w:rPr>
        <w:t> </w:t>
      </w:r>
      <w:r>
        <w:rPr>
          <w:color w:val="181818"/>
        </w:rPr>
        <w:t>fai</w:t>
      </w:r>
      <w:r>
        <w:rPr>
          <w:color w:val="3B3D3D"/>
        </w:rPr>
        <w:t>r</w:t>
      </w:r>
      <w:r>
        <w:rPr>
          <w:color w:val="3B3D3D"/>
          <w:spacing w:val="-1"/>
        </w:rPr>
        <w:t> </w:t>
      </w:r>
      <w:r>
        <w:rPr>
          <w:color w:val="181818"/>
        </w:rPr>
        <w:t>access </w:t>
      </w:r>
      <w:r>
        <w:rPr>
          <w:color w:val="2D2D2D"/>
        </w:rPr>
        <w:t>to</w:t>
      </w:r>
      <w:r>
        <w:rPr>
          <w:color w:val="2D2D2D"/>
          <w:spacing w:val="40"/>
        </w:rPr>
        <w:t> </w:t>
      </w:r>
      <w:r>
        <w:rPr>
          <w:color w:val="181818"/>
        </w:rPr>
        <w:t>see if they able to de</w:t>
      </w:r>
      <w:r>
        <w:rPr>
          <w:color w:val="3B3D3D"/>
        </w:rPr>
        <w:t>l</w:t>
      </w:r>
      <w:r>
        <w:rPr>
          <w:color w:val="181818"/>
        </w:rPr>
        <w:t>iver</w:t>
      </w:r>
      <w:r>
        <w:rPr>
          <w:color w:val="181818"/>
          <w:spacing w:val="-2"/>
        </w:rPr>
        <w:t> </w:t>
      </w:r>
      <w:r>
        <w:rPr>
          <w:color w:val="181818"/>
        </w:rPr>
        <w:t>better value for money.</w:t>
      </w:r>
    </w:p>
    <w:p>
      <w:pPr>
        <w:pStyle w:val="Heading5"/>
        <w:spacing w:before="60"/>
        <w:ind w:left="219"/>
      </w:pPr>
      <w:r>
        <w:rPr>
          <w:color w:val="46161A"/>
          <w:w w:val="85"/>
        </w:rPr>
        <w:t>Legal</w:t>
      </w:r>
      <w:r>
        <w:rPr>
          <w:color w:val="46161A"/>
        </w:rPr>
        <w:t> </w:t>
      </w:r>
      <w:r>
        <w:rPr>
          <w:color w:val="46161A"/>
          <w:spacing w:val="-2"/>
        </w:rPr>
        <w:t>framework</w:t>
      </w:r>
    </w:p>
    <w:p>
      <w:pPr>
        <w:pStyle w:val="BodyText"/>
        <w:spacing w:line="271" w:lineRule="auto" w:before="175"/>
        <w:ind w:left="226" w:right="474" w:firstLine="3"/>
      </w:pPr>
      <w:r>
        <w:rPr>
          <w:color w:val="46161A"/>
        </w:rPr>
        <w:t>A4</w:t>
      </w:r>
      <w:r>
        <w:rPr>
          <w:color w:val="5B5456"/>
        </w:rPr>
        <w:t>.</w:t>
      </w:r>
      <w:r>
        <w:rPr>
          <w:color w:val="46161A"/>
        </w:rPr>
        <w:t>6</w:t>
      </w:r>
      <w:r>
        <w:rPr>
          <w:color w:val="181818"/>
        </w:rPr>
        <w:t>.</w:t>
      </w:r>
      <w:r>
        <w:rPr>
          <w:color w:val="46161A"/>
        </w:rPr>
        <w:t>5 </w:t>
      </w:r>
      <w:r>
        <w:rPr>
          <w:color w:val="181818"/>
        </w:rPr>
        <w:t>Public sector organisations are responsible</w:t>
      </w:r>
      <w:r>
        <w:rPr>
          <w:color w:val="181818"/>
          <w:spacing w:val="27"/>
        </w:rPr>
        <w:t> </w:t>
      </w:r>
      <w:r>
        <w:rPr>
          <w:color w:val="181818"/>
        </w:rPr>
        <w:t>for ensuring </w:t>
      </w:r>
      <w:r>
        <w:rPr>
          <w:color w:val="2D2D2D"/>
        </w:rPr>
        <w:t>that</w:t>
      </w:r>
      <w:r>
        <w:rPr>
          <w:color w:val="2D2D2D"/>
          <w:spacing w:val="-1"/>
        </w:rPr>
        <w:t> </w:t>
      </w:r>
      <w:r>
        <w:rPr>
          <w:color w:val="181818"/>
        </w:rPr>
        <w:t>they comply with</w:t>
      </w:r>
      <w:r>
        <w:rPr>
          <w:color w:val="181818"/>
          <w:spacing w:val="-4"/>
        </w:rPr>
        <w:t> </w:t>
      </w:r>
      <w:r>
        <w:rPr>
          <w:color w:val="181818"/>
        </w:rPr>
        <w:t>the </w:t>
      </w:r>
      <w:r>
        <w:rPr>
          <w:color w:val="2D2D2D"/>
        </w:rPr>
        <w:t>law </w:t>
      </w:r>
      <w:r>
        <w:rPr>
          <w:color w:val="181818"/>
        </w:rPr>
        <w:t>on procurement (see box A4</w:t>
      </w:r>
      <w:r>
        <w:rPr>
          <w:color w:val="3B3D3D"/>
        </w:rPr>
        <w:t>.</w:t>
      </w:r>
      <w:r>
        <w:rPr>
          <w:color w:val="181818"/>
        </w:rPr>
        <w:t>6C)</w:t>
      </w:r>
      <w:r>
        <w:rPr>
          <w:color w:val="181818"/>
          <w:spacing w:val="-11"/>
        </w:rPr>
        <w:t> </w:t>
      </w:r>
      <w:r>
        <w:rPr>
          <w:color w:val="181818"/>
        </w:rPr>
        <w:t>taking account of Cabinet Office guidancei.</w:t>
      </w:r>
    </w:p>
    <w:p>
      <w:pPr>
        <w:pStyle w:val="Heading5"/>
        <w:ind w:left="222"/>
      </w:pPr>
      <w:r>
        <w:rPr>
          <w:color w:val="46161A"/>
          <w:w w:val="85"/>
        </w:rPr>
        <w:t>The</w:t>
      </w:r>
      <w:r>
        <w:rPr>
          <w:color w:val="46161A"/>
          <w:spacing w:val="-14"/>
        </w:rPr>
        <w:t> </w:t>
      </w:r>
      <w:r>
        <w:rPr>
          <w:color w:val="46161A"/>
          <w:w w:val="85"/>
        </w:rPr>
        <w:t>user's</w:t>
      </w:r>
      <w:r>
        <w:rPr>
          <w:color w:val="46161A"/>
          <w:spacing w:val="-3"/>
        </w:rPr>
        <w:t> </w:t>
      </w:r>
      <w:r>
        <w:rPr>
          <w:color w:val="46161A"/>
          <w:spacing w:val="-2"/>
          <w:w w:val="85"/>
        </w:rPr>
        <w:t>requirement</w:t>
      </w:r>
    </w:p>
    <w:p>
      <w:pPr>
        <w:pStyle w:val="BodyText"/>
        <w:spacing w:line="278" w:lineRule="auto" w:before="174"/>
        <w:ind w:left="222" w:right="1116" w:firstLine="7"/>
      </w:pPr>
      <w:r>
        <w:rPr>
          <w:color w:val="46161A"/>
        </w:rPr>
        <w:t>A4</w:t>
      </w:r>
      <w:r>
        <w:rPr>
          <w:color w:val="795D67"/>
        </w:rPr>
        <w:t>.</w:t>
      </w:r>
      <w:r>
        <w:rPr>
          <w:color w:val="46161A"/>
        </w:rPr>
        <w:t>6</w:t>
      </w:r>
      <w:r>
        <w:rPr>
          <w:color w:val="181818"/>
        </w:rPr>
        <w:t>.</w:t>
      </w:r>
      <w:r>
        <w:rPr>
          <w:color w:val="46161A"/>
        </w:rPr>
        <w:t>6 </w:t>
      </w:r>
      <w:r>
        <w:rPr>
          <w:color w:val="181818"/>
        </w:rPr>
        <w:t>Procurement should help deliver relevant departmental</w:t>
      </w:r>
      <w:r>
        <w:rPr>
          <w:color w:val="181818"/>
          <w:spacing w:val="40"/>
        </w:rPr>
        <w:t> </w:t>
      </w:r>
      <w:r>
        <w:rPr>
          <w:color w:val="181818"/>
        </w:rPr>
        <w:t>and government-wide strategies and policies</w:t>
      </w:r>
      <w:r>
        <w:rPr>
          <w:color w:val="3B3D3D"/>
        </w:rPr>
        <w:t>.</w:t>
      </w:r>
      <w:r>
        <w:rPr>
          <w:color w:val="3B3D3D"/>
          <w:spacing w:val="-7"/>
        </w:rPr>
        <w:t> </w:t>
      </w:r>
      <w:r>
        <w:rPr>
          <w:color w:val="181818"/>
        </w:rPr>
        <w:t>The</w:t>
      </w:r>
      <w:r>
        <w:rPr>
          <w:color w:val="181818"/>
          <w:spacing w:val="-1"/>
        </w:rPr>
        <w:t> </w:t>
      </w:r>
      <w:r>
        <w:rPr>
          <w:color w:val="2D2D2D"/>
        </w:rPr>
        <w:t>procuring </w:t>
      </w:r>
      <w:r>
        <w:rPr>
          <w:color w:val="181818"/>
        </w:rPr>
        <w:t>organisation should estab</w:t>
      </w:r>
      <w:r>
        <w:rPr>
          <w:color w:val="3B3D3D"/>
        </w:rPr>
        <w:t>l</w:t>
      </w:r>
      <w:r>
        <w:rPr>
          <w:color w:val="181818"/>
        </w:rPr>
        <w:t>ish</w:t>
      </w:r>
      <w:r>
        <w:rPr>
          <w:color w:val="181818"/>
          <w:spacing w:val="-12"/>
        </w:rPr>
        <w:t> </w:t>
      </w:r>
      <w:r>
        <w:rPr>
          <w:color w:val="181818"/>
        </w:rPr>
        <w:t>that the</w:t>
      </w:r>
      <w:r>
        <w:rPr>
          <w:color w:val="181818"/>
          <w:spacing w:val="-8"/>
        </w:rPr>
        <w:t> </w:t>
      </w:r>
      <w:r>
        <w:rPr>
          <w:color w:val="181818"/>
        </w:rPr>
        <w:t>supply sought is really needed, is likely</w:t>
      </w:r>
      <w:r>
        <w:rPr>
          <w:color w:val="181818"/>
          <w:spacing w:val="-13"/>
        </w:rPr>
        <w:t> </w:t>
      </w:r>
      <w:r>
        <w:rPr>
          <w:color w:val="181818"/>
        </w:rPr>
        <w:t>to</w:t>
      </w:r>
      <w:r>
        <w:rPr>
          <w:color w:val="181818"/>
          <w:spacing w:val="40"/>
        </w:rPr>
        <w:t> </w:t>
      </w:r>
      <w:r>
        <w:rPr>
          <w:color w:val="181818"/>
        </w:rPr>
        <w:t>be</w:t>
      </w:r>
      <w:r>
        <w:rPr>
          <w:color w:val="181818"/>
          <w:spacing w:val="-7"/>
        </w:rPr>
        <w:t> </w:t>
      </w:r>
      <w:r>
        <w:rPr>
          <w:color w:val="181818"/>
        </w:rPr>
        <w:t>cost effective and affordab</w:t>
      </w:r>
      <w:r>
        <w:rPr>
          <w:color w:val="3B3D3D"/>
        </w:rPr>
        <w:t>l</w:t>
      </w:r>
      <w:r>
        <w:rPr>
          <w:color w:val="181818"/>
        </w:rPr>
        <w:t>e.</w:t>
      </w:r>
      <w:r>
        <w:rPr>
          <w:color w:val="181818"/>
          <w:spacing w:val="-5"/>
        </w:rPr>
        <w:t> </w:t>
      </w:r>
      <w:r>
        <w:rPr>
          <w:color w:val="181818"/>
        </w:rPr>
        <w:t>And</w:t>
      </w:r>
      <w:r>
        <w:rPr>
          <w:color w:val="181818"/>
          <w:spacing w:val="-2"/>
        </w:rPr>
        <w:t> </w:t>
      </w:r>
      <w:r>
        <w:rPr>
          <w:color w:val="181818"/>
        </w:rPr>
        <w:t>the</w:t>
      </w:r>
      <w:r>
        <w:rPr>
          <w:color w:val="181818"/>
          <w:spacing w:val="-2"/>
        </w:rPr>
        <w:t> </w:t>
      </w:r>
      <w:r>
        <w:rPr>
          <w:color w:val="181818"/>
        </w:rPr>
        <w:t>published specification shou</w:t>
      </w:r>
      <w:r>
        <w:rPr>
          <w:color w:val="3B3D3D"/>
        </w:rPr>
        <w:t>l</w:t>
      </w:r>
      <w:r>
        <w:rPr>
          <w:color w:val="181818"/>
        </w:rPr>
        <w:t>d explain clea</w:t>
      </w:r>
      <w:r>
        <w:rPr>
          <w:color w:val="3B3D3D"/>
        </w:rPr>
        <w:t>r</w:t>
      </w:r>
      <w:r>
        <w:rPr>
          <w:color w:val="181818"/>
        </w:rPr>
        <w:t>ly what outcomes are required, since this is cruc</w:t>
      </w:r>
      <w:r>
        <w:rPr>
          <w:color w:val="3B3D3D"/>
        </w:rPr>
        <w:t>i</w:t>
      </w:r>
      <w:r>
        <w:rPr>
          <w:color w:val="181818"/>
        </w:rPr>
        <w:t>al to</w:t>
      </w:r>
      <w:r>
        <w:rPr>
          <w:color w:val="181818"/>
          <w:spacing w:val="39"/>
        </w:rPr>
        <w:t> </w:t>
      </w:r>
      <w:r>
        <w:rPr>
          <w:color w:val="181818"/>
        </w:rPr>
        <w:t>obtain</w:t>
      </w:r>
      <w:r>
        <w:rPr>
          <w:color w:val="3B3D3D"/>
        </w:rPr>
        <w:t>i</w:t>
      </w:r>
      <w:r>
        <w:rPr>
          <w:color w:val="181818"/>
        </w:rPr>
        <w:t>ng the</w:t>
      </w:r>
      <w:r>
        <w:rPr>
          <w:color w:val="181818"/>
          <w:spacing w:val="-1"/>
        </w:rPr>
        <w:t> </w:t>
      </w:r>
      <w:r>
        <w:rPr>
          <w:color w:val="181818"/>
        </w:rPr>
        <w:t>supply requ</w:t>
      </w:r>
      <w:r>
        <w:rPr>
          <w:color w:val="3B3D3D"/>
        </w:rPr>
        <w:t>i</w:t>
      </w:r>
      <w:r>
        <w:rPr>
          <w:color w:val="181818"/>
        </w:rPr>
        <w:t>red</w:t>
      </w:r>
      <w:r>
        <w:rPr>
          <w:color w:val="3B3D3D"/>
        </w:rPr>
        <w:t>. </w:t>
      </w:r>
      <w:r>
        <w:rPr>
          <w:color w:val="181818"/>
        </w:rPr>
        <w:t>Once </w:t>
      </w:r>
      <w:r>
        <w:rPr>
          <w:color w:val="3B3D3D"/>
        </w:rPr>
        <w:t>i</w:t>
      </w:r>
      <w:r>
        <w:rPr>
          <w:color w:val="181818"/>
        </w:rPr>
        <w:t>t is decided that third party procurement</w:t>
      </w:r>
      <w:r>
        <w:rPr>
          <w:color w:val="181818"/>
          <w:spacing w:val="33"/>
        </w:rPr>
        <w:t> </w:t>
      </w:r>
      <w:r>
        <w:rPr>
          <w:color w:val="181818"/>
        </w:rPr>
        <w:t>appears better</w:t>
      </w:r>
      <w:r>
        <w:rPr>
          <w:color w:val="181818"/>
          <w:spacing w:val="29"/>
        </w:rPr>
        <w:t> </w:t>
      </w:r>
      <w:r>
        <w:rPr>
          <w:color w:val="181818"/>
        </w:rPr>
        <w:t>value for money than provision in-house, a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4"/>
        <w:rPr>
          <w:sz w:val="14"/>
        </w:rPr>
      </w:pPr>
    </w:p>
    <w:p>
      <w:pPr>
        <w:spacing w:before="0"/>
        <w:ind w:left="226" w:right="0" w:firstLine="0"/>
        <w:jc w:val="left"/>
        <w:rPr>
          <w:b/>
          <w:sz w:val="14"/>
        </w:rPr>
      </w:pPr>
      <w:r>
        <w:rPr>
          <w:color w:val="181818"/>
          <w:w w:val="85"/>
          <w:sz w:val="13"/>
        </w:rPr>
        <w:t>2</w:t>
      </w:r>
      <w:r>
        <w:rPr>
          <w:color w:val="181818"/>
          <w:spacing w:val="-5"/>
          <w:w w:val="85"/>
          <w:sz w:val="13"/>
        </w:rPr>
        <w:t> </w:t>
      </w:r>
      <w:r>
        <w:rPr>
          <w:b/>
          <w:color w:val="181818"/>
          <w:w w:val="85"/>
          <w:sz w:val="14"/>
        </w:rPr>
        <w:t>Cabinet</w:t>
      </w:r>
      <w:r>
        <w:rPr>
          <w:b/>
          <w:color w:val="181818"/>
          <w:sz w:val="14"/>
        </w:rPr>
        <w:t> </w:t>
      </w:r>
      <w:r>
        <w:rPr>
          <w:b/>
          <w:color w:val="181818"/>
          <w:w w:val="85"/>
          <w:sz w:val="14"/>
        </w:rPr>
        <w:t>01f.-:e</w:t>
      </w:r>
      <w:r>
        <w:rPr>
          <w:b/>
          <w:color w:val="181818"/>
          <w:spacing w:val="-10"/>
          <w:w w:val="85"/>
          <w:sz w:val="14"/>
        </w:rPr>
        <w:t> </w:t>
      </w:r>
      <w:r>
        <w:rPr>
          <w:b/>
          <w:color w:val="181818"/>
          <w:w w:val="85"/>
          <w:sz w:val="14"/>
        </w:rPr>
        <w:t>guidance:</w:t>
      </w:r>
      <w:r>
        <w:rPr>
          <w:b/>
          <w:color w:val="181818"/>
          <w:spacing w:val="-1"/>
          <w:w w:val="85"/>
          <w:sz w:val="14"/>
        </w:rPr>
        <w:t> </w:t>
      </w:r>
      <w:r>
        <w:rPr>
          <w:b/>
          <w:color w:val="241F7B"/>
          <w:w w:val="85"/>
          <w:sz w:val="14"/>
          <w:u w:val="thick" w:color="ACAFAF"/>
        </w:rPr>
        <w:t>h</w:t>
      </w:r>
      <w:r>
        <w:rPr>
          <w:b/>
          <w:color w:val="1D1F4B"/>
          <w:w w:val="85"/>
          <w:sz w:val="14"/>
          <w:u w:val="thick" w:color="ACAFAF"/>
        </w:rPr>
        <w:t>ttps</w:t>
      </w:r>
      <w:r>
        <w:rPr>
          <w:b/>
          <w:color w:val="2D2D2D"/>
          <w:w w:val="85"/>
          <w:sz w:val="14"/>
          <w:u w:val="thick" w:color="ACAFAF"/>
        </w:rPr>
        <w:t>1/</w:t>
      </w:r>
      <w:r>
        <w:rPr>
          <w:b/>
          <w:color w:val="1D1F4B"/>
          <w:w w:val="85"/>
          <w:sz w:val="14"/>
          <w:u w:val="thick" w:color="ACAFAF"/>
        </w:rPr>
        <w:t>www.go11</w:t>
      </w:r>
      <w:r>
        <w:rPr>
          <w:b/>
          <w:color w:val="181818"/>
          <w:w w:val="85"/>
          <w:sz w:val="14"/>
          <w:u w:val="thick" w:color="ACAFAF"/>
        </w:rPr>
        <w:t>.</w:t>
      </w:r>
      <w:r>
        <w:rPr>
          <w:b/>
          <w:color w:val="1D1F4B"/>
          <w:w w:val="85"/>
          <w:sz w:val="14"/>
          <w:u w:val="thick" w:color="ACAFAF"/>
        </w:rPr>
        <w:t>ukJg011emme</w:t>
      </w:r>
      <w:r>
        <w:rPr>
          <w:b/>
          <w:color w:val="181818"/>
          <w:w w:val="85"/>
          <w:sz w:val="14"/>
          <w:u w:val="thick" w:color="ACAFAF"/>
        </w:rPr>
        <w:t>n</w:t>
      </w:r>
      <w:r>
        <w:rPr>
          <w:b/>
          <w:color w:val="1D1F4B"/>
          <w:w w:val="85"/>
          <w:sz w:val="14"/>
          <w:u w:val="thick" w:color="ACAFAF"/>
        </w:rPr>
        <w:t>ll</w:t>
      </w:r>
      <w:r>
        <w:rPr>
          <w:b/>
          <w:color w:val="181818"/>
          <w:w w:val="85"/>
          <w:sz w:val="14"/>
          <w:u w:val="thick" w:color="ACAFAF"/>
        </w:rPr>
        <w:t>or</w:t>
      </w:r>
      <w:r>
        <w:rPr>
          <w:b/>
          <w:color w:val="1D1F4B"/>
          <w:w w:val="85"/>
          <w:sz w:val="14"/>
          <w:u w:val="thick" w:color="ACAFAF"/>
        </w:rPr>
        <w:t>ga</w:t>
      </w:r>
      <w:r>
        <w:rPr>
          <w:b/>
          <w:color w:val="241F7B"/>
          <w:w w:val="85"/>
          <w:sz w:val="14"/>
          <w:u w:val="thick" w:color="ACAFAF"/>
        </w:rPr>
        <w:t>n</w:t>
      </w:r>
      <w:r>
        <w:rPr>
          <w:b/>
          <w:color w:val="1D1F4B"/>
          <w:w w:val="85"/>
          <w:sz w:val="14"/>
          <w:u w:val="thick" w:color="ACAFAF"/>
        </w:rPr>
        <w:t>isa</w:t>
      </w:r>
      <w:r>
        <w:rPr>
          <w:b/>
          <w:color w:val="1D1F4B"/>
          <w:spacing w:val="-5"/>
          <w:sz w:val="14"/>
          <w:u w:val="thick" w:color="ACAFAF"/>
        </w:rPr>
        <w:t> </w:t>
      </w:r>
      <w:r>
        <w:rPr>
          <w:b/>
          <w:color w:val="1D1F4B"/>
          <w:w w:val="85"/>
          <w:sz w:val="14"/>
          <w:u w:val="thick" w:color="ACAFAF"/>
        </w:rPr>
        <w:t>ons/crown-oom:rne</w:t>
      </w:r>
      <w:r>
        <w:rPr>
          <w:b/>
          <w:color w:val="2D2D2D"/>
          <w:w w:val="85"/>
          <w:sz w:val="14"/>
          <w:u w:val="thick" w:color="ACAFAF"/>
        </w:rPr>
        <w:t>r</w:t>
      </w:r>
      <w:r>
        <w:rPr>
          <w:b/>
          <w:color w:val="1D1F4B"/>
          <w:w w:val="85"/>
          <w:sz w:val="14"/>
          <w:u w:val="thick" w:color="ACAFAF"/>
        </w:rPr>
        <w:t>cia</w:t>
      </w:r>
      <w:r>
        <w:rPr>
          <w:b/>
          <w:color w:val="181818"/>
          <w:w w:val="85"/>
          <w:sz w:val="14"/>
          <w:u w:val="thick" w:color="ACAFAF"/>
        </w:rPr>
        <w:t>l</w:t>
      </w:r>
      <w:r>
        <w:rPr>
          <w:b/>
          <w:color w:val="1D1F4B"/>
          <w:w w:val="85"/>
          <w:sz w:val="14"/>
          <w:u w:val="thick" w:color="ACAFAF"/>
        </w:rPr>
        <w:t>-</w:t>
      </w:r>
      <w:r>
        <w:rPr>
          <w:b/>
          <w:color w:val="1D1F4B"/>
          <w:spacing w:val="-2"/>
          <w:w w:val="85"/>
          <w:sz w:val="14"/>
          <w:u w:val="thick" w:color="ACAFAF"/>
        </w:rPr>
        <w:t>serviee</w:t>
      </w:r>
      <w:r>
        <w:rPr>
          <w:b/>
          <w:color w:val="ACAFAF"/>
          <w:spacing w:val="-2"/>
          <w:w w:val="85"/>
          <w:sz w:val="14"/>
          <w:u w:val="none"/>
        </w:rPr>
        <w:t>•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34"/>
        <w:rPr>
          <w:b/>
          <w:sz w:val="14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46161A"/>
          <w:spacing w:val="-5"/>
          <w:w w:val="105"/>
          <w:sz w:val="15"/>
        </w:rPr>
        <w:t>95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520" w:bottom="660" w:left="1400" w:right="500"/>
        </w:sectPr>
      </w:pPr>
    </w:p>
    <w:p>
      <w:pPr>
        <w:pStyle w:val="Heading2"/>
        <w:spacing w:before="52"/>
      </w:pPr>
      <w:r>
        <w:rPr>
          <w:color w:val="590A0C"/>
          <w:w w:val="75"/>
        </w:rPr>
        <w:t>Annex</w:t>
      </w:r>
      <w:r>
        <w:rPr>
          <w:color w:val="590A0C"/>
          <w:spacing w:val="36"/>
        </w:rPr>
        <w:t> </w:t>
      </w:r>
      <w:r>
        <w:rPr>
          <w:color w:val="590A0C"/>
          <w:spacing w:val="-5"/>
          <w:w w:val="95"/>
        </w:rPr>
        <w:t>4.6</w:t>
      </w:r>
    </w:p>
    <w:p>
      <w:pPr>
        <w:spacing w:before="223"/>
        <w:ind w:left="189" w:right="0" w:firstLine="0"/>
        <w:jc w:val="left"/>
        <w:rPr>
          <w:b/>
          <w:sz w:val="55"/>
        </w:rPr>
      </w:pPr>
      <w:r>
        <w:rPr>
          <w:b/>
          <w:color w:val="590A0C"/>
          <w:spacing w:val="-2"/>
          <w:w w:val="90"/>
          <w:sz w:val="55"/>
        </w:rPr>
        <w:t>Procurement</w:t>
      </w:r>
    </w:p>
    <w:p>
      <w:pPr>
        <w:pStyle w:val="BodyText"/>
        <w:rPr>
          <w:b/>
        </w:rPr>
      </w:pPr>
    </w:p>
    <w:p>
      <w:pPr>
        <w:pStyle w:val="BodyText"/>
        <w:spacing w:before="185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1109875</wp:posOffset>
                </wp:positionH>
                <wp:positionV relativeFrom="paragraph">
                  <wp:posOffset>289842</wp:posOffset>
                </wp:positionV>
                <wp:extent cx="5583555" cy="878840"/>
                <wp:effectExtent l="0" t="0" r="0" b="0"/>
                <wp:wrapTopAndBottom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5583555" cy="878840"/>
                          <a:chExt cx="5583555" cy="87884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7633" y="0"/>
                            <a:ext cx="127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8840">
                                <a:moveTo>
                                  <a:pt x="0" y="878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5561592" y="0"/>
                            <a:ext cx="127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8840">
                                <a:moveTo>
                                  <a:pt x="0" y="878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526" y="12205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526" y="863536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15266" y="19833"/>
                            <a:ext cx="5535930" cy="8331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174"/>
                                <w:ind w:left="149" w:right="312" w:firstLine="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important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to secure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for money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242424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asset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th.rough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18"/>
                                </w:rPr>
                                <w:t>sound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procurement. Public sector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organisations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norma</w:t>
                              </w:r>
                              <w:r>
                                <w:rPr>
                                  <w:color w:val="383638"/>
                                  <w:w w:val="105"/>
                                  <w:sz w:val="18"/>
                                </w:rPr>
                                <w:t>ll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acquire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goods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services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through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fair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open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competit</w:t>
                              </w:r>
                              <w:r>
                                <w:rPr>
                                  <w:color w:val="4F4D4D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on, acting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Cabinet Office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advice.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242424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annex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provides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overview of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policy framework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for public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8"/>
                                </w:rPr>
                                <w:t>procurement.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391792pt;margin-top:22.822216pt;width:439.65pt;height:69.2pt;mso-position-horizontal-relative:page;mso-position-vertical-relative:paragraph;z-index:-15671808;mso-wrap-distance-left:0;mso-wrap-distance-right:0" id="docshapegroup258" coordorigin="1748,456" coordsize="8793,1384">
                <v:line style="position:absolute" from="1760,1840" to="1760,456" stroked="true" strokeweight="1.202088pt" strokecolor="#000000">
                  <v:stroke dashstyle="solid"/>
                </v:line>
                <v:line style="position:absolute" from="10506,1840" to="10506,456" stroked="true" strokeweight="1.682923pt" strokecolor="#000000">
                  <v:stroke dashstyle="solid"/>
                </v:line>
                <v:line style="position:absolute" from="1750,476" to="10540,476" stroked="true" strokeweight="1.201325pt" strokecolor="#000000">
                  <v:stroke dashstyle="solid"/>
                </v:line>
                <v:line style="position:absolute" from="1750,1816" to="10540,1816" stroked="true" strokeweight="1.681855pt" strokecolor="#000000">
                  <v:stroke dashstyle="solid"/>
                </v:line>
                <v:shape style="position:absolute;left:1771;top:487;width:8718;height:1312" type="#_x0000_t202" id="docshape259" filled="false" stroked="false">
                  <v:textbox inset="0,0,0,0">
                    <w:txbxContent>
                      <w:p>
                        <w:pPr>
                          <w:spacing w:line="266" w:lineRule="auto" w:before="174"/>
                          <w:ind w:left="149" w:right="312" w:firstLine="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important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to secure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value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for money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42424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242424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asset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management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th.rough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42424"/>
                            <w:w w:val="105"/>
                            <w:sz w:val="18"/>
                          </w:rPr>
                          <w:t>sound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procurement. Public sector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organisations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should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norma</w:t>
                        </w:r>
                        <w:r>
                          <w:rPr>
                            <w:color w:val="383638"/>
                            <w:w w:val="105"/>
                            <w:sz w:val="18"/>
                          </w:rPr>
                          <w:t>ll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acquire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goods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services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through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fair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open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competit</w:t>
                        </w:r>
                        <w:r>
                          <w:rPr>
                            <w:color w:val="4F4D4D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on, acting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Cabinet Office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advice.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42424"/>
                            <w:w w:val="105"/>
                            <w:sz w:val="18"/>
                          </w:rPr>
                          <w:t>This</w:t>
                        </w:r>
                        <w:r>
                          <w:rPr>
                            <w:color w:val="242424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annex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provides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overview of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policy framework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for public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8"/>
                          </w:rPr>
                          <w:t>procurement.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1" w:lineRule="auto" w:before="187"/>
        <w:ind w:left="185" w:right="1085" w:firstLine="6"/>
      </w:pPr>
      <w:r>
        <w:rPr>
          <w:color w:val="3F181A"/>
          <w:spacing w:val="-2"/>
        </w:rPr>
        <w:t>A4</w:t>
      </w:r>
      <w:r>
        <w:rPr>
          <w:color w:val="4F4D4D"/>
          <w:spacing w:val="-2"/>
        </w:rPr>
        <w:t>.</w:t>
      </w:r>
      <w:r>
        <w:rPr>
          <w:color w:val="3F181A"/>
          <w:spacing w:val="-2"/>
        </w:rPr>
        <w:t>6</w:t>
      </w:r>
      <w:r>
        <w:rPr>
          <w:color w:val="AAA1A5"/>
          <w:spacing w:val="-2"/>
        </w:rPr>
        <w:t>.</w:t>
      </w:r>
      <w:r>
        <w:rPr>
          <w:color w:val="161616"/>
          <w:spacing w:val="-2"/>
        </w:rPr>
        <w:t>.</w:t>
      </w:r>
      <w:r>
        <w:rPr>
          <w:color w:val="562328"/>
          <w:spacing w:val="-2"/>
        </w:rPr>
        <w:t>1</w:t>
      </w:r>
      <w:r>
        <w:rPr>
          <w:color w:val="562328"/>
          <w:spacing w:val="-12"/>
        </w:rPr>
        <w:t> </w:t>
      </w:r>
      <w:r>
        <w:rPr>
          <w:color w:val="161616"/>
          <w:spacing w:val="-2"/>
        </w:rPr>
        <w:t>Good</w:t>
      </w:r>
      <w:r>
        <w:rPr>
          <w:color w:val="161616"/>
          <w:spacing w:val="-15"/>
        </w:rPr>
        <w:t> </w:t>
      </w:r>
      <w:r>
        <w:rPr>
          <w:color w:val="161616"/>
          <w:spacing w:val="-2"/>
        </w:rPr>
        <w:t>procurement</w:t>
      </w:r>
      <w:r>
        <w:rPr>
          <w:color w:val="161616"/>
          <w:spacing w:val="-19"/>
        </w:rPr>
        <w:t> </w:t>
      </w:r>
      <w:r>
        <w:rPr>
          <w:color w:val="161616"/>
          <w:spacing w:val="-2"/>
        </w:rPr>
        <w:t>practice</w:t>
      </w:r>
      <w:r>
        <w:rPr>
          <w:color w:val="161616"/>
          <w:spacing w:val="-21"/>
        </w:rPr>
        <w:t> </w:t>
      </w:r>
      <w:r>
        <w:rPr>
          <w:color w:val="161616"/>
          <w:spacing w:val="-2"/>
        </w:rPr>
        <w:t>demands</w:t>
      </w:r>
      <w:r>
        <w:rPr>
          <w:color w:val="161616"/>
          <w:spacing w:val="-20"/>
        </w:rPr>
        <w:t> </w:t>
      </w:r>
      <w:r>
        <w:rPr>
          <w:color w:val="242424"/>
          <w:spacing w:val="-2"/>
        </w:rPr>
        <w:t>that</w:t>
      </w:r>
      <w:r>
        <w:rPr>
          <w:color w:val="242424"/>
          <w:spacing w:val="-16"/>
        </w:rPr>
        <w:t> </w:t>
      </w:r>
      <w:r>
        <w:rPr>
          <w:color w:val="161616"/>
          <w:spacing w:val="-2"/>
        </w:rPr>
        <w:t>public</w:t>
      </w:r>
      <w:r>
        <w:rPr>
          <w:color w:val="161616"/>
          <w:spacing w:val="-24"/>
        </w:rPr>
        <w:t> </w:t>
      </w:r>
      <w:r>
        <w:rPr>
          <w:color w:val="161616"/>
          <w:spacing w:val="-2"/>
        </w:rPr>
        <w:t>sector</w:t>
      </w:r>
      <w:r>
        <w:rPr>
          <w:color w:val="161616"/>
          <w:spacing w:val="-22"/>
        </w:rPr>
        <w:t> </w:t>
      </w:r>
      <w:r>
        <w:rPr>
          <w:color w:val="161616"/>
          <w:spacing w:val="-2"/>
        </w:rPr>
        <w:t>organisations</w:t>
      </w:r>
      <w:r>
        <w:rPr>
          <w:color w:val="161616"/>
          <w:spacing w:val="-16"/>
        </w:rPr>
        <w:t> </w:t>
      </w:r>
      <w:r>
        <w:rPr>
          <w:color w:val="242424"/>
          <w:spacing w:val="-2"/>
        </w:rPr>
        <w:t>buy</w:t>
      </w:r>
      <w:r>
        <w:rPr>
          <w:color w:val="242424"/>
          <w:spacing w:val="-25"/>
        </w:rPr>
        <w:t> </w:t>
      </w:r>
      <w:r>
        <w:rPr>
          <w:color w:val="161616"/>
          <w:spacing w:val="-2"/>
        </w:rPr>
        <w:t>the</w:t>
      </w:r>
      <w:r>
        <w:rPr>
          <w:color w:val="161616"/>
          <w:spacing w:val="-28"/>
        </w:rPr>
        <w:t> </w:t>
      </w:r>
      <w:r>
        <w:rPr>
          <w:color w:val="161616"/>
          <w:spacing w:val="-2"/>
        </w:rPr>
        <w:t>goods,</w:t>
      </w:r>
      <w:r>
        <w:rPr>
          <w:color w:val="161616"/>
          <w:spacing w:val="-12"/>
        </w:rPr>
        <w:t> </w:t>
      </w:r>
      <w:r>
        <w:rPr>
          <w:color w:val="161616"/>
          <w:spacing w:val="-2"/>
        </w:rPr>
        <w:t>works</w:t>
      </w:r>
      <w:r>
        <w:rPr>
          <w:color w:val="161616"/>
          <w:spacing w:val="-23"/>
        </w:rPr>
        <w:t> </w:t>
      </w:r>
      <w:r>
        <w:rPr>
          <w:color w:val="161616"/>
          <w:spacing w:val="-2"/>
        </w:rPr>
        <w:t>and </w:t>
      </w:r>
      <w:r>
        <w:rPr>
          <w:color w:val="161616"/>
        </w:rPr>
        <w:t>serv</w:t>
      </w:r>
      <w:r>
        <w:rPr>
          <w:color w:val="383638"/>
        </w:rPr>
        <w:t>i</w:t>
      </w:r>
      <w:r>
        <w:rPr>
          <w:color w:val="161616"/>
        </w:rPr>
        <w:t>ces</w:t>
      </w:r>
      <w:r>
        <w:rPr>
          <w:color w:val="161616"/>
          <w:spacing w:val="-13"/>
        </w:rPr>
        <w:t> </w:t>
      </w:r>
      <w:r>
        <w:rPr>
          <w:color w:val="161616"/>
        </w:rPr>
        <w:t>they need using fair and open procurement processes, guarding against corruption and meeting the standards </w:t>
      </w:r>
      <w:r>
        <w:rPr>
          <w:color w:val="242424"/>
        </w:rPr>
        <w:t>in </w:t>
      </w:r>
      <w:r>
        <w:rPr>
          <w:rFonts w:ascii="Times New Roman"/>
          <w:b/>
          <w:color w:val="242424"/>
          <w:sz w:val="22"/>
        </w:rPr>
        <w:t>MPM. </w:t>
      </w:r>
      <w:r>
        <w:rPr>
          <w:color w:val="161616"/>
        </w:rPr>
        <w:t>World </w:t>
      </w:r>
      <w:r>
        <w:rPr>
          <w:color w:val="383638"/>
        </w:rPr>
        <w:t>Tr</w:t>
      </w:r>
      <w:r>
        <w:rPr>
          <w:color w:val="161616"/>
        </w:rPr>
        <w:t>ade</w:t>
      </w:r>
      <w:r>
        <w:rPr>
          <w:color w:val="161616"/>
          <w:spacing w:val="-6"/>
        </w:rPr>
        <w:t> </w:t>
      </w:r>
      <w:r>
        <w:rPr>
          <w:color w:val="161616"/>
        </w:rPr>
        <w:t>Organisation </w:t>
      </w:r>
      <w:r>
        <w:rPr>
          <w:color w:val="161616"/>
          <w:sz w:val="18"/>
        </w:rPr>
        <w:t>(WTO)</w:t>
      </w:r>
      <w:r>
        <w:rPr>
          <w:color w:val="161616"/>
          <w:spacing w:val="36"/>
          <w:sz w:val="18"/>
        </w:rPr>
        <w:t> </w:t>
      </w:r>
      <w:r>
        <w:rPr>
          <w:color w:val="161616"/>
        </w:rPr>
        <w:t>agreements and many of the </w:t>
      </w:r>
      <w:r>
        <w:rPr>
          <w:color w:val="242424"/>
          <w:sz w:val="18"/>
        </w:rPr>
        <w:t>UK's </w:t>
      </w:r>
      <w:r>
        <w:rPr>
          <w:color w:val="242424"/>
        </w:rPr>
        <w:t>trade </w:t>
      </w:r>
      <w:r>
        <w:rPr>
          <w:color w:val="161616"/>
        </w:rPr>
        <w:t>deals underpin</w:t>
      </w:r>
      <w:r>
        <w:rPr>
          <w:color w:val="161616"/>
          <w:spacing w:val="29"/>
        </w:rPr>
        <w:t> </w:t>
      </w:r>
      <w:r>
        <w:rPr>
          <w:color w:val="242424"/>
        </w:rPr>
        <w:t>these </w:t>
      </w:r>
      <w:r>
        <w:rPr>
          <w:color w:val="161616"/>
        </w:rPr>
        <w:t>principles. </w:t>
      </w:r>
      <w:r>
        <w:rPr>
          <w:color w:val="242424"/>
        </w:rPr>
        <w:t>The specific</w:t>
      </w:r>
      <w:r>
        <w:rPr>
          <w:color w:val="242424"/>
          <w:spacing w:val="32"/>
        </w:rPr>
        <w:t> </w:t>
      </w:r>
      <w:r>
        <w:rPr>
          <w:color w:val="161616"/>
        </w:rPr>
        <w:t>responsibi</w:t>
      </w:r>
      <w:r>
        <w:rPr>
          <w:color w:val="383638"/>
        </w:rPr>
        <w:t>li</w:t>
      </w:r>
      <w:r>
        <w:rPr>
          <w:color w:val="161616"/>
        </w:rPr>
        <w:t>ties</w:t>
      </w:r>
      <w:r>
        <w:rPr>
          <w:color w:val="161616"/>
          <w:spacing w:val="-14"/>
        </w:rPr>
        <w:t> </w:t>
      </w:r>
      <w:r>
        <w:rPr>
          <w:color w:val="161616"/>
        </w:rPr>
        <w:t>are </w:t>
      </w:r>
      <w:r>
        <w:rPr>
          <w:color w:val="242424"/>
        </w:rPr>
        <w:t>set </w:t>
      </w:r>
      <w:r>
        <w:rPr>
          <w:color w:val="161616"/>
        </w:rPr>
        <w:t>out </w:t>
      </w:r>
      <w:r>
        <w:rPr>
          <w:color w:val="242424"/>
        </w:rPr>
        <w:t>in </w:t>
      </w:r>
      <w:r>
        <w:rPr>
          <w:color w:val="161616"/>
        </w:rPr>
        <w:t>box</w:t>
      </w:r>
      <w:r>
        <w:rPr>
          <w:color w:val="161616"/>
          <w:spacing w:val="33"/>
        </w:rPr>
        <w:t> </w:t>
      </w:r>
      <w:r>
        <w:rPr>
          <w:color w:val="161616"/>
        </w:rPr>
        <w:t>A4</w:t>
      </w:r>
      <w:r>
        <w:rPr>
          <w:color w:val="4F4D4D"/>
        </w:rPr>
        <w:t>.</w:t>
      </w:r>
      <w:r>
        <w:rPr>
          <w:color w:val="161616"/>
        </w:rPr>
        <w:t>6A.</w:t>
      </w:r>
    </w:p>
    <w:p>
      <w:pPr>
        <w:pStyle w:val="BodyText"/>
        <w:spacing w:before="104"/>
      </w:pPr>
    </w:p>
    <w:p>
      <w:pPr>
        <w:spacing w:before="0"/>
        <w:ind w:left="527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54240">
                <wp:simplePos x="0" y="0"/>
                <wp:positionH relativeFrom="page">
                  <wp:posOffset>1109875</wp:posOffset>
                </wp:positionH>
                <wp:positionV relativeFrom="paragraph">
                  <wp:posOffset>-131673</wp:posOffset>
                </wp:positionV>
                <wp:extent cx="5583555" cy="4799965"/>
                <wp:effectExtent l="0" t="0" r="0" b="0"/>
                <wp:wrapNone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5583555" cy="4799965"/>
                          <a:chExt cx="5583555" cy="4799965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7633" y="3051"/>
                            <a:ext cx="1270" cy="479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96790">
                                <a:moveTo>
                                  <a:pt x="0" y="4796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5561592" y="3051"/>
                            <a:ext cx="1270" cy="479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96790">
                                <a:moveTo>
                                  <a:pt x="0" y="4796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526" y="6102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526" y="4781488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391792pt;margin-top:-10.367956pt;width:439.65pt;height:377.95pt;mso-position-horizontal-relative:page;mso-position-vertical-relative:paragraph;z-index:-18762240" id="docshapegroup260" coordorigin="1748,-207" coordsize="8793,7559">
                <v:line style="position:absolute" from="1760,7351" to="1760,-203" stroked="true" strokeweight="1.202088pt" strokecolor="#000000">
                  <v:stroke dashstyle="solid"/>
                </v:line>
                <v:line style="position:absolute" from="10506,7351" to="10506,-203" stroked="true" strokeweight="1.682923pt" strokecolor="#000000">
                  <v:stroke dashstyle="solid"/>
                </v:line>
                <v:line style="position:absolute" from="1750,-198" to="10540,-198" stroked="true" strokeweight=".96106pt" strokecolor="#000000">
                  <v:stroke dashstyle="solid"/>
                </v:line>
                <v:line style="position:absolute" from="1750,7323" to="10540,7323" stroked="true" strokeweight="1.4415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54752">
                <wp:simplePos x="0" y="0"/>
                <wp:positionH relativeFrom="page">
                  <wp:posOffset>1267757</wp:posOffset>
                </wp:positionH>
                <wp:positionV relativeFrom="paragraph">
                  <wp:posOffset>-901576</wp:posOffset>
                </wp:positionV>
                <wp:extent cx="3175" cy="17399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4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823387pt;margin-top:-70.990311pt;width:.240418pt;height:13.657641pt;mso-position-horizontal-relative:page;mso-position-vertical-relative:paragraph;z-index:-18761728" id="docshape261" filled="true" fillcolor="#e2e4ef" stroked="false">
                <v:fill type="solid"/>
                <w10:wrap type="none"/>
              </v:rect>
            </w:pict>
          </mc:Fallback>
        </mc:AlternateContent>
      </w:r>
      <w:r>
        <w:rPr>
          <w:color w:val="562328"/>
          <w:w w:val="85"/>
          <w:sz w:val="20"/>
        </w:rPr>
        <w:t>Box</w:t>
      </w:r>
      <w:r>
        <w:rPr>
          <w:color w:val="562328"/>
          <w:spacing w:val="10"/>
          <w:sz w:val="20"/>
        </w:rPr>
        <w:t> </w:t>
      </w:r>
      <w:r>
        <w:rPr>
          <w:color w:val="3F181A"/>
          <w:w w:val="85"/>
          <w:sz w:val="20"/>
        </w:rPr>
        <w:t>A4</w:t>
      </w:r>
      <w:r>
        <w:rPr>
          <w:color w:val="383638"/>
          <w:w w:val="85"/>
          <w:sz w:val="20"/>
        </w:rPr>
        <w:t>.</w:t>
      </w:r>
      <w:r>
        <w:rPr>
          <w:color w:val="3F181A"/>
          <w:w w:val="85"/>
          <w:sz w:val="20"/>
        </w:rPr>
        <w:t>6A:</w:t>
      </w:r>
      <w:r>
        <w:rPr>
          <w:color w:val="3F181A"/>
          <w:spacing w:val="12"/>
          <w:sz w:val="20"/>
        </w:rPr>
        <w:t> </w:t>
      </w:r>
      <w:r>
        <w:rPr>
          <w:color w:val="3F181A"/>
          <w:w w:val="85"/>
          <w:sz w:val="25"/>
        </w:rPr>
        <w:t>checklist</w:t>
      </w:r>
      <w:r>
        <w:rPr>
          <w:color w:val="3F181A"/>
          <w:spacing w:val="15"/>
          <w:sz w:val="25"/>
        </w:rPr>
        <w:t> </w:t>
      </w:r>
      <w:r>
        <w:rPr>
          <w:color w:val="3F181A"/>
          <w:w w:val="85"/>
          <w:sz w:val="25"/>
        </w:rPr>
        <w:t>of</w:t>
      </w:r>
      <w:r>
        <w:rPr>
          <w:color w:val="3F181A"/>
          <w:spacing w:val="-4"/>
          <w:sz w:val="25"/>
        </w:rPr>
        <w:t> </w:t>
      </w:r>
      <w:r>
        <w:rPr>
          <w:color w:val="3F181A"/>
          <w:w w:val="85"/>
          <w:sz w:val="25"/>
        </w:rPr>
        <w:t>key</w:t>
      </w:r>
      <w:r>
        <w:rPr>
          <w:color w:val="3F181A"/>
          <w:spacing w:val="11"/>
          <w:sz w:val="25"/>
        </w:rPr>
        <w:t> </w:t>
      </w:r>
      <w:r>
        <w:rPr>
          <w:color w:val="3F181A"/>
          <w:w w:val="85"/>
          <w:sz w:val="25"/>
        </w:rPr>
        <w:t>purchasing</w:t>
      </w:r>
      <w:r>
        <w:rPr>
          <w:color w:val="3F181A"/>
          <w:spacing w:val="20"/>
          <w:sz w:val="25"/>
        </w:rPr>
        <w:t> </w:t>
      </w:r>
      <w:r>
        <w:rPr>
          <w:color w:val="3F181A"/>
          <w:spacing w:val="-2"/>
          <w:w w:val="85"/>
          <w:sz w:val="25"/>
        </w:rPr>
        <w:t>responsibilities</w:t>
      </w:r>
    </w:p>
    <w:p>
      <w:pPr>
        <w:pStyle w:val="BodyText"/>
        <w:spacing w:before="192"/>
        <w:ind w:left="522"/>
      </w:pPr>
      <w:r>
        <w:rPr>
          <w:color w:val="161616"/>
          <w:spacing w:val="-2"/>
        </w:rPr>
        <w:t>General</w:t>
      </w:r>
    </w:p>
    <w:p>
      <w:pPr>
        <w:pStyle w:val="ListParagraph"/>
        <w:numPr>
          <w:ilvl w:val="0"/>
          <w:numId w:val="136"/>
        </w:numPr>
        <w:tabs>
          <w:tab w:pos="953" w:val="left" w:leader="none"/>
        </w:tabs>
        <w:spacing w:line="240" w:lineRule="auto" w:before="178" w:after="0"/>
        <w:ind w:left="953" w:right="0" w:hanging="412"/>
        <w:jc w:val="left"/>
        <w:rPr>
          <w:color w:val="161616"/>
          <w:sz w:val="20"/>
        </w:rPr>
      </w:pPr>
      <w:r>
        <w:rPr>
          <w:color w:val="161616"/>
          <w:w w:val="105"/>
          <w:sz w:val="20"/>
        </w:rPr>
        <w:t>value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for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242424"/>
          <w:w w:val="105"/>
          <w:sz w:val="20"/>
        </w:rPr>
        <w:t>money,</w:t>
      </w:r>
      <w:r>
        <w:rPr>
          <w:color w:val="242424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normally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th</w:t>
      </w:r>
      <w:r>
        <w:rPr>
          <w:color w:val="383638"/>
          <w:w w:val="105"/>
          <w:sz w:val="20"/>
        </w:rPr>
        <w:t>r</w:t>
      </w:r>
      <w:r>
        <w:rPr>
          <w:color w:val="161616"/>
          <w:w w:val="105"/>
          <w:sz w:val="20"/>
        </w:rPr>
        <w:t>ough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competition;</w:t>
      </w:r>
    </w:p>
    <w:p>
      <w:pPr>
        <w:pStyle w:val="ListParagraph"/>
        <w:numPr>
          <w:ilvl w:val="0"/>
          <w:numId w:val="136"/>
        </w:numPr>
        <w:tabs>
          <w:tab w:pos="962" w:val="left" w:leader="none"/>
        </w:tabs>
        <w:spacing w:line="240" w:lineRule="auto" w:before="97" w:after="0"/>
        <w:ind w:left="962" w:right="0" w:hanging="421"/>
        <w:jc w:val="left"/>
        <w:rPr>
          <w:color w:val="161616"/>
          <w:sz w:val="20"/>
        </w:rPr>
      </w:pPr>
      <w:r>
        <w:rPr>
          <w:color w:val="161616"/>
          <w:sz w:val="20"/>
        </w:rPr>
        <w:t>compliance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with</w:t>
      </w:r>
      <w:r>
        <w:rPr>
          <w:color w:val="161616"/>
          <w:spacing w:val="20"/>
          <w:sz w:val="20"/>
        </w:rPr>
        <w:t> </w:t>
      </w:r>
      <w:r>
        <w:rPr>
          <w:color w:val="242424"/>
          <w:sz w:val="20"/>
        </w:rPr>
        <w:t>legal</w:t>
      </w:r>
      <w:r>
        <w:rPr>
          <w:color w:val="242424"/>
          <w:spacing w:val="34"/>
          <w:sz w:val="20"/>
        </w:rPr>
        <w:t> </w:t>
      </w:r>
      <w:r>
        <w:rPr>
          <w:color w:val="161616"/>
          <w:sz w:val="20"/>
        </w:rPr>
        <w:t>obligations</w:t>
      </w:r>
      <w:r>
        <w:rPr>
          <w:color w:val="161616"/>
          <w:spacing w:val="20"/>
          <w:sz w:val="20"/>
        </w:rPr>
        <w:t> </w:t>
      </w:r>
      <w:r>
        <w:rPr>
          <w:color w:val="161616"/>
          <w:sz w:val="20"/>
        </w:rPr>
        <w:t>including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those</w:t>
      </w:r>
      <w:r>
        <w:rPr>
          <w:color w:val="161616"/>
          <w:spacing w:val="17"/>
          <w:sz w:val="20"/>
        </w:rPr>
        <w:t> </w:t>
      </w:r>
      <w:r>
        <w:rPr>
          <w:color w:val="4F4D4D"/>
          <w:sz w:val="20"/>
        </w:rPr>
        <w:t>i</w:t>
      </w:r>
      <w:r>
        <w:rPr>
          <w:color w:val="161616"/>
          <w:sz w:val="20"/>
        </w:rPr>
        <w:t>mposed</w:t>
      </w:r>
      <w:r>
        <w:rPr>
          <w:color w:val="161616"/>
          <w:spacing w:val="21"/>
          <w:sz w:val="20"/>
        </w:rPr>
        <w:t> </w:t>
      </w:r>
      <w:r>
        <w:rPr>
          <w:color w:val="161616"/>
          <w:sz w:val="20"/>
        </w:rPr>
        <w:t>by</w:t>
      </w:r>
      <w:r>
        <w:rPr>
          <w:color w:val="161616"/>
          <w:spacing w:val="2"/>
          <w:sz w:val="20"/>
        </w:rPr>
        <w:t> </w:t>
      </w:r>
      <w:r>
        <w:rPr>
          <w:color w:val="242424"/>
          <w:sz w:val="20"/>
        </w:rPr>
        <w:t>internat</w:t>
      </w:r>
      <w:r>
        <w:rPr>
          <w:color w:val="4F4D4D"/>
          <w:sz w:val="20"/>
        </w:rPr>
        <w:t>i</w:t>
      </w:r>
      <w:r>
        <w:rPr>
          <w:color w:val="161616"/>
          <w:sz w:val="20"/>
        </w:rPr>
        <w:t>onal</w:t>
      </w:r>
      <w:r>
        <w:rPr>
          <w:color w:val="161616"/>
          <w:spacing w:val="2"/>
          <w:sz w:val="20"/>
        </w:rPr>
        <w:t> </w:t>
      </w:r>
      <w:r>
        <w:rPr>
          <w:color w:val="161616"/>
          <w:spacing w:val="-2"/>
          <w:sz w:val="20"/>
        </w:rPr>
        <w:t>ag</w:t>
      </w:r>
      <w:r>
        <w:rPr>
          <w:color w:val="383638"/>
          <w:spacing w:val="-2"/>
          <w:sz w:val="20"/>
        </w:rPr>
        <w:t>r</w:t>
      </w:r>
      <w:r>
        <w:rPr>
          <w:color w:val="161616"/>
          <w:spacing w:val="-2"/>
          <w:sz w:val="20"/>
        </w:rPr>
        <w:t>eements;</w:t>
      </w:r>
    </w:p>
    <w:p>
      <w:pPr>
        <w:pStyle w:val="ListParagraph"/>
        <w:numPr>
          <w:ilvl w:val="0"/>
          <w:numId w:val="136"/>
        </w:numPr>
        <w:tabs>
          <w:tab w:pos="968" w:val="left" w:leader="none"/>
        </w:tabs>
        <w:spacing w:line="367" w:lineRule="auto" w:before="111" w:after="0"/>
        <w:ind w:left="527" w:right="1083" w:firstLine="14"/>
        <w:jc w:val="left"/>
        <w:rPr>
          <w:color w:val="161616"/>
          <w:sz w:val="20"/>
        </w:rPr>
      </w:pPr>
      <w:r>
        <w:rPr>
          <w:color w:val="161616"/>
          <w:sz w:val="20"/>
        </w:rPr>
        <w:t>follow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Government Procurement Service</w:t>
      </w:r>
      <w:r>
        <w:rPr>
          <w:color w:val="161616"/>
          <w:position w:val="4"/>
          <w:sz w:val="13"/>
        </w:rPr>
        <w:t>1 </w:t>
      </w:r>
      <w:r>
        <w:rPr>
          <w:color w:val="161616"/>
          <w:sz w:val="20"/>
        </w:rPr>
        <w:t>policies and standards on public procu</w:t>
      </w:r>
      <w:r>
        <w:rPr>
          <w:color w:val="383638"/>
          <w:sz w:val="20"/>
        </w:rPr>
        <w:t>r</w:t>
      </w:r>
      <w:r>
        <w:rPr>
          <w:color w:val="161616"/>
          <w:sz w:val="20"/>
        </w:rPr>
        <w:t>ement. Management approach</w:t>
      </w:r>
    </w:p>
    <w:p>
      <w:pPr>
        <w:pStyle w:val="ListParagraph"/>
        <w:numPr>
          <w:ilvl w:val="0"/>
          <w:numId w:val="136"/>
        </w:numPr>
        <w:tabs>
          <w:tab w:pos="967" w:val="left" w:leader="none"/>
        </w:tabs>
        <w:spacing w:line="240" w:lineRule="auto" w:before="51" w:after="0"/>
        <w:ind w:left="967" w:right="0" w:hanging="426"/>
        <w:jc w:val="left"/>
        <w:rPr>
          <w:color w:val="161616"/>
          <w:sz w:val="20"/>
        </w:rPr>
      </w:pPr>
      <w:r>
        <w:rPr>
          <w:color w:val="242424"/>
          <w:sz w:val="20"/>
        </w:rPr>
        <w:t>leadership</w:t>
      </w:r>
      <w:r>
        <w:rPr>
          <w:color w:val="242424"/>
          <w:spacing w:val="20"/>
          <w:sz w:val="20"/>
        </w:rPr>
        <w:t> </w:t>
      </w:r>
      <w:r>
        <w:rPr>
          <w:color w:val="161616"/>
          <w:sz w:val="20"/>
        </w:rPr>
        <w:t>on</w:t>
      </w:r>
      <w:r>
        <w:rPr>
          <w:color w:val="161616"/>
          <w:spacing w:val="11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1"/>
          <w:sz w:val="20"/>
        </w:rPr>
        <w:t> </w:t>
      </w:r>
      <w:r>
        <w:rPr>
          <w:color w:val="383638"/>
          <w:sz w:val="20"/>
        </w:rPr>
        <w:t>i</w:t>
      </w:r>
      <w:r>
        <w:rPr>
          <w:color w:val="161616"/>
          <w:sz w:val="20"/>
        </w:rPr>
        <w:t>mportance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2"/>
          <w:sz w:val="20"/>
        </w:rPr>
        <w:t> </w:t>
      </w:r>
      <w:r>
        <w:rPr>
          <w:color w:val="242424"/>
          <w:sz w:val="20"/>
        </w:rPr>
        <w:t>procurement</w:t>
      </w:r>
      <w:r>
        <w:rPr>
          <w:color w:val="242424"/>
          <w:spacing w:val="31"/>
          <w:sz w:val="20"/>
        </w:rPr>
        <w:t> </w:t>
      </w:r>
      <w:r>
        <w:rPr>
          <w:color w:val="242424"/>
          <w:sz w:val="20"/>
        </w:rPr>
        <w:t>in</w:t>
      </w:r>
      <w:r>
        <w:rPr>
          <w:color w:val="242424"/>
          <w:spacing w:val="-2"/>
          <w:sz w:val="20"/>
        </w:rPr>
        <w:t> </w:t>
      </w:r>
      <w:r>
        <w:rPr>
          <w:color w:val="242424"/>
          <w:sz w:val="20"/>
        </w:rPr>
        <w:t>delivering</w:t>
      </w:r>
      <w:r>
        <w:rPr>
          <w:color w:val="242424"/>
          <w:spacing w:val="36"/>
          <w:sz w:val="20"/>
        </w:rPr>
        <w:t> </w:t>
      </w:r>
      <w:r>
        <w:rPr>
          <w:color w:val="161616"/>
          <w:spacing w:val="-2"/>
          <w:sz w:val="20"/>
        </w:rPr>
        <w:t>objectives;</w:t>
      </w:r>
    </w:p>
    <w:p>
      <w:pPr>
        <w:pStyle w:val="ListParagraph"/>
        <w:numPr>
          <w:ilvl w:val="0"/>
          <w:numId w:val="136"/>
        </w:numPr>
        <w:tabs>
          <w:tab w:pos="963" w:val="left" w:leader="none"/>
        </w:tabs>
        <w:spacing w:line="240" w:lineRule="auto" w:before="102" w:after="0"/>
        <w:ind w:left="963" w:right="0" w:hanging="422"/>
        <w:jc w:val="left"/>
        <w:rPr>
          <w:color w:val="161616"/>
          <w:sz w:val="20"/>
        </w:rPr>
      </w:pPr>
      <w:r>
        <w:rPr>
          <w:color w:val="161616"/>
          <w:sz w:val="20"/>
        </w:rPr>
        <w:t>define</w:t>
      </w:r>
      <w:r>
        <w:rPr>
          <w:color w:val="161616"/>
          <w:spacing w:val="7"/>
          <w:sz w:val="20"/>
        </w:rPr>
        <w:t> </w:t>
      </w:r>
      <w:r>
        <w:rPr>
          <w:color w:val="242424"/>
          <w:sz w:val="20"/>
        </w:rPr>
        <w:t>roles</w:t>
      </w:r>
      <w:r>
        <w:rPr>
          <w:color w:val="242424"/>
          <w:spacing w:val="1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1"/>
          <w:sz w:val="20"/>
        </w:rPr>
        <w:t> </w:t>
      </w:r>
      <w:r>
        <w:rPr>
          <w:color w:val="242424"/>
          <w:sz w:val="20"/>
        </w:rPr>
        <w:t>responsibilities </w:t>
      </w:r>
      <w:r>
        <w:rPr>
          <w:color w:val="161616"/>
          <w:sz w:val="20"/>
        </w:rPr>
        <w:t>of</w:t>
      </w:r>
      <w:r>
        <w:rPr>
          <w:color w:val="161616"/>
          <w:spacing w:val="5"/>
          <w:sz w:val="20"/>
        </w:rPr>
        <w:t> </w:t>
      </w:r>
      <w:r>
        <w:rPr>
          <w:color w:val="161616"/>
          <w:sz w:val="20"/>
        </w:rPr>
        <w:t>key</w:t>
      </w:r>
      <w:r>
        <w:rPr>
          <w:color w:val="161616"/>
          <w:spacing w:val="14"/>
          <w:sz w:val="20"/>
        </w:rPr>
        <w:t> </w:t>
      </w:r>
      <w:r>
        <w:rPr>
          <w:color w:val="161616"/>
          <w:sz w:val="20"/>
        </w:rPr>
        <w:t>staff,</w:t>
      </w:r>
      <w:r>
        <w:rPr>
          <w:color w:val="161616"/>
          <w:spacing w:val="11"/>
          <w:sz w:val="20"/>
        </w:rPr>
        <w:t> </w:t>
      </w:r>
      <w:r>
        <w:rPr>
          <w:color w:val="161616"/>
          <w:sz w:val="20"/>
        </w:rPr>
        <w:t>with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adequate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separation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3"/>
          <w:sz w:val="20"/>
        </w:rPr>
        <w:t> </w:t>
      </w:r>
      <w:r>
        <w:rPr>
          <w:color w:val="161616"/>
          <w:spacing w:val="-2"/>
          <w:sz w:val="20"/>
        </w:rPr>
        <w:t>duties;</w:t>
      </w:r>
    </w:p>
    <w:p>
      <w:pPr>
        <w:pStyle w:val="ListParagraph"/>
        <w:numPr>
          <w:ilvl w:val="0"/>
          <w:numId w:val="136"/>
        </w:numPr>
        <w:tabs>
          <w:tab w:pos="952" w:val="left" w:leader="none"/>
          <w:tab w:pos="966" w:val="left" w:leader="none"/>
        </w:tabs>
        <w:spacing w:line="266" w:lineRule="auto" w:before="101" w:after="0"/>
        <w:ind w:left="952" w:right="1393" w:hanging="412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promote awareness (including in ALBs) of the</w:t>
      </w:r>
      <w:r>
        <w:rPr>
          <w:color w:val="161616"/>
          <w:spacing w:val="-2"/>
          <w:sz w:val="20"/>
        </w:rPr>
        <w:t> </w:t>
      </w:r>
      <w:r>
        <w:rPr>
          <w:color w:val="242424"/>
          <w:sz w:val="20"/>
        </w:rPr>
        <w:t>importance </w:t>
      </w:r>
      <w:r>
        <w:rPr>
          <w:color w:val="161616"/>
          <w:sz w:val="20"/>
        </w:rPr>
        <w:t>of procurement policy and the </w:t>
      </w:r>
      <w:r>
        <w:rPr>
          <w:color w:val="242424"/>
          <w:sz w:val="20"/>
        </w:rPr>
        <w:t>GPS </w:t>
      </w:r>
      <w:r>
        <w:rPr>
          <w:color w:val="161616"/>
          <w:sz w:val="20"/>
        </w:rPr>
        <w:t>guidance.</w:t>
      </w:r>
    </w:p>
    <w:p>
      <w:pPr>
        <w:pStyle w:val="BodyText"/>
        <w:spacing w:before="95"/>
        <w:ind w:left="527"/>
      </w:pPr>
      <w:r>
        <w:rPr>
          <w:color w:val="161616"/>
        </w:rPr>
        <w:t>P</w:t>
      </w:r>
      <w:r>
        <w:rPr>
          <w:color w:val="383638"/>
        </w:rPr>
        <w:t>l</w:t>
      </w:r>
      <w:r>
        <w:rPr>
          <w:color w:val="161616"/>
        </w:rPr>
        <w:t>anning</w:t>
      </w:r>
      <w:r>
        <w:rPr>
          <w:color w:val="161616"/>
          <w:spacing w:val="7"/>
        </w:rPr>
        <w:t> </w:t>
      </w:r>
      <w:r>
        <w:rPr>
          <w:color w:val="161616"/>
        </w:rPr>
        <w:t>and</w:t>
      </w:r>
      <w:r>
        <w:rPr>
          <w:color w:val="161616"/>
          <w:spacing w:val="-7"/>
        </w:rPr>
        <w:t> </w:t>
      </w:r>
      <w:r>
        <w:rPr>
          <w:color w:val="161616"/>
          <w:spacing w:val="-2"/>
        </w:rPr>
        <w:t>engagement</w:t>
      </w:r>
    </w:p>
    <w:p>
      <w:pPr>
        <w:pStyle w:val="ListParagraph"/>
        <w:numPr>
          <w:ilvl w:val="0"/>
          <w:numId w:val="136"/>
        </w:numPr>
        <w:tabs>
          <w:tab w:pos="962" w:val="left" w:leader="none"/>
        </w:tabs>
        <w:spacing w:line="240" w:lineRule="auto" w:before="136" w:after="0"/>
        <w:ind w:left="962" w:right="0" w:hanging="424"/>
        <w:jc w:val="left"/>
        <w:rPr>
          <w:color w:val="161616"/>
          <w:sz w:val="25"/>
        </w:rPr>
      </w:pPr>
      <w:r>
        <w:rPr>
          <w:color w:val="242424"/>
          <w:sz w:val="20"/>
        </w:rPr>
        <w:t>clarify</w:t>
      </w:r>
      <w:r>
        <w:rPr>
          <w:color w:val="242424"/>
          <w:spacing w:val="15"/>
          <w:sz w:val="20"/>
        </w:rPr>
        <w:t> </w:t>
      </w:r>
      <w:r>
        <w:rPr>
          <w:color w:val="161616"/>
          <w:sz w:val="20"/>
        </w:rPr>
        <w:t>objectives</w:t>
      </w:r>
      <w:r>
        <w:rPr>
          <w:color w:val="161616"/>
          <w:spacing w:val="21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21"/>
          <w:sz w:val="20"/>
        </w:rPr>
        <w:t> </w:t>
      </w:r>
      <w:r>
        <w:rPr>
          <w:color w:val="161616"/>
          <w:sz w:val="20"/>
        </w:rPr>
        <w:t>procu</w:t>
      </w:r>
      <w:r>
        <w:rPr>
          <w:color w:val="383638"/>
          <w:sz w:val="20"/>
        </w:rPr>
        <w:t>r</w:t>
      </w:r>
      <w:r>
        <w:rPr>
          <w:color w:val="161616"/>
          <w:sz w:val="20"/>
        </w:rPr>
        <w:t>ement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from</w:t>
      </w:r>
      <w:r>
        <w:rPr>
          <w:color w:val="161616"/>
          <w:spacing w:val="13"/>
          <w:sz w:val="20"/>
        </w:rPr>
        <w:t> </w:t>
      </w:r>
      <w:r>
        <w:rPr>
          <w:color w:val="161616"/>
          <w:sz w:val="20"/>
        </w:rPr>
        <w:t>the </w:t>
      </w:r>
      <w:r>
        <w:rPr>
          <w:color w:val="161616"/>
          <w:spacing w:val="-2"/>
          <w:sz w:val="20"/>
        </w:rPr>
        <w:t>start</w:t>
      </w:r>
    </w:p>
    <w:p>
      <w:pPr>
        <w:pStyle w:val="ListParagraph"/>
        <w:numPr>
          <w:ilvl w:val="0"/>
          <w:numId w:val="136"/>
        </w:numPr>
        <w:tabs>
          <w:tab w:pos="962" w:val="left" w:leader="none"/>
        </w:tabs>
        <w:spacing w:line="244" w:lineRule="auto" w:before="31" w:after="0"/>
        <w:ind w:left="962" w:right="1794" w:hanging="425"/>
        <w:jc w:val="left"/>
        <w:rPr>
          <w:color w:val="161616"/>
          <w:sz w:val="27"/>
        </w:rPr>
      </w:pPr>
      <w:r>
        <w:rPr>
          <w:color w:val="161616"/>
          <w:sz w:val="20"/>
        </w:rPr>
        <w:t>consider how the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procurement strategy could attract a dive</w:t>
      </w:r>
      <w:r>
        <w:rPr>
          <w:color w:val="383638"/>
          <w:sz w:val="20"/>
        </w:rPr>
        <w:t>r</w:t>
      </w:r>
      <w:r>
        <w:rPr>
          <w:color w:val="161616"/>
          <w:sz w:val="20"/>
        </w:rPr>
        <w:t>se</w:t>
      </w:r>
      <w:r>
        <w:rPr>
          <w:color w:val="161616"/>
          <w:spacing w:val="-3"/>
          <w:sz w:val="20"/>
        </w:rPr>
        <w:t> </w:t>
      </w:r>
      <w:r>
        <w:rPr>
          <w:color w:val="242424"/>
          <w:sz w:val="20"/>
        </w:rPr>
        <w:t>range</w:t>
      </w:r>
      <w:r>
        <w:rPr>
          <w:color w:val="242424"/>
          <w:spacing w:val="-3"/>
          <w:sz w:val="20"/>
        </w:rPr>
        <w:t> </w:t>
      </w:r>
      <w:r>
        <w:rPr>
          <w:color w:val="161616"/>
          <w:sz w:val="20"/>
        </w:rPr>
        <w:t>of </w:t>
      </w:r>
      <w:r>
        <w:rPr>
          <w:color w:val="242424"/>
          <w:sz w:val="20"/>
        </w:rPr>
        <w:t>suppliers </w:t>
      </w:r>
      <w:r>
        <w:rPr>
          <w:color w:val="383638"/>
          <w:sz w:val="20"/>
        </w:rPr>
        <w:t>i</w:t>
      </w:r>
      <w:r>
        <w:rPr>
          <w:color w:val="161616"/>
          <w:sz w:val="20"/>
        </w:rPr>
        <w:t>ncluding SMEs and civil society organisations;</w:t>
      </w:r>
    </w:p>
    <w:p>
      <w:pPr>
        <w:pStyle w:val="ListParagraph"/>
        <w:numPr>
          <w:ilvl w:val="0"/>
          <w:numId w:val="136"/>
        </w:numPr>
        <w:tabs>
          <w:tab w:pos="962" w:val="left" w:leader="none"/>
          <w:tab w:pos="966" w:val="left" w:leader="none"/>
        </w:tabs>
        <w:spacing w:line="252" w:lineRule="auto" w:before="49" w:after="0"/>
        <w:ind w:left="966" w:right="1538" w:hanging="428"/>
        <w:jc w:val="left"/>
        <w:rPr>
          <w:color w:val="161616"/>
          <w:sz w:val="25"/>
        </w:rPr>
      </w:pPr>
      <w:r>
        <w:rPr>
          <w:color w:val="161616"/>
          <w:sz w:val="20"/>
        </w:rPr>
        <w:t>conside</w:t>
      </w:r>
      <w:r>
        <w:rPr>
          <w:color w:val="383638"/>
          <w:sz w:val="20"/>
        </w:rPr>
        <w:t>r </w:t>
      </w:r>
      <w:r>
        <w:rPr>
          <w:color w:val="161616"/>
          <w:sz w:val="20"/>
        </w:rPr>
        <w:t>collaborative or shared procurement w</w:t>
      </w:r>
      <w:r>
        <w:rPr>
          <w:color w:val="4F4D4D"/>
          <w:sz w:val="20"/>
        </w:rPr>
        <w:t>i</w:t>
      </w:r>
      <w:r>
        <w:rPr>
          <w:color w:val="161616"/>
          <w:sz w:val="20"/>
        </w:rPr>
        <w:t>th other organisations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maximise pu</w:t>
      </w:r>
      <w:r>
        <w:rPr>
          <w:color w:val="383638"/>
          <w:sz w:val="20"/>
        </w:rPr>
        <w:t>r</w:t>
      </w:r>
      <w:r>
        <w:rPr>
          <w:color w:val="161616"/>
          <w:sz w:val="20"/>
        </w:rPr>
        <w:t>chasing power;</w:t>
      </w:r>
    </w:p>
    <w:p>
      <w:pPr>
        <w:pStyle w:val="ListParagraph"/>
        <w:numPr>
          <w:ilvl w:val="0"/>
          <w:numId w:val="136"/>
        </w:numPr>
        <w:tabs>
          <w:tab w:pos="962" w:val="left" w:leader="none"/>
        </w:tabs>
        <w:spacing w:line="266" w:lineRule="auto" w:before="85" w:after="0"/>
        <w:ind w:left="962" w:right="1869" w:hanging="421"/>
        <w:jc w:val="left"/>
        <w:rPr>
          <w:color w:val="161616"/>
          <w:sz w:val="20"/>
        </w:rPr>
      </w:pPr>
      <w:r>
        <w:rPr>
          <w:color w:val="161616"/>
          <w:sz w:val="20"/>
        </w:rPr>
        <w:t>design </w:t>
      </w:r>
      <w:r>
        <w:rPr>
          <w:color w:val="242424"/>
          <w:sz w:val="20"/>
        </w:rPr>
        <w:t>procurement</w:t>
      </w:r>
      <w:r>
        <w:rPr>
          <w:color w:val="242424"/>
          <w:spacing w:val="39"/>
          <w:sz w:val="20"/>
        </w:rPr>
        <w:t> </w:t>
      </w:r>
      <w:r>
        <w:rPr>
          <w:color w:val="161616"/>
          <w:sz w:val="20"/>
        </w:rPr>
        <w:t>strategy and engage with </w:t>
      </w:r>
      <w:r>
        <w:rPr>
          <w:color w:val="242424"/>
          <w:sz w:val="20"/>
        </w:rPr>
        <w:t>the </w:t>
      </w:r>
      <w:r>
        <w:rPr>
          <w:color w:val="161616"/>
          <w:sz w:val="20"/>
        </w:rPr>
        <w:t>market early and well before competition starts;</w:t>
      </w:r>
    </w:p>
    <w:p>
      <w:pPr>
        <w:pStyle w:val="ListParagraph"/>
        <w:numPr>
          <w:ilvl w:val="0"/>
          <w:numId w:val="136"/>
        </w:numPr>
        <w:tabs>
          <w:tab w:pos="962" w:val="left" w:leader="none"/>
        </w:tabs>
        <w:spacing w:line="367" w:lineRule="auto" w:before="75" w:after="0"/>
        <w:ind w:left="523" w:right="5425" w:firstLine="17"/>
        <w:jc w:val="left"/>
        <w:rPr>
          <w:color w:val="161616"/>
          <w:sz w:val="20"/>
        </w:rPr>
      </w:pPr>
      <w:r>
        <w:rPr>
          <w:color w:val="161616"/>
          <w:sz w:val="20"/>
        </w:rPr>
        <w:t>consult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GPS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on</w:t>
      </w:r>
      <w:r>
        <w:rPr>
          <w:color w:val="161616"/>
          <w:spacing w:val="28"/>
          <w:sz w:val="20"/>
        </w:rPr>
        <w:t> </w:t>
      </w:r>
      <w:r>
        <w:rPr>
          <w:color w:val="161616"/>
          <w:sz w:val="20"/>
        </w:rPr>
        <w:t>any</w:t>
      </w:r>
      <w:r>
        <w:rPr>
          <w:color w:val="161616"/>
          <w:spacing w:val="-11"/>
          <w:sz w:val="20"/>
        </w:rPr>
        <w:t> </w:t>
      </w:r>
      <w:r>
        <w:rPr>
          <w:color w:val="242424"/>
          <w:sz w:val="20"/>
        </w:rPr>
        <w:t>difficult</w:t>
      </w:r>
      <w:r>
        <w:rPr>
          <w:color w:val="242424"/>
          <w:spacing w:val="-3"/>
          <w:sz w:val="20"/>
        </w:rPr>
        <w:t> </w:t>
      </w:r>
      <w:r>
        <w:rPr>
          <w:color w:val="161616"/>
          <w:sz w:val="20"/>
        </w:rPr>
        <w:t>legal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issues</w:t>
      </w:r>
      <w:r>
        <w:rPr>
          <w:color w:val="4F4D4D"/>
          <w:sz w:val="20"/>
        </w:rPr>
        <w:t>. </w:t>
      </w:r>
      <w:r>
        <w:rPr>
          <w:color w:val="242424"/>
          <w:spacing w:val="-2"/>
          <w:sz w:val="20"/>
        </w:rPr>
        <w:t>Skills</w:t>
      </w:r>
    </w:p>
    <w:p>
      <w:pPr>
        <w:pStyle w:val="ListParagraph"/>
        <w:numPr>
          <w:ilvl w:val="0"/>
          <w:numId w:val="136"/>
        </w:numPr>
        <w:tabs>
          <w:tab w:pos="957" w:val="left" w:leader="none"/>
        </w:tabs>
        <w:spacing w:line="240" w:lineRule="auto" w:before="51" w:after="0"/>
        <w:ind w:left="957" w:right="0" w:hanging="416"/>
        <w:jc w:val="left"/>
        <w:rPr>
          <w:color w:val="161616"/>
          <w:sz w:val="20"/>
        </w:rPr>
      </w:pPr>
      <w:r>
        <w:rPr>
          <w:color w:val="161616"/>
          <w:sz w:val="20"/>
        </w:rPr>
        <w:t>use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procurement</w:t>
      </w:r>
      <w:r>
        <w:rPr>
          <w:color w:val="161616"/>
          <w:spacing w:val="8"/>
          <w:sz w:val="20"/>
        </w:rPr>
        <w:t> </w:t>
      </w:r>
      <w:r>
        <w:rPr>
          <w:color w:val="161616"/>
          <w:sz w:val="20"/>
        </w:rPr>
        <w:t>professionals</w:t>
      </w:r>
      <w:r>
        <w:rPr>
          <w:color w:val="161616"/>
          <w:spacing w:val="12"/>
          <w:sz w:val="20"/>
        </w:rPr>
        <w:t> </w:t>
      </w:r>
      <w:r>
        <w:rPr>
          <w:color w:val="242424"/>
          <w:spacing w:val="-2"/>
          <w:sz w:val="20"/>
        </w:rPr>
        <w:t>throughout;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11"/>
        <w:rPr>
          <w:sz w:val="13"/>
        </w:rPr>
      </w:pPr>
    </w:p>
    <w:p>
      <w:pPr>
        <w:spacing w:before="1"/>
        <w:ind w:left="0" w:right="5365" w:firstLine="0"/>
        <w:jc w:val="right"/>
        <w:rPr>
          <w:b/>
          <w:sz w:val="13"/>
        </w:rPr>
      </w:pPr>
      <w:r>
        <w:rPr>
          <w:color w:val="242424"/>
          <w:spacing w:val="-2"/>
          <w:sz w:val="13"/>
        </w:rPr>
        <w:t>1</w:t>
      </w:r>
      <w:r>
        <w:rPr>
          <w:color w:val="242424"/>
          <w:spacing w:val="13"/>
          <w:sz w:val="13"/>
        </w:rPr>
        <w:t> </w:t>
      </w:r>
      <w:r>
        <w:rPr>
          <w:b/>
          <w:color w:val="1F1F4F"/>
          <w:spacing w:val="-2"/>
          <w:sz w:val="13"/>
          <w:u w:val="thick" w:color="1F1F4F"/>
        </w:rPr>
        <w:t>https:lhvw-N</w:t>
      </w:r>
      <w:r>
        <w:rPr>
          <w:b/>
          <w:color w:val="161616"/>
          <w:spacing w:val="-2"/>
          <w:sz w:val="13"/>
          <w:u w:val="thick" w:color="1F1F4F"/>
        </w:rPr>
        <w:t>.</w:t>
      </w:r>
      <w:r>
        <w:rPr>
          <w:b/>
          <w:color w:val="1F1F4F"/>
          <w:spacing w:val="-2"/>
          <w:sz w:val="13"/>
          <w:u w:val="thick" w:color="1F1F4F"/>
        </w:rPr>
        <w:t>qov"ul(fgovernmenl/organisalions/crown</w:t>
      </w:r>
      <w:r>
        <w:rPr>
          <w:b/>
          <w:color w:val="1F1F4F"/>
          <w:spacing w:val="53"/>
          <w:sz w:val="13"/>
          <w:u w:val="thick" w:color="1F1F4F"/>
        </w:rPr>
        <w:t> </w:t>
      </w:r>
      <w:r>
        <w:rPr>
          <w:b/>
          <w:color w:val="1F1F4F"/>
          <w:spacing w:val="-2"/>
          <w:sz w:val="13"/>
          <w:u w:val="thick" w:color="1F1F4F"/>
        </w:rPr>
        <w:t>mei'cial-service</w:t>
      </w: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spacing w:before="51"/>
        <w:rPr>
          <w:b/>
          <w:sz w:val="13"/>
        </w:rPr>
      </w:pPr>
    </w:p>
    <w:p>
      <w:pPr>
        <w:spacing w:before="0"/>
        <w:ind w:left="0" w:right="5358" w:firstLine="0"/>
        <w:jc w:val="right"/>
        <w:rPr>
          <w:b/>
          <w:sz w:val="15"/>
        </w:rPr>
      </w:pPr>
      <w:r>
        <w:rPr>
          <w:b/>
          <w:color w:val="562328"/>
          <w:spacing w:val="-5"/>
          <w:sz w:val="15"/>
        </w:rPr>
        <w:t>94</w:t>
      </w:r>
    </w:p>
    <w:p>
      <w:pPr>
        <w:spacing w:after="0"/>
        <w:jc w:val="right"/>
        <w:rPr>
          <w:sz w:val="15"/>
        </w:rPr>
        <w:sectPr>
          <w:pgSz w:w="11910" w:h="16840"/>
          <w:pgMar w:header="0" w:footer="477" w:top="1260" w:bottom="660" w:left="1400" w:right="500"/>
        </w:sectPr>
      </w:pPr>
    </w:p>
    <w:p>
      <w:pPr>
        <w:pStyle w:val="Heading5"/>
        <w:spacing w:before="59"/>
      </w:pPr>
      <w:r>
        <w:rPr>
          <w:color w:val="480F11"/>
          <w:spacing w:val="-2"/>
          <w:w w:val="90"/>
        </w:rPr>
        <w:t>Payments</w:t>
      </w:r>
      <w:r>
        <w:rPr>
          <w:color w:val="480F11"/>
          <w:spacing w:val="-5"/>
        </w:rPr>
        <w:t> </w:t>
      </w:r>
      <w:r>
        <w:rPr>
          <w:color w:val="480F11"/>
          <w:spacing w:val="-2"/>
          <w:w w:val="90"/>
        </w:rPr>
        <w:t>outside</w:t>
      </w:r>
      <w:r>
        <w:rPr>
          <w:color w:val="480F11"/>
          <w:spacing w:val="-11"/>
          <w:w w:val="90"/>
        </w:rPr>
        <w:t> </w:t>
      </w:r>
      <w:r>
        <w:rPr>
          <w:color w:val="480F11"/>
          <w:spacing w:val="-2"/>
          <w:w w:val="90"/>
        </w:rPr>
        <w:t>the</w:t>
      </w:r>
      <w:r>
        <w:rPr>
          <w:color w:val="480F11"/>
          <w:spacing w:val="-12"/>
          <w:w w:val="90"/>
        </w:rPr>
        <w:t> </w:t>
      </w:r>
      <w:r>
        <w:rPr>
          <w:color w:val="480F11"/>
          <w:spacing w:val="-2"/>
          <w:w w:val="90"/>
        </w:rPr>
        <w:t>normal</w:t>
      </w:r>
      <w:r>
        <w:rPr>
          <w:color w:val="480F11"/>
          <w:spacing w:val="-9"/>
        </w:rPr>
        <w:t> </w:t>
      </w:r>
      <w:r>
        <w:rPr>
          <w:color w:val="480F11"/>
          <w:spacing w:val="-2"/>
          <w:w w:val="90"/>
        </w:rPr>
        <w:t>pattern</w:t>
      </w:r>
    </w:p>
    <w:p>
      <w:pPr>
        <w:pStyle w:val="BodyText"/>
        <w:spacing w:line="278" w:lineRule="auto" w:before="175"/>
        <w:ind w:left="755" w:right="1653" w:firstLine="8"/>
      </w:pPr>
      <w:r>
        <w:rPr>
          <w:color w:val="461F23"/>
        </w:rPr>
        <w:t>A4</w:t>
      </w:r>
      <w:r>
        <w:rPr>
          <w:color w:val="3D3D3D"/>
        </w:rPr>
        <w:t>.</w:t>
      </w:r>
      <w:r>
        <w:rPr>
          <w:color w:val="461F23"/>
        </w:rPr>
        <w:t>8..5</w:t>
      </w:r>
      <w:r>
        <w:rPr>
          <w:color w:val="161616"/>
        </w:rPr>
        <w:t>Payments in advance of </w:t>
      </w:r>
      <w:r>
        <w:rPr>
          <w:color w:val="242424"/>
        </w:rPr>
        <w:t>need </w:t>
      </w:r>
      <w:r>
        <w:rPr>
          <w:color w:val="161616"/>
        </w:rPr>
        <w:t>should be exceptional, and shou</w:t>
      </w:r>
      <w:r>
        <w:rPr>
          <w:color w:val="3D3D3D"/>
        </w:rPr>
        <w:t>l</w:t>
      </w:r>
      <w:r>
        <w:rPr>
          <w:color w:val="161616"/>
        </w:rPr>
        <w:t>d only be considered</w:t>
      </w:r>
      <w:r>
        <w:rPr>
          <w:color w:val="161616"/>
          <w:spacing w:val="34"/>
        </w:rPr>
        <w:t> </w:t>
      </w:r>
      <w:r>
        <w:rPr>
          <w:color w:val="3D3D3D"/>
        </w:rPr>
        <w:t>i</w:t>
      </w:r>
      <w:r>
        <w:rPr>
          <w:color w:val="161616"/>
        </w:rPr>
        <w:t>f a good value for </w:t>
      </w:r>
      <w:r>
        <w:rPr>
          <w:color w:val="242424"/>
        </w:rPr>
        <w:t>money </w:t>
      </w:r>
      <w:r>
        <w:rPr>
          <w:color w:val="161616"/>
        </w:rPr>
        <w:t>case for the</w:t>
      </w:r>
      <w:r>
        <w:rPr>
          <w:color w:val="161616"/>
          <w:spacing w:val="-2"/>
        </w:rPr>
        <w:t> </w:t>
      </w:r>
      <w:r>
        <w:rPr>
          <w:color w:val="161616"/>
        </w:rPr>
        <w:t>Exchequer</w:t>
      </w:r>
      <w:r>
        <w:rPr>
          <w:color w:val="161616"/>
          <w:spacing w:val="25"/>
        </w:rPr>
        <w:t> </w:t>
      </w:r>
      <w:r>
        <w:rPr>
          <w:color w:val="242424"/>
        </w:rPr>
        <w:t>can </w:t>
      </w:r>
      <w:r>
        <w:rPr>
          <w:color w:val="161616"/>
        </w:rPr>
        <w:t>be</w:t>
      </w:r>
      <w:r>
        <w:rPr>
          <w:color w:val="161616"/>
          <w:spacing w:val="-6"/>
        </w:rPr>
        <w:t> </w:t>
      </w:r>
      <w:r>
        <w:rPr>
          <w:color w:val="242424"/>
        </w:rPr>
        <w:t>made</w:t>
      </w:r>
      <w:r>
        <w:rPr>
          <w:color w:val="3D3D3D"/>
        </w:rPr>
        <w:t>.</w:t>
      </w:r>
      <w:r>
        <w:rPr>
          <w:color w:val="3D3D3D"/>
          <w:spacing w:val="-5"/>
        </w:rPr>
        <w:t> </w:t>
      </w:r>
      <w:r>
        <w:rPr>
          <w:color w:val="161616"/>
        </w:rPr>
        <w:t>Even then,</w:t>
      </w:r>
      <w:r>
        <w:rPr>
          <w:color w:val="161616"/>
          <w:spacing w:val="-8"/>
        </w:rPr>
        <w:t> </w:t>
      </w:r>
      <w:r>
        <w:rPr>
          <w:color w:val="161616"/>
        </w:rPr>
        <w:t>as</w:t>
      </w:r>
      <w:r>
        <w:rPr>
          <w:color w:val="161616"/>
          <w:spacing w:val="-10"/>
        </w:rPr>
        <w:t> </w:t>
      </w:r>
      <w:r>
        <w:rPr>
          <w:color w:val="161616"/>
        </w:rPr>
        <w:t>advance</w:t>
      </w:r>
      <w:r>
        <w:rPr>
          <w:color w:val="161616"/>
          <w:spacing w:val="-1"/>
        </w:rPr>
        <w:t> </w:t>
      </w:r>
      <w:r>
        <w:rPr>
          <w:color w:val="161616"/>
        </w:rPr>
        <w:t>payments lead</w:t>
      </w:r>
      <w:r>
        <w:rPr>
          <w:color w:val="161616"/>
          <w:spacing w:val="-13"/>
        </w:rPr>
        <w:t> </w:t>
      </w:r>
      <w:r>
        <w:rPr>
          <w:color w:val="242424"/>
        </w:rPr>
        <w:t>to </w:t>
      </w:r>
      <w:r>
        <w:rPr>
          <w:color w:val="161616"/>
        </w:rPr>
        <w:t>higher</w:t>
      </w:r>
      <w:r>
        <w:rPr>
          <w:color w:val="161616"/>
          <w:spacing w:val="-1"/>
        </w:rPr>
        <w:t> </w:t>
      </w:r>
      <w:r>
        <w:rPr>
          <w:color w:val="161616"/>
        </w:rPr>
        <w:t>Exchequer</w:t>
      </w:r>
      <w:r>
        <w:rPr>
          <w:color w:val="161616"/>
          <w:spacing w:val="18"/>
        </w:rPr>
        <w:t> </w:t>
      </w:r>
      <w:r>
        <w:rPr>
          <w:color w:val="3D3D3D"/>
        </w:rPr>
        <w:t>f</w:t>
      </w:r>
      <w:r>
        <w:rPr>
          <w:color w:val="161616"/>
        </w:rPr>
        <w:t>inanc</w:t>
      </w:r>
      <w:r>
        <w:rPr>
          <w:color w:val="3D3D3D"/>
        </w:rPr>
        <w:t>i</w:t>
      </w:r>
      <w:r>
        <w:rPr>
          <w:color w:val="161616"/>
        </w:rPr>
        <w:t>ng</w:t>
      </w:r>
      <w:r>
        <w:rPr>
          <w:color w:val="161616"/>
          <w:spacing w:val="-14"/>
        </w:rPr>
        <w:t> </w:t>
      </w:r>
      <w:r>
        <w:rPr>
          <w:color w:val="242424"/>
        </w:rPr>
        <w:t>costs,</w:t>
      </w:r>
      <w:r>
        <w:rPr>
          <w:color w:val="242424"/>
          <w:spacing w:val="-3"/>
        </w:rPr>
        <w:t> </w:t>
      </w:r>
      <w:r>
        <w:rPr>
          <w:color w:val="161616"/>
        </w:rPr>
        <w:t>such</w:t>
      </w:r>
      <w:r>
        <w:rPr>
          <w:color w:val="161616"/>
          <w:spacing w:val="-6"/>
        </w:rPr>
        <w:t> </w:t>
      </w:r>
      <w:r>
        <w:rPr>
          <w:color w:val="161616"/>
        </w:rPr>
        <w:t>payments a.re</w:t>
      </w:r>
      <w:r>
        <w:rPr>
          <w:color w:val="161616"/>
          <w:spacing w:val="-8"/>
        </w:rPr>
        <w:t> </w:t>
      </w:r>
      <w:r>
        <w:rPr>
          <w:color w:val="161616"/>
        </w:rPr>
        <w:t>novel</w:t>
      </w:r>
      <w:r>
        <w:rPr>
          <w:color w:val="161616"/>
          <w:spacing w:val="-6"/>
        </w:rPr>
        <w:t> </w:t>
      </w:r>
      <w:r>
        <w:rPr>
          <w:color w:val="161616"/>
        </w:rPr>
        <w:t>and</w:t>
      </w:r>
      <w:r>
        <w:rPr>
          <w:color w:val="161616"/>
          <w:spacing w:val="-7"/>
        </w:rPr>
        <w:t> </w:t>
      </w:r>
      <w:r>
        <w:rPr>
          <w:color w:val="161616"/>
        </w:rPr>
        <w:t>contentious and</w:t>
      </w:r>
      <w:r>
        <w:rPr>
          <w:color w:val="161616"/>
          <w:spacing w:val="-2"/>
        </w:rPr>
        <w:t> </w:t>
      </w:r>
      <w:r>
        <w:rPr>
          <w:color w:val="161616"/>
        </w:rPr>
        <w:t>require specific </w:t>
      </w:r>
      <w:r>
        <w:rPr>
          <w:color w:val="242424"/>
        </w:rPr>
        <w:t>Treasury </w:t>
      </w:r>
      <w:r>
        <w:rPr>
          <w:color w:val="161616"/>
        </w:rPr>
        <w:t>approval. Advance payment should never be used to</w:t>
      </w:r>
      <w:r>
        <w:rPr>
          <w:color w:val="161616"/>
          <w:spacing w:val="40"/>
        </w:rPr>
        <w:t> </w:t>
      </w:r>
      <w:r>
        <w:rPr>
          <w:color w:val="161616"/>
        </w:rPr>
        <w:t>circumvent expenditure controls or budgetary limits.</w:t>
      </w:r>
    </w:p>
    <w:p>
      <w:pPr>
        <w:pStyle w:val="BodyText"/>
        <w:spacing w:line="278" w:lineRule="auto" w:before="166"/>
        <w:ind w:left="756" w:right="1686" w:firstLine="7"/>
      </w:pPr>
      <w:r>
        <w:rPr>
          <w:color w:val="461F23"/>
        </w:rPr>
        <w:t>A4</w:t>
      </w:r>
      <w:r>
        <w:rPr>
          <w:color w:val="3D3D3D"/>
        </w:rPr>
        <w:t>.</w:t>
      </w:r>
      <w:r>
        <w:rPr>
          <w:color w:val="461F23"/>
        </w:rPr>
        <w:t>8</w:t>
      </w:r>
      <w:r>
        <w:rPr>
          <w:color w:val="161616"/>
        </w:rPr>
        <w:t>.</w:t>
      </w:r>
      <w:r>
        <w:rPr>
          <w:color w:val="ACAEA8"/>
        </w:rPr>
        <w:t>.</w:t>
      </w:r>
      <w:r>
        <w:rPr>
          <w:color w:val="461F23"/>
        </w:rPr>
        <w:t>6 </w:t>
      </w:r>
      <w:r>
        <w:rPr>
          <w:color w:val="3D3D3D"/>
        </w:rPr>
        <w:t>I</w:t>
      </w:r>
      <w:r>
        <w:rPr>
          <w:color w:val="242424"/>
        </w:rPr>
        <w:t>n </w:t>
      </w:r>
      <w:r>
        <w:rPr>
          <w:color w:val="161616"/>
        </w:rPr>
        <w:t>particular, </w:t>
      </w:r>
      <w:r>
        <w:rPr>
          <w:color w:val="242424"/>
        </w:rPr>
        <w:t>it </w:t>
      </w:r>
      <w:r>
        <w:rPr>
          <w:color w:val="161616"/>
        </w:rPr>
        <w:t>is</w:t>
      </w:r>
      <w:r>
        <w:rPr>
          <w:color w:val="161616"/>
          <w:spacing w:val="-5"/>
        </w:rPr>
        <w:t> </w:t>
      </w:r>
      <w:r>
        <w:rPr>
          <w:color w:val="242424"/>
        </w:rPr>
        <w:t>not </w:t>
      </w:r>
      <w:r>
        <w:rPr>
          <w:color w:val="161616"/>
        </w:rPr>
        <w:t>good value</w:t>
      </w:r>
      <w:r>
        <w:rPr>
          <w:color w:val="161616"/>
          <w:spacing w:val="-4"/>
        </w:rPr>
        <w:t> </w:t>
      </w:r>
      <w:r>
        <w:rPr>
          <w:color w:val="242424"/>
        </w:rPr>
        <w:t>for </w:t>
      </w:r>
      <w:r>
        <w:rPr>
          <w:color w:val="161616"/>
        </w:rPr>
        <w:t>money for public sector organisations to act as a source of </w:t>
      </w:r>
      <w:r>
        <w:rPr>
          <w:color w:val="242424"/>
        </w:rPr>
        <w:t>finance</w:t>
      </w:r>
      <w:r>
        <w:rPr>
          <w:color w:val="242424"/>
          <w:spacing w:val="-3"/>
        </w:rPr>
        <w:t> </w:t>
      </w:r>
      <w:r>
        <w:rPr>
          <w:color w:val="161616"/>
        </w:rPr>
        <w:t>to contractors who </w:t>
      </w:r>
      <w:r>
        <w:rPr>
          <w:color w:val="242424"/>
        </w:rPr>
        <w:t>have </w:t>
      </w:r>
      <w:r>
        <w:rPr>
          <w:color w:val="161616"/>
        </w:rPr>
        <w:t>access to</w:t>
      </w:r>
      <w:r>
        <w:rPr>
          <w:color w:val="161616"/>
          <w:spacing w:val="40"/>
        </w:rPr>
        <w:t> </w:t>
      </w:r>
      <w:r>
        <w:rPr>
          <w:color w:val="161616"/>
        </w:rPr>
        <w:t>other </w:t>
      </w:r>
      <w:r>
        <w:rPr>
          <w:color w:val="242424"/>
        </w:rPr>
        <w:t>forms </w:t>
      </w:r>
      <w:r>
        <w:rPr>
          <w:color w:val="161616"/>
        </w:rPr>
        <w:t>of </w:t>
      </w:r>
      <w:r>
        <w:rPr>
          <w:color w:val="242424"/>
        </w:rPr>
        <w:t>loan </w:t>
      </w:r>
      <w:r>
        <w:rPr>
          <w:color w:val="161616"/>
        </w:rPr>
        <w:t>finance. So</w:t>
      </w:r>
      <w:r>
        <w:rPr>
          <w:color w:val="161616"/>
          <w:spacing w:val="-2"/>
        </w:rPr>
        <w:t> </w:t>
      </w:r>
      <w:r>
        <w:rPr>
          <w:color w:val="161616"/>
        </w:rPr>
        <w:t>advance payments to contractors (ie payments made </w:t>
      </w:r>
      <w:r>
        <w:rPr>
          <w:color w:val="242424"/>
        </w:rPr>
        <w:t>before </w:t>
      </w:r>
      <w:r>
        <w:rPr>
          <w:color w:val="161616"/>
        </w:rPr>
        <w:t>equivalent value is</w:t>
      </w:r>
      <w:r>
        <w:rPr>
          <w:color w:val="161616"/>
          <w:spacing w:val="-3"/>
        </w:rPr>
        <w:t> </w:t>
      </w:r>
      <w:r>
        <w:rPr>
          <w:color w:val="161616"/>
        </w:rPr>
        <w:t>received</w:t>
      </w:r>
      <w:r>
        <w:rPr>
          <w:color w:val="161616"/>
          <w:spacing w:val="30"/>
        </w:rPr>
        <w:t> </w:t>
      </w:r>
      <w:r>
        <w:rPr>
          <w:color w:val="242424"/>
        </w:rPr>
        <w:t>in</w:t>
      </w:r>
      <w:r>
        <w:rPr>
          <w:color w:val="242424"/>
          <w:spacing w:val="-3"/>
        </w:rPr>
        <w:t> </w:t>
      </w:r>
      <w:r>
        <w:rPr>
          <w:color w:val="242424"/>
        </w:rPr>
        <w:t>return) </w:t>
      </w:r>
      <w:r>
        <w:rPr>
          <w:color w:val="161616"/>
        </w:rPr>
        <w:t>should</w:t>
      </w:r>
      <w:r>
        <w:rPr>
          <w:color w:val="161616"/>
          <w:spacing w:val="30"/>
        </w:rPr>
        <w:t> </w:t>
      </w:r>
      <w:r>
        <w:rPr>
          <w:color w:val="161616"/>
        </w:rPr>
        <w:t>only </w:t>
      </w:r>
      <w:r>
        <w:rPr>
          <w:color w:val="242424"/>
        </w:rPr>
        <w:t>be</w:t>
      </w:r>
      <w:r>
        <w:rPr>
          <w:color w:val="242424"/>
          <w:spacing w:val="-9"/>
        </w:rPr>
        <w:t> </w:t>
      </w:r>
      <w:r>
        <w:rPr>
          <w:color w:val="161616"/>
        </w:rPr>
        <w:t>considered </w:t>
      </w:r>
      <w:r>
        <w:rPr>
          <w:color w:val="ACAEA8"/>
        </w:rPr>
        <w:t>.</w:t>
      </w:r>
      <w:r>
        <w:rPr>
          <w:color w:val="242424"/>
        </w:rPr>
        <w:t>if,</w:t>
      </w:r>
      <w:r>
        <w:rPr>
          <w:color w:val="242424"/>
          <w:spacing w:val="-3"/>
        </w:rPr>
        <w:t> </w:t>
      </w:r>
      <w:r>
        <w:rPr>
          <w:color w:val="161616"/>
        </w:rPr>
        <w:t>for</w:t>
      </w:r>
      <w:r>
        <w:rPr>
          <w:color w:val="161616"/>
          <w:spacing w:val="19"/>
        </w:rPr>
        <w:t> </w:t>
      </w:r>
      <w:r>
        <w:rPr>
          <w:color w:val="161616"/>
        </w:rPr>
        <w:t>example,</w:t>
      </w:r>
      <w:r>
        <w:rPr>
          <w:color w:val="161616"/>
          <w:spacing w:val="25"/>
        </w:rPr>
        <w:t> </w:t>
      </w:r>
      <w:r>
        <w:rPr>
          <w:color w:val="161616"/>
        </w:rPr>
        <w:t>a</w:t>
      </w:r>
      <w:r>
        <w:rPr>
          <w:color w:val="161616"/>
          <w:spacing w:val="22"/>
        </w:rPr>
        <w:t> </w:t>
      </w:r>
      <w:r>
        <w:rPr>
          <w:color w:val="161616"/>
        </w:rPr>
        <w:t>pr</w:t>
      </w:r>
      <w:r>
        <w:rPr>
          <w:color w:val="3D3D3D"/>
        </w:rPr>
        <w:t>i</w:t>
      </w:r>
      <w:r>
        <w:rPr>
          <w:color w:val="242424"/>
        </w:rPr>
        <w:t>ce </w:t>
      </w:r>
      <w:r>
        <w:rPr>
          <w:color w:val="161616"/>
        </w:rPr>
        <w:t>discount commensurate</w:t>
      </w:r>
      <w:r>
        <w:rPr>
          <w:color w:val="161616"/>
          <w:spacing w:val="40"/>
        </w:rPr>
        <w:t> </w:t>
      </w:r>
      <w:r>
        <w:rPr>
          <w:color w:val="161616"/>
        </w:rPr>
        <w:t>with </w:t>
      </w:r>
      <w:r>
        <w:rPr>
          <w:color w:val="242424"/>
        </w:rPr>
        <w:t>the time </w:t>
      </w:r>
      <w:r>
        <w:rPr>
          <w:color w:val="161616"/>
        </w:rPr>
        <w:t>va</w:t>
      </w:r>
      <w:r>
        <w:rPr>
          <w:color w:val="3D3D3D"/>
        </w:rPr>
        <w:t>l</w:t>
      </w:r>
      <w:r>
        <w:rPr>
          <w:color w:val="242424"/>
        </w:rPr>
        <w:t>ue </w:t>
      </w:r>
      <w:r>
        <w:rPr>
          <w:color w:val="161616"/>
        </w:rPr>
        <w:t>of the </w:t>
      </w:r>
      <w:r>
        <w:rPr>
          <w:color w:val="242424"/>
        </w:rPr>
        <w:t>funds </w:t>
      </w:r>
      <w:r>
        <w:rPr>
          <w:color w:val="161616"/>
        </w:rPr>
        <w:t>in question </w:t>
      </w:r>
      <w:r>
        <w:rPr>
          <w:color w:val="242424"/>
        </w:rPr>
        <w:t>can </w:t>
      </w:r>
      <w:r>
        <w:rPr>
          <w:color w:val="161616"/>
        </w:rPr>
        <w:t>provide a good</w:t>
      </w:r>
      <w:r>
        <w:rPr>
          <w:color w:val="161616"/>
          <w:spacing w:val="26"/>
        </w:rPr>
        <w:t> </w:t>
      </w:r>
      <w:r>
        <w:rPr>
          <w:color w:val="161616"/>
        </w:rPr>
        <w:t>value for money </w:t>
      </w:r>
      <w:r>
        <w:rPr>
          <w:color w:val="242424"/>
        </w:rPr>
        <w:t>case</w:t>
      </w:r>
      <w:r>
        <w:rPr>
          <w:color w:val="3D3D3D"/>
        </w:rPr>
        <w:t>.</w:t>
      </w:r>
      <w:r>
        <w:rPr>
          <w:color w:val="3D3D3D"/>
          <w:spacing w:val="-3"/>
        </w:rPr>
        <w:t> </w:t>
      </w:r>
      <w:r>
        <w:rPr>
          <w:color w:val="161616"/>
        </w:rPr>
        <w:t>Exceptions to</w:t>
      </w:r>
      <w:r>
        <w:rPr>
          <w:color w:val="161616"/>
          <w:spacing w:val="40"/>
        </w:rPr>
        <w:t> </w:t>
      </w:r>
      <w:r>
        <w:rPr>
          <w:color w:val="242424"/>
        </w:rPr>
        <w:t>these </w:t>
      </w:r>
      <w:r>
        <w:rPr>
          <w:color w:val="161616"/>
        </w:rPr>
        <w:t>guidelines,</w:t>
      </w:r>
      <w:r>
        <w:rPr>
          <w:color w:val="161616"/>
          <w:spacing w:val="40"/>
        </w:rPr>
        <w:t> </w:t>
      </w:r>
      <w:r>
        <w:rPr>
          <w:color w:val="161616"/>
        </w:rPr>
        <w:t>which would </w:t>
      </w:r>
      <w:r>
        <w:rPr>
          <w:color w:val="242424"/>
        </w:rPr>
        <w:t>not </w:t>
      </w:r>
      <w:r>
        <w:rPr>
          <w:color w:val="161616"/>
        </w:rPr>
        <w:t>no</w:t>
      </w:r>
      <w:r>
        <w:rPr>
          <w:color w:val="3D3D3D"/>
        </w:rPr>
        <w:t>r</w:t>
      </w:r>
      <w:r>
        <w:rPr>
          <w:color w:val="161616"/>
        </w:rPr>
        <w:t>mally requ</w:t>
      </w:r>
      <w:r>
        <w:rPr>
          <w:color w:val="3D3D3D"/>
        </w:rPr>
        <w:t>i</w:t>
      </w:r>
      <w:r>
        <w:rPr>
          <w:color w:val="242424"/>
        </w:rPr>
        <w:t>re </w:t>
      </w:r>
      <w:r>
        <w:rPr>
          <w:color w:val="161616"/>
        </w:rPr>
        <w:t>specific Treasury approval,</w:t>
      </w:r>
      <w:r>
        <w:rPr>
          <w:color w:val="161616"/>
          <w:spacing w:val="40"/>
        </w:rPr>
        <w:t> </w:t>
      </w:r>
      <w:r>
        <w:rPr>
          <w:color w:val="242424"/>
        </w:rPr>
        <w:t>include:</w:t>
      </w:r>
    </w:p>
    <w:p>
      <w:pPr>
        <w:pStyle w:val="ListParagraph"/>
        <w:numPr>
          <w:ilvl w:val="1"/>
          <w:numId w:val="136"/>
        </w:numPr>
        <w:tabs>
          <w:tab w:pos="1895" w:val="left" w:leader="none"/>
          <w:tab w:pos="1897" w:val="left" w:leader="none"/>
        </w:tabs>
        <w:spacing w:line="280" w:lineRule="auto" w:before="160" w:after="0"/>
        <w:ind w:left="1895" w:right="1834" w:hanging="431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service and maintenance contracts which </w:t>
      </w:r>
      <w:r>
        <w:rPr>
          <w:color w:val="242424"/>
          <w:sz w:val="20"/>
        </w:rPr>
        <w:t>require </w:t>
      </w:r>
      <w:r>
        <w:rPr>
          <w:color w:val="161616"/>
          <w:sz w:val="20"/>
        </w:rPr>
        <w:t>payment when the contract </w:t>
      </w:r>
      <w:r>
        <w:rPr>
          <w:color w:val="242424"/>
          <w:sz w:val="20"/>
        </w:rPr>
        <w:t>commences,</w:t>
      </w:r>
      <w:r>
        <w:rPr>
          <w:color w:val="242424"/>
          <w:spacing w:val="28"/>
          <w:sz w:val="20"/>
        </w:rPr>
        <w:t> </w:t>
      </w:r>
      <w:r>
        <w:rPr>
          <w:color w:val="161616"/>
          <w:sz w:val="20"/>
        </w:rPr>
        <w:t>provided </w:t>
      </w:r>
      <w:r>
        <w:rPr>
          <w:color w:val="242424"/>
          <w:sz w:val="20"/>
        </w:rPr>
        <w:t>that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12"/>
          <w:sz w:val="20"/>
        </w:rPr>
        <w:t> </w:t>
      </w:r>
      <w:r>
        <w:rPr>
          <w:color w:val="161616"/>
          <w:sz w:val="20"/>
        </w:rPr>
        <w:t>service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is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available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and can be called on from the date of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payment;</w:t>
      </w:r>
    </w:p>
    <w:p>
      <w:pPr>
        <w:pStyle w:val="ListParagraph"/>
        <w:numPr>
          <w:ilvl w:val="1"/>
          <w:numId w:val="136"/>
        </w:numPr>
        <w:tabs>
          <w:tab w:pos="1896" w:val="left" w:leader="none"/>
          <w:tab w:pos="1899" w:val="left" w:leader="none"/>
        </w:tabs>
        <w:spacing w:line="280" w:lineRule="auto" w:before="154" w:after="0"/>
        <w:ind w:left="1899" w:right="1684" w:hanging="431"/>
        <w:jc w:val="left"/>
        <w:rPr>
          <w:color w:val="161616"/>
          <w:sz w:val="20"/>
        </w:rPr>
      </w:pPr>
      <w:r>
        <w:rPr>
          <w:color w:val="161616"/>
          <w:w w:val="105"/>
          <w:sz w:val="20"/>
        </w:rPr>
        <w:t>g</w:t>
      </w:r>
      <w:r>
        <w:rPr>
          <w:color w:val="3D3D3D"/>
          <w:w w:val="105"/>
          <w:sz w:val="20"/>
        </w:rPr>
        <w:t>r</w:t>
      </w:r>
      <w:r>
        <w:rPr>
          <w:color w:val="161616"/>
          <w:w w:val="105"/>
          <w:sz w:val="20"/>
        </w:rPr>
        <w:t>ants</w:t>
      </w:r>
      <w:r>
        <w:rPr>
          <w:color w:val="161616"/>
          <w:spacing w:val="-16"/>
          <w:w w:val="105"/>
          <w:sz w:val="20"/>
        </w:rPr>
        <w:t> </w:t>
      </w:r>
      <w:r>
        <w:rPr>
          <w:color w:val="161616"/>
          <w:w w:val="105"/>
          <w:sz w:val="20"/>
        </w:rPr>
        <w:t>to </w:t>
      </w:r>
      <w:r>
        <w:rPr>
          <w:color w:val="242424"/>
          <w:w w:val="105"/>
          <w:sz w:val="20"/>
        </w:rPr>
        <w:t>small</w:t>
      </w:r>
      <w:r>
        <w:rPr>
          <w:color w:val="242424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voluntary or community bodies where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recipient needs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working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capital to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carry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out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commitment </w:t>
      </w:r>
      <w:r>
        <w:rPr>
          <w:color w:val="242424"/>
          <w:w w:val="105"/>
          <w:sz w:val="20"/>
        </w:rPr>
        <w:t>for</w:t>
      </w:r>
      <w:r>
        <w:rPr>
          <w:color w:val="242424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which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242424"/>
          <w:w w:val="105"/>
          <w:sz w:val="20"/>
        </w:rPr>
        <w:t>grant </w:t>
      </w:r>
      <w:r>
        <w:rPr>
          <w:color w:val="161616"/>
          <w:w w:val="105"/>
          <w:sz w:val="20"/>
        </w:rPr>
        <w:t>is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paid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and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private sector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w w:val="105"/>
          <w:sz w:val="20"/>
        </w:rPr>
        <w:t>finance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would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242424"/>
          <w:w w:val="105"/>
          <w:sz w:val="20"/>
        </w:rPr>
        <w:t>reduce</w:t>
      </w:r>
      <w:r>
        <w:rPr>
          <w:color w:val="242424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value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for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242424"/>
          <w:w w:val="105"/>
          <w:sz w:val="20"/>
        </w:rPr>
        <w:t>money;</w:t>
      </w:r>
    </w:p>
    <w:p>
      <w:pPr>
        <w:pStyle w:val="ListParagraph"/>
        <w:numPr>
          <w:ilvl w:val="1"/>
          <w:numId w:val="136"/>
        </w:numPr>
        <w:tabs>
          <w:tab w:pos="1899" w:val="left" w:leader="none"/>
        </w:tabs>
        <w:spacing w:line="276" w:lineRule="auto" w:before="154" w:after="0"/>
        <w:ind w:left="1899" w:right="2297" w:hanging="431"/>
        <w:jc w:val="left"/>
        <w:rPr>
          <w:color w:val="161616"/>
          <w:sz w:val="20"/>
        </w:rPr>
      </w:pPr>
      <w:r>
        <w:rPr>
          <w:color w:val="242424"/>
          <w:sz w:val="20"/>
        </w:rPr>
        <w:t>minor </w:t>
      </w:r>
      <w:r>
        <w:rPr>
          <w:color w:val="161616"/>
          <w:sz w:val="20"/>
        </w:rPr>
        <w:t>services such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as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training courses, conference </w:t>
      </w:r>
      <w:r>
        <w:rPr>
          <w:color w:val="242424"/>
          <w:sz w:val="20"/>
        </w:rPr>
        <w:t>bookings </w:t>
      </w:r>
      <w:r>
        <w:rPr>
          <w:color w:val="161616"/>
          <w:sz w:val="20"/>
        </w:rPr>
        <w:t>or </w:t>
      </w:r>
      <w:r>
        <w:rPr>
          <w:color w:val="242424"/>
          <w:sz w:val="20"/>
        </w:rPr>
        <w:t>magazine</w:t>
      </w:r>
      <w:r>
        <w:rPr>
          <w:color w:val="242424"/>
          <w:spacing w:val="-2"/>
          <w:sz w:val="20"/>
        </w:rPr>
        <w:t> </w:t>
      </w:r>
      <w:r>
        <w:rPr>
          <w:color w:val="242424"/>
          <w:sz w:val="20"/>
        </w:rPr>
        <w:t>subscriptions,</w:t>
      </w:r>
      <w:r>
        <w:rPr>
          <w:color w:val="242424"/>
          <w:spacing w:val="-8"/>
          <w:sz w:val="20"/>
        </w:rPr>
        <w:t> </w:t>
      </w:r>
      <w:r>
        <w:rPr>
          <w:color w:val="161616"/>
          <w:sz w:val="20"/>
        </w:rPr>
        <w:t>whe</w:t>
      </w:r>
      <w:r>
        <w:rPr>
          <w:color w:val="3D3D3D"/>
          <w:sz w:val="20"/>
        </w:rPr>
        <w:t>r</w:t>
      </w:r>
      <w:r>
        <w:rPr>
          <w:color w:val="161616"/>
          <w:sz w:val="20"/>
        </w:rPr>
        <w:t>e</w:t>
      </w:r>
      <w:r>
        <w:rPr>
          <w:color w:val="161616"/>
          <w:spacing w:val="-6"/>
          <w:sz w:val="20"/>
        </w:rPr>
        <w:t> </w:t>
      </w:r>
      <w:r>
        <w:rPr>
          <w:color w:val="242424"/>
          <w:sz w:val="20"/>
        </w:rPr>
        <w:t>local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discretion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is</w:t>
      </w:r>
      <w:r>
        <w:rPr>
          <w:color w:val="242424"/>
          <w:spacing w:val="-13"/>
          <w:sz w:val="20"/>
        </w:rPr>
        <w:t> </w:t>
      </w:r>
      <w:r>
        <w:rPr>
          <w:color w:val="161616"/>
          <w:sz w:val="20"/>
        </w:rPr>
        <w:t>acceptable;</w:t>
      </w:r>
      <w:r>
        <w:rPr>
          <w:color w:val="161616"/>
          <w:spacing w:val="15"/>
          <w:sz w:val="20"/>
        </w:rPr>
        <w:t> </w:t>
      </w:r>
      <w:r>
        <w:rPr>
          <w:color w:val="161616"/>
          <w:sz w:val="20"/>
        </w:rPr>
        <w:t>and</w:t>
      </w:r>
    </w:p>
    <w:p>
      <w:pPr>
        <w:pStyle w:val="ListParagraph"/>
        <w:numPr>
          <w:ilvl w:val="1"/>
          <w:numId w:val="136"/>
        </w:numPr>
        <w:tabs>
          <w:tab w:pos="1899" w:val="left" w:leader="none"/>
        </w:tabs>
        <w:spacing w:line="276" w:lineRule="auto" w:before="168" w:after="0"/>
        <w:ind w:left="1899" w:right="1946" w:hanging="435"/>
        <w:jc w:val="left"/>
        <w:rPr>
          <w:color w:val="161616"/>
          <w:sz w:val="20"/>
        </w:rPr>
      </w:pPr>
      <w:r>
        <w:rPr>
          <w:color w:val="161616"/>
          <w:sz w:val="20"/>
        </w:rPr>
        <w:t>prepayments up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to a modest limit agreed with the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Treasury, whe</w:t>
      </w:r>
      <w:r>
        <w:rPr>
          <w:color w:val="3D3D3D"/>
          <w:sz w:val="20"/>
        </w:rPr>
        <w:t>r</w:t>
      </w:r>
      <w:r>
        <w:rPr>
          <w:color w:val="161616"/>
          <w:sz w:val="20"/>
        </w:rPr>
        <w:t>e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a value fo</w:t>
      </w:r>
      <w:r>
        <w:rPr>
          <w:color w:val="3D3D3D"/>
          <w:sz w:val="20"/>
        </w:rPr>
        <w:t>r </w:t>
      </w:r>
      <w:r>
        <w:rPr>
          <w:color w:val="161616"/>
          <w:sz w:val="20"/>
        </w:rPr>
        <w:t>money assessment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demonstrates clear advantage </w:t>
      </w:r>
      <w:r>
        <w:rPr>
          <w:color w:val="3D3D3D"/>
          <w:sz w:val="20"/>
        </w:rPr>
        <w:t>i</w:t>
      </w:r>
      <w:r>
        <w:rPr>
          <w:color w:val="161616"/>
          <w:sz w:val="20"/>
        </w:rPr>
        <w:t>n early </w:t>
      </w:r>
      <w:r>
        <w:rPr>
          <w:color w:val="161616"/>
          <w:spacing w:val="-2"/>
          <w:sz w:val="20"/>
        </w:rPr>
        <w:t>payment.</w:t>
      </w:r>
    </w:p>
    <w:p>
      <w:pPr>
        <w:pStyle w:val="BodyText"/>
        <w:spacing w:line="280" w:lineRule="auto" w:before="158"/>
        <w:ind w:left="760" w:right="1686" w:firstLine="3"/>
      </w:pPr>
      <w:r>
        <w:rPr>
          <w:color w:val="461F23"/>
        </w:rPr>
        <w:t>A4.8.7 </w:t>
      </w:r>
      <w:r>
        <w:rPr>
          <w:color w:val="161616"/>
        </w:rPr>
        <w:t>Inter</w:t>
      </w:r>
      <w:r>
        <w:rPr>
          <w:color w:val="3D3D3D"/>
        </w:rPr>
        <w:t>i</w:t>
      </w:r>
      <w:r>
        <w:rPr>
          <w:color w:val="161616"/>
        </w:rPr>
        <w:t>m payments may have</w:t>
      </w:r>
      <w:r>
        <w:rPr>
          <w:color w:val="161616"/>
          <w:spacing w:val="-8"/>
        </w:rPr>
        <w:t> </w:t>
      </w:r>
      <w:r>
        <w:rPr>
          <w:color w:val="161616"/>
        </w:rPr>
        <w:t>an</w:t>
      </w:r>
      <w:r>
        <w:rPr>
          <w:color w:val="161616"/>
          <w:spacing w:val="-5"/>
        </w:rPr>
        <w:t> </w:t>
      </w:r>
      <w:r>
        <w:rPr>
          <w:color w:val="161616"/>
        </w:rPr>
        <w:t>element of </w:t>
      </w:r>
      <w:r>
        <w:rPr>
          <w:color w:val="242424"/>
        </w:rPr>
        <w:t>prepayment</w:t>
      </w:r>
      <w:r>
        <w:rPr>
          <w:color w:val="242424"/>
          <w:spacing w:val="29"/>
        </w:rPr>
        <w:t> </w:t>
      </w:r>
      <w:r>
        <w:rPr>
          <w:color w:val="161616"/>
        </w:rPr>
        <w:t>and so</w:t>
      </w:r>
      <w:r>
        <w:rPr>
          <w:color w:val="161616"/>
          <w:spacing w:val="-8"/>
        </w:rPr>
        <w:t> </w:t>
      </w:r>
      <w:r>
        <w:rPr>
          <w:color w:val="161616"/>
        </w:rPr>
        <w:t>public sector organisations should conside</w:t>
      </w:r>
      <w:r>
        <w:rPr>
          <w:color w:val="3D3D3D"/>
        </w:rPr>
        <w:t>r</w:t>
      </w:r>
      <w:r>
        <w:rPr>
          <w:color w:val="3D3D3D"/>
          <w:spacing w:val="-6"/>
        </w:rPr>
        <w:t> </w:t>
      </w:r>
      <w:r>
        <w:rPr>
          <w:color w:val="161616"/>
        </w:rPr>
        <w:t>them carefully before agreeing </w:t>
      </w:r>
      <w:r>
        <w:rPr>
          <w:color w:val="242424"/>
        </w:rPr>
        <w:t>to </w:t>
      </w:r>
      <w:r>
        <w:rPr>
          <w:color w:val="161616"/>
        </w:rPr>
        <w:t>them. However, if they </w:t>
      </w:r>
      <w:r>
        <w:rPr>
          <w:color w:val="242424"/>
        </w:rPr>
        <w:t>are </w:t>
      </w:r>
      <w:r>
        <w:rPr>
          <w:color w:val="161616"/>
        </w:rPr>
        <w:t>genuinely linked to</w:t>
      </w:r>
      <w:r>
        <w:rPr>
          <w:color w:val="161616"/>
          <w:spacing w:val="40"/>
        </w:rPr>
        <w:t> </w:t>
      </w:r>
      <w:r>
        <w:rPr>
          <w:color w:val="161616"/>
        </w:rPr>
        <w:t>work </w:t>
      </w:r>
      <w:r>
        <w:rPr>
          <w:color w:val="242424"/>
        </w:rPr>
        <w:t>comp</w:t>
      </w:r>
      <w:r>
        <w:rPr>
          <w:color w:val="3D3D3D"/>
        </w:rPr>
        <w:t>l</w:t>
      </w:r>
      <w:r>
        <w:rPr>
          <w:color w:val="161616"/>
        </w:rPr>
        <w:t>eted or </w:t>
      </w:r>
      <w:r>
        <w:rPr>
          <w:color w:val="242424"/>
        </w:rPr>
        <w:t>physical progress </w:t>
      </w:r>
      <w:r>
        <w:rPr>
          <w:color w:val="161616"/>
        </w:rPr>
        <w:t>sat</w:t>
      </w:r>
      <w:r>
        <w:rPr>
          <w:color w:val="3D3D3D"/>
        </w:rPr>
        <w:t>i</w:t>
      </w:r>
      <w:r>
        <w:rPr>
          <w:color w:val="161616"/>
        </w:rPr>
        <w:t>sfactorily achieved, </w:t>
      </w:r>
      <w:r>
        <w:rPr>
          <w:color w:val="242424"/>
        </w:rPr>
        <w:t>p</w:t>
      </w:r>
      <w:r>
        <w:rPr>
          <w:color w:val="3D3D3D"/>
        </w:rPr>
        <w:t>r</w:t>
      </w:r>
      <w:r>
        <w:rPr>
          <w:color w:val="161616"/>
        </w:rPr>
        <w:t>eferably as defined under a contract, they may represent acceptable value</w:t>
      </w:r>
      <w:r>
        <w:rPr>
          <w:color w:val="161616"/>
          <w:spacing w:val="-7"/>
        </w:rPr>
        <w:t> </w:t>
      </w:r>
      <w:r>
        <w:rPr>
          <w:color w:val="161616"/>
        </w:rPr>
        <w:t>for</w:t>
      </w:r>
      <w:r>
        <w:rPr>
          <w:color w:val="161616"/>
          <w:spacing w:val="40"/>
        </w:rPr>
        <w:t> </w:t>
      </w:r>
      <w:r>
        <w:rPr>
          <w:color w:val="161616"/>
        </w:rPr>
        <w:t>public funds. Tak</w:t>
      </w:r>
      <w:r>
        <w:rPr>
          <w:color w:val="3D3D3D"/>
        </w:rPr>
        <w:t>i</w:t>
      </w:r>
      <w:r>
        <w:rPr>
          <w:color w:val="161616"/>
        </w:rPr>
        <w:t>ng </w:t>
      </w:r>
      <w:r>
        <w:rPr>
          <w:color w:val="242424"/>
        </w:rPr>
        <w:t>legal </w:t>
      </w:r>
      <w:r>
        <w:rPr>
          <w:color w:val="161616"/>
        </w:rPr>
        <w:t>advice as necessary, organ</w:t>
      </w:r>
      <w:r>
        <w:rPr>
          <w:color w:val="3D3D3D"/>
        </w:rPr>
        <w:t>i</w:t>
      </w:r>
      <w:r>
        <w:rPr>
          <w:color w:val="161616"/>
        </w:rPr>
        <w:t>sations</w:t>
      </w:r>
      <w:r>
        <w:rPr>
          <w:color w:val="161616"/>
          <w:spacing w:val="-18"/>
        </w:rPr>
        <w:t> </w:t>
      </w:r>
      <w:r>
        <w:rPr>
          <w:color w:val="161616"/>
        </w:rPr>
        <w:t>should, </w:t>
      </w:r>
      <w:r>
        <w:rPr>
          <w:color w:val="242424"/>
        </w:rPr>
        <w:t>however, </w:t>
      </w:r>
      <w:r>
        <w:rPr>
          <w:color w:val="161616"/>
        </w:rPr>
        <w:t>cons</w:t>
      </w:r>
      <w:r>
        <w:rPr>
          <w:color w:val="3D3D3D"/>
        </w:rPr>
        <w:t>i</w:t>
      </w:r>
      <w:r>
        <w:rPr>
          <w:color w:val="161616"/>
        </w:rPr>
        <w:t>der whether:</w:t>
      </w:r>
    </w:p>
    <w:p>
      <w:pPr>
        <w:pStyle w:val="ListParagraph"/>
        <w:numPr>
          <w:ilvl w:val="1"/>
          <w:numId w:val="136"/>
        </w:numPr>
        <w:tabs>
          <w:tab w:pos="1899" w:val="left" w:leader="none"/>
        </w:tabs>
        <w:spacing w:line="285" w:lineRule="auto" w:before="149" w:after="0"/>
        <w:ind w:left="1899" w:right="1664" w:hanging="431"/>
        <w:jc w:val="left"/>
        <w:rPr>
          <w:color w:val="161616"/>
          <w:sz w:val="20"/>
        </w:rPr>
      </w:pPr>
      <w:r>
        <w:rPr>
          <w:color w:val="161616"/>
          <w:sz w:val="20"/>
        </w:rPr>
        <w:t>the contractor's reduced need for working capital should be</w:t>
      </w:r>
      <w:r>
        <w:rPr>
          <w:color w:val="161616"/>
          <w:spacing w:val="-6"/>
          <w:sz w:val="20"/>
        </w:rPr>
        <w:t> </w:t>
      </w:r>
      <w:r>
        <w:rPr>
          <w:color w:val="242424"/>
          <w:sz w:val="20"/>
        </w:rPr>
        <w:t>reflected in </w:t>
      </w:r>
      <w:r>
        <w:rPr>
          <w:color w:val="161616"/>
          <w:sz w:val="20"/>
        </w:rPr>
        <w:t>reduced prices;</w:t>
      </w:r>
    </w:p>
    <w:p>
      <w:pPr>
        <w:pStyle w:val="ListParagraph"/>
        <w:numPr>
          <w:ilvl w:val="1"/>
          <w:numId w:val="136"/>
        </w:numPr>
        <w:tabs>
          <w:tab w:pos="1899" w:val="left" w:leader="none"/>
        </w:tabs>
        <w:spacing w:line="276" w:lineRule="auto" w:before="149" w:after="0"/>
        <w:ind w:left="1899" w:right="2070" w:hanging="431"/>
        <w:jc w:val="left"/>
        <w:rPr>
          <w:color w:val="161616"/>
          <w:sz w:val="20"/>
        </w:rPr>
      </w:pPr>
      <w:r>
        <w:rPr>
          <w:color w:val="161616"/>
          <w:sz w:val="20"/>
        </w:rPr>
        <w:t>the contractor should </w:t>
      </w:r>
      <w:r>
        <w:rPr>
          <w:color w:val="242424"/>
          <w:sz w:val="20"/>
        </w:rPr>
        <w:t>provide a </w:t>
      </w:r>
      <w:r>
        <w:rPr>
          <w:color w:val="161616"/>
          <w:sz w:val="20"/>
        </w:rPr>
        <w:t>performance </w:t>
      </w:r>
      <w:r>
        <w:rPr>
          <w:color w:val="242424"/>
          <w:sz w:val="20"/>
        </w:rPr>
        <w:t>bond </w:t>
      </w:r>
      <w:r>
        <w:rPr>
          <w:color w:val="3D3D3D"/>
          <w:sz w:val="20"/>
        </w:rPr>
        <w:t>i</w:t>
      </w:r>
      <w:r>
        <w:rPr>
          <w:color w:val="242424"/>
          <w:sz w:val="20"/>
        </w:rPr>
        <w:t>n </w:t>
      </w:r>
      <w:r>
        <w:rPr>
          <w:color w:val="161616"/>
          <w:sz w:val="20"/>
        </w:rPr>
        <w:t>the form of </w:t>
      </w:r>
      <w:r>
        <w:rPr>
          <w:color w:val="242424"/>
          <w:sz w:val="20"/>
        </w:rPr>
        <w:t>a </w:t>
      </w:r>
      <w:r>
        <w:rPr>
          <w:color w:val="161616"/>
          <w:sz w:val="20"/>
        </w:rPr>
        <w:t>bank guarantee to deal with possible </w:t>
      </w:r>
      <w:r>
        <w:rPr>
          <w:color w:val="242424"/>
          <w:sz w:val="20"/>
        </w:rPr>
        <w:t>breach </w:t>
      </w:r>
      <w:r>
        <w:rPr>
          <w:color w:val="161616"/>
          <w:sz w:val="20"/>
        </w:rPr>
        <w:t>of contract.</w:t>
      </w:r>
    </w:p>
    <w:p>
      <w:pPr>
        <w:pStyle w:val="BodyText"/>
        <w:spacing w:line="280" w:lineRule="auto" w:before="168"/>
        <w:ind w:left="760" w:right="1653" w:firstLine="3"/>
      </w:pPr>
      <w:r>
        <w:rPr>
          <w:color w:val="461F23"/>
        </w:rPr>
        <w:t>A</w:t>
      </w:r>
      <w:r>
        <w:rPr>
          <w:color w:val="6B212A"/>
        </w:rPr>
        <w:t>4</w:t>
      </w:r>
      <w:r>
        <w:rPr>
          <w:color w:val="242424"/>
        </w:rPr>
        <w:t>.</w:t>
      </w:r>
      <w:r>
        <w:rPr>
          <w:color w:val="461F23"/>
        </w:rPr>
        <w:t>8</w:t>
      </w:r>
      <w:r>
        <w:rPr>
          <w:color w:val="242424"/>
        </w:rPr>
        <w:t>.</w:t>
      </w:r>
      <w:r>
        <w:rPr>
          <w:color w:val="461F23"/>
        </w:rPr>
        <w:t>8</w:t>
      </w:r>
      <w:r>
        <w:rPr>
          <w:color w:val="461F23"/>
          <w:spacing w:val="-4"/>
        </w:rPr>
        <w:t> </w:t>
      </w:r>
      <w:r>
        <w:rPr>
          <w:color w:val="242424"/>
        </w:rPr>
        <w:t>Public </w:t>
      </w:r>
      <w:r>
        <w:rPr>
          <w:color w:val="161616"/>
        </w:rPr>
        <w:t>sector organisations should </w:t>
      </w:r>
      <w:r>
        <w:rPr>
          <w:color w:val="242424"/>
        </w:rPr>
        <w:t>not, however, </w:t>
      </w:r>
      <w:r>
        <w:rPr>
          <w:color w:val="161616"/>
        </w:rPr>
        <w:t>use</w:t>
      </w:r>
      <w:r>
        <w:rPr>
          <w:color w:val="161616"/>
          <w:spacing w:val="-5"/>
        </w:rPr>
        <w:t> </w:t>
      </w:r>
      <w:r>
        <w:rPr>
          <w:color w:val="161616"/>
        </w:rPr>
        <w:t>inte</w:t>
      </w:r>
      <w:r>
        <w:rPr>
          <w:color w:val="3D3D3D"/>
        </w:rPr>
        <w:t>r</w:t>
      </w:r>
      <w:r>
        <w:rPr>
          <w:color w:val="161616"/>
        </w:rPr>
        <w:t>im payments to </w:t>
      </w:r>
      <w:r>
        <w:rPr>
          <w:color w:val="242424"/>
        </w:rPr>
        <w:t>circumvent </w:t>
      </w:r>
      <w:r>
        <w:rPr>
          <w:color w:val="161616"/>
        </w:rPr>
        <w:t>pub</w:t>
      </w:r>
      <w:r>
        <w:rPr>
          <w:color w:val="3D3D3D"/>
        </w:rPr>
        <w:t>l</w:t>
      </w:r>
      <w:r>
        <w:rPr>
          <w:color w:val="242424"/>
        </w:rPr>
        <w:t>ic</w:t>
      </w:r>
      <w:r>
        <w:rPr>
          <w:color w:val="242424"/>
          <w:spacing w:val="-9"/>
        </w:rPr>
        <w:t> </w:t>
      </w:r>
      <w:r>
        <w:rPr>
          <w:color w:val="242424"/>
        </w:rPr>
        <w:t>spending controls. </w:t>
      </w:r>
      <w:r>
        <w:rPr>
          <w:color w:val="161616"/>
        </w:rPr>
        <w:t>For example, </w:t>
      </w:r>
      <w:r>
        <w:rPr>
          <w:color w:val="242424"/>
        </w:rPr>
        <w:t>it </w:t>
      </w:r>
      <w:r>
        <w:rPr>
          <w:color w:val="161616"/>
        </w:rPr>
        <w:t>is </w:t>
      </w:r>
      <w:r>
        <w:rPr>
          <w:color w:val="242424"/>
        </w:rPr>
        <w:t>not </w:t>
      </w:r>
      <w:r>
        <w:rPr>
          <w:color w:val="161616"/>
        </w:rPr>
        <w:t>acceptable to </w:t>
      </w:r>
      <w:r>
        <w:rPr>
          <w:color w:val="242424"/>
        </w:rPr>
        <w:t>make payments </w:t>
      </w:r>
      <w:r>
        <w:rPr>
          <w:color w:val="161616"/>
        </w:rPr>
        <w:t>where value has not </w:t>
      </w:r>
      <w:r>
        <w:rPr>
          <w:color w:val="242424"/>
        </w:rPr>
        <w:t>been received, </w:t>
      </w:r>
      <w:r>
        <w:rPr>
          <w:color w:val="161616"/>
        </w:rPr>
        <w:t>simply to avoid underspending.</w:t>
      </w:r>
    </w:p>
    <w:p>
      <w:pPr>
        <w:pStyle w:val="BodyText"/>
        <w:spacing w:line="278" w:lineRule="auto" w:before="154"/>
        <w:ind w:left="760" w:right="1653" w:firstLine="3"/>
      </w:pPr>
      <w:r>
        <w:rPr>
          <w:color w:val="461F23"/>
        </w:rPr>
        <w:t>A</w:t>
      </w:r>
      <w:r>
        <w:rPr>
          <w:color w:val="6B212A"/>
        </w:rPr>
        <w:t>4</w:t>
      </w:r>
      <w:r>
        <w:rPr>
          <w:color w:val="461F23"/>
        </w:rPr>
        <w:t>.8</w:t>
      </w:r>
      <w:r>
        <w:rPr>
          <w:color w:val="242424"/>
        </w:rPr>
        <w:t>.</w:t>
      </w:r>
      <w:r>
        <w:rPr>
          <w:color w:val="461F23"/>
        </w:rPr>
        <w:t>9 </w:t>
      </w:r>
      <w:r>
        <w:rPr>
          <w:color w:val="242424"/>
        </w:rPr>
        <w:t>Deferred payments </w:t>
      </w:r>
      <w:r>
        <w:rPr>
          <w:color w:val="161616"/>
        </w:rPr>
        <w:t>are generally not good practice. They no</w:t>
      </w:r>
      <w:r>
        <w:rPr>
          <w:color w:val="3D3D3D"/>
        </w:rPr>
        <w:t>r</w:t>
      </w:r>
      <w:r>
        <w:rPr>
          <w:color w:val="161616"/>
        </w:rPr>
        <w:t>mally</w:t>
      </w:r>
      <w:r>
        <w:rPr>
          <w:color w:val="161616"/>
          <w:spacing w:val="-2"/>
        </w:rPr>
        <w:t> </w:t>
      </w:r>
      <w:r>
        <w:rPr>
          <w:color w:val="161616"/>
        </w:rPr>
        <w:t>mean </w:t>
      </w:r>
      <w:r>
        <w:rPr>
          <w:color w:val="242424"/>
        </w:rPr>
        <w:t>paying </w:t>
      </w:r>
      <w:r>
        <w:rPr>
          <w:color w:val="161616"/>
        </w:rPr>
        <w:t>more to compensate the contractor</w:t>
      </w:r>
      <w:r>
        <w:rPr>
          <w:color w:val="161616"/>
          <w:spacing w:val="40"/>
        </w:rPr>
        <w:t> </w:t>
      </w:r>
      <w:r>
        <w:rPr>
          <w:color w:val="161616"/>
        </w:rPr>
        <w:t>for highe</w:t>
      </w:r>
      <w:r>
        <w:rPr>
          <w:color w:val="3D3D3D"/>
        </w:rPr>
        <w:t>r </w:t>
      </w:r>
      <w:r>
        <w:rPr>
          <w:color w:val="242424"/>
        </w:rPr>
        <w:t>financing</w:t>
      </w:r>
      <w:r>
        <w:rPr>
          <w:color w:val="242424"/>
          <w:spacing w:val="40"/>
        </w:rPr>
        <w:t> </w:t>
      </w:r>
      <w:r>
        <w:rPr>
          <w:color w:val="242424"/>
        </w:rPr>
        <w:t>costs and </w:t>
      </w:r>
      <w:r>
        <w:rPr>
          <w:color w:val="161616"/>
        </w:rPr>
        <w:t>are thus </w:t>
      </w:r>
      <w:r>
        <w:rPr>
          <w:color w:val="242424"/>
        </w:rPr>
        <w:t>poor </w:t>
      </w:r>
      <w:r>
        <w:rPr>
          <w:color w:val="161616"/>
        </w:rPr>
        <w:t>value for money</w:t>
      </w:r>
      <w:r>
        <w:rPr>
          <w:color w:val="161616"/>
          <w:spacing w:val="-1"/>
        </w:rPr>
        <w:t> </w:t>
      </w:r>
      <w:r>
        <w:rPr>
          <w:color w:val="242424"/>
        </w:rPr>
        <w:t>(at</w:t>
      </w:r>
      <w:r>
        <w:rPr>
          <w:color w:val="242424"/>
          <w:spacing w:val="-3"/>
        </w:rPr>
        <w:t> </w:t>
      </w:r>
      <w:r>
        <w:rPr>
          <w:color w:val="161616"/>
        </w:rPr>
        <w:t>the</w:t>
      </w:r>
      <w:r>
        <w:rPr>
          <w:color w:val="161616"/>
          <w:spacing w:val="-6"/>
        </w:rPr>
        <w:t> </w:t>
      </w:r>
      <w:r>
        <w:rPr>
          <w:color w:val="161616"/>
        </w:rPr>
        <w:t>margin the</w:t>
      </w:r>
      <w:r>
        <w:rPr>
          <w:color w:val="161616"/>
          <w:spacing w:val="-2"/>
        </w:rPr>
        <w:t> </w:t>
      </w:r>
      <w:r>
        <w:rPr>
          <w:color w:val="161616"/>
        </w:rPr>
        <w:t>Exchequer</w:t>
      </w:r>
      <w:r>
        <w:rPr>
          <w:color w:val="161616"/>
          <w:spacing w:val="34"/>
        </w:rPr>
        <w:t> </w:t>
      </w:r>
      <w:r>
        <w:rPr>
          <w:color w:val="161616"/>
        </w:rPr>
        <w:t>can</w:t>
      </w:r>
      <w:r>
        <w:rPr>
          <w:color w:val="161616"/>
          <w:spacing w:val="-2"/>
        </w:rPr>
        <w:t> </w:t>
      </w:r>
      <w:r>
        <w:rPr>
          <w:color w:val="161616"/>
        </w:rPr>
        <w:t>always borrow </w:t>
      </w:r>
      <w:r>
        <w:rPr>
          <w:color w:val="242424"/>
        </w:rPr>
        <w:t>mo</w:t>
      </w:r>
      <w:r>
        <w:rPr>
          <w:color w:val="3D3D3D"/>
        </w:rPr>
        <w:t>r</w:t>
      </w:r>
      <w:r>
        <w:rPr>
          <w:color w:val="161616"/>
        </w:rPr>
        <w:t>e</w:t>
      </w:r>
      <w:r>
        <w:rPr>
          <w:color w:val="161616"/>
          <w:spacing w:val="-13"/>
        </w:rPr>
        <w:t> </w:t>
      </w:r>
      <w:r>
        <w:rPr>
          <w:color w:val="242424"/>
        </w:rPr>
        <w:t>cheaply </w:t>
      </w:r>
      <w:r>
        <w:rPr>
          <w:color w:val="161616"/>
        </w:rPr>
        <w:t>than the private </w:t>
      </w:r>
      <w:r>
        <w:rPr>
          <w:color w:val="242424"/>
        </w:rPr>
        <w:t>sector).</w:t>
      </w:r>
      <w:r>
        <w:rPr>
          <w:color w:val="242424"/>
          <w:spacing w:val="40"/>
        </w:rPr>
        <w:t> </w:t>
      </w:r>
      <w:r>
        <w:rPr>
          <w:color w:val="161616"/>
        </w:rPr>
        <w:t>So any p</w:t>
      </w:r>
      <w:r>
        <w:rPr>
          <w:color w:val="3D3D3D"/>
        </w:rPr>
        <w:t>r</w:t>
      </w:r>
      <w:r>
        <w:rPr>
          <w:color w:val="161616"/>
        </w:rPr>
        <w:t>oposal for </w:t>
      </w:r>
      <w:r>
        <w:rPr>
          <w:color w:val="242424"/>
        </w:rPr>
        <w:t>deliberate late </w:t>
      </w:r>
      <w:r>
        <w:rPr>
          <w:color w:val="161616"/>
        </w:rPr>
        <w:t>payment</w:t>
      </w:r>
      <w:r>
        <w:rPr>
          <w:color w:val="161616"/>
          <w:spacing w:val="40"/>
        </w:rPr>
        <w:t> </w:t>
      </w:r>
      <w:r>
        <w:rPr>
          <w:color w:val="161616"/>
        </w:rPr>
        <w:t>is </w:t>
      </w:r>
      <w:r>
        <w:rPr>
          <w:color w:val="242424"/>
        </w:rPr>
        <w:t>potentially </w:t>
      </w:r>
      <w:r>
        <w:rPr>
          <w:color w:val="161616"/>
        </w:rPr>
        <w:t>novel and contentious. Any central government organisation considering deferred </w:t>
      </w:r>
      <w:r>
        <w:rPr>
          <w:color w:val="242424"/>
        </w:rPr>
        <w:t>payments </w:t>
      </w:r>
      <w:r>
        <w:rPr>
          <w:color w:val="161616"/>
        </w:rPr>
        <w:t>must thus seek Treasury </w:t>
      </w:r>
      <w:r>
        <w:rPr>
          <w:color w:val="242424"/>
        </w:rPr>
        <w:t>approval </w:t>
      </w:r>
      <w:r>
        <w:rPr>
          <w:color w:val="161616"/>
        </w:rPr>
        <w:t>before proceeding.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spacing w:before="0"/>
        <w:ind w:left="35" w:right="915" w:firstLine="0"/>
        <w:jc w:val="center"/>
        <w:rPr>
          <w:sz w:val="14"/>
        </w:rPr>
      </w:pPr>
      <w:r>
        <w:rPr>
          <w:color w:val="461F23"/>
          <w:spacing w:val="-5"/>
          <w:w w:val="110"/>
          <w:sz w:val="14"/>
        </w:rPr>
        <w:t>10</w:t>
      </w:r>
      <w:r>
        <w:rPr>
          <w:color w:val="603A3D"/>
          <w:spacing w:val="-5"/>
          <w:w w:val="110"/>
          <w:sz w:val="14"/>
        </w:rPr>
        <w:t>1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920" w:bottom="660" w:left="1400" w:right="500"/>
        </w:sectPr>
      </w:pPr>
    </w:p>
    <w:p>
      <w:pPr>
        <w:spacing w:before="54"/>
        <w:ind w:left="797" w:right="0" w:firstLine="0"/>
        <w:jc w:val="left"/>
        <w:rPr>
          <w:b/>
          <w:sz w:val="54"/>
        </w:rPr>
      </w:pPr>
      <w:r>
        <w:rPr>
          <w:b/>
          <w:color w:val="590A0C"/>
          <w:w w:val="80"/>
          <w:sz w:val="54"/>
        </w:rPr>
        <w:t>Annex</w:t>
      </w:r>
      <w:r>
        <w:rPr>
          <w:b/>
          <w:color w:val="590A0C"/>
          <w:spacing w:val="11"/>
          <w:sz w:val="54"/>
        </w:rPr>
        <w:t> </w:t>
      </w:r>
      <w:r>
        <w:rPr>
          <w:b/>
          <w:color w:val="590A0C"/>
          <w:spacing w:val="-5"/>
          <w:w w:val="95"/>
          <w:sz w:val="54"/>
        </w:rPr>
        <w:t>4</w:t>
      </w:r>
      <w:r>
        <w:rPr>
          <w:b/>
          <w:color w:val="340C0F"/>
          <w:spacing w:val="-5"/>
          <w:w w:val="95"/>
          <w:sz w:val="54"/>
        </w:rPr>
        <w:t>.</w:t>
      </w:r>
      <w:r>
        <w:rPr>
          <w:b/>
          <w:color w:val="590A0C"/>
          <w:spacing w:val="-5"/>
          <w:w w:val="95"/>
          <w:sz w:val="54"/>
        </w:rPr>
        <w:t>8</w:t>
      </w:r>
    </w:p>
    <w:p>
      <w:pPr>
        <w:spacing w:before="225"/>
        <w:ind w:left="790" w:right="0" w:firstLine="0"/>
        <w:jc w:val="left"/>
        <w:rPr>
          <w:b/>
          <w:sz w:val="55"/>
        </w:rPr>
      </w:pPr>
      <w:r>
        <w:rPr>
          <w:b/>
          <w:color w:val="590A0C"/>
          <w:w w:val="85"/>
          <w:sz w:val="55"/>
        </w:rPr>
        <w:t>Expenditure</w:t>
      </w:r>
      <w:r>
        <w:rPr>
          <w:b/>
          <w:color w:val="590A0C"/>
          <w:spacing w:val="72"/>
          <w:sz w:val="55"/>
        </w:rPr>
        <w:t> </w:t>
      </w:r>
      <w:r>
        <w:rPr>
          <w:b/>
          <w:color w:val="590A0C"/>
          <w:w w:val="85"/>
          <w:sz w:val="55"/>
        </w:rPr>
        <w:t>and</w:t>
      </w:r>
      <w:r>
        <w:rPr>
          <w:b/>
          <w:color w:val="590A0C"/>
          <w:spacing w:val="27"/>
          <w:sz w:val="55"/>
        </w:rPr>
        <w:t> </w:t>
      </w:r>
      <w:r>
        <w:rPr>
          <w:b/>
          <w:color w:val="590A0C"/>
          <w:spacing w:val="-2"/>
          <w:w w:val="85"/>
          <w:sz w:val="55"/>
        </w:rPr>
        <w:t>payments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1486958</wp:posOffset>
                </wp:positionH>
                <wp:positionV relativeFrom="paragraph">
                  <wp:posOffset>214667</wp:posOffset>
                </wp:positionV>
                <wp:extent cx="5499100" cy="720725"/>
                <wp:effectExtent l="0" t="0" r="0" b="0"/>
                <wp:wrapTopAndBottom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5499100" cy="720725"/>
                          <a:chExt cx="5499100" cy="720725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6106" y="0"/>
                            <a:ext cx="127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725">
                                <a:moveTo>
                                  <a:pt x="0" y="720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5486786" y="0"/>
                            <a:ext cx="127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725">
                                <a:moveTo>
                                  <a:pt x="0" y="720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53" y="6102"/>
                            <a:ext cx="549656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699135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  <a:path w="5496560" h="699135">
                                <a:moveTo>
                                  <a:pt x="0" y="698762"/>
                                </a:moveTo>
                                <a:lnTo>
                                  <a:pt x="5495946" y="698762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2213" y="12205"/>
                            <a:ext cx="5467350" cy="687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172"/>
                                <w:ind w:left="156" w:right="343" w:firstLine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process</w:t>
                              </w:r>
                              <w:r>
                                <w:rPr>
                                  <w:color w:val="151515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authorising</w:t>
                              </w:r>
                              <w:r>
                                <w:rPr>
                                  <w:color w:val="151515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controlling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18"/>
                                </w:rPr>
                                <w:t>commitments</w:t>
                              </w:r>
                              <w:r>
                                <w:rPr>
                                  <w:color w:val="242424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51515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expenditure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of public</w:t>
                              </w:r>
                              <w:r>
                                <w:rPr>
                                  <w:color w:val="151515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funds, public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sector</w:t>
                              </w:r>
                              <w:r>
                                <w:rPr>
                                  <w:color w:val="151515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organisations should time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their</w:t>
                              </w:r>
                              <w:r>
                                <w:rPr>
                                  <w:color w:val="151515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expenditure and</w:t>
                              </w:r>
                              <w:r>
                                <w:rPr>
                                  <w:color w:val="151515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payments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51515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18"/>
                                </w:rPr>
                                <w:t>provide</w:t>
                              </w:r>
                              <w:r>
                                <w:rPr>
                                  <w:color w:val="242424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good</w:t>
                              </w:r>
                              <w:r>
                                <w:rPr>
                                  <w:color w:val="151515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for </w:t>
                              </w:r>
                              <w:r>
                                <w:rPr>
                                  <w:color w:val="242424"/>
                                  <w:w w:val="105"/>
                                  <w:sz w:val="18"/>
                                </w:rPr>
                                <w:t>public money.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083366pt;margin-top:16.90299pt;width:433pt;height:56.75pt;mso-position-horizontal-relative:page;mso-position-vertical-relative:paragraph;z-index:-15670272;mso-wrap-distance-left:0;mso-wrap-distance-right:0" id="docshapegroup262" coordorigin="2342,338" coordsize="8660,1135">
                <v:line style="position:absolute" from="2351,1472" to="2351,338" stroked="true" strokeweight=".96167pt" strokecolor="#000000">
                  <v:stroke dashstyle="solid"/>
                </v:line>
                <v:line style="position:absolute" from="10982,1472" to="10982,338" stroked="true" strokeweight="1.202088pt" strokecolor="#000000">
                  <v:stroke dashstyle="solid"/>
                </v:line>
                <v:shape style="position:absolute;left:2346;top:347;width:8656;height:1101" id="docshape263" coordorigin="2346,348" coordsize="8656,1101" path="m2346,348l11002,348m2346,1448l11002,1448e" filled="false" stroked="true" strokeweight=".961365pt" strokecolor="#000000">
                  <v:path arrowok="t"/>
                  <v:stroke dashstyle="solid"/>
                </v:shape>
                <v:shape style="position:absolute;left:2360;top:357;width:8610;height:1082" type="#_x0000_t202" id="docshape264" filled="false" stroked="false">
                  <v:textbox inset="0,0,0,0">
                    <w:txbxContent>
                      <w:p>
                        <w:pPr>
                          <w:spacing w:line="266" w:lineRule="auto" w:before="172"/>
                          <w:ind w:left="156" w:right="343" w:firstLine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51515"/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process</w:t>
                        </w:r>
                        <w:r>
                          <w:rPr>
                            <w:color w:val="151515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authorising</w:t>
                        </w:r>
                        <w:r>
                          <w:rPr>
                            <w:color w:val="151515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controlling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42424"/>
                            <w:w w:val="105"/>
                            <w:sz w:val="18"/>
                          </w:rPr>
                          <w:t>commitments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151515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expenditure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of public</w:t>
                        </w:r>
                        <w:r>
                          <w:rPr>
                            <w:color w:val="151515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funds, public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sector</w:t>
                        </w:r>
                        <w:r>
                          <w:rPr>
                            <w:color w:val="151515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organisations should time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their</w:t>
                        </w:r>
                        <w:r>
                          <w:rPr>
                            <w:color w:val="151515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expenditure and</w:t>
                        </w:r>
                        <w:r>
                          <w:rPr>
                            <w:color w:val="151515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payments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151515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42424"/>
                            <w:w w:val="105"/>
                            <w:sz w:val="18"/>
                          </w:rPr>
                          <w:t>provide</w:t>
                        </w:r>
                        <w:r>
                          <w:rPr>
                            <w:color w:val="242424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good</w:t>
                        </w:r>
                        <w:r>
                          <w:rPr>
                            <w:color w:val="151515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value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for </w:t>
                        </w:r>
                        <w:r>
                          <w:rPr>
                            <w:color w:val="242424"/>
                            <w:w w:val="105"/>
                            <w:sz w:val="18"/>
                          </w:rPr>
                          <w:t>public money.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90" w:lineRule="auto" w:before="191"/>
        <w:ind w:left="780" w:right="1686" w:firstLine="7"/>
        <w:jc w:val="left"/>
        <w:rPr>
          <w:sz w:val="19"/>
        </w:rPr>
      </w:pPr>
      <w:r>
        <w:rPr>
          <w:color w:val="421F23"/>
          <w:sz w:val="19"/>
        </w:rPr>
        <w:t>A4</w:t>
      </w:r>
      <w:r>
        <w:rPr>
          <w:color w:val="151515"/>
          <w:sz w:val="19"/>
        </w:rPr>
        <w:t>.</w:t>
      </w:r>
      <w:r>
        <w:rPr>
          <w:color w:val="421F23"/>
          <w:sz w:val="19"/>
        </w:rPr>
        <w:t>8</w:t>
      </w:r>
      <w:r>
        <w:rPr>
          <w:color w:val="151515"/>
          <w:sz w:val="19"/>
        </w:rPr>
        <w:t>.</w:t>
      </w:r>
      <w:r>
        <w:rPr>
          <w:color w:val="85132A"/>
          <w:sz w:val="19"/>
        </w:rPr>
        <w:t>1 </w:t>
      </w:r>
      <w:r>
        <w:rPr>
          <w:color w:val="242424"/>
          <w:sz w:val="19"/>
        </w:rPr>
        <w:t>Public </w:t>
      </w:r>
      <w:r>
        <w:rPr>
          <w:color w:val="151515"/>
          <w:sz w:val="19"/>
        </w:rPr>
        <w:t>sector organisations shou</w:t>
      </w:r>
      <w:r>
        <w:rPr>
          <w:color w:val="242424"/>
          <w:sz w:val="19"/>
        </w:rPr>
        <w:t>Id</w:t>
      </w:r>
      <w:r>
        <w:rPr>
          <w:color w:val="242424"/>
          <w:spacing w:val="-10"/>
          <w:sz w:val="19"/>
        </w:rPr>
        <w:t> </w:t>
      </w:r>
      <w:r>
        <w:rPr>
          <w:color w:val="151515"/>
          <w:sz w:val="19"/>
        </w:rPr>
        <w:t>use good comme</w:t>
      </w:r>
      <w:r>
        <w:rPr>
          <w:color w:val="3B3A3A"/>
          <w:sz w:val="19"/>
        </w:rPr>
        <w:t>r</w:t>
      </w:r>
      <w:r>
        <w:rPr>
          <w:color w:val="151515"/>
          <w:sz w:val="19"/>
        </w:rPr>
        <w:t>cial</w:t>
      </w:r>
      <w:r>
        <w:rPr>
          <w:color w:val="151515"/>
          <w:spacing w:val="-14"/>
          <w:sz w:val="19"/>
        </w:rPr>
        <w:t> </w:t>
      </w:r>
      <w:r>
        <w:rPr>
          <w:color w:val="151515"/>
          <w:sz w:val="19"/>
        </w:rPr>
        <w:t>practice</w:t>
      </w:r>
      <w:r>
        <w:rPr>
          <w:color w:val="151515"/>
          <w:spacing w:val="-23"/>
          <w:sz w:val="19"/>
        </w:rPr>
        <w:t> </w:t>
      </w:r>
      <w:r>
        <w:rPr>
          <w:color w:val="242424"/>
          <w:sz w:val="19"/>
        </w:rPr>
        <w:t>in </w:t>
      </w:r>
      <w:r>
        <w:rPr>
          <w:color w:val="151515"/>
          <w:sz w:val="19"/>
        </w:rPr>
        <w:t>managing the </w:t>
      </w:r>
      <w:r>
        <w:rPr>
          <w:color w:val="151515"/>
          <w:w w:val="105"/>
          <w:sz w:val="19"/>
        </w:rPr>
        <w:t>flows</w:t>
      </w:r>
      <w:r>
        <w:rPr>
          <w:color w:val="151515"/>
          <w:spacing w:val="27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25"/>
          <w:w w:val="105"/>
          <w:sz w:val="19"/>
        </w:rPr>
        <w:t> </w:t>
      </w:r>
      <w:r>
        <w:rPr>
          <w:color w:val="151515"/>
          <w:w w:val="105"/>
          <w:sz w:val="19"/>
        </w:rPr>
        <w:t>expenditure</w:t>
      </w:r>
      <w:r>
        <w:rPr>
          <w:color w:val="151515"/>
          <w:spacing w:val="28"/>
          <w:w w:val="105"/>
          <w:sz w:val="19"/>
        </w:rPr>
        <w:t> </w:t>
      </w:r>
      <w:r>
        <w:rPr>
          <w:color w:val="151515"/>
          <w:w w:val="105"/>
          <w:sz w:val="19"/>
        </w:rPr>
        <w:t>and commitments</w:t>
      </w:r>
      <w:r>
        <w:rPr>
          <w:color w:val="151515"/>
          <w:spacing w:val="35"/>
          <w:w w:val="105"/>
          <w:sz w:val="19"/>
        </w:rPr>
        <w:t> </w:t>
      </w:r>
      <w:r>
        <w:rPr>
          <w:color w:val="242424"/>
          <w:w w:val="105"/>
          <w:sz w:val="19"/>
        </w:rPr>
        <w:t>they</w:t>
      </w:r>
      <w:r>
        <w:rPr>
          <w:color w:val="242424"/>
          <w:spacing w:val="14"/>
          <w:w w:val="105"/>
          <w:sz w:val="19"/>
        </w:rPr>
        <w:t> </w:t>
      </w:r>
      <w:r>
        <w:rPr>
          <w:color w:val="151515"/>
          <w:w w:val="105"/>
          <w:sz w:val="19"/>
        </w:rPr>
        <w:t>deal</w:t>
      </w:r>
      <w:r>
        <w:rPr>
          <w:color w:val="151515"/>
          <w:spacing w:val="32"/>
          <w:w w:val="105"/>
          <w:sz w:val="19"/>
        </w:rPr>
        <w:t> </w:t>
      </w:r>
      <w:r>
        <w:rPr>
          <w:color w:val="151515"/>
          <w:w w:val="105"/>
          <w:sz w:val="19"/>
        </w:rPr>
        <w:t>with.</w:t>
      </w:r>
      <w:r>
        <w:rPr>
          <w:color w:val="151515"/>
          <w:spacing w:val="20"/>
          <w:w w:val="105"/>
          <w:sz w:val="19"/>
        </w:rPr>
        <w:t> </w:t>
      </w:r>
      <w:r>
        <w:rPr>
          <w:color w:val="151515"/>
          <w:w w:val="105"/>
          <w:sz w:val="19"/>
        </w:rPr>
        <w:t>Box</w:t>
      </w:r>
      <w:r>
        <w:rPr>
          <w:color w:val="151515"/>
          <w:spacing w:val="19"/>
          <w:w w:val="105"/>
          <w:sz w:val="19"/>
        </w:rPr>
        <w:t> </w:t>
      </w:r>
      <w:r>
        <w:rPr>
          <w:color w:val="151515"/>
          <w:w w:val="105"/>
          <w:sz w:val="19"/>
        </w:rPr>
        <w:t>4.3</w:t>
      </w:r>
      <w:r>
        <w:rPr>
          <w:color w:val="151515"/>
          <w:spacing w:val="37"/>
          <w:w w:val="105"/>
          <w:sz w:val="19"/>
        </w:rPr>
        <w:t> </w:t>
      </w:r>
      <w:r>
        <w:rPr>
          <w:color w:val="242424"/>
          <w:w w:val="105"/>
          <w:sz w:val="19"/>
        </w:rPr>
        <w:t>has</w:t>
      </w:r>
      <w:r>
        <w:rPr>
          <w:color w:val="242424"/>
          <w:spacing w:val="17"/>
          <w:w w:val="105"/>
          <w:sz w:val="19"/>
        </w:rPr>
        <w:t> </w:t>
      </w:r>
      <w:r>
        <w:rPr>
          <w:color w:val="151515"/>
          <w:w w:val="105"/>
          <w:sz w:val="19"/>
        </w:rPr>
        <w:t>some</w:t>
      </w:r>
      <w:r>
        <w:rPr>
          <w:color w:val="151515"/>
          <w:spacing w:val="30"/>
          <w:w w:val="105"/>
          <w:sz w:val="19"/>
        </w:rPr>
        <w:t> </w:t>
      </w:r>
      <w:r>
        <w:rPr>
          <w:color w:val="151515"/>
          <w:w w:val="105"/>
          <w:sz w:val="19"/>
        </w:rPr>
        <w:t>sound </w:t>
      </w:r>
      <w:r>
        <w:rPr>
          <w:color w:val="242424"/>
          <w:w w:val="105"/>
          <w:sz w:val="19"/>
        </w:rPr>
        <w:t>high </w:t>
      </w:r>
      <w:r>
        <w:rPr>
          <w:color w:val="151515"/>
          <w:w w:val="105"/>
          <w:sz w:val="19"/>
        </w:rPr>
        <w:t>level princip</w:t>
      </w:r>
      <w:r>
        <w:rPr>
          <w:color w:val="3B3A3A"/>
          <w:w w:val="105"/>
          <w:sz w:val="19"/>
        </w:rPr>
        <w:t>l</w:t>
      </w:r>
      <w:r>
        <w:rPr>
          <w:color w:val="151515"/>
          <w:w w:val="105"/>
          <w:sz w:val="19"/>
        </w:rPr>
        <w:t>es.</w:t>
      </w:r>
      <w:r>
        <w:rPr>
          <w:color w:val="151515"/>
          <w:spacing w:val="-15"/>
          <w:w w:val="105"/>
          <w:sz w:val="19"/>
        </w:rPr>
        <w:t> </w:t>
      </w:r>
      <w:r>
        <w:rPr>
          <w:color w:val="151515"/>
          <w:w w:val="105"/>
          <w:sz w:val="19"/>
        </w:rPr>
        <w:t>These need </w:t>
      </w:r>
      <w:r>
        <w:rPr>
          <w:color w:val="242424"/>
          <w:w w:val="105"/>
          <w:sz w:val="19"/>
        </w:rPr>
        <w:t>to </w:t>
      </w:r>
      <w:r>
        <w:rPr>
          <w:color w:val="151515"/>
          <w:w w:val="105"/>
          <w:sz w:val="19"/>
        </w:rPr>
        <w:t>be </w:t>
      </w:r>
      <w:r>
        <w:rPr>
          <w:color w:val="242424"/>
          <w:w w:val="105"/>
          <w:sz w:val="19"/>
        </w:rPr>
        <w:t>interpreted </w:t>
      </w:r>
      <w:r>
        <w:rPr>
          <w:color w:val="151515"/>
          <w:w w:val="105"/>
          <w:sz w:val="19"/>
        </w:rPr>
        <w:t>in the context of each organisation's </w:t>
      </w:r>
      <w:r>
        <w:rPr>
          <w:color w:val="242424"/>
          <w:w w:val="105"/>
          <w:sz w:val="19"/>
        </w:rPr>
        <w:t>business,</w:t>
      </w:r>
      <w:r>
        <w:rPr>
          <w:color w:val="242424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in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line with</w:t>
      </w:r>
      <w:r>
        <w:rPr>
          <w:color w:val="151515"/>
          <w:spacing w:val="20"/>
          <w:w w:val="105"/>
          <w:sz w:val="19"/>
        </w:rPr>
        <w:t> </w:t>
      </w:r>
      <w:r>
        <w:rPr>
          <w:color w:val="151515"/>
          <w:w w:val="105"/>
          <w:sz w:val="19"/>
        </w:rPr>
        <w:t>current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legis</w:t>
      </w:r>
      <w:r>
        <w:rPr>
          <w:color w:val="3B3A3A"/>
          <w:w w:val="105"/>
          <w:sz w:val="19"/>
        </w:rPr>
        <w:t>l</w:t>
      </w:r>
      <w:r>
        <w:rPr>
          <w:color w:val="151515"/>
          <w:w w:val="105"/>
          <w:sz w:val="19"/>
        </w:rPr>
        <w:t>ation</w:t>
      </w:r>
      <w:r>
        <w:rPr>
          <w:color w:val="151515"/>
          <w:spacing w:val="33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29"/>
          <w:w w:val="105"/>
          <w:sz w:val="19"/>
        </w:rPr>
        <w:t> </w:t>
      </w:r>
      <w:r>
        <w:rPr>
          <w:color w:val="151515"/>
          <w:w w:val="105"/>
          <w:sz w:val="19"/>
        </w:rPr>
        <w:t>using</w:t>
      </w:r>
      <w:r>
        <w:rPr>
          <w:color w:val="151515"/>
          <w:spacing w:val="22"/>
          <w:w w:val="105"/>
          <w:sz w:val="19"/>
        </w:rPr>
        <w:t> </w:t>
      </w:r>
      <w:r>
        <w:rPr>
          <w:color w:val="242424"/>
          <w:w w:val="105"/>
          <w:sz w:val="19"/>
        </w:rPr>
        <w:t>modern</w:t>
      </w:r>
      <w:r>
        <w:rPr>
          <w:color w:val="242424"/>
          <w:w w:val="105"/>
          <w:sz w:val="19"/>
        </w:rPr>
        <w:t> </w:t>
      </w:r>
      <w:r>
        <w:rPr>
          <w:color w:val="151515"/>
          <w:w w:val="105"/>
          <w:sz w:val="19"/>
        </w:rPr>
        <w:t>commercial practice</w:t>
      </w:r>
      <w:r>
        <w:rPr>
          <w:color w:val="3B3A3A"/>
          <w:w w:val="105"/>
          <w:sz w:val="19"/>
        </w:rPr>
        <w:t>.</w:t>
      </w:r>
      <w:r>
        <w:rPr>
          <w:color w:val="3B3A3A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actual techniques used may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242424"/>
          <w:w w:val="105"/>
          <w:sz w:val="19"/>
        </w:rPr>
        <w:t>thus</w:t>
      </w:r>
      <w:r>
        <w:rPr>
          <w:color w:val="242424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change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from time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27"/>
          <w:w w:val="105"/>
          <w:sz w:val="19"/>
        </w:rPr>
        <w:t> </w:t>
      </w:r>
      <w:r>
        <w:rPr>
          <w:color w:val="151515"/>
          <w:w w:val="105"/>
          <w:sz w:val="19"/>
        </w:rPr>
        <w:t>t</w:t>
      </w:r>
      <w:r>
        <w:rPr>
          <w:color w:val="3B3A3A"/>
          <w:w w:val="105"/>
          <w:sz w:val="19"/>
        </w:rPr>
        <w:t>i</w:t>
      </w:r>
      <w:r>
        <w:rPr>
          <w:color w:val="151515"/>
          <w:w w:val="105"/>
          <w:sz w:val="19"/>
        </w:rPr>
        <w:t>me and from place 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place</w:t>
      </w:r>
      <w:r>
        <w:rPr>
          <w:color w:val="494B4B"/>
          <w:w w:val="105"/>
          <w:sz w:val="19"/>
        </w:rPr>
        <w:t>.</w:t>
      </w:r>
    </w:p>
    <w:p>
      <w:pPr>
        <w:spacing w:before="163"/>
        <w:ind w:left="788" w:right="0" w:firstLine="0"/>
        <w:jc w:val="left"/>
        <w:rPr>
          <w:sz w:val="19"/>
        </w:rPr>
      </w:pPr>
      <w:r>
        <w:rPr>
          <w:color w:val="421F23"/>
          <w:w w:val="105"/>
          <w:sz w:val="19"/>
        </w:rPr>
        <w:t>A4</w:t>
      </w:r>
      <w:r>
        <w:rPr>
          <w:color w:val="3B3A3A"/>
          <w:w w:val="105"/>
          <w:sz w:val="19"/>
        </w:rPr>
        <w:t>.</w:t>
      </w:r>
      <w:r>
        <w:rPr>
          <w:color w:val="421F23"/>
          <w:w w:val="105"/>
          <w:sz w:val="19"/>
        </w:rPr>
        <w:t>8</w:t>
      </w:r>
      <w:r>
        <w:rPr>
          <w:color w:val="242424"/>
          <w:w w:val="105"/>
          <w:sz w:val="19"/>
        </w:rPr>
        <w:t>.</w:t>
      </w:r>
      <w:r>
        <w:rPr>
          <w:color w:val="421F23"/>
          <w:w w:val="105"/>
          <w:sz w:val="19"/>
        </w:rPr>
        <w:t>2</w:t>
      </w:r>
      <w:r>
        <w:rPr>
          <w:color w:val="421F23"/>
          <w:spacing w:val="1"/>
          <w:w w:val="105"/>
          <w:sz w:val="19"/>
        </w:rPr>
        <w:t> </w:t>
      </w:r>
      <w:r>
        <w:rPr>
          <w:color w:val="151515"/>
          <w:w w:val="105"/>
          <w:sz w:val="19"/>
        </w:rPr>
        <w:t>In </w:t>
      </w:r>
      <w:r>
        <w:rPr>
          <w:color w:val="242424"/>
          <w:w w:val="105"/>
          <w:sz w:val="19"/>
        </w:rPr>
        <w:t>particular,</w:t>
      </w:r>
      <w:r>
        <w:rPr>
          <w:color w:val="242424"/>
          <w:spacing w:val="4"/>
          <w:w w:val="105"/>
          <w:sz w:val="19"/>
        </w:rPr>
        <w:t> </w:t>
      </w:r>
      <w:r>
        <w:rPr>
          <w:color w:val="242424"/>
          <w:w w:val="105"/>
          <w:sz w:val="19"/>
        </w:rPr>
        <w:t>public</w:t>
      </w:r>
      <w:r>
        <w:rPr>
          <w:color w:val="242424"/>
          <w:spacing w:val="11"/>
          <w:w w:val="105"/>
          <w:sz w:val="19"/>
        </w:rPr>
        <w:t> </w:t>
      </w:r>
      <w:r>
        <w:rPr>
          <w:color w:val="151515"/>
          <w:w w:val="105"/>
          <w:sz w:val="19"/>
        </w:rPr>
        <w:t>sector</w:t>
      </w:r>
      <w:r>
        <w:rPr>
          <w:color w:val="151515"/>
          <w:spacing w:val="7"/>
          <w:w w:val="105"/>
          <w:sz w:val="19"/>
        </w:rPr>
        <w:t> </w:t>
      </w:r>
      <w:r>
        <w:rPr>
          <w:color w:val="151515"/>
          <w:w w:val="105"/>
          <w:sz w:val="19"/>
        </w:rPr>
        <w:t>organisations</w:t>
      </w:r>
      <w:r>
        <w:rPr>
          <w:color w:val="151515"/>
          <w:spacing w:val="15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should;</w:t>
      </w:r>
    </w:p>
    <w:p>
      <w:pPr>
        <w:pStyle w:val="ListParagraph"/>
        <w:numPr>
          <w:ilvl w:val="1"/>
          <w:numId w:val="136"/>
        </w:numPr>
        <w:tabs>
          <w:tab w:pos="1915" w:val="left" w:leader="none"/>
        </w:tabs>
        <w:spacing w:line="240" w:lineRule="auto" w:before="200" w:after="0"/>
        <w:ind w:left="1915" w:right="0" w:hanging="426"/>
        <w:jc w:val="left"/>
        <w:rPr>
          <w:color w:val="151515"/>
          <w:sz w:val="19"/>
        </w:rPr>
      </w:pPr>
      <w:r>
        <w:rPr>
          <w:color w:val="151515"/>
          <w:w w:val="105"/>
          <w:sz w:val="19"/>
        </w:rPr>
        <w:t>explain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payment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procedures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242424"/>
          <w:spacing w:val="-2"/>
          <w:w w:val="105"/>
          <w:sz w:val="19"/>
        </w:rPr>
        <w:t>suppliers;</w:t>
      </w:r>
    </w:p>
    <w:p>
      <w:pPr>
        <w:pStyle w:val="ListParagraph"/>
        <w:numPr>
          <w:ilvl w:val="1"/>
          <w:numId w:val="136"/>
        </w:numPr>
        <w:tabs>
          <w:tab w:pos="1915" w:val="left" w:leader="none"/>
        </w:tabs>
        <w:spacing w:line="240" w:lineRule="auto" w:before="204" w:after="0"/>
        <w:ind w:left="1915" w:right="0" w:hanging="426"/>
        <w:jc w:val="left"/>
        <w:rPr>
          <w:color w:val="151515"/>
          <w:sz w:val="19"/>
        </w:rPr>
      </w:pPr>
      <w:r>
        <w:rPr>
          <w:color w:val="151515"/>
          <w:w w:val="105"/>
          <w:sz w:val="19"/>
        </w:rPr>
        <w:t>agree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payment</w:t>
      </w:r>
      <w:r>
        <w:rPr>
          <w:color w:val="151515"/>
          <w:spacing w:val="8"/>
          <w:w w:val="105"/>
          <w:sz w:val="19"/>
        </w:rPr>
        <w:t> </w:t>
      </w:r>
      <w:r>
        <w:rPr>
          <w:color w:val="151515"/>
          <w:w w:val="105"/>
          <w:sz w:val="19"/>
        </w:rPr>
        <w:t>terms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at</w:t>
      </w:r>
      <w:r>
        <w:rPr>
          <w:color w:val="151515"/>
          <w:spacing w:val="9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outset</w:t>
      </w:r>
      <w:r>
        <w:rPr>
          <w:color w:val="151515"/>
          <w:spacing w:val="10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stick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17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them;</w:t>
      </w:r>
    </w:p>
    <w:p>
      <w:pPr>
        <w:spacing w:line="470" w:lineRule="auto" w:before="200"/>
        <w:ind w:left="1919" w:right="2219" w:firstLine="0"/>
        <w:jc w:val="left"/>
        <w:rPr>
          <w:sz w:val="19"/>
        </w:rPr>
      </w:pPr>
      <w:r>
        <w:rPr>
          <w:color w:val="151515"/>
          <w:w w:val="105"/>
          <w:sz w:val="19"/>
        </w:rPr>
        <w:t>pay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bills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in accordance with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agreed terms, o</w:t>
      </w:r>
      <w:r>
        <w:rPr>
          <w:color w:val="3B3A3A"/>
          <w:w w:val="105"/>
          <w:sz w:val="19"/>
        </w:rPr>
        <w:t>r</w:t>
      </w:r>
      <w:r>
        <w:rPr>
          <w:color w:val="3B3A3A"/>
          <w:spacing w:val="-11"/>
          <w:w w:val="105"/>
          <w:sz w:val="19"/>
        </w:rPr>
        <w:t> </w:t>
      </w:r>
      <w:r>
        <w:rPr>
          <w:color w:val="242424"/>
          <w:w w:val="105"/>
          <w:sz w:val="19"/>
        </w:rPr>
        <w:t>as </w:t>
      </w:r>
      <w:r>
        <w:rPr>
          <w:color w:val="151515"/>
          <w:w w:val="105"/>
          <w:sz w:val="19"/>
        </w:rPr>
        <w:t>required by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242424"/>
          <w:w w:val="105"/>
          <w:sz w:val="19"/>
        </w:rPr>
        <w:t>law; </w:t>
      </w:r>
      <w:r>
        <w:rPr>
          <w:color w:val="151515"/>
          <w:w w:val="105"/>
          <w:sz w:val="19"/>
        </w:rPr>
        <w:t>tell </w:t>
      </w:r>
      <w:r>
        <w:rPr>
          <w:color w:val="242424"/>
          <w:w w:val="105"/>
          <w:sz w:val="19"/>
        </w:rPr>
        <w:t>suppliers </w:t>
      </w:r>
      <w:r>
        <w:rPr>
          <w:color w:val="151515"/>
          <w:w w:val="105"/>
          <w:sz w:val="19"/>
        </w:rPr>
        <w:t>without delay when an </w:t>
      </w:r>
      <w:r>
        <w:rPr>
          <w:color w:val="242424"/>
          <w:w w:val="105"/>
          <w:sz w:val="19"/>
        </w:rPr>
        <w:t>invoice is contested; </w:t>
      </w:r>
      <w:r>
        <w:rPr>
          <w:color w:val="151515"/>
          <w:w w:val="105"/>
          <w:sz w:val="19"/>
        </w:rPr>
        <w:t>and</w:t>
      </w:r>
    </w:p>
    <w:p>
      <w:pPr>
        <w:spacing w:line="213" w:lineRule="exact" w:before="0"/>
        <w:ind w:left="1926" w:right="0" w:firstLine="0"/>
        <w:jc w:val="left"/>
        <w:rPr>
          <w:sz w:val="19"/>
        </w:rPr>
      </w:pPr>
      <w:r>
        <w:rPr>
          <w:color w:val="151515"/>
          <w:w w:val="105"/>
          <w:sz w:val="19"/>
        </w:rPr>
        <w:t>settle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quickly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when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a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242424"/>
          <w:w w:val="105"/>
          <w:sz w:val="19"/>
        </w:rPr>
        <w:t>contested</w:t>
      </w:r>
      <w:r>
        <w:rPr>
          <w:color w:val="242424"/>
          <w:spacing w:val="4"/>
          <w:w w:val="105"/>
          <w:sz w:val="19"/>
        </w:rPr>
        <w:t> </w:t>
      </w:r>
      <w:r>
        <w:rPr>
          <w:color w:val="151515"/>
          <w:w w:val="105"/>
          <w:sz w:val="19"/>
        </w:rPr>
        <w:t>invoice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242424"/>
          <w:w w:val="105"/>
          <w:sz w:val="19"/>
        </w:rPr>
        <w:t>gets</w:t>
      </w:r>
      <w:r>
        <w:rPr>
          <w:color w:val="242424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a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satisfactory</w:t>
      </w:r>
      <w:r>
        <w:rPr>
          <w:color w:val="151515"/>
          <w:spacing w:val="5"/>
          <w:w w:val="105"/>
          <w:sz w:val="19"/>
        </w:rPr>
        <w:t> </w:t>
      </w:r>
      <w:r>
        <w:rPr>
          <w:color w:val="151515"/>
          <w:spacing w:val="-2"/>
          <w:w w:val="105"/>
          <w:sz w:val="19"/>
        </w:rPr>
        <w:t>response.</w:t>
      </w:r>
    </w:p>
    <w:p>
      <w:pPr>
        <w:spacing w:line="288" w:lineRule="auto" w:before="195"/>
        <w:ind w:left="778" w:right="1720" w:firstLine="9"/>
        <w:jc w:val="left"/>
        <w:rPr>
          <w:b/>
          <w:sz w:val="21"/>
        </w:rPr>
      </w:pPr>
      <w:r>
        <w:rPr>
          <w:color w:val="421F23"/>
          <w:w w:val="105"/>
          <w:sz w:val="19"/>
        </w:rPr>
        <w:t>A</w:t>
      </w:r>
      <w:r>
        <w:rPr>
          <w:color w:val="60262D"/>
          <w:w w:val="105"/>
          <w:sz w:val="19"/>
        </w:rPr>
        <w:t>4</w:t>
      </w:r>
      <w:r>
        <w:rPr>
          <w:color w:val="151515"/>
          <w:w w:val="105"/>
          <w:sz w:val="19"/>
        </w:rPr>
        <w:t>.</w:t>
      </w:r>
      <w:r>
        <w:rPr>
          <w:color w:val="421F23"/>
          <w:w w:val="105"/>
          <w:sz w:val="19"/>
        </w:rPr>
        <w:t>8</w:t>
      </w:r>
      <w:r>
        <w:rPr>
          <w:color w:val="242424"/>
          <w:w w:val="105"/>
          <w:sz w:val="19"/>
        </w:rPr>
        <w:t>.</w:t>
      </w:r>
      <w:r>
        <w:rPr>
          <w:color w:val="421F23"/>
          <w:w w:val="105"/>
          <w:sz w:val="19"/>
        </w:rPr>
        <w:t>3 </w:t>
      </w:r>
      <w:r>
        <w:rPr>
          <w:color w:val="151515"/>
          <w:w w:val="105"/>
          <w:sz w:val="19"/>
        </w:rPr>
        <w:t>Public sector organisations</w:t>
      </w:r>
      <w:r>
        <w:rPr>
          <w:color w:val="151515"/>
          <w:spacing w:val="35"/>
          <w:w w:val="105"/>
          <w:sz w:val="19"/>
        </w:rPr>
        <w:t> </w:t>
      </w:r>
      <w:r>
        <w:rPr>
          <w:color w:val="151515"/>
          <w:w w:val="105"/>
          <w:sz w:val="19"/>
        </w:rPr>
        <w:t>are also bound by </w:t>
      </w:r>
      <w:r>
        <w:rPr>
          <w:color w:val="242424"/>
          <w:w w:val="105"/>
          <w:sz w:val="19"/>
        </w:rPr>
        <w:t>legislation, </w:t>
      </w:r>
      <w:r>
        <w:rPr>
          <w:color w:val="151515"/>
          <w:w w:val="105"/>
          <w:sz w:val="19"/>
        </w:rPr>
        <w:t>aiming to ensure that </w:t>
      </w:r>
      <w:r>
        <w:rPr>
          <w:color w:val="242424"/>
          <w:w w:val="105"/>
          <w:sz w:val="19"/>
        </w:rPr>
        <w:t>in commercial </w:t>
      </w:r>
      <w:r>
        <w:rPr>
          <w:color w:val="151515"/>
          <w:w w:val="105"/>
          <w:sz w:val="19"/>
        </w:rPr>
        <w:t>transactions, the</w:t>
      </w:r>
      <w:r>
        <w:rPr>
          <w:color w:val="151515"/>
          <w:w w:val="105"/>
          <w:sz w:val="19"/>
        </w:rPr>
        <w:t> payment </w:t>
      </w:r>
      <w:r>
        <w:rPr>
          <w:color w:val="242424"/>
          <w:w w:val="105"/>
          <w:sz w:val="19"/>
        </w:rPr>
        <w:t>period </w:t>
      </w:r>
      <w:r>
        <w:rPr>
          <w:color w:val="151515"/>
          <w:w w:val="105"/>
          <w:sz w:val="19"/>
        </w:rPr>
        <w:t>does not</w:t>
      </w:r>
      <w:r>
        <w:rPr>
          <w:color w:val="151515"/>
          <w:spacing w:val="34"/>
          <w:w w:val="105"/>
          <w:sz w:val="19"/>
        </w:rPr>
        <w:t> </w:t>
      </w:r>
      <w:r>
        <w:rPr>
          <w:color w:val="151515"/>
          <w:w w:val="105"/>
          <w:sz w:val="19"/>
        </w:rPr>
        <w:t>exceed </w:t>
      </w:r>
      <w:r>
        <w:rPr>
          <w:color w:val="242424"/>
          <w:w w:val="105"/>
          <w:sz w:val="19"/>
        </w:rPr>
        <w:t>30 calendar days</w:t>
      </w:r>
      <w:r>
        <w:rPr>
          <w:color w:val="242424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after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the debto</w:t>
      </w:r>
      <w:r>
        <w:rPr>
          <w:color w:val="3B3A3A"/>
          <w:w w:val="105"/>
          <w:sz w:val="19"/>
        </w:rPr>
        <w:t>r</w:t>
      </w:r>
      <w:r>
        <w:rPr>
          <w:color w:val="3B3A3A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receives an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42424"/>
          <w:w w:val="105"/>
          <w:sz w:val="19"/>
        </w:rPr>
        <w:t>invoice</w:t>
      </w:r>
      <w:r>
        <w:rPr>
          <w:color w:val="494B4B"/>
          <w:w w:val="105"/>
          <w:sz w:val="19"/>
        </w:rPr>
        <w:t>.</w:t>
      </w:r>
      <w:r>
        <w:rPr>
          <w:color w:val="494B4B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Further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advice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is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ava</w:t>
      </w:r>
      <w:r>
        <w:rPr>
          <w:color w:val="3B3A3A"/>
          <w:w w:val="105"/>
          <w:sz w:val="19"/>
        </w:rPr>
        <w:t>il</w:t>
      </w:r>
      <w:r>
        <w:rPr>
          <w:color w:val="151515"/>
          <w:w w:val="105"/>
          <w:sz w:val="19"/>
        </w:rPr>
        <w:t>able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from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242424"/>
          <w:w w:val="105"/>
          <w:sz w:val="19"/>
        </w:rPr>
        <w:t>Cabinet </w:t>
      </w:r>
      <w:r>
        <w:rPr>
          <w:color w:val="151515"/>
          <w:w w:val="105"/>
          <w:sz w:val="19"/>
        </w:rPr>
        <w:t>Office</w:t>
      </w:r>
      <w:r>
        <w:rPr>
          <w:color w:val="151515"/>
          <w:spacing w:val="-14"/>
          <w:w w:val="105"/>
          <w:sz w:val="19"/>
        </w:rPr>
        <w:t> </w:t>
      </w:r>
      <w:r>
        <w:rPr>
          <w:b/>
          <w:color w:val="151515"/>
          <w:w w:val="105"/>
          <w:sz w:val="21"/>
        </w:rPr>
        <w:t>and</w:t>
      </w:r>
      <w:r>
        <w:rPr>
          <w:b/>
          <w:color w:val="151515"/>
          <w:spacing w:val="-16"/>
          <w:w w:val="105"/>
          <w:sz w:val="21"/>
        </w:rPr>
        <w:t> </w:t>
      </w:r>
      <w:r>
        <w:rPr>
          <w:b/>
          <w:color w:val="151515"/>
          <w:w w:val="105"/>
          <w:sz w:val="21"/>
        </w:rPr>
        <w:t>BEIS.</w:t>
      </w:r>
    </w:p>
    <w:p>
      <w:pPr>
        <w:spacing w:line="285" w:lineRule="auto" w:before="98"/>
        <w:ind w:left="780" w:right="1686" w:firstLine="7"/>
        <w:jc w:val="left"/>
        <w:rPr>
          <w:sz w:val="19"/>
        </w:rPr>
      </w:pPr>
      <w:r>
        <w:rPr>
          <w:color w:val="421F23"/>
          <w:w w:val="105"/>
          <w:sz w:val="19"/>
        </w:rPr>
        <w:t>A4</w:t>
      </w:r>
      <w:r>
        <w:rPr>
          <w:color w:val="3B3A3A"/>
          <w:w w:val="105"/>
          <w:sz w:val="19"/>
        </w:rPr>
        <w:t>.</w:t>
      </w:r>
      <w:r>
        <w:rPr>
          <w:color w:val="421F23"/>
          <w:w w:val="105"/>
          <w:sz w:val="19"/>
        </w:rPr>
        <w:t>8</w:t>
      </w:r>
      <w:r>
        <w:rPr>
          <w:color w:val="151515"/>
          <w:w w:val="105"/>
          <w:sz w:val="19"/>
        </w:rPr>
        <w:t>.</w:t>
      </w:r>
      <w:r>
        <w:rPr>
          <w:color w:val="421F23"/>
          <w:w w:val="105"/>
          <w:sz w:val="19"/>
        </w:rPr>
        <w:t>4 </w:t>
      </w:r>
      <w:r>
        <w:rPr>
          <w:color w:val="151515"/>
          <w:w w:val="105"/>
          <w:sz w:val="19"/>
        </w:rPr>
        <w:t>However, the Government recogn</w:t>
      </w:r>
      <w:r>
        <w:rPr>
          <w:color w:val="494B4B"/>
          <w:w w:val="105"/>
          <w:sz w:val="19"/>
        </w:rPr>
        <w:t>i</w:t>
      </w:r>
      <w:r>
        <w:rPr>
          <w:color w:val="151515"/>
          <w:w w:val="105"/>
          <w:sz w:val="19"/>
        </w:rPr>
        <w:t>ses</w:t>
      </w:r>
      <w:r>
        <w:rPr>
          <w:color w:val="151515"/>
          <w:spacing w:val="-22"/>
          <w:w w:val="105"/>
          <w:sz w:val="19"/>
        </w:rPr>
        <w:t> </w:t>
      </w:r>
      <w:r>
        <w:rPr>
          <w:color w:val="242424"/>
          <w:w w:val="105"/>
          <w:sz w:val="19"/>
        </w:rPr>
        <w:t>that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6"/>
          <w:w w:val="105"/>
          <w:sz w:val="19"/>
        </w:rPr>
        <w:t> </w:t>
      </w:r>
      <w:r>
        <w:rPr>
          <w:color w:val="151515"/>
          <w:w w:val="105"/>
          <w:sz w:val="19"/>
        </w:rPr>
        <w:t>public sector should </w:t>
      </w:r>
      <w:r>
        <w:rPr>
          <w:rFonts w:ascii="Times New Roman"/>
          <w:i/>
          <w:color w:val="151515"/>
          <w:w w:val="105"/>
          <w:sz w:val="25"/>
        </w:rPr>
        <w:t>set </w:t>
      </w:r>
      <w:r>
        <w:rPr>
          <w:color w:val="151515"/>
          <w:w w:val="105"/>
          <w:sz w:val="19"/>
        </w:rPr>
        <w:t>a strong example </w:t>
      </w:r>
      <w:r>
        <w:rPr>
          <w:color w:val="242424"/>
          <w:w w:val="105"/>
          <w:sz w:val="19"/>
        </w:rPr>
        <w:t>by </w:t>
      </w:r>
      <w:r>
        <w:rPr>
          <w:color w:val="151515"/>
          <w:w w:val="105"/>
          <w:sz w:val="19"/>
        </w:rPr>
        <w:t>pay</w:t>
      </w:r>
      <w:r>
        <w:rPr>
          <w:color w:val="3B3A3A"/>
          <w:w w:val="105"/>
          <w:sz w:val="19"/>
        </w:rPr>
        <w:t>i</w:t>
      </w:r>
      <w:r>
        <w:rPr>
          <w:color w:val="151515"/>
          <w:w w:val="105"/>
          <w:sz w:val="19"/>
        </w:rPr>
        <w:t>ng promptly</w:t>
      </w:r>
      <w:r>
        <w:rPr>
          <w:color w:val="494B4B"/>
          <w:w w:val="105"/>
          <w:sz w:val="19"/>
        </w:rPr>
        <w:t>.</w:t>
      </w:r>
      <w:r>
        <w:rPr>
          <w:color w:val="494B4B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Central government</w:t>
      </w:r>
      <w:r>
        <w:rPr>
          <w:color w:val="151515"/>
          <w:w w:val="105"/>
          <w:sz w:val="19"/>
        </w:rPr>
        <w:t> departments </w:t>
      </w:r>
      <w:r>
        <w:rPr>
          <w:color w:val="242424"/>
          <w:w w:val="105"/>
          <w:sz w:val="19"/>
        </w:rPr>
        <w:t>should </w:t>
      </w:r>
      <w:r>
        <w:rPr>
          <w:color w:val="151515"/>
          <w:w w:val="105"/>
          <w:sz w:val="19"/>
        </w:rPr>
        <w:t>aim to pay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80%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of undisputed invoices within 5 days</w:t>
      </w:r>
      <w:r>
        <w:rPr>
          <w:color w:val="494B4B"/>
          <w:w w:val="105"/>
          <w:sz w:val="19"/>
        </w:rPr>
        <w:t>.</w:t>
      </w:r>
      <w:r>
        <w:rPr>
          <w:color w:val="494B4B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They should a</w:t>
      </w:r>
      <w:r>
        <w:rPr>
          <w:color w:val="B1B1B1"/>
          <w:w w:val="105"/>
          <w:sz w:val="19"/>
        </w:rPr>
        <w:t>.</w:t>
      </w:r>
      <w:r>
        <w:rPr>
          <w:color w:val="242424"/>
          <w:w w:val="105"/>
          <w:sz w:val="19"/>
        </w:rPr>
        <w:t>Isa include</w:t>
      </w:r>
      <w:r>
        <w:rPr>
          <w:color w:val="242424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a clause in their contracts requiring prime </w:t>
      </w:r>
      <w:r>
        <w:rPr>
          <w:color w:val="242424"/>
          <w:w w:val="105"/>
          <w:sz w:val="19"/>
        </w:rPr>
        <w:t>contractors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37"/>
          <w:w w:val="105"/>
          <w:sz w:val="19"/>
        </w:rPr>
        <w:t> </w:t>
      </w:r>
      <w:r>
        <w:rPr>
          <w:color w:val="242424"/>
          <w:w w:val="105"/>
          <w:sz w:val="19"/>
        </w:rPr>
        <w:t>pay</w:t>
      </w:r>
      <w:r>
        <w:rPr>
          <w:color w:val="242424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their suppliers within 30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days. The p</w:t>
      </w:r>
      <w:r>
        <w:rPr>
          <w:color w:val="3B3A3A"/>
          <w:w w:val="105"/>
          <w:sz w:val="19"/>
        </w:rPr>
        <w:t>r</w:t>
      </w:r>
      <w:r>
        <w:rPr>
          <w:color w:val="151515"/>
          <w:w w:val="105"/>
          <w:sz w:val="19"/>
        </w:rPr>
        <w:t>inc</w:t>
      </w:r>
      <w:r>
        <w:rPr>
          <w:color w:val="3B3A3A"/>
          <w:w w:val="105"/>
          <w:sz w:val="19"/>
        </w:rPr>
        <w:t>i</w:t>
      </w:r>
      <w:r>
        <w:rPr>
          <w:color w:val="151515"/>
          <w:w w:val="105"/>
          <w:sz w:val="19"/>
        </w:rPr>
        <w:t>ples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in Box 4.4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must still be applied to</w:t>
      </w:r>
      <w:r>
        <w:rPr>
          <w:color w:val="151515"/>
          <w:spacing w:val="32"/>
          <w:w w:val="105"/>
          <w:sz w:val="19"/>
        </w:rPr>
        <w:t> </w:t>
      </w:r>
      <w:r>
        <w:rPr>
          <w:color w:val="151515"/>
          <w:w w:val="105"/>
          <w:sz w:val="19"/>
        </w:rPr>
        <w:t>all payments</w:t>
      </w:r>
      <w:r>
        <w:rPr>
          <w:color w:val="494B4B"/>
          <w:w w:val="105"/>
          <w:sz w:val="19"/>
        </w:rPr>
        <w:t>.. </w:t>
      </w:r>
      <w:r>
        <w:rPr>
          <w:color w:val="151515"/>
          <w:w w:val="105"/>
          <w:sz w:val="19"/>
        </w:rPr>
        <w:t>Further gu</w:t>
      </w:r>
      <w:r>
        <w:rPr>
          <w:color w:val="494B4B"/>
          <w:w w:val="105"/>
          <w:sz w:val="19"/>
        </w:rPr>
        <w:t>i</w:t>
      </w:r>
      <w:r>
        <w:rPr>
          <w:color w:val="151515"/>
          <w:w w:val="105"/>
          <w:sz w:val="19"/>
        </w:rPr>
        <w:t>dance </w:t>
      </w:r>
      <w:r>
        <w:rPr>
          <w:color w:val="3B3A3A"/>
          <w:w w:val="105"/>
          <w:sz w:val="19"/>
        </w:rPr>
        <w:t>i</w:t>
      </w:r>
      <w:r>
        <w:rPr>
          <w:color w:val="151515"/>
          <w:w w:val="105"/>
          <w:sz w:val="19"/>
        </w:rPr>
        <w:t>s </w:t>
      </w:r>
      <w:r>
        <w:rPr>
          <w:color w:val="242424"/>
          <w:w w:val="105"/>
          <w:sz w:val="19"/>
        </w:rPr>
        <w:t>availablei </w:t>
      </w:r>
      <w:r>
        <w:rPr>
          <w:color w:val="3B3A3A"/>
          <w:w w:val="105"/>
          <w:sz w:val="19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205"/>
        <w:rPr>
          <w:sz w:val="19"/>
        </w:rPr>
      </w:pPr>
    </w:p>
    <w:p>
      <w:pPr>
        <w:pStyle w:val="ListParagraph"/>
        <w:numPr>
          <w:ilvl w:val="0"/>
          <w:numId w:val="137"/>
        </w:numPr>
        <w:tabs>
          <w:tab w:pos="879" w:val="left" w:leader="none"/>
          <w:tab w:pos="923" w:val="left" w:leader="none"/>
        </w:tabs>
        <w:spacing w:line="357" w:lineRule="auto" w:before="0" w:after="0"/>
        <w:ind w:left="923" w:right="1989" w:hanging="165"/>
        <w:jc w:val="left"/>
        <w:rPr>
          <w:color w:val="242424"/>
          <w:sz w:val="12"/>
        </w:rPr>
      </w:pPr>
      <w:r>
        <w:rPr>
          <w:i/>
          <w:color w:val="242424"/>
          <w:w w:val="105"/>
          <w:sz w:val="14"/>
        </w:rPr>
        <w:t>The</w:t>
      </w:r>
      <w:r>
        <w:rPr>
          <w:i/>
          <w:color w:val="242424"/>
          <w:spacing w:val="-15"/>
          <w:w w:val="105"/>
          <w:sz w:val="14"/>
        </w:rPr>
        <w:t> </w:t>
      </w:r>
      <w:r>
        <w:rPr>
          <w:color w:val="242424"/>
          <w:w w:val="105"/>
          <w:sz w:val="12"/>
        </w:rPr>
        <w:t>Late</w:t>
      </w:r>
      <w:r>
        <w:rPr>
          <w:color w:val="242424"/>
          <w:spacing w:val="-9"/>
          <w:w w:val="105"/>
          <w:sz w:val="12"/>
        </w:rPr>
        <w:t> </w:t>
      </w:r>
      <w:r>
        <w:rPr>
          <w:color w:val="242424"/>
          <w:w w:val="105"/>
          <w:sz w:val="12"/>
        </w:rPr>
        <w:t>Payme.it</w:t>
      </w:r>
      <w:r>
        <w:rPr>
          <w:color w:val="242424"/>
          <w:spacing w:val="-7"/>
          <w:w w:val="105"/>
          <w:sz w:val="12"/>
        </w:rPr>
        <w:t> </w:t>
      </w:r>
      <w:r>
        <w:rPr>
          <w:color w:val="151515"/>
          <w:w w:val="105"/>
          <w:sz w:val="12"/>
        </w:rPr>
        <w:t>of</w:t>
      </w:r>
      <w:r>
        <w:rPr>
          <w:color w:val="151515"/>
          <w:spacing w:val="-2"/>
          <w:w w:val="105"/>
          <w:sz w:val="12"/>
        </w:rPr>
        <w:t> </w:t>
      </w:r>
      <w:r>
        <w:rPr>
          <w:color w:val="242424"/>
          <w:w w:val="105"/>
          <w:sz w:val="12"/>
        </w:rPr>
        <w:t>Commercial</w:t>
      </w:r>
      <w:r>
        <w:rPr>
          <w:color w:val="242424"/>
          <w:spacing w:val="-8"/>
          <w:w w:val="105"/>
          <w:sz w:val="12"/>
        </w:rPr>
        <w:t> </w:t>
      </w:r>
      <w:r>
        <w:rPr>
          <w:color w:val="242424"/>
          <w:w w:val="105"/>
          <w:sz w:val="12"/>
        </w:rPr>
        <w:t>Detits</w:t>
      </w:r>
      <w:r>
        <w:rPr>
          <w:color w:val="242424"/>
          <w:spacing w:val="-10"/>
          <w:w w:val="105"/>
          <w:sz w:val="12"/>
        </w:rPr>
        <w:t> </w:t>
      </w:r>
      <w:r>
        <w:rPr>
          <w:color w:val="242424"/>
          <w:w w:val="105"/>
          <w:sz w:val="12"/>
        </w:rPr>
        <w:t>(Interest)</w:t>
      </w:r>
      <w:r>
        <w:rPr>
          <w:color w:val="242424"/>
          <w:spacing w:val="-9"/>
          <w:w w:val="105"/>
          <w:sz w:val="12"/>
        </w:rPr>
        <w:t> </w:t>
      </w:r>
      <w:r>
        <w:rPr>
          <w:color w:val="242424"/>
          <w:w w:val="105"/>
          <w:sz w:val="12"/>
        </w:rPr>
        <w:t>Act</w:t>
      </w:r>
      <w:r>
        <w:rPr>
          <w:color w:val="242424"/>
          <w:spacing w:val="-2"/>
          <w:w w:val="105"/>
          <w:sz w:val="12"/>
        </w:rPr>
        <w:t> </w:t>
      </w:r>
      <w:r>
        <w:rPr>
          <w:color w:val="3B3A3A"/>
          <w:w w:val="105"/>
          <w:sz w:val="12"/>
        </w:rPr>
        <w:t>1</w:t>
      </w:r>
      <w:r>
        <w:rPr>
          <w:color w:val="151515"/>
          <w:w w:val="105"/>
          <w:sz w:val="12"/>
        </w:rPr>
        <w:t>998</w:t>
      </w:r>
      <w:r>
        <w:rPr>
          <w:color w:val="151515"/>
          <w:spacing w:val="-1"/>
          <w:w w:val="105"/>
          <w:sz w:val="12"/>
        </w:rPr>
        <w:t> </w:t>
      </w:r>
      <w:r>
        <w:rPr>
          <w:color w:val="242424"/>
          <w:w w:val="105"/>
          <w:sz w:val="12"/>
        </w:rPr>
        <w:t>(as</w:t>
      </w:r>
      <w:r>
        <w:rPr>
          <w:color w:val="242424"/>
          <w:spacing w:val="-9"/>
          <w:w w:val="105"/>
          <w:sz w:val="12"/>
        </w:rPr>
        <w:t> </w:t>
      </w:r>
      <w:r>
        <w:rPr>
          <w:color w:val="242424"/>
          <w:w w:val="105"/>
          <w:sz w:val="12"/>
        </w:rPr>
        <w:t>amended by</w:t>
      </w:r>
      <w:r>
        <w:rPr>
          <w:color w:val="242424"/>
          <w:spacing w:val="-6"/>
          <w:w w:val="105"/>
          <w:sz w:val="12"/>
        </w:rPr>
        <w:t> </w:t>
      </w:r>
      <w:r>
        <w:rPr>
          <w:color w:val="151515"/>
          <w:w w:val="105"/>
          <w:sz w:val="12"/>
        </w:rPr>
        <w:t>Thi!</w:t>
      </w:r>
      <w:r>
        <w:rPr>
          <w:color w:val="151515"/>
          <w:spacing w:val="-14"/>
          <w:w w:val="105"/>
          <w:sz w:val="12"/>
        </w:rPr>
        <w:t> </w:t>
      </w:r>
      <w:r>
        <w:rPr>
          <w:color w:val="242424"/>
          <w:w w:val="105"/>
          <w:sz w:val="12"/>
        </w:rPr>
        <w:t>Late</w:t>
      </w:r>
      <w:r>
        <w:rPr>
          <w:color w:val="242424"/>
          <w:spacing w:val="-9"/>
          <w:w w:val="105"/>
          <w:sz w:val="12"/>
        </w:rPr>
        <w:t> </w:t>
      </w:r>
      <w:r>
        <w:rPr>
          <w:color w:val="242424"/>
          <w:w w:val="105"/>
          <w:sz w:val="12"/>
        </w:rPr>
        <w:t>Payment</w:t>
      </w:r>
      <w:r>
        <w:rPr>
          <w:color w:val="242424"/>
          <w:spacing w:val="-2"/>
          <w:w w:val="105"/>
          <w:sz w:val="12"/>
        </w:rPr>
        <w:t> </w:t>
      </w:r>
      <w:r>
        <w:rPr>
          <w:color w:val="151515"/>
          <w:w w:val="105"/>
          <w:sz w:val="12"/>
        </w:rPr>
        <w:t>o</w:t>
      </w:r>
      <w:r>
        <w:rPr>
          <w:color w:val="3B3A3A"/>
          <w:w w:val="105"/>
          <w:sz w:val="12"/>
        </w:rPr>
        <w:t>f</w:t>
      </w:r>
      <w:r>
        <w:rPr>
          <w:color w:val="3B3A3A"/>
          <w:spacing w:val="-8"/>
          <w:w w:val="105"/>
          <w:sz w:val="12"/>
        </w:rPr>
        <w:t> </w:t>
      </w:r>
      <w:r>
        <w:rPr>
          <w:color w:val="242424"/>
          <w:w w:val="105"/>
          <w:sz w:val="12"/>
        </w:rPr>
        <w:t>Commercial</w:t>
      </w:r>
      <w:r>
        <w:rPr>
          <w:color w:val="242424"/>
          <w:spacing w:val="-8"/>
          <w:w w:val="105"/>
          <w:sz w:val="12"/>
        </w:rPr>
        <w:t> </w:t>
      </w:r>
      <w:r>
        <w:rPr>
          <w:color w:val="242424"/>
          <w:w w:val="105"/>
          <w:sz w:val="12"/>
        </w:rPr>
        <w:t>Debt</w:t>
      </w:r>
      <w:r>
        <w:rPr>
          <w:color w:val="242424"/>
          <w:spacing w:val="-2"/>
          <w:w w:val="105"/>
          <w:sz w:val="12"/>
        </w:rPr>
        <w:t> </w:t>
      </w:r>
      <w:r>
        <w:rPr>
          <w:color w:val="242424"/>
          <w:w w:val="105"/>
          <w:sz w:val="12"/>
        </w:rPr>
        <w:t>Ro!gulations</w:t>
      </w:r>
      <w:r>
        <w:rPr>
          <w:color w:val="242424"/>
          <w:spacing w:val="40"/>
          <w:w w:val="105"/>
          <w:sz w:val="12"/>
        </w:rPr>
        <w:t> </w:t>
      </w:r>
      <w:r>
        <w:rPr>
          <w:color w:val="242424"/>
          <w:w w:val="105"/>
          <w:sz w:val="12"/>
        </w:rPr>
        <w:t>2002</w:t>
      </w:r>
      <w:r>
        <w:rPr>
          <w:color w:val="242424"/>
          <w:spacing w:val="-10"/>
          <w:w w:val="105"/>
          <w:sz w:val="12"/>
        </w:rPr>
        <w:t> </w:t>
      </w:r>
      <w:r>
        <w:rPr>
          <w:color w:val="242424"/>
          <w:w w:val="105"/>
          <w:sz w:val="12"/>
        </w:rPr>
        <w:t>(SI 1674) and </w:t>
      </w:r>
      <w:r>
        <w:rPr>
          <w:color w:val="151515"/>
          <w:w w:val="105"/>
          <w:sz w:val="12"/>
        </w:rPr>
        <w:t>the </w:t>
      </w:r>
      <w:r>
        <w:rPr>
          <w:i/>
          <w:color w:val="151515"/>
          <w:w w:val="105"/>
          <w:sz w:val="13"/>
        </w:rPr>
        <w:t>Late </w:t>
      </w:r>
      <w:r>
        <w:rPr>
          <w:color w:val="151515"/>
          <w:w w:val="105"/>
          <w:sz w:val="12"/>
        </w:rPr>
        <w:t>Payme.it </w:t>
      </w:r>
      <w:r>
        <w:rPr>
          <w:color w:val="242424"/>
          <w:w w:val="105"/>
          <w:sz w:val="12"/>
        </w:rPr>
        <w:t>of </w:t>
      </w:r>
      <w:r>
        <w:rPr>
          <w:color w:val="151515"/>
          <w:w w:val="105"/>
          <w:sz w:val="12"/>
        </w:rPr>
        <w:t>Comme</w:t>
      </w:r>
      <w:r>
        <w:rPr>
          <w:color w:val="3B3A3A"/>
          <w:w w:val="105"/>
          <w:sz w:val="12"/>
        </w:rPr>
        <w:t>rcial </w:t>
      </w:r>
      <w:r>
        <w:rPr>
          <w:color w:val="151515"/>
          <w:w w:val="105"/>
          <w:sz w:val="12"/>
        </w:rPr>
        <w:t>Debt Regulations 2013).</w:t>
      </w:r>
    </w:p>
    <w:p>
      <w:pPr>
        <w:pStyle w:val="ListParagraph"/>
        <w:numPr>
          <w:ilvl w:val="0"/>
          <w:numId w:val="137"/>
        </w:numPr>
        <w:tabs>
          <w:tab w:pos="894" w:val="left" w:leader="none"/>
        </w:tabs>
        <w:spacing w:line="240" w:lineRule="auto" w:before="36" w:after="0"/>
        <w:ind w:left="894" w:right="0" w:hanging="110"/>
        <w:jc w:val="left"/>
        <w:rPr>
          <w:color w:val="242424"/>
          <w:position w:val="4"/>
          <w:sz w:val="12"/>
        </w:rPr>
      </w:pPr>
      <w:r>
        <w:rPr>
          <w:color w:val="242424"/>
          <w:sz w:val="12"/>
        </w:rPr>
        <w:t>iftle</w:t>
      </w:r>
      <w:r>
        <w:rPr>
          <w:color w:val="242424"/>
          <w:spacing w:val="28"/>
          <w:sz w:val="12"/>
        </w:rPr>
        <w:t> </w:t>
      </w:r>
      <w:r>
        <w:rPr>
          <w:color w:val="151515"/>
          <w:sz w:val="12"/>
        </w:rPr>
        <w:t>P</w:t>
      </w:r>
      <w:r>
        <w:rPr>
          <w:color w:val="3B3A3A"/>
          <w:sz w:val="12"/>
        </w:rPr>
        <w:t>rom</w:t>
      </w:r>
      <w:r>
        <w:rPr>
          <w:color w:val="151515"/>
          <w:sz w:val="12"/>
        </w:rPr>
        <w:t>pt</w:t>
      </w:r>
      <w:r>
        <w:rPr>
          <w:color w:val="151515"/>
          <w:spacing w:val="61"/>
          <w:sz w:val="12"/>
        </w:rPr>
        <w:t> </w:t>
      </w:r>
      <w:r>
        <w:rPr>
          <w:color w:val="242424"/>
          <w:sz w:val="12"/>
        </w:rPr>
        <w:t>Payment</w:t>
      </w:r>
      <w:r>
        <w:rPr>
          <w:color w:val="242424"/>
          <w:spacing w:val="60"/>
          <w:sz w:val="12"/>
        </w:rPr>
        <w:t> </w:t>
      </w:r>
      <w:r>
        <w:rPr>
          <w:color w:val="242424"/>
          <w:sz w:val="12"/>
        </w:rPr>
        <w:t>Code</w:t>
      </w:r>
      <w:r>
        <w:rPr>
          <w:color w:val="242424"/>
          <w:spacing w:val="61"/>
          <w:sz w:val="12"/>
        </w:rPr>
        <w:t> </w:t>
      </w:r>
      <w:hyperlink r:id="rId26">
        <w:r>
          <w:rPr>
            <w:color w:val="3F4162"/>
            <w:spacing w:val="-2"/>
            <w:sz w:val="12"/>
            <w:u w:val="thick" w:color="242424"/>
          </w:rPr>
          <w:t>h</w:t>
        </w:r>
        <w:r>
          <w:rPr>
            <w:color w:val="23244F"/>
            <w:spacing w:val="-2"/>
            <w:sz w:val="12"/>
            <w:u w:val="thick" w:color="242424"/>
          </w:rPr>
          <w:t>tt</w:t>
        </w:r>
        <w:r>
          <w:rPr>
            <w:color w:val="242424"/>
            <w:spacing w:val="-2"/>
            <w:sz w:val="12"/>
            <w:u w:val="thick" w:color="242424"/>
          </w:rPr>
          <w:t>p</w:t>
        </w:r>
        <w:r>
          <w:rPr>
            <w:color w:val="23244F"/>
            <w:spacing w:val="-2"/>
            <w:sz w:val="12"/>
            <w:u w:val="thick" w:color="242424"/>
          </w:rPr>
          <w:t>://www</w:t>
        </w:r>
        <w:r>
          <w:rPr>
            <w:color w:val="3F4162"/>
            <w:spacing w:val="-2"/>
            <w:sz w:val="12"/>
            <w:u w:val="thick" w:color="242424"/>
          </w:rPr>
          <w:t>.</w:t>
        </w:r>
        <w:r>
          <w:rPr>
            <w:color w:val="23244F"/>
            <w:spacing w:val="-2"/>
            <w:sz w:val="12"/>
            <w:u w:val="thick" w:color="242424"/>
          </w:rPr>
          <w:t>p</w:t>
        </w:r>
        <w:r>
          <w:rPr>
            <w:color w:val="3F4162"/>
            <w:spacing w:val="-2"/>
            <w:sz w:val="12"/>
            <w:u w:val="thick" w:color="242424"/>
          </w:rPr>
          <w:t>r</w:t>
        </w:r>
        <w:r>
          <w:rPr>
            <w:color w:val="23244F"/>
            <w:spacing w:val="-2"/>
            <w:sz w:val="12"/>
            <w:u w:val="thick" w:color="242424"/>
          </w:rPr>
          <w:t>omptpaymentcode</w:t>
        </w:r>
        <w:r>
          <w:rPr>
            <w:color w:val="494B4B"/>
            <w:spacing w:val="-2"/>
            <w:sz w:val="12"/>
            <w:u w:val="thick" w:color="242424"/>
          </w:rPr>
          <w:t>.</w:t>
        </w:r>
        <w:r>
          <w:rPr>
            <w:color w:val="23244F"/>
            <w:spacing w:val="-2"/>
            <w:sz w:val="12"/>
            <w:u w:val="thick" w:color="242424"/>
          </w:rPr>
          <w:t>org</w:t>
        </w:r>
        <w:r>
          <w:rPr>
            <w:color w:val="494B4B"/>
            <w:spacing w:val="-2"/>
            <w:sz w:val="12"/>
            <w:u w:val="thick" w:color="242424"/>
          </w:rPr>
          <w:t>.</w:t>
        </w:r>
        <w:r>
          <w:rPr>
            <w:color w:val="242424"/>
            <w:spacing w:val="-2"/>
            <w:sz w:val="12"/>
            <w:u w:val="thick" w:color="242424"/>
          </w:rPr>
          <w:t>u</w:t>
        </w:r>
        <w:r>
          <w:rPr>
            <w:color w:val="23244F"/>
            <w:spacing w:val="-2"/>
            <w:sz w:val="12"/>
            <w:u w:val="thick" w:color="242424"/>
          </w:rPr>
          <w:t>k</w:t>
        </w:r>
        <w:r>
          <w:rPr>
            <w:color w:val="242424"/>
            <w:spacing w:val="-2"/>
            <w:sz w:val="12"/>
            <w:u w:val="thick" w:color="242424"/>
          </w:rPr>
          <w:t>./</w:t>
        </w:r>
      </w:hyperlink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8"/>
        <w:rPr>
          <w:sz w:val="12"/>
        </w:rPr>
      </w:pPr>
    </w:p>
    <w:p>
      <w:pPr>
        <w:spacing w:before="0"/>
        <w:ind w:left="49" w:right="915" w:firstLine="0"/>
        <w:jc w:val="center"/>
        <w:rPr>
          <w:sz w:val="15"/>
        </w:rPr>
      </w:pPr>
      <w:r>
        <w:rPr>
          <w:color w:val="421F23"/>
          <w:spacing w:val="-5"/>
          <w:w w:val="105"/>
          <w:sz w:val="15"/>
        </w:rPr>
        <w:t>100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680" w:bottom="660" w:left="1400" w:right="500"/>
        </w:sectPr>
      </w:pPr>
    </w:p>
    <w:p>
      <w:pPr>
        <w:spacing w:before="60"/>
        <w:ind w:left="792" w:right="0" w:firstLine="0"/>
        <w:jc w:val="left"/>
        <w:rPr>
          <w:b/>
          <w:sz w:val="55"/>
        </w:rPr>
      </w:pPr>
      <w:r>
        <w:rPr>
          <w:b/>
          <w:color w:val="590C0F"/>
          <w:w w:val="80"/>
          <w:sz w:val="55"/>
        </w:rPr>
        <w:t>Annex</w:t>
      </w:r>
      <w:r>
        <w:rPr>
          <w:b/>
          <w:color w:val="590C0F"/>
          <w:spacing w:val="-5"/>
          <w:sz w:val="55"/>
        </w:rPr>
        <w:t> </w:t>
      </w:r>
      <w:r>
        <w:rPr>
          <w:b/>
          <w:color w:val="590C0F"/>
          <w:spacing w:val="-5"/>
          <w:w w:val="90"/>
          <w:sz w:val="55"/>
        </w:rPr>
        <w:t>4.7</w:t>
      </w:r>
    </w:p>
    <w:p>
      <w:pPr>
        <w:pStyle w:val="Heading1"/>
        <w:spacing w:before="194"/>
        <w:ind w:left="791"/>
      </w:pPr>
      <w:r>
        <w:rPr>
          <w:color w:val="590C0F"/>
          <w:spacing w:val="-2"/>
          <w:w w:val="85"/>
        </w:rPr>
        <w:t>Subsidies</w:t>
      </w:r>
    </w:p>
    <w:p>
      <w:pPr>
        <w:pStyle w:val="BodyText"/>
        <w:spacing w:before="37"/>
        <w:rPr>
          <w:b/>
          <w:sz w:val="58"/>
        </w:rPr>
      </w:pPr>
    </w:p>
    <w:p>
      <w:pPr>
        <w:spacing w:line="290" w:lineRule="auto" w:before="0"/>
        <w:ind w:left="784" w:right="1686" w:firstLine="17"/>
        <w:jc w:val="left"/>
        <w:rPr>
          <w:sz w:val="19"/>
        </w:rPr>
      </w:pPr>
      <w:r>
        <w:rPr>
          <w:color w:val="42181D"/>
          <w:w w:val="105"/>
          <w:sz w:val="19"/>
        </w:rPr>
        <w:t>A4</w:t>
      </w:r>
      <w:r>
        <w:rPr>
          <w:color w:val="645B64"/>
          <w:w w:val="105"/>
          <w:sz w:val="19"/>
        </w:rPr>
        <w:t>.</w:t>
      </w:r>
      <w:r>
        <w:rPr>
          <w:color w:val="42181D"/>
          <w:w w:val="105"/>
          <w:sz w:val="19"/>
        </w:rPr>
        <w:t>7</w:t>
      </w:r>
      <w:r>
        <w:rPr>
          <w:color w:val="313136"/>
          <w:w w:val="105"/>
          <w:sz w:val="19"/>
        </w:rPr>
        <w:t>.</w:t>
      </w:r>
      <w:r>
        <w:rPr>
          <w:color w:val="590C0F"/>
          <w:w w:val="105"/>
          <w:sz w:val="19"/>
        </w:rPr>
        <w:t>1</w:t>
      </w:r>
      <w:r>
        <w:rPr>
          <w:color w:val="590C0F"/>
          <w:spacing w:val="-23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3"/>
          <w:w w:val="105"/>
          <w:sz w:val="19"/>
        </w:rPr>
        <w:t> </w:t>
      </w:r>
      <w:r>
        <w:rPr>
          <w:color w:val="181818"/>
          <w:w w:val="105"/>
          <w:sz w:val="19"/>
        </w:rPr>
        <w:t>trans</w:t>
      </w:r>
      <w:r>
        <w:rPr>
          <w:color w:val="313136"/>
          <w:w w:val="105"/>
          <w:sz w:val="19"/>
        </w:rPr>
        <w:t>i</w:t>
      </w:r>
      <w:r>
        <w:rPr>
          <w:color w:val="181818"/>
          <w:w w:val="105"/>
          <w:sz w:val="19"/>
        </w:rPr>
        <w:t>tion</w:t>
      </w:r>
      <w:r>
        <w:rPr>
          <w:color w:val="181818"/>
          <w:spacing w:val="-19"/>
          <w:w w:val="105"/>
          <w:sz w:val="19"/>
        </w:rPr>
        <w:t> </w:t>
      </w:r>
      <w:r>
        <w:rPr>
          <w:color w:val="181818"/>
          <w:w w:val="105"/>
          <w:sz w:val="19"/>
        </w:rPr>
        <w:t>period which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followed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26"/>
          <w:w w:val="105"/>
          <w:sz w:val="19"/>
        </w:rPr>
        <w:t> </w:t>
      </w:r>
      <w:r>
        <w:rPr>
          <w:color w:val="181818"/>
          <w:w w:val="105"/>
          <w:sz w:val="19"/>
        </w:rPr>
        <w:t>UK'sdeparturefromtheEuropean</w:t>
      </w:r>
      <w:r>
        <w:rPr>
          <w:color w:val="181818"/>
          <w:spacing w:val="-21"/>
          <w:w w:val="105"/>
          <w:sz w:val="19"/>
        </w:rPr>
        <w:t> </w:t>
      </w:r>
      <w:r>
        <w:rPr>
          <w:color w:val="181818"/>
          <w:w w:val="105"/>
          <w:sz w:val="19"/>
        </w:rPr>
        <w:t>Union ended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on 31 December 2020, and EU law ceased to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181818"/>
          <w:w w:val="105"/>
          <w:sz w:val="19"/>
        </w:rPr>
        <w:t>have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any fo</w:t>
      </w:r>
      <w:r>
        <w:rPr>
          <w:color w:val="313136"/>
          <w:w w:val="105"/>
          <w:sz w:val="19"/>
        </w:rPr>
        <w:t>r</w:t>
      </w:r>
      <w:r>
        <w:rPr>
          <w:color w:val="181818"/>
          <w:w w:val="105"/>
          <w:sz w:val="19"/>
        </w:rPr>
        <w:t>ce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in the UK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(save in</w:t>
      </w:r>
      <w:r>
        <w:rPr>
          <w:color w:val="181818"/>
          <w:w w:val="105"/>
          <w:sz w:val="19"/>
        </w:rPr>
        <w:t> those areas provided for</w:t>
      </w:r>
      <w:r>
        <w:rPr>
          <w:color w:val="181818"/>
          <w:w w:val="105"/>
          <w:sz w:val="19"/>
        </w:rPr>
        <w:t> by the</w:t>
      </w:r>
      <w:r>
        <w:rPr>
          <w:color w:val="181818"/>
          <w:w w:val="105"/>
          <w:sz w:val="19"/>
        </w:rPr>
        <w:t> Withdrawal Agreement)</w:t>
      </w:r>
      <w:r>
        <w:rPr>
          <w:color w:val="313136"/>
          <w:w w:val="105"/>
          <w:sz w:val="19"/>
        </w:rPr>
        <w:t>.1</w:t>
      </w:r>
      <w:r>
        <w:rPr>
          <w:color w:val="181818"/>
          <w:w w:val="105"/>
          <w:sz w:val="19"/>
        </w:rPr>
        <w:t>UK public bodies must continue ensure compliance with all relevant domestic and internationa</w:t>
      </w:r>
      <w:r>
        <w:rPr>
          <w:color w:val="313136"/>
          <w:w w:val="105"/>
          <w:sz w:val="19"/>
        </w:rPr>
        <w:t>l </w:t>
      </w:r>
      <w:r>
        <w:rPr>
          <w:color w:val="181818"/>
          <w:w w:val="105"/>
          <w:sz w:val="19"/>
        </w:rPr>
        <w:t>subsidies rules, including World Trade Organisation commitments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and commitments the UK has entered </w:t>
      </w:r>
      <w:r>
        <w:rPr>
          <w:color w:val="313136"/>
          <w:w w:val="105"/>
          <w:sz w:val="19"/>
        </w:rPr>
        <w:t>i</w:t>
      </w:r>
      <w:r>
        <w:rPr>
          <w:color w:val="181818"/>
          <w:w w:val="105"/>
          <w:sz w:val="19"/>
        </w:rPr>
        <w:t>nto under bilateral Trade Agreements.</w:t>
      </w:r>
    </w:p>
    <w:p>
      <w:pPr>
        <w:spacing w:line="292" w:lineRule="auto" w:before="163"/>
        <w:ind w:left="789" w:right="1776" w:firstLine="12"/>
        <w:jc w:val="left"/>
        <w:rPr>
          <w:sz w:val="19"/>
        </w:rPr>
      </w:pPr>
      <w:r>
        <w:rPr>
          <w:color w:val="42181D"/>
          <w:w w:val="105"/>
          <w:sz w:val="19"/>
        </w:rPr>
        <w:t>A4</w:t>
      </w:r>
      <w:r>
        <w:rPr>
          <w:color w:val="181818"/>
          <w:w w:val="105"/>
          <w:sz w:val="19"/>
        </w:rPr>
        <w:t>.</w:t>
      </w:r>
      <w:r>
        <w:rPr>
          <w:color w:val="42181D"/>
          <w:w w:val="105"/>
          <w:sz w:val="19"/>
        </w:rPr>
        <w:t>7</w:t>
      </w:r>
      <w:r>
        <w:rPr>
          <w:color w:val="181818"/>
          <w:w w:val="105"/>
          <w:sz w:val="19"/>
        </w:rPr>
        <w:t>.</w:t>
      </w:r>
      <w:r>
        <w:rPr>
          <w:color w:val="42181D"/>
          <w:w w:val="105"/>
          <w:sz w:val="19"/>
        </w:rPr>
        <w:t>2</w:t>
      </w:r>
      <w:r>
        <w:rPr>
          <w:color w:val="42181D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In certain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areas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25"/>
          <w:w w:val="105"/>
          <w:sz w:val="19"/>
        </w:rPr>
        <w:t> </w:t>
      </w:r>
      <w:r>
        <w:rPr>
          <w:color w:val="181818"/>
          <w:w w:val="105"/>
          <w:sz w:val="19"/>
        </w:rPr>
        <w:t>government has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publ</w:t>
      </w:r>
      <w:r>
        <w:rPr>
          <w:color w:val="313136"/>
          <w:w w:val="105"/>
          <w:sz w:val="19"/>
        </w:rPr>
        <w:t>i</w:t>
      </w:r>
      <w:r>
        <w:rPr>
          <w:color w:val="181818"/>
          <w:w w:val="105"/>
          <w:sz w:val="19"/>
        </w:rPr>
        <w:t>shed updated guidance, which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can be found on gov.uk. Accounting Off</w:t>
      </w:r>
      <w:r>
        <w:rPr>
          <w:color w:val="313136"/>
          <w:w w:val="105"/>
          <w:sz w:val="19"/>
        </w:rPr>
        <w:t>i</w:t>
      </w:r>
      <w:r>
        <w:rPr>
          <w:color w:val="181818"/>
          <w:w w:val="105"/>
          <w:sz w:val="19"/>
        </w:rPr>
        <w:t>cers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should be aware that obligations a</w:t>
      </w:r>
      <w:r>
        <w:rPr>
          <w:color w:val="49494B"/>
          <w:w w:val="105"/>
          <w:sz w:val="19"/>
        </w:rPr>
        <w:t>r</w:t>
      </w:r>
      <w:r>
        <w:rPr>
          <w:color w:val="181818"/>
          <w:w w:val="105"/>
          <w:sz w:val="19"/>
        </w:rPr>
        <w:t>ising from domestic and international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law are binding for the whole public sector and assist their partner organisations in comply</w:t>
      </w:r>
      <w:r>
        <w:rPr>
          <w:color w:val="49494B"/>
          <w:w w:val="105"/>
          <w:sz w:val="19"/>
        </w:rPr>
        <w:t>i</w:t>
      </w:r>
      <w:r>
        <w:rPr>
          <w:color w:val="181818"/>
          <w:w w:val="105"/>
          <w:sz w:val="19"/>
        </w:rPr>
        <w:t>ng where new obligat</w:t>
      </w:r>
      <w:r>
        <w:rPr>
          <w:color w:val="313136"/>
          <w:w w:val="105"/>
          <w:sz w:val="19"/>
        </w:rPr>
        <w:t>i</w:t>
      </w:r>
      <w:r>
        <w:rPr>
          <w:color w:val="181818"/>
          <w:w w:val="105"/>
          <w:sz w:val="19"/>
        </w:rPr>
        <w:t>ons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have ar</w:t>
      </w:r>
      <w:r>
        <w:rPr>
          <w:color w:val="313136"/>
          <w:w w:val="105"/>
          <w:sz w:val="19"/>
        </w:rPr>
        <w:t>i</w:t>
      </w:r>
      <w:r>
        <w:rPr>
          <w:color w:val="181818"/>
          <w:w w:val="105"/>
          <w:sz w:val="19"/>
        </w:rPr>
        <w:t>sen.</w:t>
      </w:r>
    </w:p>
    <w:p>
      <w:pPr>
        <w:pStyle w:val="BodyText"/>
      </w:pPr>
    </w:p>
    <w:p>
      <w:pPr>
        <w:pStyle w:val="BodyText"/>
        <w:spacing w:before="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1490012</wp:posOffset>
                </wp:positionH>
                <wp:positionV relativeFrom="paragraph">
                  <wp:posOffset>187179</wp:posOffset>
                </wp:positionV>
                <wp:extent cx="5496560" cy="1208405"/>
                <wp:effectExtent l="0" t="0" r="0" b="0"/>
                <wp:wrapTopAndBottom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5496560" cy="1208405"/>
                          <a:chExt cx="5496560" cy="1208405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6106" y="0"/>
                            <a:ext cx="1270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8405">
                                <a:moveTo>
                                  <a:pt x="0" y="1208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0" y="0"/>
                            <a:ext cx="5496560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1208405">
                                <a:moveTo>
                                  <a:pt x="5480679" y="1208340"/>
                                </a:moveTo>
                                <a:lnTo>
                                  <a:pt x="5480679" y="0"/>
                                </a:lnTo>
                              </a:path>
                              <a:path w="5496560" h="1208405">
                                <a:moveTo>
                                  <a:pt x="0" y="12205"/>
                                </a:moveTo>
                                <a:lnTo>
                                  <a:pt x="5495946" y="12205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1193083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12213" y="19833"/>
                            <a:ext cx="5461000" cy="1164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6"/>
                                <w:ind w:left="158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2181D"/>
                                  <w:spacing w:val="-4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2181D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2181D"/>
                                  <w:spacing w:val="-4"/>
                                  <w:sz w:val="19"/>
                                </w:rPr>
                                <w:t>A4</w:t>
                              </w:r>
                              <w:r>
                                <w:rPr>
                                  <w:color w:val="313136"/>
                                  <w:spacing w:val="-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42181D"/>
                                  <w:spacing w:val="-4"/>
                                  <w:sz w:val="19"/>
                                </w:rPr>
                                <w:t>7A:</w:t>
                              </w:r>
                              <w:r>
                                <w:rPr>
                                  <w:color w:val="42181D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2181D"/>
                                  <w:spacing w:val="-4"/>
                                  <w:sz w:val="25"/>
                                </w:rPr>
                                <w:t>further</w:t>
                              </w:r>
                              <w:r>
                                <w:rPr>
                                  <w:color w:val="42181D"/>
                                  <w:spacing w:val="-1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81D"/>
                                  <w:spacing w:val="-4"/>
                                  <w:sz w:val="25"/>
                                </w:rPr>
                                <w:t>guidance</w:t>
                              </w:r>
                            </w:p>
                            <w:p>
                              <w:pPr>
                                <w:spacing w:line="266" w:lineRule="auto" w:before="173"/>
                                <w:ind w:left="151" w:right="494" w:firstLine="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49494B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Sg</w:t>
                              </w:r>
                              <w:r>
                                <w:rPr>
                                  <w:color w:val="313136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idance on complying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with internationa</w:t>
                              </w:r>
                              <w:r>
                                <w:rPr>
                                  <w:color w:val="313136"/>
                                  <w:sz w:val="18"/>
                                </w:rPr>
                                <w:t>l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obligations on subsidy contro</w:t>
                              </w:r>
                              <w:r>
                                <w:rPr>
                                  <w:color w:val="313136"/>
                                  <w:sz w:val="18"/>
                                </w:rPr>
                                <w:t>l - 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645B64"/>
                                </w:rPr>
                                <w:t>https</w:t>
                              </w:r>
                              <w:r>
                                <w:rPr>
                                  <w:color w:val="3B3B56"/>
                                  <w:spacing w:val="-2"/>
                                  <w:sz w:val="18"/>
                                  <w:u w:val="thick" w:color="645B64"/>
                                </w:rPr>
                                <w:t>: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645B64"/>
                                </w:rPr>
                                <w:t>//</w:t>
                              </w:r>
                              <w:hyperlink r:id="rId27"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www</w:t>
                                </w:r>
                                <w:r>
                                  <w:rPr>
                                    <w:color w:val="181818"/>
                                    <w:spacing w:val="-2"/>
                                    <w:sz w:val="18"/>
                                    <w:u w:val="thick" w:color="645B64"/>
                                  </w:rPr>
                                  <w:t>.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gov</w:t>
                                </w:r>
                                <w:r>
                                  <w:rPr>
                                    <w:color w:val="181818"/>
                                    <w:spacing w:val="-2"/>
                                    <w:sz w:val="18"/>
                                    <w:u w:val="thick" w:color="645B64"/>
                                  </w:rPr>
                                  <w:t>.</w:t>
                                </w:r>
                                <w:r>
                                  <w:rPr>
                                    <w:color w:val="1D11A8"/>
                                    <w:spacing w:val="-2"/>
                                    <w:sz w:val="18"/>
                                    <w:u w:val="thick" w:color="645B64"/>
                                  </w:rPr>
                                  <w:t>u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k/qove</w:t>
                                </w:r>
                                <w:r>
                                  <w:rPr>
                                    <w:color w:val="1D11A8"/>
                                    <w:spacing w:val="-2"/>
                                    <w:sz w:val="18"/>
                                    <w:u w:val="thick" w:color="645B64"/>
                                  </w:rPr>
                                  <w:t>rn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me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n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;t/pub</w:t>
                                </w:r>
                                <w:r>
                                  <w:rPr>
                                    <w:color w:val="181818"/>
                                    <w:spacing w:val="-2"/>
                                    <w:sz w:val="18"/>
                                    <w:u w:val="thick" w:color="645B64"/>
                                  </w:rPr>
                                  <w:t>l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icat</w:t>
                                </w:r>
                                <w:r>
                                  <w:rPr>
                                    <w:color w:val="1D11A8"/>
                                    <w:spacing w:val="-2"/>
                                    <w:sz w:val="18"/>
                                    <w:u w:val="thick" w:color="645B64"/>
                                  </w:rPr>
                                  <w:t>i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o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n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s,/co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m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p</w:t>
                                </w:r>
                                <w:r>
                                  <w:rPr>
                                    <w:color w:val="181818"/>
                                    <w:spacing w:val="-2"/>
                                    <w:sz w:val="18"/>
                                    <w:u w:val="thick" w:color="645B64"/>
                                  </w:rPr>
                                  <w:t>l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y</w:t>
                                </w:r>
                                <w:r>
                                  <w:rPr>
                                    <w:color w:val="181818"/>
                                    <w:spacing w:val="-2"/>
                                    <w:sz w:val="18"/>
                                    <w:u w:val="thick" w:color="645B64"/>
                                  </w:rPr>
                                  <w:t>i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ng-wi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t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h</w:t>
                                </w:r>
                                <w:r>
                                  <w:rPr>
                                    <w:color w:val="3B3B56"/>
                                    <w:spacing w:val="-2"/>
                                    <w:sz w:val="18"/>
                                    <w:u w:val="thick" w:color="645B64"/>
                                  </w:rPr>
                                  <w:t>-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t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he-</w:t>
                                </w:r>
                                <w:r>
                                  <w:rPr>
                                    <w:color w:val="1D11A8"/>
                                    <w:spacing w:val="-2"/>
                                    <w:sz w:val="18"/>
                                    <w:u w:val="thick" w:color="645B64"/>
                                  </w:rPr>
                                  <w:t>u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k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s</w:t>
                                </w:r>
                                <w:r>
                                  <w:rPr>
                                    <w:color w:val="3B3B56"/>
                                    <w:spacing w:val="-2"/>
                                    <w:sz w:val="18"/>
                                    <w:u w:val="thick" w:color="645B64"/>
                                  </w:rPr>
                                  <w:t>-i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n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t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e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rn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a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t</w:t>
                                </w:r>
                                <w:r>
                                  <w:rPr>
                                    <w:color w:val="181818"/>
                                    <w:spacing w:val="-2"/>
                                    <w:sz w:val="18"/>
                                    <w:u w:val="thick" w:color="645B64"/>
                                  </w:rPr>
                                  <w:t>i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on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a</w:t>
                                </w:r>
                                <w:r>
                                  <w:rPr>
                                    <w:color w:val="1D11A8"/>
                                    <w:spacing w:val="-2"/>
                                    <w:sz w:val="18"/>
                                    <w:u w:val="thick" w:color="645B64"/>
                                  </w:rPr>
                                  <w:t>l</w:t>
                                </w:r>
                                <w:r>
                                  <w:rPr>
                                    <w:color w:val="313136"/>
                                    <w:spacing w:val="-2"/>
                                    <w:sz w:val="18"/>
                                    <w:u w:val="thick" w:color="645B64"/>
                                  </w:rPr>
                                  <w:t>-o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b</w:t>
                                </w:r>
                                <w:r>
                                  <w:rPr>
                                    <w:color w:val="1D11A8"/>
                                    <w:spacing w:val="-2"/>
                                    <w:sz w:val="18"/>
                                    <w:u w:val="thick" w:color="645B64"/>
                                  </w:rPr>
                                  <w:t>l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i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q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a</w:t>
                                </w:r>
                                <w:r>
                                  <w:rPr>
                                    <w:color w:val="1F167C"/>
                                    <w:spacing w:val="-2"/>
                                    <w:sz w:val="18"/>
                                    <w:u w:val="thick" w:color="645B64"/>
                                  </w:rPr>
                                  <w:t>t</w:t>
                                </w:r>
                                <w:r>
                                  <w:rPr>
                                    <w:color w:val="181818"/>
                                    <w:spacing w:val="-2"/>
                                    <w:sz w:val="18"/>
                                    <w:u w:val="thick" w:color="645B64"/>
                                  </w:rPr>
                                  <w:t>i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o11s</w:t>
                                </w:r>
                                <w:r>
                                  <w:rPr>
                                    <w:color w:val="49494B"/>
                                    <w:spacing w:val="-2"/>
                                    <w:sz w:val="18"/>
                                    <w:u w:val="thick" w:color="645B64"/>
                                  </w:rPr>
                                  <w:t>-</w:t>
                                </w:r>
                                <w:r>
                                  <w:rPr>
                                    <w:color w:val="1C1A44"/>
                                    <w:spacing w:val="-2"/>
                                    <w:sz w:val="18"/>
                                    <w:u w:val="thick" w:color="645B64"/>
                                  </w:rPr>
                                  <w:t>on</w:t>
                                </w:r>
                              </w:hyperlink>
                              <w:r>
                                <w:rPr>
                                  <w:color w:val="645B64"/>
                                  <w:spacing w:val="-2"/>
                                  <w:sz w:val="18"/>
                                  <w:u w:val="thick" w:color="645B64"/>
                                </w:rPr>
                                <w:t>­</w:t>
                              </w:r>
                              <w:r>
                                <w:rPr>
                                  <w:color w:val="645B64"/>
                                  <w:spacing w:val="-2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1C1A44"/>
                                </w:rPr>
                                <w:t>subsidy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  <w:u w:val="thick" w:color="1C1A44"/>
                                </w:rPr>
                                <w:t>-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1C1A44"/>
                                </w:rPr>
                                <w:t>con</w:t>
                              </w:r>
                              <w:r>
                                <w:rPr>
                                  <w:color w:val="1F167C"/>
                                  <w:spacing w:val="-2"/>
                                  <w:sz w:val="18"/>
                                  <w:u w:val="thick" w:color="1C1A44"/>
                                </w:rPr>
                                <w:t>t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1C1A44"/>
                                </w:rPr>
                                <w:t>ro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  <w:u w:val="thick" w:color="1C1A44"/>
                                </w:rPr>
                                <w:t>l</w:t>
                              </w:r>
                              <w:r>
                                <w:rPr>
                                  <w:color w:val="313136"/>
                                  <w:spacing w:val="-2"/>
                                  <w:sz w:val="18"/>
                                  <w:u w:val="thick" w:color="1C1A44"/>
                                </w:rPr>
                                <w:t>-g</w:t>
                              </w:r>
                              <w:r>
                                <w:rPr>
                                  <w:color w:val="1F167C"/>
                                  <w:spacing w:val="-2"/>
                                  <w:sz w:val="18"/>
                                  <w:u w:val="thick" w:color="1C1A44"/>
                                </w:rPr>
                                <w:t>u</w:t>
                              </w:r>
                              <w:r>
                                <w:rPr>
                                  <w:color w:val="1F0CCA"/>
                                  <w:spacing w:val="-2"/>
                                  <w:sz w:val="18"/>
                                  <w:u w:val="thick" w:color="1C1A44"/>
                                </w:rPr>
                                <w:t>i</w:t>
                              </w:r>
                              <w:r>
                                <w:rPr>
                                  <w:color w:val="1F167C"/>
                                  <w:spacing w:val="-2"/>
                                  <w:sz w:val="18"/>
                                  <w:u w:val="thick" w:color="1C1A44"/>
                                </w:rPr>
                                <w:t>d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1C1A44"/>
                                </w:rPr>
                                <w:t>an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  <w:u w:val="thick" w:color="1C1A44"/>
                                </w:rPr>
                                <w:t>c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1C1A44"/>
                                </w:rPr>
                                <w:t>e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  <w:u w:val="thick" w:color="1C1A44"/>
                                </w:rPr>
                                <w:t>-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1C1A44"/>
                                </w:rPr>
                                <w:t>fo</w:t>
                              </w:r>
                              <w:r>
                                <w:rPr>
                                  <w:color w:val="3B3B56"/>
                                  <w:spacing w:val="-2"/>
                                  <w:sz w:val="18"/>
                                  <w:u w:val="thick" w:color="1C1A44"/>
                                </w:rPr>
                                <w:t>r</w:t>
                              </w:r>
                              <w:r>
                                <w:rPr>
                                  <w:color w:val="313136"/>
                                  <w:spacing w:val="-2"/>
                                  <w:sz w:val="18"/>
                                  <w:u w:val="thick" w:color="1C1A44"/>
                                </w:rPr>
                                <w:t>-publ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  <w:u w:val="thick" w:color="1C1A44"/>
                                </w:rPr>
                                <w:t>i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1C1A44"/>
                                </w:rPr>
                                <w:t>c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  <w:u w:val="thick" w:color="1C1A44"/>
                                </w:rPr>
                                <w:t>-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1C1A44"/>
                                </w:rPr>
                                <w:t>au</w:t>
                              </w:r>
                              <w:r>
                                <w:rPr>
                                  <w:color w:val="1F167C"/>
                                  <w:spacing w:val="-2"/>
                                  <w:sz w:val="18"/>
                                  <w:u w:val="thick" w:color="1C1A44"/>
                                </w:rPr>
                                <w:t>t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1C1A44"/>
                                </w:rPr>
                                <w:t>hor</w:t>
                              </w:r>
                              <w:r>
                                <w:rPr>
                                  <w:color w:val="3B3B56"/>
                                  <w:spacing w:val="-2"/>
                                  <w:sz w:val="18"/>
                                  <w:u w:val="thick" w:color="1C1A44"/>
                                </w:rPr>
                                <w:t>i</w:t>
                              </w:r>
                              <w:r>
                                <w:rPr>
                                  <w:color w:val="1F167C"/>
                                  <w:spacing w:val="-2"/>
                                  <w:sz w:val="18"/>
                                  <w:u w:val="thick" w:color="1C1A44"/>
                                </w:rPr>
                                <w:t>ti</w:t>
                              </w:r>
                              <w:r>
                                <w:rPr>
                                  <w:color w:val="1C1A44"/>
                                  <w:spacing w:val="-2"/>
                                  <w:sz w:val="18"/>
                                  <w:u w:val="thick" w:color="1C1A44"/>
                                </w:rPr>
                                <w:t>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323784pt;margin-top:14.738527pt;width:432.8pt;height:95.15pt;mso-position-horizontal-relative:page;mso-position-vertical-relative:paragraph;z-index:-15669760;mso-wrap-distance-left:0;mso-wrap-distance-right:0" id="docshapegroup265" coordorigin="2346,295" coordsize="8656,1903">
                <v:line style="position:absolute" from="2356,2198" to="2356,295" stroked="true" strokeweight=".96167pt" strokecolor="#000000">
                  <v:stroke dashstyle="solid"/>
                </v:line>
                <v:shape style="position:absolute;left:2346;top:294;width:8656;height:1903" id="docshape266" coordorigin="2346,295" coordsize="8656,1903" path="m10977,2198l10977,295m2346,314l11002,314e" filled="false" stroked="true" strokeweight="1.201706pt" strokecolor="#000000">
                  <v:path arrowok="t"/>
                  <v:stroke dashstyle="solid"/>
                </v:shape>
                <v:line style="position:absolute" from="2346,2174" to="11002,2174" stroked="true" strokeweight="1.44159pt" strokecolor="#000000">
                  <v:stroke dashstyle="solid"/>
                </v:line>
                <v:shape style="position:absolute;left:2365;top:326;width:8600;height:1834" type="#_x0000_t202" id="docshape267" filled="false" stroked="false">
                  <v:textbox inset="0,0,0,0">
                    <w:txbxContent>
                      <w:p>
                        <w:pPr>
                          <w:spacing w:before="166"/>
                          <w:ind w:left="158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2181D"/>
                            <w:spacing w:val="-4"/>
                            <w:sz w:val="20"/>
                          </w:rPr>
                          <w:t>Box</w:t>
                        </w:r>
                        <w:r>
                          <w:rPr>
                            <w:color w:val="42181D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42181D"/>
                            <w:spacing w:val="-4"/>
                            <w:sz w:val="19"/>
                          </w:rPr>
                          <w:t>A4</w:t>
                        </w:r>
                        <w:r>
                          <w:rPr>
                            <w:color w:val="313136"/>
                            <w:spacing w:val="-4"/>
                            <w:sz w:val="19"/>
                          </w:rPr>
                          <w:t>.</w:t>
                        </w:r>
                        <w:r>
                          <w:rPr>
                            <w:color w:val="42181D"/>
                            <w:spacing w:val="-4"/>
                            <w:sz w:val="19"/>
                          </w:rPr>
                          <w:t>7A:</w:t>
                        </w:r>
                        <w:r>
                          <w:rPr>
                            <w:color w:val="42181D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42181D"/>
                            <w:spacing w:val="-4"/>
                            <w:sz w:val="25"/>
                          </w:rPr>
                          <w:t>further</w:t>
                        </w:r>
                        <w:r>
                          <w:rPr>
                            <w:color w:val="42181D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42181D"/>
                            <w:spacing w:val="-4"/>
                            <w:sz w:val="25"/>
                          </w:rPr>
                          <w:t>guidance</w:t>
                        </w:r>
                      </w:p>
                      <w:p>
                        <w:pPr>
                          <w:spacing w:line="266" w:lineRule="auto" w:before="173"/>
                          <w:ind w:left="151" w:right="494" w:firstLine="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BE</w:t>
                        </w:r>
                        <w:r>
                          <w:rPr>
                            <w:color w:val="49494B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Sg</w:t>
                        </w:r>
                        <w:r>
                          <w:rPr>
                            <w:color w:val="313136"/>
                            <w:sz w:val="18"/>
                          </w:rPr>
                          <w:t>u</w:t>
                        </w:r>
                        <w:r>
                          <w:rPr>
                            <w:color w:val="181818"/>
                            <w:sz w:val="18"/>
                          </w:rPr>
                          <w:t>idance on complying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with internationa</w:t>
                        </w:r>
                        <w:r>
                          <w:rPr>
                            <w:color w:val="313136"/>
                            <w:sz w:val="18"/>
                          </w:rPr>
                          <w:t>l </w:t>
                        </w:r>
                        <w:r>
                          <w:rPr>
                            <w:color w:val="181818"/>
                            <w:sz w:val="18"/>
                          </w:rPr>
                          <w:t>obligations on subsidy contro</w:t>
                        </w:r>
                        <w:r>
                          <w:rPr>
                            <w:color w:val="313136"/>
                            <w:sz w:val="18"/>
                          </w:rPr>
                          <w:t>l - 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645B64"/>
                          </w:rPr>
                          <w:t>https</w:t>
                        </w:r>
                        <w:r>
                          <w:rPr>
                            <w:color w:val="3B3B56"/>
                            <w:spacing w:val="-2"/>
                            <w:sz w:val="18"/>
                            <w:u w:val="thick" w:color="645B64"/>
                          </w:rPr>
                          <w:t>: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645B64"/>
                          </w:rPr>
                          <w:t>//</w:t>
                        </w:r>
                        <w:hyperlink r:id="rId27"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www</w:t>
                          </w:r>
                          <w:r>
                            <w:rPr>
                              <w:color w:val="181818"/>
                              <w:spacing w:val="-2"/>
                              <w:sz w:val="18"/>
                              <w:u w:val="thick" w:color="645B64"/>
                            </w:rPr>
                            <w:t>.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gov</w:t>
                          </w:r>
                          <w:r>
                            <w:rPr>
                              <w:color w:val="181818"/>
                              <w:spacing w:val="-2"/>
                              <w:sz w:val="18"/>
                              <w:u w:val="thick" w:color="645B64"/>
                            </w:rPr>
                            <w:t>.</w:t>
                          </w:r>
                          <w:r>
                            <w:rPr>
                              <w:color w:val="1D11A8"/>
                              <w:spacing w:val="-2"/>
                              <w:sz w:val="18"/>
                              <w:u w:val="thick" w:color="645B64"/>
                            </w:rPr>
                            <w:t>u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k/qove</w:t>
                          </w:r>
                          <w:r>
                            <w:rPr>
                              <w:color w:val="1D11A8"/>
                              <w:spacing w:val="-2"/>
                              <w:sz w:val="18"/>
                              <w:u w:val="thick" w:color="645B64"/>
                            </w:rPr>
                            <w:t>rn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me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n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;t/pub</w:t>
                          </w:r>
                          <w:r>
                            <w:rPr>
                              <w:color w:val="181818"/>
                              <w:spacing w:val="-2"/>
                              <w:sz w:val="18"/>
                              <w:u w:val="thick" w:color="645B64"/>
                            </w:rPr>
                            <w:t>l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icat</w:t>
                          </w:r>
                          <w:r>
                            <w:rPr>
                              <w:color w:val="1D11A8"/>
                              <w:spacing w:val="-2"/>
                              <w:sz w:val="18"/>
                              <w:u w:val="thick" w:color="645B64"/>
                            </w:rPr>
                            <w:t>i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o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n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s,/co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m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p</w:t>
                          </w:r>
                          <w:r>
                            <w:rPr>
                              <w:color w:val="181818"/>
                              <w:spacing w:val="-2"/>
                              <w:sz w:val="18"/>
                              <w:u w:val="thick" w:color="645B64"/>
                            </w:rPr>
                            <w:t>l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y</w:t>
                          </w:r>
                          <w:r>
                            <w:rPr>
                              <w:color w:val="181818"/>
                              <w:spacing w:val="-2"/>
                              <w:sz w:val="18"/>
                              <w:u w:val="thick" w:color="645B64"/>
                            </w:rPr>
                            <w:t>i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ng-wi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t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h</w:t>
                          </w:r>
                          <w:r>
                            <w:rPr>
                              <w:color w:val="3B3B56"/>
                              <w:spacing w:val="-2"/>
                              <w:sz w:val="18"/>
                              <w:u w:val="thick" w:color="645B64"/>
                            </w:rPr>
                            <w:t>-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t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he-</w:t>
                          </w:r>
                          <w:r>
                            <w:rPr>
                              <w:color w:val="1D11A8"/>
                              <w:spacing w:val="-2"/>
                              <w:sz w:val="18"/>
                              <w:u w:val="thick" w:color="645B64"/>
                            </w:rPr>
                            <w:t>u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k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s</w:t>
                          </w:r>
                          <w:r>
                            <w:rPr>
                              <w:color w:val="3B3B56"/>
                              <w:spacing w:val="-2"/>
                              <w:sz w:val="18"/>
                              <w:u w:val="thick" w:color="645B64"/>
                            </w:rPr>
                            <w:t>-i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n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t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e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rn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a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t</w:t>
                          </w:r>
                          <w:r>
                            <w:rPr>
                              <w:color w:val="181818"/>
                              <w:spacing w:val="-2"/>
                              <w:sz w:val="18"/>
                              <w:u w:val="thick" w:color="645B64"/>
                            </w:rPr>
                            <w:t>i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on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a</w:t>
                          </w:r>
                          <w:r>
                            <w:rPr>
                              <w:color w:val="1D11A8"/>
                              <w:spacing w:val="-2"/>
                              <w:sz w:val="18"/>
                              <w:u w:val="thick" w:color="645B64"/>
                            </w:rPr>
                            <w:t>l</w:t>
                          </w:r>
                          <w:r>
                            <w:rPr>
                              <w:color w:val="313136"/>
                              <w:spacing w:val="-2"/>
                              <w:sz w:val="18"/>
                              <w:u w:val="thick" w:color="645B64"/>
                            </w:rPr>
                            <w:t>-o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b</w:t>
                          </w:r>
                          <w:r>
                            <w:rPr>
                              <w:color w:val="1D11A8"/>
                              <w:spacing w:val="-2"/>
                              <w:sz w:val="18"/>
                              <w:u w:val="thick" w:color="645B64"/>
                            </w:rPr>
                            <w:t>l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i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q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a</w:t>
                          </w:r>
                          <w:r>
                            <w:rPr>
                              <w:color w:val="1F167C"/>
                              <w:spacing w:val="-2"/>
                              <w:sz w:val="18"/>
                              <w:u w:val="thick" w:color="645B64"/>
                            </w:rPr>
                            <w:t>t</w:t>
                          </w:r>
                          <w:r>
                            <w:rPr>
                              <w:color w:val="181818"/>
                              <w:spacing w:val="-2"/>
                              <w:sz w:val="18"/>
                              <w:u w:val="thick" w:color="645B64"/>
                            </w:rPr>
                            <w:t>i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o11s</w:t>
                          </w:r>
                          <w:r>
                            <w:rPr>
                              <w:color w:val="49494B"/>
                              <w:spacing w:val="-2"/>
                              <w:sz w:val="18"/>
                              <w:u w:val="thick" w:color="645B64"/>
                            </w:rPr>
                            <w:t>-</w:t>
                          </w:r>
                          <w:r>
                            <w:rPr>
                              <w:color w:val="1C1A44"/>
                              <w:spacing w:val="-2"/>
                              <w:sz w:val="18"/>
                              <w:u w:val="thick" w:color="645B64"/>
                            </w:rPr>
                            <w:t>on</w:t>
                          </w:r>
                        </w:hyperlink>
                        <w:r>
                          <w:rPr>
                            <w:color w:val="645B64"/>
                            <w:spacing w:val="-2"/>
                            <w:sz w:val="18"/>
                            <w:u w:val="thick" w:color="645B64"/>
                          </w:rPr>
                          <w:t>­</w:t>
                        </w:r>
                        <w:r>
                          <w:rPr>
                            <w:color w:val="645B64"/>
                            <w:spacing w:val="-2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1C1A44"/>
                          </w:rPr>
                          <w:t>subsidy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  <w:u w:val="thick" w:color="1C1A44"/>
                          </w:rPr>
                          <w:t>-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1C1A44"/>
                          </w:rPr>
                          <w:t>con</w:t>
                        </w:r>
                        <w:r>
                          <w:rPr>
                            <w:color w:val="1F167C"/>
                            <w:spacing w:val="-2"/>
                            <w:sz w:val="18"/>
                            <w:u w:val="thick" w:color="1C1A44"/>
                          </w:rPr>
                          <w:t>t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1C1A44"/>
                          </w:rPr>
                          <w:t>ro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  <w:u w:val="thick" w:color="1C1A44"/>
                          </w:rPr>
                          <w:t>l</w:t>
                        </w:r>
                        <w:r>
                          <w:rPr>
                            <w:color w:val="313136"/>
                            <w:spacing w:val="-2"/>
                            <w:sz w:val="18"/>
                            <w:u w:val="thick" w:color="1C1A44"/>
                          </w:rPr>
                          <w:t>-g</w:t>
                        </w:r>
                        <w:r>
                          <w:rPr>
                            <w:color w:val="1F167C"/>
                            <w:spacing w:val="-2"/>
                            <w:sz w:val="18"/>
                            <w:u w:val="thick" w:color="1C1A44"/>
                          </w:rPr>
                          <w:t>u</w:t>
                        </w:r>
                        <w:r>
                          <w:rPr>
                            <w:color w:val="1F0CCA"/>
                            <w:spacing w:val="-2"/>
                            <w:sz w:val="18"/>
                            <w:u w:val="thick" w:color="1C1A44"/>
                          </w:rPr>
                          <w:t>i</w:t>
                        </w:r>
                        <w:r>
                          <w:rPr>
                            <w:color w:val="1F167C"/>
                            <w:spacing w:val="-2"/>
                            <w:sz w:val="18"/>
                            <w:u w:val="thick" w:color="1C1A44"/>
                          </w:rPr>
                          <w:t>d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1C1A44"/>
                          </w:rPr>
                          <w:t>an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  <w:u w:val="thick" w:color="1C1A44"/>
                          </w:rPr>
                          <w:t>c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1C1A44"/>
                          </w:rPr>
                          <w:t>e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  <w:u w:val="thick" w:color="1C1A44"/>
                          </w:rPr>
                          <w:t>-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1C1A44"/>
                          </w:rPr>
                          <w:t>fo</w:t>
                        </w:r>
                        <w:r>
                          <w:rPr>
                            <w:color w:val="3B3B56"/>
                            <w:spacing w:val="-2"/>
                            <w:sz w:val="18"/>
                            <w:u w:val="thick" w:color="1C1A44"/>
                          </w:rPr>
                          <w:t>r</w:t>
                        </w:r>
                        <w:r>
                          <w:rPr>
                            <w:color w:val="313136"/>
                            <w:spacing w:val="-2"/>
                            <w:sz w:val="18"/>
                            <w:u w:val="thick" w:color="1C1A44"/>
                          </w:rPr>
                          <w:t>-publ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  <w:u w:val="thick" w:color="1C1A44"/>
                          </w:rPr>
                          <w:t>i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1C1A44"/>
                          </w:rPr>
                          <w:t>c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  <w:u w:val="thick" w:color="1C1A44"/>
                          </w:rPr>
                          <w:t>-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1C1A44"/>
                          </w:rPr>
                          <w:t>au</w:t>
                        </w:r>
                        <w:r>
                          <w:rPr>
                            <w:color w:val="1F167C"/>
                            <w:spacing w:val="-2"/>
                            <w:sz w:val="18"/>
                            <w:u w:val="thick" w:color="1C1A44"/>
                          </w:rPr>
                          <w:t>t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1C1A44"/>
                          </w:rPr>
                          <w:t>hor</w:t>
                        </w:r>
                        <w:r>
                          <w:rPr>
                            <w:color w:val="3B3B56"/>
                            <w:spacing w:val="-2"/>
                            <w:sz w:val="18"/>
                            <w:u w:val="thick" w:color="1C1A44"/>
                          </w:rPr>
                          <w:t>i</w:t>
                        </w:r>
                        <w:r>
                          <w:rPr>
                            <w:color w:val="1F167C"/>
                            <w:spacing w:val="-2"/>
                            <w:sz w:val="18"/>
                            <w:u w:val="thick" w:color="1C1A44"/>
                          </w:rPr>
                          <w:t>ti</w:t>
                        </w:r>
                        <w:r>
                          <w:rPr>
                            <w:color w:val="1C1A44"/>
                            <w:spacing w:val="-2"/>
                            <w:sz w:val="18"/>
                            <w:u w:val="thick" w:color="1C1A44"/>
                          </w:rPr>
                          <w:t>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9"/>
        <w:rPr>
          <w:sz w:val="12"/>
        </w:rPr>
      </w:pPr>
    </w:p>
    <w:p>
      <w:pPr>
        <w:pStyle w:val="ListParagraph"/>
        <w:numPr>
          <w:ilvl w:val="0"/>
          <w:numId w:val="138"/>
        </w:numPr>
        <w:tabs>
          <w:tab w:pos="894" w:val="left" w:leader="none"/>
        </w:tabs>
        <w:spacing w:line="240" w:lineRule="auto" w:before="0" w:after="0"/>
        <w:ind w:left="894" w:right="0" w:hanging="131"/>
        <w:jc w:val="left"/>
        <w:rPr>
          <w:sz w:val="12"/>
        </w:rPr>
      </w:pPr>
      <w:r>
        <w:rPr>
          <w:color w:val="181818"/>
          <w:spacing w:val="-2"/>
          <w:w w:val="105"/>
          <w:sz w:val="12"/>
        </w:rPr>
        <w:t>Th</w:t>
      </w:r>
      <w:r>
        <w:rPr>
          <w:color w:val="313136"/>
          <w:spacing w:val="-2"/>
          <w:w w:val="105"/>
          <w:sz w:val="12"/>
        </w:rPr>
        <w:t>is</w:t>
      </w:r>
      <w:r>
        <w:rPr>
          <w:color w:val="313136"/>
          <w:spacing w:val="-10"/>
          <w:w w:val="105"/>
          <w:sz w:val="12"/>
        </w:rPr>
        <w:t> </w:t>
      </w:r>
      <w:r>
        <w:rPr>
          <w:color w:val="181818"/>
          <w:spacing w:val="-2"/>
          <w:w w:val="105"/>
          <w:sz w:val="12"/>
        </w:rPr>
        <w:t>annex</w:t>
      </w:r>
      <w:r>
        <w:rPr>
          <w:color w:val="181818"/>
          <w:w w:val="105"/>
          <w:sz w:val="12"/>
        </w:rPr>
        <w:t> </w:t>
      </w:r>
      <w:r>
        <w:rPr>
          <w:color w:val="181818"/>
          <w:spacing w:val="-2"/>
          <w:w w:val="105"/>
          <w:sz w:val="12"/>
        </w:rPr>
        <w:t>h</w:t>
      </w:r>
      <w:r>
        <w:rPr>
          <w:color w:val="808080"/>
          <w:spacing w:val="-2"/>
          <w:w w:val="105"/>
          <w:sz w:val="12"/>
        </w:rPr>
        <w:t>,</w:t>
      </w:r>
      <w:r>
        <w:rPr>
          <w:color w:val="181818"/>
          <w:spacing w:val="-2"/>
          <w:w w:val="105"/>
          <w:sz w:val="12"/>
        </w:rPr>
        <w:t>a</w:t>
      </w:r>
      <w:r>
        <w:rPr>
          <w:color w:val="181818"/>
          <w:spacing w:val="56"/>
          <w:w w:val="105"/>
          <w:sz w:val="12"/>
        </w:rPr>
        <w:t> </w:t>
      </w:r>
      <w:r>
        <w:rPr>
          <w:color w:val="181818"/>
          <w:spacing w:val="-2"/>
          <w:w w:val="105"/>
          <w:sz w:val="12"/>
        </w:rPr>
        <w:t>t,een</w:t>
      </w:r>
      <w:r>
        <w:rPr>
          <w:color w:val="181818"/>
          <w:spacing w:val="-9"/>
          <w:w w:val="105"/>
          <w:sz w:val="12"/>
        </w:rPr>
        <w:t> </w:t>
      </w:r>
      <w:r>
        <w:rPr>
          <w:color w:val="313136"/>
          <w:spacing w:val="-2"/>
          <w:w w:val="105"/>
          <w:sz w:val="12"/>
        </w:rPr>
        <w:t>r</w:t>
      </w:r>
      <w:r>
        <w:rPr>
          <w:color w:val="181818"/>
          <w:spacing w:val="-2"/>
          <w:w w:val="105"/>
          <w:sz w:val="12"/>
        </w:rPr>
        <w:t>et</w:t>
      </w:r>
      <w:r>
        <w:rPr>
          <w:color w:val="313136"/>
          <w:spacing w:val="-2"/>
          <w:w w:val="105"/>
          <w:sz w:val="12"/>
        </w:rPr>
        <w:t>itl</w:t>
      </w:r>
      <w:r>
        <w:rPr>
          <w:color w:val="181818"/>
          <w:spacing w:val="-2"/>
          <w:w w:val="105"/>
          <w:sz w:val="12"/>
        </w:rPr>
        <w:t>ed</w:t>
      </w:r>
      <w:r>
        <w:rPr>
          <w:color w:val="181818"/>
          <w:spacing w:val="7"/>
          <w:w w:val="105"/>
          <w:sz w:val="12"/>
        </w:rPr>
        <w:t> </w:t>
      </w:r>
      <w:r>
        <w:rPr>
          <w:color w:val="181818"/>
          <w:spacing w:val="-2"/>
          <w:w w:val="105"/>
          <w:sz w:val="12"/>
        </w:rPr>
        <w:t>"Sut&gt;sid</w:t>
      </w:r>
      <w:r>
        <w:rPr>
          <w:color w:val="313136"/>
          <w:spacing w:val="-2"/>
          <w:w w:val="105"/>
          <w:sz w:val="12"/>
        </w:rPr>
        <w:t>iee.</w:t>
      </w:r>
      <w:r>
        <w:rPr>
          <w:color w:val="181818"/>
          <w:spacing w:val="-2"/>
          <w:w w:val="105"/>
          <w:sz w:val="12"/>
        </w:rPr>
        <w:t>"</w:t>
      </w:r>
      <w:r>
        <w:rPr>
          <w:color w:val="181818"/>
          <w:spacing w:val="-11"/>
          <w:w w:val="105"/>
          <w:sz w:val="12"/>
        </w:rPr>
        <w:t> </w:t>
      </w:r>
      <w:r>
        <w:rPr>
          <w:color w:val="313136"/>
          <w:spacing w:val="-2"/>
          <w:w w:val="105"/>
          <w:sz w:val="12"/>
        </w:rPr>
        <w:t>fr</w:t>
      </w:r>
      <w:r>
        <w:rPr>
          <w:color w:val="181818"/>
          <w:spacing w:val="-2"/>
          <w:w w:val="105"/>
          <w:sz w:val="12"/>
        </w:rPr>
        <w:t>om</w:t>
      </w:r>
      <w:r>
        <w:rPr>
          <w:color w:val="181818"/>
          <w:spacing w:val="10"/>
          <w:w w:val="105"/>
          <w:sz w:val="12"/>
        </w:rPr>
        <w:t> </w:t>
      </w:r>
      <w:r>
        <w:rPr>
          <w:color w:val="49494B"/>
          <w:spacing w:val="-2"/>
          <w:w w:val="105"/>
          <w:sz w:val="12"/>
        </w:rPr>
        <w:t>'</w:t>
      </w:r>
      <w:r>
        <w:rPr>
          <w:color w:val="181818"/>
          <w:spacing w:val="-2"/>
          <w:w w:val="105"/>
          <w:sz w:val="12"/>
        </w:rPr>
        <w:t>State</w:t>
      </w:r>
      <w:r>
        <w:rPr>
          <w:color w:val="181818"/>
          <w:spacing w:val="-13"/>
          <w:w w:val="105"/>
          <w:sz w:val="12"/>
        </w:rPr>
        <w:t> </w:t>
      </w:r>
      <w:r>
        <w:rPr>
          <w:color w:val="181818"/>
          <w:spacing w:val="-2"/>
          <w:w w:val="105"/>
          <w:sz w:val="12"/>
        </w:rPr>
        <w:t>aids</w:t>
      </w:r>
      <w:r>
        <w:rPr>
          <w:color w:val="313136"/>
          <w:spacing w:val="-2"/>
          <w:w w:val="105"/>
          <w:sz w:val="12"/>
        </w:rPr>
        <w:t>'</w:t>
      </w:r>
      <w:r>
        <w:rPr>
          <w:color w:val="313136"/>
          <w:spacing w:val="2"/>
          <w:w w:val="105"/>
          <w:sz w:val="12"/>
        </w:rPr>
        <w:t> </w:t>
      </w:r>
      <w:r>
        <w:rPr>
          <w:color w:val="313136"/>
          <w:spacing w:val="-2"/>
          <w:w w:val="105"/>
          <w:sz w:val="12"/>
        </w:rPr>
        <w:t>t</w:t>
      </w:r>
      <w:r>
        <w:rPr>
          <w:color w:val="181818"/>
          <w:spacing w:val="-2"/>
          <w:w w:val="105"/>
          <w:sz w:val="12"/>
        </w:rPr>
        <w:t>o</w:t>
      </w:r>
      <w:r>
        <w:rPr>
          <w:color w:val="181818"/>
          <w:spacing w:val="-1"/>
          <w:sz w:val="12"/>
        </w:rPr>
        <w:t> </w:t>
      </w:r>
      <w:r>
        <w:rPr>
          <w:color w:val="181818"/>
          <w:spacing w:val="-2"/>
          <w:w w:val="105"/>
          <w:sz w:val="12"/>
        </w:rPr>
        <w:t>reflect</w:t>
      </w:r>
      <w:r>
        <w:rPr>
          <w:color w:val="181818"/>
          <w:spacing w:val="8"/>
          <w:w w:val="105"/>
          <w:sz w:val="12"/>
        </w:rPr>
        <w:t> </w:t>
      </w:r>
      <w:r>
        <w:rPr>
          <w:color w:val="181818"/>
          <w:spacing w:val="-2"/>
          <w:w w:val="105"/>
          <w:sz w:val="12"/>
        </w:rPr>
        <w:t>th</w:t>
      </w:r>
      <w:r>
        <w:rPr>
          <w:color w:val="313136"/>
          <w:spacing w:val="-2"/>
          <w:w w:val="105"/>
          <w:sz w:val="12"/>
        </w:rPr>
        <w:t>is</w:t>
      </w:r>
      <w:r>
        <w:rPr>
          <w:color w:val="181818"/>
          <w:spacing w:val="-2"/>
          <w:w w:val="105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2"/>
        <w:rPr>
          <w:sz w:val="12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42181D"/>
          <w:spacing w:val="-5"/>
          <w:w w:val="105"/>
          <w:sz w:val="15"/>
        </w:rPr>
        <w:t>99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660" w:bottom="660" w:left="1400" w:right="500"/>
        </w:sectPr>
      </w:pPr>
    </w:p>
    <w:p>
      <w:pPr>
        <w:pStyle w:val="ListParagraph"/>
        <w:numPr>
          <w:ilvl w:val="0"/>
          <w:numId w:val="139"/>
        </w:numPr>
        <w:tabs>
          <w:tab w:pos="1367" w:val="left" w:leader="none"/>
        </w:tabs>
        <w:spacing w:line="295" w:lineRule="auto" w:before="68" w:after="0"/>
        <w:ind w:left="1367" w:right="1224" w:hanging="432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employ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i</w:t>
      </w:r>
      <w:r>
        <w:rPr>
          <w:color w:val="1C1A42"/>
          <w:w w:val="105"/>
          <w:sz w:val="19"/>
        </w:rPr>
        <w:t>n</w:t>
      </w:r>
      <w:r>
        <w:rPr>
          <w:color w:val="161616"/>
          <w:w w:val="105"/>
          <w:sz w:val="19"/>
        </w:rPr>
        <w:t>ternal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242426"/>
          <w:w w:val="105"/>
          <w:sz w:val="19"/>
        </w:rPr>
        <w:t>management</w:t>
      </w:r>
      <w:r>
        <w:rPr>
          <w:color w:val="242426"/>
          <w:spacing w:val="18"/>
          <w:w w:val="105"/>
          <w:sz w:val="19"/>
        </w:rPr>
        <w:t> </w:t>
      </w:r>
      <w:r>
        <w:rPr>
          <w:color w:val="161616"/>
          <w:w w:val="105"/>
          <w:sz w:val="19"/>
        </w:rPr>
        <w:t>processes to</w:t>
      </w:r>
      <w:r>
        <w:rPr>
          <w:color w:val="161616"/>
          <w:spacing w:val="29"/>
          <w:w w:val="105"/>
          <w:sz w:val="19"/>
        </w:rPr>
        <w:t> </w:t>
      </w:r>
      <w:r>
        <w:rPr>
          <w:color w:val="161616"/>
          <w:w w:val="105"/>
          <w:sz w:val="19"/>
        </w:rPr>
        <w:t>ensure that transactions that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give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242426"/>
          <w:w w:val="105"/>
          <w:sz w:val="19"/>
        </w:rPr>
        <w:t>rise</w:t>
      </w:r>
      <w:r>
        <w:rPr>
          <w:color w:val="24242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to questions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propriety of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tax arrangements</w:t>
      </w:r>
      <w:r>
        <w:rPr>
          <w:color w:val="161616"/>
          <w:spacing w:val="29"/>
          <w:w w:val="105"/>
          <w:sz w:val="19"/>
        </w:rPr>
        <w:t> </w:t>
      </w:r>
      <w:r>
        <w:rPr>
          <w:color w:val="161616"/>
          <w:w w:val="105"/>
          <w:sz w:val="19"/>
        </w:rPr>
        <w:t>are </w:t>
      </w:r>
      <w:r>
        <w:rPr>
          <w:color w:val="242426"/>
          <w:w w:val="105"/>
          <w:sz w:val="19"/>
        </w:rPr>
        <w:t>brought </w:t>
      </w:r>
      <w:r>
        <w:rPr>
          <w:color w:val="161616"/>
          <w:w w:val="105"/>
          <w:sz w:val="19"/>
        </w:rPr>
        <w:t>to the accounting officer's or, if necessary, ministers' </w:t>
      </w:r>
      <w:r>
        <w:rPr>
          <w:color w:val="242426"/>
          <w:w w:val="105"/>
          <w:sz w:val="19"/>
        </w:rPr>
        <w:t>attention</w:t>
      </w:r>
      <w:r>
        <w:rPr>
          <w:color w:val="010101"/>
          <w:w w:val="105"/>
          <w:sz w:val="19"/>
        </w:rPr>
        <w:t>.</w:t>
      </w:r>
    </w:p>
    <w:p>
      <w:pPr>
        <w:spacing w:line="285" w:lineRule="auto" w:before="145"/>
        <w:ind w:left="219" w:right="1116" w:firstLine="15"/>
        <w:jc w:val="left"/>
        <w:rPr>
          <w:sz w:val="19"/>
        </w:rPr>
      </w:pPr>
      <w:r>
        <w:rPr>
          <w:color w:val="4D2126"/>
          <w:w w:val="105"/>
          <w:sz w:val="19"/>
        </w:rPr>
        <w:t>A4</w:t>
      </w:r>
      <w:r>
        <w:rPr>
          <w:color w:val="242426"/>
          <w:w w:val="105"/>
          <w:sz w:val="19"/>
        </w:rPr>
        <w:t>.</w:t>
      </w:r>
      <w:r>
        <w:rPr>
          <w:color w:val="4D2126"/>
          <w:w w:val="105"/>
          <w:sz w:val="19"/>
        </w:rPr>
        <w:t>6</w:t>
      </w:r>
      <w:r>
        <w:rPr>
          <w:color w:val="161616"/>
          <w:w w:val="105"/>
          <w:sz w:val="19"/>
        </w:rPr>
        <w:t>.</w:t>
      </w:r>
      <w:r>
        <w:rPr>
          <w:color w:val="4D2126"/>
          <w:w w:val="105"/>
          <w:sz w:val="19"/>
        </w:rPr>
        <w:t>17 </w:t>
      </w:r>
      <w:r>
        <w:rPr>
          <w:color w:val="242426"/>
          <w:w w:val="105"/>
          <w:sz w:val="19"/>
        </w:rPr>
        <w:t>In</w:t>
      </w:r>
      <w:r>
        <w:rPr>
          <w:color w:val="24242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case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bids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under the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Private Finance (PF2), </w:t>
      </w:r>
      <w:r>
        <w:rPr>
          <w:color w:val="242426"/>
          <w:w w:val="105"/>
          <w:sz w:val="19"/>
        </w:rPr>
        <w:t>it</w:t>
      </w:r>
      <w:r>
        <w:rPr>
          <w:color w:val="242426"/>
          <w:spacing w:val="28"/>
          <w:w w:val="105"/>
          <w:sz w:val="19"/>
        </w:rPr>
        <w:t> </w:t>
      </w:r>
      <w:r>
        <w:rPr>
          <w:color w:val="242426"/>
          <w:w w:val="105"/>
          <w:sz w:val="19"/>
        </w:rPr>
        <w:t>is</w:t>
      </w:r>
      <w:r>
        <w:rPr>
          <w:color w:val="24242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particularly important </w:t>
      </w:r>
      <w:r>
        <w:rPr>
          <w:color w:val="242426"/>
          <w:w w:val="105"/>
          <w:sz w:val="19"/>
        </w:rPr>
        <w:t>to</w:t>
      </w:r>
      <w:r>
        <w:rPr>
          <w:color w:val="24242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ensure </w:t>
      </w:r>
      <w:r>
        <w:rPr>
          <w:color w:val="242426"/>
          <w:w w:val="105"/>
          <w:sz w:val="19"/>
        </w:rPr>
        <w:t>that</w:t>
      </w:r>
      <w:r>
        <w:rPr>
          <w:color w:val="242426"/>
          <w:spacing w:val="-3"/>
          <w:w w:val="105"/>
          <w:sz w:val="19"/>
        </w:rPr>
        <w:t> </w:t>
      </w:r>
      <w:r>
        <w:rPr>
          <w:color w:val="242426"/>
          <w:w w:val="105"/>
          <w:sz w:val="19"/>
        </w:rPr>
        <w:t>comparisons</w:t>
      </w:r>
      <w:r>
        <w:rPr>
          <w:color w:val="242426"/>
          <w:spacing w:val="22"/>
          <w:w w:val="105"/>
          <w:sz w:val="19"/>
        </w:rPr>
        <w:t> </w:t>
      </w:r>
      <w:r>
        <w:rPr>
          <w:color w:val="161616"/>
          <w:w w:val="105"/>
          <w:sz w:val="19"/>
        </w:rPr>
        <w:t>of competing</w:t>
      </w:r>
      <w:r>
        <w:rPr>
          <w:color w:val="161616"/>
          <w:w w:val="105"/>
          <w:sz w:val="19"/>
        </w:rPr>
        <w:t> bids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take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account of any tax planning by bidders. The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Treasury's </w:t>
      </w:r>
      <w:r>
        <w:rPr>
          <w:i/>
          <w:color w:val="161616"/>
          <w:w w:val="105"/>
          <w:sz w:val="21"/>
        </w:rPr>
        <w:t>Green Book </w:t>
      </w:r>
      <w:r>
        <w:rPr>
          <w:color w:val="161616"/>
          <w:w w:val="105"/>
          <w:sz w:val="19"/>
        </w:rPr>
        <w:t>provides for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242426"/>
          <w:w w:val="105"/>
          <w:sz w:val="19"/>
        </w:rPr>
        <w:t>a</w:t>
      </w:r>
      <w:r>
        <w:rPr>
          <w:color w:val="24242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tax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adjusted Public Sector Comparator to</w:t>
      </w:r>
      <w:r>
        <w:rPr>
          <w:color w:val="161616"/>
          <w:spacing w:val="22"/>
          <w:w w:val="105"/>
          <w:sz w:val="19"/>
        </w:rPr>
        <w:t> </w:t>
      </w:r>
      <w:r>
        <w:rPr>
          <w:color w:val="161616"/>
          <w:w w:val="105"/>
          <w:sz w:val="19"/>
        </w:rPr>
        <w:t>allow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for the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(usually) material tax </w:t>
      </w:r>
      <w:r>
        <w:rPr>
          <w:color w:val="242426"/>
          <w:w w:val="105"/>
          <w:sz w:val="19"/>
        </w:rPr>
        <w:t>difference</w:t>
      </w:r>
      <w:r>
        <w:rPr>
          <w:color w:val="24242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between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17"/>
          <w:w w:val="105"/>
          <w:sz w:val="19"/>
        </w:rPr>
        <w:t> </w:t>
      </w:r>
      <w:r>
        <w:rPr>
          <w:color w:val="242426"/>
          <w:w w:val="105"/>
          <w:sz w:val="19"/>
        </w:rPr>
        <w:t>PF2</w:t>
      </w:r>
      <w:r>
        <w:rPr>
          <w:color w:val="242426"/>
          <w:spacing w:val="26"/>
          <w:w w:val="105"/>
          <w:sz w:val="19"/>
        </w:rPr>
        <w:t> </w:t>
      </w:r>
      <w:r>
        <w:rPr>
          <w:color w:val="161616"/>
          <w:w w:val="105"/>
          <w:sz w:val="19"/>
        </w:rPr>
        <w:t>option</w:t>
      </w:r>
      <w:r>
        <w:rPr>
          <w:color w:val="161616"/>
          <w:spacing w:val="23"/>
          <w:w w:val="105"/>
          <w:sz w:val="19"/>
        </w:rPr>
        <w:t> </w:t>
      </w:r>
      <w:r>
        <w:rPr>
          <w:color w:val="161616"/>
          <w:w w:val="105"/>
          <w:sz w:val="19"/>
        </w:rPr>
        <w:t>and the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wholly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public sector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161616"/>
          <w:w w:val="105"/>
          <w:sz w:val="19"/>
        </w:rPr>
        <w:t>alternative.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It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wou</w:t>
      </w:r>
      <w:r>
        <w:rPr>
          <w:color w:val="42424D"/>
          <w:w w:val="105"/>
          <w:sz w:val="19"/>
        </w:rPr>
        <w:t>l</w:t>
      </w:r>
      <w:r>
        <w:rPr>
          <w:color w:val="242426"/>
          <w:w w:val="105"/>
          <w:sz w:val="19"/>
        </w:rPr>
        <w:t>d </w:t>
      </w:r>
      <w:r>
        <w:rPr>
          <w:color w:val="161616"/>
          <w:w w:val="105"/>
          <w:sz w:val="19"/>
        </w:rPr>
        <w:t>be </w:t>
      </w:r>
      <w:r>
        <w:rPr>
          <w:color w:val="42424D"/>
          <w:w w:val="105"/>
          <w:sz w:val="19"/>
        </w:rPr>
        <w:t>i</w:t>
      </w:r>
      <w:r>
        <w:rPr>
          <w:color w:val="242426"/>
          <w:w w:val="105"/>
          <w:sz w:val="19"/>
        </w:rPr>
        <w:t>nappropriate</w:t>
      </w:r>
      <w:r>
        <w:rPr>
          <w:color w:val="24242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39"/>
          <w:w w:val="105"/>
          <w:sz w:val="19"/>
        </w:rPr>
        <w:t> </w:t>
      </w:r>
      <w:r>
        <w:rPr>
          <w:color w:val="161616"/>
          <w:w w:val="105"/>
          <w:sz w:val="19"/>
        </w:rPr>
        <w:t>apply this to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242426"/>
          <w:w w:val="105"/>
          <w:sz w:val="19"/>
        </w:rPr>
        <w:t>bids </w:t>
      </w:r>
      <w:r>
        <w:rPr>
          <w:color w:val="161616"/>
          <w:w w:val="105"/>
          <w:sz w:val="19"/>
        </w:rPr>
        <w:t>where </w:t>
      </w:r>
      <w:r>
        <w:rPr>
          <w:color w:val="242426"/>
          <w:w w:val="105"/>
          <w:sz w:val="19"/>
        </w:rPr>
        <w:t>tax </w:t>
      </w:r>
      <w:r>
        <w:rPr>
          <w:color w:val="161616"/>
          <w:w w:val="105"/>
          <w:sz w:val="19"/>
        </w:rPr>
        <w:t>planning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242426"/>
          <w:w w:val="105"/>
          <w:sz w:val="19"/>
        </w:rPr>
        <w:t>has cancelled</w:t>
      </w:r>
      <w:r>
        <w:rPr>
          <w:color w:val="242426"/>
          <w:spacing w:val="34"/>
          <w:w w:val="105"/>
          <w:sz w:val="19"/>
        </w:rPr>
        <w:t> </w:t>
      </w:r>
      <w:r>
        <w:rPr>
          <w:color w:val="161616"/>
          <w:w w:val="105"/>
          <w:sz w:val="19"/>
        </w:rPr>
        <w:t>out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this effect.</w:t>
      </w:r>
    </w:p>
    <w:p>
      <w:pPr>
        <w:spacing w:line="295" w:lineRule="auto" w:before="162"/>
        <w:ind w:left="233" w:right="1116" w:firstLine="6"/>
        <w:jc w:val="left"/>
        <w:rPr>
          <w:sz w:val="19"/>
        </w:rPr>
      </w:pPr>
      <w:r>
        <w:rPr>
          <w:color w:val="4D2126"/>
          <w:w w:val="105"/>
          <w:sz w:val="19"/>
        </w:rPr>
        <w:t>A4</w:t>
      </w:r>
      <w:r>
        <w:rPr>
          <w:color w:val="6E5659"/>
          <w:w w:val="105"/>
          <w:sz w:val="19"/>
        </w:rPr>
        <w:t>.</w:t>
      </w:r>
      <w:r>
        <w:rPr>
          <w:color w:val="4D2126"/>
          <w:w w:val="105"/>
          <w:sz w:val="19"/>
        </w:rPr>
        <w:t>6</w:t>
      </w:r>
      <w:r>
        <w:rPr>
          <w:color w:val="161616"/>
          <w:w w:val="105"/>
          <w:sz w:val="19"/>
        </w:rPr>
        <w:t>.</w:t>
      </w:r>
      <w:r>
        <w:rPr>
          <w:color w:val="4D2126"/>
          <w:w w:val="105"/>
          <w:sz w:val="19"/>
        </w:rPr>
        <w:t>18 </w:t>
      </w:r>
      <w:r>
        <w:rPr>
          <w:color w:val="242426"/>
          <w:w w:val="105"/>
          <w:sz w:val="19"/>
        </w:rPr>
        <w:t>Public </w:t>
      </w:r>
      <w:r>
        <w:rPr>
          <w:color w:val="161616"/>
          <w:w w:val="105"/>
          <w:sz w:val="19"/>
        </w:rPr>
        <w:t>procurement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projects </w:t>
      </w:r>
      <w:r>
        <w:rPr>
          <w:color w:val="242426"/>
          <w:w w:val="105"/>
          <w:sz w:val="19"/>
        </w:rPr>
        <w:t>involving</w:t>
      </w:r>
      <w:r>
        <w:rPr>
          <w:color w:val="242426"/>
          <w:spacing w:val="16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242426"/>
          <w:w w:val="105"/>
          <w:sz w:val="19"/>
        </w:rPr>
        <w:t>transfer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161616"/>
          <w:w w:val="105"/>
          <w:sz w:val="19"/>
        </w:rPr>
        <w:t>real estate or </w:t>
      </w:r>
      <w:r>
        <w:rPr>
          <w:color w:val="242426"/>
          <w:w w:val="105"/>
          <w:sz w:val="19"/>
        </w:rPr>
        <w:t>assets </w:t>
      </w:r>
      <w:r>
        <w:rPr>
          <w:color w:val="161616"/>
          <w:w w:val="105"/>
          <w:sz w:val="19"/>
        </w:rPr>
        <w:t>that are </w:t>
      </w:r>
      <w:r>
        <w:rPr>
          <w:color w:val="242426"/>
          <w:w w:val="105"/>
          <w:sz w:val="19"/>
        </w:rPr>
        <w:t>likely to</w:t>
      </w:r>
      <w:r>
        <w:rPr>
          <w:color w:val="24242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appreciate</w:t>
      </w:r>
      <w:r>
        <w:rPr>
          <w:color w:val="161616"/>
          <w:spacing w:val="17"/>
          <w:w w:val="105"/>
          <w:sz w:val="19"/>
        </w:rPr>
        <w:t> </w:t>
      </w:r>
      <w:r>
        <w:rPr>
          <w:color w:val="242426"/>
          <w:w w:val="105"/>
          <w:sz w:val="19"/>
        </w:rPr>
        <w:t>in </w:t>
      </w:r>
      <w:r>
        <w:rPr>
          <w:color w:val="161616"/>
          <w:w w:val="105"/>
          <w:sz w:val="19"/>
        </w:rPr>
        <w:t>value </w:t>
      </w:r>
      <w:r>
        <w:rPr>
          <w:color w:val="242426"/>
          <w:w w:val="105"/>
          <w:sz w:val="19"/>
        </w:rPr>
        <w:t>can </w:t>
      </w:r>
      <w:r>
        <w:rPr>
          <w:color w:val="161616"/>
          <w:w w:val="105"/>
          <w:sz w:val="19"/>
        </w:rPr>
        <w:t>often give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rise to</w:t>
      </w:r>
      <w:r>
        <w:rPr>
          <w:color w:val="161616"/>
          <w:spacing w:val="37"/>
          <w:w w:val="105"/>
          <w:sz w:val="19"/>
        </w:rPr>
        <w:t> </w:t>
      </w:r>
      <w:r>
        <w:rPr>
          <w:color w:val="242426"/>
          <w:w w:val="105"/>
          <w:sz w:val="19"/>
        </w:rPr>
        <w:t>specific </w:t>
      </w:r>
      <w:r>
        <w:rPr>
          <w:color w:val="161616"/>
          <w:w w:val="105"/>
          <w:sz w:val="19"/>
        </w:rPr>
        <w:t>tax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issues,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42424D"/>
          <w:w w:val="105"/>
          <w:sz w:val="19"/>
        </w:rPr>
        <w:t>i</w:t>
      </w:r>
      <w:r>
        <w:rPr>
          <w:color w:val="161616"/>
          <w:w w:val="105"/>
          <w:sz w:val="19"/>
        </w:rPr>
        <w:t>n particular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242426"/>
          <w:w w:val="105"/>
          <w:sz w:val="19"/>
        </w:rPr>
        <w:t>liability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capital gains tax. </w:t>
      </w:r>
      <w:r>
        <w:rPr>
          <w:color w:val="242426"/>
          <w:w w:val="105"/>
          <w:sz w:val="19"/>
        </w:rPr>
        <w:t>If</w:t>
      </w:r>
      <w:r>
        <w:rPr>
          <w:color w:val="242426"/>
          <w:spacing w:val="40"/>
          <w:w w:val="105"/>
          <w:sz w:val="19"/>
        </w:rPr>
        <w:t> </w:t>
      </w:r>
      <w:r>
        <w:rPr>
          <w:color w:val="242426"/>
          <w:w w:val="105"/>
          <w:sz w:val="19"/>
        </w:rPr>
        <w:t>public </w:t>
      </w:r>
      <w:r>
        <w:rPr>
          <w:color w:val="161616"/>
          <w:w w:val="105"/>
          <w:sz w:val="19"/>
        </w:rPr>
        <w:t>sector organisations are negotiating with bodies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that wish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structure procurement</w:t>
      </w:r>
      <w:r>
        <w:rPr>
          <w:color w:val="161616"/>
          <w:w w:val="105"/>
          <w:sz w:val="19"/>
        </w:rPr>
        <w:t> proposals in this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way,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they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should consult the Treasury and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242426"/>
          <w:w w:val="105"/>
          <w:sz w:val="19"/>
        </w:rPr>
        <w:t>HMRC</w:t>
      </w:r>
      <w:r>
        <w:rPr>
          <w:color w:val="24242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at</w:t>
      </w:r>
      <w:r>
        <w:rPr>
          <w:color w:val="161616"/>
          <w:w w:val="105"/>
          <w:sz w:val="19"/>
        </w:rPr>
        <w:t> an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early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stage </w:t>
      </w:r>
      <w:r>
        <w:rPr>
          <w:color w:val="242426"/>
          <w:w w:val="105"/>
          <w:sz w:val="19"/>
        </w:rPr>
        <w:t>to identify the</w:t>
      </w:r>
      <w:r>
        <w:rPr>
          <w:color w:val="242426"/>
          <w:spacing w:val="-6"/>
          <w:w w:val="105"/>
          <w:sz w:val="19"/>
        </w:rPr>
        <w:t> </w:t>
      </w:r>
      <w:r>
        <w:rPr>
          <w:color w:val="B8B8B8"/>
          <w:w w:val="105"/>
          <w:sz w:val="19"/>
        </w:rPr>
        <w:t>.</w:t>
      </w:r>
      <w:r>
        <w:rPr>
          <w:color w:val="242426"/>
          <w:w w:val="105"/>
          <w:sz w:val="19"/>
        </w:rPr>
        <w:t>likely </w:t>
      </w:r>
      <w:r>
        <w:rPr>
          <w:color w:val="161616"/>
          <w:w w:val="105"/>
          <w:sz w:val="19"/>
        </w:rPr>
        <w:t>tax </w:t>
      </w:r>
      <w:r>
        <w:rPr>
          <w:color w:val="42424D"/>
          <w:w w:val="105"/>
          <w:sz w:val="19"/>
        </w:rPr>
        <w:t>i</w:t>
      </w:r>
      <w:r>
        <w:rPr>
          <w:color w:val="161616"/>
          <w:w w:val="105"/>
          <w:sz w:val="19"/>
        </w:rPr>
        <w:t>mplications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and </w:t>
      </w:r>
      <w:r>
        <w:rPr>
          <w:color w:val="242426"/>
          <w:w w:val="105"/>
          <w:sz w:val="19"/>
        </w:rPr>
        <w:t>assess </w:t>
      </w:r>
      <w:r>
        <w:rPr>
          <w:color w:val="161616"/>
          <w:w w:val="105"/>
          <w:sz w:val="19"/>
        </w:rPr>
        <w:t>the proposal </w:t>
      </w:r>
      <w:r>
        <w:rPr>
          <w:color w:val="242426"/>
          <w:w w:val="105"/>
          <w:sz w:val="19"/>
        </w:rPr>
        <w:t>for propriety </w:t>
      </w:r>
      <w:r>
        <w:rPr>
          <w:color w:val="161616"/>
          <w:w w:val="105"/>
          <w:sz w:val="19"/>
        </w:rPr>
        <w:t>generally</w:t>
      </w:r>
      <w:r>
        <w:rPr>
          <w:color w:val="42424D"/>
          <w:w w:val="105"/>
          <w:sz w:val="19"/>
        </w:rPr>
        <w:t>.</w:t>
      </w:r>
    </w:p>
    <w:p>
      <w:pPr>
        <w:pStyle w:val="Heading4"/>
        <w:spacing w:before="44"/>
        <w:ind w:left="229"/>
      </w:pPr>
      <w:r>
        <w:rPr>
          <w:color w:val="460C0F"/>
          <w:w w:val="85"/>
        </w:rPr>
        <w:t>Further</w:t>
      </w:r>
      <w:r>
        <w:rPr>
          <w:color w:val="460C0F"/>
          <w:spacing w:val="-7"/>
          <w:w w:val="85"/>
        </w:rPr>
        <w:t> </w:t>
      </w:r>
      <w:r>
        <w:rPr>
          <w:color w:val="460C0F"/>
          <w:spacing w:val="-2"/>
          <w:w w:val="95"/>
        </w:rPr>
        <w:t>guidance</w:t>
      </w:r>
    </w:p>
    <w:p>
      <w:pPr>
        <w:spacing w:before="192"/>
        <w:ind w:left="235" w:right="0" w:firstLine="0"/>
        <w:jc w:val="left"/>
        <w:rPr>
          <w:sz w:val="19"/>
        </w:rPr>
      </w:pPr>
      <w:r>
        <w:rPr>
          <w:color w:val="4D2126"/>
          <w:w w:val="105"/>
          <w:sz w:val="19"/>
        </w:rPr>
        <w:t>A4.6</w:t>
      </w:r>
      <w:r>
        <w:rPr>
          <w:color w:val="242426"/>
          <w:w w:val="105"/>
          <w:sz w:val="19"/>
        </w:rPr>
        <w:t>.</w:t>
      </w:r>
      <w:r>
        <w:rPr>
          <w:color w:val="4D2126"/>
          <w:w w:val="105"/>
          <w:sz w:val="19"/>
        </w:rPr>
        <w:t>19</w:t>
      </w:r>
      <w:r>
        <w:rPr>
          <w:color w:val="4D212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Central</w:t>
      </w:r>
      <w:r>
        <w:rPr>
          <w:color w:val="161616"/>
          <w:spacing w:val="4"/>
          <w:w w:val="105"/>
          <w:sz w:val="19"/>
        </w:rPr>
        <w:t> </w:t>
      </w:r>
      <w:r>
        <w:rPr>
          <w:color w:val="161616"/>
          <w:w w:val="105"/>
          <w:sz w:val="19"/>
        </w:rPr>
        <w:t>sources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161616"/>
          <w:w w:val="105"/>
          <w:sz w:val="19"/>
        </w:rPr>
        <w:t>guidance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on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242426"/>
          <w:w w:val="105"/>
          <w:sz w:val="19"/>
        </w:rPr>
        <w:t>procurement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related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issues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747474"/>
          <w:spacing w:val="-2"/>
          <w:w w:val="105"/>
          <w:sz w:val="19"/>
        </w:rPr>
        <w:t>.</w:t>
      </w:r>
      <w:r>
        <w:rPr>
          <w:color w:val="242426"/>
          <w:spacing w:val="-2"/>
          <w:w w:val="105"/>
          <w:sz w:val="19"/>
        </w:rPr>
        <w:t>include:</w:t>
      </w:r>
    </w:p>
    <w:p>
      <w:pPr>
        <w:pStyle w:val="ListParagraph"/>
        <w:numPr>
          <w:ilvl w:val="0"/>
          <w:numId w:val="139"/>
        </w:numPr>
        <w:tabs>
          <w:tab w:pos="1362" w:val="left" w:leader="none"/>
          <w:tab w:pos="1371" w:val="left" w:leader="none"/>
        </w:tabs>
        <w:spacing w:line="290" w:lineRule="auto" w:before="199" w:after="0"/>
        <w:ind w:left="1362" w:right="1345" w:hanging="427"/>
        <w:jc w:val="left"/>
        <w:rPr>
          <w:color w:val="242426"/>
          <w:sz w:val="19"/>
        </w:rPr>
      </w:pPr>
      <w:r>
        <w:rPr>
          <w:color w:val="242426"/>
          <w:sz w:val="19"/>
        </w:rPr>
        <w:tab/>
      </w:r>
      <w:r>
        <w:rPr>
          <w:color w:val="242426"/>
          <w:w w:val="105"/>
          <w:sz w:val="19"/>
        </w:rPr>
        <w:t>the </w:t>
      </w:r>
      <w:r>
        <w:rPr>
          <w:color w:val="161616"/>
          <w:w w:val="105"/>
          <w:sz w:val="19"/>
        </w:rPr>
        <w:t>Government </w:t>
      </w:r>
      <w:r>
        <w:rPr>
          <w:color w:val="242426"/>
          <w:w w:val="105"/>
          <w:sz w:val="19"/>
        </w:rPr>
        <w:t>Commercial </w:t>
      </w:r>
      <w:r>
        <w:rPr>
          <w:color w:val="161616"/>
          <w:w w:val="105"/>
          <w:sz w:val="19"/>
        </w:rPr>
        <w:t>Function </w:t>
      </w:r>
      <w:r>
        <w:rPr>
          <w:color w:val="242426"/>
          <w:spacing w:val="-2"/>
          <w:w w:val="105"/>
          <w:sz w:val="19"/>
          <w:u w:val="thick" w:color="1C1A42"/>
        </w:rPr>
        <w:t>(</w:t>
      </w:r>
      <w:r>
        <w:rPr>
          <w:color w:val="1A1370"/>
          <w:spacing w:val="-2"/>
          <w:w w:val="105"/>
          <w:sz w:val="19"/>
          <w:u w:val="thick" w:color="1C1A42"/>
        </w:rPr>
        <w:t>h</w:t>
      </w:r>
      <w:r>
        <w:rPr>
          <w:color w:val="1C1A42"/>
          <w:spacing w:val="-2"/>
          <w:w w:val="105"/>
          <w:sz w:val="19"/>
          <w:u w:val="thick" w:color="1C1A42"/>
        </w:rPr>
        <w:t>ttps://</w:t>
      </w:r>
      <w:hyperlink r:id="rId28">
        <w:r>
          <w:rPr>
            <w:color w:val="1C1A42"/>
            <w:spacing w:val="-2"/>
            <w:w w:val="105"/>
            <w:sz w:val="19"/>
            <w:u w:val="thick" w:color="1C1A42"/>
          </w:rPr>
          <w:t>www</w:t>
        </w:r>
        <w:r>
          <w:rPr>
            <w:color w:val="42424D"/>
            <w:spacing w:val="-2"/>
            <w:w w:val="105"/>
            <w:sz w:val="19"/>
            <w:u w:val="thick" w:color="1C1A42"/>
          </w:rPr>
          <w:t>.</w:t>
        </w:r>
        <w:r>
          <w:rPr>
            <w:color w:val="1C1A42"/>
            <w:spacing w:val="-2"/>
            <w:w w:val="105"/>
            <w:sz w:val="19"/>
            <w:u w:val="thick" w:color="1C1A42"/>
          </w:rPr>
          <w:t>gov</w:t>
        </w:r>
        <w:r>
          <w:rPr>
            <w:color w:val="242426"/>
            <w:spacing w:val="-2"/>
            <w:w w:val="105"/>
            <w:sz w:val="19"/>
            <w:u w:val="thick" w:color="1C1A42"/>
          </w:rPr>
          <w:t>.</w:t>
        </w:r>
        <w:r>
          <w:rPr>
            <w:color w:val="1C1A42"/>
            <w:spacing w:val="-2"/>
            <w:w w:val="105"/>
            <w:sz w:val="19"/>
            <w:u w:val="thick" w:color="1C1A42"/>
          </w:rPr>
          <w:t>u</w:t>
        </w:r>
        <w:r>
          <w:rPr>
            <w:color w:val="1A1370"/>
            <w:spacing w:val="-2"/>
            <w:w w:val="105"/>
            <w:sz w:val="19"/>
            <w:u w:val="thick" w:color="1C1A42"/>
          </w:rPr>
          <w:t>k/</w:t>
        </w:r>
        <w:r>
          <w:rPr>
            <w:color w:val="1C1A42"/>
            <w:spacing w:val="-2"/>
            <w:w w:val="105"/>
            <w:sz w:val="19"/>
            <w:u w:val="thick" w:color="1C1A42"/>
          </w:rPr>
          <w:t>governmenVorg</w:t>
        </w:r>
        <w:r>
          <w:rPr>
            <w:color w:val="1A1370"/>
            <w:spacing w:val="-2"/>
            <w:w w:val="105"/>
            <w:sz w:val="19"/>
            <w:u w:val="thick" w:color="1C1A42"/>
          </w:rPr>
          <w:t>a</w:t>
        </w:r>
        <w:r>
          <w:rPr>
            <w:color w:val="1C1A42"/>
            <w:spacing w:val="-2"/>
            <w:w w:val="105"/>
            <w:sz w:val="19"/>
            <w:u w:val="thick" w:color="1C1A42"/>
          </w:rPr>
          <w:t>n</w:t>
        </w:r>
        <w:r>
          <w:rPr>
            <w:color w:val="242426"/>
            <w:spacing w:val="-2"/>
            <w:w w:val="105"/>
            <w:sz w:val="19"/>
            <w:u w:val="thick" w:color="1C1A42"/>
          </w:rPr>
          <w:t>i</w:t>
        </w:r>
        <w:r>
          <w:rPr>
            <w:color w:val="1C1A42"/>
            <w:spacing w:val="-2"/>
            <w:w w:val="105"/>
            <w:sz w:val="19"/>
            <w:u w:val="thick" w:color="1C1A42"/>
          </w:rPr>
          <w:t>sa</w:t>
        </w:r>
        <w:r>
          <w:rPr>
            <w:color w:val="1A1370"/>
            <w:spacing w:val="-2"/>
            <w:w w:val="105"/>
            <w:sz w:val="19"/>
            <w:u w:val="thick" w:color="1C1A42"/>
          </w:rPr>
          <w:t>ti</w:t>
        </w:r>
        <w:r>
          <w:rPr>
            <w:color w:val="1C1A42"/>
            <w:spacing w:val="-2"/>
            <w:w w:val="105"/>
            <w:sz w:val="19"/>
            <w:u w:val="thick" w:color="1C1A42"/>
          </w:rPr>
          <w:t>ons/govemme</w:t>
        </w:r>
        <w:r>
          <w:rPr>
            <w:color w:val="1A1370"/>
            <w:spacing w:val="-2"/>
            <w:w w:val="105"/>
            <w:sz w:val="19"/>
            <w:u w:val="thick" w:color="1C1A42"/>
          </w:rPr>
          <w:t>n</w:t>
        </w:r>
        <w:r>
          <w:rPr>
            <w:color w:val="1C1A42"/>
            <w:spacing w:val="-2"/>
            <w:w w:val="105"/>
            <w:sz w:val="19"/>
            <w:u w:val="thick" w:color="1C1A42"/>
          </w:rPr>
          <w:t>t</w:t>
        </w:r>
        <w:r>
          <w:rPr>
            <w:color w:val="282369"/>
            <w:spacing w:val="-2"/>
            <w:w w:val="105"/>
            <w:sz w:val="19"/>
            <w:u w:val="thick" w:color="1C1A42"/>
          </w:rPr>
          <w:t>-com</w:t>
        </w:r>
        <w:r>
          <w:rPr>
            <w:color w:val="1C1A42"/>
            <w:spacing w:val="-2"/>
            <w:w w:val="105"/>
            <w:sz w:val="19"/>
            <w:u w:val="thick" w:color="1C1A42"/>
          </w:rPr>
          <w:t>merc</w:t>
        </w:r>
        <w:r>
          <w:rPr>
            <w:color w:val="282369"/>
            <w:spacing w:val="-2"/>
            <w:w w:val="105"/>
            <w:sz w:val="19"/>
            <w:u w:val="thick" w:color="1C1A42"/>
          </w:rPr>
          <w:t>ial</w:t>
        </w:r>
        <w:r>
          <w:rPr>
            <w:color w:val="1C1A42"/>
            <w:spacing w:val="-2"/>
            <w:w w:val="105"/>
            <w:sz w:val="19"/>
            <w:u w:val="thick" w:color="1C1A42"/>
          </w:rPr>
          <w:t>-f</w:t>
        </w:r>
        <w:r>
          <w:rPr>
            <w:color w:val="1A1370"/>
            <w:spacing w:val="-2"/>
            <w:w w:val="105"/>
            <w:sz w:val="19"/>
            <w:u w:val="thick" w:color="1C1A42"/>
          </w:rPr>
          <w:t>un</w:t>
        </w:r>
        <w:r>
          <w:rPr>
            <w:color w:val="1C1A42"/>
            <w:spacing w:val="-2"/>
            <w:w w:val="105"/>
            <w:sz w:val="19"/>
            <w:u w:val="thick" w:color="1C1A42"/>
          </w:rPr>
          <w:t>ct</w:t>
        </w:r>
        <w:r>
          <w:rPr>
            <w:color w:val="282369"/>
            <w:spacing w:val="-2"/>
            <w:w w:val="105"/>
            <w:sz w:val="19"/>
            <w:u w:val="thick" w:color="1C1A42"/>
          </w:rPr>
          <w:t>i</w:t>
        </w:r>
        <w:r>
          <w:rPr>
            <w:color w:val="1C1A42"/>
            <w:spacing w:val="-2"/>
            <w:w w:val="105"/>
            <w:sz w:val="19"/>
            <w:u w:val="thick" w:color="1C1A42"/>
          </w:rPr>
          <w:t>on)</w:t>
        </w:r>
      </w:hyperlink>
    </w:p>
    <w:p>
      <w:pPr>
        <w:spacing w:line="307" w:lineRule="auto" w:before="154"/>
        <w:ind w:left="1368" w:right="1645" w:firstLine="3"/>
        <w:jc w:val="left"/>
        <w:rPr>
          <w:sz w:val="19"/>
        </w:rPr>
      </w:pPr>
      <w:r>
        <w:rPr>
          <w:color w:val="242426"/>
          <w:w w:val="105"/>
          <w:sz w:val="19"/>
        </w:rPr>
        <w:t>the lreasury's</w:t>
      </w:r>
      <w:r>
        <w:rPr>
          <w:color w:val="24242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Green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Book on project appraisal </w:t>
      </w:r>
      <w:r>
        <w:rPr>
          <w:color w:val="242426"/>
          <w:w w:val="105"/>
          <w:sz w:val="19"/>
        </w:rPr>
        <w:t>and</w:t>
      </w:r>
      <w:r>
        <w:rPr>
          <w:color w:val="24242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evaluation in </w:t>
      </w:r>
      <w:r>
        <w:rPr>
          <w:color w:val="242426"/>
          <w:w w:val="105"/>
          <w:sz w:val="19"/>
        </w:rPr>
        <w:t>central </w:t>
      </w:r>
      <w:r>
        <w:rPr>
          <w:color w:val="161616"/>
          <w:spacing w:val="-2"/>
          <w:w w:val="105"/>
          <w:sz w:val="19"/>
        </w:rPr>
        <w:t>government</w:t>
      </w:r>
    </w:p>
    <w:p>
      <w:pPr>
        <w:spacing w:line="197" w:lineRule="exact" w:before="0"/>
        <w:ind w:left="1362" w:right="0" w:firstLine="0"/>
        <w:jc w:val="left"/>
        <w:rPr>
          <w:sz w:val="19"/>
        </w:rPr>
      </w:pPr>
      <w:r>
        <w:rPr>
          <w:color w:val="161616"/>
          <w:w w:val="105"/>
          <w:sz w:val="19"/>
          <w:u w:val="thick" w:color="1C1A42"/>
        </w:rPr>
        <w:t>(</w:t>
      </w:r>
      <w:r>
        <w:rPr>
          <w:color w:val="282369"/>
          <w:w w:val="105"/>
          <w:sz w:val="19"/>
          <w:u w:val="thick" w:color="1C1A42"/>
        </w:rPr>
        <w:t>h</w:t>
      </w:r>
      <w:r>
        <w:rPr>
          <w:color w:val="1C1A42"/>
          <w:w w:val="105"/>
          <w:sz w:val="19"/>
          <w:u w:val="thick" w:color="1C1A42"/>
        </w:rPr>
        <w:t>ttps://</w:t>
      </w:r>
      <w:hyperlink r:id="rId29">
        <w:r>
          <w:rPr>
            <w:color w:val="1C1A42"/>
            <w:w w:val="105"/>
            <w:sz w:val="19"/>
            <w:u w:val="thick" w:color="1C1A42"/>
          </w:rPr>
          <w:t>www</w:t>
        </w:r>
        <w:r>
          <w:rPr>
            <w:color w:val="42424D"/>
            <w:w w:val="105"/>
            <w:sz w:val="19"/>
            <w:u w:val="thick" w:color="1C1A42"/>
          </w:rPr>
          <w:t>.</w:t>
        </w:r>
        <w:r>
          <w:rPr>
            <w:color w:val="1C1A42"/>
            <w:w w:val="105"/>
            <w:sz w:val="19"/>
            <w:u w:val="thick" w:color="1C1A42"/>
          </w:rPr>
          <w:t>gov</w:t>
        </w:r>
        <w:r>
          <w:rPr>
            <w:color w:val="42424D"/>
            <w:w w:val="105"/>
            <w:sz w:val="19"/>
            <w:u w:val="thick" w:color="1C1A42"/>
          </w:rPr>
          <w:t>.</w:t>
        </w:r>
        <w:r>
          <w:rPr>
            <w:color w:val="1C1A42"/>
            <w:w w:val="105"/>
            <w:sz w:val="19"/>
            <w:u w:val="thick" w:color="1C1A42"/>
          </w:rPr>
          <w:t>uk/gove</w:t>
        </w:r>
        <w:r>
          <w:rPr>
            <w:color w:val="282369"/>
            <w:w w:val="105"/>
            <w:sz w:val="19"/>
            <w:u w:val="thick" w:color="1C1A42"/>
          </w:rPr>
          <w:t>rn</w:t>
        </w:r>
        <w:r>
          <w:rPr>
            <w:color w:val="1C1A42"/>
            <w:w w:val="105"/>
            <w:sz w:val="19"/>
            <w:u w:val="thick" w:color="1C1A42"/>
          </w:rPr>
          <w:t>me</w:t>
        </w:r>
        <w:r>
          <w:rPr>
            <w:color w:val="242426"/>
            <w:w w:val="105"/>
            <w:sz w:val="19"/>
            <w:u w:val="thick" w:color="1C1A42"/>
          </w:rPr>
          <w:t>n</w:t>
        </w:r>
        <w:r>
          <w:rPr>
            <w:color w:val="1C1A42"/>
            <w:w w:val="105"/>
            <w:sz w:val="19"/>
            <w:u w:val="thick" w:color="1C1A42"/>
          </w:rPr>
          <w:t>V</w:t>
        </w:r>
        <w:r>
          <w:rPr>
            <w:color w:val="282369"/>
            <w:w w:val="105"/>
            <w:sz w:val="19"/>
            <w:u w:val="thick" w:color="1C1A42"/>
          </w:rPr>
          <w:t>u</w:t>
        </w:r>
        <w:r>
          <w:rPr>
            <w:color w:val="1C1A42"/>
            <w:w w:val="105"/>
            <w:sz w:val="19"/>
            <w:u w:val="thick" w:color="1C1A42"/>
          </w:rPr>
          <w:t>p</w:t>
        </w:r>
        <w:r>
          <w:rPr>
            <w:color w:val="282369"/>
            <w:w w:val="105"/>
            <w:sz w:val="19"/>
            <w:u w:val="thick" w:color="1C1A42"/>
          </w:rPr>
          <w:t>l</w:t>
        </w:r>
        <w:r>
          <w:rPr>
            <w:color w:val="1C1A42"/>
            <w:w w:val="105"/>
            <w:sz w:val="19"/>
            <w:u w:val="thick" w:color="1C1A42"/>
          </w:rPr>
          <w:t>oads/sys</w:t>
        </w:r>
        <w:r>
          <w:rPr>
            <w:color w:val="1A1370"/>
            <w:w w:val="105"/>
            <w:sz w:val="19"/>
            <w:u w:val="thick" w:color="1C1A42"/>
          </w:rPr>
          <w:t>t</w:t>
        </w:r>
        <w:r>
          <w:rPr>
            <w:color w:val="1C1A42"/>
            <w:w w:val="105"/>
            <w:sz w:val="19"/>
            <w:u w:val="thick" w:color="1C1A42"/>
          </w:rPr>
          <w:t>em/</w:t>
        </w:r>
        <w:r>
          <w:rPr>
            <w:color w:val="282369"/>
            <w:w w:val="105"/>
            <w:sz w:val="19"/>
            <w:u w:val="thick" w:color="1C1A42"/>
          </w:rPr>
          <w:t>u</w:t>
        </w:r>
        <w:r>
          <w:rPr>
            <w:color w:val="1C1A42"/>
            <w:w w:val="105"/>
            <w:sz w:val="19"/>
            <w:u w:val="thick" w:color="1C1A42"/>
          </w:rPr>
          <w:t>p</w:t>
        </w:r>
        <w:r>
          <w:rPr>
            <w:color w:val="1A1370"/>
            <w:w w:val="105"/>
            <w:sz w:val="19"/>
            <w:u w:val="thick" w:color="1C1A42"/>
          </w:rPr>
          <w:t>l</w:t>
        </w:r>
        <w:r>
          <w:rPr>
            <w:color w:val="1C1A42"/>
            <w:w w:val="105"/>
            <w:sz w:val="19"/>
            <w:u w:val="thick" w:color="1C1A42"/>
          </w:rPr>
          <w:t>oads/att</w:t>
        </w:r>
        <w:r>
          <w:rPr>
            <w:color w:val="282369"/>
            <w:w w:val="105"/>
            <w:sz w:val="19"/>
            <w:u w:val="thick" w:color="1C1A42"/>
          </w:rPr>
          <w:t>a</w:t>
        </w:r>
        <w:r>
          <w:rPr>
            <w:color w:val="1C1A42"/>
            <w:w w:val="105"/>
            <w:sz w:val="19"/>
            <w:u w:val="thick" w:color="1C1A42"/>
          </w:rPr>
          <w:t>c</w:t>
        </w:r>
        <w:r>
          <w:rPr>
            <w:color w:val="282369"/>
            <w:w w:val="105"/>
            <w:sz w:val="19"/>
            <w:u w:val="thick" w:color="1C1A42"/>
          </w:rPr>
          <w:t>hm</w:t>
        </w:r>
        <w:r>
          <w:rPr>
            <w:color w:val="1C1A42"/>
            <w:w w:val="105"/>
            <w:sz w:val="19"/>
            <w:u w:val="thick" w:color="1C1A42"/>
          </w:rPr>
          <w:t>en</w:t>
        </w:r>
        <w:r>
          <w:rPr>
            <w:color w:val="42424D"/>
            <w:w w:val="105"/>
            <w:sz w:val="19"/>
            <w:u w:val="thick" w:color="1C1A42"/>
          </w:rPr>
          <w:t>t</w:t>
        </w:r>
        <w:r>
          <w:rPr>
            <w:color w:val="42424D"/>
            <w:spacing w:val="56"/>
            <w:w w:val="150"/>
            <w:sz w:val="19"/>
            <w:u w:val="thick" w:color="1C1A42"/>
          </w:rPr>
          <w:t> </w:t>
        </w:r>
        <w:r>
          <w:rPr>
            <w:color w:val="282369"/>
            <w:spacing w:val="-2"/>
            <w:w w:val="105"/>
            <w:sz w:val="19"/>
            <w:u w:val="thick" w:color="1C1A42"/>
          </w:rPr>
          <w:t>d</w:t>
        </w:r>
        <w:r>
          <w:rPr>
            <w:color w:val="1C1A42"/>
            <w:spacing w:val="-2"/>
            <w:w w:val="105"/>
            <w:sz w:val="19"/>
            <w:u w:val="thick" w:color="1C1A42"/>
          </w:rPr>
          <w:t>a</w:t>
        </w:r>
        <w:r>
          <w:rPr>
            <w:color w:val="1A1370"/>
            <w:spacing w:val="-2"/>
            <w:w w:val="105"/>
            <w:sz w:val="19"/>
            <w:u w:val="thick" w:color="1C1A42"/>
          </w:rPr>
          <w:t>t</w:t>
        </w:r>
        <w:r>
          <w:rPr>
            <w:color w:val="1C1A42"/>
            <w:spacing w:val="-2"/>
            <w:w w:val="105"/>
            <w:sz w:val="19"/>
            <w:u w:val="thick" w:color="1C1A42"/>
          </w:rPr>
          <w:t>a/</w:t>
        </w:r>
        <w:r>
          <w:rPr>
            <w:color w:val="1A1370"/>
            <w:spacing w:val="-2"/>
            <w:w w:val="105"/>
            <w:sz w:val="19"/>
            <w:u w:val="thick" w:color="1C1A42"/>
          </w:rPr>
          <w:t>f</w:t>
        </w:r>
        <w:r>
          <w:rPr>
            <w:color w:val="242426"/>
            <w:spacing w:val="-2"/>
            <w:w w:val="105"/>
            <w:sz w:val="19"/>
            <w:u w:val="thick" w:color="1C1A42"/>
          </w:rPr>
          <w:t>i</w:t>
        </w:r>
        <w:r>
          <w:rPr>
            <w:color w:val="282369"/>
            <w:spacing w:val="-2"/>
            <w:w w:val="105"/>
            <w:sz w:val="19"/>
            <w:u w:val="thick" w:color="1C1A42"/>
          </w:rPr>
          <w:t>l</w:t>
        </w:r>
        <w:r>
          <w:rPr>
            <w:color w:val="1C1A42"/>
            <w:spacing w:val="-2"/>
            <w:w w:val="105"/>
            <w:sz w:val="19"/>
            <w:u w:val="thick" w:color="1C1A42"/>
          </w:rPr>
          <w:t>e/179</w:t>
        </w:r>
      </w:hyperlink>
    </w:p>
    <w:p>
      <w:pPr>
        <w:spacing w:before="46"/>
        <w:ind w:left="1366" w:right="0" w:firstLine="0"/>
        <w:jc w:val="left"/>
        <w:rPr>
          <w:sz w:val="19"/>
        </w:rPr>
      </w:pPr>
      <w:r>
        <w:rPr>
          <w:color w:val="1C1A42"/>
          <w:w w:val="110"/>
          <w:sz w:val="19"/>
          <w:u w:val="thick" w:color="161616"/>
        </w:rPr>
        <w:t>349/g</w:t>
      </w:r>
      <w:r>
        <w:rPr>
          <w:color w:val="282369"/>
          <w:w w:val="110"/>
          <w:sz w:val="19"/>
          <w:u w:val="thick" w:color="161616"/>
        </w:rPr>
        <w:t>r</w:t>
      </w:r>
      <w:r>
        <w:rPr>
          <w:color w:val="1C1A42"/>
          <w:w w:val="110"/>
          <w:sz w:val="19"/>
          <w:u w:val="thick" w:color="161616"/>
        </w:rPr>
        <w:t>ee</w:t>
      </w:r>
      <w:r>
        <w:rPr>
          <w:color w:val="282369"/>
          <w:w w:val="110"/>
          <w:sz w:val="19"/>
          <w:u w:val="thick" w:color="161616"/>
        </w:rPr>
        <w:t>n</w:t>
      </w:r>
      <w:r>
        <w:rPr>
          <w:color w:val="282369"/>
          <w:spacing w:val="39"/>
          <w:w w:val="110"/>
          <w:sz w:val="19"/>
          <w:u w:val="thick" w:color="161616"/>
        </w:rPr>
        <w:t> </w:t>
      </w:r>
      <w:r>
        <w:rPr>
          <w:color w:val="1C1A42"/>
          <w:w w:val="110"/>
          <w:sz w:val="19"/>
          <w:u w:val="thick" w:color="161616"/>
        </w:rPr>
        <w:t>book</w:t>
      </w:r>
      <w:r>
        <w:rPr>
          <w:color w:val="1C1A42"/>
          <w:spacing w:val="26"/>
          <w:w w:val="110"/>
          <w:sz w:val="19"/>
          <w:u w:val="thick" w:color="161616"/>
        </w:rPr>
        <w:t> </w:t>
      </w:r>
      <w:r>
        <w:rPr>
          <w:color w:val="1C1A42"/>
          <w:spacing w:val="-2"/>
          <w:w w:val="110"/>
          <w:sz w:val="19"/>
          <w:u w:val="thick" w:color="161616"/>
        </w:rPr>
        <w:t>co</w:t>
      </w:r>
      <w:r>
        <w:rPr>
          <w:color w:val="282369"/>
          <w:spacing w:val="-2"/>
          <w:w w:val="110"/>
          <w:sz w:val="19"/>
          <w:u w:val="thick" w:color="161616"/>
        </w:rPr>
        <w:t>m</w:t>
      </w:r>
      <w:r>
        <w:rPr>
          <w:color w:val="1C1A42"/>
          <w:spacing w:val="-2"/>
          <w:w w:val="110"/>
          <w:sz w:val="19"/>
          <w:u w:val="thick" w:color="161616"/>
        </w:rPr>
        <w:t>p</w:t>
      </w:r>
      <w:r>
        <w:rPr>
          <w:color w:val="1A1370"/>
          <w:spacing w:val="-2"/>
          <w:w w:val="110"/>
          <w:sz w:val="19"/>
          <w:u w:val="thick" w:color="161616"/>
        </w:rPr>
        <w:t>l</w:t>
      </w:r>
      <w:r>
        <w:rPr>
          <w:color w:val="1C1A42"/>
          <w:spacing w:val="-2"/>
          <w:w w:val="110"/>
          <w:sz w:val="19"/>
          <w:u w:val="thick" w:color="161616"/>
        </w:rPr>
        <w:t>ete</w:t>
      </w:r>
      <w:r>
        <w:rPr>
          <w:color w:val="161616"/>
          <w:spacing w:val="-2"/>
          <w:w w:val="110"/>
          <w:sz w:val="19"/>
          <w:u w:val="thick" w:color="161616"/>
        </w:rPr>
        <w:t>.</w:t>
      </w:r>
      <w:r>
        <w:rPr>
          <w:color w:val="1C1A42"/>
          <w:spacing w:val="-2"/>
          <w:w w:val="110"/>
          <w:sz w:val="19"/>
          <w:u w:val="thick" w:color="161616"/>
        </w:rPr>
        <w:t>pd</w:t>
      </w:r>
      <w:r>
        <w:rPr>
          <w:color w:val="282369"/>
          <w:spacing w:val="-2"/>
          <w:w w:val="110"/>
          <w:sz w:val="19"/>
          <w:u w:val="thick" w:color="161616"/>
        </w:rPr>
        <w:t>f</w:t>
      </w:r>
      <w:r>
        <w:rPr>
          <w:color w:val="161616"/>
          <w:spacing w:val="-2"/>
          <w:w w:val="110"/>
          <w:sz w:val="19"/>
          <w:u w:val="thick" w:color="161616"/>
        </w:rPr>
        <w:t>.</w:t>
      </w:r>
      <w:r>
        <w:rPr>
          <w:color w:val="1C1A42"/>
          <w:spacing w:val="-2"/>
          <w:w w:val="110"/>
          <w:sz w:val="19"/>
          <w:u w:val="thick" w:color="161616"/>
        </w:rPr>
        <w:t>p</w:t>
      </w:r>
      <w:r>
        <w:rPr>
          <w:color w:val="282369"/>
          <w:spacing w:val="-2"/>
          <w:w w:val="110"/>
          <w:sz w:val="19"/>
          <w:u w:val="thick" w:color="161616"/>
        </w:rPr>
        <w:t>d</w:t>
      </w:r>
      <w:r>
        <w:rPr>
          <w:color w:val="1C1A42"/>
          <w:spacing w:val="-2"/>
          <w:w w:val="110"/>
          <w:sz w:val="19"/>
          <w:u w:val="thick" w:color="161616"/>
        </w:rPr>
        <w:t>fl</w:t>
      </w:r>
      <w:r>
        <w:rPr>
          <w:color w:val="161616"/>
          <w:spacing w:val="-2"/>
          <w:w w:val="110"/>
          <w:sz w:val="19"/>
          <w:u w:val="none"/>
        </w:rPr>
        <w:t>;</w:t>
      </w:r>
    </w:p>
    <w:p>
      <w:pPr>
        <w:pStyle w:val="ListParagraph"/>
        <w:numPr>
          <w:ilvl w:val="0"/>
          <w:numId w:val="139"/>
        </w:numPr>
        <w:tabs>
          <w:tab w:pos="1000" w:val="left" w:leader="none"/>
          <w:tab w:pos="1362" w:val="left" w:leader="none"/>
          <w:tab w:pos="1369" w:val="left" w:leader="none"/>
        </w:tabs>
        <w:spacing w:line="292" w:lineRule="auto" w:before="214" w:after="0"/>
        <w:ind w:left="1362" w:right="1447" w:hanging="427"/>
        <w:jc w:val="left"/>
        <w:rPr>
          <w:color w:val="161616"/>
          <w:sz w:val="17"/>
        </w:rPr>
      </w:pPr>
      <w:r>
        <w:rPr>
          <w:color w:val="A5A5A5"/>
          <w:spacing w:val="-10"/>
          <w:w w:val="110"/>
          <w:sz w:val="19"/>
        </w:rPr>
        <w:t>·</w:t>
      </w:r>
      <w:r>
        <w:rPr>
          <w:color w:val="A5A5A5"/>
          <w:sz w:val="19"/>
        </w:rPr>
        <w:tab/>
        <w:tab/>
      </w:r>
      <w:r>
        <w:rPr>
          <w:color w:val="161616"/>
          <w:w w:val="105"/>
          <w:sz w:val="19"/>
        </w:rPr>
        <w:t>Department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for Business,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242426"/>
          <w:w w:val="105"/>
          <w:sz w:val="19"/>
        </w:rPr>
        <w:t>Energy</w:t>
      </w:r>
      <w:r>
        <w:rPr>
          <w:color w:val="24242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Industrial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St</w:t>
      </w:r>
      <w:r>
        <w:rPr>
          <w:color w:val="42424D"/>
          <w:w w:val="105"/>
          <w:sz w:val="19"/>
        </w:rPr>
        <w:t>r</w:t>
      </w:r>
      <w:r>
        <w:rPr>
          <w:color w:val="161616"/>
          <w:w w:val="105"/>
          <w:sz w:val="19"/>
        </w:rPr>
        <w:t>ategy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guidance on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compliance </w:t>
      </w:r>
      <w:r>
        <w:rPr>
          <w:color w:val="161616"/>
          <w:w w:val="110"/>
          <w:sz w:val="19"/>
        </w:rPr>
        <w:t>with</w:t>
      </w:r>
      <w:r>
        <w:rPr>
          <w:color w:val="161616"/>
          <w:spacing w:val="-12"/>
          <w:w w:val="110"/>
          <w:sz w:val="19"/>
        </w:rPr>
        <w:t> </w:t>
      </w:r>
      <w:r>
        <w:rPr>
          <w:color w:val="161616"/>
          <w:w w:val="110"/>
          <w:sz w:val="19"/>
        </w:rPr>
        <w:t>the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subsidy obligations arising</w:t>
      </w:r>
      <w:r>
        <w:rPr>
          <w:color w:val="161616"/>
          <w:spacing w:val="-4"/>
          <w:w w:val="110"/>
          <w:sz w:val="19"/>
        </w:rPr>
        <w:t> </w:t>
      </w:r>
      <w:r>
        <w:rPr>
          <w:color w:val="161616"/>
          <w:w w:val="110"/>
          <w:sz w:val="19"/>
        </w:rPr>
        <w:t>from</w:t>
      </w:r>
      <w:r>
        <w:rPr>
          <w:color w:val="161616"/>
          <w:spacing w:val="-6"/>
          <w:w w:val="110"/>
          <w:sz w:val="19"/>
        </w:rPr>
        <w:t> </w:t>
      </w:r>
      <w:r>
        <w:rPr>
          <w:color w:val="242426"/>
          <w:w w:val="110"/>
          <w:sz w:val="19"/>
        </w:rPr>
        <w:t>the</w:t>
      </w:r>
      <w:r>
        <w:rPr>
          <w:color w:val="24242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UK's</w:t>
      </w:r>
      <w:r>
        <w:rPr>
          <w:color w:val="161616"/>
          <w:spacing w:val="-10"/>
          <w:w w:val="110"/>
          <w:sz w:val="19"/>
        </w:rPr>
        <w:t> </w:t>
      </w:r>
      <w:r>
        <w:rPr>
          <w:color w:val="161616"/>
          <w:w w:val="110"/>
          <w:sz w:val="19"/>
        </w:rPr>
        <w:t>international agreements </w:t>
      </w:r>
      <w:r>
        <w:rPr>
          <w:color w:val="161616"/>
          <w:spacing w:val="-2"/>
          <w:w w:val="110"/>
          <w:sz w:val="19"/>
          <w:u w:val="thick" w:color="242426"/>
        </w:rPr>
        <w:t>(</w:t>
      </w:r>
      <w:r>
        <w:rPr>
          <w:color w:val="282369"/>
          <w:spacing w:val="-2"/>
          <w:w w:val="110"/>
          <w:sz w:val="19"/>
          <w:u w:val="thick" w:color="242426"/>
        </w:rPr>
        <w:t>htt</w:t>
      </w:r>
      <w:r>
        <w:rPr>
          <w:color w:val="1C1A42"/>
          <w:spacing w:val="-2"/>
          <w:w w:val="110"/>
          <w:sz w:val="19"/>
          <w:u w:val="thick" w:color="242426"/>
        </w:rPr>
        <w:t>ps://</w:t>
      </w:r>
      <w:hyperlink r:id="rId30">
        <w:r>
          <w:rPr>
            <w:color w:val="1C1A42"/>
            <w:spacing w:val="-2"/>
            <w:w w:val="110"/>
            <w:sz w:val="19"/>
            <w:u w:val="thick" w:color="242426"/>
          </w:rPr>
          <w:t>www</w:t>
        </w:r>
        <w:r>
          <w:rPr>
            <w:color w:val="242426"/>
            <w:spacing w:val="-2"/>
            <w:w w:val="110"/>
            <w:sz w:val="19"/>
            <w:u w:val="thick" w:color="242426"/>
          </w:rPr>
          <w:t>.</w:t>
        </w:r>
        <w:r>
          <w:rPr>
            <w:color w:val="1C1A42"/>
            <w:spacing w:val="-2"/>
            <w:w w:val="110"/>
            <w:sz w:val="19"/>
            <w:u w:val="thick" w:color="242426"/>
          </w:rPr>
          <w:t>qov</w:t>
        </w:r>
        <w:r>
          <w:rPr>
            <w:color w:val="161616"/>
            <w:spacing w:val="-2"/>
            <w:w w:val="110"/>
            <w:sz w:val="19"/>
            <w:u w:val="thick" w:color="242426"/>
          </w:rPr>
          <w:t>.</w:t>
        </w:r>
        <w:r>
          <w:rPr>
            <w:color w:val="1C1A42"/>
            <w:spacing w:val="-2"/>
            <w:w w:val="110"/>
            <w:sz w:val="19"/>
            <w:u w:val="thick" w:color="242426"/>
          </w:rPr>
          <w:t>uk/gove</w:t>
        </w:r>
        <w:r>
          <w:rPr>
            <w:color w:val="282369"/>
            <w:spacing w:val="-2"/>
            <w:w w:val="110"/>
            <w:sz w:val="19"/>
            <w:u w:val="thick" w:color="242426"/>
          </w:rPr>
          <w:t>rn</w:t>
        </w:r>
        <w:r>
          <w:rPr>
            <w:color w:val="242426"/>
            <w:spacing w:val="-2"/>
            <w:w w:val="110"/>
            <w:sz w:val="19"/>
            <w:u w:val="thick" w:color="242426"/>
          </w:rPr>
          <w:t>m</w:t>
        </w:r>
        <w:r>
          <w:rPr>
            <w:color w:val="1C1A42"/>
            <w:spacing w:val="-2"/>
            <w:w w:val="110"/>
            <w:sz w:val="19"/>
            <w:u w:val="thick" w:color="242426"/>
          </w:rPr>
          <w:t>ent/p</w:t>
        </w:r>
        <w:r>
          <w:rPr>
            <w:color w:val="1A1370"/>
            <w:spacing w:val="-2"/>
            <w:w w:val="110"/>
            <w:sz w:val="19"/>
            <w:u w:val="thick" w:color="242426"/>
          </w:rPr>
          <w:t>u</w:t>
        </w:r>
        <w:r>
          <w:rPr>
            <w:color w:val="1C1A42"/>
            <w:spacing w:val="-2"/>
            <w:w w:val="110"/>
            <w:sz w:val="19"/>
            <w:u w:val="thick" w:color="242426"/>
          </w:rPr>
          <w:t>bl</w:t>
        </w:r>
        <w:r>
          <w:rPr>
            <w:color w:val="42424D"/>
            <w:spacing w:val="-2"/>
            <w:w w:val="110"/>
            <w:sz w:val="19"/>
            <w:u w:val="thick" w:color="242426"/>
          </w:rPr>
          <w:t>i</w:t>
        </w:r>
        <w:r>
          <w:rPr>
            <w:color w:val="1C1A42"/>
            <w:spacing w:val="-2"/>
            <w:w w:val="110"/>
            <w:sz w:val="19"/>
            <w:u w:val="thick" w:color="242426"/>
          </w:rPr>
          <w:t>ca</w:t>
        </w:r>
        <w:r>
          <w:rPr>
            <w:color w:val="161616"/>
            <w:spacing w:val="-2"/>
            <w:w w:val="110"/>
            <w:sz w:val="19"/>
            <w:u w:val="thick" w:color="242426"/>
          </w:rPr>
          <w:t>t</w:t>
        </w:r>
        <w:r>
          <w:rPr>
            <w:color w:val="1C1A42"/>
            <w:spacing w:val="-2"/>
            <w:w w:val="110"/>
            <w:sz w:val="19"/>
            <w:u w:val="thick" w:color="242426"/>
          </w:rPr>
          <w:t>iom/comp</w:t>
        </w:r>
        <w:r>
          <w:rPr>
            <w:color w:val="161616"/>
            <w:spacing w:val="-2"/>
            <w:w w:val="110"/>
            <w:sz w:val="19"/>
            <w:u w:val="thick" w:color="242426"/>
          </w:rPr>
          <w:t>l</w:t>
        </w:r>
        <w:r>
          <w:rPr>
            <w:color w:val="1C1A42"/>
            <w:spacing w:val="-2"/>
            <w:w w:val="110"/>
            <w:sz w:val="19"/>
            <w:u w:val="thick" w:color="242426"/>
          </w:rPr>
          <w:t>y</w:t>
        </w:r>
        <w:r>
          <w:rPr>
            <w:color w:val="282369"/>
            <w:spacing w:val="-2"/>
            <w:w w:val="110"/>
            <w:sz w:val="19"/>
            <w:u w:val="thick" w:color="242426"/>
          </w:rPr>
          <w:t>i</w:t>
        </w:r>
        <w:r>
          <w:rPr>
            <w:color w:val="1C1A42"/>
            <w:spacing w:val="-2"/>
            <w:w w:val="110"/>
            <w:sz w:val="19"/>
            <w:u w:val="thick" w:color="242426"/>
          </w:rPr>
          <w:t>ng</w:t>
        </w:r>
        <w:r>
          <w:rPr>
            <w:color w:val="242426"/>
            <w:spacing w:val="-2"/>
            <w:w w:val="110"/>
            <w:sz w:val="19"/>
            <w:u w:val="thick" w:color="242426"/>
          </w:rPr>
          <w:t>-</w:t>
        </w:r>
        <w:r>
          <w:rPr>
            <w:color w:val="1C1A42"/>
            <w:spacing w:val="-2"/>
            <w:w w:val="110"/>
            <w:sz w:val="19"/>
            <w:u w:val="thick" w:color="242426"/>
          </w:rPr>
          <w:t>w</w:t>
        </w:r>
        <w:r>
          <w:rPr>
            <w:color w:val="242426"/>
            <w:spacing w:val="-2"/>
            <w:w w:val="110"/>
            <w:sz w:val="19"/>
            <w:u w:val="thick" w:color="242426"/>
          </w:rPr>
          <w:t>i</w:t>
        </w:r>
        <w:r>
          <w:rPr>
            <w:color w:val="1C1A42"/>
            <w:spacing w:val="-2"/>
            <w:w w:val="110"/>
            <w:sz w:val="19"/>
            <w:u w:val="thick" w:color="242426"/>
          </w:rPr>
          <w:t>th-</w:t>
        </w:r>
        <w:r>
          <w:rPr>
            <w:color w:val="161616"/>
            <w:spacing w:val="-2"/>
            <w:w w:val="110"/>
            <w:sz w:val="19"/>
            <w:u w:val="thick" w:color="242426"/>
          </w:rPr>
          <w:t>t</w:t>
        </w:r>
        <w:r>
          <w:rPr>
            <w:color w:val="1C1A42"/>
            <w:spacing w:val="-2"/>
            <w:w w:val="110"/>
            <w:sz w:val="19"/>
            <w:u w:val="thick" w:color="242426"/>
          </w:rPr>
          <w:t>he</w:t>
        </w:r>
        <w:r>
          <w:rPr>
            <w:color w:val="242426"/>
            <w:spacing w:val="-2"/>
            <w:w w:val="110"/>
            <w:sz w:val="19"/>
            <w:u w:val="thick" w:color="242426"/>
          </w:rPr>
          <w:t>-</w:t>
        </w:r>
        <w:r>
          <w:rPr>
            <w:color w:val="1C1A42"/>
            <w:spacing w:val="-2"/>
            <w:w w:val="110"/>
            <w:sz w:val="19"/>
            <w:u w:val="thick" w:color="242426"/>
          </w:rPr>
          <w:t>uks</w:t>
        </w:r>
      </w:hyperlink>
      <w:r>
        <w:rPr>
          <w:color w:val="242426"/>
          <w:spacing w:val="-2"/>
          <w:w w:val="110"/>
          <w:sz w:val="19"/>
          <w:u w:val="thick" w:color="242426"/>
        </w:rPr>
        <w:t>­</w:t>
      </w:r>
      <w:r>
        <w:rPr>
          <w:color w:val="242426"/>
          <w:spacing w:val="-2"/>
          <w:w w:val="110"/>
          <w:sz w:val="19"/>
          <w:u w:val="none"/>
        </w:rPr>
        <w:t> </w:t>
      </w:r>
      <w:r>
        <w:rPr>
          <w:color w:val="1C1A42"/>
          <w:spacing w:val="-2"/>
          <w:w w:val="110"/>
          <w:sz w:val="19"/>
          <w:u w:val="thick" w:color="1C1A42"/>
        </w:rPr>
        <w:t>in</w:t>
      </w:r>
      <w:r>
        <w:rPr>
          <w:color w:val="1A1370"/>
          <w:spacing w:val="-2"/>
          <w:w w:val="110"/>
          <w:sz w:val="19"/>
          <w:u w:val="thick" w:color="1C1A42"/>
        </w:rPr>
        <w:t>t</w:t>
      </w:r>
      <w:r>
        <w:rPr>
          <w:color w:val="1C1A42"/>
          <w:spacing w:val="-2"/>
          <w:w w:val="110"/>
          <w:sz w:val="19"/>
          <w:u w:val="thick" w:color="1C1A42"/>
        </w:rPr>
        <w:t>ernat</w:t>
      </w:r>
      <w:r>
        <w:rPr>
          <w:color w:val="282369"/>
          <w:spacing w:val="-2"/>
          <w:w w:val="110"/>
          <w:sz w:val="19"/>
          <w:u w:val="thick" w:color="1C1A42"/>
        </w:rPr>
        <w:t>i</w:t>
      </w:r>
      <w:r>
        <w:rPr>
          <w:color w:val="1C1A42"/>
          <w:spacing w:val="-2"/>
          <w:w w:val="110"/>
          <w:sz w:val="19"/>
          <w:u w:val="thick" w:color="1C1A42"/>
        </w:rPr>
        <w:t>o</w:t>
      </w:r>
      <w:r>
        <w:rPr>
          <w:color w:val="282369"/>
          <w:spacing w:val="-2"/>
          <w:w w:val="110"/>
          <w:sz w:val="19"/>
          <w:u w:val="thick" w:color="1C1A42"/>
        </w:rPr>
        <w:t>n</w:t>
      </w:r>
      <w:r>
        <w:rPr>
          <w:color w:val="1C1A42"/>
          <w:spacing w:val="-2"/>
          <w:w w:val="110"/>
          <w:sz w:val="19"/>
          <w:u w:val="thick" w:color="1C1A42"/>
        </w:rPr>
        <w:t>a</w:t>
      </w:r>
      <w:r>
        <w:rPr>
          <w:color w:val="161616"/>
          <w:spacing w:val="-2"/>
          <w:w w:val="110"/>
          <w:sz w:val="19"/>
          <w:u w:val="thick" w:color="1C1A42"/>
        </w:rPr>
        <w:t>I</w:t>
      </w:r>
      <w:r>
        <w:rPr>
          <w:color w:val="42424D"/>
          <w:spacing w:val="-2"/>
          <w:w w:val="110"/>
          <w:sz w:val="19"/>
          <w:u w:val="thick" w:color="1C1A42"/>
        </w:rPr>
        <w:t>-</w:t>
      </w:r>
      <w:r>
        <w:rPr>
          <w:color w:val="1C1A42"/>
          <w:spacing w:val="-2"/>
          <w:w w:val="110"/>
          <w:sz w:val="19"/>
          <w:u w:val="thick" w:color="1C1A42"/>
        </w:rPr>
        <w:t>obl</w:t>
      </w:r>
      <w:r>
        <w:rPr>
          <w:color w:val="242426"/>
          <w:spacing w:val="-2"/>
          <w:w w:val="110"/>
          <w:sz w:val="19"/>
          <w:u w:val="thick" w:color="1C1A42"/>
        </w:rPr>
        <w:t>i</w:t>
      </w:r>
      <w:r>
        <w:rPr>
          <w:color w:val="1C1A42"/>
          <w:spacing w:val="-2"/>
          <w:w w:val="110"/>
          <w:sz w:val="19"/>
          <w:u w:val="thick" w:color="1C1A42"/>
        </w:rPr>
        <w:t>gat</w:t>
      </w:r>
      <w:r>
        <w:rPr>
          <w:color w:val="282369"/>
          <w:spacing w:val="-2"/>
          <w:w w:val="110"/>
          <w:sz w:val="19"/>
          <w:u w:val="thick" w:color="1C1A42"/>
        </w:rPr>
        <w:t>i</w:t>
      </w:r>
      <w:r>
        <w:rPr>
          <w:color w:val="1C1A42"/>
          <w:spacing w:val="-2"/>
          <w:w w:val="110"/>
          <w:sz w:val="19"/>
          <w:u w:val="thick" w:color="1C1A42"/>
        </w:rPr>
        <w:t>ons</w:t>
      </w:r>
      <w:r>
        <w:rPr>
          <w:color w:val="42424D"/>
          <w:spacing w:val="-2"/>
          <w:w w:val="110"/>
          <w:sz w:val="19"/>
          <w:u w:val="thick" w:color="1C1A42"/>
        </w:rPr>
        <w:t>-</w:t>
      </w:r>
      <w:r>
        <w:rPr>
          <w:color w:val="1C1A42"/>
          <w:spacing w:val="-2"/>
          <w:w w:val="110"/>
          <w:sz w:val="19"/>
          <w:u w:val="thick" w:color="1C1A42"/>
        </w:rPr>
        <w:t>o</w:t>
      </w:r>
      <w:r>
        <w:rPr>
          <w:color w:val="1A1370"/>
          <w:spacing w:val="-2"/>
          <w:w w:val="110"/>
          <w:sz w:val="19"/>
          <w:u w:val="thick" w:color="1C1A42"/>
        </w:rPr>
        <w:t>n</w:t>
      </w:r>
      <w:r>
        <w:rPr>
          <w:color w:val="42424D"/>
          <w:spacing w:val="-2"/>
          <w:w w:val="110"/>
          <w:sz w:val="19"/>
          <w:u w:val="thick" w:color="1C1A42"/>
        </w:rPr>
        <w:t>-</w:t>
      </w:r>
      <w:r>
        <w:rPr>
          <w:color w:val="242426"/>
          <w:spacing w:val="-2"/>
          <w:w w:val="110"/>
          <w:sz w:val="19"/>
          <w:u w:val="thick" w:color="1C1A42"/>
        </w:rPr>
        <w:t>s</w:t>
      </w:r>
      <w:r>
        <w:rPr>
          <w:color w:val="1C1A42"/>
          <w:spacing w:val="-2"/>
          <w:w w:val="110"/>
          <w:sz w:val="19"/>
          <w:u w:val="thick" w:color="1C1A42"/>
        </w:rPr>
        <w:t>ubs</w:t>
      </w:r>
      <w:r>
        <w:rPr>
          <w:color w:val="1A1370"/>
          <w:spacing w:val="-2"/>
          <w:w w:val="110"/>
          <w:sz w:val="19"/>
          <w:u w:val="thick" w:color="1C1A42"/>
        </w:rPr>
        <w:t>i</w:t>
      </w:r>
      <w:r>
        <w:rPr>
          <w:color w:val="1C1A42"/>
          <w:spacing w:val="-2"/>
          <w:w w:val="110"/>
          <w:sz w:val="19"/>
          <w:u w:val="thick" w:color="1C1A42"/>
        </w:rPr>
        <w:t>dy</w:t>
      </w:r>
      <w:r>
        <w:rPr>
          <w:color w:val="42424D"/>
          <w:spacing w:val="-2"/>
          <w:w w:val="110"/>
          <w:sz w:val="19"/>
          <w:u w:val="thick" w:color="1C1A42"/>
        </w:rPr>
        <w:t>-</w:t>
      </w:r>
      <w:r>
        <w:rPr>
          <w:color w:val="1C1A42"/>
          <w:spacing w:val="-2"/>
          <w:w w:val="110"/>
          <w:sz w:val="19"/>
          <w:u w:val="thick" w:color="1C1A42"/>
        </w:rPr>
        <w:t>cont</w:t>
      </w:r>
      <w:r>
        <w:rPr>
          <w:color w:val="242426"/>
          <w:spacing w:val="-2"/>
          <w:w w:val="110"/>
          <w:sz w:val="19"/>
          <w:u w:val="thick" w:color="1C1A42"/>
        </w:rPr>
        <w:t>r</w:t>
      </w:r>
      <w:r>
        <w:rPr>
          <w:color w:val="1C1A42"/>
          <w:spacing w:val="-2"/>
          <w:w w:val="110"/>
          <w:sz w:val="19"/>
          <w:u w:val="thick" w:color="1C1A42"/>
        </w:rPr>
        <w:t>o</w:t>
      </w:r>
      <w:r>
        <w:rPr>
          <w:color w:val="42424D"/>
          <w:spacing w:val="-2"/>
          <w:w w:val="110"/>
          <w:sz w:val="19"/>
          <w:u w:val="thick" w:color="1C1A42"/>
        </w:rPr>
        <w:t>l-</w:t>
      </w:r>
      <w:r>
        <w:rPr>
          <w:color w:val="1C1A42"/>
          <w:spacing w:val="-2"/>
          <w:w w:val="110"/>
          <w:sz w:val="19"/>
          <w:u w:val="thick" w:color="1C1A42"/>
        </w:rPr>
        <w:t>gu</w:t>
      </w:r>
      <w:r>
        <w:rPr>
          <w:color w:val="282369"/>
          <w:spacing w:val="-2"/>
          <w:w w:val="110"/>
          <w:sz w:val="19"/>
          <w:u w:val="thick" w:color="1C1A42"/>
        </w:rPr>
        <w:t>i</w:t>
      </w:r>
      <w:r>
        <w:rPr>
          <w:color w:val="1C1A42"/>
          <w:spacing w:val="-2"/>
          <w:w w:val="110"/>
          <w:sz w:val="19"/>
          <w:u w:val="thick" w:color="1C1A42"/>
        </w:rPr>
        <w:t>da</w:t>
      </w:r>
      <w:r>
        <w:rPr>
          <w:color w:val="282369"/>
          <w:spacing w:val="-2"/>
          <w:w w:val="110"/>
          <w:sz w:val="19"/>
          <w:u w:val="thick" w:color="1C1A42"/>
        </w:rPr>
        <w:t>n</w:t>
      </w:r>
      <w:r>
        <w:rPr>
          <w:color w:val="1C1A42"/>
          <w:spacing w:val="-2"/>
          <w:w w:val="110"/>
          <w:sz w:val="19"/>
          <w:u w:val="thick" w:color="1C1A42"/>
        </w:rPr>
        <w:t>ce</w:t>
      </w:r>
      <w:r>
        <w:rPr>
          <w:color w:val="42424D"/>
          <w:spacing w:val="-2"/>
          <w:w w:val="110"/>
          <w:sz w:val="19"/>
          <w:u w:val="thick" w:color="1C1A42"/>
        </w:rPr>
        <w:t>-</w:t>
      </w:r>
      <w:r>
        <w:rPr>
          <w:color w:val="1C1A42"/>
          <w:spacing w:val="-2"/>
          <w:w w:val="110"/>
          <w:sz w:val="19"/>
          <w:u w:val="thick" w:color="1C1A42"/>
        </w:rPr>
        <w:t>fo</w:t>
      </w:r>
      <w:r>
        <w:rPr>
          <w:color w:val="1A1370"/>
          <w:spacing w:val="-2"/>
          <w:w w:val="110"/>
          <w:sz w:val="19"/>
          <w:u w:val="thick" w:color="1C1A42"/>
        </w:rPr>
        <w:t>r</w:t>
      </w:r>
      <w:r>
        <w:rPr>
          <w:color w:val="42424D"/>
          <w:spacing w:val="-2"/>
          <w:w w:val="110"/>
          <w:sz w:val="19"/>
          <w:u w:val="thick" w:color="1C1A42"/>
        </w:rPr>
        <w:t>-</w:t>
      </w:r>
      <w:r>
        <w:rPr>
          <w:color w:val="1C1A42"/>
          <w:spacing w:val="-2"/>
          <w:w w:val="110"/>
          <w:sz w:val="19"/>
          <w:u w:val="thick" w:color="1C1A42"/>
        </w:rPr>
        <w:t>pu</w:t>
      </w:r>
      <w:r>
        <w:rPr>
          <w:color w:val="1A1370"/>
          <w:spacing w:val="-2"/>
          <w:w w:val="110"/>
          <w:sz w:val="19"/>
          <w:u w:val="thick" w:color="1C1A42"/>
        </w:rPr>
        <w:t>b</w:t>
      </w:r>
      <w:r>
        <w:rPr>
          <w:color w:val="1C1A42"/>
          <w:spacing w:val="-2"/>
          <w:w w:val="110"/>
          <w:sz w:val="19"/>
          <w:u w:val="thick" w:color="1C1A42"/>
        </w:rPr>
        <w:t>l</w:t>
      </w:r>
      <w:r>
        <w:rPr>
          <w:color w:val="242426"/>
          <w:spacing w:val="-2"/>
          <w:w w:val="110"/>
          <w:sz w:val="19"/>
          <w:u w:val="thick" w:color="1C1A42"/>
        </w:rPr>
        <w:t>i</w:t>
      </w:r>
      <w:r>
        <w:rPr>
          <w:color w:val="1C1A42"/>
          <w:spacing w:val="-2"/>
          <w:w w:val="110"/>
          <w:sz w:val="19"/>
          <w:u w:val="thick" w:color="1C1A42"/>
        </w:rPr>
        <w:t>c</w:t>
      </w:r>
      <w:r>
        <w:rPr>
          <w:color w:val="42424D"/>
          <w:spacing w:val="-2"/>
          <w:w w:val="110"/>
          <w:sz w:val="19"/>
          <w:u w:val="thick" w:color="1C1A42"/>
        </w:rPr>
        <w:t>-</w:t>
      </w:r>
      <w:r>
        <w:rPr>
          <w:color w:val="1C1A42"/>
          <w:spacing w:val="-2"/>
          <w:w w:val="110"/>
          <w:sz w:val="19"/>
          <w:u w:val="thick" w:color="1C1A42"/>
        </w:rPr>
        <w:t>a</w:t>
      </w:r>
      <w:r>
        <w:rPr>
          <w:color w:val="1A1370"/>
          <w:spacing w:val="-2"/>
          <w:w w:val="110"/>
          <w:sz w:val="19"/>
          <w:u w:val="thick" w:color="1C1A42"/>
        </w:rPr>
        <w:t>ut</w:t>
      </w:r>
      <w:r>
        <w:rPr>
          <w:color w:val="1C1A42"/>
          <w:spacing w:val="-2"/>
          <w:w w:val="110"/>
          <w:sz w:val="19"/>
          <w:u w:val="thick" w:color="1C1A42"/>
        </w:rPr>
        <w:t>hor</w:t>
      </w:r>
      <w:r>
        <w:rPr>
          <w:color w:val="1A1370"/>
          <w:spacing w:val="-2"/>
          <w:w w:val="110"/>
          <w:sz w:val="19"/>
          <w:u w:val="thick" w:color="1C1A42"/>
        </w:rPr>
        <w:t>it</w:t>
      </w:r>
      <w:r>
        <w:rPr>
          <w:color w:val="242426"/>
          <w:spacing w:val="-2"/>
          <w:w w:val="110"/>
          <w:sz w:val="19"/>
          <w:u w:val="thick" w:color="1C1A42"/>
        </w:rPr>
        <w:t>i</w:t>
      </w:r>
      <w:r>
        <w:rPr>
          <w:color w:val="1C1A42"/>
          <w:spacing w:val="-2"/>
          <w:w w:val="110"/>
          <w:sz w:val="19"/>
          <w:u w:val="thick" w:color="1C1A42"/>
        </w:rPr>
        <w:t>es)</w:t>
      </w:r>
    </w:p>
    <w:p>
      <w:pPr>
        <w:pStyle w:val="ListParagraph"/>
        <w:numPr>
          <w:ilvl w:val="0"/>
          <w:numId w:val="139"/>
        </w:numPr>
        <w:tabs>
          <w:tab w:pos="1362" w:val="left" w:leader="none"/>
          <w:tab w:pos="1369" w:val="left" w:leader="none"/>
        </w:tabs>
        <w:spacing w:line="290" w:lineRule="auto" w:before="154" w:after="0"/>
        <w:ind w:left="1362" w:right="2239" w:hanging="427"/>
        <w:jc w:val="left"/>
        <w:rPr>
          <w:color w:val="161616"/>
          <w:sz w:val="19"/>
        </w:rPr>
      </w:pPr>
      <w:r>
        <w:rPr>
          <w:color w:val="161616"/>
          <w:sz w:val="19"/>
        </w:rPr>
        <w:tab/>
      </w:r>
      <w:r>
        <w:rPr>
          <w:color w:val="161616"/>
          <w:w w:val="105"/>
          <w:sz w:val="19"/>
        </w:rPr>
        <w:t>Procu</w:t>
      </w:r>
      <w:r>
        <w:rPr>
          <w:color w:val="42424D"/>
          <w:w w:val="105"/>
          <w:sz w:val="19"/>
        </w:rPr>
        <w:t>r</w:t>
      </w:r>
      <w:r>
        <w:rPr>
          <w:color w:val="161616"/>
          <w:w w:val="105"/>
          <w:sz w:val="19"/>
        </w:rPr>
        <w:t>ement</w:t>
      </w:r>
      <w:r>
        <w:rPr>
          <w:color w:val="161616"/>
          <w:w w:val="105"/>
          <w:sz w:val="19"/>
        </w:rPr>
        <w:t> Policy Notes </w:t>
      </w:r>
      <w:r>
        <w:rPr>
          <w:color w:val="161616"/>
          <w:spacing w:val="-2"/>
          <w:w w:val="105"/>
          <w:sz w:val="19"/>
          <w:u w:val="thick" w:color="161616"/>
        </w:rPr>
        <w:t>(</w:t>
      </w:r>
      <w:r>
        <w:rPr>
          <w:color w:val="282369"/>
          <w:spacing w:val="-2"/>
          <w:w w:val="105"/>
          <w:sz w:val="19"/>
          <w:u w:val="thick" w:color="161616"/>
        </w:rPr>
        <w:t>h</w:t>
      </w:r>
      <w:r>
        <w:rPr>
          <w:color w:val="1C1A42"/>
          <w:spacing w:val="-2"/>
          <w:w w:val="105"/>
          <w:sz w:val="19"/>
          <w:u w:val="thick" w:color="161616"/>
        </w:rPr>
        <w:t>tt</w:t>
      </w:r>
      <w:r>
        <w:rPr>
          <w:color w:val="1A1370"/>
          <w:spacing w:val="-2"/>
          <w:w w:val="105"/>
          <w:sz w:val="19"/>
          <w:u w:val="thick" w:color="161616"/>
        </w:rPr>
        <w:t>p</w:t>
      </w:r>
      <w:r>
        <w:rPr>
          <w:color w:val="1C1A42"/>
          <w:spacing w:val="-2"/>
          <w:w w:val="105"/>
          <w:sz w:val="19"/>
          <w:u w:val="thick" w:color="161616"/>
        </w:rPr>
        <w:t>s://</w:t>
      </w:r>
      <w:hyperlink r:id="rId31">
        <w:r>
          <w:rPr>
            <w:color w:val="1C1A42"/>
            <w:spacing w:val="-2"/>
            <w:w w:val="105"/>
            <w:sz w:val="19"/>
            <w:u w:val="thick" w:color="161616"/>
          </w:rPr>
          <w:t>www</w:t>
        </w:r>
        <w:r>
          <w:rPr>
            <w:color w:val="42424D"/>
            <w:spacing w:val="-2"/>
            <w:w w:val="105"/>
            <w:sz w:val="19"/>
            <w:u w:val="thick" w:color="161616"/>
          </w:rPr>
          <w:t>.</w:t>
        </w:r>
        <w:r>
          <w:rPr>
            <w:color w:val="1C1A42"/>
            <w:spacing w:val="-2"/>
            <w:w w:val="105"/>
            <w:sz w:val="19"/>
            <w:u w:val="thick" w:color="161616"/>
          </w:rPr>
          <w:t>gov</w:t>
        </w:r>
        <w:r>
          <w:rPr>
            <w:color w:val="242426"/>
            <w:spacing w:val="-2"/>
            <w:w w:val="105"/>
            <w:sz w:val="19"/>
            <w:u w:val="thick" w:color="161616"/>
          </w:rPr>
          <w:t>.</w:t>
        </w:r>
        <w:r>
          <w:rPr>
            <w:color w:val="1C1A42"/>
            <w:spacing w:val="-2"/>
            <w:w w:val="105"/>
            <w:sz w:val="19"/>
            <w:u w:val="thick" w:color="161616"/>
          </w:rPr>
          <w:t>uk/gove</w:t>
        </w:r>
        <w:r>
          <w:rPr>
            <w:color w:val="282369"/>
            <w:spacing w:val="-2"/>
            <w:w w:val="105"/>
            <w:sz w:val="19"/>
            <w:u w:val="thick" w:color="161616"/>
          </w:rPr>
          <w:t>rn</w:t>
        </w:r>
        <w:r>
          <w:rPr>
            <w:color w:val="1C1A42"/>
            <w:spacing w:val="-2"/>
            <w:w w:val="105"/>
            <w:sz w:val="19"/>
            <w:u w:val="thick" w:color="161616"/>
          </w:rPr>
          <w:t>ment/col</w:t>
        </w:r>
        <w:r>
          <w:rPr>
            <w:color w:val="1A1370"/>
            <w:spacing w:val="-2"/>
            <w:w w:val="105"/>
            <w:sz w:val="19"/>
            <w:u w:val="thick" w:color="161616"/>
          </w:rPr>
          <w:t>l</w:t>
        </w:r>
        <w:r>
          <w:rPr>
            <w:color w:val="1C1A42"/>
            <w:spacing w:val="-2"/>
            <w:w w:val="105"/>
            <w:sz w:val="19"/>
            <w:u w:val="thick" w:color="161616"/>
          </w:rPr>
          <w:t>ect</w:t>
        </w:r>
        <w:r>
          <w:rPr>
            <w:color w:val="242426"/>
            <w:spacing w:val="-2"/>
            <w:w w:val="105"/>
            <w:sz w:val="19"/>
            <w:u w:val="thick" w:color="161616"/>
          </w:rPr>
          <w:t>i</w:t>
        </w:r>
        <w:r>
          <w:rPr>
            <w:color w:val="1C1A42"/>
            <w:spacing w:val="-2"/>
            <w:w w:val="105"/>
            <w:sz w:val="19"/>
            <w:u w:val="thick" w:color="161616"/>
          </w:rPr>
          <w:t>ons/p</w:t>
        </w:r>
        <w:r>
          <w:rPr>
            <w:color w:val="1A1370"/>
            <w:spacing w:val="-2"/>
            <w:w w:val="105"/>
            <w:sz w:val="19"/>
            <w:u w:val="thick" w:color="161616"/>
          </w:rPr>
          <w:t>r</w:t>
        </w:r>
        <w:r>
          <w:rPr>
            <w:color w:val="1C1A42"/>
            <w:spacing w:val="-2"/>
            <w:w w:val="105"/>
            <w:sz w:val="19"/>
            <w:u w:val="thick" w:color="161616"/>
          </w:rPr>
          <w:t>ocu</w:t>
        </w:r>
        <w:r>
          <w:rPr>
            <w:color w:val="282369"/>
            <w:spacing w:val="-2"/>
            <w:w w:val="105"/>
            <w:sz w:val="19"/>
            <w:u w:val="thick" w:color="161616"/>
          </w:rPr>
          <w:t>r</w:t>
        </w:r>
        <w:r>
          <w:rPr>
            <w:color w:val="1C1A42"/>
            <w:spacing w:val="-2"/>
            <w:w w:val="105"/>
            <w:sz w:val="19"/>
            <w:u w:val="thick" w:color="161616"/>
          </w:rPr>
          <w:t>e</w:t>
        </w:r>
        <w:r>
          <w:rPr>
            <w:color w:val="1A1370"/>
            <w:spacing w:val="-2"/>
            <w:w w:val="105"/>
            <w:sz w:val="19"/>
            <w:u w:val="thick" w:color="161616"/>
          </w:rPr>
          <w:t>m</w:t>
        </w:r>
        <w:r>
          <w:rPr>
            <w:color w:val="1C1A42"/>
            <w:spacing w:val="-2"/>
            <w:w w:val="105"/>
            <w:sz w:val="19"/>
            <w:u w:val="thick" w:color="161616"/>
          </w:rPr>
          <w:t>e</w:t>
        </w:r>
        <w:r>
          <w:rPr>
            <w:color w:val="1A1370"/>
            <w:spacing w:val="-2"/>
            <w:w w:val="105"/>
            <w:sz w:val="19"/>
            <w:u w:val="thick" w:color="161616"/>
          </w:rPr>
          <w:t>nt</w:t>
        </w:r>
        <w:r>
          <w:rPr>
            <w:color w:val="242426"/>
            <w:spacing w:val="-2"/>
            <w:w w:val="105"/>
            <w:sz w:val="19"/>
            <w:u w:val="thick" w:color="161616"/>
          </w:rPr>
          <w:t>-</w:t>
        </w:r>
        <w:r>
          <w:rPr>
            <w:color w:val="1C1A42"/>
            <w:spacing w:val="-2"/>
            <w:w w:val="105"/>
            <w:sz w:val="19"/>
            <w:u w:val="thick" w:color="161616"/>
          </w:rPr>
          <w:t>pol</w:t>
        </w:r>
        <w:r>
          <w:rPr>
            <w:color w:val="161616"/>
            <w:spacing w:val="-2"/>
            <w:w w:val="105"/>
            <w:sz w:val="19"/>
            <w:u w:val="thick" w:color="161616"/>
          </w:rPr>
          <w:t>i</w:t>
        </w:r>
        <w:r>
          <w:rPr>
            <w:color w:val="1C1A42"/>
            <w:spacing w:val="-2"/>
            <w:w w:val="105"/>
            <w:sz w:val="19"/>
            <w:u w:val="thick" w:color="161616"/>
          </w:rPr>
          <w:t>cy</w:t>
        </w:r>
        <w:r>
          <w:rPr>
            <w:color w:val="282369"/>
            <w:spacing w:val="-2"/>
            <w:w w:val="105"/>
            <w:sz w:val="19"/>
            <w:u w:val="thick" w:color="161616"/>
          </w:rPr>
          <w:t>-n</w:t>
        </w:r>
        <w:r>
          <w:rPr>
            <w:color w:val="1C1A42"/>
            <w:spacing w:val="-2"/>
            <w:w w:val="105"/>
            <w:sz w:val="19"/>
            <w:u w:val="thick" w:color="161616"/>
          </w:rPr>
          <w:t>o</w:t>
        </w:r>
        <w:r>
          <w:rPr>
            <w:color w:val="282369"/>
            <w:spacing w:val="-2"/>
            <w:w w:val="105"/>
            <w:sz w:val="19"/>
            <w:u w:val="thick" w:color="161616"/>
          </w:rPr>
          <w:t>t</w:t>
        </w:r>
        <w:r>
          <w:rPr>
            <w:color w:val="1C1A42"/>
            <w:spacing w:val="-2"/>
            <w:w w:val="105"/>
            <w:sz w:val="19"/>
            <w:u w:val="thick" w:color="161616"/>
          </w:rPr>
          <w:t>es</w:t>
        </w:r>
      </w:hyperlink>
      <w:r>
        <w:rPr>
          <w:color w:val="1C1A42"/>
          <w:spacing w:val="-2"/>
          <w:w w:val="105"/>
          <w:sz w:val="19"/>
          <w:u w:val="thick" w:color="161616"/>
        </w:rPr>
        <w:t>}</w:t>
      </w:r>
      <w:r>
        <w:rPr>
          <w:color w:val="161616"/>
          <w:spacing w:val="-2"/>
          <w:w w:val="105"/>
          <w:sz w:val="19"/>
          <w:u w:val="none"/>
        </w:rPr>
        <w:t>;</w:t>
      </w:r>
    </w:p>
    <w:p>
      <w:pPr>
        <w:pStyle w:val="ListParagraph"/>
        <w:numPr>
          <w:ilvl w:val="0"/>
          <w:numId w:val="139"/>
        </w:numPr>
        <w:tabs>
          <w:tab w:pos="1365" w:val="left" w:leader="none"/>
        </w:tabs>
        <w:spacing w:line="240" w:lineRule="auto" w:before="154" w:after="0"/>
        <w:ind w:left="1365" w:right="0" w:hanging="429"/>
        <w:jc w:val="left"/>
        <w:rPr>
          <w:color w:val="1C1A42"/>
          <w:sz w:val="19"/>
        </w:rPr>
      </w:pPr>
      <w:r>
        <w:rPr>
          <w:color w:val="1A1370"/>
          <w:sz w:val="19"/>
          <w:u w:val="thick" w:color="242426"/>
        </w:rPr>
        <w:t>Th</w:t>
      </w:r>
      <w:r>
        <w:rPr>
          <w:color w:val="1C1A42"/>
          <w:sz w:val="19"/>
          <w:u w:val="thick" w:color="242426"/>
        </w:rPr>
        <w:t>e</w:t>
      </w:r>
      <w:r>
        <w:rPr>
          <w:color w:val="1C1A42"/>
          <w:spacing w:val="48"/>
          <w:sz w:val="19"/>
          <w:u w:val="thick" w:color="242426"/>
        </w:rPr>
        <w:t> </w:t>
      </w:r>
      <w:r>
        <w:rPr>
          <w:color w:val="1C1A42"/>
          <w:sz w:val="19"/>
          <w:u w:val="thick" w:color="242426"/>
        </w:rPr>
        <w:t>C</w:t>
      </w:r>
      <w:r>
        <w:rPr>
          <w:color w:val="42424D"/>
          <w:sz w:val="19"/>
          <w:u w:val="thick" w:color="242426"/>
        </w:rPr>
        <w:t>r</w:t>
      </w:r>
      <w:r>
        <w:rPr>
          <w:color w:val="1C1A42"/>
          <w:sz w:val="19"/>
          <w:u w:val="thick" w:color="242426"/>
        </w:rPr>
        <w:t>own</w:t>
      </w:r>
      <w:r>
        <w:rPr>
          <w:color w:val="1C1A42"/>
          <w:spacing w:val="69"/>
          <w:sz w:val="19"/>
          <w:u w:val="thick" w:color="242426"/>
        </w:rPr>
        <w:t> </w:t>
      </w:r>
      <w:r>
        <w:rPr>
          <w:color w:val="1C1A42"/>
          <w:sz w:val="19"/>
          <w:u w:val="thick" w:color="242426"/>
        </w:rPr>
        <w:t>Com</w:t>
      </w:r>
      <w:r>
        <w:rPr>
          <w:color w:val="1A1370"/>
          <w:sz w:val="19"/>
          <w:u w:val="thick" w:color="242426"/>
        </w:rPr>
        <w:t>m</w:t>
      </w:r>
      <w:r>
        <w:rPr>
          <w:color w:val="1C1A42"/>
          <w:sz w:val="19"/>
          <w:u w:val="thick" w:color="242426"/>
        </w:rPr>
        <w:t>erc</w:t>
      </w:r>
      <w:r>
        <w:rPr>
          <w:color w:val="1A1370"/>
          <w:sz w:val="19"/>
          <w:u w:val="thick" w:color="242426"/>
        </w:rPr>
        <w:t>ia</w:t>
      </w:r>
      <w:r>
        <w:rPr>
          <w:color w:val="1C1A42"/>
          <w:sz w:val="19"/>
          <w:u w:val="thick" w:color="242426"/>
        </w:rPr>
        <w:t>l</w:t>
      </w:r>
      <w:r>
        <w:rPr>
          <w:color w:val="1C1A42"/>
          <w:spacing w:val="60"/>
          <w:sz w:val="19"/>
          <w:u w:val="thick" w:color="242426"/>
        </w:rPr>
        <w:t> </w:t>
      </w:r>
      <w:r>
        <w:rPr>
          <w:color w:val="1C1A42"/>
          <w:sz w:val="19"/>
          <w:u w:val="thick" w:color="242426"/>
        </w:rPr>
        <w:t>Se</w:t>
      </w:r>
      <w:r>
        <w:rPr>
          <w:color w:val="1A1370"/>
          <w:sz w:val="19"/>
          <w:u w:val="thick" w:color="242426"/>
        </w:rPr>
        <w:t>rv</w:t>
      </w:r>
      <w:r>
        <w:rPr>
          <w:color w:val="242426"/>
          <w:sz w:val="19"/>
          <w:u w:val="thick" w:color="242426"/>
        </w:rPr>
        <w:t>i</w:t>
      </w:r>
      <w:r>
        <w:rPr>
          <w:color w:val="1C1A42"/>
          <w:sz w:val="19"/>
          <w:u w:val="thick" w:color="242426"/>
        </w:rPr>
        <w:t>ce</w:t>
      </w:r>
      <w:r>
        <w:rPr>
          <w:color w:val="1C1A42"/>
          <w:spacing w:val="58"/>
          <w:sz w:val="19"/>
          <w:u w:val="thick" w:color="242426"/>
        </w:rPr>
        <w:t> </w:t>
      </w:r>
      <w:r>
        <w:rPr>
          <w:color w:val="1C1A42"/>
          <w:spacing w:val="-2"/>
          <w:sz w:val="19"/>
          <w:u w:val="thick" w:color="242426"/>
        </w:rPr>
        <w:t>{</w:t>
      </w:r>
      <w:r>
        <w:rPr>
          <w:color w:val="282369"/>
          <w:spacing w:val="-2"/>
          <w:sz w:val="19"/>
          <w:u w:val="thick" w:color="242426"/>
        </w:rPr>
        <w:t>http</w:t>
      </w:r>
      <w:r>
        <w:rPr>
          <w:color w:val="1C1A42"/>
          <w:spacing w:val="-2"/>
          <w:sz w:val="19"/>
          <w:u w:val="thick" w:color="242426"/>
        </w:rPr>
        <w:t>s://</w:t>
      </w:r>
      <w:hyperlink r:id="rId32">
        <w:r>
          <w:rPr>
            <w:color w:val="1C1A42"/>
            <w:spacing w:val="-2"/>
            <w:sz w:val="19"/>
            <w:u w:val="thick" w:color="242426"/>
          </w:rPr>
          <w:t>www</w:t>
        </w:r>
        <w:r>
          <w:rPr>
            <w:color w:val="42424D"/>
            <w:spacing w:val="-2"/>
            <w:sz w:val="19"/>
            <w:u w:val="thick" w:color="242426"/>
          </w:rPr>
          <w:t>.</w:t>
        </w:r>
        <w:r>
          <w:rPr>
            <w:color w:val="1C1A42"/>
            <w:spacing w:val="-2"/>
            <w:sz w:val="19"/>
            <w:u w:val="thick" w:color="242426"/>
          </w:rPr>
          <w:t>c</w:t>
        </w:r>
        <w:r>
          <w:rPr>
            <w:color w:val="42424D"/>
            <w:spacing w:val="-2"/>
            <w:sz w:val="19"/>
            <w:u w:val="thick" w:color="242426"/>
          </w:rPr>
          <w:t>r</w:t>
        </w:r>
        <w:r>
          <w:rPr>
            <w:color w:val="1C1A42"/>
            <w:spacing w:val="-2"/>
            <w:sz w:val="19"/>
            <w:u w:val="thick" w:color="242426"/>
          </w:rPr>
          <w:t>owncom</w:t>
        </w:r>
        <w:r>
          <w:rPr>
            <w:color w:val="282369"/>
            <w:spacing w:val="-2"/>
            <w:sz w:val="19"/>
            <w:u w:val="thick" w:color="242426"/>
          </w:rPr>
          <w:t>m</w:t>
        </w:r>
        <w:r>
          <w:rPr>
            <w:color w:val="1C1A42"/>
            <w:spacing w:val="-2"/>
            <w:sz w:val="19"/>
            <w:u w:val="thick" w:color="242426"/>
          </w:rPr>
          <w:t>e</w:t>
        </w:r>
        <w:r>
          <w:rPr>
            <w:color w:val="1A1370"/>
            <w:spacing w:val="-2"/>
            <w:sz w:val="19"/>
            <w:u w:val="thick" w:color="242426"/>
          </w:rPr>
          <w:t>r</w:t>
        </w:r>
        <w:r>
          <w:rPr>
            <w:color w:val="1C1A42"/>
            <w:spacing w:val="-2"/>
            <w:sz w:val="19"/>
            <w:u w:val="thick" w:color="242426"/>
          </w:rPr>
          <w:t>c</w:t>
        </w:r>
        <w:r>
          <w:rPr>
            <w:color w:val="242426"/>
            <w:spacing w:val="-2"/>
            <w:sz w:val="19"/>
            <w:u w:val="thick" w:color="242426"/>
          </w:rPr>
          <w:t>i</w:t>
        </w:r>
        <w:r>
          <w:rPr>
            <w:color w:val="1C1A42"/>
            <w:spacing w:val="-2"/>
            <w:sz w:val="19"/>
            <w:u w:val="thick" w:color="242426"/>
          </w:rPr>
          <w:t>a</w:t>
        </w:r>
        <w:r>
          <w:rPr>
            <w:color w:val="282369"/>
            <w:spacing w:val="-2"/>
            <w:sz w:val="19"/>
            <w:u w:val="thick" w:color="242426"/>
          </w:rPr>
          <w:t>l.</w:t>
        </w:r>
        <w:r>
          <w:rPr>
            <w:color w:val="1C1A42"/>
            <w:spacing w:val="-2"/>
            <w:sz w:val="19"/>
            <w:u w:val="thick" w:color="242426"/>
          </w:rPr>
          <w:t>gov</w:t>
        </w:r>
        <w:r>
          <w:rPr>
            <w:color w:val="42424D"/>
            <w:spacing w:val="-2"/>
            <w:sz w:val="19"/>
            <w:u w:val="thick" w:color="242426"/>
          </w:rPr>
          <w:t>.</w:t>
        </w:r>
        <w:r>
          <w:rPr>
            <w:color w:val="1C1A42"/>
            <w:spacing w:val="-2"/>
            <w:sz w:val="19"/>
            <w:u w:val="thick" w:color="242426"/>
          </w:rPr>
          <w:t>uk/)</w:t>
        </w:r>
        <w:r>
          <w:rPr>
            <w:color w:val="242426"/>
            <w:spacing w:val="-2"/>
            <w:sz w:val="19"/>
            <w:u w:val="none"/>
          </w:rPr>
          <w:t>;</w:t>
        </w:r>
      </w:hyperlink>
    </w:p>
    <w:p>
      <w:pPr>
        <w:spacing w:line="295" w:lineRule="auto" w:before="214"/>
        <w:ind w:left="1362" w:right="1284" w:firstLine="2"/>
        <w:jc w:val="left"/>
        <w:rPr>
          <w:sz w:val="19"/>
        </w:rPr>
      </w:pPr>
      <w:r>
        <w:rPr>
          <w:color w:val="161616"/>
          <w:w w:val="105"/>
          <w:sz w:val="19"/>
        </w:rPr>
        <w:t>Cartels and </w:t>
      </w:r>
      <w:r>
        <w:rPr>
          <w:color w:val="242426"/>
          <w:w w:val="105"/>
          <w:sz w:val="19"/>
        </w:rPr>
        <w:t>bid-rigg</w:t>
      </w:r>
      <w:r>
        <w:rPr>
          <w:color w:val="42424D"/>
          <w:w w:val="105"/>
          <w:sz w:val="19"/>
        </w:rPr>
        <w:t>i</w:t>
      </w:r>
      <w:r>
        <w:rPr>
          <w:color w:val="161616"/>
          <w:w w:val="105"/>
          <w:sz w:val="19"/>
        </w:rPr>
        <w:t>ng </w:t>
      </w:r>
      <w:r>
        <w:rPr>
          <w:color w:val="161616"/>
          <w:w w:val="105"/>
          <w:sz w:val="19"/>
          <w:u w:val="thick" w:color="1C1A42"/>
        </w:rPr>
        <w:t>(</w:t>
      </w:r>
      <w:r>
        <w:rPr>
          <w:color w:val="1A1370"/>
          <w:w w:val="105"/>
          <w:sz w:val="19"/>
          <w:u w:val="thick" w:color="1C1A42"/>
        </w:rPr>
        <w:t>htt</w:t>
      </w:r>
      <w:r>
        <w:rPr>
          <w:color w:val="1C1A42"/>
          <w:w w:val="105"/>
          <w:sz w:val="19"/>
          <w:u w:val="thick" w:color="1C1A42"/>
        </w:rPr>
        <w:t>ps</w:t>
      </w:r>
      <w:r>
        <w:rPr>
          <w:color w:val="242426"/>
          <w:w w:val="105"/>
          <w:sz w:val="19"/>
          <w:u w:val="thick" w:color="1C1A42"/>
        </w:rPr>
        <w:t>:/</w:t>
      </w:r>
      <w:r>
        <w:rPr>
          <w:color w:val="1C1A42"/>
          <w:w w:val="105"/>
          <w:sz w:val="19"/>
          <w:u w:val="thick" w:color="1C1A42"/>
        </w:rPr>
        <w:t>/</w:t>
      </w:r>
      <w:hyperlink r:id="rId33">
        <w:r>
          <w:rPr>
            <w:color w:val="1C1A42"/>
            <w:w w:val="105"/>
            <w:sz w:val="19"/>
            <w:u w:val="thick" w:color="1C1A42"/>
          </w:rPr>
          <w:t>www</w:t>
        </w:r>
        <w:r>
          <w:rPr>
            <w:color w:val="42424D"/>
            <w:w w:val="105"/>
            <w:sz w:val="19"/>
            <w:u w:val="thick" w:color="1C1A42"/>
          </w:rPr>
          <w:t>.</w:t>
        </w:r>
        <w:r>
          <w:rPr>
            <w:color w:val="1C1A42"/>
            <w:w w:val="105"/>
            <w:sz w:val="19"/>
            <w:u w:val="thick" w:color="1C1A42"/>
          </w:rPr>
          <w:t>gov</w:t>
        </w:r>
        <w:r>
          <w:rPr>
            <w:color w:val="42424D"/>
            <w:w w:val="105"/>
            <w:sz w:val="19"/>
            <w:u w:val="thick" w:color="1C1A42"/>
          </w:rPr>
          <w:t>.</w:t>
        </w:r>
        <w:r>
          <w:rPr>
            <w:color w:val="1C1A42"/>
            <w:w w:val="105"/>
            <w:sz w:val="19"/>
            <w:u w:val="thick" w:color="1C1A42"/>
          </w:rPr>
          <w:t>uk/government/up</w:t>
        </w:r>
        <w:r>
          <w:rPr>
            <w:color w:val="282369"/>
            <w:w w:val="105"/>
            <w:sz w:val="19"/>
            <w:u w:val="thick" w:color="1C1A42"/>
          </w:rPr>
          <w:t>l</w:t>
        </w:r>
        <w:r>
          <w:rPr>
            <w:color w:val="1C1A42"/>
            <w:w w:val="105"/>
            <w:sz w:val="19"/>
            <w:u w:val="thick" w:color="1C1A42"/>
          </w:rPr>
          <w:t>oa</w:t>
        </w:r>
        <w:r>
          <w:rPr>
            <w:color w:val="1A1370"/>
            <w:w w:val="105"/>
            <w:sz w:val="19"/>
            <w:u w:val="thick" w:color="1C1A42"/>
          </w:rPr>
          <w:t>d</w:t>
        </w:r>
        <w:r>
          <w:rPr>
            <w:color w:val="1C1A42"/>
            <w:w w:val="105"/>
            <w:sz w:val="19"/>
            <w:u w:val="thick" w:color="1C1A42"/>
          </w:rPr>
          <w:t>s/sys</w:t>
        </w:r>
        <w:r>
          <w:rPr>
            <w:color w:val="1A1370"/>
            <w:w w:val="105"/>
            <w:sz w:val="19"/>
            <w:u w:val="thick" w:color="1C1A42"/>
          </w:rPr>
          <w:t>t</w:t>
        </w:r>
        <w:r>
          <w:rPr>
            <w:color w:val="1C1A42"/>
            <w:w w:val="105"/>
            <w:sz w:val="19"/>
            <w:u w:val="thick" w:color="1C1A42"/>
          </w:rPr>
          <w:t>em/</w:t>
        </w:r>
        <w:r>
          <w:rPr>
            <w:color w:val="282369"/>
            <w:w w:val="105"/>
            <w:sz w:val="19"/>
            <w:u w:val="thick" w:color="1C1A42"/>
          </w:rPr>
          <w:t>u</w:t>
        </w:r>
        <w:r>
          <w:rPr>
            <w:color w:val="1C1A42"/>
            <w:w w:val="105"/>
            <w:sz w:val="19"/>
            <w:u w:val="thick" w:color="1C1A42"/>
          </w:rPr>
          <w:t>p</w:t>
        </w:r>
        <w:r>
          <w:rPr>
            <w:color w:val="1A1370"/>
            <w:w w:val="105"/>
            <w:sz w:val="19"/>
            <w:u w:val="thick" w:color="1C1A42"/>
          </w:rPr>
          <w:t>l</w:t>
        </w:r>
        <w:r>
          <w:rPr>
            <w:color w:val="1C1A42"/>
            <w:w w:val="105"/>
            <w:sz w:val="19"/>
            <w:u w:val="thick" w:color="1C1A42"/>
          </w:rPr>
          <w:t>oa</w:t>
        </w:r>
        <w:r>
          <w:rPr>
            <w:color w:val="1A1370"/>
            <w:w w:val="105"/>
            <w:sz w:val="19"/>
            <w:u w:val="thick" w:color="1C1A42"/>
          </w:rPr>
          <w:t>d</w:t>
        </w:r>
        <w:r>
          <w:rPr>
            <w:color w:val="1C1A42"/>
            <w:w w:val="105"/>
            <w:sz w:val="19"/>
            <w:u w:val="thick" w:color="1C1A42"/>
          </w:rPr>
          <w:t>s/att</w:t>
        </w:r>
        <w:r>
          <w:rPr>
            <w:color w:val="1A1370"/>
            <w:w w:val="105"/>
            <w:sz w:val="19"/>
            <w:u w:val="thick" w:color="1C1A42"/>
          </w:rPr>
          <w:t>a</w:t>
        </w:r>
        <w:r>
          <w:rPr>
            <w:color w:val="1C1A42"/>
            <w:w w:val="105"/>
            <w:sz w:val="19"/>
            <w:u w:val="thick" w:color="1C1A42"/>
          </w:rPr>
          <w:t>c</w:t>
        </w:r>
        <w:r>
          <w:rPr>
            <w:color w:val="1A1370"/>
            <w:w w:val="105"/>
            <w:sz w:val="19"/>
            <w:u w:val="thick" w:color="1C1A42"/>
          </w:rPr>
          <w:t>hm</w:t>
        </w:r>
        <w:r>
          <w:rPr>
            <w:color w:val="1C1A42"/>
            <w:w w:val="105"/>
            <w:sz w:val="19"/>
            <w:u w:val="thick" w:color="1C1A42"/>
          </w:rPr>
          <w:t>e</w:t>
        </w:r>
        <w:r>
          <w:rPr>
            <w:color w:val="242426"/>
            <w:w w:val="105"/>
            <w:sz w:val="19"/>
            <w:u w:val="thick" w:color="1C1A42"/>
          </w:rPr>
          <w:t>n</w:t>
        </w:r>
        <w:r>
          <w:rPr>
            <w:color w:val="42424D"/>
            <w:w w:val="105"/>
            <w:sz w:val="19"/>
            <w:u w:val="thick" w:color="1C1A42"/>
          </w:rPr>
          <w:t>t</w:t>
        </w:r>
        <w:r>
          <w:rPr>
            <w:color w:val="42424D"/>
            <w:spacing w:val="40"/>
            <w:w w:val="105"/>
            <w:sz w:val="19"/>
            <w:u w:val="thick" w:color="1C1A42"/>
          </w:rPr>
          <w:t> </w:t>
        </w:r>
        <w:r>
          <w:rPr>
            <w:color w:val="1C1A42"/>
            <w:w w:val="105"/>
            <w:sz w:val="19"/>
            <w:u w:val="thick" w:color="1C1A42"/>
          </w:rPr>
          <w:t>data/</w:t>
        </w:r>
        <w:r>
          <w:rPr>
            <w:color w:val="1A1370"/>
            <w:w w:val="105"/>
            <w:sz w:val="19"/>
            <w:u w:val="thick" w:color="1C1A42"/>
          </w:rPr>
          <w:t>f</w:t>
        </w:r>
        <w:r>
          <w:rPr>
            <w:color w:val="242426"/>
            <w:w w:val="105"/>
            <w:sz w:val="19"/>
            <w:u w:val="thick" w:color="1C1A42"/>
          </w:rPr>
          <w:t>i</w:t>
        </w:r>
        <w:r>
          <w:rPr>
            <w:color w:val="282369"/>
            <w:w w:val="105"/>
            <w:sz w:val="19"/>
            <w:u w:val="thick" w:color="1C1A42"/>
          </w:rPr>
          <w:t>l</w:t>
        </w:r>
        <w:r>
          <w:rPr>
            <w:color w:val="1C1A42"/>
            <w:w w:val="105"/>
            <w:sz w:val="19"/>
            <w:u w:val="thick" w:color="1C1A42"/>
          </w:rPr>
          <w:t>e/2</w:t>
        </w:r>
        <w:r>
          <w:rPr>
            <w:color w:val="1C1A42"/>
            <w:spacing w:val="-28"/>
            <w:w w:val="105"/>
            <w:sz w:val="19"/>
            <w:u w:val="thick" w:color="1C1A42"/>
          </w:rPr>
          <w:t> </w:t>
        </w:r>
        <w:r>
          <w:rPr>
            <w:color w:val="1C1A42"/>
            <w:w w:val="105"/>
            <w:sz w:val="19"/>
            <w:u w:val="thick" w:color="1C1A42"/>
          </w:rPr>
          <w:t>84</w:t>
        </w:r>
      </w:hyperlink>
      <w:r>
        <w:rPr>
          <w:color w:val="1C1A42"/>
          <w:w w:val="105"/>
          <w:sz w:val="19"/>
          <w:u w:val="none"/>
        </w:rPr>
        <w:t> </w:t>
      </w:r>
      <w:r>
        <w:rPr>
          <w:color w:val="1C1A42"/>
          <w:w w:val="105"/>
          <w:sz w:val="19"/>
          <w:u w:val="thick" w:color="1A1370"/>
        </w:rPr>
        <w:t>4</w:t>
      </w:r>
      <w:r>
        <w:rPr>
          <w:color w:val="1C1A42"/>
          <w:spacing w:val="-10"/>
          <w:w w:val="105"/>
          <w:sz w:val="19"/>
          <w:u w:val="thick" w:color="1A1370"/>
        </w:rPr>
        <w:t> </w:t>
      </w:r>
      <w:r>
        <w:rPr>
          <w:color w:val="42424D"/>
          <w:w w:val="105"/>
          <w:sz w:val="19"/>
          <w:u w:val="thick" w:color="1A1370"/>
        </w:rPr>
        <w:t>l</w:t>
      </w:r>
      <w:r>
        <w:rPr>
          <w:color w:val="1C1A42"/>
          <w:w w:val="105"/>
          <w:sz w:val="19"/>
          <w:u w:val="thick" w:color="1A1370"/>
        </w:rPr>
        <w:t>3/oft435</w:t>
      </w:r>
      <w:r>
        <w:rPr>
          <w:color w:val="161616"/>
          <w:w w:val="105"/>
          <w:sz w:val="19"/>
          <w:u w:val="thick" w:color="1A1370"/>
        </w:rPr>
        <w:t>.</w:t>
      </w:r>
      <w:r>
        <w:rPr>
          <w:color w:val="1C1A42"/>
          <w:w w:val="105"/>
          <w:sz w:val="19"/>
          <w:u w:val="thick" w:color="1A1370"/>
        </w:rPr>
        <w:t>p</w:t>
      </w:r>
      <w:r>
        <w:rPr>
          <w:color w:val="1A1370"/>
          <w:w w:val="105"/>
          <w:sz w:val="19"/>
          <w:u w:val="thick" w:color="1A1370"/>
        </w:rPr>
        <w:t>df</w:t>
      </w:r>
      <w:r>
        <w:rPr>
          <w:color w:val="1A1370"/>
          <w:w w:val="105"/>
          <w:sz w:val="19"/>
          <w:u w:val="none"/>
        </w:rPr>
        <w:t> </w:t>
      </w:r>
      <w:r>
        <w:rPr>
          <w:color w:val="161616"/>
          <w:w w:val="105"/>
          <w:sz w:val="19"/>
          <w:u w:val="none"/>
        </w:rPr>
        <w:t>); and</w:t>
      </w:r>
    </w:p>
    <w:p>
      <w:pPr>
        <w:pStyle w:val="ListParagraph"/>
        <w:numPr>
          <w:ilvl w:val="0"/>
          <w:numId w:val="139"/>
        </w:numPr>
        <w:tabs>
          <w:tab w:pos="1362" w:val="left" w:leader="none"/>
          <w:tab w:pos="1368" w:val="left" w:leader="none"/>
        </w:tabs>
        <w:spacing w:line="285" w:lineRule="auto" w:before="155" w:after="0"/>
        <w:ind w:left="1362" w:right="4143" w:hanging="427"/>
        <w:jc w:val="left"/>
        <w:rPr>
          <w:color w:val="161616"/>
          <w:sz w:val="19"/>
        </w:rPr>
      </w:pPr>
      <w:r>
        <w:rPr>
          <w:color w:val="161616"/>
          <w:sz w:val="19"/>
        </w:rPr>
        <w:tab/>
      </w:r>
      <w:r>
        <w:rPr>
          <w:color w:val="161616"/>
          <w:spacing w:val="-2"/>
          <w:w w:val="105"/>
          <w:sz w:val="19"/>
        </w:rPr>
        <w:t>HM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Revenue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and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Customs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on</w:t>
      </w:r>
      <w:r>
        <w:rPr>
          <w:color w:val="161616"/>
          <w:spacing w:val="7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tax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avoidance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242426"/>
          <w:spacing w:val="-2"/>
          <w:w w:val="105"/>
          <w:sz w:val="19"/>
        </w:rPr>
        <w:t>issues </w:t>
      </w:r>
      <w:r>
        <w:rPr>
          <w:color w:val="161616"/>
          <w:spacing w:val="-2"/>
          <w:w w:val="105"/>
          <w:sz w:val="19"/>
          <w:u w:val="thick" w:color="42424D"/>
        </w:rPr>
        <w:t>(</w:t>
      </w:r>
      <w:hyperlink r:id="rId34">
        <w:r>
          <w:rPr>
            <w:color w:val="282369"/>
            <w:spacing w:val="-2"/>
            <w:w w:val="105"/>
            <w:sz w:val="19"/>
            <w:u w:val="thick" w:color="42424D"/>
          </w:rPr>
          <w:t>htt</w:t>
        </w:r>
        <w:r>
          <w:rPr>
            <w:color w:val="1C1A42"/>
            <w:spacing w:val="-2"/>
            <w:w w:val="105"/>
            <w:sz w:val="19"/>
            <w:u w:val="thick" w:color="42424D"/>
          </w:rPr>
          <w:t>p</w:t>
        </w:r>
        <w:r>
          <w:rPr>
            <w:color w:val="161616"/>
            <w:spacing w:val="-2"/>
            <w:w w:val="105"/>
            <w:sz w:val="19"/>
            <w:u w:val="thick" w:color="42424D"/>
          </w:rPr>
          <w:t>:</w:t>
        </w:r>
        <w:r>
          <w:rPr>
            <w:color w:val="1C1A42"/>
            <w:spacing w:val="-2"/>
            <w:w w:val="105"/>
            <w:sz w:val="19"/>
            <w:u w:val="thick" w:color="42424D"/>
          </w:rPr>
          <w:t>//www</w:t>
        </w:r>
        <w:r>
          <w:rPr>
            <w:color w:val="161616"/>
            <w:spacing w:val="-2"/>
            <w:w w:val="105"/>
            <w:sz w:val="19"/>
            <w:u w:val="thick" w:color="42424D"/>
          </w:rPr>
          <w:t>.</w:t>
        </w:r>
        <w:r>
          <w:rPr>
            <w:color w:val="282369"/>
            <w:spacing w:val="-2"/>
            <w:w w:val="105"/>
            <w:sz w:val="19"/>
            <w:u w:val="thick" w:color="42424D"/>
          </w:rPr>
          <w:t>h</w:t>
        </w:r>
        <w:r>
          <w:rPr>
            <w:color w:val="1C1A42"/>
            <w:spacing w:val="-2"/>
            <w:w w:val="105"/>
            <w:sz w:val="19"/>
            <w:u w:val="thick" w:color="42424D"/>
          </w:rPr>
          <w:t>m</w:t>
        </w:r>
        <w:r>
          <w:rPr>
            <w:color w:val="1A1370"/>
            <w:spacing w:val="-2"/>
            <w:w w:val="105"/>
            <w:sz w:val="19"/>
            <w:u w:val="thick" w:color="42424D"/>
          </w:rPr>
          <w:t>r</w:t>
        </w:r>
        <w:r>
          <w:rPr>
            <w:color w:val="1C1A42"/>
            <w:spacing w:val="-2"/>
            <w:w w:val="105"/>
            <w:sz w:val="19"/>
            <w:u w:val="thick" w:color="42424D"/>
          </w:rPr>
          <w:t>c</w:t>
        </w:r>
        <w:r>
          <w:rPr>
            <w:color w:val="161616"/>
            <w:spacing w:val="-2"/>
            <w:w w:val="105"/>
            <w:sz w:val="19"/>
            <w:u w:val="thick" w:color="42424D"/>
          </w:rPr>
          <w:t>.</w:t>
        </w:r>
        <w:r>
          <w:rPr>
            <w:color w:val="1C1A42"/>
            <w:spacing w:val="-2"/>
            <w:w w:val="105"/>
            <w:sz w:val="19"/>
            <w:u w:val="thick" w:color="42424D"/>
          </w:rPr>
          <w:t>gov</w:t>
        </w:r>
        <w:r>
          <w:rPr>
            <w:color w:val="42424D"/>
            <w:spacing w:val="-2"/>
            <w:w w:val="105"/>
            <w:sz w:val="19"/>
            <w:u w:val="thick" w:color="42424D"/>
          </w:rPr>
          <w:t>.</w:t>
        </w:r>
        <w:r>
          <w:rPr>
            <w:color w:val="1A1370"/>
            <w:spacing w:val="-2"/>
            <w:w w:val="105"/>
            <w:sz w:val="19"/>
            <w:u w:val="thick" w:color="42424D"/>
          </w:rPr>
          <w:t>u</w:t>
        </w:r>
        <w:r>
          <w:rPr>
            <w:color w:val="1C1A42"/>
            <w:spacing w:val="-2"/>
            <w:w w:val="105"/>
            <w:sz w:val="19"/>
            <w:u w:val="thick" w:color="42424D"/>
          </w:rPr>
          <w:t>k/avo</w:t>
        </w:r>
        <w:r>
          <w:rPr>
            <w:color w:val="161616"/>
            <w:spacing w:val="-2"/>
            <w:w w:val="105"/>
            <w:sz w:val="19"/>
            <w:u w:val="thick" w:color="42424D"/>
          </w:rPr>
          <w:t>i</w:t>
        </w:r>
        <w:r>
          <w:rPr>
            <w:color w:val="1C1A42"/>
            <w:spacing w:val="-2"/>
            <w:w w:val="105"/>
            <w:sz w:val="19"/>
            <w:u w:val="thick" w:color="42424D"/>
          </w:rPr>
          <w:t>dance/}</w:t>
        </w:r>
      </w:hyperlink>
      <w:r>
        <w:rPr>
          <w:color w:val="42424D"/>
          <w:spacing w:val="-2"/>
          <w:w w:val="105"/>
          <w:sz w:val="19"/>
          <w:u w:val="none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44"/>
        <w:rPr>
          <w:sz w:val="19"/>
        </w:rPr>
      </w:pPr>
    </w:p>
    <w:p>
      <w:pPr>
        <w:spacing w:before="0"/>
        <w:ind w:left="45" w:right="924" w:firstLine="0"/>
        <w:jc w:val="center"/>
        <w:rPr>
          <w:b/>
          <w:sz w:val="15"/>
        </w:rPr>
      </w:pPr>
      <w:r>
        <w:rPr>
          <w:b/>
          <w:color w:val="4D2126"/>
          <w:spacing w:val="-5"/>
          <w:w w:val="105"/>
          <w:sz w:val="15"/>
        </w:rPr>
        <w:t>98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500" w:bottom="660" w:left="1400" w:right="500"/>
        </w:sectPr>
      </w:pPr>
    </w:p>
    <w:p>
      <w:pPr>
        <w:pStyle w:val="Heading3"/>
      </w:pPr>
      <w:r>
        <w:rPr>
          <w:color w:val="540C11"/>
          <w:w w:val="80"/>
        </w:rPr>
        <w:t>Annex</w:t>
      </w:r>
      <w:r>
        <w:rPr>
          <w:color w:val="540C11"/>
          <w:spacing w:val="1"/>
        </w:rPr>
        <w:t> </w:t>
      </w:r>
      <w:r>
        <w:rPr>
          <w:color w:val="540C11"/>
          <w:spacing w:val="-4"/>
          <w:w w:val="95"/>
        </w:rPr>
        <w:t>4</w:t>
      </w:r>
      <w:r>
        <w:rPr>
          <w:color w:val="161616"/>
          <w:spacing w:val="-4"/>
          <w:w w:val="95"/>
        </w:rPr>
        <w:t>.</w:t>
      </w:r>
      <w:r>
        <w:rPr>
          <w:color w:val="540C11"/>
          <w:spacing w:val="-4"/>
          <w:w w:val="95"/>
        </w:rPr>
        <w:t>10</w:t>
      </w:r>
    </w:p>
    <w:p>
      <w:pPr>
        <w:spacing w:before="231"/>
        <w:ind w:left="706" w:right="0" w:firstLine="0"/>
        <w:jc w:val="left"/>
        <w:rPr>
          <w:b/>
          <w:sz w:val="56"/>
        </w:rPr>
      </w:pPr>
      <w:r>
        <w:rPr>
          <w:b/>
          <w:color w:val="540C11"/>
          <w:w w:val="85"/>
          <w:sz w:val="56"/>
        </w:rPr>
        <w:t>Losses</w:t>
      </w:r>
      <w:r>
        <w:rPr>
          <w:b/>
          <w:color w:val="540C11"/>
          <w:spacing w:val="11"/>
          <w:sz w:val="56"/>
        </w:rPr>
        <w:t> </w:t>
      </w:r>
      <w:r>
        <w:rPr>
          <w:b/>
          <w:color w:val="540C11"/>
          <w:w w:val="85"/>
          <w:sz w:val="56"/>
        </w:rPr>
        <w:t>and</w:t>
      </w:r>
      <w:r>
        <w:rPr>
          <w:b/>
          <w:color w:val="540C11"/>
          <w:spacing w:val="21"/>
          <w:sz w:val="56"/>
        </w:rPr>
        <w:t> </w:t>
      </w:r>
      <w:r>
        <w:rPr>
          <w:b/>
          <w:color w:val="540C11"/>
          <w:w w:val="85"/>
          <w:sz w:val="56"/>
        </w:rPr>
        <w:t>write</w:t>
      </w:r>
      <w:r>
        <w:rPr>
          <w:b/>
          <w:color w:val="540C11"/>
          <w:spacing w:val="-1"/>
          <w:sz w:val="56"/>
        </w:rPr>
        <w:t> </w:t>
      </w:r>
      <w:r>
        <w:rPr>
          <w:b/>
          <w:color w:val="540C11"/>
          <w:spacing w:val="-4"/>
          <w:w w:val="85"/>
          <w:sz w:val="56"/>
        </w:rPr>
        <w:t>offs</w:t>
      </w:r>
    </w:p>
    <w:p>
      <w:pPr>
        <w:pStyle w:val="BodyText"/>
        <w:rPr>
          <w:b/>
        </w:rPr>
      </w:pPr>
    </w:p>
    <w:p>
      <w:pPr>
        <w:pStyle w:val="BodyText"/>
        <w:spacing w:before="184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1438105</wp:posOffset>
                </wp:positionH>
                <wp:positionV relativeFrom="paragraph">
                  <wp:posOffset>288206</wp:posOffset>
                </wp:positionV>
                <wp:extent cx="5621655" cy="586105"/>
                <wp:effectExtent l="0" t="0" r="0" b="0"/>
                <wp:wrapTopAndBottom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5621655" cy="586105"/>
                          <a:chExt cx="5621655" cy="586105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9159" y="0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602811" y="0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53" y="9154"/>
                            <a:ext cx="5618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8480" h="0">
                                <a:moveTo>
                                  <a:pt x="0" y="0"/>
                                </a:moveTo>
                                <a:lnTo>
                                  <a:pt x="561807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53" y="576707"/>
                            <a:ext cx="5618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8480" h="0">
                                <a:moveTo>
                                  <a:pt x="0" y="0"/>
                                </a:moveTo>
                                <a:lnTo>
                                  <a:pt x="561807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18319" y="18308"/>
                            <a:ext cx="5577205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172"/>
                                <w:ind w:left="147" w:right="50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annex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sets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61616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expected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when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departments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their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arms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length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82626"/>
                                  <w:w w:val="105"/>
                                  <w:sz w:val="18"/>
                                </w:rPr>
                                <w:t>bodies</w:t>
                              </w:r>
                              <w:r>
                                <w:rPr>
                                  <w:color w:val="28262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(ALBs)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ncur </w:t>
                              </w:r>
                              <w:r>
                                <w:rPr>
                                  <w:color w:val="282626"/>
                                  <w:w w:val="105"/>
                                  <w:sz w:val="18"/>
                                </w:rPr>
                                <w:t>losses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2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write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off the va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8"/>
                                </w:rPr>
                                <w:t>lu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es</w:t>
                              </w:r>
                              <w:r>
                                <w:rPr>
                                  <w:color w:val="161616"/>
                                  <w:spacing w:val="-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of assets, including details of</w:t>
                              </w:r>
                              <w:r>
                                <w:rPr>
                                  <w:color w:val="161616"/>
                                  <w:spacing w:val="2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when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otify parliament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36687pt;margin-top:22.693413pt;width:442.65pt;height:46.15pt;mso-position-horizontal-relative:page;mso-position-vertical-relative:paragraph;z-index:-15669248;mso-wrap-distance-left:0;mso-wrap-distance-right:0" id="docshapegroup268" coordorigin="2265,454" coordsize="8853,923">
                <v:line style="position:absolute" from="2279,1376" to="2279,454" stroked="true" strokeweight="1.442506pt" strokecolor="#000000">
                  <v:stroke dashstyle="solid"/>
                </v:line>
                <v:line style="position:absolute" from="11088,1376" to="11088,454" stroked="true" strokeweight="1.202088pt" strokecolor="#000000">
                  <v:stroke dashstyle="solid"/>
                </v:line>
                <v:line style="position:absolute" from="2270,468" to="11117,468" stroked="true" strokeweight="1.44159pt" strokecolor="#000000">
                  <v:stroke dashstyle="solid"/>
                </v:line>
                <v:line style="position:absolute" from="2270,1362" to="11117,1362" stroked="true" strokeweight=".96106pt" strokecolor="#000000">
                  <v:stroke dashstyle="solid"/>
                </v:line>
                <v:shape style="position:absolute;left:2293;top:482;width:8783;height:870" type="#_x0000_t202" id="docshape269" filled="false" stroked="false">
                  <v:textbox inset="0,0,0,0">
                    <w:txbxContent>
                      <w:p>
                        <w:pPr>
                          <w:spacing w:line="278" w:lineRule="auto" w:before="172"/>
                          <w:ind w:left="147" w:right="50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This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annex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sets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out</w:t>
                        </w:r>
                        <w:r>
                          <w:rPr>
                            <w:color w:val="161616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what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expected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when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departments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their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arms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length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82626"/>
                            <w:w w:val="105"/>
                            <w:sz w:val="18"/>
                          </w:rPr>
                          <w:t>bodies</w:t>
                        </w:r>
                        <w:r>
                          <w:rPr>
                            <w:color w:val="28262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(ALBs)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F3D3D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ncur </w:t>
                        </w:r>
                        <w:r>
                          <w:rPr>
                            <w:color w:val="282626"/>
                            <w:w w:val="105"/>
                            <w:sz w:val="18"/>
                          </w:rPr>
                          <w:t>losses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color w:val="161616"/>
                            <w:spacing w:val="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write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off the va</w:t>
                        </w:r>
                        <w:r>
                          <w:rPr>
                            <w:color w:val="3F3D3D"/>
                            <w:w w:val="105"/>
                            <w:sz w:val="18"/>
                          </w:rPr>
                          <w:t>lu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es</w:t>
                        </w:r>
                        <w:r>
                          <w:rPr>
                            <w:color w:val="161616"/>
                            <w:spacing w:val="-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of assets, including details of</w:t>
                        </w:r>
                        <w:r>
                          <w:rPr>
                            <w:color w:val="161616"/>
                            <w:spacing w:val="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when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F3D3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otify parliament</w:t>
                        </w:r>
                        <w:r>
                          <w:rPr>
                            <w:color w:val="3F3D3D"/>
                            <w:w w:val="105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3" w:lineRule="auto" w:before="187"/>
        <w:ind w:left="702" w:right="1590" w:firstLine="3"/>
      </w:pPr>
      <w:r>
        <w:rPr>
          <w:color w:val="3B1518"/>
        </w:rPr>
        <w:t>A4</w:t>
      </w:r>
      <w:r>
        <w:rPr>
          <w:color w:val="3F3D3D"/>
        </w:rPr>
        <w:t>.</w:t>
      </w:r>
      <w:r>
        <w:rPr>
          <w:color w:val="661C2A"/>
        </w:rPr>
        <w:t>1</w:t>
      </w:r>
      <w:r>
        <w:rPr>
          <w:color w:val="282626"/>
        </w:rPr>
        <w:t>0.</w:t>
      </w:r>
      <w:r>
        <w:rPr>
          <w:color w:val="5B3A44"/>
        </w:rPr>
        <w:t>1</w:t>
      </w:r>
      <w:r>
        <w:rPr>
          <w:color w:val="5B3A44"/>
          <w:spacing w:val="-7"/>
        </w:rPr>
        <w:t> </w:t>
      </w:r>
      <w:r>
        <w:rPr>
          <w:color w:val="161616"/>
          <w:sz w:val="18"/>
        </w:rPr>
        <w:t>As</w:t>
      </w:r>
      <w:r>
        <w:rPr>
          <w:color w:val="161616"/>
          <w:spacing w:val="-3"/>
          <w:sz w:val="18"/>
        </w:rPr>
        <w:t> </w:t>
      </w:r>
      <w:r>
        <w:rPr>
          <w:color w:val="161616"/>
        </w:rPr>
        <w:t>parliament does</w:t>
      </w:r>
      <w:r>
        <w:rPr>
          <w:color w:val="161616"/>
          <w:spacing w:val="-11"/>
        </w:rPr>
        <w:t> </w:t>
      </w:r>
      <w:r>
        <w:rPr>
          <w:color w:val="282626"/>
        </w:rPr>
        <w:t>not</w:t>
      </w:r>
      <w:r>
        <w:rPr>
          <w:color w:val="282626"/>
          <w:spacing w:val="-4"/>
        </w:rPr>
        <w:t> </w:t>
      </w:r>
      <w:r>
        <w:rPr>
          <w:color w:val="161616"/>
        </w:rPr>
        <w:t>agree</w:t>
      </w:r>
      <w:r>
        <w:rPr>
          <w:color w:val="161616"/>
          <w:spacing w:val="-6"/>
        </w:rPr>
        <w:t> </w:t>
      </w:r>
      <w:r>
        <w:rPr>
          <w:color w:val="161616"/>
        </w:rPr>
        <w:t>or approve advance</w:t>
      </w:r>
      <w:r>
        <w:rPr>
          <w:color w:val="161616"/>
          <w:spacing w:val="-4"/>
        </w:rPr>
        <w:t> </w:t>
      </w:r>
      <w:r>
        <w:rPr>
          <w:color w:val="282626"/>
        </w:rPr>
        <w:t>provision</w:t>
      </w:r>
      <w:r>
        <w:rPr>
          <w:color w:val="282626"/>
          <w:spacing w:val="-2"/>
        </w:rPr>
        <w:t> </w:t>
      </w:r>
      <w:r>
        <w:rPr>
          <w:color w:val="161616"/>
        </w:rPr>
        <w:t>for</w:t>
      </w:r>
      <w:r>
        <w:rPr>
          <w:color w:val="161616"/>
          <w:spacing w:val="24"/>
        </w:rPr>
        <w:t> </w:t>
      </w:r>
      <w:r>
        <w:rPr>
          <w:color w:val="161616"/>
        </w:rPr>
        <w:t>potential</w:t>
      </w:r>
      <w:r>
        <w:rPr>
          <w:color w:val="161616"/>
          <w:spacing w:val="-4"/>
        </w:rPr>
        <w:t> </w:t>
      </w:r>
      <w:r>
        <w:rPr>
          <w:color w:val="282626"/>
        </w:rPr>
        <w:t>future </w:t>
      </w:r>
      <w:r>
        <w:rPr>
          <w:color w:val="161616"/>
        </w:rPr>
        <w:t>losses</w:t>
      </w:r>
      <w:r>
        <w:rPr>
          <w:color w:val="161616"/>
          <w:spacing w:val="34"/>
        </w:rPr>
        <w:t> </w:t>
      </w:r>
      <w:r>
        <w:rPr>
          <w:color w:val="161616"/>
        </w:rPr>
        <w:t>when</w:t>
      </w:r>
      <w:r>
        <w:rPr>
          <w:color w:val="161616"/>
          <w:spacing w:val="22"/>
        </w:rPr>
        <w:t> </w:t>
      </w:r>
      <w:r>
        <w:rPr>
          <w:color w:val="161616"/>
        </w:rPr>
        <w:t>voting</w:t>
      </w:r>
      <w:r>
        <w:rPr>
          <w:color w:val="161616"/>
          <w:spacing w:val="21"/>
        </w:rPr>
        <w:t> </w:t>
      </w:r>
      <w:r>
        <w:rPr>
          <w:color w:val="282626"/>
        </w:rPr>
        <w:t>money</w:t>
      </w:r>
      <w:r>
        <w:rPr>
          <w:color w:val="282626"/>
          <w:spacing w:val="33"/>
        </w:rPr>
        <w:t> </w:t>
      </w:r>
      <w:r>
        <w:rPr>
          <w:color w:val="161616"/>
        </w:rPr>
        <w:t>or</w:t>
      </w:r>
      <w:r>
        <w:rPr>
          <w:color w:val="161616"/>
          <w:spacing w:val="24"/>
        </w:rPr>
        <w:t> </w:t>
      </w:r>
      <w:r>
        <w:rPr>
          <w:color w:val="161616"/>
        </w:rPr>
        <w:t>passing</w:t>
      </w:r>
      <w:r>
        <w:rPr>
          <w:color w:val="161616"/>
          <w:spacing w:val="28"/>
        </w:rPr>
        <w:t> </w:t>
      </w:r>
      <w:r>
        <w:rPr>
          <w:color w:val="161616"/>
        </w:rPr>
        <w:t>specific </w:t>
      </w:r>
      <w:r>
        <w:rPr>
          <w:color w:val="282626"/>
        </w:rPr>
        <w:t>legislation,</w:t>
      </w:r>
      <w:r>
        <w:rPr>
          <w:color w:val="282626"/>
          <w:spacing w:val="33"/>
        </w:rPr>
        <w:t> </w:t>
      </w:r>
      <w:r>
        <w:rPr>
          <w:color w:val="161616"/>
        </w:rPr>
        <w:t>such </w:t>
      </w:r>
      <w:r>
        <w:rPr>
          <w:color w:val="282626"/>
        </w:rPr>
        <w:t>transactions</w:t>
      </w:r>
      <w:r>
        <w:rPr>
          <w:color w:val="282626"/>
          <w:spacing w:val="38"/>
        </w:rPr>
        <w:t> </w:t>
      </w:r>
      <w:r>
        <w:rPr>
          <w:color w:val="161616"/>
        </w:rPr>
        <w:t>when they ar</w:t>
      </w:r>
      <w:r>
        <w:rPr>
          <w:color w:val="3F3D3D"/>
        </w:rPr>
        <w:t>i</w:t>
      </w:r>
      <w:r>
        <w:rPr>
          <w:color w:val="161616"/>
        </w:rPr>
        <w:t>se are subject to</w:t>
      </w:r>
      <w:r>
        <w:rPr>
          <w:color w:val="161616"/>
          <w:spacing w:val="40"/>
        </w:rPr>
        <w:t> </w:t>
      </w:r>
      <w:r>
        <w:rPr>
          <w:color w:val="161616"/>
        </w:rPr>
        <w:t>greater</w:t>
      </w:r>
      <w:r>
        <w:rPr>
          <w:color w:val="161616"/>
          <w:spacing w:val="40"/>
        </w:rPr>
        <w:t> </w:t>
      </w:r>
      <w:r>
        <w:rPr>
          <w:color w:val="161616"/>
        </w:rPr>
        <w:t>scrutiny and control </w:t>
      </w:r>
      <w:r>
        <w:rPr>
          <w:color w:val="282626"/>
        </w:rPr>
        <w:t>than </w:t>
      </w:r>
      <w:r>
        <w:rPr>
          <w:color w:val="161616"/>
        </w:rPr>
        <w:t>other payments.</w:t>
      </w:r>
      <w:r>
        <w:rPr>
          <w:color w:val="161616"/>
          <w:spacing w:val="40"/>
        </w:rPr>
        <w:t> </w:t>
      </w:r>
      <w:r>
        <w:rPr>
          <w:color w:val="161616"/>
        </w:rPr>
        <w:t>Public secto</w:t>
      </w:r>
      <w:r>
        <w:rPr>
          <w:color w:val="3F3D3D"/>
        </w:rPr>
        <w:t>r</w:t>
      </w:r>
      <w:r>
        <w:rPr>
          <w:color w:val="3F3D3D"/>
          <w:spacing w:val="22"/>
        </w:rPr>
        <w:t> </w:t>
      </w:r>
      <w:r>
        <w:rPr>
          <w:color w:val="161616"/>
        </w:rPr>
        <w:t>organisations</w:t>
      </w:r>
      <w:r>
        <w:rPr>
          <w:color w:val="161616"/>
          <w:spacing w:val="40"/>
        </w:rPr>
        <w:t> </w:t>
      </w:r>
      <w:r>
        <w:rPr>
          <w:color w:val="161616"/>
        </w:rPr>
        <w:t>should</w:t>
      </w:r>
      <w:r>
        <w:rPr>
          <w:color w:val="161616"/>
          <w:spacing w:val="34"/>
        </w:rPr>
        <w:t> </w:t>
      </w:r>
      <w:r>
        <w:rPr>
          <w:color w:val="161616"/>
        </w:rPr>
        <w:t>only</w:t>
      </w:r>
      <w:r>
        <w:rPr>
          <w:color w:val="161616"/>
          <w:spacing w:val="40"/>
        </w:rPr>
        <w:t> </w:t>
      </w:r>
      <w:r>
        <w:rPr>
          <w:color w:val="161616"/>
        </w:rPr>
        <w:t>consider</w:t>
      </w:r>
      <w:r>
        <w:rPr>
          <w:color w:val="161616"/>
          <w:spacing w:val="40"/>
        </w:rPr>
        <w:t> </w:t>
      </w:r>
      <w:r>
        <w:rPr>
          <w:color w:val="161616"/>
        </w:rPr>
        <w:t>accepting</w:t>
      </w:r>
      <w:r>
        <w:rPr>
          <w:color w:val="161616"/>
          <w:spacing w:val="40"/>
        </w:rPr>
        <w:t> </w:t>
      </w:r>
      <w:r>
        <w:rPr>
          <w:color w:val="3F3D3D"/>
        </w:rPr>
        <w:t>l</w:t>
      </w:r>
      <w:r>
        <w:rPr>
          <w:color w:val="161616"/>
        </w:rPr>
        <w:t>osses</w:t>
      </w:r>
      <w:r>
        <w:rPr>
          <w:color w:val="161616"/>
          <w:spacing w:val="-5"/>
        </w:rPr>
        <w:t> </w:t>
      </w:r>
      <w:r>
        <w:rPr>
          <w:color w:val="161616"/>
        </w:rPr>
        <w:t>and</w:t>
      </w:r>
      <w:r>
        <w:rPr>
          <w:color w:val="161616"/>
          <w:spacing w:val="34"/>
        </w:rPr>
        <w:t> </w:t>
      </w:r>
      <w:r>
        <w:rPr>
          <w:color w:val="161616"/>
        </w:rPr>
        <w:t>w</w:t>
      </w:r>
      <w:r>
        <w:rPr>
          <w:color w:val="3F3D3D"/>
        </w:rPr>
        <w:t>r</w:t>
      </w:r>
      <w:r>
        <w:rPr>
          <w:color w:val="161616"/>
        </w:rPr>
        <w:t>ite-offs</w:t>
      </w:r>
      <w:r>
        <w:rPr>
          <w:color w:val="161616"/>
          <w:spacing w:val="-5"/>
        </w:rPr>
        <w:t> </w:t>
      </w:r>
      <w:r>
        <w:rPr>
          <w:color w:val="161616"/>
        </w:rPr>
        <w:t>after</w:t>
      </w:r>
      <w:r>
        <w:rPr>
          <w:color w:val="161616"/>
        </w:rPr>
        <w:t> </w:t>
      </w:r>
      <w:r>
        <w:rPr>
          <w:color w:val="282626"/>
        </w:rPr>
        <w:t>careful </w:t>
      </w:r>
      <w:r>
        <w:rPr>
          <w:color w:val="161616"/>
        </w:rPr>
        <w:t>appraisal</w:t>
      </w:r>
      <w:r>
        <w:rPr>
          <w:color w:val="161616"/>
          <w:spacing w:val="31"/>
        </w:rPr>
        <w:t> </w:t>
      </w:r>
      <w:r>
        <w:rPr>
          <w:color w:val="161616"/>
        </w:rPr>
        <w:t>of </w:t>
      </w:r>
      <w:r>
        <w:rPr>
          <w:color w:val="282626"/>
        </w:rPr>
        <w:t>the </w:t>
      </w:r>
      <w:r>
        <w:rPr>
          <w:color w:val="161616"/>
        </w:rPr>
        <w:t>facts (including</w:t>
      </w:r>
      <w:r>
        <w:rPr>
          <w:color w:val="161616"/>
          <w:spacing w:val="26"/>
        </w:rPr>
        <w:t> </w:t>
      </w:r>
      <w:r>
        <w:rPr>
          <w:color w:val="161616"/>
        </w:rPr>
        <w:t>whether all </w:t>
      </w:r>
      <w:r>
        <w:rPr>
          <w:color w:val="282626"/>
        </w:rPr>
        <w:t>reasonable </w:t>
      </w:r>
      <w:r>
        <w:rPr>
          <w:color w:val="161616"/>
        </w:rPr>
        <w:t>action has been taken to</w:t>
      </w:r>
      <w:r>
        <w:rPr>
          <w:color w:val="161616"/>
          <w:spacing w:val="40"/>
        </w:rPr>
        <w:t> </w:t>
      </w:r>
      <w:r>
        <w:rPr>
          <w:color w:val="161616"/>
        </w:rPr>
        <w:t>effect recovery- see Annex 4.11), and should </w:t>
      </w:r>
      <w:r>
        <w:rPr>
          <w:color w:val="282626"/>
        </w:rPr>
        <w:t>be </w:t>
      </w:r>
      <w:r>
        <w:rPr>
          <w:color w:val="161616"/>
        </w:rPr>
        <w:t>satisfied that there </w:t>
      </w:r>
      <w:r>
        <w:rPr>
          <w:color w:val="282626"/>
        </w:rPr>
        <w:t>is no</w:t>
      </w:r>
      <w:r>
        <w:rPr>
          <w:color w:val="282626"/>
          <w:spacing w:val="40"/>
        </w:rPr>
        <w:t> </w:t>
      </w:r>
      <w:r>
        <w:rPr>
          <w:color w:val="161616"/>
        </w:rPr>
        <w:t>feasible alternative. In dealing with </w:t>
      </w:r>
      <w:r>
        <w:rPr>
          <w:color w:val="282626"/>
        </w:rPr>
        <w:t>individual </w:t>
      </w:r>
      <w:r>
        <w:rPr>
          <w:color w:val="161616"/>
        </w:rPr>
        <w:t>cases, departments must a.lways consider the soundness of their internal control systems,</w:t>
      </w:r>
      <w:r>
        <w:rPr>
          <w:color w:val="161616"/>
          <w:spacing w:val="37"/>
        </w:rPr>
        <w:t> </w:t>
      </w:r>
      <w:r>
        <w:rPr>
          <w:color w:val="161616"/>
        </w:rPr>
        <w:t>the</w:t>
      </w:r>
      <w:r>
        <w:rPr>
          <w:color w:val="161616"/>
          <w:spacing w:val="-2"/>
        </w:rPr>
        <w:t> </w:t>
      </w:r>
      <w:r>
        <w:rPr>
          <w:color w:val="161616"/>
        </w:rPr>
        <w:t>efficiency w</w:t>
      </w:r>
      <w:r>
        <w:rPr>
          <w:color w:val="3F3D3D"/>
        </w:rPr>
        <w:t>i</w:t>
      </w:r>
      <w:r>
        <w:rPr>
          <w:color w:val="161616"/>
        </w:rPr>
        <w:t>th which </w:t>
      </w:r>
      <w:r>
        <w:rPr>
          <w:color w:val="282626"/>
        </w:rPr>
        <w:t>they </w:t>
      </w:r>
      <w:r>
        <w:rPr>
          <w:color w:val="161616"/>
        </w:rPr>
        <w:t>have been operated, and </w:t>
      </w:r>
      <w:r>
        <w:rPr>
          <w:color w:val="282626"/>
        </w:rPr>
        <w:t>take </w:t>
      </w:r>
      <w:r>
        <w:rPr>
          <w:color w:val="161616"/>
        </w:rPr>
        <w:t>any necessary steps</w:t>
      </w:r>
      <w:r>
        <w:rPr>
          <w:color w:val="BABABA"/>
        </w:rPr>
        <w:t>.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put</w:t>
      </w:r>
      <w:r>
        <w:rPr>
          <w:color w:val="161616"/>
          <w:spacing w:val="40"/>
        </w:rPr>
        <w:t> </w:t>
      </w:r>
      <w:r>
        <w:rPr>
          <w:color w:val="282626"/>
        </w:rPr>
        <w:t>failings </w:t>
      </w:r>
      <w:r>
        <w:rPr>
          <w:color w:val="3F3D3D"/>
        </w:rPr>
        <w:t>ri</w:t>
      </w:r>
      <w:r>
        <w:rPr>
          <w:color w:val="161616"/>
        </w:rPr>
        <w:t>ght</w:t>
      </w:r>
    </w:p>
    <w:p>
      <w:pPr>
        <w:pStyle w:val="BodyText"/>
        <w:spacing w:line="278" w:lineRule="auto" w:before="172"/>
        <w:ind w:left="707" w:right="1645" w:hanging="1"/>
      </w:pPr>
      <w:r>
        <w:rPr>
          <w:color w:val="3B1518"/>
        </w:rPr>
        <w:t>A4</w:t>
      </w:r>
      <w:r>
        <w:rPr>
          <w:color w:val="161616"/>
        </w:rPr>
        <w:t>.</w:t>
      </w:r>
      <w:r>
        <w:rPr>
          <w:color w:val="821C34"/>
        </w:rPr>
        <w:t>1</w:t>
      </w:r>
      <w:r>
        <w:rPr>
          <w:color w:val="3B1518"/>
        </w:rPr>
        <w:t>0</w:t>
      </w:r>
      <w:r>
        <w:rPr>
          <w:color w:val="161616"/>
        </w:rPr>
        <w:t>.</w:t>
      </w:r>
      <w:r>
        <w:rPr>
          <w:color w:val="3B1518"/>
        </w:rPr>
        <w:t>2</w:t>
      </w:r>
      <w:r>
        <w:rPr>
          <w:color w:val="3B1518"/>
          <w:spacing w:val="-2"/>
        </w:rPr>
        <w:t> </w:t>
      </w:r>
      <w:r>
        <w:rPr>
          <w:color w:val="161616"/>
        </w:rPr>
        <w:t>The guidance in this chapter</w:t>
      </w:r>
      <w:r>
        <w:rPr>
          <w:color w:val="161616"/>
          <w:spacing w:val="29"/>
        </w:rPr>
        <w:t> </w:t>
      </w:r>
      <w:r>
        <w:rPr>
          <w:color w:val="282626"/>
        </w:rPr>
        <w:t>relates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cash and fiscal</w:t>
      </w:r>
      <w:r>
        <w:rPr>
          <w:color w:val="161616"/>
          <w:spacing w:val="32"/>
        </w:rPr>
        <w:t> </w:t>
      </w:r>
      <w:r>
        <w:rPr>
          <w:color w:val="161616"/>
        </w:rPr>
        <w:t>losses</w:t>
      </w:r>
      <w:r>
        <w:rPr>
          <w:color w:val="3F3D3D"/>
        </w:rPr>
        <w:t>. </w:t>
      </w:r>
      <w:r>
        <w:rPr>
          <w:color w:val="161616"/>
        </w:rPr>
        <w:t>It</w:t>
      </w:r>
      <w:r>
        <w:rPr>
          <w:color w:val="161616"/>
          <w:spacing w:val="40"/>
        </w:rPr>
        <w:t> </w:t>
      </w:r>
      <w:r>
        <w:rPr>
          <w:color w:val="282626"/>
        </w:rPr>
        <w:t>is </w:t>
      </w:r>
      <w:r>
        <w:rPr>
          <w:color w:val="161616"/>
        </w:rPr>
        <w:t>not intended for losses that do not impact on the fiscal position. For example,</w:t>
      </w:r>
      <w:r>
        <w:rPr>
          <w:color w:val="161616"/>
          <w:spacing w:val="29"/>
        </w:rPr>
        <w:t> </w:t>
      </w:r>
      <w:r>
        <w:rPr>
          <w:color w:val="161616"/>
        </w:rPr>
        <w:t>erroneous deb</w:t>
      </w:r>
      <w:r>
        <w:rPr>
          <w:color w:val="3F3D3D"/>
        </w:rPr>
        <w:t>i</w:t>
      </w:r>
      <w:r>
        <w:rPr>
          <w:color w:val="161616"/>
        </w:rPr>
        <w:t>t</w:t>
      </w:r>
      <w:r>
        <w:rPr>
          <w:color w:val="161616"/>
          <w:spacing w:val="36"/>
        </w:rPr>
        <w:t> </w:t>
      </w:r>
      <w:r>
        <w:rPr>
          <w:color w:val="282626"/>
        </w:rPr>
        <w:t>balances</w:t>
      </w:r>
      <w:r>
        <w:rPr>
          <w:color w:val="282626"/>
          <w:spacing w:val="31"/>
        </w:rPr>
        <w:t> </w:t>
      </w:r>
      <w:r>
        <w:rPr>
          <w:color w:val="161616"/>
        </w:rPr>
        <w:t>that</w:t>
      </w:r>
      <w:r>
        <w:rPr>
          <w:color w:val="161616"/>
          <w:spacing w:val="26"/>
        </w:rPr>
        <w:t> </w:t>
      </w:r>
      <w:r>
        <w:rPr>
          <w:color w:val="161616"/>
        </w:rPr>
        <w:t>result</w:t>
      </w:r>
      <w:r>
        <w:rPr>
          <w:color w:val="161616"/>
          <w:spacing w:val="31"/>
        </w:rPr>
        <w:t> </w:t>
      </w:r>
      <w:r>
        <w:rPr>
          <w:color w:val="161616"/>
        </w:rPr>
        <w:t>in</w:t>
      </w:r>
      <w:r>
        <w:rPr>
          <w:color w:val="161616"/>
          <w:spacing w:val="20"/>
        </w:rPr>
        <w:t> </w:t>
      </w:r>
      <w:r>
        <w:rPr>
          <w:color w:val="161616"/>
        </w:rPr>
        <w:t>an</w:t>
      </w:r>
      <w:r>
        <w:rPr>
          <w:color w:val="161616"/>
          <w:spacing w:val="15"/>
        </w:rPr>
        <w:t> </w:t>
      </w:r>
      <w:r>
        <w:rPr>
          <w:color w:val="161616"/>
        </w:rPr>
        <w:t>account</w:t>
      </w:r>
      <w:r>
        <w:rPr>
          <w:color w:val="3F3D3D"/>
        </w:rPr>
        <w:t>i</w:t>
      </w:r>
      <w:r>
        <w:rPr>
          <w:color w:val="161616"/>
        </w:rPr>
        <w:t>ng</w:t>
      </w:r>
      <w:r>
        <w:rPr>
          <w:color w:val="161616"/>
          <w:spacing w:val="29"/>
        </w:rPr>
        <w:t> </w:t>
      </w:r>
      <w:r>
        <w:rPr>
          <w:color w:val="161616"/>
        </w:rPr>
        <w:t>adjustment</w:t>
      </w:r>
      <w:r>
        <w:rPr>
          <w:color w:val="161616"/>
          <w:spacing w:val="40"/>
        </w:rPr>
        <w:t> </w:t>
      </w:r>
      <w:r>
        <w:rPr>
          <w:color w:val="161616"/>
        </w:rPr>
        <w:t>but</w:t>
      </w:r>
      <w:r>
        <w:rPr>
          <w:color w:val="161616"/>
          <w:spacing w:val="23"/>
        </w:rPr>
        <w:t> </w:t>
      </w:r>
      <w:r>
        <w:rPr>
          <w:color w:val="161616"/>
        </w:rPr>
        <w:t>not</w:t>
      </w:r>
      <w:r>
        <w:rPr>
          <w:color w:val="161616"/>
          <w:spacing w:val="24"/>
        </w:rPr>
        <w:t> </w:t>
      </w:r>
      <w:r>
        <w:rPr>
          <w:color w:val="161616"/>
        </w:rPr>
        <w:t>a</w:t>
      </w:r>
      <w:r>
        <w:rPr>
          <w:color w:val="161616"/>
          <w:spacing w:val="32"/>
        </w:rPr>
        <w:t> </w:t>
      </w:r>
      <w:r>
        <w:rPr>
          <w:color w:val="161616"/>
        </w:rPr>
        <w:t>cash</w:t>
      </w:r>
      <w:r>
        <w:rPr>
          <w:color w:val="161616"/>
          <w:spacing w:val="26"/>
        </w:rPr>
        <w:t> </w:t>
      </w:r>
      <w:r>
        <w:rPr>
          <w:color w:val="282626"/>
        </w:rPr>
        <w:t>loss</w:t>
      </w:r>
      <w:r>
        <w:rPr>
          <w:color w:val="282626"/>
          <w:spacing w:val="20"/>
        </w:rPr>
        <w:t> </w:t>
      </w:r>
      <w:r>
        <w:rPr>
          <w:color w:val="161616"/>
        </w:rPr>
        <w:t>should not be disclosed </w:t>
      </w:r>
      <w:r>
        <w:rPr>
          <w:color w:val="BABABA"/>
        </w:rPr>
        <w:t>.</w:t>
      </w:r>
      <w:r>
        <w:rPr>
          <w:color w:val="282626"/>
        </w:rPr>
        <w:t>in </w:t>
      </w:r>
      <w:r>
        <w:rPr>
          <w:color w:val="161616"/>
        </w:rPr>
        <w:t>the </w:t>
      </w:r>
      <w:r>
        <w:rPr>
          <w:color w:val="282626"/>
        </w:rPr>
        <w:t>losses </w:t>
      </w:r>
      <w:r>
        <w:rPr>
          <w:color w:val="161616"/>
        </w:rPr>
        <w:t>statement.</w:t>
      </w:r>
    </w:p>
    <w:p>
      <w:pPr>
        <w:pStyle w:val="Heading4"/>
        <w:spacing w:before="75"/>
        <w:ind w:left="703"/>
      </w:pPr>
      <w:r>
        <w:rPr>
          <w:color w:val="540C11"/>
          <w:w w:val="85"/>
        </w:rPr>
        <w:t>Levels</w:t>
      </w:r>
      <w:r>
        <w:rPr>
          <w:color w:val="540C11"/>
          <w:spacing w:val="-1"/>
          <w:w w:val="85"/>
        </w:rPr>
        <w:t> </w:t>
      </w:r>
      <w:r>
        <w:rPr>
          <w:color w:val="540C11"/>
          <w:w w:val="85"/>
        </w:rPr>
        <w:t>of</w:t>
      </w:r>
      <w:r>
        <w:rPr>
          <w:color w:val="540C11"/>
          <w:spacing w:val="-1"/>
          <w:w w:val="85"/>
        </w:rPr>
        <w:t> </w:t>
      </w:r>
      <w:r>
        <w:rPr>
          <w:color w:val="540C11"/>
          <w:spacing w:val="-2"/>
          <w:w w:val="85"/>
        </w:rPr>
        <w:t>delegation</w:t>
      </w:r>
    </w:p>
    <w:p>
      <w:pPr>
        <w:pStyle w:val="BodyText"/>
        <w:spacing w:line="285" w:lineRule="auto" w:before="177"/>
        <w:ind w:left="698" w:right="1653" w:firstLine="7"/>
      </w:pPr>
      <w:r>
        <w:rPr>
          <w:color w:val="3B1518"/>
        </w:rPr>
        <w:t>A4</w:t>
      </w:r>
      <w:r>
        <w:rPr>
          <w:color w:val="161616"/>
        </w:rPr>
        <w:t>.</w:t>
      </w:r>
      <w:r>
        <w:rPr>
          <w:color w:val="821C34"/>
        </w:rPr>
        <w:t>1</w:t>
      </w:r>
      <w:r>
        <w:rPr>
          <w:color w:val="3B1518"/>
        </w:rPr>
        <w:t>0.3 </w:t>
      </w:r>
      <w:r>
        <w:rPr>
          <w:color w:val="161616"/>
        </w:rPr>
        <w:t>Departments</w:t>
      </w:r>
      <w:r>
        <w:rPr>
          <w:color w:val="161616"/>
          <w:spacing w:val="32"/>
        </w:rPr>
        <w:t> </w:t>
      </w:r>
      <w:r>
        <w:rPr>
          <w:color w:val="282626"/>
        </w:rPr>
        <w:t>have</w:t>
      </w:r>
      <w:r>
        <w:rPr>
          <w:color w:val="282626"/>
          <w:spacing w:val="-3"/>
        </w:rPr>
        <w:t> </w:t>
      </w:r>
      <w:r>
        <w:rPr>
          <w:color w:val="161616"/>
        </w:rPr>
        <w:t>delegated author.ity to</w:t>
      </w:r>
      <w:r>
        <w:rPr>
          <w:color w:val="161616"/>
          <w:spacing w:val="31"/>
        </w:rPr>
        <w:t> </w:t>
      </w:r>
      <w:r>
        <w:rPr>
          <w:color w:val="161616"/>
        </w:rPr>
        <w:t>deal with all losses, unless the</w:t>
      </w:r>
      <w:r>
        <w:rPr>
          <w:color w:val="3F3D3D"/>
        </w:rPr>
        <w:t>r</w:t>
      </w:r>
      <w:r>
        <w:rPr>
          <w:color w:val="161616"/>
        </w:rPr>
        <w:t>e are specific delegations</w:t>
      </w:r>
      <w:r>
        <w:rPr>
          <w:color w:val="161616"/>
          <w:spacing w:val="40"/>
        </w:rPr>
        <w:t> </w:t>
      </w:r>
      <w:r>
        <w:rPr>
          <w:color w:val="161616"/>
        </w:rPr>
        <w:t>put </w:t>
      </w:r>
      <w:r>
        <w:rPr>
          <w:color w:val="282626"/>
        </w:rPr>
        <w:t>in </w:t>
      </w:r>
      <w:r>
        <w:rPr>
          <w:color w:val="161616"/>
        </w:rPr>
        <w:t>place, subject </w:t>
      </w:r>
      <w:r>
        <w:rPr>
          <w:color w:val="282626"/>
        </w:rPr>
        <w:t>to </w:t>
      </w:r>
      <w:r>
        <w:rPr>
          <w:color w:val="161616"/>
        </w:rPr>
        <w:t>paragraph A4.10.4</w:t>
      </w:r>
      <w:r>
        <w:rPr>
          <w:color w:val="3F3D3D"/>
        </w:rPr>
        <w:t>. </w:t>
      </w:r>
      <w:r>
        <w:rPr>
          <w:color w:val="161616"/>
        </w:rPr>
        <w:t>Box A4.1OA provides examples of the different categories of loss.</w:t>
      </w:r>
    </w:p>
    <w:p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1438105</wp:posOffset>
                </wp:positionH>
                <wp:positionV relativeFrom="paragraph">
                  <wp:posOffset>68008</wp:posOffset>
                </wp:positionV>
                <wp:extent cx="5621655" cy="2661285"/>
                <wp:effectExtent l="0" t="0" r="0" b="0"/>
                <wp:wrapTopAndBottom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5621655" cy="2661285"/>
                          <a:chExt cx="5621655" cy="2661285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9159" y="0"/>
                            <a:ext cx="1270" cy="266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1285">
                                <a:moveTo>
                                  <a:pt x="0" y="2660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602811" y="0"/>
                            <a:ext cx="1270" cy="266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1285">
                                <a:moveTo>
                                  <a:pt x="0" y="2660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53" y="9154"/>
                            <a:ext cx="5618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8480" h="0">
                                <a:moveTo>
                                  <a:pt x="0" y="0"/>
                                </a:moveTo>
                                <a:lnTo>
                                  <a:pt x="561807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53" y="2645533"/>
                            <a:ext cx="5618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8480" h="0">
                                <a:moveTo>
                                  <a:pt x="0" y="0"/>
                                </a:moveTo>
                                <a:lnTo>
                                  <a:pt x="561807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8319" y="15256"/>
                            <a:ext cx="5577205" cy="262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6"/>
                                <w:ind w:left="15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3B1518"/>
                                  <w:w w:val="90"/>
                                  <w:sz w:val="23"/>
                                </w:rPr>
                                <w:t>Box</w:t>
                              </w:r>
                              <w:r>
                                <w:rPr>
                                  <w:color w:val="3B1518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B1518"/>
                                  <w:w w:val="9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540C11"/>
                                  <w:w w:val="90"/>
                                  <w:sz w:val="23"/>
                                </w:rPr>
                                <w:t>4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3B1518"/>
                                  <w:w w:val="90"/>
                                  <w:sz w:val="23"/>
                                </w:rPr>
                                <w:t>1OA:</w:t>
                              </w:r>
                              <w:r>
                                <w:rPr>
                                  <w:color w:val="3B1518"/>
                                  <w:spacing w:val="-7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B1518"/>
                                  <w:w w:val="90"/>
                                  <w:sz w:val="25"/>
                                </w:rPr>
                                <w:t>exa</w:t>
                              </w:r>
                              <w:r>
                                <w:rPr>
                                  <w:color w:val="661C2A"/>
                                  <w:w w:val="90"/>
                                  <w:sz w:val="25"/>
                                </w:rPr>
                                <w:t>mp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3B1518"/>
                                  <w:w w:val="90"/>
                                  <w:sz w:val="25"/>
                                </w:rPr>
                                <w:t>es</w:t>
                              </w:r>
                              <w:r>
                                <w:rPr>
                                  <w:color w:val="3B1518"/>
                                  <w:w w:val="90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3B1518"/>
                                  <w:spacing w:val="-7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540C11"/>
                                  <w:spacing w:val="-2"/>
                                  <w:w w:val="90"/>
                                  <w:sz w:val="25"/>
                                </w:rPr>
                                <w:t>losses</w:t>
                              </w:r>
                            </w:p>
                            <w:p>
                              <w:pPr>
                                <w:spacing w:before="130"/>
                                <w:ind w:left="15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Losses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0"/>
                                </w:numPr>
                                <w:tabs>
                                  <w:tab w:pos="588" w:val="left" w:leader="none"/>
                                  <w:tab w:pos="593" w:val="left" w:leader="none"/>
                                </w:tabs>
                                <w:spacing w:line="266" w:lineRule="auto" w:before="101"/>
                                <w:ind w:left="593" w:right="930" w:hanging="42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cash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losses: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physical </w:t>
                              </w:r>
                              <w:r>
                                <w:rPr>
                                  <w:color w:val="3F3D3D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osses</w:t>
                              </w:r>
                              <w:r>
                                <w:rPr>
                                  <w:color w:val="161616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 cash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equiva</w:t>
                              </w:r>
                              <w:r>
                                <w:rPr>
                                  <w:color w:val="3F3D3D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ents</w:t>
                              </w:r>
                              <w:r>
                                <w:rPr>
                                  <w:color w:val="161616"/>
                                  <w:spacing w:val="-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(eg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credit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cards,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electronic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transfers)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0"/>
                                </w:numPr>
                                <w:tabs>
                                  <w:tab w:pos="589" w:val="left" w:leader="none"/>
                                  <w:tab w:pos="592" w:val="left" w:leader="none"/>
                                </w:tabs>
                                <w:spacing w:line="266" w:lineRule="auto" w:before="81"/>
                                <w:ind w:left="589" w:right="304" w:hanging="42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  <w:t>realised exchange </w:t>
                              </w:r>
                              <w:r>
                                <w:rPr>
                                  <w:color w:val="282626"/>
                                  <w:sz w:val="20"/>
                                </w:rPr>
                                <w:t>rate</w:t>
                              </w:r>
                              <w:r>
                                <w:rPr>
                                  <w:color w:val="28262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 hedging </w:t>
                              </w:r>
                              <w:r>
                                <w:rPr>
                                  <w:color w:val="282626"/>
                                  <w:sz w:val="20"/>
                                </w:rPr>
                                <w:t>losses: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losses due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 fluctuat</w:t>
                              </w:r>
                              <w:r>
                                <w:rPr>
                                  <w:color w:val="3F3D3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ons</w:t>
                              </w:r>
                              <w:r>
                                <w:rPr>
                                  <w:color w:val="161616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exchange rates or hedging instruments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0"/>
                                </w:numPr>
                                <w:tabs>
                                  <w:tab w:pos="592" w:val="left" w:leader="none"/>
                                </w:tabs>
                                <w:spacing w:line="268" w:lineRule="auto" w:before="75"/>
                                <w:ind w:left="592" w:right="155" w:hanging="42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losses of </w:t>
                              </w:r>
                              <w:r>
                                <w:rPr>
                                  <w:color w:val="282626"/>
                                  <w:sz w:val="20"/>
                                </w:rPr>
                                <w:t>pay,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allowances and supe</w:t>
                              </w:r>
                              <w:r>
                                <w:rPr>
                                  <w:color w:val="3F3D3D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annuation benefits </w:t>
                              </w:r>
                              <w:r>
                                <w:rPr>
                                  <w:color w:val="282626"/>
                                  <w:sz w:val="20"/>
                                </w:rPr>
                                <w:t>paid to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civil servants, </w:t>
                              </w:r>
                              <w:r>
                                <w:rPr>
                                  <w:color w:val="282626"/>
                                  <w:sz w:val="20"/>
                                </w:rPr>
                                <w:t>members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armed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forces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ALB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emp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oyees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3F3D3D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626"/>
                                  <w:w w:val="105"/>
                                  <w:sz w:val="20"/>
                                </w:rPr>
                                <w:t>including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overpayments</w:t>
                              </w:r>
                              <w:r>
                                <w:rPr>
                                  <w:color w:val="161616"/>
                                  <w:spacing w:val="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due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miscalculation, misinterpretation,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missing</w:t>
                              </w:r>
                              <w:r>
                                <w:rPr>
                                  <w:color w:val="161616"/>
                                  <w:spacing w:val="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nformation;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unauthorised </w:t>
                              </w:r>
                              <w:r>
                                <w:rPr>
                                  <w:color w:val="3F3D3D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ssues;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other causes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0"/>
                                </w:numPr>
                                <w:tabs>
                                  <w:tab w:pos="592" w:val="left" w:leader="none"/>
                                </w:tabs>
                                <w:spacing w:before="73"/>
                                <w:ind w:left="592" w:right="0" w:hanging="42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losses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aris</w:t>
                              </w:r>
                              <w:r>
                                <w:rPr>
                                  <w:color w:val="3F3D3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ng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overpayments: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626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28262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security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benefits,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grants,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subsidies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etc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0"/>
                                </w:numPr>
                                <w:tabs>
                                  <w:tab w:pos="592" w:val="left" w:leader="none"/>
                                </w:tabs>
                                <w:spacing w:before="102"/>
                                <w:ind w:left="592" w:right="0" w:hanging="42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losses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aris</w:t>
                              </w:r>
                              <w:r>
                                <w:rPr>
                                  <w:color w:val="3F3D3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ng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failure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make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adequate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charges:</w:t>
                              </w:r>
                              <w:r>
                                <w:rPr>
                                  <w:color w:val="161616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eg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property.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36687pt;margin-top:5.354983pt;width:442.65pt;height:209.55pt;mso-position-horizontal-relative:page;mso-position-vertical-relative:paragraph;z-index:-15668736;mso-wrap-distance-left:0;mso-wrap-distance-right:0" id="docshapegroup270" coordorigin="2265,107" coordsize="8853,4191">
                <v:line style="position:absolute" from="2279,4297" to="2279,107" stroked="true" strokeweight="1.442506pt" strokecolor="#000000">
                  <v:stroke dashstyle="solid"/>
                </v:line>
                <v:line style="position:absolute" from="11088,4297" to="11088,107" stroked="true" strokeweight="1.202088pt" strokecolor="#000000">
                  <v:stroke dashstyle="solid"/>
                </v:line>
                <v:line style="position:absolute" from="2270,122" to="11117,122" stroked="true" strokeweight=".96106pt" strokecolor="#000000">
                  <v:stroke dashstyle="solid"/>
                </v:line>
                <v:line style="position:absolute" from="2270,4273" to="11117,4273" stroked="true" strokeweight="1.201325pt" strokecolor="#000000">
                  <v:stroke dashstyle="solid"/>
                </v:line>
                <v:shape style="position:absolute;left:2293;top:131;width:8783;height:4131" type="#_x0000_t202" id="docshape271" filled="false" stroked="false">
                  <v:textbox inset="0,0,0,0">
                    <w:txbxContent>
                      <w:p>
                        <w:pPr>
                          <w:spacing w:before="236"/>
                          <w:ind w:left="15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B1518"/>
                            <w:w w:val="90"/>
                            <w:sz w:val="23"/>
                          </w:rPr>
                          <w:t>Box</w:t>
                        </w:r>
                        <w:r>
                          <w:rPr>
                            <w:color w:val="3B1518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3B1518"/>
                            <w:w w:val="90"/>
                            <w:sz w:val="23"/>
                          </w:rPr>
                          <w:t>A</w:t>
                        </w:r>
                        <w:r>
                          <w:rPr>
                            <w:color w:val="540C11"/>
                            <w:w w:val="90"/>
                            <w:sz w:val="23"/>
                          </w:rPr>
                          <w:t>4</w:t>
                        </w:r>
                        <w:r>
                          <w:rPr>
                            <w:color w:val="161616"/>
                            <w:w w:val="90"/>
                            <w:sz w:val="23"/>
                          </w:rPr>
                          <w:t>.</w:t>
                        </w:r>
                        <w:r>
                          <w:rPr>
                            <w:color w:val="3B1518"/>
                            <w:w w:val="90"/>
                            <w:sz w:val="23"/>
                          </w:rPr>
                          <w:t>1OA:</w:t>
                        </w:r>
                        <w:r>
                          <w:rPr>
                            <w:color w:val="3B1518"/>
                            <w:spacing w:val="-7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B1518"/>
                            <w:w w:val="90"/>
                            <w:sz w:val="25"/>
                          </w:rPr>
                          <w:t>exa</w:t>
                        </w:r>
                        <w:r>
                          <w:rPr>
                            <w:color w:val="661C2A"/>
                            <w:w w:val="90"/>
                            <w:sz w:val="25"/>
                          </w:rPr>
                          <w:t>mp</w:t>
                        </w:r>
                        <w:r>
                          <w:rPr>
                            <w:color w:val="161616"/>
                            <w:w w:val="90"/>
                            <w:sz w:val="25"/>
                          </w:rPr>
                          <w:t>l</w:t>
                        </w:r>
                        <w:r>
                          <w:rPr>
                            <w:color w:val="3B1518"/>
                            <w:w w:val="90"/>
                            <w:sz w:val="25"/>
                          </w:rPr>
                          <w:t>es</w:t>
                        </w:r>
                        <w:r>
                          <w:rPr>
                            <w:color w:val="3B1518"/>
                            <w:w w:val="90"/>
                            <w:sz w:val="23"/>
                          </w:rPr>
                          <w:t>of</w:t>
                        </w:r>
                        <w:r>
                          <w:rPr>
                            <w:color w:val="3B1518"/>
                            <w:spacing w:val="-7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540C11"/>
                            <w:spacing w:val="-2"/>
                            <w:w w:val="90"/>
                            <w:sz w:val="25"/>
                          </w:rPr>
                          <w:t>losses</w:t>
                        </w:r>
                      </w:p>
                      <w:p>
                        <w:pPr>
                          <w:spacing w:before="130"/>
                          <w:ind w:left="15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Losses</w:t>
                        </w:r>
                      </w:p>
                      <w:p>
                        <w:pPr>
                          <w:numPr>
                            <w:ilvl w:val="0"/>
                            <w:numId w:val="140"/>
                          </w:numPr>
                          <w:tabs>
                            <w:tab w:pos="588" w:val="left" w:leader="none"/>
                            <w:tab w:pos="593" w:val="left" w:leader="none"/>
                          </w:tabs>
                          <w:spacing w:line="266" w:lineRule="auto" w:before="101"/>
                          <w:ind w:left="593" w:right="930" w:hanging="42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cash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losses: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physical </w:t>
                        </w:r>
                        <w:r>
                          <w:rPr>
                            <w:color w:val="3F3D3D"/>
                            <w:sz w:val="20"/>
                          </w:rPr>
                          <w:t>l</w:t>
                        </w:r>
                        <w:r>
                          <w:rPr>
                            <w:color w:val="161616"/>
                            <w:sz w:val="20"/>
                          </w:rPr>
                          <w:t>osses</w:t>
                        </w:r>
                        <w:r>
                          <w:rPr>
                            <w:color w:val="161616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 cash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its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equiva</w:t>
                        </w:r>
                        <w:r>
                          <w:rPr>
                            <w:color w:val="3F3D3D"/>
                            <w:sz w:val="20"/>
                          </w:rPr>
                          <w:t>l</w:t>
                        </w:r>
                        <w:r>
                          <w:rPr>
                            <w:color w:val="161616"/>
                            <w:sz w:val="20"/>
                          </w:rPr>
                          <w:t>ents</w:t>
                        </w:r>
                        <w:r>
                          <w:rPr>
                            <w:color w:val="161616"/>
                            <w:spacing w:val="-2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(eg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credit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cards,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electronic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transfers)</w:t>
                        </w:r>
                      </w:p>
                      <w:p>
                        <w:pPr>
                          <w:numPr>
                            <w:ilvl w:val="0"/>
                            <w:numId w:val="140"/>
                          </w:numPr>
                          <w:tabs>
                            <w:tab w:pos="589" w:val="left" w:leader="none"/>
                            <w:tab w:pos="592" w:val="left" w:leader="none"/>
                          </w:tabs>
                          <w:spacing w:line="266" w:lineRule="auto" w:before="81"/>
                          <w:ind w:left="589" w:right="304" w:hanging="42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ab/>
                          <w:t>realised exchange </w:t>
                        </w:r>
                        <w:r>
                          <w:rPr>
                            <w:color w:val="282626"/>
                            <w:sz w:val="20"/>
                          </w:rPr>
                          <w:t>rate</w:t>
                        </w:r>
                        <w:r>
                          <w:rPr>
                            <w:color w:val="28262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 hedging </w:t>
                        </w:r>
                        <w:r>
                          <w:rPr>
                            <w:color w:val="282626"/>
                            <w:sz w:val="20"/>
                          </w:rPr>
                          <w:t>losses: </w:t>
                        </w:r>
                        <w:r>
                          <w:rPr>
                            <w:color w:val="161616"/>
                            <w:sz w:val="20"/>
                          </w:rPr>
                          <w:t>losses due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 fluctuat</w:t>
                        </w:r>
                        <w:r>
                          <w:rPr>
                            <w:color w:val="3F3D3D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ons</w:t>
                        </w:r>
                        <w:r>
                          <w:rPr>
                            <w:color w:val="161616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exchange rates or hedging instruments</w:t>
                        </w:r>
                      </w:p>
                      <w:p>
                        <w:pPr>
                          <w:numPr>
                            <w:ilvl w:val="0"/>
                            <w:numId w:val="140"/>
                          </w:numPr>
                          <w:tabs>
                            <w:tab w:pos="592" w:val="left" w:leader="none"/>
                          </w:tabs>
                          <w:spacing w:line="268" w:lineRule="auto" w:before="75"/>
                          <w:ind w:left="592" w:right="155" w:hanging="42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losses of </w:t>
                        </w:r>
                        <w:r>
                          <w:rPr>
                            <w:color w:val="282626"/>
                            <w:sz w:val="20"/>
                          </w:rPr>
                          <w:t>pay, </w:t>
                        </w:r>
                        <w:r>
                          <w:rPr>
                            <w:color w:val="161616"/>
                            <w:sz w:val="20"/>
                          </w:rPr>
                          <w:t>allowances and supe</w:t>
                        </w:r>
                        <w:r>
                          <w:rPr>
                            <w:color w:val="3F3D3D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annuation benefits </w:t>
                        </w:r>
                        <w:r>
                          <w:rPr>
                            <w:color w:val="282626"/>
                            <w:sz w:val="20"/>
                          </w:rPr>
                          <w:t>paid to </w:t>
                        </w:r>
                        <w:r>
                          <w:rPr>
                            <w:color w:val="161616"/>
                            <w:sz w:val="20"/>
                          </w:rPr>
                          <w:t>civil servants, </w:t>
                        </w:r>
                        <w:r>
                          <w:rPr>
                            <w:color w:val="282626"/>
                            <w:sz w:val="20"/>
                          </w:rPr>
                          <w:t>members </w:t>
                        </w:r>
                        <w:r>
                          <w:rPr>
                            <w:color w:val="161616"/>
                            <w:sz w:val="20"/>
                          </w:rPr>
                          <w:t>of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armed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forces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ALB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emp</w:t>
                        </w:r>
                        <w:r>
                          <w:rPr>
                            <w:color w:val="3F3D3D"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oyees</w:t>
                        </w:r>
                        <w:r>
                          <w:rPr>
                            <w:color w:val="3F3D3D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color w:val="3F3D3D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82626"/>
                            <w:w w:val="105"/>
                            <w:sz w:val="20"/>
                          </w:rPr>
                          <w:t>including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overpayments</w:t>
                        </w:r>
                        <w:r>
                          <w:rPr>
                            <w:color w:val="161616"/>
                            <w:spacing w:val="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due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miscalculation, misinterpretation,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missing</w:t>
                        </w:r>
                        <w:r>
                          <w:rPr>
                            <w:color w:val="161616"/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3F3D3D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nformation;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unauthorised </w:t>
                        </w:r>
                        <w:r>
                          <w:rPr>
                            <w:color w:val="3F3D3D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ssues;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other causes</w:t>
                        </w:r>
                      </w:p>
                      <w:p>
                        <w:pPr>
                          <w:numPr>
                            <w:ilvl w:val="0"/>
                            <w:numId w:val="140"/>
                          </w:numPr>
                          <w:tabs>
                            <w:tab w:pos="592" w:val="left" w:leader="none"/>
                          </w:tabs>
                          <w:spacing w:before="73"/>
                          <w:ind w:left="592" w:right="0" w:hanging="42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losses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aris</w:t>
                        </w:r>
                        <w:r>
                          <w:rPr>
                            <w:color w:val="3F3D3D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ng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from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overpayments:</w:t>
                        </w:r>
                        <w:r>
                          <w:rPr>
                            <w:color w:val="16161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82626"/>
                            <w:sz w:val="20"/>
                          </w:rPr>
                          <w:t>social</w:t>
                        </w:r>
                        <w:r>
                          <w:rPr>
                            <w:color w:val="28262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security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benefits,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grants,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subsidies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etc</w:t>
                        </w:r>
                      </w:p>
                      <w:p>
                        <w:pPr>
                          <w:numPr>
                            <w:ilvl w:val="0"/>
                            <w:numId w:val="140"/>
                          </w:numPr>
                          <w:tabs>
                            <w:tab w:pos="592" w:val="left" w:leader="none"/>
                          </w:tabs>
                          <w:spacing w:before="102"/>
                          <w:ind w:left="592" w:right="0" w:hanging="42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losses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aris</w:t>
                        </w:r>
                        <w:r>
                          <w:rPr>
                            <w:color w:val="3F3D3D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ng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from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failure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make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adequate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charges:</w:t>
                        </w:r>
                        <w:r>
                          <w:rPr>
                            <w:color w:val="161616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eg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use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public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property.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9"/>
        <w:rPr>
          <w:sz w:val="16"/>
        </w:rPr>
      </w:pPr>
    </w:p>
    <w:p>
      <w:pPr>
        <w:spacing w:before="0"/>
        <w:ind w:left="50" w:right="924" w:firstLine="0"/>
        <w:jc w:val="center"/>
        <w:rPr>
          <w:sz w:val="16"/>
        </w:rPr>
      </w:pPr>
      <w:r>
        <w:rPr>
          <w:color w:val="542A2F"/>
          <w:spacing w:val="-5"/>
          <w:sz w:val="16"/>
        </w:rPr>
        <w:t>105</w:t>
      </w:r>
    </w:p>
    <w:p>
      <w:pPr>
        <w:spacing w:after="0"/>
        <w:jc w:val="center"/>
        <w:rPr>
          <w:sz w:val="16"/>
        </w:rPr>
        <w:sectPr>
          <w:pgSz w:w="11910" w:h="16840"/>
          <w:pgMar w:header="0" w:footer="477" w:top="1620" w:bottom="660" w:left="1400" w:right="500"/>
        </w:sectPr>
      </w:pPr>
    </w:p>
    <w:p>
      <w:pPr>
        <w:pStyle w:val="ListParagraph"/>
        <w:numPr>
          <w:ilvl w:val="1"/>
          <w:numId w:val="139"/>
        </w:numPr>
        <w:tabs>
          <w:tab w:pos="1897" w:val="left" w:leader="none"/>
        </w:tabs>
        <w:spacing w:line="240" w:lineRule="auto" w:before="66" w:after="0"/>
        <w:ind w:left="1897" w:right="0" w:hanging="427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Having</w:t>
      </w:r>
      <w:r>
        <w:rPr>
          <w:color w:val="161616"/>
          <w:spacing w:val="8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3"/>
          <w:w w:val="105"/>
          <w:sz w:val="19"/>
        </w:rPr>
        <w:t> </w:t>
      </w:r>
      <w:r>
        <w:rPr>
          <w:color w:val="161616"/>
          <w:w w:val="105"/>
          <w:sz w:val="19"/>
        </w:rPr>
        <w:t>programme of</w:t>
      </w:r>
      <w:r>
        <w:rPr>
          <w:color w:val="161616"/>
          <w:spacing w:val="17"/>
          <w:w w:val="105"/>
          <w:sz w:val="19"/>
        </w:rPr>
        <w:t> </w:t>
      </w:r>
      <w:r>
        <w:rPr>
          <w:color w:val="161616"/>
          <w:w w:val="105"/>
          <w:sz w:val="19"/>
        </w:rPr>
        <w:t>fraud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risk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assessment,</w:t>
      </w:r>
      <w:r>
        <w:rPr>
          <w:color w:val="161616"/>
          <w:spacing w:val="3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fraud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measurement.</w:t>
      </w:r>
    </w:p>
    <w:p>
      <w:pPr>
        <w:pStyle w:val="ListParagraph"/>
        <w:numPr>
          <w:ilvl w:val="1"/>
          <w:numId w:val="139"/>
        </w:numPr>
        <w:tabs>
          <w:tab w:pos="1897" w:val="left" w:leader="none"/>
          <w:tab w:pos="1900" w:val="left" w:leader="none"/>
        </w:tabs>
        <w:spacing w:line="285" w:lineRule="auto" w:before="214" w:after="0"/>
        <w:ind w:left="1900" w:right="2309" w:hanging="431"/>
        <w:jc w:val="left"/>
        <w:rPr>
          <w:color w:val="161616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57312">
                <wp:simplePos x="0" y="0"/>
                <wp:positionH relativeFrom="page">
                  <wp:posOffset>5226036</wp:posOffset>
                </wp:positionH>
                <wp:positionV relativeFrom="paragraph">
                  <wp:posOffset>288423</wp:posOffset>
                </wp:positionV>
                <wp:extent cx="3175" cy="165100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317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65100">
                              <a:moveTo>
                                <a:pt x="3053" y="164779"/>
                              </a:moveTo>
                              <a:lnTo>
                                <a:pt x="0" y="164779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64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DB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1.498962pt;margin-top:22.710543pt;width:.240418pt;height:12.974758pt;mso-position-horizontal-relative:page;mso-position-vertical-relative:paragraph;z-index:-18759168" id="docshape272" filled="true" fillcolor="#dbdbdb" stroked="false">
                <v:fill type="solid"/>
                <w10:wrap type="none"/>
              </v:rect>
            </w:pict>
          </mc:Fallback>
        </mc:AlternateContent>
      </w:r>
      <w:r>
        <w:rPr>
          <w:color w:val="161616"/>
          <w:w w:val="105"/>
          <w:sz w:val="19"/>
        </w:rPr>
        <w:t>Having systems to</w:t>
      </w:r>
      <w:r>
        <w:rPr>
          <w:color w:val="161616"/>
          <w:spacing w:val="26"/>
          <w:w w:val="105"/>
          <w:sz w:val="19"/>
        </w:rPr>
        <w:t> </w:t>
      </w:r>
      <w:r>
        <w:rPr>
          <w:color w:val="161616"/>
          <w:w w:val="105"/>
          <w:sz w:val="19"/>
        </w:rPr>
        <w:t>report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centre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all </w:t>
      </w:r>
      <w:r>
        <w:rPr>
          <w:color w:val="423F41"/>
          <w:w w:val="105"/>
          <w:sz w:val="19"/>
        </w:rPr>
        <w:t>i</w:t>
      </w:r>
      <w:r>
        <w:rPr>
          <w:color w:val="161616"/>
          <w:w w:val="105"/>
          <w:sz w:val="19"/>
        </w:rPr>
        <w:t>nstances</w:t>
      </w:r>
      <w:r>
        <w:rPr>
          <w:color w:val="161616"/>
          <w:spacing w:val="-22"/>
          <w:w w:val="105"/>
          <w:sz w:val="19"/>
        </w:rPr>
        <w:t> </w:t>
      </w:r>
      <w:r>
        <w:rPr>
          <w:color w:val="161616"/>
          <w:w w:val="105"/>
          <w:sz w:val="19"/>
        </w:rPr>
        <w:t>and values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of p</w:t>
      </w:r>
      <w:r>
        <w:rPr>
          <w:color w:val="423F41"/>
          <w:w w:val="105"/>
          <w:sz w:val="19"/>
        </w:rPr>
        <w:t>r</w:t>
      </w:r>
      <w:r>
        <w:rPr>
          <w:color w:val="161616"/>
          <w:w w:val="105"/>
          <w:sz w:val="19"/>
        </w:rPr>
        <w:t>evented and detected </w:t>
      </w:r>
      <w:r>
        <w:rPr>
          <w:color w:val="2A2A2A"/>
          <w:w w:val="105"/>
          <w:sz w:val="19"/>
        </w:rPr>
        <w:t>fraud </w:t>
      </w:r>
      <w:r>
        <w:rPr>
          <w:color w:val="161616"/>
          <w:w w:val="105"/>
          <w:sz w:val="19"/>
        </w:rPr>
        <w:t>from across the organisa</w:t>
      </w:r>
      <w:r>
        <w:rPr>
          <w:color w:val="C1BABF"/>
          <w:w w:val="105"/>
          <w:sz w:val="19"/>
        </w:rPr>
        <w:t>,</w:t>
      </w:r>
      <w:r>
        <w:rPr>
          <w:color w:val="161616"/>
          <w:w w:val="105"/>
          <w:sz w:val="19"/>
        </w:rPr>
        <w:t>tion.</w:t>
      </w:r>
    </w:p>
    <w:p>
      <w:pPr>
        <w:pStyle w:val="ListParagraph"/>
        <w:numPr>
          <w:ilvl w:val="1"/>
          <w:numId w:val="139"/>
        </w:numPr>
        <w:tabs>
          <w:tab w:pos="1897" w:val="left" w:leader="none"/>
          <w:tab w:pos="1906" w:val="left" w:leader="none"/>
        </w:tabs>
        <w:spacing w:line="300" w:lineRule="auto" w:before="167" w:after="0"/>
        <w:ind w:left="1906" w:right="1970" w:hanging="437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Having metrics with a financial </w:t>
      </w:r>
      <w:r>
        <w:rPr>
          <w:color w:val="2A2A2A"/>
          <w:w w:val="105"/>
          <w:sz w:val="19"/>
        </w:rPr>
        <w:t>impact </w:t>
      </w:r>
      <w:r>
        <w:rPr>
          <w:color w:val="161616"/>
          <w:w w:val="105"/>
          <w:sz w:val="19"/>
        </w:rPr>
        <w:t>based upon prevented and/or detected fraud against a baseline</w:t>
      </w:r>
      <w:r>
        <w:rPr>
          <w:color w:val="423F41"/>
          <w:w w:val="105"/>
          <w:sz w:val="19"/>
        </w:rPr>
        <w:t>.</w:t>
      </w:r>
    </w:p>
    <w:p>
      <w:pPr>
        <w:pStyle w:val="ListParagraph"/>
        <w:numPr>
          <w:ilvl w:val="1"/>
          <w:numId w:val="139"/>
        </w:numPr>
        <w:tabs>
          <w:tab w:pos="1897" w:val="left" w:leader="none"/>
          <w:tab w:pos="1900" w:val="left" w:leader="none"/>
        </w:tabs>
        <w:spacing w:line="290" w:lineRule="auto" w:before="151" w:after="0"/>
        <w:ind w:left="1900" w:right="1684" w:hanging="431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Have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a programme to test for,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and measure, previously undetected and unreported fraud</w:t>
      </w:r>
    </w:p>
    <w:p>
      <w:pPr>
        <w:spacing w:line="292" w:lineRule="auto" w:before="158"/>
        <w:ind w:left="760" w:right="1653" w:firstLine="3"/>
        <w:jc w:val="left"/>
        <w:rPr>
          <w:sz w:val="19"/>
        </w:rPr>
      </w:pPr>
      <w:r>
        <w:rPr>
          <w:color w:val="49181C"/>
          <w:w w:val="105"/>
          <w:sz w:val="19"/>
        </w:rPr>
        <w:t>A4</w:t>
      </w:r>
      <w:r>
        <w:rPr>
          <w:color w:val="423F41"/>
          <w:w w:val="105"/>
          <w:sz w:val="19"/>
        </w:rPr>
        <w:t>.</w:t>
      </w:r>
      <w:r>
        <w:rPr>
          <w:color w:val="49181C"/>
          <w:w w:val="105"/>
          <w:sz w:val="19"/>
        </w:rPr>
        <w:t>9</w:t>
      </w:r>
      <w:r>
        <w:rPr>
          <w:color w:val="2A2A2A"/>
          <w:w w:val="105"/>
          <w:sz w:val="19"/>
        </w:rPr>
        <w:t>.</w:t>
      </w:r>
      <w:r>
        <w:rPr>
          <w:color w:val="49181C"/>
          <w:w w:val="105"/>
          <w:sz w:val="19"/>
        </w:rPr>
        <w:t>7</w:t>
      </w:r>
      <w:r>
        <w:rPr>
          <w:color w:val="49181C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It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is good practice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measure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31"/>
          <w:w w:val="105"/>
          <w:sz w:val="19"/>
        </w:rPr>
        <w:t> </w:t>
      </w:r>
      <w:r>
        <w:rPr>
          <w:color w:val="161616"/>
          <w:w w:val="105"/>
          <w:sz w:val="19"/>
        </w:rPr>
        <w:t>effect</w:t>
      </w:r>
      <w:r>
        <w:rPr>
          <w:color w:val="423F41"/>
          <w:w w:val="105"/>
          <w:sz w:val="19"/>
        </w:rPr>
        <w:t>i</w:t>
      </w:r>
      <w:r>
        <w:rPr>
          <w:color w:val="161616"/>
          <w:w w:val="105"/>
          <w:sz w:val="19"/>
        </w:rPr>
        <w:t>veness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actions taken to</w:t>
      </w:r>
      <w:r>
        <w:rPr>
          <w:color w:val="161616"/>
          <w:spacing w:val="39"/>
          <w:w w:val="105"/>
          <w:sz w:val="19"/>
        </w:rPr>
        <w:t> </w:t>
      </w:r>
      <w:r>
        <w:rPr>
          <w:color w:val="161616"/>
          <w:w w:val="105"/>
          <w:sz w:val="19"/>
        </w:rPr>
        <w:t>reduce the</w:t>
      </w:r>
      <w:r>
        <w:rPr>
          <w:color w:val="161616"/>
          <w:w w:val="105"/>
          <w:sz w:val="19"/>
        </w:rPr>
        <w:t> </w:t>
      </w:r>
      <w:r>
        <w:rPr>
          <w:color w:val="2A2A2A"/>
          <w:w w:val="105"/>
          <w:sz w:val="19"/>
        </w:rPr>
        <w:t>risk </w:t>
      </w:r>
      <w:r>
        <w:rPr>
          <w:color w:val="161616"/>
          <w:w w:val="105"/>
          <w:sz w:val="19"/>
        </w:rPr>
        <w:t>of fraud. Assurances about these measures can be obtained </w:t>
      </w:r>
      <w:r>
        <w:rPr>
          <w:color w:val="2A2A2A"/>
          <w:w w:val="105"/>
          <w:sz w:val="19"/>
        </w:rPr>
        <w:t>from </w:t>
      </w:r>
      <w:r>
        <w:rPr>
          <w:color w:val="423F41"/>
          <w:w w:val="105"/>
          <w:sz w:val="19"/>
        </w:rPr>
        <w:t>I</w:t>
      </w:r>
      <w:r>
        <w:rPr>
          <w:color w:val="161616"/>
          <w:w w:val="105"/>
          <w:sz w:val="19"/>
        </w:rPr>
        <w:t>nternal Audit fraud loss measurement exercises, stewardship </w:t>
      </w:r>
      <w:r>
        <w:rPr>
          <w:color w:val="2A2A2A"/>
          <w:w w:val="105"/>
          <w:sz w:val="19"/>
        </w:rPr>
        <w:t>reporting, </w:t>
      </w:r>
      <w:r>
        <w:rPr>
          <w:color w:val="161616"/>
          <w:w w:val="105"/>
          <w:sz w:val="19"/>
        </w:rPr>
        <w:t>monitor</w:t>
      </w:r>
      <w:r>
        <w:rPr>
          <w:color w:val="423F41"/>
          <w:w w:val="105"/>
          <w:sz w:val="19"/>
        </w:rPr>
        <w:t>i</w:t>
      </w:r>
      <w:r>
        <w:rPr>
          <w:color w:val="161616"/>
          <w:w w:val="105"/>
          <w:sz w:val="19"/>
        </w:rPr>
        <w:t>ng, or from other revievv bodies.</w:t>
      </w:r>
    </w:p>
    <w:p>
      <w:pPr>
        <w:spacing w:before="57"/>
        <w:ind w:left="758" w:right="0" w:firstLine="0"/>
        <w:jc w:val="left"/>
        <w:rPr>
          <w:b/>
          <w:sz w:val="33"/>
        </w:rPr>
      </w:pPr>
      <w:r>
        <w:rPr>
          <w:b/>
          <w:color w:val="49181C"/>
          <w:w w:val="85"/>
          <w:sz w:val="34"/>
        </w:rPr>
        <w:t>Reporting</w:t>
      </w:r>
      <w:r>
        <w:rPr>
          <w:b/>
          <w:color w:val="49181C"/>
          <w:spacing w:val="-10"/>
          <w:sz w:val="34"/>
        </w:rPr>
        <w:t> </w:t>
      </w:r>
      <w:r>
        <w:rPr>
          <w:b/>
          <w:color w:val="49181C"/>
          <w:spacing w:val="-4"/>
          <w:w w:val="90"/>
          <w:sz w:val="33"/>
        </w:rPr>
        <w:t>fraud</w:t>
      </w:r>
    </w:p>
    <w:p>
      <w:pPr>
        <w:spacing w:line="292" w:lineRule="auto" w:before="187"/>
        <w:ind w:left="759" w:right="1653" w:firstLine="4"/>
        <w:jc w:val="left"/>
        <w:rPr>
          <w:sz w:val="19"/>
        </w:rPr>
      </w:pPr>
      <w:r>
        <w:rPr>
          <w:color w:val="49181C"/>
          <w:w w:val="105"/>
          <w:sz w:val="19"/>
        </w:rPr>
        <w:t>A4</w:t>
      </w:r>
      <w:r>
        <w:rPr>
          <w:color w:val="161616"/>
          <w:w w:val="105"/>
          <w:sz w:val="19"/>
        </w:rPr>
        <w:t>.</w:t>
      </w:r>
      <w:r>
        <w:rPr>
          <w:color w:val="49181C"/>
          <w:w w:val="105"/>
          <w:sz w:val="19"/>
        </w:rPr>
        <w:t>9</w:t>
      </w:r>
      <w:r>
        <w:rPr>
          <w:color w:val="2A2A2A"/>
          <w:w w:val="105"/>
          <w:sz w:val="19"/>
        </w:rPr>
        <w:t>.</w:t>
      </w:r>
      <w:r>
        <w:rPr>
          <w:color w:val="C1BABF"/>
          <w:w w:val="105"/>
          <w:sz w:val="19"/>
        </w:rPr>
        <w:t>.</w:t>
      </w:r>
      <w:r>
        <w:rPr>
          <w:color w:val="49181C"/>
          <w:w w:val="105"/>
          <w:sz w:val="19"/>
        </w:rPr>
        <w:t>8 </w:t>
      </w:r>
      <w:r>
        <w:rPr>
          <w:color w:val="2A2A2A"/>
          <w:w w:val="105"/>
          <w:sz w:val="19"/>
        </w:rPr>
        <w:t>Public </w:t>
      </w:r>
      <w:r>
        <w:rPr>
          <w:color w:val="161616"/>
          <w:w w:val="105"/>
          <w:sz w:val="19"/>
        </w:rPr>
        <w:t>sector organisations should </w:t>
      </w:r>
      <w:r>
        <w:rPr>
          <w:color w:val="2A2A2A"/>
          <w:w w:val="105"/>
          <w:sz w:val="19"/>
        </w:rPr>
        <w:t>retain records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internal and external frauds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discovered and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actions taken, </w:t>
      </w:r>
      <w:r>
        <w:rPr>
          <w:color w:val="2A2A2A"/>
          <w:w w:val="105"/>
          <w:sz w:val="19"/>
        </w:rPr>
        <w:t>including </w:t>
      </w:r>
      <w:r>
        <w:rPr>
          <w:color w:val="161616"/>
          <w:w w:val="105"/>
          <w:sz w:val="19"/>
        </w:rPr>
        <w:t>an assessment</w:t>
      </w:r>
      <w:r>
        <w:rPr>
          <w:color w:val="161616"/>
          <w:w w:val="105"/>
          <w:sz w:val="19"/>
        </w:rPr>
        <w:t> of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value of</w:t>
      </w:r>
      <w:r>
        <w:rPr>
          <w:color w:val="161616"/>
          <w:w w:val="105"/>
          <w:sz w:val="19"/>
        </w:rPr>
        <w:t> any losses. They may need to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contr</w:t>
      </w:r>
      <w:r>
        <w:rPr>
          <w:color w:val="423F41"/>
          <w:w w:val="105"/>
          <w:sz w:val="19"/>
        </w:rPr>
        <w:t>ib</w:t>
      </w:r>
      <w:r>
        <w:rPr>
          <w:color w:val="161616"/>
          <w:w w:val="105"/>
          <w:sz w:val="19"/>
        </w:rPr>
        <w:t>ute</w:t>
      </w:r>
      <w:r>
        <w:rPr>
          <w:color w:val="161616"/>
          <w:spacing w:val="-15"/>
          <w:w w:val="105"/>
          <w:sz w:val="19"/>
        </w:rPr>
        <w:t> </w:t>
      </w:r>
      <w:r>
        <w:rPr>
          <w:color w:val="161616"/>
          <w:w w:val="105"/>
          <w:sz w:val="19"/>
        </w:rPr>
        <w:t>to occasional reports and analys</w:t>
      </w:r>
      <w:r>
        <w:rPr>
          <w:color w:val="423F41"/>
          <w:w w:val="105"/>
          <w:sz w:val="19"/>
        </w:rPr>
        <w:t>i</w:t>
      </w:r>
      <w:r>
        <w:rPr>
          <w:color w:val="161616"/>
          <w:w w:val="105"/>
          <w:sz w:val="19"/>
        </w:rPr>
        <w:t>s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w w:val="105"/>
          <w:sz w:val="19"/>
        </w:rPr>
        <w:t> </w:t>
      </w:r>
      <w:r>
        <w:rPr>
          <w:color w:val="2A2A2A"/>
          <w:w w:val="105"/>
          <w:sz w:val="19"/>
        </w:rPr>
        <w:t>frauds. These </w:t>
      </w:r>
      <w:r>
        <w:rPr>
          <w:color w:val="161616"/>
          <w:w w:val="105"/>
          <w:sz w:val="19"/>
        </w:rPr>
        <w:t>should be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reported to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161616"/>
          <w:w w:val="105"/>
          <w:sz w:val="19"/>
        </w:rPr>
        <w:t>the centre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of the government's Counter Fraud Function via the Consolidated Data Return.</w:t>
      </w:r>
    </w:p>
    <w:p>
      <w:pPr>
        <w:spacing w:line="292" w:lineRule="auto" w:before="162"/>
        <w:ind w:left="754" w:right="1691" w:firstLine="9"/>
        <w:jc w:val="left"/>
        <w:rPr>
          <w:sz w:val="19"/>
        </w:rPr>
      </w:pPr>
      <w:r>
        <w:rPr>
          <w:color w:val="49181C"/>
          <w:w w:val="105"/>
          <w:sz w:val="19"/>
        </w:rPr>
        <w:t>A4</w:t>
      </w:r>
      <w:r>
        <w:rPr>
          <w:color w:val="161616"/>
          <w:w w:val="105"/>
          <w:sz w:val="19"/>
        </w:rPr>
        <w:t>.</w:t>
      </w:r>
      <w:r>
        <w:rPr>
          <w:color w:val="49181C"/>
          <w:w w:val="105"/>
          <w:sz w:val="19"/>
        </w:rPr>
        <w:t>9</w:t>
      </w:r>
      <w:r>
        <w:rPr>
          <w:color w:val="2A2A2A"/>
          <w:w w:val="105"/>
          <w:sz w:val="19"/>
        </w:rPr>
        <w:t>.</w:t>
      </w:r>
      <w:r>
        <w:rPr>
          <w:color w:val="49181C"/>
          <w:w w:val="105"/>
          <w:sz w:val="19"/>
        </w:rPr>
        <w:t>9 </w:t>
      </w:r>
      <w:r>
        <w:rPr>
          <w:color w:val="2A2A2A"/>
          <w:w w:val="105"/>
          <w:sz w:val="19"/>
        </w:rPr>
        <w:t>Public </w:t>
      </w:r>
      <w:r>
        <w:rPr>
          <w:color w:val="161616"/>
          <w:w w:val="105"/>
          <w:sz w:val="19"/>
        </w:rPr>
        <w:t>sect</w:t>
      </w:r>
      <w:r>
        <w:rPr>
          <w:color w:val="C1BABF"/>
          <w:w w:val="105"/>
          <w:sz w:val="19"/>
        </w:rPr>
        <w:t>.</w:t>
      </w:r>
      <w:r>
        <w:rPr>
          <w:color w:val="161616"/>
          <w:w w:val="105"/>
          <w:sz w:val="19"/>
        </w:rPr>
        <w:t>or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organisations</w:t>
      </w:r>
      <w:r>
        <w:rPr>
          <w:color w:val="161616"/>
          <w:spacing w:val="22"/>
          <w:w w:val="105"/>
          <w:sz w:val="19"/>
        </w:rPr>
        <w:t> </w:t>
      </w:r>
      <w:r>
        <w:rPr>
          <w:color w:val="161616"/>
          <w:w w:val="105"/>
          <w:sz w:val="19"/>
        </w:rPr>
        <w:t>should also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prov</w:t>
      </w:r>
      <w:r>
        <w:rPr>
          <w:color w:val="423F41"/>
          <w:w w:val="105"/>
          <w:sz w:val="19"/>
        </w:rPr>
        <w:t>i</w:t>
      </w:r>
      <w:r>
        <w:rPr>
          <w:color w:val="161616"/>
          <w:w w:val="105"/>
          <w:sz w:val="19"/>
        </w:rPr>
        <w:t>de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the Counter Fraud Function's Centre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of </w:t>
      </w:r>
      <w:r>
        <w:rPr>
          <w:color w:val="2A2A2A"/>
          <w:w w:val="105"/>
          <w:sz w:val="19"/>
        </w:rPr>
        <w:t>Expertise </w:t>
      </w:r>
      <w:r>
        <w:rPr>
          <w:color w:val="161616"/>
          <w:w w:val="105"/>
          <w:sz w:val="19"/>
        </w:rPr>
        <w:t>with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details, of</w:t>
      </w:r>
      <w:r>
        <w:rPr>
          <w:color w:val="161616"/>
          <w:w w:val="105"/>
          <w:sz w:val="19"/>
        </w:rPr>
        <w:t> any novel or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unusual frauds (or attempted </w:t>
      </w:r>
      <w:r>
        <w:rPr>
          <w:color w:val="2A2A2A"/>
          <w:w w:val="105"/>
          <w:sz w:val="19"/>
        </w:rPr>
        <w:t>frauds) </w:t>
      </w:r>
      <w:r>
        <w:rPr>
          <w:color w:val="161616"/>
          <w:w w:val="105"/>
          <w:sz w:val="19"/>
        </w:rPr>
        <w:t>so that this </w:t>
      </w:r>
      <w:r>
        <w:rPr>
          <w:color w:val="2A2A2A"/>
          <w:w w:val="105"/>
          <w:sz w:val="19"/>
        </w:rPr>
        <w:t>information </w:t>
      </w:r>
      <w:r>
        <w:rPr>
          <w:color w:val="161616"/>
          <w:w w:val="105"/>
          <w:sz w:val="19"/>
        </w:rPr>
        <w:t>can be sh,:!red more widely</w:t>
      </w:r>
      <w:r>
        <w:rPr>
          <w:color w:val="423F41"/>
          <w:w w:val="105"/>
          <w:sz w:val="19"/>
        </w:rPr>
        <w:t>. </w:t>
      </w:r>
      <w:r>
        <w:rPr>
          <w:color w:val="2A2A2A"/>
          <w:w w:val="105"/>
          <w:sz w:val="19"/>
        </w:rPr>
        <w:t>Public </w:t>
      </w:r>
      <w:r>
        <w:rPr>
          <w:color w:val="161616"/>
          <w:w w:val="105"/>
          <w:sz w:val="19"/>
        </w:rPr>
        <w:t>sector organisations should also consider reporting frauds and suspected fraud to the NAO</w:t>
      </w:r>
      <w:r>
        <w:rPr>
          <w:color w:val="423F41"/>
          <w:w w:val="105"/>
          <w:sz w:val="19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1"/>
        <w:ind w:left="34" w:right="915" w:firstLine="0"/>
        <w:jc w:val="center"/>
        <w:rPr>
          <w:sz w:val="15"/>
        </w:rPr>
      </w:pPr>
      <w:r>
        <w:rPr>
          <w:color w:val="49181C"/>
          <w:spacing w:val="-5"/>
          <w:w w:val="105"/>
          <w:sz w:val="15"/>
        </w:rPr>
        <w:t>104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Heading5"/>
        <w:spacing w:before="69"/>
        <w:ind w:left="778"/>
      </w:pPr>
      <w:r>
        <w:rPr>
          <w:color w:val="410C0F"/>
          <w:w w:val="85"/>
        </w:rPr>
        <w:t>Assessing</w:t>
      </w:r>
      <w:r>
        <w:rPr>
          <w:color w:val="410C0F"/>
          <w:spacing w:val="53"/>
        </w:rPr>
        <w:t> </w:t>
      </w:r>
      <w:r>
        <w:rPr>
          <w:color w:val="410C0F"/>
          <w:w w:val="85"/>
        </w:rPr>
        <w:t>vulne</w:t>
      </w:r>
      <w:r>
        <w:rPr>
          <w:color w:val="591D23"/>
          <w:w w:val="85"/>
        </w:rPr>
        <w:t>r</w:t>
      </w:r>
      <w:r>
        <w:rPr>
          <w:color w:val="410C0F"/>
          <w:w w:val="85"/>
        </w:rPr>
        <w:t>ability</w:t>
      </w:r>
      <w:r>
        <w:rPr>
          <w:color w:val="410C0F"/>
          <w:spacing w:val="-9"/>
          <w:w w:val="85"/>
        </w:rPr>
        <w:t> </w:t>
      </w:r>
      <w:r>
        <w:rPr>
          <w:color w:val="410C0F"/>
          <w:w w:val="85"/>
        </w:rPr>
        <w:t>to</w:t>
      </w:r>
      <w:r>
        <w:rPr>
          <w:color w:val="410C0F"/>
          <w:spacing w:val="7"/>
        </w:rPr>
        <w:t> </w:t>
      </w:r>
      <w:r>
        <w:rPr>
          <w:color w:val="410C0F"/>
          <w:spacing w:val="-2"/>
          <w:w w:val="85"/>
        </w:rPr>
        <w:t>fraud</w:t>
      </w:r>
    </w:p>
    <w:p>
      <w:pPr>
        <w:spacing w:line="292" w:lineRule="auto" w:before="184"/>
        <w:ind w:left="783" w:right="1832" w:firstLine="14"/>
        <w:jc w:val="left"/>
        <w:rPr>
          <w:sz w:val="19"/>
        </w:rPr>
      </w:pPr>
      <w:r>
        <w:rPr>
          <w:color w:val="3A1C1F"/>
          <w:w w:val="105"/>
          <w:sz w:val="19"/>
        </w:rPr>
        <w:t>A</w:t>
      </w:r>
      <w:r>
        <w:rPr>
          <w:color w:val="591D23"/>
          <w:w w:val="105"/>
          <w:sz w:val="19"/>
        </w:rPr>
        <w:t>4</w:t>
      </w:r>
      <w:r>
        <w:rPr>
          <w:color w:val="161616"/>
          <w:w w:val="105"/>
          <w:sz w:val="19"/>
        </w:rPr>
        <w:t>.</w:t>
      </w:r>
      <w:r>
        <w:rPr>
          <w:color w:val="3A1C1F"/>
          <w:w w:val="105"/>
          <w:sz w:val="19"/>
        </w:rPr>
        <w:t>9.4</w:t>
      </w:r>
      <w:r>
        <w:rPr>
          <w:color w:val="3A1C1F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Each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organisation should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identify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assess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at</w:t>
      </w:r>
      <w:r>
        <w:rPr>
          <w:color w:val="161616"/>
          <w:spacing w:val="19"/>
          <w:w w:val="105"/>
          <w:sz w:val="19"/>
        </w:rPr>
        <w:t> </w:t>
      </w:r>
      <w:r>
        <w:rPr>
          <w:color w:val="161616"/>
          <w:w w:val="105"/>
          <w:sz w:val="19"/>
        </w:rPr>
        <w:t>different levels how</w:t>
      </w:r>
      <w:r>
        <w:rPr>
          <w:color w:val="161616"/>
          <w:spacing w:val="39"/>
          <w:w w:val="105"/>
          <w:sz w:val="19"/>
        </w:rPr>
        <w:t> </w:t>
      </w:r>
      <w:r>
        <w:rPr>
          <w:color w:val="444644"/>
          <w:w w:val="105"/>
          <w:sz w:val="19"/>
        </w:rPr>
        <w:t>i</w:t>
      </w:r>
      <w:r>
        <w:rPr>
          <w:color w:val="161616"/>
          <w:w w:val="105"/>
          <w:sz w:val="19"/>
        </w:rPr>
        <w:t>t might be vu</w:t>
      </w:r>
      <w:r>
        <w:rPr>
          <w:color w:val="444644"/>
          <w:w w:val="105"/>
          <w:sz w:val="19"/>
        </w:rPr>
        <w:t>l</w:t>
      </w:r>
      <w:r>
        <w:rPr>
          <w:color w:val="161616"/>
          <w:w w:val="105"/>
          <w:sz w:val="19"/>
        </w:rPr>
        <w:t>nerable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37"/>
          <w:w w:val="105"/>
          <w:sz w:val="19"/>
        </w:rPr>
        <w:t> </w:t>
      </w:r>
      <w:r>
        <w:rPr>
          <w:color w:val="161616"/>
          <w:w w:val="105"/>
          <w:sz w:val="19"/>
        </w:rPr>
        <w:t>fraud with reference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the HMG standards for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Fraud Risk Assessment.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161616"/>
          <w:w w:val="105"/>
          <w:sz w:val="19"/>
        </w:rPr>
        <w:t>Fraud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should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be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always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considered as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risk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17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16"/>
          <w:w w:val="105"/>
          <w:sz w:val="19"/>
        </w:rPr>
        <w:t> </w:t>
      </w:r>
      <w:r>
        <w:rPr>
          <w:color w:val="161616"/>
          <w:w w:val="105"/>
          <w:sz w:val="19"/>
        </w:rPr>
        <w:t>departments'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161616"/>
          <w:w w:val="105"/>
          <w:sz w:val="19"/>
        </w:rPr>
        <w:t>risk </w:t>
      </w:r>
      <w:r>
        <w:rPr>
          <w:color w:val="2F2F2F"/>
          <w:spacing w:val="-2"/>
          <w:w w:val="105"/>
          <w:sz w:val="19"/>
        </w:rPr>
        <w:t>register.</w:t>
      </w:r>
    </w:p>
    <w:p>
      <w:pPr>
        <w:pStyle w:val="Heading5"/>
        <w:spacing w:before="52"/>
        <w:ind w:left="782"/>
      </w:pPr>
      <w:r>
        <w:rPr>
          <w:color w:val="410C0F"/>
          <w:w w:val="90"/>
        </w:rPr>
        <w:t>Evaluating</w:t>
      </w:r>
      <w:r>
        <w:rPr>
          <w:color w:val="410C0F"/>
          <w:spacing w:val="-12"/>
          <w:w w:val="90"/>
        </w:rPr>
        <w:t> </w:t>
      </w:r>
      <w:r>
        <w:rPr>
          <w:color w:val="410C0F"/>
          <w:w w:val="90"/>
        </w:rPr>
        <w:t>the</w:t>
      </w:r>
      <w:r>
        <w:rPr>
          <w:color w:val="410C0F"/>
          <w:spacing w:val="-13"/>
          <w:w w:val="90"/>
        </w:rPr>
        <w:t> </w:t>
      </w:r>
      <w:r>
        <w:rPr>
          <w:color w:val="410C0F"/>
          <w:w w:val="90"/>
        </w:rPr>
        <w:t>scale</w:t>
      </w:r>
      <w:r>
        <w:rPr>
          <w:color w:val="410C0F"/>
          <w:spacing w:val="-8"/>
          <w:w w:val="90"/>
        </w:rPr>
        <w:t> </w:t>
      </w:r>
      <w:r>
        <w:rPr>
          <w:color w:val="410C0F"/>
          <w:w w:val="90"/>
        </w:rPr>
        <w:t>of</w:t>
      </w:r>
      <w:r>
        <w:rPr>
          <w:color w:val="410C0F"/>
          <w:spacing w:val="-14"/>
          <w:w w:val="90"/>
        </w:rPr>
        <w:t> </w:t>
      </w:r>
      <w:r>
        <w:rPr>
          <w:color w:val="410C0F"/>
          <w:w w:val="90"/>
        </w:rPr>
        <w:t>f</w:t>
      </w:r>
      <w:r>
        <w:rPr>
          <w:color w:val="591D23"/>
          <w:w w:val="90"/>
        </w:rPr>
        <w:t>r</w:t>
      </w:r>
      <w:r>
        <w:rPr>
          <w:color w:val="410C0F"/>
          <w:w w:val="90"/>
        </w:rPr>
        <w:t>aud</w:t>
      </w:r>
      <w:r>
        <w:rPr>
          <w:color w:val="410C0F"/>
          <w:spacing w:val="-27"/>
          <w:w w:val="90"/>
        </w:rPr>
        <w:t> </w:t>
      </w:r>
      <w:r>
        <w:rPr>
          <w:color w:val="410C0F"/>
          <w:spacing w:val="-4"/>
          <w:w w:val="90"/>
        </w:rPr>
        <w:t>risk</w:t>
      </w:r>
    </w:p>
    <w:p>
      <w:pPr>
        <w:spacing w:line="292" w:lineRule="auto" w:before="180"/>
        <w:ind w:left="776" w:right="1848" w:firstLine="21"/>
        <w:jc w:val="left"/>
        <w:rPr>
          <w:sz w:val="19"/>
        </w:rPr>
      </w:pPr>
      <w:r>
        <w:rPr>
          <w:color w:val="3A1C1F"/>
          <w:w w:val="105"/>
          <w:sz w:val="19"/>
        </w:rPr>
        <w:t>A</w:t>
      </w:r>
      <w:r>
        <w:rPr>
          <w:color w:val="591D23"/>
          <w:w w:val="105"/>
          <w:sz w:val="19"/>
        </w:rPr>
        <w:t>4</w:t>
      </w:r>
      <w:r>
        <w:rPr>
          <w:color w:val="161616"/>
          <w:w w:val="105"/>
          <w:sz w:val="19"/>
        </w:rPr>
        <w:t>.</w:t>
      </w:r>
      <w:r>
        <w:rPr>
          <w:color w:val="3A1C1F"/>
          <w:w w:val="105"/>
          <w:sz w:val="19"/>
        </w:rPr>
        <w:t>9</w:t>
      </w:r>
      <w:r>
        <w:rPr>
          <w:color w:val="444644"/>
          <w:w w:val="105"/>
          <w:sz w:val="19"/>
        </w:rPr>
        <w:t>,</w:t>
      </w:r>
      <w:r>
        <w:rPr>
          <w:color w:val="3A1C1F"/>
          <w:w w:val="105"/>
          <w:sz w:val="19"/>
        </w:rPr>
        <w:t>5</w:t>
      </w:r>
      <w:r>
        <w:rPr>
          <w:color w:val="3A1C1F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any new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major area of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spend, departments shall assess the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2F2F2F"/>
          <w:w w:val="105"/>
          <w:sz w:val="19"/>
        </w:rPr>
        <w:t>risk</w:t>
      </w:r>
      <w:r>
        <w:rPr>
          <w:color w:val="2F2F2F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25"/>
          <w:w w:val="105"/>
          <w:sz w:val="19"/>
        </w:rPr>
        <w:t> </w:t>
      </w:r>
      <w:r>
        <w:rPr>
          <w:color w:val="161616"/>
          <w:w w:val="105"/>
          <w:sz w:val="19"/>
        </w:rPr>
        <w:t>and impact from </w:t>
      </w:r>
      <w:r>
        <w:rPr>
          <w:color w:val="2F2F2F"/>
          <w:w w:val="105"/>
          <w:sz w:val="19"/>
        </w:rPr>
        <w:t>fraud </w:t>
      </w:r>
      <w:r>
        <w:rPr>
          <w:color w:val="161616"/>
          <w:w w:val="105"/>
          <w:sz w:val="19"/>
        </w:rPr>
        <w:t>at the outset when the spending is being proposed. This should identify</w:t>
      </w:r>
      <w:r>
        <w:rPr>
          <w:color w:val="161616"/>
          <w:spacing w:val="29"/>
          <w:w w:val="105"/>
          <w:sz w:val="19"/>
        </w:rPr>
        <w:t> </w:t>
      </w:r>
      <w:r>
        <w:rPr>
          <w:color w:val="161616"/>
          <w:w w:val="105"/>
          <w:sz w:val="19"/>
        </w:rPr>
        <w:t>the potential 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fraud and the </w:t>
      </w:r>
      <w:r>
        <w:rPr>
          <w:color w:val="2F2F2F"/>
          <w:w w:val="105"/>
          <w:sz w:val="19"/>
        </w:rPr>
        <w:t>different</w:t>
      </w:r>
      <w:r>
        <w:rPr>
          <w:color w:val="2F2F2F"/>
          <w:spacing w:val="37"/>
          <w:w w:val="105"/>
          <w:sz w:val="19"/>
        </w:rPr>
        <w:t> </w:t>
      </w:r>
      <w:r>
        <w:rPr>
          <w:color w:val="161616"/>
          <w:w w:val="105"/>
          <w:sz w:val="19"/>
        </w:rPr>
        <w:t>impacts that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2F2F2F"/>
          <w:w w:val="105"/>
          <w:sz w:val="19"/>
        </w:rPr>
        <w:t>fraud </w:t>
      </w:r>
      <w:r>
        <w:rPr>
          <w:color w:val="161616"/>
          <w:w w:val="105"/>
          <w:sz w:val="19"/>
        </w:rPr>
        <w:t>could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have for this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spend area</w:t>
      </w:r>
      <w:r>
        <w:rPr>
          <w:color w:val="5B5B5B"/>
          <w:w w:val="105"/>
          <w:sz w:val="19"/>
        </w:rPr>
        <w:t>. </w:t>
      </w:r>
      <w:r>
        <w:rPr>
          <w:color w:val="161616"/>
          <w:w w:val="105"/>
          <w:sz w:val="19"/>
        </w:rPr>
        <w:t>Once spending is approved this should result in the development and continued maintenance of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 detailed fraud risk assessment</w:t>
      </w:r>
    </w:p>
    <w:p>
      <w:pPr>
        <w:pStyle w:val="Heading5"/>
        <w:spacing w:before="49"/>
        <w:ind w:left="782"/>
      </w:pPr>
      <w:r>
        <w:rPr>
          <w:color w:val="410C0F"/>
          <w:w w:val="85"/>
        </w:rPr>
        <w:t>Responding</w:t>
      </w:r>
      <w:r>
        <w:rPr>
          <w:color w:val="410C0F"/>
          <w:spacing w:val="69"/>
        </w:rPr>
        <w:t> </w:t>
      </w:r>
      <w:r>
        <w:rPr>
          <w:color w:val="410C0F"/>
          <w:w w:val="85"/>
        </w:rPr>
        <w:t>to</w:t>
      </w:r>
      <w:r>
        <w:rPr>
          <w:color w:val="410C0F"/>
          <w:spacing w:val="8"/>
        </w:rPr>
        <w:t> </w:t>
      </w:r>
      <w:r>
        <w:rPr>
          <w:color w:val="410C0F"/>
          <w:w w:val="85"/>
        </w:rPr>
        <w:t>f</w:t>
      </w:r>
      <w:r>
        <w:rPr>
          <w:color w:val="591D23"/>
          <w:w w:val="85"/>
        </w:rPr>
        <w:t>r</w:t>
      </w:r>
      <w:r>
        <w:rPr>
          <w:color w:val="410C0F"/>
          <w:w w:val="85"/>
        </w:rPr>
        <w:t>aud</w:t>
      </w:r>
      <w:r>
        <w:rPr>
          <w:color w:val="410C0F"/>
          <w:spacing w:val="-10"/>
          <w:w w:val="85"/>
        </w:rPr>
        <w:t> </w:t>
      </w:r>
      <w:r>
        <w:rPr>
          <w:color w:val="410C0F"/>
          <w:spacing w:val="-4"/>
          <w:w w:val="85"/>
        </w:rPr>
        <w:t>risk</w:t>
      </w:r>
    </w:p>
    <w:p>
      <w:pPr>
        <w:spacing w:line="285" w:lineRule="auto" w:before="185"/>
        <w:ind w:left="784" w:right="1915" w:firstLine="12"/>
        <w:jc w:val="left"/>
        <w:rPr>
          <w:sz w:val="19"/>
        </w:rPr>
      </w:pPr>
      <w:r>
        <w:rPr>
          <w:color w:val="3A1C1F"/>
          <w:w w:val="105"/>
          <w:sz w:val="19"/>
        </w:rPr>
        <w:t>A</w:t>
      </w:r>
      <w:r>
        <w:rPr>
          <w:color w:val="591D23"/>
          <w:w w:val="105"/>
          <w:sz w:val="19"/>
        </w:rPr>
        <w:t>4</w:t>
      </w:r>
      <w:r>
        <w:rPr>
          <w:color w:val="161616"/>
          <w:w w:val="105"/>
          <w:sz w:val="19"/>
        </w:rPr>
        <w:t>.</w:t>
      </w:r>
      <w:r>
        <w:rPr>
          <w:color w:val="3A1C1F"/>
          <w:w w:val="105"/>
          <w:sz w:val="19"/>
        </w:rPr>
        <w:t>9</w:t>
      </w:r>
      <w:r>
        <w:rPr>
          <w:color w:val="161616"/>
          <w:w w:val="105"/>
          <w:sz w:val="19"/>
        </w:rPr>
        <w:t>.</w:t>
      </w:r>
      <w:r>
        <w:rPr>
          <w:color w:val="3A1C1F"/>
          <w:w w:val="105"/>
          <w:sz w:val="19"/>
        </w:rPr>
        <w:t>6</w:t>
      </w:r>
      <w:r>
        <w:rPr>
          <w:color w:val="3A1C1F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organisation's response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2F2F2F"/>
          <w:w w:val="105"/>
          <w:sz w:val="19"/>
        </w:rPr>
        <w:t>fraud</w:t>
      </w:r>
      <w:r>
        <w:rPr>
          <w:color w:val="2F2F2F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risk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should be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customised to the </w:t>
      </w:r>
      <w:r>
        <w:rPr>
          <w:color w:val="2F2F2F"/>
          <w:w w:val="105"/>
          <w:sz w:val="19"/>
        </w:rPr>
        <w:t>risks </w:t>
      </w:r>
      <w:r>
        <w:rPr>
          <w:color w:val="161616"/>
          <w:w w:val="105"/>
          <w:sz w:val="19"/>
        </w:rPr>
        <w:t>it</w:t>
      </w:r>
      <w:r>
        <w:rPr>
          <w:color w:val="161616"/>
          <w:w w:val="105"/>
          <w:sz w:val="19"/>
        </w:rPr>
        <w:t> faces. Typically it will involve some or all of</w:t>
      </w:r>
      <w:r>
        <w:rPr>
          <w:color w:val="161616"/>
          <w:w w:val="105"/>
          <w:sz w:val="19"/>
        </w:rPr>
        <w:t> the following.</w:t>
      </w:r>
    </w:p>
    <w:p>
      <w:pPr>
        <w:pStyle w:val="ListParagraph"/>
        <w:numPr>
          <w:ilvl w:val="1"/>
          <w:numId w:val="139"/>
        </w:numPr>
        <w:tabs>
          <w:tab w:pos="1912" w:val="left" w:leader="none"/>
        </w:tabs>
        <w:spacing w:line="300" w:lineRule="auto" w:before="181" w:after="0"/>
        <w:ind w:left="1912" w:right="1742" w:hanging="423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Developing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Fraud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Policy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Statement.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Fraud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Risk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Strategy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Fraud Response Plan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(key documents that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every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organisation should have}.</w:t>
      </w:r>
    </w:p>
    <w:p>
      <w:pPr>
        <w:pStyle w:val="ListParagraph"/>
        <w:numPr>
          <w:ilvl w:val="1"/>
          <w:numId w:val="139"/>
        </w:numPr>
        <w:tabs>
          <w:tab w:pos="1912" w:val="left" w:leader="none"/>
          <w:tab w:pos="1919" w:val="left" w:leader="none"/>
        </w:tabs>
        <w:spacing w:line="292" w:lineRule="auto" w:before="146" w:after="0"/>
        <w:ind w:left="1919" w:right="1964" w:hanging="431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Developing and promoting an anti-fraud culture, maybe through a clear statement of commitment to ethical behaviour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promote awareness of</w:t>
      </w:r>
      <w:r>
        <w:rPr>
          <w:color w:val="161616"/>
          <w:spacing w:val="22"/>
          <w:w w:val="105"/>
          <w:sz w:val="19"/>
        </w:rPr>
        <w:t> </w:t>
      </w:r>
      <w:r>
        <w:rPr>
          <w:color w:val="161616"/>
          <w:w w:val="105"/>
          <w:sz w:val="19"/>
        </w:rPr>
        <w:t>fraud. Recruitment screening, tra</w:t>
      </w:r>
      <w:r>
        <w:rPr>
          <w:color w:val="444644"/>
          <w:w w:val="105"/>
          <w:sz w:val="19"/>
        </w:rPr>
        <w:t>i</w:t>
      </w:r>
      <w:r>
        <w:rPr>
          <w:color w:val="161616"/>
          <w:w w:val="105"/>
          <w:sz w:val="19"/>
        </w:rPr>
        <w:t>ning and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maintaining good staff morale can also be </w:t>
      </w:r>
      <w:r>
        <w:rPr>
          <w:color w:val="2F2F2F"/>
          <w:w w:val="105"/>
          <w:sz w:val="19"/>
        </w:rPr>
        <w:t>important.</w:t>
      </w:r>
    </w:p>
    <w:p>
      <w:pPr>
        <w:pStyle w:val="ListParagraph"/>
        <w:numPr>
          <w:ilvl w:val="1"/>
          <w:numId w:val="139"/>
        </w:numPr>
        <w:tabs>
          <w:tab w:pos="1916" w:val="left" w:leader="none"/>
        </w:tabs>
        <w:spacing w:line="290" w:lineRule="auto" w:before="150" w:after="0"/>
        <w:ind w:left="1916" w:right="1963" w:hanging="427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Allocating responsibilities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for the overall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specific management of fraud risk so that these processes are integrated into management.</w:t>
      </w:r>
    </w:p>
    <w:p>
      <w:pPr>
        <w:pStyle w:val="ListParagraph"/>
        <w:numPr>
          <w:ilvl w:val="1"/>
          <w:numId w:val="139"/>
        </w:numPr>
        <w:tabs>
          <w:tab w:pos="1912" w:val="left" w:leader="none"/>
          <w:tab w:pos="1921" w:val="left" w:leader="none"/>
        </w:tabs>
        <w:spacing w:line="285" w:lineRule="auto" w:before="168" w:after="0"/>
        <w:ind w:left="1921" w:right="2011" w:hanging="432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Establishing cost-effective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internal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systems of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control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w w:val="105"/>
          <w:sz w:val="19"/>
        </w:rPr>
        <w:t> prevent and detect fraud.</w:t>
      </w:r>
    </w:p>
    <w:p>
      <w:pPr>
        <w:pStyle w:val="ListParagraph"/>
        <w:numPr>
          <w:ilvl w:val="1"/>
          <w:numId w:val="139"/>
        </w:numPr>
        <w:tabs>
          <w:tab w:pos="1912" w:val="left" w:leader="none"/>
          <w:tab w:pos="1914" w:val="left" w:leader="none"/>
        </w:tabs>
        <w:spacing w:line="285" w:lineRule="auto" w:before="162" w:after="0"/>
        <w:ind w:left="1914" w:right="1790" w:hanging="426"/>
        <w:jc w:val="left"/>
        <w:rPr>
          <w:color w:val="161616"/>
          <w:sz w:val="19"/>
        </w:rPr>
      </w:pPr>
      <w:r>
        <w:rPr>
          <w:color w:val="2F2F2F"/>
          <w:w w:val="105"/>
          <w:sz w:val="19"/>
        </w:rPr>
        <w:t>Developing</w:t>
      </w:r>
      <w:r>
        <w:rPr>
          <w:color w:val="2F2F2F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skills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a.nd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expertise to</w:t>
      </w:r>
      <w:r>
        <w:rPr>
          <w:color w:val="161616"/>
          <w:spacing w:val="9"/>
          <w:w w:val="105"/>
          <w:sz w:val="19"/>
        </w:rPr>
        <w:t> </w:t>
      </w:r>
      <w:r>
        <w:rPr>
          <w:color w:val="161616"/>
          <w:w w:val="105"/>
          <w:sz w:val="19"/>
        </w:rPr>
        <w:t>manage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fraud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2F2F2F"/>
          <w:w w:val="105"/>
          <w:sz w:val="19"/>
        </w:rPr>
        <w:t>risk</w:t>
      </w:r>
      <w:r>
        <w:rPr>
          <w:color w:val="2F2F2F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effectively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and to</w:t>
      </w:r>
      <w:r>
        <w:rPr>
          <w:color w:val="161616"/>
          <w:w w:val="105"/>
          <w:sz w:val="19"/>
        </w:rPr>
        <w:t> respond to fraud effect.ively when it a.r</w:t>
      </w:r>
      <w:r>
        <w:rPr>
          <w:color w:val="444644"/>
          <w:w w:val="105"/>
          <w:sz w:val="19"/>
        </w:rPr>
        <w:t>i</w:t>
      </w:r>
      <w:r>
        <w:rPr>
          <w:color w:val="161616"/>
          <w:w w:val="105"/>
          <w:sz w:val="19"/>
        </w:rPr>
        <w:t>ses.</w:t>
      </w:r>
    </w:p>
    <w:p>
      <w:pPr>
        <w:pStyle w:val="ListParagraph"/>
        <w:numPr>
          <w:ilvl w:val="1"/>
          <w:numId w:val="139"/>
        </w:numPr>
        <w:tabs>
          <w:tab w:pos="1912" w:val="left" w:leader="none"/>
          <w:tab w:pos="1914" w:val="left" w:leader="none"/>
        </w:tabs>
        <w:spacing w:line="295" w:lineRule="auto" w:before="162" w:after="0"/>
        <w:ind w:left="1914" w:right="2261" w:hanging="426"/>
        <w:jc w:val="left"/>
        <w:rPr>
          <w:color w:val="161616"/>
          <w:sz w:val="19"/>
        </w:rPr>
      </w:pPr>
      <w:r>
        <w:rPr>
          <w:color w:val="2F2F2F"/>
          <w:w w:val="105"/>
          <w:sz w:val="19"/>
        </w:rPr>
        <w:t>Establishing </w:t>
      </w:r>
      <w:r>
        <w:rPr>
          <w:color w:val="161616"/>
          <w:w w:val="105"/>
          <w:sz w:val="19"/>
        </w:rPr>
        <w:t>well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publicised avenues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22"/>
          <w:w w:val="105"/>
          <w:sz w:val="19"/>
        </w:rPr>
        <w:t> </w:t>
      </w:r>
      <w:r>
        <w:rPr>
          <w:color w:val="161616"/>
          <w:w w:val="105"/>
          <w:sz w:val="19"/>
        </w:rPr>
        <w:t>staff and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members of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the </w:t>
      </w:r>
      <w:r>
        <w:rPr>
          <w:color w:val="2F2F2F"/>
          <w:w w:val="105"/>
          <w:sz w:val="19"/>
        </w:rPr>
        <w:t>public </w:t>
      </w:r>
      <w:r>
        <w:rPr>
          <w:color w:val="161616"/>
          <w:w w:val="105"/>
          <w:sz w:val="19"/>
        </w:rPr>
        <w:t>to report suspicions of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fraud.</w:t>
      </w:r>
    </w:p>
    <w:p>
      <w:pPr>
        <w:pStyle w:val="ListParagraph"/>
        <w:numPr>
          <w:ilvl w:val="1"/>
          <w:numId w:val="139"/>
        </w:numPr>
        <w:tabs>
          <w:tab w:pos="1912" w:val="left" w:leader="none"/>
        </w:tabs>
        <w:spacing w:line="240" w:lineRule="auto" w:before="155" w:after="0"/>
        <w:ind w:left="1912" w:right="0" w:hanging="423"/>
        <w:jc w:val="left"/>
        <w:rPr>
          <w:color w:val="161616"/>
          <w:sz w:val="19"/>
        </w:rPr>
      </w:pPr>
      <w:r>
        <w:rPr>
          <w:color w:val="2F2F2F"/>
          <w:w w:val="105"/>
          <w:sz w:val="19"/>
        </w:rPr>
        <w:t>Responding</w:t>
      </w:r>
      <w:r>
        <w:rPr>
          <w:color w:val="2F2F2F"/>
          <w:spacing w:val="10"/>
          <w:w w:val="105"/>
          <w:sz w:val="19"/>
        </w:rPr>
        <w:t> </w:t>
      </w:r>
      <w:r>
        <w:rPr>
          <w:color w:val="161616"/>
          <w:w w:val="105"/>
          <w:sz w:val="19"/>
        </w:rPr>
        <w:t>quickly</w:t>
      </w:r>
      <w:r>
        <w:rPr>
          <w:color w:val="161616"/>
          <w:spacing w:val="12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effect</w:t>
      </w:r>
      <w:r>
        <w:rPr>
          <w:color w:val="444644"/>
          <w:w w:val="105"/>
          <w:sz w:val="19"/>
        </w:rPr>
        <w:t>i</w:t>
      </w:r>
      <w:r>
        <w:rPr>
          <w:color w:val="161616"/>
          <w:w w:val="105"/>
          <w:sz w:val="19"/>
        </w:rPr>
        <w:t>vely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18"/>
          <w:w w:val="105"/>
          <w:sz w:val="19"/>
        </w:rPr>
        <w:t> </w:t>
      </w:r>
      <w:r>
        <w:rPr>
          <w:color w:val="161616"/>
          <w:w w:val="105"/>
          <w:sz w:val="19"/>
        </w:rPr>
        <w:t>fraud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when</w:t>
      </w:r>
      <w:r>
        <w:rPr>
          <w:color w:val="161616"/>
          <w:spacing w:val="7"/>
          <w:w w:val="105"/>
          <w:sz w:val="19"/>
        </w:rPr>
        <w:t> </w:t>
      </w:r>
      <w:r>
        <w:rPr>
          <w:color w:val="161616"/>
          <w:w w:val="105"/>
          <w:sz w:val="19"/>
        </w:rPr>
        <w:t>it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161616"/>
          <w:spacing w:val="-2"/>
          <w:w w:val="105"/>
          <w:sz w:val="19"/>
        </w:rPr>
        <w:t>arises.</w:t>
      </w:r>
    </w:p>
    <w:p>
      <w:pPr>
        <w:spacing w:before="199"/>
        <w:ind w:left="1912" w:right="0" w:firstLine="0"/>
        <w:jc w:val="left"/>
        <w:rPr>
          <w:sz w:val="19"/>
        </w:rPr>
      </w:pPr>
      <w:r>
        <w:rPr>
          <w:color w:val="2F2F2F"/>
          <w:w w:val="105"/>
          <w:sz w:val="19"/>
        </w:rPr>
        <w:t>Establishing</w:t>
      </w:r>
      <w:r>
        <w:rPr>
          <w:color w:val="2F2F2F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systems</w:t>
      </w:r>
      <w:r>
        <w:rPr>
          <w:color w:val="161616"/>
          <w:spacing w:val="3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1"/>
          <w:w w:val="105"/>
          <w:sz w:val="19"/>
        </w:rPr>
        <w:t> </w:t>
      </w:r>
      <w:r>
        <w:rPr>
          <w:color w:val="161616"/>
          <w:w w:val="105"/>
          <w:sz w:val="19"/>
        </w:rPr>
        <w:t>investigations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into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allegations</w:t>
      </w:r>
      <w:r>
        <w:rPr>
          <w:color w:val="161616"/>
          <w:spacing w:val="2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16"/>
          <w:w w:val="105"/>
          <w:sz w:val="19"/>
        </w:rPr>
        <w:t> </w:t>
      </w:r>
      <w:r>
        <w:rPr>
          <w:color w:val="2F2F2F"/>
          <w:spacing w:val="-2"/>
          <w:w w:val="105"/>
          <w:sz w:val="19"/>
        </w:rPr>
        <w:t>fraud.</w:t>
      </w:r>
    </w:p>
    <w:p>
      <w:pPr>
        <w:pStyle w:val="ListParagraph"/>
        <w:numPr>
          <w:ilvl w:val="1"/>
          <w:numId w:val="139"/>
        </w:numPr>
        <w:tabs>
          <w:tab w:pos="1910" w:val="left" w:leader="none"/>
          <w:tab w:pos="1914" w:val="left" w:leader="none"/>
        </w:tabs>
        <w:spacing w:line="288" w:lineRule="auto" w:before="214" w:after="0"/>
        <w:ind w:left="1914" w:right="1863" w:hanging="426"/>
        <w:jc w:val="both"/>
        <w:rPr>
          <w:color w:val="161616"/>
          <w:sz w:val="19"/>
        </w:rPr>
      </w:pPr>
      <w:r>
        <w:rPr>
          <w:color w:val="161616"/>
          <w:w w:val="105"/>
          <w:sz w:val="19"/>
        </w:rPr>
        <w:t>USing the</w:t>
      </w:r>
      <w:r>
        <w:rPr>
          <w:color w:val="161616"/>
          <w:spacing w:val="28"/>
          <w:w w:val="105"/>
          <w:sz w:val="19"/>
        </w:rPr>
        <w:t> </w:t>
      </w:r>
      <w:r>
        <w:rPr>
          <w:color w:val="161616"/>
          <w:w w:val="105"/>
          <w:sz w:val="19"/>
        </w:rPr>
        <w:t>government's Counter Fraud Function and/or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Internal Audit to</w:t>
      </w:r>
      <w:r>
        <w:rPr>
          <w:color w:val="161616"/>
          <w:w w:val="105"/>
          <w:sz w:val="19"/>
        </w:rPr>
        <w:t> advise on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fraud risk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and drawing on their experience to</w:t>
      </w:r>
      <w:r>
        <w:rPr>
          <w:color w:val="161616"/>
          <w:w w:val="105"/>
          <w:sz w:val="19"/>
        </w:rPr>
        <w:t> strengthen </w:t>
      </w:r>
      <w:r>
        <w:rPr>
          <w:color w:val="161616"/>
          <w:spacing w:val="-2"/>
          <w:w w:val="105"/>
          <w:sz w:val="19"/>
        </w:rPr>
        <w:t>control.</w:t>
      </w:r>
    </w:p>
    <w:p>
      <w:pPr>
        <w:pStyle w:val="ListParagraph"/>
        <w:numPr>
          <w:ilvl w:val="1"/>
          <w:numId w:val="139"/>
        </w:numPr>
        <w:tabs>
          <w:tab w:pos="1911" w:val="left" w:leader="none"/>
          <w:tab w:pos="1913" w:val="left" w:leader="none"/>
        </w:tabs>
        <w:spacing w:line="290" w:lineRule="auto" w:before="165" w:after="0"/>
        <w:ind w:left="1911" w:right="1747" w:hanging="423"/>
        <w:jc w:val="left"/>
        <w:rPr>
          <w:color w:val="161616"/>
          <w:sz w:val="19"/>
        </w:rPr>
      </w:pPr>
      <w:r>
        <w:rPr>
          <w:color w:val="161616"/>
          <w:sz w:val="19"/>
        </w:rPr>
        <w:tab/>
        <w:t>Taking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appropriate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action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(criminal,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disciplinary}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against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fraudsters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and seeking to recover losses.</w:t>
      </w:r>
    </w:p>
    <w:p>
      <w:pPr>
        <w:pStyle w:val="ListParagraph"/>
        <w:numPr>
          <w:ilvl w:val="1"/>
          <w:numId w:val="139"/>
        </w:numPr>
        <w:tabs>
          <w:tab w:pos="1908" w:val="left" w:leader="none"/>
          <w:tab w:pos="1915" w:val="left" w:leader="none"/>
        </w:tabs>
        <w:spacing w:line="295" w:lineRule="auto" w:before="159" w:after="0"/>
        <w:ind w:left="1915" w:right="2133" w:hanging="426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Continuously</w:t>
      </w:r>
      <w:r>
        <w:rPr>
          <w:color w:val="161616"/>
          <w:spacing w:val="9"/>
          <w:w w:val="105"/>
          <w:sz w:val="19"/>
        </w:rPr>
        <w:t> </w:t>
      </w:r>
      <w:r>
        <w:rPr>
          <w:color w:val="161616"/>
          <w:w w:val="105"/>
          <w:sz w:val="19"/>
        </w:rPr>
        <w:t>evaluating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effectiveness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of</w:t>
      </w:r>
      <w:r>
        <w:rPr>
          <w:color w:val="161616"/>
          <w:spacing w:val="15"/>
          <w:w w:val="105"/>
          <w:sz w:val="19"/>
        </w:rPr>
        <w:t> </w:t>
      </w:r>
      <w:r>
        <w:rPr>
          <w:color w:val="161616"/>
          <w:w w:val="105"/>
          <w:sz w:val="19"/>
        </w:rPr>
        <w:t>anti-fraud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2F2F2F"/>
          <w:w w:val="105"/>
          <w:sz w:val="19"/>
        </w:rPr>
        <w:t>measures</w:t>
      </w:r>
      <w:r>
        <w:rPr>
          <w:color w:val="2F2F2F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in reduc</w:t>
      </w:r>
      <w:r>
        <w:rPr>
          <w:color w:val="444644"/>
          <w:w w:val="105"/>
          <w:sz w:val="19"/>
        </w:rPr>
        <w:t>i</w:t>
      </w:r>
      <w:r>
        <w:rPr>
          <w:color w:val="161616"/>
          <w:w w:val="105"/>
          <w:sz w:val="19"/>
        </w:rPr>
        <w:t>ng fraud.</w:t>
      </w:r>
    </w:p>
    <w:p>
      <w:pPr>
        <w:pStyle w:val="ListParagraph"/>
        <w:numPr>
          <w:ilvl w:val="1"/>
          <w:numId w:val="139"/>
        </w:numPr>
        <w:tabs>
          <w:tab w:pos="1916" w:val="left" w:leader="none"/>
        </w:tabs>
        <w:spacing w:line="285" w:lineRule="auto" w:before="154" w:after="0"/>
        <w:ind w:left="1916" w:right="1736" w:hanging="428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Working with stakeholders to</w:t>
      </w:r>
      <w:r>
        <w:rPr>
          <w:color w:val="161616"/>
          <w:w w:val="105"/>
          <w:sz w:val="19"/>
        </w:rPr>
        <w:t> tackle </w:t>
      </w:r>
      <w:r>
        <w:rPr>
          <w:color w:val="2F2F2F"/>
          <w:w w:val="105"/>
          <w:sz w:val="19"/>
        </w:rPr>
        <w:t>fraud </w:t>
      </w:r>
      <w:r>
        <w:rPr>
          <w:color w:val="161616"/>
          <w:w w:val="105"/>
          <w:sz w:val="19"/>
        </w:rPr>
        <w:t>through </w:t>
      </w:r>
      <w:r>
        <w:rPr>
          <w:color w:val="2F2F2F"/>
          <w:w w:val="105"/>
          <w:sz w:val="19"/>
        </w:rPr>
        <w:t>intelligence </w:t>
      </w:r>
      <w:r>
        <w:rPr>
          <w:color w:val="161616"/>
          <w:w w:val="105"/>
          <w:sz w:val="19"/>
        </w:rPr>
        <w:t>sharing, joint </w:t>
      </w:r>
      <w:r>
        <w:rPr>
          <w:color w:val="2F2F2F"/>
          <w:w w:val="105"/>
          <w:sz w:val="19"/>
        </w:rPr>
        <w:t>investigations, </w:t>
      </w:r>
      <w:r>
        <w:rPr>
          <w:color w:val="161616"/>
          <w:w w:val="105"/>
          <w:sz w:val="19"/>
        </w:rPr>
        <w:t>etc.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64"/>
        <w:rPr>
          <w:sz w:val="19"/>
        </w:rPr>
      </w:pPr>
    </w:p>
    <w:p>
      <w:pPr>
        <w:spacing w:before="1"/>
        <w:ind w:left="44" w:right="915" w:firstLine="0"/>
        <w:jc w:val="center"/>
        <w:rPr>
          <w:sz w:val="15"/>
        </w:rPr>
      </w:pPr>
      <w:r>
        <w:rPr>
          <w:color w:val="3A1C1F"/>
          <w:spacing w:val="-5"/>
          <w:w w:val="110"/>
          <w:sz w:val="15"/>
        </w:rPr>
        <w:t>103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20" w:bottom="660" w:left="1400" w:right="500"/>
        </w:sectPr>
      </w:pPr>
    </w:p>
    <w:p>
      <w:pPr>
        <w:spacing w:line="328" w:lineRule="auto" w:before="61"/>
        <w:ind w:left="757" w:right="6428" w:firstLine="6"/>
        <w:jc w:val="left"/>
        <w:rPr>
          <w:b/>
          <w:sz w:val="55"/>
        </w:rPr>
      </w:pPr>
      <w:r>
        <w:rPr>
          <w:b/>
          <w:color w:val="560C0F"/>
          <w:spacing w:val="-2"/>
          <w:w w:val="85"/>
          <w:sz w:val="55"/>
        </w:rPr>
        <w:t>Annex</w:t>
      </w:r>
      <w:r>
        <w:rPr>
          <w:b/>
          <w:color w:val="560C0F"/>
          <w:spacing w:val="-14"/>
          <w:w w:val="85"/>
          <w:sz w:val="55"/>
        </w:rPr>
        <w:t> </w:t>
      </w:r>
      <w:r>
        <w:rPr>
          <w:b/>
          <w:color w:val="560C0F"/>
          <w:spacing w:val="-2"/>
          <w:w w:val="85"/>
          <w:sz w:val="55"/>
        </w:rPr>
        <w:t>4.9 </w:t>
      </w:r>
      <w:r>
        <w:rPr>
          <w:b/>
          <w:color w:val="560C0F"/>
          <w:spacing w:val="-2"/>
          <w:w w:val="95"/>
          <w:sz w:val="55"/>
        </w:rPr>
        <w:t>Fraud</w:t>
      </w:r>
    </w:p>
    <w:p>
      <w:pPr>
        <w:pStyle w:val="BodyText"/>
        <w:rPr>
          <w:b/>
        </w:rPr>
      </w:pPr>
    </w:p>
    <w:p>
      <w:pPr>
        <w:pStyle w:val="BodyText"/>
        <w:spacing w:before="160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1465585</wp:posOffset>
                </wp:positionH>
                <wp:positionV relativeFrom="paragraph">
                  <wp:posOffset>271474</wp:posOffset>
                </wp:positionV>
                <wp:extent cx="5557520" cy="598170"/>
                <wp:effectExtent l="0" t="0" r="0" b="0"/>
                <wp:wrapTopAndBottom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5557520" cy="598170"/>
                          <a:chExt cx="5557520" cy="598170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9159" y="0"/>
                            <a:ext cx="12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170">
                                <a:moveTo>
                                  <a:pt x="0" y="5980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538692" y="0"/>
                            <a:ext cx="12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170">
                                <a:moveTo>
                                  <a:pt x="0" y="5980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0" y="15256"/>
                            <a:ext cx="555752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561975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  <a:path w="5557520" h="561975">
                                <a:moveTo>
                                  <a:pt x="0" y="561451"/>
                                </a:moveTo>
                                <a:lnTo>
                                  <a:pt x="5557012" y="561451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16793" y="22885"/>
                            <a:ext cx="5516245" cy="546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179"/>
                                <w:ind w:left="150" w:right="657" w:hanging="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Governance in public </w:t>
                              </w:r>
                              <w:r>
                                <w:rPr>
                                  <w:color w:val="282626"/>
                                  <w:sz w:val="18"/>
                                </w:rPr>
                                <w:t>sector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organisations </w:t>
                              </w:r>
                              <w:r>
                                <w:rPr>
                                  <w:color w:val="282626"/>
                                  <w:sz w:val="18"/>
                                </w:rPr>
                                <w:t>includes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arrangements for</w:t>
                              </w:r>
                              <w:r>
                                <w:rPr>
                                  <w:color w:val="161616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preventing, countering and dealing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with fraud. This annex provides further detail.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21.37598pt;width:437.6pt;height:47.1pt;mso-position-horizontal-relative:page;mso-position-vertical-relative:paragraph;z-index:-15667712;mso-wrap-distance-left:0;mso-wrap-distance-right:0" id="docshapegroup273" coordorigin="2308,428" coordsize="8752,942">
                <v:line style="position:absolute" from="2322,1369" to="2322,428" stroked="true" strokeweight="1.202088pt" strokecolor="#000000">
                  <v:stroke dashstyle="solid"/>
                </v:line>
                <v:line style="position:absolute" from="11030,1369" to="11030,428" stroked="true" strokeweight=".96167pt" strokecolor="#000000">
                  <v:stroke dashstyle="solid"/>
                </v:line>
                <v:shape style="position:absolute;left:2308;top:451;width:8752;height:885" id="docshape274" coordorigin="2308,452" coordsize="8752,885" path="m2308,452l11059,452m2308,1336l11059,1336e" filled="false" stroked="true" strokeweight="1.201706pt" strokecolor="#000000">
                  <v:path arrowok="t"/>
                  <v:stroke dashstyle="solid"/>
                </v:shape>
                <v:shape style="position:absolute;left:2334;top:463;width:8687;height:861" type="#_x0000_t202" id="docshape275" filled="false" stroked="false">
                  <v:textbox inset="0,0,0,0">
                    <w:txbxContent>
                      <w:p>
                        <w:pPr>
                          <w:spacing w:line="273" w:lineRule="auto" w:before="179"/>
                          <w:ind w:left="150" w:right="657" w:hanging="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Governance in public </w:t>
                        </w:r>
                        <w:r>
                          <w:rPr>
                            <w:color w:val="282626"/>
                            <w:sz w:val="18"/>
                          </w:rPr>
                          <w:t>sector </w:t>
                        </w:r>
                        <w:r>
                          <w:rPr>
                            <w:color w:val="161616"/>
                            <w:sz w:val="18"/>
                          </w:rPr>
                          <w:t>organisations </w:t>
                        </w:r>
                        <w:r>
                          <w:rPr>
                            <w:color w:val="282626"/>
                            <w:sz w:val="18"/>
                          </w:rPr>
                          <w:t>includes </w:t>
                        </w:r>
                        <w:r>
                          <w:rPr>
                            <w:color w:val="161616"/>
                            <w:sz w:val="18"/>
                          </w:rPr>
                          <w:t>arrangements for</w:t>
                        </w:r>
                        <w:r>
                          <w:rPr>
                            <w:color w:val="161616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preventing, countering and dealing</w:t>
                        </w:r>
                        <w:r>
                          <w:rPr>
                            <w:color w:val="16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with fraud. This annex provides further detail.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130"/>
        <w:rPr>
          <w:b/>
        </w:rPr>
      </w:pPr>
    </w:p>
    <w:p>
      <w:pPr>
        <w:pStyle w:val="BodyText"/>
        <w:spacing w:line="280" w:lineRule="auto" w:before="1"/>
        <w:ind w:left="746" w:right="1672" w:firstLine="8"/>
      </w:pPr>
      <w:r>
        <w:rPr>
          <w:color w:val="49232A"/>
          <w:spacing w:val="-4"/>
        </w:rPr>
        <w:t>A4</w:t>
      </w:r>
      <w:r>
        <w:rPr>
          <w:color w:val="282626"/>
          <w:spacing w:val="-4"/>
        </w:rPr>
        <w:t>.</w:t>
      </w:r>
      <w:r>
        <w:rPr>
          <w:color w:val="49232A"/>
          <w:spacing w:val="-4"/>
        </w:rPr>
        <w:t>9</w:t>
      </w:r>
      <w:r>
        <w:rPr>
          <w:color w:val="161616"/>
          <w:spacing w:val="-4"/>
        </w:rPr>
        <w:t>.</w:t>
      </w:r>
      <w:r>
        <w:rPr>
          <w:color w:val="49232A"/>
          <w:spacing w:val="-4"/>
        </w:rPr>
        <w:t>1</w:t>
      </w:r>
      <w:r>
        <w:rPr>
          <w:color w:val="49232A"/>
          <w:spacing w:val="-8"/>
        </w:rPr>
        <w:t> </w:t>
      </w:r>
      <w:r>
        <w:rPr>
          <w:color w:val="161616"/>
          <w:spacing w:val="-4"/>
        </w:rPr>
        <w:t>Accounting officers</w:t>
      </w:r>
      <w:r>
        <w:rPr>
          <w:color w:val="161616"/>
          <w:spacing w:val="-18"/>
        </w:rPr>
        <w:t> </w:t>
      </w:r>
      <w:r>
        <w:rPr>
          <w:color w:val="161616"/>
          <w:spacing w:val="-4"/>
        </w:rPr>
        <w:t>are</w:t>
      </w:r>
      <w:r>
        <w:rPr>
          <w:color w:val="161616"/>
          <w:spacing w:val="-17"/>
        </w:rPr>
        <w:t> </w:t>
      </w:r>
      <w:r>
        <w:rPr>
          <w:color w:val="161616"/>
          <w:spacing w:val="-4"/>
        </w:rPr>
        <w:t>responsible</w:t>
      </w:r>
      <w:r>
        <w:rPr>
          <w:color w:val="161616"/>
          <w:spacing w:val="-5"/>
        </w:rPr>
        <w:t> </w:t>
      </w:r>
      <w:r>
        <w:rPr>
          <w:color w:val="161616"/>
          <w:spacing w:val="-4"/>
        </w:rPr>
        <w:t>for</w:t>
      </w:r>
      <w:r>
        <w:rPr>
          <w:color w:val="161616"/>
          <w:spacing w:val="-8"/>
        </w:rPr>
        <w:t> </w:t>
      </w:r>
      <w:r>
        <w:rPr>
          <w:color w:val="161616"/>
          <w:spacing w:val="-4"/>
        </w:rPr>
        <w:t>managing</w:t>
      </w:r>
      <w:r>
        <w:rPr>
          <w:color w:val="161616"/>
          <w:spacing w:val="-12"/>
        </w:rPr>
        <w:t> </w:t>
      </w:r>
      <w:r>
        <w:rPr>
          <w:color w:val="282626"/>
          <w:spacing w:val="-4"/>
        </w:rPr>
        <w:t>public</w:t>
      </w:r>
      <w:r>
        <w:rPr>
          <w:color w:val="282626"/>
          <w:spacing w:val="-7"/>
        </w:rPr>
        <w:t> </w:t>
      </w:r>
      <w:r>
        <w:rPr>
          <w:color w:val="161616"/>
          <w:spacing w:val="-4"/>
        </w:rPr>
        <w:t>sector organisations'</w:t>
      </w:r>
      <w:r>
        <w:rPr>
          <w:color w:val="161616"/>
          <w:spacing w:val="-8"/>
        </w:rPr>
        <w:t> </w:t>
      </w:r>
      <w:r>
        <w:rPr>
          <w:color w:val="161616"/>
          <w:spacing w:val="-4"/>
        </w:rPr>
        <w:t>risks, </w:t>
      </w:r>
      <w:r>
        <w:rPr>
          <w:color w:val="161616"/>
        </w:rPr>
        <w:t>including fraud. Each organisation </w:t>
      </w:r>
      <w:r>
        <w:rPr>
          <w:color w:val="282626"/>
        </w:rPr>
        <w:t>faces </w:t>
      </w:r>
      <w:r>
        <w:rPr>
          <w:color w:val="161616"/>
        </w:rPr>
        <w:t>a range of fraud</w:t>
      </w:r>
      <w:r>
        <w:rPr>
          <w:color w:val="161616"/>
          <w:spacing w:val="25"/>
        </w:rPr>
        <w:t> </w:t>
      </w:r>
      <w:r>
        <w:rPr>
          <w:color w:val="161616"/>
        </w:rPr>
        <w:t>risks specific to</w:t>
      </w:r>
      <w:r>
        <w:rPr>
          <w:color w:val="161616"/>
          <w:spacing w:val="40"/>
        </w:rPr>
        <w:t> </w:t>
      </w:r>
      <w:r>
        <w:rPr>
          <w:color w:val="282626"/>
        </w:rPr>
        <w:t>its </w:t>
      </w:r>
      <w:r>
        <w:rPr>
          <w:color w:val="161616"/>
        </w:rPr>
        <w:t>business, from interna</w:t>
      </w:r>
      <w:r>
        <w:rPr>
          <w:color w:val="3D3D3D"/>
        </w:rPr>
        <w:t>l</w:t>
      </w:r>
      <w:r>
        <w:rPr>
          <w:color w:val="3D3D3D"/>
          <w:spacing w:val="-4"/>
        </w:rPr>
        <w:t> </w:t>
      </w:r>
      <w:r>
        <w:rPr>
          <w:color w:val="161616"/>
        </w:rPr>
        <w:t>and external sources</w:t>
      </w:r>
      <w:r>
        <w:rPr>
          <w:color w:val="3D3D3D"/>
        </w:rPr>
        <w:t>.</w:t>
      </w:r>
      <w:r>
        <w:rPr>
          <w:color w:val="3D3D3D"/>
          <w:spacing w:val="-2"/>
        </w:rPr>
        <w:t> </w:t>
      </w:r>
      <w:r>
        <w:rPr>
          <w:color w:val="161616"/>
        </w:rPr>
        <w:t>The Fraud Act 2006 recognises </w:t>
      </w:r>
      <w:r>
        <w:rPr>
          <w:color w:val="282626"/>
        </w:rPr>
        <w:t>that </w:t>
      </w:r>
      <w:r>
        <w:rPr>
          <w:color w:val="161616"/>
        </w:rPr>
        <w:t>a cr</w:t>
      </w:r>
      <w:r>
        <w:rPr>
          <w:color w:val="3D3D3D"/>
        </w:rPr>
        <w:t>i</w:t>
      </w:r>
      <w:r>
        <w:rPr>
          <w:color w:val="161616"/>
        </w:rPr>
        <w:t>minal offence of </w:t>
      </w:r>
      <w:r>
        <w:rPr>
          <w:color w:val="282626"/>
        </w:rPr>
        <w:t>fraud </w:t>
      </w:r>
      <w:r>
        <w:rPr>
          <w:color w:val="161616"/>
        </w:rPr>
        <w:t>arises </w:t>
      </w:r>
      <w:r>
        <w:rPr>
          <w:color w:val="282626"/>
        </w:rPr>
        <w:t>from </w:t>
      </w:r>
      <w:r>
        <w:rPr>
          <w:color w:val="161616"/>
        </w:rPr>
        <w:t>causing a loss to</w:t>
      </w:r>
      <w:r>
        <w:rPr>
          <w:color w:val="161616"/>
          <w:spacing w:val="40"/>
        </w:rPr>
        <w:t> </w:t>
      </w:r>
      <w:r>
        <w:rPr>
          <w:color w:val="161616"/>
        </w:rPr>
        <w:t>an individual or </w:t>
      </w:r>
      <w:r>
        <w:rPr>
          <w:color w:val="282626"/>
        </w:rPr>
        <w:t>legal </w:t>
      </w:r>
      <w:r>
        <w:rPr>
          <w:color w:val="161616"/>
        </w:rPr>
        <w:t>entity through</w:t>
      </w:r>
      <w:r>
        <w:rPr>
          <w:color w:val="161616"/>
          <w:spacing w:val="40"/>
        </w:rPr>
        <w:t> </w:t>
      </w:r>
      <w:r>
        <w:rPr>
          <w:color w:val="161616"/>
        </w:rPr>
        <w:t>the intentional</w:t>
      </w:r>
      <w:r>
        <w:rPr>
          <w:color w:val="161616"/>
          <w:spacing w:val="40"/>
        </w:rPr>
        <w:t> </w:t>
      </w:r>
      <w:r>
        <w:rPr>
          <w:color w:val="161616"/>
        </w:rPr>
        <w:t>misdeclaration of</w:t>
      </w:r>
      <w:r>
        <w:rPr>
          <w:color w:val="161616"/>
          <w:spacing w:val="40"/>
        </w:rPr>
        <w:t> </w:t>
      </w:r>
      <w:r>
        <w:rPr>
          <w:color w:val="161616"/>
        </w:rPr>
        <w:t>information;</w:t>
      </w:r>
      <w:r>
        <w:rPr>
          <w:color w:val="161616"/>
          <w:spacing w:val="40"/>
        </w:rPr>
        <w:t> </w:t>
      </w:r>
      <w:r>
        <w:rPr>
          <w:color w:val="161616"/>
        </w:rPr>
        <w:t>knowingly</w:t>
      </w:r>
      <w:r>
        <w:rPr>
          <w:color w:val="161616"/>
          <w:spacing w:val="40"/>
        </w:rPr>
        <w:t> </w:t>
      </w:r>
      <w:r>
        <w:rPr>
          <w:color w:val="161616"/>
        </w:rPr>
        <w:t>withholding information; or through an abuse of position</w:t>
      </w:r>
      <w:r>
        <w:rPr>
          <w:color w:val="3D3D3D"/>
        </w:rPr>
        <w:t>. </w:t>
      </w:r>
      <w:r>
        <w:rPr>
          <w:color w:val="282626"/>
        </w:rPr>
        <w:t>The risk </w:t>
      </w:r>
      <w:r>
        <w:rPr>
          <w:color w:val="161616"/>
        </w:rPr>
        <w:t>of a given fraud </w:t>
      </w:r>
      <w:r>
        <w:rPr>
          <w:color w:val="3D3D3D"/>
        </w:rPr>
        <w:t>i</w:t>
      </w:r>
      <w:r>
        <w:rPr>
          <w:color w:val="161616"/>
        </w:rPr>
        <w:t>s</w:t>
      </w:r>
      <w:r>
        <w:rPr>
          <w:color w:val="161616"/>
          <w:spacing w:val="-8"/>
        </w:rPr>
        <w:t> </w:t>
      </w:r>
      <w:r>
        <w:rPr>
          <w:color w:val="161616"/>
        </w:rPr>
        <w:t>usual</w:t>
      </w:r>
      <w:r>
        <w:rPr>
          <w:color w:val="BFBFBF"/>
        </w:rPr>
        <w:t>.</w:t>
      </w:r>
      <w:r>
        <w:rPr>
          <w:color w:val="282626"/>
        </w:rPr>
        <w:t>ly </w:t>
      </w:r>
      <w:r>
        <w:rPr>
          <w:color w:val="161616"/>
        </w:rPr>
        <w:t>measured by the probab</w:t>
      </w:r>
      <w:r>
        <w:rPr>
          <w:color w:val="3D3D3D"/>
        </w:rPr>
        <w:t>i</w:t>
      </w:r>
      <w:r>
        <w:rPr>
          <w:color w:val="161616"/>
        </w:rPr>
        <w:t>lity of </w:t>
      </w:r>
      <w:r>
        <w:rPr>
          <w:color w:val="282626"/>
        </w:rPr>
        <w:t>its </w:t>
      </w:r>
      <w:r>
        <w:rPr>
          <w:color w:val="161616"/>
        </w:rPr>
        <w:t>occurring and </w:t>
      </w:r>
      <w:r>
        <w:rPr>
          <w:color w:val="282626"/>
        </w:rPr>
        <w:t>its </w:t>
      </w:r>
      <w:r>
        <w:rPr>
          <w:color w:val="161616"/>
        </w:rPr>
        <w:t>impact </w:t>
      </w:r>
      <w:r>
        <w:rPr>
          <w:color w:val="282626"/>
        </w:rPr>
        <w:t>in </w:t>
      </w:r>
      <w:r>
        <w:rPr>
          <w:color w:val="161616"/>
        </w:rPr>
        <w:t>monetary and reputational terms shou</w:t>
      </w:r>
      <w:r>
        <w:rPr>
          <w:color w:val="3D3D3D"/>
        </w:rPr>
        <w:t>ld </w:t>
      </w:r>
      <w:r>
        <w:rPr>
          <w:color w:val="161616"/>
        </w:rPr>
        <w:t>it occu.r. </w:t>
      </w:r>
      <w:r>
        <w:rPr>
          <w:color w:val="282626"/>
        </w:rPr>
        <w:t>Fraud </w:t>
      </w:r>
      <w:r>
        <w:rPr>
          <w:color w:val="161616"/>
        </w:rPr>
        <w:t>can also have other </w:t>
      </w:r>
      <w:r>
        <w:rPr>
          <w:color w:val="282626"/>
        </w:rPr>
        <w:t>impacts </w:t>
      </w:r>
      <w:r>
        <w:rPr>
          <w:color w:val="161616"/>
        </w:rPr>
        <w:t>including undermining</w:t>
      </w:r>
      <w:r>
        <w:rPr>
          <w:color w:val="161616"/>
          <w:spacing w:val="36"/>
        </w:rPr>
        <w:t> </w:t>
      </w:r>
      <w:r>
        <w:rPr>
          <w:color w:val="161616"/>
        </w:rPr>
        <w:t>the delivery</w:t>
      </w:r>
      <w:r>
        <w:rPr>
          <w:color w:val="161616"/>
          <w:spacing w:val="37"/>
        </w:rPr>
        <w:t> </w:t>
      </w:r>
      <w:r>
        <w:rPr>
          <w:color w:val="161616"/>
        </w:rPr>
        <w:t>of</w:t>
      </w:r>
      <w:r>
        <w:rPr>
          <w:color w:val="161616"/>
          <w:spacing w:val="38"/>
        </w:rPr>
        <w:t> </w:t>
      </w:r>
      <w:r>
        <w:rPr>
          <w:color w:val="161616"/>
        </w:rPr>
        <w:t>government</w:t>
      </w:r>
      <w:r>
        <w:rPr>
          <w:color w:val="161616"/>
          <w:spacing w:val="40"/>
        </w:rPr>
        <w:t> </w:t>
      </w:r>
      <w:r>
        <w:rPr>
          <w:color w:val="161616"/>
        </w:rPr>
        <w:t>policy</w:t>
      </w:r>
      <w:r>
        <w:rPr>
          <w:color w:val="161616"/>
          <w:spacing w:val="38"/>
        </w:rPr>
        <w:t> </w:t>
      </w:r>
      <w:r>
        <w:rPr>
          <w:color w:val="161616"/>
        </w:rPr>
        <w:t>objectives</w:t>
      </w:r>
      <w:r>
        <w:rPr>
          <w:color w:val="161616"/>
          <w:spacing w:val="40"/>
        </w:rPr>
        <w:t> </w:t>
      </w:r>
      <w:r>
        <w:rPr>
          <w:color w:val="161616"/>
        </w:rPr>
        <w:t>and</w:t>
      </w:r>
      <w:r>
        <w:rPr>
          <w:color w:val="161616"/>
          <w:spacing w:val="30"/>
        </w:rPr>
        <w:t> </w:t>
      </w:r>
      <w:r>
        <w:rPr>
          <w:color w:val="161616"/>
        </w:rPr>
        <w:t>outcomes and physical or societal harm</w:t>
      </w:r>
      <w:r>
        <w:rPr>
          <w:color w:val="3D3D3D"/>
        </w:rPr>
        <w:t>.</w:t>
      </w:r>
    </w:p>
    <w:p>
      <w:pPr>
        <w:pStyle w:val="BodyText"/>
        <w:spacing w:before="154"/>
        <w:ind w:left="754"/>
      </w:pPr>
      <w:r>
        <w:rPr>
          <w:color w:val="49232A"/>
          <w:w w:val="105"/>
        </w:rPr>
        <w:t>A4</w:t>
      </w:r>
      <w:r>
        <w:rPr>
          <w:color w:val="675D5D"/>
          <w:w w:val="105"/>
        </w:rPr>
        <w:t>.</w:t>
      </w:r>
      <w:r>
        <w:rPr>
          <w:color w:val="49232A"/>
          <w:w w:val="105"/>
        </w:rPr>
        <w:t>9</w:t>
      </w:r>
      <w:r>
        <w:rPr>
          <w:color w:val="707470"/>
          <w:w w:val="105"/>
        </w:rPr>
        <w:t>.</w:t>
      </w:r>
      <w:r>
        <w:rPr>
          <w:color w:val="3B1318"/>
          <w:w w:val="105"/>
        </w:rPr>
        <w:t>2</w:t>
      </w:r>
      <w:r>
        <w:rPr>
          <w:color w:val="3B1318"/>
          <w:spacing w:val="-15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5"/>
          <w:w w:val="105"/>
        </w:rPr>
        <w:t> </w:t>
      </w:r>
      <w:r>
        <w:rPr>
          <w:color w:val="282626"/>
          <w:w w:val="105"/>
        </w:rPr>
        <w:t>broad</w:t>
      </w:r>
      <w:r>
        <w:rPr>
          <w:color w:val="282626"/>
          <w:spacing w:val="-14"/>
          <w:w w:val="105"/>
        </w:rPr>
        <w:t> </w:t>
      </w:r>
      <w:r>
        <w:rPr>
          <w:color w:val="161616"/>
          <w:w w:val="105"/>
        </w:rPr>
        <w:t>terms,</w:t>
      </w:r>
      <w:r>
        <w:rPr>
          <w:color w:val="161616"/>
          <w:spacing w:val="-9"/>
          <w:w w:val="105"/>
        </w:rPr>
        <w:t> </w:t>
      </w:r>
      <w:r>
        <w:rPr>
          <w:color w:val="282626"/>
          <w:w w:val="105"/>
        </w:rPr>
        <w:t>managing</w:t>
      </w:r>
      <w:r>
        <w:rPr>
          <w:color w:val="282626"/>
          <w:spacing w:val="-12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282626"/>
          <w:w w:val="105"/>
        </w:rPr>
        <w:t>risk</w:t>
      </w:r>
      <w:r>
        <w:rPr>
          <w:color w:val="282626"/>
          <w:spacing w:val="-14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fraud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involves</w:t>
      </w:r>
      <w:r>
        <w:rPr>
          <w:color w:val="3D3D3D"/>
          <w:spacing w:val="-2"/>
          <w:w w:val="105"/>
        </w:rPr>
        <w:t>:</w:t>
      </w:r>
    </w:p>
    <w:p>
      <w:pPr>
        <w:pStyle w:val="ListParagraph"/>
        <w:numPr>
          <w:ilvl w:val="1"/>
          <w:numId w:val="139"/>
        </w:numPr>
        <w:tabs>
          <w:tab w:pos="1891" w:val="left" w:leader="none"/>
        </w:tabs>
        <w:spacing w:line="240" w:lineRule="auto" w:before="192" w:after="0"/>
        <w:ind w:left="1891" w:right="0" w:hanging="441"/>
        <w:jc w:val="left"/>
        <w:rPr>
          <w:color w:val="161616"/>
          <w:sz w:val="20"/>
        </w:rPr>
      </w:pPr>
      <w:r>
        <w:rPr>
          <w:color w:val="161616"/>
          <w:sz w:val="20"/>
        </w:rPr>
        <w:t>assessing</w:t>
      </w:r>
      <w:r>
        <w:rPr>
          <w:color w:val="161616"/>
          <w:spacing w:val="5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organisat</w:t>
      </w:r>
      <w:r>
        <w:rPr>
          <w:color w:val="3D3D3D"/>
          <w:sz w:val="20"/>
        </w:rPr>
        <w:t>i</w:t>
      </w:r>
      <w:r>
        <w:rPr>
          <w:color w:val="161616"/>
          <w:sz w:val="20"/>
        </w:rPr>
        <w:t>on's</w:t>
      </w:r>
      <w:r>
        <w:rPr>
          <w:color w:val="161616"/>
          <w:spacing w:val="-20"/>
          <w:sz w:val="20"/>
        </w:rPr>
        <w:t> </w:t>
      </w:r>
      <w:r>
        <w:rPr>
          <w:color w:val="161616"/>
          <w:sz w:val="20"/>
        </w:rPr>
        <w:t>overall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vulnerabil</w:t>
      </w:r>
      <w:r>
        <w:rPr>
          <w:color w:val="3D3D3D"/>
          <w:sz w:val="20"/>
        </w:rPr>
        <w:t>i</w:t>
      </w:r>
      <w:r>
        <w:rPr>
          <w:color w:val="161616"/>
          <w:sz w:val="20"/>
        </w:rPr>
        <w:t>ty</w:t>
      </w:r>
      <w:r>
        <w:rPr>
          <w:color w:val="161616"/>
          <w:spacing w:val="5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"/>
          <w:sz w:val="20"/>
        </w:rPr>
        <w:t> </w:t>
      </w:r>
      <w:r>
        <w:rPr>
          <w:color w:val="161616"/>
          <w:spacing w:val="-2"/>
          <w:sz w:val="20"/>
        </w:rPr>
        <w:t>fraud;</w:t>
      </w:r>
    </w:p>
    <w:p>
      <w:pPr>
        <w:pStyle w:val="ListParagraph"/>
        <w:numPr>
          <w:ilvl w:val="1"/>
          <w:numId w:val="139"/>
        </w:numPr>
        <w:tabs>
          <w:tab w:pos="1894" w:val="left" w:leader="none"/>
        </w:tabs>
        <w:spacing w:line="240" w:lineRule="auto" w:before="193" w:after="0"/>
        <w:ind w:left="1894" w:right="0" w:hanging="444"/>
        <w:jc w:val="left"/>
        <w:rPr>
          <w:color w:val="161616"/>
          <w:sz w:val="20"/>
        </w:rPr>
      </w:pPr>
      <w:r>
        <w:rPr>
          <w:color w:val="161616"/>
          <w:sz w:val="20"/>
        </w:rPr>
        <w:t>identifying</w:t>
      </w:r>
      <w:r>
        <w:rPr>
          <w:color w:val="161616"/>
          <w:spacing w:val="21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areas</w:t>
      </w:r>
      <w:r>
        <w:rPr>
          <w:color w:val="161616"/>
          <w:spacing w:val="15"/>
          <w:sz w:val="20"/>
        </w:rPr>
        <w:t> </w:t>
      </w:r>
      <w:r>
        <w:rPr>
          <w:color w:val="282626"/>
          <w:sz w:val="20"/>
        </w:rPr>
        <w:t>most</w:t>
      </w:r>
      <w:r>
        <w:rPr>
          <w:color w:val="282626"/>
          <w:spacing w:val="2"/>
          <w:sz w:val="20"/>
        </w:rPr>
        <w:t> </w:t>
      </w:r>
      <w:r>
        <w:rPr>
          <w:color w:val="161616"/>
          <w:sz w:val="20"/>
        </w:rPr>
        <w:t>vu</w:t>
      </w:r>
      <w:r>
        <w:rPr>
          <w:color w:val="3D3D3D"/>
          <w:sz w:val="20"/>
        </w:rPr>
        <w:t>l</w:t>
      </w:r>
      <w:r>
        <w:rPr>
          <w:color w:val="161616"/>
          <w:sz w:val="20"/>
        </w:rPr>
        <w:t>nerable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26"/>
          <w:sz w:val="20"/>
        </w:rPr>
        <w:t> </w:t>
      </w:r>
      <w:r>
        <w:rPr>
          <w:color w:val="161616"/>
          <w:sz w:val="20"/>
        </w:rPr>
        <w:t>fraud</w:t>
      </w:r>
      <w:r>
        <w:rPr>
          <w:color w:val="161616"/>
          <w:spacing w:val="15"/>
          <w:sz w:val="20"/>
        </w:rPr>
        <w:t> </w:t>
      </w:r>
      <w:r>
        <w:rPr>
          <w:color w:val="161616"/>
          <w:spacing w:val="-2"/>
          <w:sz w:val="20"/>
        </w:rPr>
        <w:t>risk;</w:t>
      </w:r>
    </w:p>
    <w:p>
      <w:pPr>
        <w:pStyle w:val="ListParagraph"/>
        <w:numPr>
          <w:ilvl w:val="1"/>
          <w:numId w:val="139"/>
        </w:numPr>
        <w:tabs>
          <w:tab w:pos="1891" w:val="left" w:leader="none"/>
        </w:tabs>
        <w:spacing w:line="240" w:lineRule="auto" w:before="208" w:after="0"/>
        <w:ind w:left="1891" w:right="0" w:hanging="427"/>
        <w:jc w:val="left"/>
        <w:rPr>
          <w:color w:val="161616"/>
          <w:sz w:val="20"/>
        </w:rPr>
      </w:pPr>
      <w:r>
        <w:rPr>
          <w:color w:val="161616"/>
          <w:sz w:val="20"/>
        </w:rPr>
        <w:t>evaluat</w:t>
      </w:r>
      <w:r>
        <w:rPr>
          <w:color w:val="3D3D3D"/>
          <w:sz w:val="20"/>
        </w:rPr>
        <w:t>i</w:t>
      </w:r>
      <w:r>
        <w:rPr>
          <w:color w:val="161616"/>
          <w:sz w:val="20"/>
        </w:rPr>
        <w:t>ng</w:t>
      </w:r>
      <w:r>
        <w:rPr>
          <w:color w:val="161616"/>
          <w:spacing w:val="2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scale</w:t>
      </w:r>
      <w:r>
        <w:rPr>
          <w:color w:val="161616"/>
          <w:spacing w:val="5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fraud</w:t>
      </w:r>
      <w:r>
        <w:rPr>
          <w:color w:val="161616"/>
          <w:spacing w:val="3"/>
          <w:sz w:val="20"/>
        </w:rPr>
        <w:t> </w:t>
      </w:r>
      <w:r>
        <w:rPr>
          <w:color w:val="282626"/>
          <w:spacing w:val="-2"/>
          <w:sz w:val="20"/>
        </w:rPr>
        <w:t>risk;</w:t>
      </w:r>
    </w:p>
    <w:p>
      <w:pPr>
        <w:pStyle w:val="ListParagraph"/>
        <w:numPr>
          <w:ilvl w:val="1"/>
          <w:numId w:val="139"/>
        </w:numPr>
        <w:tabs>
          <w:tab w:pos="1895" w:val="left" w:leader="none"/>
        </w:tabs>
        <w:spacing w:line="240" w:lineRule="auto" w:before="193" w:after="0"/>
        <w:ind w:left="1895" w:right="0" w:hanging="431"/>
        <w:jc w:val="left"/>
        <w:rPr>
          <w:color w:val="161616"/>
          <w:sz w:val="20"/>
        </w:rPr>
      </w:pPr>
      <w:r>
        <w:rPr>
          <w:color w:val="161616"/>
          <w:sz w:val="20"/>
        </w:rPr>
        <w:t>responding</w:t>
      </w:r>
      <w:r>
        <w:rPr>
          <w:color w:val="161616"/>
          <w:spacing w:val="14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36"/>
          <w:sz w:val="20"/>
        </w:rPr>
        <w:t> </w:t>
      </w:r>
      <w:r>
        <w:rPr>
          <w:color w:val="282626"/>
          <w:sz w:val="20"/>
        </w:rPr>
        <w:t>fraud</w:t>
      </w:r>
      <w:r>
        <w:rPr>
          <w:color w:val="282626"/>
          <w:spacing w:val="4"/>
          <w:sz w:val="20"/>
        </w:rPr>
        <w:t> </w:t>
      </w:r>
      <w:r>
        <w:rPr>
          <w:color w:val="282626"/>
          <w:spacing w:val="-2"/>
          <w:sz w:val="20"/>
        </w:rPr>
        <w:t>risk;</w:t>
      </w:r>
    </w:p>
    <w:p>
      <w:pPr>
        <w:pStyle w:val="ListParagraph"/>
        <w:numPr>
          <w:ilvl w:val="1"/>
          <w:numId w:val="139"/>
        </w:numPr>
        <w:tabs>
          <w:tab w:pos="1891" w:val="left" w:leader="none"/>
        </w:tabs>
        <w:spacing w:line="240" w:lineRule="auto" w:before="192" w:after="0"/>
        <w:ind w:left="1891" w:right="0" w:hanging="427"/>
        <w:jc w:val="left"/>
        <w:rPr>
          <w:color w:val="161616"/>
          <w:sz w:val="20"/>
        </w:rPr>
      </w:pPr>
      <w:r>
        <w:rPr>
          <w:color w:val="282626"/>
          <w:spacing w:val="-2"/>
          <w:w w:val="105"/>
          <w:sz w:val="20"/>
        </w:rPr>
        <w:t>detecting</w:t>
      </w:r>
      <w:r>
        <w:rPr>
          <w:color w:val="282626"/>
          <w:spacing w:val="1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fraud;</w:t>
      </w:r>
    </w:p>
    <w:p>
      <w:pPr>
        <w:pStyle w:val="ListParagraph"/>
        <w:numPr>
          <w:ilvl w:val="1"/>
          <w:numId w:val="139"/>
        </w:numPr>
        <w:tabs>
          <w:tab w:pos="1894" w:val="left" w:leader="none"/>
        </w:tabs>
        <w:spacing w:line="240" w:lineRule="auto" w:before="203" w:after="0"/>
        <w:ind w:left="1894" w:right="0" w:hanging="430"/>
        <w:jc w:val="left"/>
        <w:rPr>
          <w:color w:val="161616"/>
          <w:sz w:val="20"/>
        </w:rPr>
      </w:pPr>
      <w:r>
        <w:rPr>
          <w:color w:val="161616"/>
          <w:sz w:val="20"/>
        </w:rPr>
        <w:t>measuring</w:t>
      </w:r>
      <w:r>
        <w:rPr>
          <w:color w:val="161616"/>
          <w:spacing w:val="14"/>
          <w:sz w:val="20"/>
        </w:rPr>
        <w:t> </w:t>
      </w:r>
      <w:r>
        <w:rPr>
          <w:color w:val="282626"/>
          <w:sz w:val="20"/>
        </w:rPr>
        <w:t>the</w:t>
      </w:r>
      <w:r>
        <w:rPr>
          <w:color w:val="282626"/>
          <w:spacing w:val="-6"/>
          <w:sz w:val="20"/>
        </w:rPr>
        <w:t> </w:t>
      </w:r>
      <w:r>
        <w:rPr>
          <w:color w:val="161616"/>
          <w:sz w:val="20"/>
        </w:rPr>
        <w:t>effectiveness</w:t>
      </w:r>
      <w:r>
        <w:rPr>
          <w:color w:val="161616"/>
          <w:spacing w:val="14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2"/>
          <w:sz w:val="20"/>
        </w:rPr>
        <w:t> </w:t>
      </w:r>
      <w:r>
        <w:rPr>
          <w:color w:val="282626"/>
          <w:sz w:val="20"/>
        </w:rPr>
        <w:t>the</w:t>
      </w:r>
      <w:r>
        <w:rPr>
          <w:color w:val="282626"/>
          <w:spacing w:val="-10"/>
          <w:sz w:val="20"/>
        </w:rPr>
        <w:t> </w:t>
      </w:r>
      <w:r>
        <w:rPr>
          <w:color w:val="161616"/>
          <w:sz w:val="20"/>
        </w:rPr>
        <w:t>fraud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risk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strategy;</w:t>
      </w:r>
      <w:r>
        <w:rPr>
          <w:color w:val="161616"/>
          <w:spacing w:val="-3"/>
          <w:sz w:val="20"/>
        </w:rPr>
        <w:t> </w:t>
      </w:r>
      <w:r>
        <w:rPr>
          <w:color w:val="161616"/>
          <w:spacing w:val="-5"/>
          <w:sz w:val="20"/>
        </w:rPr>
        <w:t>and</w:t>
      </w:r>
    </w:p>
    <w:p>
      <w:pPr>
        <w:pStyle w:val="ListParagraph"/>
        <w:numPr>
          <w:ilvl w:val="1"/>
          <w:numId w:val="139"/>
        </w:numPr>
        <w:tabs>
          <w:tab w:pos="1895" w:val="left" w:leader="none"/>
        </w:tabs>
        <w:spacing w:line="240" w:lineRule="auto" w:before="193" w:after="0"/>
        <w:ind w:left="1895" w:right="0" w:hanging="431"/>
        <w:jc w:val="left"/>
        <w:rPr>
          <w:color w:val="161616"/>
          <w:sz w:val="20"/>
        </w:rPr>
      </w:pPr>
      <w:r>
        <w:rPr>
          <w:color w:val="161616"/>
          <w:w w:val="105"/>
          <w:sz w:val="20"/>
        </w:rPr>
        <w:t>reporting</w:t>
      </w:r>
      <w:r>
        <w:rPr>
          <w:color w:val="161616"/>
          <w:spacing w:val="4"/>
          <w:w w:val="105"/>
          <w:sz w:val="20"/>
        </w:rPr>
        <w:t> </w:t>
      </w:r>
      <w:r>
        <w:rPr>
          <w:color w:val="282626"/>
          <w:spacing w:val="-2"/>
          <w:w w:val="105"/>
          <w:sz w:val="20"/>
        </w:rPr>
        <w:t>fraud</w:t>
      </w:r>
      <w:r>
        <w:rPr>
          <w:color w:val="4D4D4D"/>
          <w:spacing w:val="-2"/>
          <w:w w:val="105"/>
          <w:sz w:val="20"/>
        </w:rPr>
        <w:t>.</w:t>
      </w:r>
    </w:p>
    <w:p>
      <w:pPr>
        <w:pStyle w:val="BodyText"/>
        <w:spacing w:line="283" w:lineRule="auto" w:before="174"/>
        <w:ind w:left="750" w:right="1653" w:firstLine="3"/>
      </w:pPr>
      <w:r>
        <w:rPr>
          <w:color w:val="49232A"/>
        </w:rPr>
        <w:t>A4</w:t>
      </w:r>
      <w:r>
        <w:rPr>
          <w:color w:val="3D3D3D"/>
        </w:rPr>
        <w:t>.</w:t>
      </w:r>
      <w:r>
        <w:rPr>
          <w:color w:val="49232A"/>
        </w:rPr>
        <w:t>9</w:t>
      </w:r>
      <w:r>
        <w:rPr>
          <w:color w:val="707470"/>
        </w:rPr>
        <w:t>.</w:t>
      </w:r>
      <w:r>
        <w:rPr>
          <w:color w:val="49232A"/>
        </w:rPr>
        <w:t>3</w:t>
      </w:r>
      <w:r>
        <w:rPr>
          <w:color w:val="49232A"/>
          <w:spacing w:val="-10"/>
        </w:rPr>
        <w:t> </w:t>
      </w:r>
      <w:r>
        <w:rPr>
          <w:color w:val="161616"/>
        </w:rPr>
        <w:t>The</w:t>
      </w:r>
      <w:r>
        <w:rPr>
          <w:color w:val="161616"/>
          <w:spacing w:val="-1"/>
        </w:rPr>
        <w:t> </w:t>
      </w:r>
      <w:r>
        <w:rPr>
          <w:color w:val="161616"/>
        </w:rPr>
        <w:t>most effective way to</w:t>
      </w:r>
      <w:r>
        <w:rPr>
          <w:color w:val="161616"/>
          <w:spacing w:val="25"/>
        </w:rPr>
        <w:t> </w:t>
      </w:r>
      <w:r>
        <w:rPr>
          <w:color w:val="161616"/>
        </w:rPr>
        <w:t>manage the</w:t>
      </w:r>
      <w:r>
        <w:rPr>
          <w:color w:val="161616"/>
          <w:spacing w:val="-5"/>
        </w:rPr>
        <w:t> </w:t>
      </w:r>
      <w:r>
        <w:rPr>
          <w:color w:val="282626"/>
        </w:rPr>
        <w:t>risk </w:t>
      </w:r>
      <w:r>
        <w:rPr>
          <w:color w:val="161616"/>
        </w:rPr>
        <w:t>of fraud </w:t>
      </w:r>
      <w:r>
        <w:rPr>
          <w:color w:val="282626"/>
          <w:sz w:val="22"/>
        </w:rPr>
        <w:t>is</w:t>
      </w:r>
      <w:r>
        <w:rPr>
          <w:color w:val="282626"/>
          <w:spacing w:val="-7"/>
          <w:sz w:val="22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prevent it from </w:t>
      </w:r>
      <w:r>
        <w:rPr>
          <w:color w:val="282626"/>
        </w:rPr>
        <w:t>happening </w:t>
      </w:r>
      <w:r>
        <w:rPr>
          <w:color w:val="161616"/>
        </w:rPr>
        <w:t>by develop</w:t>
      </w:r>
      <w:r>
        <w:rPr>
          <w:color w:val="3D3D3D"/>
        </w:rPr>
        <w:t>in</w:t>
      </w:r>
      <w:r>
        <w:rPr>
          <w:color w:val="161616"/>
        </w:rPr>
        <w:t>g an effective anti-fraud culture</w:t>
      </w:r>
      <w:r>
        <w:rPr>
          <w:color w:val="3D3D3D"/>
        </w:rPr>
        <w:t>.</w:t>
      </w:r>
    </w:p>
    <w:p>
      <w:pPr>
        <w:pStyle w:val="BodyText"/>
        <w:spacing w:line="276" w:lineRule="auto" w:before="150"/>
        <w:ind w:left="747" w:right="1653"/>
        <w:rPr>
          <w:rFonts w:ascii="Times New Roman"/>
          <w:sz w:val="14"/>
        </w:rPr>
      </w:pPr>
      <w:r>
        <w:rPr>
          <w:color w:val="282626"/>
        </w:rPr>
        <w:t>For</w:t>
      </w:r>
      <w:r>
        <w:rPr>
          <w:color w:val="282626"/>
          <w:spacing w:val="-14"/>
        </w:rPr>
        <w:t> </w:t>
      </w:r>
      <w:r>
        <w:rPr>
          <w:color w:val="282626"/>
        </w:rPr>
        <w:t>guidance</w:t>
      </w:r>
      <w:r>
        <w:rPr>
          <w:color w:val="282626"/>
          <w:spacing w:val="-11"/>
        </w:rPr>
        <w:t> </w:t>
      </w:r>
      <w:r>
        <w:rPr>
          <w:color w:val="161616"/>
        </w:rPr>
        <w:t>on</w:t>
      </w:r>
      <w:r>
        <w:rPr>
          <w:color w:val="161616"/>
          <w:spacing w:val="-12"/>
        </w:rPr>
        <w:t> </w:t>
      </w:r>
      <w:r>
        <w:rPr>
          <w:color w:val="161616"/>
        </w:rPr>
        <w:t>all</w:t>
      </w:r>
      <w:r>
        <w:rPr>
          <w:color w:val="161616"/>
          <w:spacing w:val="-3"/>
        </w:rPr>
        <w:t> </w:t>
      </w:r>
      <w:r>
        <w:rPr>
          <w:color w:val="161616"/>
        </w:rPr>
        <w:t>these</w:t>
      </w:r>
      <w:r>
        <w:rPr>
          <w:color w:val="161616"/>
          <w:spacing w:val="-14"/>
        </w:rPr>
        <w:t> </w:t>
      </w:r>
      <w:r>
        <w:rPr>
          <w:color w:val="161616"/>
        </w:rPr>
        <w:t>areas,</w:t>
      </w:r>
      <w:r>
        <w:rPr>
          <w:color w:val="161616"/>
          <w:spacing w:val="-9"/>
        </w:rPr>
        <w:t> </w:t>
      </w:r>
      <w:r>
        <w:rPr>
          <w:color w:val="161616"/>
        </w:rPr>
        <w:t>see</w:t>
      </w:r>
      <w:r>
        <w:rPr>
          <w:color w:val="161616"/>
          <w:spacing w:val="-14"/>
        </w:rPr>
        <w:t> </w:t>
      </w:r>
      <w:r>
        <w:rPr>
          <w:color w:val="161616"/>
        </w:rPr>
        <w:t>Tackling</w:t>
      </w:r>
      <w:r>
        <w:rPr>
          <w:color w:val="161616"/>
          <w:spacing w:val="8"/>
        </w:rPr>
        <w:t> </w:t>
      </w:r>
      <w:r>
        <w:rPr>
          <w:color w:val="161616"/>
        </w:rPr>
        <w:t>Interna</w:t>
      </w:r>
      <w:r>
        <w:rPr>
          <w:color w:val="3D3D3D"/>
        </w:rPr>
        <w:t>l</w:t>
      </w:r>
      <w:r>
        <w:rPr>
          <w:color w:val="3D3D3D"/>
          <w:spacing w:val="-14"/>
        </w:rPr>
        <w:t> </w:t>
      </w:r>
      <w:r>
        <w:rPr>
          <w:color w:val="161616"/>
        </w:rPr>
        <w:t>Fraud</w:t>
      </w:r>
      <w:r>
        <w:rPr>
          <w:color w:val="4D4D4D"/>
          <w:vertAlign w:val="superscript"/>
        </w:rPr>
        <w:t>1</w:t>
      </w:r>
      <w:r>
        <w:rPr>
          <w:color w:val="4D4D4D"/>
          <w:spacing w:val="-14"/>
          <w:vertAlign w:val="baseline"/>
        </w:rPr>
        <w:t> </w:t>
      </w:r>
      <w:r>
        <w:rPr>
          <w:color w:val="161616"/>
          <w:vertAlign w:val="baseline"/>
        </w:rPr>
        <w:t>and</w:t>
      </w:r>
      <w:r>
        <w:rPr>
          <w:color w:val="161616"/>
          <w:spacing w:val="-14"/>
          <w:vertAlign w:val="baseline"/>
        </w:rPr>
        <w:t> </w:t>
      </w:r>
      <w:r>
        <w:rPr>
          <w:color w:val="161616"/>
          <w:vertAlign w:val="baseline"/>
        </w:rPr>
        <w:t>Tackling </w:t>
      </w:r>
      <w:r>
        <w:rPr>
          <w:color w:val="282626"/>
          <w:vertAlign w:val="baseline"/>
        </w:rPr>
        <w:t>External </w:t>
      </w:r>
      <w:r>
        <w:rPr>
          <w:color w:val="161616"/>
          <w:spacing w:val="-2"/>
          <w:vertAlign w:val="baseline"/>
        </w:rPr>
        <w:t>Fraud</w:t>
      </w:r>
      <w:r>
        <w:rPr>
          <w:rFonts w:ascii="Times New Roman"/>
          <w:color w:val="161616"/>
          <w:spacing w:val="-2"/>
          <w:vertAlign w:val="superscript"/>
        </w:rPr>
        <w:t>2</w:t>
      </w:r>
      <w:r>
        <w:rPr>
          <w:rFonts w:ascii="Times New Roman"/>
          <w:color w:val="161616"/>
          <w:spacing w:val="-2"/>
          <w:sz w:val="14"/>
          <w:vertAlign w:val="baseline"/>
        </w:rPr>
        <w:t>.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27"/>
        <w:rPr>
          <w:rFonts w:ascii="Times New Roman"/>
          <w:sz w:val="13"/>
        </w:rPr>
      </w:pPr>
    </w:p>
    <w:p>
      <w:pPr>
        <w:spacing w:before="1"/>
        <w:ind w:left="746" w:right="0" w:firstLine="0"/>
        <w:jc w:val="left"/>
        <w:rPr>
          <w:sz w:val="13"/>
        </w:rPr>
      </w:pPr>
      <w:r>
        <w:rPr>
          <w:rFonts w:ascii="Times New Roman"/>
          <w:color w:val="282626"/>
          <w:position w:val="4"/>
          <w:sz w:val="15"/>
        </w:rPr>
        <w:t>1</w:t>
      </w:r>
      <w:r>
        <w:rPr>
          <w:rFonts w:ascii="Times New Roman"/>
          <w:color w:val="282626"/>
          <w:spacing w:val="-6"/>
          <w:position w:val="4"/>
          <w:sz w:val="15"/>
        </w:rPr>
        <w:t> </w:t>
      </w:r>
      <w:hyperlink r:id="rId35">
        <w:r>
          <w:rPr>
            <w:rFonts w:ascii="Times New Roman"/>
            <w:color w:val="3B3D67"/>
            <w:sz w:val="15"/>
            <w:u w:val="thick" w:color="26264F"/>
          </w:rPr>
          <w:t>h</w:t>
        </w:r>
        <w:r>
          <w:rPr>
            <w:rFonts w:ascii="Times New Roman"/>
            <w:color w:val="26264F"/>
            <w:sz w:val="15"/>
            <w:u w:val="thick" w:color="26264F"/>
          </w:rPr>
          <w:t>ttp:Jlweb.archive</w:t>
        </w:r>
        <w:r>
          <w:rPr>
            <w:rFonts w:ascii="Times New Roman"/>
            <w:color w:val="161616"/>
            <w:sz w:val="15"/>
            <w:u w:val="thick" w:color="26264F"/>
          </w:rPr>
          <w:t>.</w:t>
        </w:r>
        <w:r>
          <w:rPr>
            <w:rFonts w:ascii="Times New Roman"/>
            <w:color w:val="26264F"/>
            <w:sz w:val="15"/>
            <w:u w:val="thick" w:color="26264F"/>
          </w:rPr>
          <w:t>nat</w:t>
        </w:r>
        <w:r>
          <w:rPr>
            <w:rFonts w:ascii="Times New Roman"/>
            <w:color w:val="3B3D67"/>
            <w:sz w:val="15"/>
            <w:u w:val="thick" w:color="26264F"/>
          </w:rPr>
          <w:t>i</w:t>
        </w:r>
        <w:r>
          <w:rPr>
            <w:rFonts w:ascii="Times New Roman"/>
            <w:color w:val="26264F"/>
            <w:sz w:val="15"/>
            <w:u w:val="thick" w:color="26264F"/>
          </w:rPr>
          <w:t>ona</w:t>
        </w:r>
        <w:r>
          <w:rPr>
            <w:rFonts w:ascii="Times New Roman"/>
            <w:color w:val="3B3D67"/>
            <w:sz w:val="15"/>
            <w:u w:val="thick" w:color="26264F"/>
          </w:rPr>
          <w:t>iar</w:t>
        </w:r>
        <w:r>
          <w:rPr>
            <w:rFonts w:ascii="Times New Roman"/>
            <w:color w:val="26264F"/>
            <w:sz w:val="15"/>
            <w:u w:val="thick" w:color="26264F"/>
          </w:rPr>
          <w:t>c</w:t>
        </w:r>
        <w:r>
          <w:rPr>
            <w:rFonts w:ascii="Times New Roman"/>
            <w:color w:val="3B3D67"/>
            <w:sz w:val="15"/>
            <w:u w:val="thick" w:color="26264F"/>
          </w:rPr>
          <w:t>hi</w:t>
        </w:r>
        <w:r>
          <w:rPr>
            <w:rFonts w:ascii="Times New Roman"/>
            <w:color w:val="26264F"/>
            <w:sz w:val="15"/>
            <w:u w:val="thick" w:color="26264F"/>
          </w:rPr>
          <w:t>ves</w:t>
        </w:r>
        <w:r>
          <w:rPr>
            <w:rFonts w:ascii="Times New Roman"/>
            <w:color w:val="161616"/>
            <w:sz w:val="15"/>
            <w:u w:val="thick" w:color="26264F"/>
          </w:rPr>
          <w:t>.</w:t>
        </w:r>
        <w:r>
          <w:rPr>
            <w:rFonts w:ascii="Times New Roman"/>
            <w:color w:val="26264F"/>
            <w:sz w:val="15"/>
            <w:u w:val="thick" w:color="26264F"/>
          </w:rPr>
          <w:t>gov</w:t>
        </w:r>
        <w:r>
          <w:rPr>
            <w:rFonts w:ascii="Times New Roman"/>
            <w:color w:val="282626"/>
            <w:sz w:val="15"/>
            <w:u w:val="thick" w:color="26264F"/>
          </w:rPr>
          <w:t>.</w:t>
        </w:r>
        <w:r>
          <w:rPr>
            <w:rFonts w:ascii="Times New Roman"/>
            <w:color w:val="383195"/>
            <w:sz w:val="15"/>
            <w:u w:val="thick" w:color="26264F"/>
          </w:rPr>
          <w:t>u</w:t>
        </w:r>
        <w:r>
          <w:rPr>
            <w:rFonts w:ascii="Times New Roman"/>
            <w:color w:val="26264F"/>
            <w:sz w:val="15"/>
            <w:u w:val="thick" w:color="26264F"/>
          </w:rPr>
          <w:t>k/20130</w:t>
        </w:r>
        <w:r>
          <w:rPr>
            <w:rFonts w:ascii="Times New Roman"/>
            <w:color w:val="282626"/>
            <w:sz w:val="15"/>
            <w:u w:val="thick" w:color="26264F"/>
          </w:rPr>
          <w:t>l</w:t>
        </w:r>
        <w:r>
          <w:rPr>
            <w:color w:val="26264F"/>
            <w:sz w:val="13"/>
            <w:u w:val="thick" w:color="26264F"/>
          </w:rPr>
          <w:t>l9</w:t>
        </w:r>
        <w:r>
          <w:rPr>
            <w:color w:val="3B3D67"/>
            <w:sz w:val="13"/>
            <w:u w:val="thick" w:color="26264F"/>
          </w:rPr>
          <w:t>1</w:t>
        </w:r>
        <w:r>
          <w:rPr>
            <w:color w:val="26264F"/>
            <w:sz w:val="13"/>
            <w:u w:val="thick" w:color="26264F"/>
          </w:rPr>
          <w:t>1040b11</w:t>
        </w:r>
        <w:r>
          <w:rPr>
            <w:color w:val="231C82"/>
            <w:sz w:val="13"/>
            <w:u w:val="thick" w:color="26264F"/>
          </w:rPr>
          <w:t>U</w:t>
        </w:r>
        <w:r>
          <w:rPr>
            <w:color w:val="26264F"/>
            <w:sz w:val="13"/>
            <w:u w:val="thick" w:color="26264F"/>
          </w:rPr>
          <w:t>p;/NM'w.</w:t>
        </w:r>
        <w:r>
          <w:rPr>
            <w:color w:val="3B3D67"/>
            <w:sz w:val="13"/>
            <w:u w:val="thick" w:color="26264F"/>
          </w:rPr>
          <w:t>hm</w:t>
        </w:r>
        <w:r>
          <w:rPr>
            <w:color w:val="030A1A"/>
            <w:sz w:val="13"/>
            <w:u w:val="thick" w:color="26264F"/>
          </w:rPr>
          <w:t>-</w:t>
        </w:r>
        <w:r>
          <w:rPr>
            <w:color w:val="26264F"/>
            <w:sz w:val="13"/>
            <w:u w:val="thick" w:color="26264F"/>
          </w:rPr>
          <w:t>trea</w:t>
        </w:r>
        <w:r>
          <w:rPr>
            <w:color w:val="26264F"/>
            <w:spacing w:val="-9"/>
            <w:sz w:val="13"/>
            <w:u w:val="thick" w:color="26264F"/>
          </w:rPr>
          <w:t> </w:t>
        </w:r>
        <w:r>
          <w:rPr>
            <w:color w:val="26264F"/>
            <w:sz w:val="13"/>
            <w:u w:val="thick" w:color="26264F"/>
          </w:rPr>
          <w:t>t\l.gov</w:t>
        </w:r>
        <w:r>
          <w:rPr>
            <w:color w:val="707470"/>
            <w:sz w:val="13"/>
            <w:u w:val="thick" w:color="26264F"/>
          </w:rPr>
          <w:t>.</w:t>
        </w:r>
        <w:r>
          <w:rPr>
            <w:color w:val="26264F"/>
            <w:sz w:val="13"/>
            <w:u w:val="thick" w:color="26264F"/>
          </w:rPr>
          <w:t>u</w:t>
        </w:r>
        <w:r>
          <w:rPr>
            <w:color w:val="3B3D67"/>
            <w:sz w:val="13"/>
            <w:u w:val="thick" w:color="26264F"/>
          </w:rPr>
          <w:t>l;/pst</w:t>
        </w:r>
        <w:r>
          <w:rPr>
            <w:color w:val="3B3D67"/>
            <w:spacing w:val="12"/>
            <w:sz w:val="13"/>
            <w:u w:val="thick" w:color="26264F"/>
          </w:rPr>
          <w:t> </w:t>
        </w:r>
        <w:r>
          <w:rPr>
            <w:color w:val="26264F"/>
            <w:sz w:val="13"/>
            <w:u w:val="thick" w:color="26264F"/>
          </w:rPr>
          <w:t>ma</w:t>
        </w:r>
        <w:r>
          <w:rPr>
            <w:color w:val="383195"/>
            <w:sz w:val="13"/>
            <w:u w:val="thick" w:color="26264F"/>
          </w:rPr>
          <w:t>na</w:t>
        </w:r>
        <w:r>
          <w:rPr>
            <w:color w:val="26264F"/>
            <w:sz w:val="13"/>
            <w:u w:val="thick" w:color="26264F"/>
          </w:rPr>
          <w:t>g</w:t>
        </w:r>
        <w:r>
          <w:rPr>
            <w:color w:val="3B3D67"/>
            <w:sz w:val="13"/>
            <w:u w:val="thick" w:color="26264F"/>
          </w:rPr>
          <w:t>i</w:t>
        </w:r>
        <w:r>
          <w:rPr>
            <w:color w:val="26264F"/>
            <w:sz w:val="13"/>
            <w:u w:val="thick" w:color="26264F"/>
          </w:rPr>
          <w:t>ng</w:t>
        </w:r>
        <w:r>
          <w:rPr>
            <w:color w:val="26264F"/>
            <w:spacing w:val="15"/>
            <w:sz w:val="13"/>
            <w:u w:val="thick" w:color="26264F"/>
          </w:rPr>
          <w:t> </w:t>
        </w:r>
        <w:r>
          <w:rPr>
            <w:rFonts w:ascii="Times New Roman"/>
            <w:color w:val="383195"/>
            <w:sz w:val="15"/>
            <w:u w:val="thick" w:color="26264F"/>
          </w:rPr>
          <w:t>r</w:t>
        </w:r>
        <w:r>
          <w:rPr>
            <w:rFonts w:ascii="Times New Roman"/>
            <w:color w:val="4F4D8C"/>
            <w:sz w:val="15"/>
            <w:u w:val="thick" w:color="26264F"/>
          </w:rPr>
          <w:t>i</w:t>
        </w:r>
        <w:r>
          <w:rPr>
            <w:rFonts w:ascii="Times New Roman"/>
            <w:color w:val="4F4D8C"/>
            <w:spacing w:val="-9"/>
            <w:sz w:val="15"/>
            <w:u w:val="thick" w:color="26264F"/>
          </w:rPr>
          <w:t> </w:t>
        </w:r>
        <w:r>
          <w:rPr>
            <w:rFonts w:ascii="Times New Roman"/>
            <w:color w:val="3B3D67"/>
            <w:sz w:val="15"/>
            <w:u w:val="thick" w:color="26264F"/>
          </w:rPr>
          <w:t>lc</w:t>
        </w:r>
        <w:r>
          <w:rPr>
            <w:rFonts w:ascii="Times New Roman"/>
            <w:color w:val="3B3D67"/>
            <w:spacing w:val="-14"/>
            <w:sz w:val="15"/>
            <w:u w:val="thick" w:color="26264F"/>
          </w:rPr>
          <w:t> </w:t>
        </w:r>
        <w:r>
          <w:rPr>
            <w:rFonts w:ascii="Times New Roman"/>
            <w:color w:val="26264F"/>
            <w:sz w:val="15"/>
            <w:u w:val="thick" w:color="26264F"/>
          </w:rPr>
          <w:t>of</w:t>
        </w:r>
        <w:r>
          <w:rPr>
            <w:rFonts w:ascii="Times New Roman"/>
            <w:color w:val="26264F"/>
            <w:spacing w:val="18"/>
            <w:sz w:val="15"/>
            <w:u w:val="thick" w:color="26264F"/>
          </w:rPr>
          <w:t> </w:t>
        </w:r>
        <w:r>
          <w:rPr>
            <w:color w:val="383195"/>
            <w:spacing w:val="-2"/>
            <w:sz w:val="13"/>
            <w:u w:val="thick" w:color="26264F"/>
          </w:rPr>
          <w:t>lr</w:t>
        </w:r>
        <w:r>
          <w:rPr>
            <w:color w:val="26264F"/>
            <w:spacing w:val="-2"/>
            <w:sz w:val="13"/>
            <w:u w:val="thick" w:color="26264F"/>
          </w:rPr>
          <w:t>a</w:t>
        </w:r>
        <w:r>
          <w:rPr>
            <w:color w:val="161616"/>
            <w:spacing w:val="-2"/>
            <w:sz w:val="13"/>
            <w:u w:val="thick" w:color="26264F"/>
          </w:rPr>
          <w:t>u</w:t>
        </w:r>
        <w:r>
          <w:rPr>
            <w:color w:val="26264F"/>
            <w:spacing w:val="-2"/>
            <w:sz w:val="13"/>
            <w:u w:val="thick" w:color="26264F"/>
          </w:rPr>
          <w:t>d.</w:t>
        </w:r>
        <w:r>
          <w:rPr>
            <w:color w:val="3B3D67"/>
            <w:spacing w:val="-2"/>
            <w:sz w:val="13"/>
            <w:u w:val="thick" w:color="26264F"/>
          </w:rPr>
          <w:t>h</w:t>
        </w:r>
        <w:r>
          <w:rPr>
            <w:color w:val="26264F"/>
            <w:spacing w:val="-2"/>
            <w:sz w:val="13"/>
            <w:u w:val="thick" w:color="26264F"/>
          </w:rPr>
          <w:t>tm</w:t>
        </w:r>
      </w:hyperlink>
    </w:p>
    <w:p>
      <w:pPr>
        <w:pStyle w:val="BodyText"/>
        <w:rPr>
          <w:sz w:val="13"/>
        </w:rPr>
      </w:pPr>
    </w:p>
    <w:p>
      <w:pPr>
        <w:pStyle w:val="BodyText"/>
        <w:spacing w:before="68"/>
        <w:rPr>
          <w:sz w:val="13"/>
        </w:rPr>
      </w:pPr>
    </w:p>
    <w:p>
      <w:pPr>
        <w:spacing w:before="0"/>
        <w:ind w:left="750" w:right="0" w:firstLine="0"/>
        <w:jc w:val="left"/>
        <w:rPr>
          <w:sz w:val="13"/>
        </w:rPr>
      </w:pPr>
      <w:r>
        <w:rPr>
          <w:color w:val="161616"/>
          <w:w w:val="105"/>
          <w:position w:val="4"/>
          <w:sz w:val="13"/>
        </w:rPr>
        <w:t>2</w:t>
      </w:r>
      <w:r>
        <w:rPr>
          <w:color w:val="161616"/>
          <w:spacing w:val="10"/>
          <w:w w:val="105"/>
          <w:position w:val="4"/>
          <w:sz w:val="13"/>
        </w:rPr>
        <w:t> </w:t>
      </w:r>
      <w:r>
        <w:rPr>
          <w:color w:val="282626"/>
          <w:w w:val="105"/>
          <w:sz w:val="13"/>
        </w:rPr>
        <w:t>http://w'ww</w:t>
      </w:r>
      <w:r>
        <w:rPr>
          <w:color w:val="3D3D3D"/>
          <w:w w:val="105"/>
          <w:sz w:val="10"/>
        </w:rPr>
        <w:t>.n;i</w:t>
      </w:r>
      <w:r>
        <w:rPr>
          <w:color w:val="282626"/>
          <w:w w:val="105"/>
          <w:sz w:val="13"/>
        </w:rPr>
        <w:t>o.org.</w:t>
      </w:r>
      <w:r>
        <w:rPr>
          <w:color w:val="161616"/>
          <w:w w:val="105"/>
          <w:sz w:val="13"/>
        </w:rPr>
        <w:t>uk.lreport/g</w:t>
      </w:r>
      <w:r>
        <w:rPr>
          <w:color w:val="161616"/>
          <w:spacing w:val="-26"/>
          <w:w w:val="105"/>
          <w:sz w:val="13"/>
        </w:rPr>
        <w:t> </w:t>
      </w:r>
      <w:r>
        <w:rPr>
          <w:color w:val="161616"/>
          <w:w w:val="105"/>
          <w:sz w:val="13"/>
        </w:rPr>
        <w:t>ood-pract</w:t>
      </w:r>
      <w:r>
        <w:rPr>
          <w:color w:val="3D3D3D"/>
          <w:w w:val="105"/>
          <w:sz w:val="13"/>
        </w:rPr>
        <w:t>ice-i</w:t>
      </w:r>
      <w:r>
        <w:rPr>
          <w:color w:val="282626"/>
          <w:w w:val="105"/>
          <w:sz w:val="13"/>
        </w:rPr>
        <w:t>n-tadJ</w:t>
      </w:r>
      <w:r>
        <w:rPr>
          <w:color w:val="4D4D4D"/>
          <w:w w:val="105"/>
          <w:sz w:val="13"/>
        </w:rPr>
        <w:t>i</w:t>
      </w:r>
      <w:r>
        <w:rPr>
          <w:color w:val="282626"/>
          <w:w w:val="105"/>
          <w:sz w:val="13"/>
        </w:rPr>
        <w:t>ng-ternal-fraud-</w:t>
      </w:r>
      <w:r>
        <w:rPr>
          <w:color w:val="282626"/>
          <w:spacing w:val="-5"/>
          <w:w w:val="105"/>
          <w:sz w:val="13"/>
        </w:rPr>
        <w:t>21</w:t>
      </w:r>
    </w:p>
    <w:p>
      <w:pPr>
        <w:pStyle w:val="BodyText"/>
        <w:rPr>
          <w:sz w:val="13"/>
        </w:rPr>
      </w:pPr>
    </w:p>
    <w:p>
      <w:pPr>
        <w:pStyle w:val="BodyText"/>
        <w:spacing w:before="124"/>
        <w:rPr>
          <w:sz w:val="13"/>
        </w:rPr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3B1318"/>
          <w:spacing w:val="-5"/>
          <w:w w:val="110"/>
          <w:sz w:val="15"/>
        </w:rPr>
        <w:t>102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500" w:bottom="660" w:left="1400" w:right="500"/>
        </w:sectPr>
      </w:pPr>
    </w:p>
    <w:p>
      <w:pPr>
        <w:pStyle w:val="BodyText"/>
        <w:spacing w:line="280" w:lineRule="auto" w:before="80"/>
        <w:ind w:left="738" w:right="1896"/>
        <w:jc w:val="both"/>
      </w:pPr>
      <w:r>
        <w:rPr>
          <w:color w:val="151515"/>
          <w:w w:val="105"/>
        </w:rPr>
        <w:t>should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also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consider</w:t>
      </w:r>
      <w:r>
        <w:rPr>
          <w:color w:val="151515"/>
          <w:spacing w:val="-14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5"/>
          <w:w w:val="105"/>
        </w:rPr>
        <w:t> </w:t>
      </w:r>
      <w:r>
        <w:rPr>
          <w:color w:val="151515"/>
          <w:w w:val="105"/>
        </w:rPr>
        <w:t>case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for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written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statement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parliament.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Departments </w:t>
      </w:r>
      <w:r>
        <w:rPr>
          <w:color w:val="232323"/>
          <w:w w:val="105"/>
        </w:rPr>
        <w:t>should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not</w:t>
      </w:r>
      <w:r>
        <w:rPr>
          <w:color w:val="232323"/>
          <w:spacing w:val="-14"/>
          <w:w w:val="105"/>
        </w:rPr>
        <w:t> </w:t>
      </w:r>
      <w:r>
        <w:rPr>
          <w:color w:val="151515"/>
          <w:w w:val="105"/>
        </w:rPr>
        <w:t>hesitate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to</w:t>
      </w:r>
      <w:r>
        <w:rPr>
          <w:color w:val="151515"/>
          <w:w w:val="105"/>
        </w:rPr>
        <w:t> </w:t>
      </w:r>
      <w:r>
        <w:rPr>
          <w:color w:val="232323"/>
          <w:w w:val="105"/>
        </w:rPr>
        <w:t>notify</w:t>
      </w:r>
      <w:r>
        <w:rPr>
          <w:color w:val="232323"/>
          <w:spacing w:val="-12"/>
          <w:w w:val="105"/>
        </w:rPr>
        <w:t> </w:t>
      </w:r>
      <w:r>
        <w:rPr>
          <w:color w:val="151515"/>
          <w:w w:val="105"/>
        </w:rPr>
        <w:t>parliament of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any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losses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which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it would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be</w:t>
      </w:r>
      <w:r>
        <w:rPr>
          <w:color w:val="151515"/>
          <w:spacing w:val="-15"/>
          <w:w w:val="105"/>
        </w:rPr>
        <w:t> </w:t>
      </w:r>
      <w:r>
        <w:rPr>
          <w:color w:val="232323"/>
          <w:w w:val="105"/>
        </w:rPr>
        <w:t>proper</w:t>
      </w:r>
      <w:r>
        <w:rPr>
          <w:color w:val="232323"/>
          <w:spacing w:val="-6"/>
          <w:w w:val="105"/>
        </w:rPr>
        <w:t> </w:t>
      </w:r>
      <w:r>
        <w:rPr>
          <w:color w:val="151515"/>
          <w:w w:val="105"/>
        </w:rPr>
        <w:t>to bring </w:t>
      </w:r>
      <w:r>
        <w:rPr>
          <w:color w:val="232323"/>
          <w:w w:val="105"/>
        </w:rPr>
        <w:t>to their </w:t>
      </w:r>
      <w:r>
        <w:rPr>
          <w:color w:val="151515"/>
          <w:w w:val="105"/>
        </w:rPr>
        <w:t>attention.</w:t>
      </w:r>
    </w:p>
    <w:p>
      <w:pPr>
        <w:pStyle w:val="Heading5"/>
        <w:spacing w:before="66"/>
        <w:ind w:left="738"/>
        <w:jc w:val="both"/>
      </w:pPr>
      <w:r>
        <w:rPr>
          <w:color w:val="3F0E11"/>
          <w:w w:val="85"/>
        </w:rPr>
        <w:t>Losses</w:t>
      </w:r>
      <w:r>
        <w:rPr>
          <w:color w:val="3F0E11"/>
          <w:spacing w:val="-14"/>
        </w:rPr>
        <w:t> </w:t>
      </w:r>
      <w:r>
        <w:rPr>
          <w:color w:val="3F0E11"/>
          <w:w w:val="85"/>
        </w:rPr>
        <w:t>and</w:t>
      </w:r>
      <w:r>
        <w:rPr>
          <w:color w:val="3F0E11"/>
          <w:spacing w:val="-11"/>
        </w:rPr>
        <w:t> </w:t>
      </w:r>
      <w:r>
        <w:rPr>
          <w:color w:val="482126"/>
          <w:w w:val="85"/>
        </w:rPr>
        <w:t>claims</w:t>
      </w:r>
      <w:r>
        <w:rPr>
          <w:color w:val="482126"/>
          <w:spacing w:val="-10"/>
        </w:rPr>
        <w:t> </w:t>
      </w:r>
      <w:r>
        <w:rPr>
          <w:color w:val="3F0E11"/>
          <w:spacing w:val="-2"/>
          <w:w w:val="85"/>
        </w:rPr>
        <w:t>records</w:t>
      </w:r>
    </w:p>
    <w:p>
      <w:pPr>
        <w:pStyle w:val="BodyText"/>
        <w:spacing w:line="285" w:lineRule="auto" w:before="180"/>
        <w:ind w:left="739" w:right="1653" w:firstLine="4"/>
      </w:pPr>
      <w:r>
        <w:rPr>
          <w:color w:val="482126"/>
        </w:rPr>
        <w:t>A4</w:t>
      </w:r>
      <w:r>
        <w:rPr>
          <w:color w:val="232323"/>
        </w:rPr>
        <w:t>.</w:t>
      </w:r>
      <w:r>
        <w:rPr>
          <w:color w:val="722133"/>
        </w:rPr>
        <w:t>1</w:t>
      </w:r>
      <w:r>
        <w:rPr>
          <w:color w:val="482126"/>
        </w:rPr>
        <w:t>0</w:t>
      </w:r>
      <w:r>
        <w:rPr>
          <w:color w:val="6E696B"/>
        </w:rPr>
        <w:t>.</w:t>
      </w:r>
      <w:r>
        <w:rPr>
          <w:color w:val="482126"/>
        </w:rPr>
        <w:t>7 </w:t>
      </w:r>
      <w:r>
        <w:rPr>
          <w:color w:val="151515"/>
        </w:rPr>
        <w:t>Public sector organisations should </w:t>
      </w:r>
      <w:r>
        <w:rPr>
          <w:color w:val="232323"/>
        </w:rPr>
        <w:t>maintain </w:t>
      </w:r>
      <w:r>
        <w:rPr>
          <w:color w:val="151515"/>
        </w:rPr>
        <w:t>an up</w:t>
      </w:r>
      <w:r>
        <w:rPr>
          <w:color w:val="151515"/>
          <w:spacing w:val="-7"/>
        </w:rPr>
        <w:t> </w:t>
      </w:r>
      <w:r>
        <w:rPr>
          <w:color w:val="151515"/>
        </w:rPr>
        <w:t>to date</w:t>
      </w:r>
      <w:r>
        <w:rPr>
          <w:color w:val="151515"/>
          <w:spacing w:val="-4"/>
        </w:rPr>
        <w:t> </w:t>
      </w:r>
      <w:r>
        <w:rPr>
          <w:color w:val="232323"/>
        </w:rPr>
        <w:t>record </w:t>
      </w:r>
      <w:r>
        <w:rPr>
          <w:color w:val="151515"/>
        </w:rPr>
        <w:t>of </w:t>
      </w:r>
      <w:r>
        <w:rPr>
          <w:color w:val="232323"/>
        </w:rPr>
        <w:t>losses. The </w:t>
      </w:r>
      <w:r>
        <w:rPr>
          <w:color w:val="151515"/>
        </w:rPr>
        <w:t>record should show:</w:t>
      </w:r>
    </w:p>
    <w:p>
      <w:pPr>
        <w:pStyle w:val="ListParagraph"/>
        <w:numPr>
          <w:ilvl w:val="1"/>
          <w:numId w:val="139"/>
        </w:numPr>
        <w:tabs>
          <w:tab w:pos="1885" w:val="left" w:leader="none"/>
        </w:tabs>
        <w:spacing w:line="276" w:lineRule="auto" w:before="154" w:after="0"/>
        <w:ind w:left="1885" w:right="2245" w:hanging="431"/>
        <w:jc w:val="left"/>
        <w:rPr>
          <w:color w:val="151515"/>
          <w:sz w:val="20"/>
        </w:rPr>
      </w:pPr>
      <w:r>
        <w:rPr>
          <w:color w:val="151515"/>
          <w:sz w:val="20"/>
        </w:rPr>
        <w:t>the</w:t>
      </w:r>
      <w:r>
        <w:rPr>
          <w:color w:val="151515"/>
          <w:spacing w:val="-6"/>
          <w:sz w:val="20"/>
        </w:rPr>
        <w:t> </w:t>
      </w:r>
      <w:r>
        <w:rPr>
          <w:color w:val="232323"/>
          <w:sz w:val="20"/>
        </w:rPr>
        <w:t>nature, </w:t>
      </w:r>
      <w:r>
        <w:rPr>
          <w:color w:val="151515"/>
          <w:sz w:val="20"/>
        </w:rPr>
        <w:t>gross</w:t>
      </w:r>
      <w:r>
        <w:rPr>
          <w:color w:val="151515"/>
          <w:spacing w:val="-3"/>
          <w:sz w:val="20"/>
        </w:rPr>
        <w:t> </w:t>
      </w:r>
      <w:r>
        <w:rPr>
          <w:color w:val="151515"/>
          <w:sz w:val="20"/>
        </w:rPr>
        <w:t>amount (or:</w:t>
      </w:r>
      <w:r>
        <w:rPr>
          <w:color w:val="151515"/>
          <w:spacing w:val="-14"/>
          <w:sz w:val="20"/>
        </w:rPr>
        <w:t> </w:t>
      </w:r>
      <w:r>
        <w:rPr>
          <w:color w:val="151515"/>
          <w:sz w:val="20"/>
        </w:rPr>
        <w:t>estimate where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an</w:t>
      </w:r>
      <w:r>
        <w:rPr>
          <w:color w:val="151515"/>
          <w:spacing w:val="-8"/>
          <w:sz w:val="20"/>
        </w:rPr>
        <w:t> </w:t>
      </w:r>
      <w:r>
        <w:rPr>
          <w:color w:val="151515"/>
          <w:sz w:val="20"/>
        </w:rPr>
        <w:t>accurate value </w:t>
      </w:r>
      <w:r>
        <w:rPr>
          <w:color w:val="232323"/>
          <w:sz w:val="20"/>
        </w:rPr>
        <w:t>is </w:t>
      </w:r>
      <w:r>
        <w:rPr>
          <w:color w:val="151515"/>
          <w:sz w:val="20"/>
        </w:rPr>
        <w:t>unavailable), and </w:t>
      </w:r>
      <w:r>
        <w:rPr>
          <w:color w:val="232323"/>
          <w:sz w:val="20"/>
        </w:rPr>
        <w:t>cause </w:t>
      </w:r>
      <w:r>
        <w:rPr>
          <w:color w:val="151515"/>
          <w:sz w:val="20"/>
        </w:rPr>
        <w:t>of each loss;</w:t>
      </w:r>
    </w:p>
    <w:p>
      <w:pPr>
        <w:pStyle w:val="ListParagraph"/>
        <w:numPr>
          <w:ilvl w:val="1"/>
          <w:numId w:val="139"/>
        </w:numPr>
        <w:tabs>
          <w:tab w:pos="1881" w:val="left" w:leader="none"/>
          <w:tab w:pos="1885" w:val="left" w:leader="none"/>
        </w:tabs>
        <w:spacing w:line="290" w:lineRule="auto" w:before="158" w:after="0"/>
        <w:ind w:left="1881" w:right="2610" w:hanging="427"/>
        <w:jc w:val="left"/>
        <w:rPr>
          <w:color w:val="151515"/>
          <w:sz w:val="20"/>
        </w:rPr>
      </w:pPr>
      <w:r>
        <w:rPr>
          <w:color w:val="151515"/>
          <w:sz w:val="20"/>
        </w:rPr>
        <w:tab/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action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taken,</w:t>
      </w:r>
      <w:r>
        <w:rPr>
          <w:color w:val="151515"/>
          <w:spacing w:val="-14"/>
          <w:w w:val="105"/>
          <w:sz w:val="20"/>
        </w:rPr>
        <w:t> </w:t>
      </w:r>
      <w:r>
        <w:rPr>
          <w:color w:val="151515"/>
          <w:w w:val="105"/>
          <w:sz w:val="20"/>
        </w:rPr>
        <w:t>total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recoveries</w:t>
      </w:r>
      <w:r>
        <w:rPr>
          <w:color w:val="151515"/>
          <w:spacing w:val="-7"/>
          <w:w w:val="105"/>
          <w:sz w:val="20"/>
        </w:rPr>
        <w:t> </w:t>
      </w:r>
      <w:r>
        <w:rPr>
          <w:color w:val="151515"/>
          <w:w w:val="105"/>
          <w:sz w:val="20"/>
        </w:rPr>
        <w:t>and</w:t>
      </w:r>
      <w:r>
        <w:rPr>
          <w:color w:val="151515"/>
          <w:spacing w:val="-8"/>
          <w:w w:val="105"/>
          <w:sz w:val="20"/>
        </w:rPr>
        <w:t> </w:t>
      </w:r>
      <w:r>
        <w:rPr>
          <w:color w:val="151515"/>
          <w:w w:val="105"/>
          <w:sz w:val="20"/>
        </w:rPr>
        <w:t>date</w:t>
      </w:r>
      <w:r>
        <w:rPr>
          <w:color w:val="151515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of</w:t>
      </w:r>
      <w:r>
        <w:rPr>
          <w:color w:val="151515"/>
          <w:spacing w:val="-7"/>
          <w:w w:val="105"/>
          <w:sz w:val="20"/>
        </w:rPr>
        <w:t> </w:t>
      </w:r>
      <w:r>
        <w:rPr>
          <w:color w:val="151515"/>
          <w:w w:val="105"/>
          <w:sz w:val="20"/>
        </w:rPr>
        <w:t>write-off where </w:t>
      </w:r>
      <w:r>
        <w:rPr>
          <w:color w:val="232323"/>
          <w:w w:val="105"/>
          <w:sz w:val="20"/>
        </w:rPr>
        <w:t>appropriate; </w:t>
      </w:r>
      <w:r>
        <w:rPr>
          <w:color w:val="151515"/>
          <w:w w:val="105"/>
          <w:sz w:val="20"/>
        </w:rPr>
        <w:t>and</w:t>
      </w:r>
    </w:p>
    <w:p>
      <w:pPr>
        <w:pStyle w:val="ListParagraph"/>
        <w:numPr>
          <w:ilvl w:val="1"/>
          <w:numId w:val="139"/>
        </w:numPr>
        <w:tabs>
          <w:tab w:pos="1885" w:val="left" w:leader="none"/>
        </w:tabs>
        <w:spacing w:line="240" w:lineRule="auto" w:before="145" w:after="0"/>
        <w:ind w:left="1885" w:right="0" w:hanging="430"/>
        <w:jc w:val="left"/>
        <w:rPr>
          <w:color w:val="151515"/>
          <w:sz w:val="20"/>
        </w:rPr>
      </w:pPr>
      <w:r>
        <w:rPr>
          <w:color w:val="151515"/>
          <w:sz w:val="20"/>
        </w:rPr>
        <w:t>the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annual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accounts</w:t>
      </w:r>
      <w:r>
        <w:rPr>
          <w:color w:val="151515"/>
          <w:spacing w:val="13"/>
          <w:sz w:val="20"/>
        </w:rPr>
        <w:t> </w:t>
      </w:r>
      <w:r>
        <w:rPr>
          <w:color w:val="232323"/>
          <w:sz w:val="20"/>
        </w:rPr>
        <w:t>in</w:t>
      </w:r>
      <w:r>
        <w:rPr>
          <w:color w:val="232323"/>
          <w:spacing w:val="-14"/>
          <w:sz w:val="20"/>
        </w:rPr>
        <w:t> </w:t>
      </w:r>
      <w:r>
        <w:rPr>
          <w:color w:val="151515"/>
          <w:sz w:val="20"/>
        </w:rPr>
        <w:t>which each</w:t>
      </w:r>
      <w:r>
        <w:rPr>
          <w:color w:val="151515"/>
          <w:spacing w:val="7"/>
          <w:sz w:val="20"/>
        </w:rPr>
        <w:t> </w:t>
      </w:r>
      <w:r>
        <w:rPr>
          <w:color w:val="151515"/>
          <w:sz w:val="20"/>
        </w:rPr>
        <w:t>loss</w:t>
      </w:r>
      <w:r>
        <w:rPr>
          <w:color w:val="151515"/>
          <w:spacing w:val="-3"/>
          <w:sz w:val="20"/>
        </w:rPr>
        <w:t> </w:t>
      </w:r>
      <w:r>
        <w:rPr>
          <w:color w:val="232323"/>
          <w:sz w:val="20"/>
        </w:rPr>
        <w:t>is </w:t>
      </w:r>
      <w:r>
        <w:rPr>
          <w:color w:val="151515"/>
          <w:sz w:val="20"/>
        </w:rPr>
        <w:t>to</w:t>
      </w:r>
      <w:r>
        <w:rPr>
          <w:color w:val="151515"/>
          <w:spacing w:val="42"/>
          <w:sz w:val="20"/>
        </w:rPr>
        <w:t> </w:t>
      </w:r>
      <w:r>
        <w:rPr>
          <w:color w:val="232323"/>
          <w:sz w:val="20"/>
        </w:rPr>
        <w:t>be</w:t>
      </w:r>
      <w:r>
        <w:rPr>
          <w:color w:val="232323"/>
          <w:spacing w:val="-8"/>
          <w:sz w:val="20"/>
        </w:rPr>
        <w:t> </w:t>
      </w:r>
      <w:r>
        <w:rPr>
          <w:color w:val="151515"/>
          <w:spacing w:val="-2"/>
          <w:sz w:val="20"/>
        </w:rPr>
        <w:t>noted.</w:t>
      </w:r>
    </w:p>
    <w:p>
      <w:pPr>
        <w:pStyle w:val="BodyText"/>
        <w:spacing w:before="193"/>
        <w:ind w:left="744"/>
      </w:pPr>
      <w:r>
        <w:rPr>
          <w:color w:val="482126"/>
        </w:rPr>
        <w:t>A4</w:t>
      </w:r>
      <w:r>
        <w:rPr>
          <w:color w:val="3D3D3D"/>
        </w:rPr>
        <w:t>.</w:t>
      </w:r>
      <w:r>
        <w:rPr>
          <w:color w:val="482126"/>
        </w:rPr>
        <w:t>10</w:t>
      </w:r>
      <w:r>
        <w:rPr>
          <w:color w:val="232323"/>
        </w:rPr>
        <w:t>.</w:t>
      </w:r>
      <w:r>
        <w:rPr>
          <w:color w:val="482126"/>
        </w:rPr>
        <w:t>8</w:t>
      </w:r>
      <w:r>
        <w:rPr>
          <w:color w:val="482126"/>
          <w:spacing w:val="-7"/>
        </w:rPr>
        <w:t> </w:t>
      </w:r>
      <w:r>
        <w:rPr>
          <w:color w:val="151515"/>
        </w:rPr>
        <w:t>A</w:t>
      </w:r>
      <w:r>
        <w:rPr>
          <w:color w:val="151515"/>
          <w:spacing w:val="-3"/>
        </w:rPr>
        <w:t> </w:t>
      </w:r>
      <w:r>
        <w:rPr>
          <w:color w:val="232323"/>
        </w:rPr>
        <w:t>losses</w:t>
      </w:r>
      <w:r>
        <w:rPr>
          <w:color w:val="232323"/>
          <w:spacing w:val="6"/>
        </w:rPr>
        <w:t> </w:t>
      </w:r>
      <w:r>
        <w:rPr>
          <w:color w:val="151515"/>
        </w:rPr>
        <w:t>statement</w:t>
      </w:r>
      <w:r>
        <w:rPr>
          <w:color w:val="151515"/>
          <w:spacing w:val="9"/>
        </w:rPr>
        <w:t> </w:t>
      </w:r>
      <w:r>
        <w:rPr>
          <w:color w:val="3D3D3D"/>
        </w:rPr>
        <w:t>is</w:t>
      </w:r>
      <w:r>
        <w:rPr>
          <w:color w:val="3D3D3D"/>
          <w:spacing w:val="-4"/>
        </w:rPr>
        <w:t> </w:t>
      </w:r>
      <w:r>
        <w:rPr>
          <w:color w:val="232323"/>
        </w:rPr>
        <w:t>required</w:t>
      </w:r>
      <w:r>
        <w:rPr>
          <w:color w:val="232323"/>
          <w:spacing w:val="5"/>
        </w:rPr>
        <w:t> </w:t>
      </w:r>
      <w:r>
        <w:rPr>
          <w:color w:val="232323"/>
        </w:rPr>
        <w:t>in</w:t>
      </w:r>
      <w:r>
        <w:rPr>
          <w:color w:val="232323"/>
          <w:spacing w:val="-9"/>
        </w:rPr>
        <w:t> </w:t>
      </w:r>
      <w:r>
        <w:rPr>
          <w:color w:val="151515"/>
        </w:rPr>
        <w:t>annual accounts</w:t>
      </w:r>
      <w:r>
        <w:rPr>
          <w:color w:val="151515"/>
          <w:spacing w:val="13"/>
        </w:rPr>
        <w:t> </w:t>
      </w:r>
      <w:r>
        <w:rPr>
          <w:color w:val="151515"/>
        </w:rPr>
        <w:t>where </w:t>
      </w:r>
      <w:r>
        <w:rPr>
          <w:color w:val="232323"/>
        </w:rPr>
        <w:t>total</w:t>
      </w:r>
      <w:r>
        <w:rPr>
          <w:color w:val="232323"/>
          <w:spacing w:val="-1"/>
        </w:rPr>
        <w:t> </w:t>
      </w:r>
      <w:r>
        <w:rPr>
          <w:color w:val="151515"/>
        </w:rPr>
        <w:t>losses</w:t>
      </w:r>
      <w:r>
        <w:rPr>
          <w:color w:val="151515"/>
          <w:spacing w:val="-5"/>
        </w:rPr>
        <w:t> </w:t>
      </w:r>
      <w:r>
        <w:rPr>
          <w:color w:val="151515"/>
          <w:spacing w:val="-2"/>
        </w:rPr>
        <w:t>exceed</w:t>
      </w:r>
    </w:p>
    <w:p>
      <w:pPr>
        <w:pStyle w:val="BodyText"/>
        <w:spacing w:line="290" w:lineRule="auto" w:before="34"/>
        <w:ind w:left="746" w:right="1848" w:firstLine="10"/>
      </w:pPr>
      <w:r>
        <w:rPr>
          <w:color w:val="232323"/>
        </w:rPr>
        <w:t>£300,000. </w:t>
      </w:r>
      <w:r>
        <w:rPr>
          <w:color w:val="151515"/>
        </w:rPr>
        <w:t>Individual </w:t>
      </w:r>
      <w:r>
        <w:rPr>
          <w:color w:val="232323"/>
        </w:rPr>
        <w:t>losses </w:t>
      </w:r>
      <w:r>
        <w:rPr>
          <w:color w:val="151515"/>
        </w:rPr>
        <w:t>of more</w:t>
      </w:r>
      <w:r>
        <w:rPr>
          <w:color w:val="151515"/>
          <w:spacing w:val="-6"/>
        </w:rPr>
        <w:t> </w:t>
      </w:r>
      <w:r>
        <w:rPr>
          <w:color w:val="151515"/>
        </w:rPr>
        <w:t>than £300,000 should be</w:t>
      </w:r>
      <w:r>
        <w:rPr>
          <w:color w:val="151515"/>
          <w:spacing w:val="-2"/>
        </w:rPr>
        <w:t> </w:t>
      </w:r>
      <w:r>
        <w:rPr>
          <w:color w:val="151515"/>
        </w:rPr>
        <w:t>noted separately. </w:t>
      </w:r>
      <w:r>
        <w:rPr>
          <w:color w:val="3D3D3D"/>
        </w:rPr>
        <w:t>losses </w:t>
      </w:r>
      <w:r>
        <w:rPr>
          <w:color w:val="151515"/>
        </w:rPr>
        <w:t>should be </w:t>
      </w:r>
      <w:r>
        <w:rPr>
          <w:color w:val="232323"/>
        </w:rPr>
        <w:t>reported </w:t>
      </w:r>
      <w:r>
        <w:rPr>
          <w:color w:val="151515"/>
        </w:rPr>
        <w:t>on an accruals basis.</w:t>
      </w:r>
    </w:p>
    <w:p>
      <w:pPr>
        <w:pStyle w:val="BodyText"/>
        <w:spacing w:line="280" w:lineRule="auto" w:before="145"/>
        <w:ind w:left="744" w:right="1686"/>
      </w:pPr>
      <w:r>
        <w:rPr>
          <w:color w:val="482126"/>
        </w:rPr>
        <w:t>A4</w:t>
      </w:r>
      <w:r>
        <w:rPr>
          <w:color w:val="232323"/>
        </w:rPr>
        <w:t>.</w:t>
      </w:r>
      <w:r>
        <w:rPr>
          <w:color w:val="593D3F"/>
        </w:rPr>
        <w:t>1</w:t>
      </w:r>
      <w:r>
        <w:rPr>
          <w:color w:val="482126"/>
        </w:rPr>
        <w:t>0</w:t>
      </w:r>
      <w:r>
        <w:rPr>
          <w:color w:val="151515"/>
        </w:rPr>
        <w:t>.</w:t>
      </w:r>
      <w:r>
        <w:rPr>
          <w:color w:val="482126"/>
        </w:rPr>
        <w:t>9</w:t>
      </w:r>
      <w:r>
        <w:rPr>
          <w:color w:val="482126"/>
          <w:spacing w:val="-5"/>
        </w:rPr>
        <w:t> </w:t>
      </w:r>
      <w:r>
        <w:rPr>
          <w:color w:val="151515"/>
        </w:rPr>
        <w:t>Where</w:t>
      </w:r>
      <w:r>
        <w:rPr>
          <w:color w:val="151515"/>
          <w:spacing w:val="-4"/>
        </w:rPr>
        <w:t> </w:t>
      </w:r>
      <w:r>
        <w:rPr>
          <w:color w:val="151515"/>
        </w:rPr>
        <w:t>efforts are</w:t>
      </w:r>
      <w:r>
        <w:rPr>
          <w:color w:val="151515"/>
          <w:spacing w:val="-7"/>
        </w:rPr>
        <w:t> </w:t>
      </w:r>
      <w:r>
        <w:rPr>
          <w:color w:val="232323"/>
        </w:rPr>
        <w:t>still</w:t>
      </w:r>
      <w:r>
        <w:rPr>
          <w:color w:val="232323"/>
          <w:spacing w:val="-3"/>
        </w:rPr>
        <w:t> </w:t>
      </w:r>
      <w:r>
        <w:rPr>
          <w:color w:val="151515"/>
        </w:rPr>
        <w:t>being made</w:t>
      </w:r>
      <w:r>
        <w:rPr>
          <w:color w:val="151515"/>
          <w:spacing w:val="-5"/>
        </w:rPr>
        <w:t> </w:t>
      </w:r>
      <w:r>
        <w:rPr>
          <w:color w:val="151515"/>
        </w:rPr>
        <w:t>to</w:t>
      </w:r>
      <w:r>
        <w:rPr>
          <w:color w:val="151515"/>
          <w:spacing w:val="24"/>
        </w:rPr>
        <w:t> </w:t>
      </w:r>
      <w:r>
        <w:rPr>
          <w:color w:val="151515"/>
        </w:rPr>
        <w:t>secure </w:t>
      </w:r>
      <w:r>
        <w:rPr>
          <w:color w:val="232323"/>
        </w:rPr>
        <w:t>recovery </w:t>
      </w:r>
      <w:r>
        <w:rPr>
          <w:color w:val="151515"/>
        </w:rPr>
        <w:t>of cash losses formally written off, charged to</w:t>
      </w:r>
      <w:r>
        <w:rPr>
          <w:color w:val="151515"/>
          <w:spacing w:val="40"/>
        </w:rPr>
        <w:t> </w:t>
      </w:r>
      <w:r>
        <w:rPr>
          <w:color w:val="232323"/>
        </w:rPr>
        <w:t>the </w:t>
      </w:r>
      <w:r>
        <w:rPr>
          <w:color w:val="151515"/>
        </w:rPr>
        <w:t>accounts and noted, public sector organisations</w:t>
      </w:r>
      <w:r>
        <w:rPr>
          <w:color w:val="151515"/>
          <w:spacing w:val="40"/>
        </w:rPr>
        <w:t> </w:t>
      </w:r>
      <w:r>
        <w:rPr>
          <w:color w:val="151515"/>
        </w:rPr>
        <w:t>should </w:t>
      </w:r>
      <w:r>
        <w:rPr>
          <w:color w:val="232323"/>
        </w:rPr>
        <w:t>consider </w:t>
      </w:r>
      <w:r>
        <w:rPr>
          <w:color w:val="151515"/>
        </w:rPr>
        <w:t>including them </w:t>
      </w:r>
      <w:r>
        <w:rPr>
          <w:color w:val="232323"/>
        </w:rPr>
        <w:t>in </w:t>
      </w:r>
      <w:r>
        <w:rPr>
          <w:color w:val="151515"/>
        </w:rPr>
        <w:t>a record of </w:t>
      </w:r>
      <w:r>
        <w:rPr>
          <w:color w:val="232323"/>
        </w:rPr>
        <w:t>claims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151515"/>
        </w:rPr>
        <w:t>ensure that </w:t>
      </w:r>
      <w:r>
        <w:rPr>
          <w:color w:val="3D3D3D"/>
        </w:rPr>
        <w:t>recovery </w:t>
      </w:r>
      <w:r>
        <w:rPr>
          <w:color w:val="151515"/>
        </w:rPr>
        <w:t>is not </w:t>
      </w:r>
      <w:r>
        <w:rPr>
          <w:color w:val="151515"/>
          <w:spacing w:val="-2"/>
        </w:rPr>
        <w:t>overlooked.</w:t>
      </w:r>
    </w:p>
    <w:p>
      <w:pPr>
        <w:pStyle w:val="Heading5"/>
        <w:spacing w:before="66"/>
        <w:ind w:left="744"/>
      </w:pPr>
      <w:r>
        <w:rPr>
          <w:color w:val="3F0E11"/>
          <w:w w:val="85"/>
        </w:rPr>
        <w:t>Accounting</w:t>
      </w:r>
      <w:r>
        <w:rPr>
          <w:color w:val="3F0E11"/>
          <w:spacing w:val="19"/>
        </w:rPr>
        <w:t> </w:t>
      </w:r>
      <w:r>
        <w:rPr>
          <w:color w:val="3F0E11"/>
          <w:w w:val="85"/>
        </w:rPr>
        <w:t>for</w:t>
      </w:r>
      <w:r>
        <w:rPr>
          <w:color w:val="3F0E11"/>
          <w:spacing w:val="-11"/>
        </w:rPr>
        <w:t> </w:t>
      </w:r>
      <w:r>
        <w:rPr>
          <w:color w:val="3F0E11"/>
          <w:w w:val="85"/>
        </w:rPr>
        <w:t>cash</w:t>
      </w:r>
      <w:r>
        <w:rPr>
          <w:color w:val="3F0E11"/>
          <w:spacing w:val="-6"/>
        </w:rPr>
        <w:t> </w:t>
      </w:r>
      <w:r>
        <w:rPr>
          <w:color w:val="3F0E11"/>
          <w:spacing w:val="-2"/>
          <w:w w:val="85"/>
        </w:rPr>
        <w:t>losses</w:t>
      </w:r>
    </w:p>
    <w:p>
      <w:pPr>
        <w:pStyle w:val="BodyText"/>
        <w:spacing w:line="276" w:lineRule="auto" w:before="189"/>
        <w:ind w:left="740" w:right="1653" w:firstLine="3"/>
      </w:pPr>
      <w:r>
        <w:rPr>
          <w:color w:val="482126"/>
        </w:rPr>
        <w:t>A4</w:t>
      </w:r>
      <w:r>
        <w:rPr>
          <w:color w:val="3D3D3D"/>
        </w:rPr>
        <w:t>.</w:t>
      </w:r>
      <w:r>
        <w:rPr>
          <w:color w:val="482126"/>
        </w:rPr>
        <w:t>10</w:t>
      </w:r>
      <w:r>
        <w:rPr>
          <w:color w:val="151515"/>
        </w:rPr>
        <w:t>.</w:t>
      </w:r>
      <w:r>
        <w:rPr>
          <w:color w:val="593D3F"/>
        </w:rPr>
        <w:t>1</w:t>
      </w:r>
      <w:r>
        <w:rPr>
          <w:color w:val="482126"/>
        </w:rPr>
        <w:t>0</w:t>
      </w:r>
      <w:r>
        <w:rPr>
          <w:color w:val="482126"/>
          <w:spacing w:val="24"/>
        </w:rPr>
        <w:t> </w:t>
      </w:r>
      <w:r>
        <w:rPr>
          <w:color w:val="151515"/>
        </w:rPr>
        <w:t>Cash losses may initially </w:t>
      </w:r>
      <w:r>
        <w:rPr>
          <w:color w:val="232323"/>
        </w:rPr>
        <w:t>be</w:t>
      </w:r>
      <w:r>
        <w:rPr>
          <w:color w:val="232323"/>
          <w:spacing w:val="-14"/>
        </w:rPr>
        <w:t> </w:t>
      </w:r>
      <w:r>
        <w:rPr>
          <w:color w:val="232323"/>
        </w:rPr>
        <w:t>accounted </w:t>
      </w:r>
      <w:r>
        <w:rPr>
          <w:color w:val="151515"/>
        </w:rPr>
        <w:t>for </w:t>
      </w:r>
      <w:r>
        <w:rPr>
          <w:color w:val="232323"/>
        </w:rPr>
        <w:t>as </w:t>
      </w:r>
      <w:r>
        <w:rPr>
          <w:color w:val="151515"/>
        </w:rPr>
        <w:t>debtors</w:t>
      </w:r>
      <w:r>
        <w:rPr>
          <w:color w:val="151515"/>
          <w:spacing w:val="-1"/>
        </w:rPr>
        <w:t> </w:t>
      </w:r>
      <w:r>
        <w:rPr>
          <w:color w:val="232323"/>
        </w:rPr>
        <w:t>in </w:t>
      </w:r>
      <w:r>
        <w:rPr>
          <w:color w:val="151515"/>
        </w:rPr>
        <w:t>annual</w:t>
      </w:r>
      <w:r>
        <w:rPr>
          <w:color w:val="151515"/>
          <w:spacing w:val="-3"/>
        </w:rPr>
        <w:t> </w:t>
      </w:r>
      <w:r>
        <w:rPr>
          <w:color w:val="232323"/>
        </w:rPr>
        <w:t>accounts </w:t>
      </w:r>
      <w:r>
        <w:rPr>
          <w:color w:val="151515"/>
        </w:rPr>
        <w:t>pending recovery or writesoff.</w:t>
      </w:r>
    </w:p>
    <w:p>
      <w:pPr>
        <w:pStyle w:val="BodyText"/>
        <w:spacing w:line="283" w:lineRule="auto" w:before="159"/>
        <w:ind w:left="737" w:right="1848" w:firstLine="7"/>
      </w:pPr>
      <w:r>
        <w:rPr>
          <w:color w:val="482126"/>
        </w:rPr>
        <w:t>A4</w:t>
      </w:r>
      <w:r>
        <w:rPr>
          <w:color w:val="232323"/>
        </w:rPr>
        <w:t>.</w:t>
      </w:r>
      <w:r>
        <w:rPr>
          <w:color w:val="482126"/>
        </w:rPr>
        <w:t>10</w:t>
      </w:r>
      <w:r>
        <w:rPr>
          <w:color w:val="232323"/>
        </w:rPr>
        <w:t>.</w:t>
      </w:r>
      <w:r>
        <w:rPr>
          <w:color w:val="482126"/>
        </w:rPr>
        <w:t>1</w:t>
      </w:r>
      <w:r>
        <w:rPr>
          <w:color w:val="82464D"/>
        </w:rPr>
        <w:t>1</w:t>
      </w:r>
      <w:r>
        <w:rPr>
          <w:color w:val="82464D"/>
          <w:spacing w:val="-22"/>
        </w:rPr>
        <w:t> </w:t>
      </w:r>
      <w:r>
        <w:rPr>
          <w:color w:val="151515"/>
        </w:rPr>
        <w:t>When a</w:t>
      </w:r>
      <w:r>
        <w:rPr>
          <w:color w:val="151515"/>
          <w:spacing w:val="17"/>
        </w:rPr>
        <w:t> </w:t>
      </w:r>
      <w:r>
        <w:rPr>
          <w:color w:val="151515"/>
        </w:rPr>
        <w:t>department </w:t>
      </w:r>
      <w:r>
        <w:rPr>
          <w:color w:val="3D3D3D"/>
        </w:rPr>
        <w:t>incurs </w:t>
      </w:r>
      <w:r>
        <w:rPr>
          <w:color w:val="151515"/>
        </w:rPr>
        <w:t>a cash loss it</w:t>
      </w:r>
      <w:r>
        <w:rPr>
          <w:color w:val="151515"/>
          <w:spacing w:val="28"/>
        </w:rPr>
        <w:t> </w:t>
      </w:r>
      <w:r>
        <w:rPr>
          <w:color w:val="151515"/>
        </w:rPr>
        <w:t>should </w:t>
      </w:r>
      <w:r>
        <w:rPr>
          <w:color w:val="232323"/>
        </w:rPr>
        <w:t>charge</w:t>
      </w:r>
      <w:r>
        <w:rPr>
          <w:color w:val="232323"/>
          <w:spacing w:val="-2"/>
        </w:rPr>
        <w:t> </w:t>
      </w:r>
      <w:r>
        <w:rPr>
          <w:color w:val="B1B1B1"/>
        </w:rPr>
        <w:t>.</w:t>
      </w:r>
      <w:r>
        <w:rPr>
          <w:color w:val="232323"/>
        </w:rPr>
        <w:t>it</w:t>
      </w:r>
      <w:r>
        <w:rPr>
          <w:color w:val="232323"/>
          <w:spacing w:val="19"/>
        </w:rPr>
        <w:t>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151515"/>
        </w:rPr>
        <w:t>the appropriate budget subhead </w:t>
      </w:r>
      <w:r>
        <w:rPr>
          <w:color w:val="232323"/>
        </w:rPr>
        <w:t>in </w:t>
      </w:r>
      <w:r>
        <w:rPr>
          <w:color w:val="151515"/>
        </w:rPr>
        <w:t>the </w:t>
      </w:r>
      <w:r>
        <w:rPr>
          <w:color w:val="232323"/>
        </w:rPr>
        <w:t>Estimate, and </w:t>
      </w:r>
      <w:r>
        <w:rPr>
          <w:color w:val="151515"/>
        </w:rPr>
        <w:t>for accounts recognise the</w:t>
      </w:r>
      <w:r>
        <w:rPr>
          <w:color w:val="151515"/>
          <w:spacing w:val="-2"/>
        </w:rPr>
        <w:t> </w:t>
      </w:r>
      <w:r>
        <w:rPr>
          <w:color w:val="151515"/>
        </w:rPr>
        <w:t>cost in accordance with </w:t>
      </w:r>
      <w:r>
        <w:rPr>
          <w:color w:val="232323"/>
        </w:rPr>
        <w:t>the </w:t>
      </w:r>
      <w:r>
        <w:rPr>
          <w:color w:val="151515"/>
        </w:rPr>
        <w:t>FReM.</w:t>
      </w:r>
    </w:p>
    <w:p>
      <w:pPr>
        <w:pStyle w:val="BodyText"/>
        <w:spacing w:line="278" w:lineRule="auto" w:before="151"/>
        <w:ind w:left="737" w:right="1848" w:firstLine="6"/>
      </w:pPr>
      <w:r>
        <w:rPr>
          <w:color w:val="482126"/>
        </w:rPr>
        <w:t>A4</w:t>
      </w:r>
      <w:r>
        <w:rPr>
          <w:color w:val="3D3D3D"/>
        </w:rPr>
        <w:t>.</w:t>
      </w:r>
      <w:r>
        <w:rPr>
          <w:color w:val="722133"/>
        </w:rPr>
        <w:t>1</w:t>
      </w:r>
      <w:r>
        <w:rPr>
          <w:color w:val="482126"/>
        </w:rPr>
        <w:t>0</w:t>
      </w:r>
      <w:r>
        <w:rPr>
          <w:color w:val="565254"/>
        </w:rPr>
        <w:t>.</w:t>
      </w:r>
      <w:r>
        <w:rPr>
          <w:color w:val="722133"/>
        </w:rPr>
        <w:t>1</w:t>
      </w:r>
      <w:r>
        <w:rPr>
          <w:color w:val="232323"/>
        </w:rPr>
        <w:t>2 </w:t>
      </w:r>
      <w:r>
        <w:rPr>
          <w:color w:val="151515"/>
        </w:rPr>
        <w:t>Where a </w:t>
      </w:r>
      <w:r>
        <w:rPr>
          <w:color w:val="232323"/>
        </w:rPr>
        <w:t>cash loss is </w:t>
      </w:r>
      <w:r>
        <w:rPr>
          <w:color w:val="151515"/>
        </w:rPr>
        <w:t>wholly or partly recovered by</w:t>
      </w:r>
      <w:r>
        <w:rPr>
          <w:color w:val="151515"/>
          <w:spacing w:val="-3"/>
        </w:rPr>
        <w:t> </w:t>
      </w:r>
      <w:r>
        <w:rPr>
          <w:color w:val="232323"/>
        </w:rPr>
        <w:t>reducing </w:t>
      </w:r>
      <w:r>
        <w:rPr>
          <w:color w:val="151515"/>
        </w:rPr>
        <w:t>the amounts of</w:t>
      </w:r>
      <w:r>
        <w:rPr>
          <w:color w:val="151515"/>
          <w:spacing w:val="40"/>
        </w:rPr>
        <w:t> </w:t>
      </w:r>
      <w:r>
        <w:rPr>
          <w:color w:val="151515"/>
        </w:rPr>
        <w:t>pay or pension1</w:t>
      </w:r>
      <w:r>
        <w:rPr>
          <w:color w:val="151515"/>
          <w:spacing w:val="-2"/>
        </w:rPr>
        <w:t> </w:t>
      </w:r>
      <w:r>
        <w:rPr>
          <w:color w:val="151515"/>
        </w:rPr>
        <w:t>which would otherwise </w:t>
      </w:r>
      <w:r>
        <w:rPr>
          <w:color w:val="232323"/>
        </w:rPr>
        <w:t>be </w:t>
      </w:r>
      <w:r>
        <w:rPr>
          <w:color w:val="151515"/>
        </w:rPr>
        <w:t>due, or under statutory or other </w:t>
      </w:r>
      <w:r>
        <w:rPr>
          <w:color w:val="232323"/>
        </w:rPr>
        <w:t>specific </w:t>
      </w:r>
      <w:r>
        <w:rPr>
          <w:color w:val="151515"/>
        </w:rPr>
        <w:t>powers.2..only the</w:t>
      </w:r>
      <w:r>
        <w:rPr>
          <w:color w:val="151515"/>
          <w:spacing w:val="-1"/>
        </w:rPr>
        <w:t> </w:t>
      </w:r>
      <w:r>
        <w:rPr>
          <w:color w:val="232323"/>
        </w:rPr>
        <w:t>resulting </w:t>
      </w:r>
      <w:r>
        <w:rPr>
          <w:color w:val="151515"/>
        </w:rPr>
        <w:t>outstanding </w:t>
      </w:r>
      <w:r>
        <w:rPr>
          <w:color w:val="232323"/>
        </w:rPr>
        <w:t>balance is</w:t>
      </w:r>
      <w:r>
        <w:rPr>
          <w:color w:val="232323"/>
          <w:spacing w:val="-5"/>
        </w:rPr>
        <w:t> </w:t>
      </w:r>
      <w:r>
        <w:rPr>
          <w:color w:val="151515"/>
        </w:rPr>
        <w:t>treated as</w:t>
      </w:r>
      <w:r>
        <w:rPr>
          <w:color w:val="151515"/>
          <w:spacing w:val="-4"/>
        </w:rPr>
        <w:t> </w:t>
      </w:r>
      <w:r>
        <w:rPr>
          <w:color w:val="151515"/>
        </w:rPr>
        <w:t>a </w:t>
      </w:r>
      <w:r>
        <w:rPr>
          <w:color w:val="232323"/>
        </w:rPr>
        <w:t>loss</w:t>
      </w:r>
      <w:r>
        <w:rPr>
          <w:color w:val="232323"/>
          <w:spacing w:val="-2"/>
        </w:rPr>
        <w:t> </w:t>
      </w:r>
      <w:r>
        <w:rPr>
          <w:color w:val="151515"/>
        </w:rPr>
        <w:t>to</w:t>
      </w:r>
      <w:r>
        <w:rPr>
          <w:color w:val="151515"/>
          <w:spacing w:val="29"/>
        </w:rPr>
        <w:t> </w:t>
      </w:r>
      <w:r>
        <w:rPr>
          <w:color w:val="232323"/>
        </w:rPr>
        <w:t>be </w:t>
      </w:r>
      <w:r>
        <w:rPr>
          <w:color w:val="151515"/>
        </w:rPr>
        <w:t>written off.</w:t>
      </w:r>
      <w:r>
        <w:rPr>
          <w:color w:val="151515"/>
          <w:spacing w:val="-5"/>
        </w:rPr>
        <w:t> </w:t>
      </w:r>
      <w:r>
        <w:rPr>
          <w:color w:val="151515"/>
        </w:rPr>
        <w:t>The</w:t>
      </w:r>
      <w:r>
        <w:rPr>
          <w:color w:val="151515"/>
          <w:spacing w:val="-6"/>
        </w:rPr>
        <w:t> </w:t>
      </w:r>
      <w:r>
        <w:rPr>
          <w:color w:val="232323"/>
        </w:rPr>
        <w:t>sum(s") </w:t>
      </w:r>
      <w:r>
        <w:rPr>
          <w:color w:val="151515"/>
        </w:rPr>
        <w:t>are</w:t>
      </w:r>
      <w:r>
        <w:rPr>
          <w:color w:val="151515"/>
          <w:spacing w:val="-5"/>
        </w:rPr>
        <w:t> </w:t>
      </w:r>
      <w:r>
        <w:rPr>
          <w:color w:val="151515"/>
        </w:rPr>
        <w:t>charged to</w:t>
      </w:r>
      <w:r>
        <w:rPr>
          <w:color w:val="151515"/>
          <w:spacing w:val="31"/>
        </w:rPr>
        <w:t> </w:t>
      </w:r>
      <w:r>
        <w:rPr>
          <w:color w:val="151515"/>
        </w:rPr>
        <w:t>the</w:t>
      </w:r>
      <w:r>
        <w:rPr>
          <w:color w:val="151515"/>
          <w:spacing w:val="-16"/>
        </w:rPr>
        <w:t> </w:t>
      </w:r>
      <w:r>
        <w:rPr>
          <w:color w:val="232323"/>
        </w:rPr>
        <w:t>relevant </w:t>
      </w:r>
      <w:r>
        <w:rPr>
          <w:color w:val="151515"/>
        </w:rPr>
        <w:t>budget boundary as </w:t>
      </w:r>
      <w:r>
        <w:rPr>
          <w:color w:val="232323"/>
        </w:rPr>
        <w:t>if </w:t>
      </w:r>
      <w:r>
        <w:rPr>
          <w:color w:val="151515"/>
        </w:rPr>
        <w:t>they had been </w:t>
      </w:r>
      <w:r>
        <w:rPr>
          <w:color w:val="232323"/>
        </w:rPr>
        <w:t>paid </w:t>
      </w:r>
      <w:r>
        <w:rPr>
          <w:color w:val="151515"/>
        </w:rPr>
        <w:t>to</w:t>
      </w:r>
      <w:r>
        <w:rPr>
          <w:color w:val="151515"/>
          <w:spacing w:val="32"/>
        </w:rPr>
        <w:t> </w:t>
      </w:r>
      <w:r>
        <w:rPr>
          <w:color w:val="151515"/>
        </w:rPr>
        <w:t>the </w:t>
      </w:r>
      <w:r>
        <w:rPr>
          <w:color w:val="232323"/>
        </w:rPr>
        <w:t>individual</w:t>
      </w:r>
      <w:r>
        <w:rPr>
          <w:color w:val="232323"/>
          <w:spacing w:val="32"/>
        </w:rPr>
        <w:t> </w:t>
      </w:r>
      <w:r>
        <w:rPr>
          <w:color w:val="151515"/>
        </w:rPr>
        <w:t>concerned</w:t>
      </w:r>
      <w:r>
        <w:rPr>
          <w:color w:val="151515"/>
          <w:spacing w:val="23"/>
        </w:rPr>
        <w:t> </w:t>
      </w:r>
      <w:r>
        <w:rPr>
          <w:color w:val="151515"/>
        </w:rPr>
        <w:t>who then used the money to</w:t>
      </w:r>
      <w:r>
        <w:rPr>
          <w:color w:val="151515"/>
          <w:spacing w:val="40"/>
        </w:rPr>
        <w:t> </w:t>
      </w:r>
      <w:r>
        <w:rPr>
          <w:color w:val="151515"/>
        </w:rPr>
        <w:t>pay the claim.</w:t>
      </w:r>
    </w:p>
    <w:p>
      <w:pPr>
        <w:pStyle w:val="BodyText"/>
        <w:spacing w:line="283" w:lineRule="auto" w:before="166"/>
        <w:ind w:left="740" w:right="1653" w:firstLin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58336">
                <wp:simplePos x="0" y="0"/>
                <wp:positionH relativeFrom="page">
                  <wp:posOffset>2296178</wp:posOffset>
                </wp:positionH>
                <wp:positionV relativeFrom="paragraph">
                  <wp:posOffset>92311</wp:posOffset>
                </wp:positionV>
                <wp:extent cx="3175" cy="173990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801437pt;margin-top:7.268583pt;width:.240418pt;height:13.657641pt;mso-position-horizontal-relative:page;mso-position-vertical-relative:paragraph;z-index:-18758144" id="docshape276" filled="true" fillcolor="#d8d8d8" stroked="false">
                <v:fill type="solid"/>
                <w10:wrap type="none"/>
              </v:rect>
            </w:pict>
          </mc:Fallback>
        </mc:AlternateContent>
      </w:r>
      <w:r>
        <w:rPr>
          <w:color w:val="482126"/>
        </w:rPr>
        <w:t>A4</w:t>
      </w:r>
      <w:r>
        <w:rPr>
          <w:color w:val="232323"/>
        </w:rPr>
        <w:t>.</w:t>
      </w:r>
      <w:r>
        <w:rPr>
          <w:color w:val="722133"/>
        </w:rPr>
        <w:t>1</w:t>
      </w:r>
      <w:r>
        <w:rPr>
          <w:color w:val="482126"/>
        </w:rPr>
        <w:t>0</w:t>
      </w:r>
      <w:r>
        <w:rPr>
          <w:color w:val="232323"/>
        </w:rPr>
        <w:t>.</w:t>
      </w:r>
      <w:r>
        <w:rPr>
          <w:color w:val="482126"/>
        </w:rPr>
        <w:t>13 </w:t>
      </w:r>
      <w:r>
        <w:rPr>
          <w:color w:val="151515"/>
        </w:rPr>
        <w:t>Similar</w:t>
      </w:r>
      <w:r>
        <w:rPr>
          <w:color w:val="B1B1B1"/>
        </w:rPr>
        <w:t>.</w:t>
      </w:r>
      <w:r>
        <w:rPr>
          <w:color w:val="3D3D3D"/>
        </w:rPr>
        <w:t>l</w:t>
      </w:r>
      <w:r>
        <w:rPr>
          <w:color w:val="151515"/>
        </w:rPr>
        <w:t>y, where the loss is wholly or partly </w:t>
      </w:r>
      <w:r>
        <w:rPr>
          <w:color w:val="232323"/>
        </w:rPr>
        <w:t>met by</w:t>
      </w:r>
      <w:r>
        <w:rPr>
          <w:color w:val="232323"/>
          <w:spacing w:val="-6"/>
        </w:rPr>
        <w:t> </w:t>
      </w:r>
      <w:r>
        <w:rPr>
          <w:color w:val="232323"/>
        </w:rPr>
        <w:t>voluntary </w:t>
      </w:r>
      <w:r>
        <w:rPr>
          <w:color w:val="151515"/>
        </w:rPr>
        <w:t>payments by </w:t>
      </w:r>
      <w:r>
        <w:rPr>
          <w:color w:val="151515"/>
          <w:w w:val="105"/>
        </w:rPr>
        <w:t>the</w:t>
      </w:r>
      <w:r>
        <w:rPr>
          <w:color w:val="151515"/>
          <w:spacing w:val="-13"/>
          <w:w w:val="105"/>
        </w:rPr>
        <w:t> </w:t>
      </w:r>
      <w:r>
        <w:rPr>
          <w:color w:val="151515"/>
          <w:w w:val="105"/>
        </w:rPr>
        <w:t>person</w:t>
      </w:r>
      <w:r>
        <w:rPr>
          <w:color w:val="151515"/>
          <w:spacing w:val="-7"/>
          <w:w w:val="105"/>
        </w:rPr>
        <w:t> </w:t>
      </w:r>
      <w:r>
        <w:rPr>
          <w:color w:val="151515"/>
          <w:w w:val="105"/>
        </w:rPr>
        <w:t>responsible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or</w:t>
      </w:r>
      <w:r>
        <w:rPr>
          <w:color w:val="151515"/>
          <w:spacing w:val="-9"/>
          <w:w w:val="105"/>
        </w:rPr>
        <w:t> </w:t>
      </w:r>
      <w:r>
        <w:rPr>
          <w:color w:val="151515"/>
          <w:w w:val="105"/>
        </w:rPr>
        <w:t>by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a</w:t>
      </w:r>
      <w:r>
        <w:rPr>
          <w:color w:val="151515"/>
          <w:spacing w:val="-14"/>
          <w:w w:val="105"/>
        </w:rPr>
        <w:t> </w:t>
      </w:r>
      <w:r>
        <w:rPr>
          <w:color w:val="151515"/>
          <w:w w:val="105"/>
        </w:rPr>
        <w:t>payment</w:t>
      </w:r>
      <w:r>
        <w:rPr>
          <w:color w:val="151515"/>
          <w:spacing w:val="-13"/>
          <w:w w:val="105"/>
        </w:rPr>
        <w:t> </w:t>
      </w:r>
      <w:r>
        <w:rPr>
          <w:color w:val="151515"/>
          <w:w w:val="105"/>
        </w:rPr>
        <w:t>from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an</w:t>
      </w:r>
      <w:r>
        <w:rPr>
          <w:color w:val="151515"/>
          <w:spacing w:val="-14"/>
          <w:w w:val="105"/>
        </w:rPr>
        <w:t> </w:t>
      </w:r>
      <w:r>
        <w:rPr>
          <w:color w:val="3D3D3D"/>
          <w:w w:val="105"/>
        </w:rPr>
        <w:t>insurance</w:t>
      </w:r>
      <w:r>
        <w:rPr>
          <w:color w:val="3D3D3D"/>
          <w:spacing w:val="-8"/>
          <w:w w:val="105"/>
        </w:rPr>
        <w:t> </w:t>
      </w:r>
      <w:r>
        <w:rPr>
          <w:color w:val="151515"/>
          <w:w w:val="105"/>
        </w:rPr>
        <w:t>company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or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other</w:t>
      </w:r>
      <w:r>
        <w:rPr>
          <w:color w:val="151515"/>
          <w:spacing w:val="-8"/>
          <w:w w:val="105"/>
        </w:rPr>
        <w:t> </w:t>
      </w:r>
      <w:r>
        <w:rPr>
          <w:color w:val="151515"/>
          <w:w w:val="105"/>
        </w:rPr>
        <w:t>non­ </w:t>
      </w:r>
      <w:r>
        <w:rPr>
          <w:color w:val="232323"/>
          <w:w w:val="105"/>
        </w:rPr>
        <w:t>public </w:t>
      </w:r>
      <w:r>
        <w:rPr>
          <w:color w:val="151515"/>
          <w:w w:val="105"/>
        </w:rPr>
        <w:t>source, only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3"/>
          <w:w w:val="105"/>
        </w:rPr>
        <w:t> </w:t>
      </w:r>
      <w:r>
        <w:rPr>
          <w:color w:val="151515"/>
          <w:w w:val="105"/>
        </w:rPr>
        <w:t>net loss </w:t>
      </w:r>
      <w:r>
        <w:rPr>
          <w:color w:val="232323"/>
          <w:w w:val="105"/>
        </w:rPr>
        <w:t>is</w:t>
      </w:r>
      <w:r>
        <w:rPr>
          <w:color w:val="232323"/>
          <w:spacing w:val="-8"/>
          <w:w w:val="105"/>
        </w:rPr>
        <w:t> </w:t>
      </w:r>
      <w:r>
        <w:rPr>
          <w:color w:val="151515"/>
          <w:w w:val="105"/>
        </w:rPr>
        <w:t>written</w:t>
      </w:r>
      <w:r>
        <w:rPr>
          <w:color w:val="151515"/>
          <w:spacing w:val="-1"/>
          <w:w w:val="105"/>
        </w:rPr>
        <w:t> </w:t>
      </w:r>
      <w:r>
        <w:rPr>
          <w:color w:val="151515"/>
          <w:w w:val="105"/>
        </w:rPr>
        <w:t>off</w:t>
      </w:r>
      <w:r>
        <w:rPr>
          <w:color w:val="565254"/>
          <w:w w:val="105"/>
        </w:rPr>
        <w:t>.</w:t>
      </w:r>
      <w:r>
        <w:rPr>
          <w:color w:val="565254"/>
          <w:spacing w:val="-17"/>
          <w:w w:val="105"/>
        </w:rPr>
        <w:t> </w:t>
      </w:r>
      <w:r>
        <w:rPr>
          <w:color w:val="151515"/>
          <w:w w:val="105"/>
        </w:rPr>
        <w:t>If,</w:t>
      </w:r>
      <w:r>
        <w:rPr>
          <w:color w:val="151515"/>
          <w:spacing w:val="-7"/>
          <w:w w:val="105"/>
        </w:rPr>
        <w:t> </w:t>
      </w:r>
      <w:r>
        <w:rPr>
          <w:color w:val="232323"/>
          <w:w w:val="105"/>
        </w:rPr>
        <w:t>however, </w:t>
      </w:r>
      <w:r>
        <w:rPr>
          <w:color w:val="151515"/>
          <w:w w:val="105"/>
        </w:rPr>
        <w:t>there</w:t>
      </w:r>
      <w:r>
        <w:rPr>
          <w:color w:val="151515"/>
          <w:spacing w:val="-4"/>
          <w:w w:val="105"/>
        </w:rPr>
        <w:t> </w:t>
      </w:r>
      <w:r>
        <w:rPr>
          <w:color w:val="151515"/>
          <w:w w:val="105"/>
        </w:rPr>
        <w:t>are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no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powers </w:t>
      </w:r>
      <w:r>
        <w:rPr>
          <w:color w:val="232323"/>
          <w:w w:val="105"/>
        </w:rPr>
        <w:t>to apply</w:t>
      </w:r>
      <w:r>
        <w:rPr>
          <w:color w:val="232323"/>
          <w:spacing w:val="-3"/>
          <w:w w:val="105"/>
        </w:rPr>
        <w:t> </w:t>
      </w:r>
      <w:r>
        <w:rPr>
          <w:color w:val="151515"/>
          <w:w w:val="105"/>
        </w:rPr>
        <w:t>the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sums withheld</w:t>
      </w:r>
      <w:r>
        <w:rPr>
          <w:color w:val="151515"/>
          <w:spacing w:val="-5"/>
          <w:w w:val="105"/>
        </w:rPr>
        <w:t> </w:t>
      </w:r>
      <w:r>
        <w:rPr>
          <w:color w:val="232323"/>
          <w:w w:val="105"/>
        </w:rPr>
        <w:t>by</w:t>
      </w:r>
      <w:r>
        <w:rPr>
          <w:color w:val="232323"/>
          <w:spacing w:val="-6"/>
          <w:w w:val="105"/>
        </w:rPr>
        <w:t> </w:t>
      </w:r>
      <w:r>
        <w:rPr>
          <w:color w:val="151515"/>
          <w:w w:val="105"/>
        </w:rPr>
        <w:t>non-issue</w:t>
      </w:r>
      <w:r>
        <w:rPr>
          <w:color w:val="151515"/>
          <w:spacing w:val="-3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2"/>
          <w:w w:val="105"/>
        </w:rPr>
        <w:t> </w:t>
      </w:r>
      <w:r>
        <w:rPr>
          <w:color w:val="151515"/>
          <w:w w:val="105"/>
        </w:rPr>
        <w:t>pay</w:t>
      </w:r>
      <w:r>
        <w:rPr>
          <w:color w:val="151515"/>
          <w:spacing w:val="-10"/>
          <w:w w:val="105"/>
        </w:rPr>
        <w:t> </w:t>
      </w:r>
      <w:r>
        <w:rPr>
          <w:color w:val="151515"/>
          <w:w w:val="105"/>
        </w:rPr>
        <w:t>etc,</w:t>
      </w:r>
      <w:r>
        <w:rPr>
          <w:color w:val="151515"/>
          <w:spacing w:val="-1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5"/>
          <w:w w:val="105"/>
        </w:rPr>
        <w:t> </w:t>
      </w:r>
      <w:r>
        <w:rPr>
          <w:color w:val="151515"/>
          <w:w w:val="105"/>
        </w:rPr>
        <w:t>gross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amount of</w:t>
      </w:r>
      <w:r>
        <w:rPr>
          <w:color w:val="151515"/>
          <w:spacing w:val="-2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loss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is </w:t>
      </w:r>
      <w:r>
        <w:rPr>
          <w:color w:val="151515"/>
          <w:w w:val="105"/>
        </w:rPr>
        <w:t>written off.</w:t>
      </w:r>
    </w:p>
    <w:p>
      <w:pPr>
        <w:pStyle w:val="BodyText"/>
        <w:spacing w:line="280" w:lineRule="auto" w:before="147"/>
        <w:ind w:left="741" w:right="1776" w:firstLine="3"/>
      </w:pPr>
      <w:r>
        <w:rPr>
          <w:color w:val="482126"/>
        </w:rPr>
        <w:t>A4</w:t>
      </w:r>
      <w:r>
        <w:rPr>
          <w:color w:val="232323"/>
        </w:rPr>
        <w:t>.</w:t>
      </w:r>
      <w:r>
        <w:rPr>
          <w:color w:val="593D3F"/>
        </w:rPr>
        <w:t>1</w:t>
      </w:r>
      <w:r>
        <w:rPr>
          <w:color w:val="482126"/>
        </w:rPr>
        <w:t>0</w:t>
      </w:r>
      <w:r>
        <w:rPr>
          <w:color w:val="232323"/>
        </w:rPr>
        <w:t>.</w:t>
      </w:r>
      <w:r>
        <w:rPr>
          <w:color w:val="482126"/>
        </w:rPr>
        <w:t>14 </w:t>
      </w:r>
      <w:r>
        <w:rPr>
          <w:color w:val="232323"/>
        </w:rPr>
        <w:t>Generally, no</w:t>
      </w:r>
      <w:r>
        <w:rPr>
          <w:color w:val="232323"/>
          <w:spacing w:val="21"/>
        </w:rPr>
        <w:t> </w:t>
      </w:r>
      <w:r>
        <w:rPr>
          <w:color w:val="151515"/>
        </w:rPr>
        <w:t>note</w:t>
      </w:r>
      <w:r>
        <w:rPr>
          <w:color w:val="151515"/>
          <w:spacing w:val="-7"/>
        </w:rPr>
        <w:t> </w:t>
      </w:r>
      <w:r>
        <w:rPr>
          <w:color w:val="151515"/>
        </w:rPr>
        <w:t>is</w:t>
      </w:r>
      <w:r>
        <w:rPr>
          <w:color w:val="151515"/>
          <w:spacing w:val="-10"/>
        </w:rPr>
        <w:t> </w:t>
      </w:r>
      <w:r>
        <w:rPr>
          <w:color w:val="151515"/>
        </w:rPr>
        <w:t>necessary if</w:t>
      </w:r>
      <w:r>
        <w:rPr>
          <w:color w:val="151515"/>
          <w:spacing w:val="20"/>
        </w:rPr>
        <w:t> </w:t>
      </w:r>
      <w:r>
        <w:rPr>
          <w:color w:val="232323"/>
        </w:rPr>
        <w:t>the</w:t>
      </w:r>
      <w:r>
        <w:rPr>
          <w:color w:val="232323"/>
          <w:spacing w:val="-5"/>
        </w:rPr>
        <w:t> </w:t>
      </w:r>
      <w:r>
        <w:rPr>
          <w:color w:val="232323"/>
        </w:rPr>
        <w:t>net</w:t>
      </w:r>
      <w:r>
        <w:rPr>
          <w:color w:val="232323"/>
          <w:spacing w:val="-8"/>
        </w:rPr>
        <w:t> </w:t>
      </w:r>
      <w:r>
        <w:rPr>
          <w:color w:val="232323"/>
        </w:rPr>
        <w:t>lo</w:t>
      </w:r>
      <w:r>
        <w:rPr>
          <w:color w:val="B1B1B1"/>
        </w:rPr>
        <w:t>.</w:t>
      </w:r>
      <w:r>
        <w:rPr>
          <w:color w:val="151515"/>
        </w:rPr>
        <w:t>ss</w:t>
      </w:r>
      <w:r>
        <w:rPr>
          <w:color w:val="151515"/>
          <w:spacing w:val="-11"/>
        </w:rPr>
        <w:t> </w:t>
      </w:r>
      <w:r>
        <w:rPr>
          <w:color w:val="232323"/>
        </w:rPr>
        <w:t>is</w:t>
      </w:r>
      <w:r>
        <w:rPr>
          <w:color w:val="232323"/>
          <w:spacing w:val="-8"/>
        </w:rPr>
        <w:t> </w:t>
      </w:r>
      <w:r>
        <w:rPr>
          <w:color w:val="151515"/>
        </w:rPr>
        <w:t>nil</w:t>
      </w:r>
      <w:r>
        <w:rPr>
          <w:color w:val="151515"/>
          <w:spacing w:val="40"/>
        </w:rPr>
        <w:t> </w:t>
      </w:r>
      <w:r>
        <w:rPr>
          <w:color w:val="151515"/>
        </w:rPr>
        <w:t>by</w:t>
      </w:r>
      <w:r>
        <w:rPr>
          <w:color w:val="151515"/>
          <w:spacing w:val="-4"/>
        </w:rPr>
        <w:t> </w:t>
      </w:r>
      <w:r>
        <w:rPr>
          <w:color w:val="232323"/>
        </w:rPr>
        <w:t>the</w:t>
      </w:r>
      <w:r>
        <w:rPr>
          <w:color w:val="232323"/>
          <w:spacing w:val="-12"/>
        </w:rPr>
        <w:t> </w:t>
      </w:r>
      <w:r>
        <w:rPr>
          <w:color w:val="232323"/>
        </w:rPr>
        <w:t>time</w:t>
      </w:r>
      <w:r>
        <w:rPr>
          <w:color w:val="232323"/>
          <w:spacing w:val="-1"/>
        </w:rPr>
        <w:t> </w:t>
      </w:r>
      <w:r>
        <w:rPr>
          <w:color w:val="151515"/>
        </w:rPr>
        <w:t>the</w:t>
      </w:r>
      <w:r>
        <w:rPr>
          <w:color w:val="151515"/>
          <w:spacing w:val="-12"/>
        </w:rPr>
        <w:t> </w:t>
      </w:r>
      <w:r>
        <w:rPr>
          <w:color w:val="151515"/>
        </w:rPr>
        <w:t>annual accounts are finalised. There may, </w:t>
      </w:r>
      <w:r>
        <w:rPr>
          <w:color w:val="232323"/>
        </w:rPr>
        <w:t>however, </w:t>
      </w:r>
      <w:r>
        <w:rPr>
          <w:color w:val="151515"/>
        </w:rPr>
        <w:t>be</w:t>
      </w:r>
      <w:r>
        <w:rPr>
          <w:color w:val="151515"/>
          <w:spacing w:val="-8"/>
        </w:rPr>
        <w:t> </w:t>
      </w:r>
      <w:r>
        <w:rPr>
          <w:color w:val="151515"/>
        </w:rPr>
        <w:t>exceptions (eg losses arising-from </w:t>
      </w:r>
      <w:r>
        <w:rPr>
          <w:color w:val="232323"/>
        </w:rPr>
        <w:t>culpable</w:t>
      </w:r>
      <w:r>
        <w:rPr>
          <w:color w:val="232323"/>
          <w:spacing w:val="-3"/>
        </w:rPr>
        <w:t> </w:t>
      </w:r>
      <w:r>
        <w:rPr>
          <w:color w:val="151515"/>
        </w:rPr>
        <w:t>causes)</w:t>
      </w:r>
      <w:r>
        <w:rPr>
          <w:color w:val="151515"/>
          <w:spacing w:val="23"/>
        </w:rPr>
        <w:t> </w:t>
      </w:r>
      <w:r>
        <w:rPr>
          <w:color w:val="151515"/>
        </w:rPr>
        <w:t>where the</w:t>
      </w:r>
      <w:r>
        <w:rPr>
          <w:color w:val="151515"/>
          <w:spacing w:val="-6"/>
        </w:rPr>
        <w:t> </w:t>
      </w:r>
      <w:r>
        <w:rPr>
          <w:color w:val="232323"/>
        </w:rPr>
        <w:t>circumstances</w:t>
      </w:r>
      <w:r>
        <w:rPr>
          <w:color w:val="232323"/>
          <w:spacing w:val="24"/>
        </w:rPr>
        <w:t> </w:t>
      </w:r>
      <w:r>
        <w:rPr>
          <w:color w:val="151515"/>
        </w:rPr>
        <w:t>of</w:t>
      </w:r>
      <w:r>
        <w:rPr>
          <w:color w:val="151515"/>
          <w:spacing w:val="-2"/>
        </w:rPr>
        <w:t> </w:t>
      </w:r>
      <w:r>
        <w:rPr>
          <w:color w:val="151515"/>
        </w:rPr>
        <w:t>the</w:t>
      </w:r>
      <w:r>
        <w:rPr>
          <w:color w:val="151515"/>
          <w:spacing w:val="-12"/>
        </w:rPr>
        <w:t> </w:t>
      </w:r>
      <w:r>
        <w:rPr>
          <w:color w:val="151515"/>
        </w:rPr>
        <w:t>loss are</w:t>
      </w:r>
      <w:r>
        <w:rPr>
          <w:color w:val="151515"/>
          <w:spacing w:val="-7"/>
        </w:rPr>
        <w:t> </w:t>
      </w:r>
      <w:r>
        <w:rPr>
          <w:color w:val="151515"/>
        </w:rPr>
        <w:t>such as</w:t>
      </w:r>
      <w:r>
        <w:rPr>
          <w:color w:val="151515"/>
          <w:spacing w:val="-5"/>
        </w:rPr>
        <w:t> </w:t>
      </w:r>
      <w:r>
        <w:rPr>
          <w:color w:val="151515"/>
        </w:rPr>
        <w:t>to</w:t>
      </w:r>
      <w:r>
        <w:rPr>
          <w:color w:val="151515"/>
          <w:spacing w:val="34"/>
        </w:rPr>
        <w:t> </w:t>
      </w:r>
      <w:r>
        <w:rPr>
          <w:color w:val="151515"/>
        </w:rPr>
        <w:t>make</w:t>
      </w:r>
      <w:r>
        <w:rPr>
          <w:color w:val="151515"/>
          <w:spacing w:val="-4"/>
        </w:rPr>
        <w:t> </w:t>
      </w:r>
      <w:r>
        <w:rPr>
          <w:color w:val="232323"/>
        </w:rPr>
        <w:t>it proper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151515"/>
        </w:rPr>
        <w:t>bring </w:t>
      </w:r>
      <w:r>
        <w:rPr>
          <w:color w:val="232323"/>
        </w:rPr>
        <w:t>them</w:t>
      </w:r>
      <w:r>
        <w:rPr>
          <w:color w:val="232323"/>
          <w:spacing w:val="-1"/>
        </w:rPr>
        <w:t>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151515"/>
        </w:rPr>
        <w:t>the notice of parliament </w:t>
      </w:r>
      <w:r>
        <w:rPr>
          <w:color w:val="232323"/>
        </w:rPr>
        <w:t>by </w:t>
      </w:r>
      <w:r>
        <w:rPr>
          <w:color w:val="565254"/>
        </w:rPr>
        <w:t>i</w:t>
      </w:r>
      <w:r>
        <w:rPr>
          <w:color w:val="151515"/>
        </w:rPr>
        <w:t>nclus</w:t>
      </w:r>
      <w:r>
        <w:rPr>
          <w:color w:val="3D3D3D"/>
        </w:rPr>
        <w:t>i</w:t>
      </w:r>
      <w:r>
        <w:rPr>
          <w:color w:val="151515"/>
        </w:rPr>
        <w:t>on </w:t>
      </w:r>
      <w:r>
        <w:rPr>
          <w:color w:val="232323"/>
        </w:rPr>
        <w:t>in </w:t>
      </w:r>
      <w:r>
        <w:rPr>
          <w:color w:val="151515"/>
        </w:rPr>
        <w:t>the </w:t>
      </w:r>
      <w:r>
        <w:rPr>
          <w:color w:val="232323"/>
        </w:rPr>
        <w:t>Losses </w:t>
      </w:r>
      <w:r>
        <w:rPr>
          <w:color w:val="151515"/>
        </w:rPr>
        <w:t>Statement.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ListParagraph"/>
        <w:numPr>
          <w:ilvl w:val="0"/>
          <w:numId w:val="141"/>
        </w:numPr>
        <w:tabs>
          <w:tab w:pos="850" w:val="left" w:leader="none"/>
          <w:tab w:pos="879" w:val="left" w:leader="none"/>
        </w:tabs>
        <w:spacing w:line="340" w:lineRule="auto" w:before="1" w:after="0"/>
        <w:ind w:left="879" w:right="1782" w:hanging="168"/>
        <w:jc w:val="left"/>
        <w:rPr>
          <w:color w:val="151515"/>
          <w:sz w:val="13"/>
        </w:rPr>
      </w:pPr>
      <w:r>
        <w:rPr>
          <w:color w:val="151515"/>
          <w:sz w:val="13"/>
        </w:rPr>
        <w:t>T.ax</w:t>
      </w:r>
      <w:r>
        <w:rPr>
          <w:color w:val="151515"/>
          <w:spacing w:val="-10"/>
          <w:sz w:val="13"/>
        </w:rPr>
        <w:t> </w:t>
      </w:r>
      <w:r>
        <w:rPr>
          <w:color w:val="232323"/>
          <w:w w:val="150"/>
          <w:sz w:val="13"/>
        </w:rPr>
        <w:t>must</w:t>
      </w:r>
      <w:r>
        <w:rPr>
          <w:color w:val="232323"/>
          <w:spacing w:val="-27"/>
          <w:w w:val="150"/>
          <w:sz w:val="13"/>
        </w:rPr>
        <w:t> </w:t>
      </w:r>
      <w:r>
        <w:rPr>
          <w:color w:val="151515"/>
          <w:sz w:val="13"/>
        </w:rPr>
        <w:t>deducted</w:t>
      </w:r>
      <w:r>
        <w:rPr>
          <w:color w:val="151515"/>
          <w:spacing w:val="-3"/>
          <w:sz w:val="13"/>
        </w:rPr>
        <w:t> </w:t>
      </w:r>
      <w:r>
        <w:rPr>
          <w:color w:val="151515"/>
          <w:sz w:val="13"/>
        </w:rPr>
        <w:t>from</w:t>
      </w:r>
      <w:r>
        <w:rPr>
          <w:color w:val="151515"/>
          <w:spacing w:val="-10"/>
          <w:sz w:val="13"/>
        </w:rPr>
        <w:t> </w:t>
      </w:r>
      <w:r>
        <w:rPr>
          <w:color w:val="232323"/>
          <w:sz w:val="13"/>
        </w:rPr>
        <w:t>p.;yor</w:t>
      </w:r>
      <w:r>
        <w:rPr>
          <w:color w:val="232323"/>
          <w:spacing w:val="-4"/>
          <w:sz w:val="13"/>
        </w:rPr>
        <w:t> </w:t>
      </w:r>
      <w:r>
        <w:rPr>
          <w:color w:val="232323"/>
          <w:sz w:val="13"/>
        </w:rPr>
        <w:t>pen:;ion</w:t>
      </w:r>
      <w:r>
        <w:rPr>
          <w:color w:val="232323"/>
          <w:spacing w:val="35"/>
          <w:sz w:val="13"/>
        </w:rPr>
        <w:t> </w:t>
      </w:r>
      <w:r>
        <w:rPr>
          <w:color w:val="232323"/>
          <w:sz w:val="13"/>
        </w:rPr>
        <w:t>ubject</w:t>
      </w:r>
      <w:r>
        <w:rPr>
          <w:color w:val="232323"/>
          <w:spacing w:val="-9"/>
          <w:sz w:val="13"/>
        </w:rPr>
        <w:t> </w:t>
      </w:r>
      <w:r>
        <w:rPr>
          <w:color w:val="232323"/>
          <w:sz w:val="13"/>
        </w:rPr>
        <w:t>to</w:t>
      </w:r>
      <w:r>
        <w:rPr>
          <w:color w:val="232323"/>
          <w:spacing w:val="-4"/>
          <w:sz w:val="13"/>
        </w:rPr>
        <w:t> </w:t>
      </w:r>
      <w:r>
        <w:rPr>
          <w:color w:val="232323"/>
          <w:sz w:val="13"/>
        </w:rPr>
        <w:t>PAYE</w:t>
      </w:r>
      <w:r>
        <w:rPr>
          <w:color w:val="232323"/>
          <w:spacing w:val="-3"/>
          <w:sz w:val="13"/>
        </w:rPr>
        <w:t> </w:t>
      </w:r>
      <w:r>
        <w:rPr>
          <w:color w:val="232323"/>
          <w:sz w:val="13"/>
        </w:rPr>
        <w:t>withheld</w:t>
      </w:r>
      <w:r>
        <w:rPr>
          <w:color w:val="232323"/>
          <w:spacing w:val="-3"/>
          <w:sz w:val="13"/>
        </w:rPr>
        <w:t> </w:t>
      </w:r>
      <w:r>
        <w:rPr>
          <w:color w:val="3D3D3D"/>
          <w:sz w:val="13"/>
        </w:rPr>
        <w:t>in</w:t>
      </w:r>
      <w:r>
        <w:rPr>
          <w:color w:val="3D3D3D"/>
          <w:spacing w:val="-3"/>
          <w:sz w:val="13"/>
        </w:rPr>
        <w:t> </w:t>
      </w:r>
      <w:r>
        <w:rPr>
          <w:color w:val="232323"/>
          <w:sz w:val="13"/>
        </w:rPr>
        <w:t>settlement of</w:t>
      </w:r>
      <w:r>
        <w:rPr>
          <w:color w:val="232323"/>
          <w:spacing w:val="-6"/>
          <w:sz w:val="13"/>
        </w:rPr>
        <w:t> </w:t>
      </w:r>
      <w:r>
        <w:rPr>
          <w:color w:val="232323"/>
          <w:sz w:val="13"/>
        </w:rPr>
        <w:t>a</w:t>
      </w:r>
      <w:r>
        <w:rPr>
          <w:color w:val="232323"/>
          <w:spacing w:val="-7"/>
          <w:sz w:val="13"/>
        </w:rPr>
        <w:t> </w:t>
      </w:r>
      <w:r>
        <w:rPr>
          <w:color w:val="232323"/>
          <w:sz w:val="15"/>
        </w:rPr>
        <w:t>loss,</w:t>
      </w:r>
      <w:r>
        <w:rPr>
          <w:color w:val="232323"/>
          <w:spacing w:val="-11"/>
          <w:sz w:val="15"/>
        </w:rPr>
        <w:t> </w:t>
      </w:r>
      <w:r>
        <w:rPr>
          <w:color w:val="151515"/>
          <w:sz w:val="13"/>
        </w:rPr>
        <w:t>to</w:t>
      </w:r>
      <w:r>
        <w:rPr>
          <w:color w:val="151515"/>
          <w:spacing w:val="23"/>
          <w:sz w:val="13"/>
        </w:rPr>
        <w:t> </w:t>
      </w:r>
      <w:r>
        <w:rPr>
          <w:color w:val="232323"/>
          <w:sz w:val="13"/>
        </w:rPr>
        <w:t>arrive</w:t>
      </w:r>
      <w:r>
        <w:rPr>
          <w:color w:val="232323"/>
          <w:spacing w:val="-6"/>
          <w:sz w:val="13"/>
        </w:rPr>
        <w:t> </w:t>
      </w:r>
      <w:r>
        <w:rPr>
          <w:color w:val="232323"/>
          <w:sz w:val="13"/>
        </w:rPr>
        <w:t>at</w:t>
      </w:r>
      <w:r>
        <w:rPr>
          <w:color w:val="232323"/>
          <w:spacing w:val="-4"/>
          <w:sz w:val="13"/>
        </w:rPr>
        <w:t> </w:t>
      </w:r>
      <w:r>
        <w:rPr>
          <w:rFonts w:ascii="Times New Roman"/>
          <w:color w:val="232323"/>
          <w:sz w:val="14"/>
        </w:rPr>
        <w:t>th-e</w:t>
      </w:r>
      <w:r>
        <w:rPr>
          <w:rFonts w:ascii="Times New Roman"/>
          <w:color w:val="232323"/>
          <w:spacing w:val="-9"/>
          <w:sz w:val="14"/>
        </w:rPr>
        <w:t> </w:t>
      </w:r>
      <w:r>
        <w:rPr>
          <w:color w:val="151515"/>
          <w:sz w:val="13"/>
        </w:rPr>
        <w:t>amount </w:t>
      </w:r>
      <w:r>
        <w:rPr>
          <w:color w:val="232323"/>
          <w:sz w:val="13"/>
        </w:rPr>
        <w:t>att.ributed</w:t>
      </w:r>
      <w:r>
        <w:rPr>
          <w:color w:val="232323"/>
          <w:spacing w:val="-3"/>
          <w:sz w:val="13"/>
        </w:rPr>
        <w:t> </w:t>
      </w:r>
      <w:r>
        <w:rPr>
          <w:color w:val="232323"/>
          <w:sz w:val="13"/>
        </w:rPr>
        <w:t>to</w:t>
      </w:r>
      <w:r>
        <w:rPr>
          <w:color w:val="232323"/>
          <w:spacing w:val="40"/>
          <w:sz w:val="13"/>
        </w:rPr>
        <w:t> </w:t>
      </w:r>
      <w:r>
        <w:rPr>
          <w:color w:val="232323"/>
          <w:sz w:val="13"/>
        </w:rPr>
        <w:t>debt repaym.ent</w:t>
      </w:r>
      <w:r>
        <w:rPr>
          <w:color w:val="565254"/>
          <w:sz w:val="13"/>
        </w:rPr>
        <w:t>.</w:t>
      </w:r>
    </w:p>
    <w:p>
      <w:pPr>
        <w:pStyle w:val="ListParagraph"/>
        <w:numPr>
          <w:ilvl w:val="0"/>
          <w:numId w:val="141"/>
        </w:numPr>
        <w:tabs>
          <w:tab w:pos="847" w:val="left" w:leader="none"/>
        </w:tabs>
        <w:spacing w:line="240" w:lineRule="auto" w:before="80" w:after="0"/>
        <w:ind w:left="847" w:right="0" w:hanging="145"/>
        <w:jc w:val="left"/>
        <w:rPr>
          <w:color w:val="151515"/>
          <w:sz w:val="13"/>
        </w:rPr>
      </w:pPr>
      <w:r>
        <w:rPr>
          <w:color w:val="232323"/>
          <w:w w:val="90"/>
          <w:sz w:val="13"/>
        </w:rPr>
        <w:t>For</w:t>
      </w:r>
      <w:r>
        <w:rPr>
          <w:color w:val="232323"/>
          <w:spacing w:val="-2"/>
          <w:w w:val="90"/>
          <w:sz w:val="13"/>
        </w:rPr>
        <w:t> </w:t>
      </w:r>
      <w:r>
        <w:rPr>
          <w:color w:val="151515"/>
          <w:w w:val="90"/>
          <w:sz w:val="13"/>
        </w:rPr>
        <w:t>ex.am.pie,</w:t>
      </w:r>
      <w:r>
        <w:rPr>
          <w:color w:val="151515"/>
          <w:spacing w:val="-2"/>
          <w:w w:val="90"/>
          <w:sz w:val="13"/>
        </w:rPr>
        <w:t> </w:t>
      </w:r>
      <w:r>
        <w:rPr>
          <w:color w:val="151515"/>
          <w:w w:val="90"/>
          <w:sz w:val="13"/>
        </w:rPr>
        <w:t>Queen·s</w:t>
      </w:r>
      <w:r>
        <w:rPr>
          <w:color w:val="151515"/>
          <w:spacing w:val="-5"/>
          <w:w w:val="90"/>
          <w:sz w:val="13"/>
        </w:rPr>
        <w:t> </w:t>
      </w:r>
      <w:r>
        <w:rPr>
          <w:color w:val="151515"/>
          <w:spacing w:val="-2"/>
          <w:w w:val="90"/>
          <w:sz w:val="13"/>
        </w:rPr>
        <w:t>Regulations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66"/>
        <w:rPr>
          <w:sz w:val="13"/>
        </w:rPr>
      </w:pPr>
    </w:p>
    <w:p>
      <w:pPr>
        <w:spacing w:before="0"/>
        <w:ind w:left="39" w:right="915" w:firstLine="0"/>
        <w:jc w:val="center"/>
        <w:rPr>
          <w:sz w:val="15"/>
        </w:rPr>
      </w:pPr>
      <w:r>
        <w:rPr>
          <w:color w:val="3F0E11"/>
          <w:spacing w:val="-5"/>
          <w:w w:val="105"/>
          <w:sz w:val="15"/>
        </w:rPr>
        <w:t>107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20" w:bottom="660" w:left="1400" w:right="500"/>
        </w:sectPr>
      </w:pPr>
    </w:p>
    <w:p>
      <w:pPr>
        <w:pStyle w:val="BodyText"/>
        <w:ind w:left="895"/>
      </w:pPr>
      <w:r>
        <w:rPr/>
        <mc:AlternateContent>
          <mc:Choice Requires="wps">
            <w:drawing>
              <wp:inline distT="0" distB="0" distL="0" distR="0">
                <wp:extent cx="5558790" cy="1294130"/>
                <wp:effectExtent l="9525" t="0" r="3810" b="10794"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5558790" cy="1294130"/>
                          <a:chExt cx="5558790" cy="129413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7633" y="0"/>
                            <a:ext cx="127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4130">
                                <a:moveTo>
                                  <a:pt x="0" y="1293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526" y="0"/>
                            <a:ext cx="555752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1294130">
                                <a:moveTo>
                                  <a:pt x="5541745" y="1293778"/>
                                </a:moveTo>
                                <a:lnTo>
                                  <a:pt x="5541745" y="0"/>
                                </a:lnTo>
                              </a:path>
                              <a:path w="5557520" h="1294130">
                                <a:moveTo>
                                  <a:pt x="0" y="9154"/>
                                </a:moveTo>
                                <a:lnTo>
                                  <a:pt x="5557012" y="9154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526" y="1272419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15266" y="15256"/>
                            <a:ext cx="5521960" cy="1249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7"/>
                                <w:ind w:left="15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Losses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accountable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stores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2"/>
                                </w:numPr>
                                <w:tabs>
                                  <w:tab w:pos="590" w:val="left" w:leader="none"/>
                                </w:tabs>
                                <w:spacing w:before="102"/>
                                <w:ind w:left="590" w:right="0" w:hanging="4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D3D3D"/>
                                  <w:sz w:val="20"/>
                                </w:rPr>
                                <w:t>losses</w:t>
                              </w:r>
                              <w:r>
                                <w:rPr>
                                  <w:color w:val="3D3D3D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fraud,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theft,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arson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deliberate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act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2"/>
                                </w:numPr>
                                <w:tabs>
                                  <w:tab w:pos="590" w:val="left" w:leader="none"/>
                                </w:tabs>
                                <w:spacing w:line="348" w:lineRule="auto" w:before="97"/>
                                <w:ind w:left="151" w:right="4784" w:firstLine="1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D3D3D"/>
                                  <w:sz w:val="20"/>
                                </w:rPr>
                                <w:t>losses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arising from other causes.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Fruitless payments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constructive losses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Claims waived or abandoned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7.7pt;height:101.9pt;mso-position-horizontal-relative:char;mso-position-vertical-relative:line" id="docshapegroup277" coordorigin="0,0" coordsize="8754,2038">
                <v:line style="position:absolute" from="12,2037" to="12,0" stroked="true" strokeweight="1.202088pt" strokecolor="#000000">
                  <v:stroke dashstyle="solid"/>
                </v:line>
                <v:shape style="position:absolute;left:2;top:0;width:8752;height:2038" id="docshape278" coordorigin="2,0" coordsize="8752,2038" path="m8730,2037l8730,0m2,14l8754,14e" filled="false" stroked="true" strokeweight=".961365pt" strokecolor="#000000">
                  <v:path arrowok="t"/>
                  <v:stroke dashstyle="solid"/>
                </v:shape>
                <v:line style="position:absolute" from="2,2004" to="8754,2004" stroked="true" strokeweight="1.201325pt" strokecolor="#000000">
                  <v:stroke dashstyle="solid"/>
                </v:line>
                <v:shape style="position:absolute;left:24;top:24;width:8696;height:1968" type="#_x0000_t202" id="docshape279" filled="false" stroked="false">
                  <v:textbox inset="0,0,0,0">
                    <w:txbxContent>
                      <w:p>
                        <w:pPr>
                          <w:spacing w:before="177"/>
                          <w:ind w:left="15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Losses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accountable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stores</w:t>
                        </w:r>
                      </w:p>
                      <w:p>
                        <w:pPr>
                          <w:numPr>
                            <w:ilvl w:val="0"/>
                            <w:numId w:val="142"/>
                          </w:numPr>
                          <w:tabs>
                            <w:tab w:pos="590" w:val="left" w:leader="none"/>
                          </w:tabs>
                          <w:spacing w:before="102"/>
                          <w:ind w:left="590" w:right="0" w:hanging="4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D3D3D"/>
                            <w:sz w:val="20"/>
                          </w:rPr>
                          <w:t>losses</w:t>
                        </w:r>
                        <w:r>
                          <w:rPr>
                            <w:color w:val="3D3D3D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through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fraud,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theft,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arson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or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any</w:t>
                        </w:r>
                        <w:r>
                          <w:rPr>
                            <w:color w:val="16161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other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deliberate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act</w:t>
                        </w:r>
                      </w:p>
                      <w:p>
                        <w:pPr>
                          <w:numPr>
                            <w:ilvl w:val="0"/>
                            <w:numId w:val="142"/>
                          </w:numPr>
                          <w:tabs>
                            <w:tab w:pos="590" w:val="left" w:leader="none"/>
                          </w:tabs>
                          <w:spacing w:line="348" w:lineRule="auto" w:before="97"/>
                          <w:ind w:left="151" w:right="4784" w:firstLine="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D3D3D"/>
                            <w:sz w:val="20"/>
                          </w:rPr>
                          <w:t>losses </w:t>
                        </w:r>
                        <w:r>
                          <w:rPr>
                            <w:color w:val="161616"/>
                            <w:sz w:val="20"/>
                          </w:rPr>
                          <w:t>arising from other causes.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Fruitless payments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constructive losses </w:t>
                        </w:r>
                        <w:r>
                          <w:rPr>
                            <w:color w:val="161616"/>
                            <w:sz w:val="20"/>
                          </w:rPr>
                          <w:t>Claims waived or abandoned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22"/>
        <w:rPr>
          <w:sz w:val="33"/>
        </w:rPr>
      </w:pPr>
    </w:p>
    <w:p>
      <w:pPr>
        <w:pStyle w:val="Heading5"/>
        <w:spacing w:before="1"/>
        <w:ind w:left="743"/>
      </w:pPr>
      <w:r>
        <w:rPr>
          <w:color w:val="421316"/>
          <w:w w:val="85"/>
        </w:rPr>
        <w:t>Consulting</w:t>
      </w:r>
      <w:r>
        <w:rPr>
          <w:color w:val="421316"/>
          <w:spacing w:val="37"/>
        </w:rPr>
        <w:t> </w:t>
      </w:r>
      <w:r>
        <w:rPr>
          <w:color w:val="421316"/>
          <w:w w:val="85"/>
        </w:rPr>
        <w:t>the</w:t>
      </w:r>
      <w:r>
        <w:rPr>
          <w:color w:val="421316"/>
          <w:spacing w:val="10"/>
        </w:rPr>
        <w:t> </w:t>
      </w:r>
      <w:r>
        <w:rPr>
          <w:color w:val="421316"/>
          <w:spacing w:val="-2"/>
          <w:w w:val="85"/>
        </w:rPr>
        <w:t>Treasury</w:t>
      </w:r>
    </w:p>
    <w:p>
      <w:pPr>
        <w:pStyle w:val="BodyText"/>
        <w:spacing w:line="280" w:lineRule="auto" w:before="179"/>
        <w:ind w:left="741" w:right="1653" w:firstLine="8"/>
      </w:pPr>
      <w:r>
        <w:rPr>
          <w:color w:val="421316"/>
        </w:rPr>
        <w:t>A4</w:t>
      </w:r>
      <w:r>
        <w:rPr>
          <w:color w:val="161616"/>
        </w:rPr>
        <w:t>.</w:t>
      </w:r>
      <w:r>
        <w:rPr>
          <w:color w:val="772338"/>
        </w:rPr>
        <w:t>1</w:t>
      </w:r>
      <w:r>
        <w:rPr>
          <w:color w:val="421316"/>
        </w:rPr>
        <w:t>0.4 </w:t>
      </w:r>
      <w:r>
        <w:rPr>
          <w:color w:val="161616"/>
        </w:rPr>
        <w:t>When departments</w:t>
      </w:r>
      <w:r>
        <w:rPr>
          <w:color w:val="161616"/>
          <w:spacing w:val="40"/>
        </w:rPr>
        <w:t> </w:t>
      </w:r>
      <w:r>
        <w:rPr>
          <w:color w:val="161616"/>
        </w:rPr>
        <w:t>identify losses and write-offs, they should consult the Treasury, using the</w:t>
      </w:r>
      <w:r>
        <w:rPr>
          <w:color w:val="161616"/>
          <w:spacing w:val="-5"/>
        </w:rPr>
        <w:t> </w:t>
      </w:r>
      <w:r>
        <w:rPr>
          <w:color w:val="161616"/>
        </w:rPr>
        <w:t>guidance in </w:t>
      </w:r>
      <w:r>
        <w:rPr>
          <w:color w:val="2B2B2B"/>
        </w:rPr>
        <w:t>Box </w:t>
      </w:r>
      <w:r>
        <w:rPr>
          <w:color w:val="161616"/>
        </w:rPr>
        <w:t>A4.10B, irrespective of the amount of money concerned, </w:t>
      </w:r>
      <w:r>
        <w:rPr>
          <w:color w:val="2B2B2B"/>
        </w:rPr>
        <w:t>if </w:t>
      </w:r>
      <w:r>
        <w:rPr>
          <w:color w:val="161616"/>
        </w:rPr>
        <w:t>they:</w:t>
      </w:r>
    </w:p>
    <w:p>
      <w:pPr>
        <w:pStyle w:val="ListParagraph"/>
        <w:numPr>
          <w:ilvl w:val="1"/>
          <w:numId w:val="139"/>
        </w:numPr>
        <w:tabs>
          <w:tab w:pos="1890" w:val="left" w:leader="none"/>
        </w:tabs>
        <w:spacing w:line="240" w:lineRule="auto" w:before="154" w:after="0"/>
        <w:ind w:left="1890" w:right="0" w:hanging="431"/>
        <w:jc w:val="left"/>
        <w:rPr>
          <w:color w:val="161616"/>
          <w:sz w:val="20"/>
        </w:rPr>
      </w:pPr>
      <w:r>
        <w:rPr>
          <w:color w:val="161616"/>
          <w:sz w:val="20"/>
        </w:rPr>
        <w:t>involve</w:t>
      </w:r>
      <w:r>
        <w:rPr>
          <w:color w:val="161616"/>
          <w:spacing w:val="13"/>
          <w:sz w:val="20"/>
        </w:rPr>
        <w:t> </w:t>
      </w:r>
      <w:r>
        <w:rPr>
          <w:color w:val="161616"/>
          <w:sz w:val="20"/>
        </w:rPr>
        <w:t>important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questions</w:t>
      </w:r>
      <w:r>
        <w:rPr>
          <w:color w:val="161616"/>
          <w:spacing w:val="13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8"/>
          <w:sz w:val="20"/>
        </w:rPr>
        <w:t> </w:t>
      </w:r>
      <w:r>
        <w:rPr>
          <w:color w:val="161616"/>
          <w:spacing w:val="-2"/>
          <w:sz w:val="20"/>
        </w:rPr>
        <w:t>principle;</w:t>
      </w:r>
    </w:p>
    <w:p>
      <w:pPr>
        <w:pStyle w:val="ListParagraph"/>
        <w:numPr>
          <w:ilvl w:val="1"/>
          <w:numId w:val="139"/>
        </w:numPr>
        <w:tabs>
          <w:tab w:pos="1890" w:val="left" w:leader="none"/>
        </w:tabs>
        <w:spacing w:line="240" w:lineRule="auto" w:before="193" w:after="0"/>
        <w:ind w:left="1890" w:right="0" w:hanging="431"/>
        <w:jc w:val="left"/>
        <w:rPr>
          <w:color w:val="161616"/>
          <w:sz w:val="20"/>
        </w:rPr>
      </w:pPr>
      <w:r>
        <w:rPr>
          <w:color w:val="161616"/>
          <w:sz w:val="20"/>
        </w:rPr>
        <w:t>raise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doubts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about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effectiveness</w:t>
      </w:r>
      <w:r>
        <w:rPr>
          <w:color w:val="161616"/>
          <w:spacing w:val="18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existing</w:t>
      </w:r>
      <w:r>
        <w:rPr>
          <w:color w:val="161616"/>
          <w:spacing w:val="11"/>
          <w:sz w:val="20"/>
        </w:rPr>
        <w:t> </w:t>
      </w:r>
      <w:r>
        <w:rPr>
          <w:color w:val="161616"/>
          <w:spacing w:val="-2"/>
          <w:sz w:val="20"/>
        </w:rPr>
        <w:t>systems;</w:t>
      </w:r>
    </w:p>
    <w:p>
      <w:pPr>
        <w:pStyle w:val="ListParagraph"/>
        <w:numPr>
          <w:ilvl w:val="1"/>
          <w:numId w:val="139"/>
        </w:numPr>
        <w:tabs>
          <w:tab w:pos="1885" w:val="left" w:leader="none"/>
        </w:tabs>
        <w:spacing w:line="240" w:lineRule="auto" w:before="207" w:after="0"/>
        <w:ind w:left="1885" w:right="0" w:hanging="426"/>
        <w:jc w:val="left"/>
        <w:rPr>
          <w:color w:val="161616"/>
          <w:sz w:val="20"/>
        </w:rPr>
      </w:pPr>
      <w:r>
        <w:rPr>
          <w:color w:val="161616"/>
          <w:sz w:val="20"/>
        </w:rPr>
        <w:t>contain</w:t>
      </w:r>
      <w:r>
        <w:rPr>
          <w:color w:val="161616"/>
          <w:spacing w:val="13"/>
          <w:sz w:val="20"/>
        </w:rPr>
        <w:t> </w:t>
      </w:r>
      <w:r>
        <w:rPr>
          <w:color w:val="161616"/>
          <w:sz w:val="20"/>
        </w:rPr>
        <w:t>lessons</w:t>
      </w:r>
      <w:r>
        <w:rPr>
          <w:color w:val="161616"/>
          <w:spacing w:val="15"/>
          <w:sz w:val="20"/>
        </w:rPr>
        <w:t> </w:t>
      </w:r>
      <w:r>
        <w:rPr>
          <w:color w:val="161616"/>
          <w:sz w:val="20"/>
        </w:rPr>
        <w:t>which</w:t>
      </w:r>
      <w:r>
        <w:rPr>
          <w:color w:val="161616"/>
          <w:spacing w:val="15"/>
          <w:sz w:val="20"/>
        </w:rPr>
        <w:t> </w:t>
      </w:r>
      <w:r>
        <w:rPr>
          <w:color w:val="161616"/>
          <w:sz w:val="20"/>
        </w:rPr>
        <w:t>might</w:t>
      </w:r>
      <w:r>
        <w:rPr>
          <w:color w:val="161616"/>
          <w:spacing w:val="13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9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7"/>
          <w:sz w:val="20"/>
        </w:rPr>
        <w:t> </w:t>
      </w:r>
      <w:r>
        <w:rPr>
          <w:color w:val="161616"/>
          <w:sz w:val="20"/>
        </w:rPr>
        <w:t>wider</w:t>
      </w:r>
      <w:r>
        <w:rPr>
          <w:color w:val="161616"/>
          <w:spacing w:val="16"/>
          <w:sz w:val="20"/>
        </w:rPr>
        <w:t> </w:t>
      </w:r>
      <w:r>
        <w:rPr>
          <w:color w:val="161616"/>
          <w:spacing w:val="-2"/>
          <w:sz w:val="20"/>
        </w:rPr>
        <w:t>interest;</w:t>
      </w:r>
    </w:p>
    <w:p>
      <w:pPr>
        <w:pStyle w:val="ListParagraph"/>
        <w:numPr>
          <w:ilvl w:val="1"/>
          <w:numId w:val="139"/>
        </w:numPr>
        <w:tabs>
          <w:tab w:pos="1886" w:val="left" w:leader="none"/>
        </w:tabs>
        <w:spacing w:line="240" w:lineRule="auto" w:before="193" w:after="0"/>
        <w:ind w:left="1886" w:right="0" w:hanging="431"/>
        <w:jc w:val="left"/>
        <w:rPr>
          <w:color w:val="161616"/>
          <w:sz w:val="20"/>
        </w:rPr>
      </w:pPr>
      <w:r>
        <w:rPr>
          <w:color w:val="161616"/>
          <w:sz w:val="20"/>
        </w:rPr>
        <w:t>are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novel</w:t>
      </w:r>
      <w:r>
        <w:rPr>
          <w:color w:val="161616"/>
          <w:spacing w:val="11"/>
          <w:sz w:val="20"/>
        </w:rPr>
        <w:t> </w:t>
      </w:r>
      <w:r>
        <w:rPr>
          <w:color w:val="161616"/>
          <w:sz w:val="20"/>
        </w:rPr>
        <w:t>or</w:t>
      </w:r>
      <w:r>
        <w:rPr>
          <w:color w:val="161616"/>
          <w:spacing w:val="-4"/>
          <w:sz w:val="20"/>
        </w:rPr>
        <w:t> </w:t>
      </w:r>
      <w:r>
        <w:rPr>
          <w:color w:val="161616"/>
          <w:spacing w:val="-2"/>
          <w:sz w:val="20"/>
        </w:rPr>
        <w:t>contentious;</w:t>
      </w:r>
    </w:p>
    <w:p>
      <w:pPr>
        <w:pStyle w:val="ListParagraph"/>
        <w:numPr>
          <w:ilvl w:val="1"/>
          <w:numId w:val="139"/>
        </w:numPr>
        <w:tabs>
          <w:tab w:pos="1885" w:val="left" w:leader="none"/>
          <w:tab w:pos="1890" w:val="left" w:leader="none"/>
        </w:tabs>
        <w:spacing w:line="285" w:lineRule="auto" w:before="193" w:after="0"/>
        <w:ind w:left="1885" w:right="2947" w:hanging="426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might create a precedent for other departments in similar </w:t>
      </w:r>
      <w:r>
        <w:rPr>
          <w:color w:val="161616"/>
          <w:spacing w:val="-2"/>
          <w:sz w:val="20"/>
        </w:rPr>
        <w:t>circumstances;</w:t>
      </w:r>
    </w:p>
    <w:p>
      <w:pPr>
        <w:pStyle w:val="ListParagraph"/>
        <w:numPr>
          <w:ilvl w:val="1"/>
          <w:numId w:val="139"/>
        </w:numPr>
        <w:tabs>
          <w:tab w:pos="1534" w:val="left" w:leader="none"/>
          <w:tab w:pos="1896" w:val="left" w:leader="none"/>
        </w:tabs>
        <w:spacing w:line="240" w:lineRule="auto" w:before="150" w:after="0"/>
        <w:ind w:left="1534" w:right="0" w:hanging="75"/>
        <w:jc w:val="left"/>
        <w:rPr>
          <w:color w:val="161616"/>
          <w:sz w:val="18"/>
        </w:rPr>
      </w:pPr>
      <w:r>
        <w:rPr>
          <w:color w:val="D1D1D1"/>
          <w:spacing w:val="-10"/>
          <w:sz w:val="20"/>
        </w:rPr>
        <w:t>·</w:t>
      </w:r>
      <w:r>
        <w:rPr>
          <w:color w:val="D1D1D1"/>
          <w:sz w:val="20"/>
        </w:rPr>
        <w:tab/>
      </w:r>
      <w:r>
        <w:rPr>
          <w:color w:val="161616"/>
          <w:sz w:val="20"/>
        </w:rPr>
        <w:t>arise</w:t>
      </w:r>
      <w:r>
        <w:rPr>
          <w:color w:val="161616"/>
          <w:spacing w:val="-11"/>
          <w:sz w:val="20"/>
        </w:rPr>
        <w:t> </w:t>
      </w:r>
      <w:r>
        <w:rPr>
          <w:color w:val="2B2B2B"/>
          <w:sz w:val="20"/>
        </w:rPr>
        <w:t>because</w:t>
      </w:r>
      <w:r>
        <w:rPr>
          <w:color w:val="2B2B2B"/>
          <w:spacing w:val="-7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obscure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or</w:t>
      </w:r>
      <w:r>
        <w:rPr>
          <w:color w:val="161616"/>
          <w:spacing w:val="8"/>
          <w:sz w:val="20"/>
        </w:rPr>
        <w:t> </w:t>
      </w:r>
      <w:r>
        <w:rPr>
          <w:color w:val="161616"/>
          <w:sz w:val="20"/>
        </w:rPr>
        <w:t>ambiguous</w:t>
      </w:r>
      <w:r>
        <w:rPr>
          <w:color w:val="161616"/>
          <w:spacing w:val="5"/>
          <w:sz w:val="20"/>
        </w:rPr>
        <w:t> </w:t>
      </w:r>
      <w:r>
        <w:rPr>
          <w:color w:val="2B2B2B"/>
          <w:sz w:val="20"/>
        </w:rPr>
        <w:t>instructions</w:t>
      </w:r>
      <w:r>
        <w:rPr>
          <w:color w:val="2B2B2B"/>
          <w:spacing w:val="-10"/>
          <w:sz w:val="20"/>
        </w:rPr>
        <w:t> </w:t>
      </w:r>
      <w:r>
        <w:rPr>
          <w:color w:val="161616"/>
          <w:sz w:val="20"/>
        </w:rPr>
        <w:t>issued</w:t>
      </w:r>
      <w:r>
        <w:rPr>
          <w:color w:val="161616"/>
          <w:spacing w:val="-1"/>
          <w:sz w:val="20"/>
        </w:rPr>
        <w:t> </w:t>
      </w:r>
      <w:r>
        <w:rPr>
          <w:color w:val="161616"/>
          <w:spacing w:val="-2"/>
          <w:sz w:val="20"/>
        </w:rPr>
        <w:t>centrally</w:t>
      </w:r>
      <w:r>
        <w:rPr>
          <w:color w:val="5B5B5B"/>
          <w:spacing w:val="-2"/>
          <w:sz w:val="20"/>
        </w:rPr>
        <w:t>.</w:t>
      </w:r>
    </w:p>
    <w:p>
      <w:pPr>
        <w:pStyle w:val="BodyText"/>
        <w:spacing w:line="276" w:lineRule="auto" w:before="197"/>
        <w:ind w:left="741" w:right="1686" w:firstLine="8"/>
      </w:pPr>
      <w:r>
        <w:rPr>
          <w:color w:val="421316"/>
        </w:rPr>
        <w:t>A4</w:t>
      </w:r>
      <w:r>
        <w:rPr>
          <w:color w:val="161616"/>
        </w:rPr>
        <w:t>.</w:t>
      </w:r>
      <w:r>
        <w:rPr>
          <w:color w:val="59242A"/>
        </w:rPr>
        <w:t>10</w:t>
      </w:r>
      <w:r>
        <w:rPr>
          <w:color w:val="2B2B2B"/>
        </w:rPr>
        <w:t>..5</w:t>
      </w:r>
      <w:r>
        <w:rPr>
          <w:color w:val="2B2B2B"/>
          <w:spacing w:val="-4"/>
        </w:rPr>
        <w:t> </w:t>
      </w:r>
      <w:r>
        <w:rPr>
          <w:color w:val="161616"/>
        </w:rPr>
        <w:t>Similarly, ALBs</w:t>
      </w:r>
      <w:r>
        <w:rPr>
          <w:color w:val="161616"/>
          <w:spacing w:val="-3"/>
        </w:rPr>
        <w:t> </w:t>
      </w:r>
      <w:r>
        <w:rPr>
          <w:color w:val="2B2B2B"/>
        </w:rPr>
        <w:t>should</w:t>
      </w:r>
      <w:r>
        <w:rPr>
          <w:color w:val="2B2B2B"/>
          <w:spacing w:val="-9"/>
        </w:rPr>
        <w:t> </w:t>
      </w:r>
      <w:r>
        <w:rPr>
          <w:color w:val="161616"/>
        </w:rPr>
        <w:t>consult their</w:t>
      </w:r>
      <w:r>
        <w:rPr>
          <w:color w:val="161616"/>
          <w:spacing w:val="-1"/>
        </w:rPr>
        <w:t> </w:t>
      </w:r>
      <w:r>
        <w:rPr>
          <w:color w:val="161616"/>
        </w:rPr>
        <w:t>sponsor departments about similar cases. In turn departments may need to</w:t>
      </w:r>
      <w:r>
        <w:rPr>
          <w:color w:val="161616"/>
          <w:spacing w:val="40"/>
        </w:rPr>
        <w:t> </w:t>
      </w:r>
      <w:r>
        <w:rPr>
          <w:color w:val="161616"/>
        </w:rPr>
        <w:t>consult the</w:t>
      </w:r>
      <w:r>
        <w:rPr>
          <w:color w:val="161616"/>
          <w:spacing w:val="-7"/>
        </w:rPr>
        <w:t> </w:t>
      </w:r>
      <w:r>
        <w:rPr>
          <w:color w:val="161616"/>
        </w:rPr>
        <w:t>Treasury.</w:t>
      </w:r>
    </w:p>
    <w:p>
      <w:pPr>
        <w:pStyle w:val="BodyText"/>
        <w:spacing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1464058</wp:posOffset>
                </wp:positionH>
                <wp:positionV relativeFrom="paragraph">
                  <wp:posOffset>82671</wp:posOffset>
                </wp:positionV>
                <wp:extent cx="5558790" cy="2883535"/>
                <wp:effectExtent l="0" t="0" r="0" b="0"/>
                <wp:wrapTopAndBottom/>
                <wp:docPr id="474" name="Group 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4" name="Group 474"/>
                      <wpg:cNvGrpSpPr/>
                      <wpg:grpSpPr>
                        <a:xfrm>
                          <a:off x="0" y="0"/>
                          <a:ext cx="5558790" cy="2883535"/>
                          <a:chExt cx="5558790" cy="2883535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7633" y="3051"/>
                            <a:ext cx="1270" cy="288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0995">
                                <a:moveTo>
                                  <a:pt x="0" y="288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526" y="3051"/>
                            <a:ext cx="5557520" cy="288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2880995">
                                <a:moveTo>
                                  <a:pt x="5541745" y="2880488"/>
                                </a:moveTo>
                                <a:lnTo>
                                  <a:pt x="5541745" y="0"/>
                                </a:lnTo>
                              </a:path>
                              <a:path w="5557520" h="2880995">
                                <a:moveTo>
                                  <a:pt x="0" y="3051"/>
                                </a:moveTo>
                                <a:lnTo>
                                  <a:pt x="5557012" y="3051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526" y="2862180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112050" y="127702"/>
                            <a:ext cx="3700779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21316"/>
                                  <w:w w:val="80"/>
                                  <w:sz w:val="25"/>
                                </w:rPr>
                                <w:t>BoxA4.1OB</w:t>
                              </w:r>
                              <w:r>
                                <w:rPr>
                                  <w:color w:val="2B2B2B"/>
                                  <w:w w:val="80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color w:val="2B2B2B"/>
                                  <w:spacing w:val="-17"/>
                                  <w:w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316"/>
                                  <w:w w:val="80"/>
                                  <w:sz w:val="25"/>
                                </w:rPr>
                                <w:t>consulting</w:t>
                              </w:r>
                              <w:r>
                                <w:rPr>
                                  <w:color w:val="421316"/>
                                  <w:spacing w:val="3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59242A"/>
                                  <w:w w:val="80"/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color w:val="59242A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316"/>
                                  <w:w w:val="80"/>
                                  <w:sz w:val="25"/>
                                </w:rPr>
                                <w:t>Treasury</w:t>
                              </w:r>
                              <w:r>
                                <w:rPr>
                                  <w:color w:val="421316"/>
                                  <w:spacing w:val="3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316"/>
                                  <w:w w:val="80"/>
                                  <w:sz w:val="25"/>
                                </w:rPr>
                                <w:t>on</w:t>
                              </w:r>
                              <w:r>
                                <w:rPr>
                                  <w:color w:val="421316"/>
                                  <w:spacing w:val="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316"/>
                                  <w:spacing w:val="-2"/>
                                  <w:w w:val="80"/>
                                  <w:sz w:val="25"/>
                                </w:rPr>
                                <w:t>losses</w:t>
                              </w:r>
                            </w:p>
                            <w:p>
                              <w:pPr>
                                <w:spacing w:before="0"/>
                                <w:ind w:left="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20"/>
                                </w:rPr>
                                <w:t>Departments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0"/>
                                </w:rPr>
                                <w:t>consult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0"/>
                                </w:rPr>
                                <w:t>Treasury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0"/>
                                </w:rPr>
                                <w:t>soon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0"/>
                                </w:rPr>
                                <w:t>possible,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90"/>
                                  <w:sz w:val="20"/>
                                </w:rPr>
                                <w:t>outlining: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20663" y="519589"/>
                            <a:ext cx="111125" cy="2150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96"/>
                                <w:ind w:left="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40" w:lineRule="auto" w:before="143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7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25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40" w:lineRule="auto" w:before="93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21" w:lineRule="exact" w:before="40"/>
                                <w:ind w:left="4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110"/>
                                  <w:sz w:val="28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5"/>
                                  <w:w w:val="115"/>
                                  <w:sz w:val="20"/>
                                </w:rPr>
                                <w:t>•</w:t>
                              </w:r>
                              <w:r>
                                <w:rPr>
                                  <w:color w:val="B5BAB6"/>
                                  <w:spacing w:val="-5"/>
                                  <w:w w:val="11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390059" y="519589"/>
                            <a:ext cx="4976495" cy="218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auto" w:before="0"/>
                                <w:ind w:left="0" w:right="104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nature of </w:t>
                              </w:r>
                              <w:r>
                                <w:rPr>
                                  <w:color w:val="2B2B2B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case, the amount involved and 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circumstances</w:t>
                              </w:r>
                              <w:r>
                                <w:rPr>
                                  <w:color w:val="161616"/>
                                  <w:spacing w:val="3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B2B2B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which it arose;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reasons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2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proposed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write-off,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including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legal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advice;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reason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consulting</w:t>
                              </w:r>
                              <w:r>
                                <w:rPr>
                                  <w:color w:val="161616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Treasury;</w:t>
                              </w:r>
                            </w:p>
                            <w:p>
                              <w:pPr>
                                <w:spacing w:line="343" w:lineRule="auto" w:before="91"/>
                                <w:ind w:left="3" w:right="2873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whether fraud (suspected or </w:t>
                              </w:r>
                              <w:r>
                                <w:rPr>
                                  <w:color w:val="2B2B2B"/>
                                  <w:sz w:val="20"/>
                                </w:rPr>
                                <w:t>proven)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is </w:t>
                              </w:r>
                              <w:r>
                                <w:rPr>
                                  <w:color w:val="2B2B2B"/>
                                  <w:sz w:val="20"/>
                                </w:rPr>
                                <w:t>involved;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whether the case resulted from dereliction of duty; whether failure of supervision is involved;</w:t>
                              </w:r>
                            </w:p>
                            <w:p>
                              <w:pPr>
                                <w:spacing w:line="256" w:lineRule="auto" w:before="12"/>
                                <w:ind w:left="0" w:right="104" w:firstLine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whether appropriate legal and/or disciplinary action has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been taken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against those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involved including supeNisors, and, if not,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why not;</w:t>
                              </w:r>
                            </w:p>
                            <w:p>
                              <w:pPr>
                                <w:spacing w:line="340" w:lineRule="auto" w:before="90"/>
                                <w:ind w:left="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whether those primarily involved will be required 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bear any part of the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sz w:val="20"/>
                                </w:rPr>
                                <w:t>loss;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 whether the</w:t>
                              </w:r>
                              <w:r>
                                <w:rPr>
                                  <w:color w:val="161616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sz w:val="20"/>
                                </w:rPr>
                                <w:t>investigation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has shown any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defects </w:t>
                              </w:r>
                              <w:r>
                                <w:rPr>
                                  <w:color w:val="2B2B2B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B2B2B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existing systems of control and,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161616"/>
                                  <w:spacing w:val="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so,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action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w w:val="105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2B2B2B"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taken.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80235pt;margin-top:6.509585pt;width:437.7pt;height:227.05pt;mso-position-horizontal-relative:page;mso-position-vertical-relative:paragraph;z-index:-15666176;mso-wrap-distance-left:0;mso-wrap-distance-right:0" id="docshapegroup280" coordorigin="2306,130" coordsize="8754,4541">
                <v:line style="position:absolute" from="2318,4671" to="2318,135" stroked="true" strokeweight="1.202088pt" strokecolor="#000000">
                  <v:stroke dashstyle="solid"/>
                </v:line>
                <v:shape style="position:absolute;left:2308;top:135;width:8752;height:4537" id="docshape281" coordorigin="2308,135" coordsize="8752,4537" path="m11035,4671l11035,135m2308,140l11059,140e" filled="false" stroked="true" strokeweight=".961365pt" strokecolor="#000000">
                  <v:path arrowok="t"/>
                  <v:stroke dashstyle="solid"/>
                </v:shape>
                <v:line style="position:absolute" from="2308,4638" to="11059,4638" stroked="true" strokeweight="1.201325pt" strokecolor="#000000">
                  <v:stroke dashstyle="solid"/>
                </v:line>
                <v:shape style="position:absolute;left:2482;top:331;width:5828;height:510" type="#_x0000_t202" id="docshape282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21316"/>
                            <w:w w:val="80"/>
                            <w:sz w:val="25"/>
                          </w:rPr>
                          <w:t>BoxA4.1OB</w:t>
                        </w:r>
                        <w:r>
                          <w:rPr>
                            <w:color w:val="2B2B2B"/>
                            <w:w w:val="80"/>
                            <w:sz w:val="25"/>
                          </w:rPr>
                          <w:t>:</w:t>
                        </w:r>
                        <w:r>
                          <w:rPr>
                            <w:color w:val="2B2B2B"/>
                            <w:spacing w:val="-17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421316"/>
                            <w:w w:val="80"/>
                            <w:sz w:val="25"/>
                          </w:rPr>
                          <w:t>consulting</w:t>
                        </w:r>
                        <w:r>
                          <w:rPr>
                            <w:color w:val="421316"/>
                            <w:spacing w:val="37"/>
                            <w:sz w:val="25"/>
                          </w:rPr>
                          <w:t> </w:t>
                        </w:r>
                        <w:r>
                          <w:rPr>
                            <w:color w:val="59242A"/>
                            <w:w w:val="80"/>
                            <w:sz w:val="25"/>
                          </w:rPr>
                          <w:t>the</w:t>
                        </w:r>
                        <w:r>
                          <w:rPr>
                            <w:color w:val="59242A"/>
                            <w:sz w:val="25"/>
                          </w:rPr>
                          <w:t> </w:t>
                        </w:r>
                        <w:r>
                          <w:rPr>
                            <w:color w:val="421316"/>
                            <w:w w:val="80"/>
                            <w:sz w:val="25"/>
                          </w:rPr>
                          <w:t>Treasury</w:t>
                        </w:r>
                        <w:r>
                          <w:rPr>
                            <w:color w:val="421316"/>
                            <w:spacing w:val="34"/>
                            <w:sz w:val="25"/>
                          </w:rPr>
                          <w:t> </w:t>
                        </w:r>
                        <w:r>
                          <w:rPr>
                            <w:color w:val="421316"/>
                            <w:w w:val="80"/>
                            <w:sz w:val="25"/>
                          </w:rPr>
                          <w:t>on</w:t>
                        </w:r>
                        <w:r>
                          <w:rPr>
                            <w:color w:val="421316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421316"/>
                            <w:spacing w:val="-2"/>
                            <w:w w:val="80"/>
                            <w:sz w:val="25"/>
                          </w:rPr>
                          <w:t>losses</w:t>
                        </w:r>
                      </w:p>
                      <w:p>
                        <w:pPr>
                          <w:spacing w:before="0"/>
                          <w:ind w:left="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w w:val="90"/>
                            <w:sz w:val="20"/>
                          </w:rPr>
                          <w:t>Departments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0"/>
                          </w:rPr>
                          <w:t>should</w:t>
                        </w:r>
                        <w:r>
                          <w:rPr>
                            <w:color w:val="161616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0"/>
                          </w:rPr>
                          <w:t>consult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0"/>
                          </w:rPr>
                          <w:t>Treasury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0"/>
                          </w:rPr>
                          <w:t>as</w:t>
                        </w:r>
                        <w:r>
                          <w:rPr>
                            <w:color w:val="161616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0"/>
                          </w:rPr>
                          <w:t>soon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0"/>
                          </w:rPr>
                          <w:t>as</w:t>
                        </w:r>
                        <w:r>
                          <w:rPr>
                            <w:color w:val="161616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20"/>
                          </w:rPr>
                          <w:t>possible,</w:t>
                        </w:r>
                        <w:r>
                          <w:rPr>
                            <w:color w:val="161616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20"/>
                          </w:rPr>
                          <w:t>outlining:</w:t>
                        </w:r>
                      </w:p>
                    </w:txbxContent>
                  </v:textbox>
                  <w10:wrap type="none"/>
                </v:shape>
                <v:shape style="position:absolute;left:2495;top:948;width:175;height:3386" type="#_x0000_t202" id="docshape28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•</w:t>
                        </w:r>
                      </w:p>
                      <w:p>
                        <w:pPr>
                          <w:spacing w:before="96"/>
                          <w:ind w:left="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•</w:t>
                        </w:r>
                      </w:p>
                      <w:p>
                        <w:pPr>
                          <w:spacing w:line="240" w:lineRule="auto" w:before="143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7"/>
                          </w:rPr>
                          <w:t>•</w:t>
                        </w:r>
                      </w:p>
                      <w:p>
                        <w:pPr>
                          <w:spacing w:before="25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105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line="240" w:lineRule="auto" w:before="93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105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line="240" w:lineRule="auto" w:before="7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5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105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line="321" w:lineRule="exact" w:before="40"/>
                          <w:ind w:left="4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110"/>
                            <w:sz w:val="28"/>
                          </w:rPr>
                          <w:t>•</w:t>
                        </w:r>
                      </w:p>
                      <w:p>
                        <w:pPr>
                          <w:spacing w:line="229" w:lineRule="exact" w:before="0"/>
                          <w:ind w:left="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5"/>
                            <w:w w:val="115"/>
                            <w:sz w:val="20"/>
                          </w:rPr>
                          <w:t>•</w:t>
                        </w:r>
                        <w:r>
                          <w:rPr>
                            <w:color w:val="B5BAB6"/>
                            <w:spacing w:val="-5"/>
                            <w:w w:val="11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919;top:948;width:7837;height:3444" type="#_x0000_t202" id="docshape284" filled="false" stroked="false">
                  <v:textbox inset="0,0,0,0">
                    <w:txbxContent>
                      <w:p>
                        <w:pPr>
                          <w:spacing w:line="340" w:lineRule="auto" w:before="0"/>
                          <w:ind w:left="0" w:right="104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nature of </w:t>
                        </w:r>
                        <w:r>
                          <w:rPr>
                            <w:color w:val="2B2B2B"/>
                            <w:sz w:val="20"/>
                          </w:rPr>
                          <w:t>the </w:t>
                        </w:r>
                        <w:r>
                          <w:rPr>
                            <w:color w:val="161616"/>
                            <w:sz w:val="20"/>
                          </w:rPr>
                          <w:t>case, the amount involved and the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circumstances</w:t>
                        </w:r>
                        <w:r>
                          <w:rPr>
                            <w:color w:val="161616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color w:val="2B2B2B"/>
                            <w:sz w:val="20"/>
                          </w:rPr>
                          <w:t>in</w:t>
                        </w:r>
                        <w:r>
                          <w:rPr>
                            <w:color w:val="2B2B2B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which it arose;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reasons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2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proposed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write-off,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including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any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legal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advice;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reason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consulting</w:t>
                        </w:r>
                        <w:r>
                          <w:rPr>
                            <w:color w:val="161616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Treasury;</w:t>
                        </w:r>
                      </w:p>
                      <w:p>
                        <w:pPr>
                          <w:spacing w:line="343" w:lineRule="auto" w:before="91"/>
                          <w:ind w:left="3" w:right="2873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whether fraud (suspected or </w:t>
                        </w:r>
                        <w:r>
                          <w:rPr>
                            <w:color w:val="2B2B2B"/>
                            <w:sz w:val="20"/>
                          </w:rPr>
                          <w:t>proven) </w:t>
                        </w:r>
                        <w:r>
                          <w:rPr>
                            <w:color w:val="161616"/>
                            <w:sz w:val="20"/>
                          </w:rPr>
                          <w:t>is </w:t>
                        </w:r>
                        <w:r>
                          <w:rPr>
                            <w:color w:val="2B2B2B"/>
                            <w:sz w:val="20"/>
                          </w:rPr>
                          <w:t>involved; </w:t>
                        </w:r>
                        <w:r>
                          <w:rPr>
                            <w:color w:val="161616"/>
                            <w:sz w:val="20"/>
                          </w:rPr>
                          <w:t>whether the case resulted from dereliction of duty; whether failure of supervision is involved;</w:t>
                        </w:r>
                      </w:p>
                      <w:p>
                        <w:pPr>
                          <w:spacing w:line="256" w:lineRule="auto" w:before="12"/>
                          <w:ind w:left="0" w:right="104" w:firstLine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whether appropriate legal and/or disciplinary action has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been taken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against those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involved including supeNisors, and, if not,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why not;</w:t>
                        </w:r>
                      </w:p>
                      <w:p>
                        <w:pPr>
                          <w:spacing w:line="340" w:lineRule="auto" w:before="90"/>
                          <w:ind w:left="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whether those primarily involved will be required to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bear any part of the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3D3D3D"/>
                            <w:sz w:val="20"/>
                          </w:rPr>
                          <w:t>loss; </w:t>
                        </w:r>
                        <w:r>
                          <w:rPr>
                            <w:color w:val="161616"/>
                            <w:sz w:val="20"/>
                          </w:rPr>
                          <w:t>and whether the</w:t>
                        </w:r>
                        <w:r>
                          <w:rPr>
                            <w:color w:val="161616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2B2B2B"/>
                            <w:sz w:val="20"/>
                          </w:rPr>
                          <w:t>investigation </w:t>
                        </w:r>
                        <w:r>
                          <w:rPr>
                            <w:color w:val="161616"/>
                            <w:sz w:val="20"/>
                          </w:rPr>
                          <w:t>has shown any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defects </w:t>
                        </w:r>
                        <w:r>
                          <w:rPr>
                            <w:color w:val="2B2B2B"/>
                            <w:sz w:val="20"/>
                          </w:rPr>
                          <w:t>in</w:t>
                        </w:r>
                        <w:r>
                          <w:rPr>
                            <w:color w:val="2B2B2B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existing systems of control and,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color w:val="161616"/>
                            <w:spacing w:val="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so,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action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will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B2B2B"/>
                            <w:w w:val="105"/>
                            <w:sz w:val="20"/>
                          </w:rPr>
                          <w:t>be</w:t>
                        </w:r>
                        <w:r>
                          <w:rPr>
                            <w:color w:val="2B2B2B"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taken.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5"/>
        <w:ind w:left="749"/>
      </w:pPr>
      <w:r>
        <w:rPr>
          <w:color w:val="421316"/>
          <w:w w:val="90"/>
        </w:rPr>
        <w:t>Notification</w:t>
      </w:r>
      <w:r>
        <w:rPr>
          <w:color w:val="421316"/>
          <w:spacing w:val="9"/>
        </w:rPr>
        <w:t> </w:t>
      </w:r>
      <w:r>
        <w:rPr>
          <w:color w:val="421316"/>
          <w:w w:val="90"/>
        </w:rPr>
        <w:t>to</w:t>
      </w:r>
      <w:r>
        <w:rPr>
          <w:color w:val="421316"/>
          <w:spacing w:val="-13"/>
          <w:w w:val="90"/>
        </w:rPr>
        <w:t> </w:t>
      </w:r>
      <w:r>
        <w:rPr>
          <w:color w:val="421316"/>
          <w:spacing w:val="-2"/>
          <w:w w:val="90"/>
        </w:rPr>
        <w:t>parliament</w:t>
      </w:r>
    </w:p>
    <w:p>
      <w:pPr>
        <w:pStyle w:val="BodyText"/>
        <w:spacing w:line="276" w:lineRule="auto" w:before="189"/>
        <w:ind w:left="742" w:right="1686" w:firstLine="6"/>
      </w:pPr>
      <w:r>
        <w:rPr>
          <w:color w:val="421316"/>
        </w:rPr>
        <w:t>A4</w:t>
      </w:r>
      <w:r>
        <w:rPr>
          <w:color w:val="2B2B2B"/>
        </w:rPr>
        <w:t>.</w:t>
      </w:r>
      <w:r>
        <w:rPr>
          <w:color w:val="772338"/>
        </w:rPr>
        <w:t>1</w:t>
      </w:r>
      <w:r>
        <w:rPr>
          <w:color w:val="421316"/>
        </w:rPr>
        <w:t>0</w:t>
      </w:r>
      <w:r>
        <w:rPr>
          <w:color w:val="3D3D3D"/>
        </w:rPr>
        <w:t>.</w:t>
      </w:r>
      <w:r>
        <w:rPr>
          <w:color w:val="B5BAB6"/>
        </w:rPr>
        <w:t>.</w:t>
      </w:r>
      <w:r>
        <w:rPr>
          <w:color w:val="421316"/>
        </w:rPr>
        <w:t>6</w:t>
      </w:r>
      <w:r>
        <w:rPr>
          <w:color w:val="421316"/>
          <w:spacing w:val="40"/>
        </w:rPr>
        <w:t> </w:t>
      </w:r>
      <w:r>
        <w:rPr>
          <w:color w:val="161616"/>
        </w:rPr>
        <w:t>Losses should be brought to parliament's attention at the earliest opportunity,</w:t>
      </w:r>
      <w:r>
        <w:rPr>
          <w:color w:val="161616"/>
          <w:spacing w:val="40"/>
        </w:rPr>
        <w:t> </w:t>
      </w:r>
      <w:r>
        <w:rPr>
          <w:color w:val="161616"/>
        </w:rPr>
        <w:t>normally by noting the department's</w:t>
      </w:r>
      <w:r>
        <w:rPr>
          <w:color w:val="161616"/>
          <w:spacing w:val="34"/>
        </w:rPr>
        <w:t> </w:t>
      </w:r>
      <w:r>
        <w:rPr>
          <w:color w:val="161616"/>
        </w:rPr>
        <w:t>annual</w:t>
      </w:r>
      <w:r>
        <w:rPr>
          <w:color w:val="161616"/>
          <w:spacing w:val="32"/>
        </w:rPr>
        <w:t> </w:t>
      </w:r>
      <w:r>
        <w:rPr>
          <w:color w:val="161616"/>
        </w:rPr>
        <w:t>accounts, whether</w:t>
      </w:r>
      <w:r>
        <w:rPr>
          <w:color w:val="161616"/>
          <w:spacing w:val="37"/>
        </w:rPr>
        <w:t> </w:t>
      </w:r>
      <w:r>
        <w:rPr>
          <w:color w:val="161616"/>
        </w:rPr>
        <w:t>or not they</w:t>
      </w:r>
      <w:r>
        <w:rPr>
          <w:color w:val="161616"/>
          <w:spacing w:val="-2"/>
        </w:rPr>
        <w:t> </w:t>
      </w:r>
      <w:r>
        <w:rPr>
          <w:color w:val="161616"/>
        </w:rPr>
        <w:t>may</w:t>
      </w:r>
      <w:r>
        <w:rPr>
          <w:color w:val="161616"/>
          <w:spacing w:val="-14"/>
        </w:rPr>
        <w:t> </w:t>
      </w:r>
      <w:r>
        <w:rPr>
          <w:color w:val="161616"/>
        </w:rPr>
        <w:t>be</w:t>
      </w:r>
      <w:r>
        <w:rPr>
          <w:color w:val="161616"/>
          <w:spacing w:val="-10"/>
        </w:rPr>
        <w:t> </w:t>
      </w:r>
      <w:r>
        <w:rPr>
          <w:color w:val="161616"/>
        </w:rPr>
        <w:t>reduced</w:t>
      </w:r>
      <w:r>
        <w:rPr>
          <w:color w:val="161616"/>
          <w:spacing w:val="-11"/>
        </w:rPr>
        <w:t> </w:t>
      </w:r>
      <w:r>
        <w:rPr>
          <w:color w:val="2B2B2B"/>
        </w:rPr>
        <w:t>by</w:t>
      </w:r>
      <w:r>
        <w:rPr>
          <w:color w:val="2B2B2B"/>
          <w:spacing w:val="-7"/>
        </w:rPr>
        <w:t> </w:t>
      </w:r>
      <w:r>
        <w:rPr>
          <w:color w:val="161616"/>
        </w:rPr>
        <w:t>subsequent</w:t>
      </w:r>
      <w:r>
        <w:rPr>
          <w:color w:val="161616"/>
          <w:spacing w:val="12"/>
        </w:rPr>
        <w:t> </w:t>
      </w:r>
      <w:r>
        <w:rPr>
          <w:color w:val="161616"/>
        </w:rPr>
        <w:t>recoveries. For</w:t>
      </w:r>
      <w:r>
        <w:rPr>
          <w:color w:val="161616"/>
          <w:spacing w:val="-5"/>
        </w:rPr>
        <w:t> </w:t>
      </w:r>
      <w:r>
        <w:rPr>
          <w:color w:val="161616"/>
        </w:rPr>
        <w:t>serious loss.es, departments</w:t>
      </w:r>
    </w:p>
    <w:p>
      <w:pPr>
        <w:pStyle w:val="BodyText"/>
      </w:pPr>
    </w:p>
    <w:p>
      <w:pPr>
        <w:pStyle w:val="BodyText"/>
        <w:spacing w:before="96"/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421316"/>
          <w:spacing w:val="-5"/>
          <w:w w:val="110"/>
          <w:sz w:val="15"/>
        </w:rPr>
        <w:t>106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spacing w:before="61"/>
        <w:ind w:left="763" w:right="0" w:firstLine="0"/>
        <w:jc w:val="left"/>
        <w:rPr>
          <w:b/>
          <w:sz w:val="56"/>
        </w:rPr>
      </w:pPr>
      <w:r>
        <w:rPr>
          <w:b/>
          <w:color w:val="560A0F"/>
          <w:w w:val="80"/>
          <w:sz w:val="56"/>
        </w:rPr>
        <w:t>Annex</w:t>
      </w:r>
      <w:r>
        <w:rPr>
          <w:b/>
          <w:color w:val="560A0F"/>
          <w:spacing w:val="-2"/>
          <w:w w:val="80"/>
          <w:sz w:val="56"/>
        </w:rPr>
        <w:t> </w:t>
      </w:r>
      <w:r>
        <w:rPr>
          <w:b/>
          <w:color w:val="560A0F"/>
          <w:spacing w:val="-4"/>
          <w:w w:val="95"/>
          <w:sz w:val="56"/>
        </w:rPr>
        <w:t>4</w:t>
      </w:r>
      <w:r>
        <w:rPr>
          <w:b/>
          <w:color w:val="21070A"/>
          <w:spacing w:val="-4"/>
          <w:w w:val="95"/>
          <w:sz w:val="56"/>
        </w:rPr>
        <w:t>.</w:t>
      </w:r>
      <w:r>
        <w:rPr>
          <w:b/>
          <w:color w:val="560A0F"/>
          <w:spacing w:val="-4"/>
          <w:w w:val="95"/>
          <w:sz w:val="56"/>
        </w:rPr>
        <w:t>11</w:t>
      </w:r>
    </w:p>
    <w:p>
      <w:pPr>
        <w:pStyle w:val="Heading2"/>
        <w:spacing w:before="206"/>
        <w:ind w:left="758"/>
      </w:pPr>
      <w:r>
        <w:rPr>
          <w:color w:val="560A0F"/>
          <w:spacing w:val="-2"/>
          <w:w w:val="85"/>
        </w:rPr>
        <w:t>Overpayments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2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1465585</wp:posOffset>
                </wp:positionH>
                <wp:positionV relativeFrom="paragraph">
                  <wp:posOffset>209242</wp:posOffset>
                </wp:positionV>
                <wp:extent cx="5544820" cy="732790"/>
                <wp:effectExtent l="0" t="0" r="0" b="0"/>
                <wp:wrapTopAndBottom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5544820" cy="732790"/>
                          <a:chExt cx="5544820" cy="732790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12213" y="0"/>
                            <a:ext cx="127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2790">
                                <a:moveTo>
                                  <a:pt x="0" y="732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554482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732790">
                                <a:moveTo>
                                  <a:pt x="5529532" y="732327"/>
                                </a:moveTo>
                                <a:lnTo>
                                  <a:pt x="5529532" y="0"/>
                                </a:lnTo>
                              </a:path>
                              <a:path w="5544820" h="732790">
                                <a:moveTo>
                                  <a:pt x="0" y="12205"/>
                                </a:moveTo>
                                <a:lnTo>
                                  <a:pt x="5544799" y="12205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0" y="714019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440473" y="262468"/>
                            <a:ext cx="635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56210">
                                <a:moveTo>
                                  <a:pt x="6106" y="156106"/>
                                </a:moveTo>
                                <a:lnTo>
                                  <a:pt x="0" y="156106"/>
                                </a:lnTo>
                                <a:lnTo>
                                  <a:pt x="0" y="0"/>
                                </a:lnTo>
                                <a:lnTo>
                                  <a:pt x="6106" y="0"/>
                                </a:lnTo>
                                <a:lnTo>
                                  <a:pt x="6106" y="156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18319" y="19833"/>
                            <a:ext cx="5504180" cy="688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170"/>
                                <w:ind w:left="157" w:right="296" w:hanging="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This annex discusses how. and how far,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public sector organisat</w:t>
                              </w:r>
                              <w:r>
                                <w:rPr>
                                  <w:color w:val="4D4D4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ons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should seek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recover overpayments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one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case</w:t>
                              </w:r>
                              <w:r>
                                <w:rPr>
                                  <w:color w:val="181818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 special payments outs</w:t>
                              </w:r>
                              <w:r>
                                <w:rPr>
                                  <w:color w:val="4D4D4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normal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pa</w:t>
                              </w:r>
                              <w:r>
                                <w:rPr>
                                  <w:color w:val="B1B1B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rl</w:t>
                              </w:r>
                              <w:r>
                                <w:rPr>
                                  <w:color w:val="3D3D3D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amentary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process (section 4.7).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difficult cases it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is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important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 act </w:t>
                              </w:r>
                              <w:r>
                                <w:rPr>
                                  <w:i/>
                                  <w:color w:val="181818"/>
                                  <w:sz w:val="19"/>
                                </w:rPr>
                                <w:t>on </w:t>
                              </w:r>
                              <w:r>
                                <w:rPr>
                                  <w:color w:val="4D4D4D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egal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advice.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16.475767pt;width:436.6pt;height:57.7pt;mso-position-horizontal-relative:page;mso-position-vertical-relative:paragraph;z-index:-15665664;mso-wrap-distance-left:0;mso-wrap-distance-right:0" id="docshapegroup285" coordorigin="2308,330" coordsize="8732,1154">
                <v:line style="position:absolute" from="2327,1483" to="2327,330" stroked="true" strokeweight=".96167pt" strokecolor="#000000">
                  <v:stroke dashstyle="solid"/>
                </v:line>
                <v:shape style="position:absolute;left:2308;top:329;width:8732;height:1154" id="docshape286" coordorigin="2308,330" coordsize="8732,1154" path="m11016,1483l11016,330m2308,349l11040,349e" filled="false" stroked="true" strokeweight="1.201706pt" strokecolor="#000000">
                  <v:path arrowok="t"/>
                  <v:stroke dashstyle="solid"/>
                </v:shape>
                <v:line style="position:absolute" from="2308,1454" to="11040,1454" stroked="true" strokeweight=".96106pt" strokecolor="#000000">
                  <v:stroke dashstyle="solid"/>
                </v:line>
                <v:rect style="position:absolute;left:7726;top:742;width:10;height:246" id="docshape287" filled="true" fillcolor="#d6d6d6" stroked="false">
                  <v:fill type="solid"/>
                </v:rect>
                <v:shape style="position:absolute;left:2336;top:360;width:8668;height:1084" type="#_x0000_t202" id="docshape288" filled="false" stroked="false">
                  <v:textbox inset="0,0,0,0">
                    <w:txbxContent>
                      <w:p>
                        <w:pPr>
                          <w:spacing w:line="264" w:lineRule="auto" w:before="170"/>
                          <w:ind w:left="157" w:right="296" w:hanging="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This annex discusses how. and how far,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public sector organisat</w:t>
                        </w:r>
                        <w:r>
                          <w:rPr>
                            <w:color w:val="4D4D4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ons</w:t>
                        </w:r>
                        <w:r>
                          <w:rPr>
                            <w:color w:val="181818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should seek 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recover overpayments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-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one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case</w:t>
                        </w:r>
                        <w:r>
                          <w:rPr>
                            <w:color w:val="181818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 special payments outs</w:t>
                        </w:r>
                        <w:r>
                          <w:rPr>
                            <w:color w:val="4D4D4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de</w:t>
                        </w:r>
                        <w:r>
                          <w:rPr>
                            <w:color w:val="18181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2D2D2D"/>
                            <w:sz w:val="18"/>
                          </w:rPr>
                          <w:t>normal </w:t>
                        </w:r>
                        <w:r>
                          <w:rPr>
                            <w:color w:val="181818"/>
                            <w:sz w:val="18"/>
                          </w:rPr>
                          <w:t>pa</w:t>
                        </w:r>
                        <w:r>
                          <w:rPr>
                            <w:color w:val="B1B1B1"/>
                            <w:sz w:val="18"/>
                          </w:rPr>
                          <w:t>,</w:t>
                        </w:r>
                        <w:r>
                          <w:rPr>
                            <w:color w:val="181818"/>
                            <w:sz w:val="18"/>
                          </w:rPr>
                          <w:t>rl</w:t>
                        </w:r>
                        <w:r>
                          <w:rPr>
                            <w:color w:val="3D3D3D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amentary</w:t>
                        </w:r>
                        <w:r>
                          <w:rPr>
                            <w:color w:val="18181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process (section 4.7). </w:t>
                        </w:r>
                        <w:r>
                          <w:rPr>
                            <w:color w:val="2D2D2D"/>
                            <w:sz w:val="18"/>
                          </w:rPr>
                          <w:t>In </w:t>
                        </w:r>
                        <w:r>
                          <w:rPr>
                            <w:color w:val="181818"/>
                            <w:sz w:val="18"/>
                          </w:rPr>
                          <w:t>difficult cases it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is </w:t>
                        </w:r>
                        <w:r>
                          <w:rPr>
                            <w:color w:val="2D2D2D"/>
                            <w:sz w:val="18"/>
                          </w:rPr>
                          <w:t>important </w:t>
                        </w:r>
                        <w:r>
                          <w:rPr>
                            <w:color w:val="181818"/>
                            <w:sz w:val="18"/>
                          </w:rPr>
                          <w:t>to act </w:t>
                        </w:r>
                        <w:r>
                          <w:rPr>
                            <w:i/>
                            <w:color w:val="181818"/>
                            <w:sz w:val="19"/>
                          </w:rPr>
                          <w:t>on </w:t>
                        </w:r>
                        <w:r>
                          <w:rPr>
                            <w:color w:val="4D4D4D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z w:val="18"/>
                          </w:rPr>
                          <w:t>egal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advice.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92" w:lineRule="auto" w:before="187"/>
        <w:ind w:left="756" w:right="1653" w:firstLine="7"/>
        <w:jc w:val="left"/>
        <w:rPr>
          <w:sz w:val="19"/>
        </w:rPr>
      </w:pPr>
      <w:r>
        <w:rPr>
          <w:color w:val="3F1A1C"/>
          <w:sz w:val="19"/>
        </w:rPr>
        <w:t>A4</w:t>
      </w:r>
      <w:r>
        <w:rPr>
          <w:color w:val="181818"/>
          <w:sz w:val="19"/>
        </w:rPr>
        <w:t>.</w:t>
      </w:r>
      <w:r>
        <w:rPr>
          <w:color w:val="3F1A1C"/>
          <w:sz w:val="19"/>
        </w:rPr>
        <w:t>1</w:t>
      </w:r>
      <w:r>
        <w:rPr>
          <w:color w:val="77282D"/>
          <w:sz w:val="19"/>
        </w:rPr>
        <w:t>1</w:t>
      </w:r>
      <w:r>
        <w:rPr>
          <w:color w:val="492D33"/>
          <w:sz w:val="19"/>
        </w:rPr>
        <w:t>.</w:t>
      </w:r>
      <w:r>
        <w:rPr>
          <w:color w:val="77282D"/>
          <w:sz w:val="19"/>
        </w:rPr>
        <w:t>1</w:t>
      </w:r>
      <w:r>
        <w:rPr>
          <w:color w:val="77282D"/>
          <w:spacing w:val="-9"/>
          <w:sz w:val="19"/>
        </w:rPr>
        <w:t> </w:t>
      </w:r>
      <w:r>
        <w:rPr>
          <w:color w:val="181818"/>
          <w:sz w:val="19"/>
        </w:rPr>
        <w:t>Even</w:t>
      </w:r>
      <w:r>
        <w:rPr>
          <w:color w:val="181818"/>
          <w:spacing w:val="-22"/>
          <w:sz w:val="19"/>
        </w:rPr>
        <w:t> </w:t>
      </w:r>
      <w:r>
        <w:rPr>
          <w:color w:val="181818"/>
          <w:sz w:val="19"/>
        </w:rPr>
        <w:t>good</w:t>
      </w:r>
      <w:r>
        <w:rPr>
          <w:color w:val="181818"/>
          <w:spacing w:val="-23"/>
          <w:sz w:val="19"/>
        </w:rPr>
        <w:t> </w:t>
      </w:r>
      <w:r>
        <w:rPr>
          <w:color w:val="181818"/>
          <w:sz w:val="19"/>
        </w:rPr>
        <w:t>payment</w:t>
      </w:r>
      <w:r>
        <w:rPr>
          <w:color w:val="181818"/>
          <w:spacing w:val="-1"/>
          <w:sz w:val="19"/>
        </w:rPr>
        <w:t> </w:t>
      </w:r>
      <w:r>
        <w:rPr>
          <w:color w:val="181818"/>
          <w:sz w:val="19"/>
        </w:rPr>
        <w:t>systems</w:t>
      </w:r>
      <w:r>
        <w:rPr>
          <w:color w:val="181818"/>
          <w:spacing w:val="-17"/>
          <w:sz w:val="19"/>
        </w:rPr>
        <w:t> </w:t>
      </w:r>
      <w:r>
        <w:rPr>
          <w:color w:val="181818"/>
          <w:sz w:val="19"/>
        </w:rPr>
        <w:t>sometimes</w:t>
      </w:r>
      <w:r>
        <w:rPr>
          <w:color w:val="181818"/>
          <w:spacing w:val="-19"/>
          <w:sz w:val="19"/>
        </w:rPr>
        <w:t> </w:t>
      </w:r>
      <w:r>
        <w:rPr>
          <w:color w:val="181818"/>
          <w:sz w:val="19"/>
        </w:rPr>
        <w:t>go wrong.</w:t>
      </w:r>
      <w:r>
        <w:rPr>
          <w:color w:val="181818"/>
          <w:spacing w:val="-16"/>
          <w:sz w:val="19"/>
        </w:rPr>
        <w:t> </w:t>
      </w:r>
      <w:r>
        <w:rPr>
          <w:color w:val="181818"/>
          <w:sz w:val="19"/>
        </w:rPr>
        <w:t>Most</w:t>
      </w:r>
      <w:r>
        <w:rPr>
          <w:color w:val="181818"/>
          <w:spacing w:val="-27"/>
          <w:sz w:val="19"/>
        </w:rPr>
        <w:t> </w:t>
      </w:r>
      <w:r>
        <w:rPr>
          <w:color w:val="181818"/>
          <w:sz w:val="19"/>
        </w:rPr>
        <w:t>organisations</w:t>
      </w:r>
      <w:r>
        <w:rPr>
          <w:color w:val="181818"/>
          <w:spacing w:val="-2"/>
          <w:sz w:val="19"/>
        </w:rPr>
        <w:t> </w:t>
      </w:r>
      <w:r>
        <w:rPr>
          <w:color w:val="181818"/>
          <w:sz w:val="19"/>
        </w:rPr>
        <w:t>responsible </w:t>
      </w:r>
      <w:r>
        <w:rPr>
          <w:color w:val="181818"/>
          <w:w w:val="105"/>
          <w:sz w:val="19"/>
        </w:rPr>
        <w:t>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making payments will sometimes discover that they have made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overpayments</w:t>
      </w:r>
      <w:r>
        <w:rPr>
          <w:color w:val="181818"/>
          <w:w w:val="105"/>
          <w:sz w:val="19"/>
        </w:rPr>
        <w:t> in error.In principle public sector organisations should always pursue recovery of overpayments,</w:t>
      </w:r>
      <w:r>
        <w:rPr>
          <w:color w:val="181818"/>
          <w:spacing w:val="26"/>
          <w:w w:val="105"/>
          <w:sz w:val="19"/>
        </w:rPr>
        <w:t> </w:t>
      </w:r>
      <w:r>
        <w:rPr>
          <w:color w:val="2D2D2D"/>
          <w:w w:val="105"/>
          <w:sz w:val="19"/>
        </w:rPr>
        <w:t>irrespective</w:t>
      </w:r>
      <w:r>
        <w:rPr>
          <w:color w:val="2D2D2D"/>
          <w:spacing w:val="20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35"/>
          <w:w w:val="105"/>
          <w:sz w:val="19"/>
        </w:rPr>
        <w:t> </w:t>
      </w:r>
      <w:r>
        <w:rPr>
          <w:color w:val="181818"/>
          <w:w w:val="105"/>
          <w:sz w:val="19"/>
        </w:rPr>
        <w:t>how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they</w:t>
      </w:r>
      <w:r>
        <w:rPr>
          <w:color w:val="181818"/>
          <w:spacing w:val="19"/>
          <w:w w:val="105"/>
          <w:sz w:val="19"/>
        </w:rPr>
        <w:t> </w:t>
      </w:r>
      <w:r>
        <w:rPr>
          <w:color w:val="181818"/>
          <w:w w:val="105"/>
          <w:sz w:val="19"/>
        </w:rPr>
        <w:t>came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be made. In</w:t>
      </w:r>
      <w:r>
        <w:rPr>
          <w:color w:val="181818"/>
          <w:spacing w:val="19"/>
          <w:w w:val="105"/>
          <w:sz w:val="19"/>
        </w:rPr>
        <w:t> </w:t>
      </w:r>
      <w:r>
        <w:rPr>
          <w:color w:val="181818"/>
          <w:w w:val="105"/>
          <w:sz w:val="19"/>
        </w:rPr>
        <w:t>practice,</w:t>
      </w:r>
      <w:r>
        <w:rPr>
          <w:color w:val="181818"/>
          <w:spacing w:val="21"/>
          <w:w w:val="105"/>
          <w:sz w:val="19"/>
        </w:rPr>
        <w:t> </w:t>
      </w:r>
      <w:r>
        <w:rPr>
          <w:color w:val="181818"/>
          <w:w w:val="105"/>
          <w:sz w:val="19"/>
        </w:rPr>
        <w:t>however, there will be both practical and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legal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3D3D3D"/>
          <w:w w:val="105"/>
          <w:sz w:val="19"/>
        </w:rPr>
        <w:t>limits</w:t>
      </w:r>
      <w:r>
        <w:rPr>
          <w:color w:val="3D3D3D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22"/>
          <w:w w:val="105"/>
          <w:sz w:val="19"/>
        </w:rPr>
        <w:t> </w:t>
      </w:r>
      <w:r>
        <w:rPr>
          <w:color w:val="181818"/>
          <w:w w:val="105"/>
          <w:sz w:val="19"/>
        </w:rPr>
        <w:t>how cases should be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h&lt;!ndled.</w:t>
      </w:r>
      <w:r>
        <w:rPr>
          <w:color w:val="181818"/>
          <w:spacing w:val="21"/>
          <w:w w:val="105"/>
          <w:sz w:val="19"/>
        </w:rPr>
        <w:t> </w:t>
      </w:r>
      <w:r>
        <w:rPr>
          <w:color w:val="181818"/>
          <w:w w:val="105"/>
          <w:sz w:val="19"/>
        </w:rPr>
        <w:t>So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each case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should </w:t>
      </w:r>
      <w:r>
        <w:rPr>
          <w:color w:val="2D2D2D"/>
          <w:w w:val="105"/>
          <w:sz w:val="19"/>
        </w:rPr>
        <w:t>be dealt </w:t>
      </w:r>
      <w:r>
        <w:rPr>
          <w:color w:val="181818"/>
          <w:w w:val="105"/>
          <w:sz w:val="19"/>
        </w:rPr>
        <w:t>with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on </w:t>
      </w:r>
      <w:r>
        <w:rPr>
          <w:color w:val="2D2D2D"/>
          <w:w w:val="105"/>
          <w:sz w:val="19"/>
        </w:rPr>
        <w:t>its </w:t>
      </w:r>
      <w:r>
        <w:rPr>
          <w:color w:val="181818"/>
          <w:w w:val="105"/>
          <w:sz w:val="19"/>
        </w:rPr>
        <w:t>merits. Some overpayment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181818"/>
          <w:w w:val="105"/>
          <w:sz w:val="19"/>
        </w:rPr>
        <w:t>scenarios are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outlined in box A4.11</w:t>
      </w:r>
      <w:r>
        <w:rPr>
          <w:color w:val="181818"/>
          <w:spacing w:val="-35"/>
          <w:w w:val="105"/>
          <w:sz w:val="19"/>
        </w:rPr>
        <w:t> </w:t>
      </w:r>
      <w:r>
        <w:rPr>
          <w:color w:val="181818"/>
          <w:w w:val="105"/>
          <w:sz w:val="19"/>
        </w:rPr>
        <w:t>A. Where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recovery of</w:t>
      </w:r>
      <w:r>
        <w:rPr>
          <w:color w:val="181818"/>
          <w:spacing w:val="22"/>
          <w:w w:val="105"/>
          <w:sz w:val="19"/>
        </w:rPr>
        <w:t> </w:t>
      </w:r>
      <w:r>
        <w:rPr>
          <w:color w:val="181818"/>
          <w:w w:val="105"/>
          <w:sz w:val="19"/>
        </w:rPr>
        <w:t>overpayments is not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pursued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the guidance in annex A4.1O should be followed.</w:t>
      </w:r>
    </w:p>
    <w:p>
      <w:pPr>
        <w:pStyle w:val="BodyText"/>
        <w:spacing w:before="8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1465585</wp:posOffset>
                </wp:positionH>
                <wp:positionV relativeFrom="paragraph">
                  <wp:posOffset>65082</wp:posOffset>
                </wp:positionV>
                <wp:extent cx="5544820" cy="4113529"/>
                <wp:effectExtent l="0" t="0" r="0" b="0"/>
                <wp:wrapTopAndBottom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5544820" cy="4113529"/>
                          <a:chExt cx="5544820" cy="4113529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12213" y="0"/>
                            <a:ext cx="1270" cy="41135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13529">
                                <a:moveTo>
                                  <a:pt x="0" y="4113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5529532" y="0"/>
                            <a:ext cx="1270" cy="41135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13529">
                                <a:moveTo>
                                  <a:pt x="0" y="4113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0" y="15256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0" y="4091880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811387" y="3499966"/>
                            <a:ext cx="952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56210">
                                <a:moveTo>
                                  <a:pt x="9159" y="156106"/>
                                </a:moveTo>
                                <a:lnTo>
                                  <a:pt x="0" y="156106"/>
                                </a:lnTo>
                                <a:lnTo>
                                  <a:pt x="0" y="0"/>
                                </a:lnTo>
                                <a:lnTo>
                                  <a:pt x="9159" y="0"/>
                                </a:lnTo>
                                <a:lnTo>
                                  <a:pt x="9159" y="156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18319" y="24410"/>
                            <a:ext cx="5504180" cy="406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4"/>
                                <w:ind w:left="159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3F1A1C"/>
                                  <w:w w:val="90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3F1A1C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91D24"/>
                                  <w:w w:val="90"/>
                                  <w:sz w:val="19"/>
                                </w:rPr>
                                <w:t>A4</w:t>
                              </w:r>
                              <w:r>
                                <w:rPr>
                                  <w:color w:val="181818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820C16"/>
                                  <w:w w:val="9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3F1A1C"/>
                                  <w:w w:val="9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591D24"/>
                                  <w:w w:val="9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w w:val="9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1A1C"/>
                                  <w:w w:val="90"/>
                                  <w:sz w:val="25"/>
                                </w:rPr>
                                <w:t>poss</w:t>
                              </w:r>
                              <w:r>
                                <w:rPr>
                                  <w:color w:val="21070A"/>
                                  <w:w w:val="9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3F1A1C"/>
                                  <w:w w:val="90"/>
                                  <w:sz w:val="25"/>
                                </w:rPr>
                                <w:t>b</w:t>
                              </w:r>
                              <w:r>
                                <w:rPr>
                                  <w:color w:val="591D24"/>
                                  <w:w w:val="90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3F1A1C"/>
                                  <w:w w:val="90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color w:val="3F1A1C"/>
                                  <w:spacing w:val="-29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A1C"/>
                                  <w:w w:val="90"/>
                                  <w:sz w:val="25"/>
                                </w:rPr>
                                <w:t>reasons</w:t>
                              </w:r>
                              <w:r>
                                <w:rPr>
                                  <w:color w:val="3F1A1C"/>
                                  <w:spacing w:val="2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A1C"/>
                                  <w:w w:val="90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3F1A1C"/>
                                  <w:spacing w:val="-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F1A1C"/>
                                  <w:spacing w:val="-2"/>
                                  <w:w w:val="90"/>
                                  <w:sz w:val="25"/>
                                </w:rPr>
                                <w:t>overpayment</w:t>
                              </w:r>
                            </w:p>
                            <w:p>
                              <w:pPr>
                                <w:spacing w:before="167"/>
                                <w:ind w:left="15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Contractors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suppliers</w:t>
                              </w:r>
                            </w:p>
                            <w:p>
                              <w:pPr>
                                <w:spacing w:line="268" w:lineRule="auto" w:before="101"/>
                                <w:ind w:left="156" w:right="296" w:hanging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Overpayments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business transactions should always be pursued,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irrespective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 cause. It is acceptable to</w:t>
                              </w:r>
                              <w:r>
                                <w:rPr>
                                  <w:color w:val="181818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recover by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abating future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payments if</w:t>
                              </w:r>
                              <w:r>
                                <w:rPr>
                                  <w:color w:val="181818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this approach offers value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money and helps preserve goodwill.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If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contractor resists, the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overpaying</w:t>
                              </w:r>
                              <w:r>
                                <w:rPr>
                                  <w:color w:val="181818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organisation should consider taking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leg</w:t>
                              </w:r>
                              <w:r>
                                <w:rPr>
                                  <w:color w:val="B1B1B1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al action, taking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account</w:t>
                              </w:r>
                              <w:r>
                                <w:rPr>
                                  <w:color w:val="181818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 the strength of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case, and of </w:t>
                              </w:r>
                              <w:r>
                                <w:rPr>
                                  <w:color w:val="3D3D3D"/>
                                  <w:sz w:val="18"/>
                                </w:rPr>
                                <w:t>legal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advice.</w:t>
                              </w:r>
                            </w:p>
                            <w:p>
                              <w:pPr>
                                <w:spacing w:before="72"/>
                                <w:ind w:left="15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Grants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subsidies</w:t>
                              </w:r>
                            </w:p>
                            <w:p>
                              <w:pPr>
                                <w:spacing w:line="264" w:lineRule="auto" w:before="100"/>
                                <w:ind w:left="156" w:right="296" w:hanging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Overpayments</w:t>
                              </w:r>
                              <w:r>
                                <w:rPr>
                                  <w:color w:val="181818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persons or corporate bodies should be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treated as business transactions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and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 full refund sought. The overpaying organisation should ask recipients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acknowledge the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amount of the debt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writing.</w:t>
                              </w:r>
                            </w:p>
                            <w:p>
                              <w:pPr>
                                <w:spacing w:line="357" w:lineRule="auto" w:before="77"/>
                                <w:ind w:left="154" w:right="5295" w:firstLine="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Pay,</w:t>
                              </w:r>
                              <w:r>
                                <w:rPr>
                                  <w:color w:val="181818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allowances,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pensions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Overpayments to: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3"/>
                                </w:numPr>
                                <w:tabs>
                                  <w:tab w:pos="588" w:val="left" w:leader="none"/>
                                </w:tabs>
                                <w:spacing w:before="8"/>
                                <w:ind w:left="588" w:right="0" w:hanging="41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sz w:val="19"/>
                                </w:rPr>
                                <w:t>civil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9"/>
                                </w:rPr>
                                <w:t>servants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3"/>
                                </w:numPr>
                                <w:tabs>
                                  <w:tab w:pos="593" w:val="left" w:leader="none"/>
                                </w:tabs>
                                <w:spacing w:before="108"/>
                                <w:ind w:left="593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members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armed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forces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3"/>
                                </w:numPr>
                                <w:tabs>
                                  <w:tab w:pos="589" w:val="left" w:leader="none"/>
                                </w:tabs>
                                <w:spacing w:before="108"/>
                                <w:ind w:left="589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sz w:val="19"/>
                                </w:rPr>
                                <w:t>employees</w:t>
                              </w:r>
                              <w:r>
                                <w:rPr>
                                  <w:color w:val="181818"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9"/>
                                </w:rPr>
                                <w:t>NDPBs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3"/>
                                </w:numPr>
                                <w:tabs>
                                  <w:tab w:pos="593" w:val="left" w:leader="none"/>
                                </w:tabs>
                                <w:spacing w:before="109"/>
                                <w:ind w:left="593" w:right="0" w:hanging="416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sz w:val="19"/>
                                </w:rPr>
                                <w:t>retired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teachers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19"/>
                                </w:rPr>
                                <w:t>NHS</w:t>
                              </w:r>
                              <w:r>
                                <w:rPr>
                                  <w:color w:val="2D2D2D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9"/>
                                </w:rPr>
                                <w:t>employees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3"/>
                                </w:numPr>
                                <w:tabs>
                                  <w:tab w:pos="589" w:val="left" w:leader="none"/>
                                </w:tabs>
                                <w:spacing w:before="108"/>
                                <w:ind w:left="589" w:right="0" w:hanging="4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the dependants</w:t>
                              </w:r>
                              <w:r>
                                <w:rPr>
                                  <w:color w:val="181818"/>
                                  <w:spacing w:val="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181818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9"/>
                                </w:rPr>
                                <w:t>ofthese</w:t>
                              </w:r>
                            </w:p>
                            <w:p>
                              <w:pPr>
                                <w:spacing w:line="261" w:lineRule="auto" w:before="108"/>
                                <w:ind w:left="156" w:right="296" w:firstLine="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should be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pursued, taking proper account of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how far recipients have acted </w:t>
                              </w:r>
                              <w:r>
                                <w:rPr>
                                  <w:color w:val="3D3D3D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good faith. Similar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cases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treated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consistently.</w:t>
                              </w:r>
                              <w:r>
                                <w:rPr>
                                  <w:color w:val="181818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After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warning</w:t>
                              </w:r>
                              <w:r>
                                <w:rPr>
                                  <w:color w:val="181818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recipie</w:t>
                              </w:r>
                              <w:r>
                                <w:rPr>
                                  <w:color w:val="B1B1B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nts,</w:t>
                              </w:r>
                              <w:r>
                                <w:rPr>
                                  <w:color w:val="181818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recovery</w:t>
                              </w:r>
                              <w:r>
                                <w:rPr>
                                  <w:color w:val="181818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through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deduction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future salary </w:t>
                              </w:r>
                              <w:r>
                                <w:rPr>
                                  <w:i/>
                                  <w:color w:val="181818"/>
                                  <w:sz w:val="19"/>
                                </w:rPr>
                                <w:t>or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pension is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often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convenient. Legal advice is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often wise to</w:t>
                              </w:r>
                              <w:r>
                                <w:rPr>
                                  <w:color w:val="181818"/>
                                  <w:spacing w:val="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make sure that proper account has been taken of any valid defence against recovery recipients may nave.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5.124594pt;width:436.6pt;height:323.9pt;mso-position-horizontal-relative:page;mso-position-vertical-relative:paragraph;z-index:-15665152;mso-wrap-distance-left:0;mso-wrap-distance-right:0" id="docshapegroup289" coordorigin="2308,102" coordsize="8732,6478">
                <v:line style="position:absolute" from="2327,6580" to="2327,102" stroked="true" strokeweight=".96167pt" strokecolor="#000000">
                  <v:stroke dashstyle="solid"/>
                </v:line>
                <v:line style="position:absolute" from="11016,6580" to="11016,102" stroked="true" strokeweight="1.202088pt" strokecolor="#000000">
                  <v:stroke dashstyle="solid"/>
                </v:line>
                <v:line style="position:absolute" from="2308,127" to="11040,127" stroked="true" strokeweight="1.44159pt" strokecolor="#000000">
                  <v:stroke dashstyle="solid"/>
                </v:line>
                <v:line style="position:absolute" from="2308,6546" to="11040,6546" stroked="true" strokeweight="1.201325pt" strokecolor="#000000">
                  <v:stroke dashstyle="solid"/>
                </v:line>
                <v:rect style="position:absolute;left:6735;top:5614;width:15;height:246" id="docshape290" filled="true" fillcolor="#d6d6d6" stroked="false">
                  <v:fill type="solid"/>
                </v:rect>
                <v:shape style="position:absolute;left:2336;top:140;width:8668;height:6394" type="#_x0000_t202" id="docshape291" filled="false" stroked="false">
                  <v:textbox inset="0,0,0,0">
                    <w:txbxContent>
                      <w:p>
                        <w:pPr>
                          <w:spacing w:before="174"/>
                          <w:ind w:left="159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F1A1C"/>
                            <w:w w:val="90"/>
                            <w:sz w:val="19"/>
                          </w:rPr>
                          <w:t>Box</w:t>
                        </w:r>
                        <w:r>
                          <w:rPr>
                            <w:color w:val="3F1A1C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591D24"/>
                            <w:w w:val="90"/>
                            <w:sz w:val="19"/>
                          </w:rPr>
                          <w:t>A4</w:t>
                        </w:r>
                        <w:r>
                          <w:rPr>
                            <w:color w:val="181818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color w:val="820C16"/>
                            <w:w w:val="90"/>
                            <w:sz w:val="19"/>
                          </w:rPr>
                          <w:t>1</w:t>
                        </w:r>
                        <w:r>
                          <w:rPr>
                            <w:color w:val="3F1A1C"/>
                            <w:w w:val="90"/>
                            <w:sz w:val="19"/>
                          </w:rPr>
                          <w:t>1</w:t>
                        </w:r>
                        <w:r>
                          <w:rPr>
                            <w:color w:val="591D24"/>
                            <w:w w:val="90"/>
                            <w:sz w:val="19"/>
                          </w:rPr>
                          <w:t>A</w:t>
                        </w:r>
                        <w:r>
                          <w:rPr>
                            <w:color w:val="181818"/>
                            <w:w w:val="90"/>
                            <w:sz w:val="19"/>
                          </w:rPr>
                          <w:t>:</w:t>
                        </w:r>
                        <w:r>
                          <w:rPr>
                            <w:color w:val="181818"/>
                            <w:spacing w:val="-6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3F1A1C"/>
                            <w:w w:val="90"/>
                            <w:sz w:val="25"/>
                          </w:rPr>
                          <w:t>poss</w:t>
                        </w:r>
                        <w:r>
                          <w:rPr>
                            <w:color w:val="21070A"/>
                            <w:w w:val="90"/>
                            <w:sz w:val="25"/>
                          </w:rPr>
                          <w:t>i</w:t>
                        </w:r>
                        <w:r>
                          <w:rPr>
                            <w:color w:val="3F1A1C"/>
                            <w:w w:val="90"/>
                            <w:sz w:val="25"/>
                          </w:rPr>
                          <w:t>b</w:t>
                        </w:r>
                        <w:r>
                          <w:rPr>
                            <w:color w:val="591D24"/>
                            <w:w w:val="90"/>
                            <w:sz w:val="25"/>
                          </w:rPr>
                          <w:t>l</w:t>
                        </w:r>
                        <w:r>
                          <w:rPr>
                            <w:color w:val="3F1A1C"/>
                            <w:w w:val="90"/>
                            <w:sz w:val="25"/>
                          </w:rPr>
                          <w:t>e</w:t>
                        </w:r>
                        <w:r>
                          <w:rPr>
                            <w:color w:val="3F1A1C"/>
                            <w:spacing w:val="-29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3F1A1C"/>
                            <w:w w:val="90"/>
                            <w:sz w:val="25"/>
                          </w:rPr>
                          <w:t>reasons</w:t>
                        </w:r>
                        <w:r>
                          <w:rPr>
                            <w:color w:val="3F1A1C"/>
                            <w:spacing w:val="20"/>
                            <w:sz w:val="25"/>
                          </w:rPr>
                          <w:t> </w:t>
                        </w:r>
                        <w:r>
                          <w:rPr>
                            <w:color w:val="3F1A1C"/>
                            <w:w w:val="90"/>
                            <w:sz w:val="25"/>
                          </w:rPr>
                          <w:t>for</w:t>
                        </w:r>
                        <w:r>
                          <w:rPr>
                            <w:color w:val="3F1A1C"/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color w:val="3F1A1C"/>
                            <w:spacing w:val="-2"/>
                            <w:w w:val="90"/>
                            <w:sz w:val="25"/>
                          </w:rPr>
                          <w:t>overpayment</w:t>
                        </w:r>
                      </w:p>
                      <w:p>
                        <w:pPr>
                          <w:spacing w:before="167"/>
                          <w:ind w:left="15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Contractors</w:t>
                        </w:r>
                        <w:r>
                          <w:rPr>
                            <w:color w:val="181818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and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suppliers</w:t>
                        </w:r>
                      </w:p>
                      <w:p>
                        <w:pPr>
                          <w:spacing w:line="268" w:lineRule="auto" w:before="101"/>
                          <w:ind w:left="156" w:right="296" w:hanging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Overpayments </w:t>
                        </w:r>
                        <w:r>
                          <w:rPr>
                            <w:color w:val="2D2D2D"/>
                            <w:sz w:val="18"/>
                          </w:rPr>
                          <w:t>in </w:t>
                        </w:r>
                        <w:r>
                          <w:rPr>
                            <w:color w:val="181818"/>
                            <w:sz w:val="18"/>
                          </w:rPr>
                          <w:t>business transactions should always be pursued, </w:t>
                        </w:r>
                        <w:r>
                          <w:rPr>
                            <w:color w:val="2D2D2D"/>
                            <w:sz w:val="18"/>
                          </w:rPr>
                          <w:t>irrespective </w:t>
                        </w:r>
                        <w:r>
                          <w:rPr>
                            <w:color w:val="181818"/>
                            <w:sz w:val="18"/>
                          </w:rPr>
                          <w:t>of cause. It is acceptable to</w:t>
                        </w:r>
                        <w:r>
                          <w:rPr>
                            <w:color w:val="181818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recover by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abating future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payments if</w:t>
                        </w:r>
                        <w:r>
                          <w:rPr>
                            <w:color w:val="181818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this approach offers value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for</w:t>
                        </w:r>
                        <w:r>
                          <w:rPr>
                            <w:color w:val="181818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money and helps preserve goodwill. </w:t>
                        </w:r>
                        <w:r>
                          <w:rPr>
                            <w:color w:val="2D2D2D"/>
                            <w:sz w:val="18"/>
                          </w:rPr>
                          <w:t>If </w:t>
                        </w:r>
                        <w:r>
                          <w:rPr>
                            <w:color w:val="181818"/>
                            <w:sz w:val="18"/>
                          </w:rPr>
                          <w:t>the contractor resists, the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overpaying</w:t>
                        </w:r>
                        <w:r>
                          <w:rPr>
                            <w:color w:val="181818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organisation should consider taking </w:t>
                        </w:r>
                        <w:r>
                          <w:rPr>
                            <w:color w:val="2D2D2D"/>
                            <w:sz w:val="18"/>
                          </w:rPr>
                          <w:t>leg</w:t>
                        </w:r>
                        <w:r>
                          <w:rPr>
                            <w:color w:val="B1B1B1"/>
                            <w:sz w:val="18"/>
                          </w:rPr>
                          <w:t>.</w:t>
                        </w:r>
                        <w:r>
                          <w:rPr>
                            <w:color w:val="181818"/>
                            <w:sz w:val="18"/>
                          </w:rPr>
                          <w:t>al action, taking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account</w:t>
                        </w:r>
                        <w:r>
                          <w:rPr>
                            <w:color w:val="181818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 the strength of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case, and of </w:t>
                        </w:r>
                        <w:r>
                          <w:rPr>
                            <w:color w:val="3D3D3D"/>
                            <w:sz w:val="18"/>
                          </w:rPr>
                          <w:t>legal </w:t>
                        </w:r>
                        <w:r>
                          <w:rPr>
                            <w:color w:val="181818"/>
                            <w:sz w:val="18"/>
                          </w:rPr>
                          <w:t>advice.</w:t>
                        </w:r>
                      </w:p>
                      <w:p>
                        <w:pPr>
                          <w:spacing w:before="72"/>
                          <w:ind w:left="15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Grants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and</w:t>
                        </w:r>
                        <w:r>
                          <w:rPr>
                            <w:color w:val="181818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subsidies</w:t>
                        </w:r>
                      </w:p>
                      <w:p>
                        <w:pPr>
                          <w:spacing w:line="264" w:lineRule="auto" w:before="100"/>
                          <w:ind w:left="156" w:right="296" w:hanging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Overpayments</w:t>
                        </w:r>
                        <w:r>
                          <w:rPr>
                            <w:color w:val="181818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persons or corporate bodies should be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treated as business transactions </w:t>
                        </w:r>
                        <w:r>
                          <w:rPr>
                            <w:color w:val="2D2D2D"/>
                            <w:sz w:val="18"/>
                          </w:rPr>
                          <w:t>and </w:t>
                        </w:r>
                        <w:r>
                          <w:rPr>
                            <w:color w:val="181818"/>
                            <w:sz w:val="18"/>
                          </w:rPr>
                          <w:t>a full refund sought. The overpaying organisation should ask recipients 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acknowledge the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amount of the debt </w:t>
                        </w:r>
                        <w:r>
                          <w:rPr>
                            <w:color w:val="2D2D2D"/>
                            <w:sz w:val="18"/>
                          </w:rPr>
                          <w:t>in </w:t>
                        </w:r>
                        <w:r>
                          <w:rPr>
                            <w:color w:val="181818"/>
                            <w:sz w:val="18"/>
                          </w:rPr>
                          <w:t>writing.</w:t>
                        </w:r>
                      </w:p>
                      <w:p>
                        <w:pPr>
                          <w:spacing w:line="357" w:lineRule="auto" w:before="77"/>
                          <w:ind w:left="154" w:right="5295" w:firstLine="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Pay,</w:t>
                        </w:r>
                        <w:r>
                          <w:rPr>
                            <w:color w:val="181818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allowances,</w:t>
                        </w:r>
                        <w:r>
                          <w:rPr>
                            <w:color w:val="18181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pensions </w:t>
                        </w:r>
                        <w:r>
                          <w:rPr>
                            <w:color w:val="181818"/>
                            <w:sz w:val="18"/>
                          </w:rPr>
                          <w:t>Overpayments to:</w:t>
                        </w:r>
                      </w:p>
                      <w:p>
                        <w:pPr>
                          <w:numPr>
                            <w:ilvl w:val="0"/>
                            <w:numId w:val="143"/>
                          </w:numPr>
                          <w:tabs>
                            <w:tab w:pos="588" w:val="left" w:leader="none"/>
                          </w:tabs>
                          <w:spacing w:before="8"/>
                          <w:ind w:left="588" w:right="0" w:hanging="41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sz w:val="19"/>
                          </w:rPr>
                          <w:t>civil</w:t>
                        </w:r>
                        <w:r>
                          <w:rPr>
                            <w:color w:val="181818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9"/>
                          </w:rPr>
                          <w:t>servants</w:t>
                        </w:r>
                      </w:p>
                      <w:p>
                        <w:pPr>
                          <w:numPr>
                            <w:ilvl w:val="0"/>
                            <w:numId w:val="143"/>
                          </w:numPr>
                          <w:tabs>
                            <w:tab w:pos="593" w:val="left" w:leader="none"/>
                          </w:tabs>
                          <w:spacing w:before="108"/>
                          <w:ind w:left="593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members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81818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181818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armed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forces</w:t>
                        </w:r>
                      </w:p>
                      <w:p>
                        <w:pPr>
                          <w:numPr>
                            <w:ilvl w:val="0"/>
                            <w:numId w:val="143"/>
                          </w:numPr>
                          <w:tabs>
                            <w:tab w:pos="589" w:val="left" w:leader="none"/>
                          </w:tabs>
                          <w:spacing w:before="108"/>
                          <w:ind w:left="589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sz w:val="19"/>
                          </w:rPr>
                          <w:t>employees</w:t>
                        </w:r>
                        <w:r>
                          <w:rPr>
                            <w:color w:val="181818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of</w:t>
                        </w:r>
                        <w:r>
                          <w:rPr>
                            <w:color w:val="181818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9"/>
                          </w:rPr>
                          <w:t>NDPBs</w:t>
                        </w:r>
                      </w:p>
                      <w:p>
                        <w:pPr>
                          <w:numPr>
                            <w:ilvl w:val="0"/>
                            <w:numId w:val="143"/>
                          </w:numPr>
                          <w:tabs>
                            <w:tab w:pos="593" w:val="left" w:leader="none"/>
                          </w:tabs>
                          <w:spacing w:before="109"/>
                          <w:ind w:left="593" w:right="0" w:hanging="41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sz w:val="19"/>
                          </w:rPr>
                          <w:t>retired</w:t>
                        </w:r>
                        <w:r>
                          <w:rPr>
                            <w:color w:val="181818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teachers</w:t>
                        </w:r>
                        <w:r>
                          <w:rPr>
                            <w:color w:val="181818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and</w:t>
                        </w:r>
                        <w:r>
                          <w:rPr>
                            <w:color w:val="181818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sz w:val="19"/>
                          </w:rPr>
                          <w:t>NHS</w:t>
                        </w:r>
                        <w:r>
                          <w:rPr>
                            <w:color w:val="2D2D2D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9"/>
                          </w:rPr>
                          <w:t>employees</w:t>
                        </w:r>
                      </w:p>
                      <w:p>
                        <w:pPr>
                          <w:numPr>
                            <w:ilvl w:val="0"/>
                            <w:numId w:val="143"/>
                          </w:numPr>
                          <w:tabs>
                            <w:tab w:pos="589" w:val="left" w:leader="none"/>
                          </w:tabs>
                          <w:spacing w:before="108"/>
                          <w:ind w:left="589" w:right="0" w:hanging="4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the dependants</w:t>
                        </w:r>
                        <w:r>
                          <w:rPr>
                            <w:color w:val="181818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181818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any</w:t>
                        </w:r>
                        <w:r>
                          <w:rPr>
                            <w:color w:val="181818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9"/>
                          </w:rPr>
                          <w:t>ofthese</w:t>
                        </w:r>
                      </w:p>
                      <w:p>
                        <w:pPr>
                          <w:spacing w:line="261" w:lineRule="auto" w:before="108"/>
                          <w:ind w:left="156" w:right="296" w:firstLine="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should be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pursued, taking proper account of</w:t>
                        </w:r>
                        <w:r>
                          <w:rPr>
                            <w:color w:val="181818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how far recipients have acted </w:t>
                        </w:r>
                        <w:r>
                          <w:rPr>
                            <w:color w:val="3D3D3D"/>
                            <w:sz w:val="18"/>
                          </w:rPr>
                          <w:t>in </w:t>
                        </w:r>
                        <w:r>
                          <w:rPr>
                            <w:color w:val="181818"/>
                            <w:sz w:val="18"/>
                          </w:rPr>
                          <w:t>good faith. Similar </w:t>
                        </w:r>
                        <w:r>
                          <w:rPr>
                            <w:color w:val="2D2D2D"/>
                            <w:sz w:val="18"/>
                          </w:rPr>
                          <w:t>cases </w:t>
                        </w:r>
                        <w:r>
                          <w:rPr>
                            <w:color w:val="181818"/>
                            <w:sz w:val="18"/>
                          </w:rPr>
                          <w:t>should</w:t>
                        </w:r>
                        <w:r>
                          <w:rPr>
                            <w:color w:val="181818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</w:t>
                        </w:r>
                        <w:r>
                          <w:rPr>
                            <w:color w:val="181818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treated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consistently.</w:t>
                        </w:r>
                        <w:r>
                          <w:rPr>
                            <w:color w:val="181818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After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warning</w:t>
                        </w:r>
                        <w:r>
                          <w:rPr>
                            <w:color w:val="181818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recipie</w:t>
                        </w:r>
                        <w:r>
                          <w:rPr>
                            <w:color w:val="B1B1B1"/>
                            <w:sz w:val="18"/>
                          </w:rPr>
                          <w:t>,</w:t>
                        </w:r>
                        <w:r>
                          <w:rPr>
                            <w:color w:val="181818"/>
                            <w:sz w:val="18"/>
                          </w:rPr>
                          <w:t>nts,</w:t>
                        </w:r>
                        <w:r>
                          <w:rPr>
                            <w:color w:val="181818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recovery</w:t>
                        </w:r>
                        <w:r>
                          <w:rPr>
                            <w:color w:val="181818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through</w:t>
                        </w:r>
                        <w:r>
                          <w:rPr>
                            <w:color w:val="181818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deduction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from</w:t>
                        </w:r>
                        <w:r>
                          <w:rPr>
                            <w:color w:val="181818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future salary </w:t>
                        </w:r>
                        <w:r>
                          <w:rPr>
                            <w:i/>
                            <w:color w:val="181818"/>
                            <w:sz w:val="19"/>
                          </w:rPr>
                          <w:t>or </w:t>
                        </w:r>
                        <w:r>
                          <w:rPr>
                            <w:color w:val="181818"/>
                            <w:sz w:val="18"/>
                          </w:rPr>
                          <w:t>pension is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often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convenient. Legal advice is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often wise to</w:t>
                        </w:r>
                        <w:r>
                          <w:rPr>
                            <w:color w:val="181818"/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make sure that proper account has been taken of any valid defence against recovery recipients may nave.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1"/>
        <w:rPr>
          <w:sz w:val="14"/>
        </w:rPr>
      </w:pPr>
    </w:p>
    <w:p>
      <w:pPr>
        <w:spacing w:before="0"/>
        <w:ind w:left="0" w:right="915" w:firstLine="0"/>
        <w:jc w:val="center"/>
        <w:rPr>
          <w:sz w:val="14"/>
        </w:rPr>
      </w:pPr>
      <w:r>
        <w:rPr>
          <w:color w:val="492D33"/>
          <w:spacing w:val="-5"/>
          <w:sz w:val="14"/>
        </w:rPr>
        <w:t>111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520" w:bottom="660" w:left="1400" w:right="500"/>
        </w:sectPr>
      </w:pPr>
    </w:p>
    <w:p>
      <w:pPr>
        <w:pStyle w:val="ListParagraph"/>
        <w:numPr>
          <w:ilvl w:val="1"/>
          <w:numId w:val="139"/>
        </w:numPr>
        <w:tabs>
          <w:tab w:pos="1930" w:val="left" w:leader="none"/>
        </w:tabs>
        <w:spacing w:line="240" w:lineRule="auto" w:before="83" w:after="0"/>
        <w:ind w:left="1930" w:right="0" w:hanging="422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a</w:t>
      </w:r>
      <w:r>
        <w:rPr>
          <w:color w:val="161616"/>
          <w:spacing w:val="9"/>
          <w:w w:val="105"/>
          <w:sz w:val="19"/>
        </w:rPr>
        <w:t> </w:t>
      </w:r>
      <w:r>
        <w:rPr>
          <w:color w:val="161616"/>
          <w:w w:val="105"/>
          <w:sz w:val="19"/>
        </w:rPr>
        <w:t>claim</w:t>
      </w:r>
      <w:r>
        <w:rPr>
          <w:color w:val="161616"/>
          <w:spacing w:val="11"/>
          <w:w w:val="105"/>
          <w:sz w:val="19"/>
        </w:rPr>
        <w:t> </w:t>
      </w:r>
      <w:r>
        <w:rPr>
          <w:color w:val="161616"/>
          <w:w w:val="105"/>
          <w:sz w:val="19"/>
        </w:rPr>
        <w:t>not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presented</w:t>
      </w:r>
      <w:r>
        <w:rPr>
          <w:color w:val="161616"/>
          <w:spacing w:val="3"/>
          <w:w w:val="105"/>
          <w:sz w:val="19"/>
        </w:rPr>
        <w:t> </w:t>
      </w:r>
      <w:r>
        <w:rPr>
          <w:color w:val="161616"/>
          <w:w w:val="105"/>
          <w:sz w:val="19"/>
        </w:rPr>
        <w:t>shou</w:t>
      </w:r>
      <w:r>
        <w:rPr>
          <w:color w:val="2F2B2B"/>
          <w:w w:val="105"/>
          <w:sz w:val="19"/>
        </w:rPr>
        <w:t>l</w:t>
      </w:r>
      <w:r>
        <w:rPr>
          <w:color w:val="161616"/>
          <w:w w:val="105"/>
          <w:sz w:val="19"/>
        </w:rPr>
        <w:t>d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normally</w:t>
      </w:r>
      <w:r>
        <w:rPr>
          <w:color w:val="161616"/>
          <w:spacing w:val="5"/>
          <w:w w:val="105"/>
          <w:sz w:val="19"/>
        </w:rPr>
        <w:t> </w:t>
      </w:r>
      <w:r>
        <w:rPr>
          <w:color w:val="161616"/>
          <w:w w:val="105"/>
          <w:sz w:val="19"/>
        </w:rPr>
        <w:t>be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noted</w:t>
      </w:r>
      <w:r>
        <w:rPr>
          <w:color w:val="161616"/>
          <w:spacing w:val="3"/>
          <w:w w:val="105"/>
          <w:sz w:val="19"/>
        </w:rPr>
        <w:t> </w:t>
      </w:r>
      <w:r>
        <w:rPr>
          <w:color w:val="161616"/>
          <w:w w:val="105"/>
          <w:sz w:val="19"/>
        </w:rPr>
        <w:t>at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its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original</w:t>
      </w:r>
      <w:r>
        <w:rPr>
          <w:color w:val="161616"/>
          <w:spacing w:val="4"/>
          <w:w w:val="105"/>
          <w:sz w:val="19"/>
        </w:rPr>
        <w:t> </w:t>
      </w:r>
      <w:r>
        <w:rPr>
          <w:color w:val="2F2B2B"/>
          <w:spacing w:val="-2"/>
          <w:w w:val="105"/>
          <w:sz w:val="19"/>
        </w:rPr>
        <w:t>f</w:t>
      </w:r>
      <w:r>
        <w:rPr>
          <w:color w:val="161616"/>
          <w:spacing w:val="-2"/>
          <w:w w:val="105"/>
          <w:sz w:val="19"/>
        </w:rPr>
        <w:t>igure;</w:t>
      </w:r>
    </w:p>
    <w:p>
      <w:pPr>
        <w:pStyle w:val="ListParagraph"/>
        <w:numPr>
          <w:ilvl w:val="1"/>
          <w:numId w:val="139"/>
        </w:numPr>
        <w:tabs>
          <w:tab w:pos="1930" w:val="left" w:leader="none"/>
          <w:tab w:pos="1936" w:val="left" w:leader="none"/>
        </w:tabs>
        <w:spacing w:line="288" w:lineRule="auto" w:before="209" w:after="0"/>
        <w:ind w:left="1930" w:right="2176" w:hanging="422"/>
        <w:jc w:val="left"/>
        <w:rPr>
          <w:color w:val="161616"/>
          <w:sz w:val="19"/>
        </w:rPr>
      </w:pPr>
      <w:r>
        <w:rPr>
          <w:color w:val="161616"/>
          <w:sz w:val="19"/>
        </w:rPr>
        <w:tab/>
      </w:r>
      <w:r>
        <w:rPr>
          <w:color w:val="161616"/>
          <w:w w:val="105"/>
          <w:sz w:val="19"/>
        </w:rPr>
        <w:t>whe</w:t>
      </w:r>
      <w:r>
        <w:rPr>
          <w:color w:val="2F2B2B"/>
          <w:w w:val="105"/>
          <w:sz w:val="19"/>
        </w:rPr>
        <w:t>r</w:t>
      </w:r>
      <w:r>
        <w:rPr>
          <w:color w:val="161616"/>
          <w:w w:val="105"/>
          <w:sz w:val="19"/>
        </w:rPr>
        <w:t>e mo</w:t>
      </w:r>
      <w:r>
        <w:rPr>
          <w:color w:val="2F2B2B"/>
          <w:w w:val="105"/>
          <w:sz w:val="19"/>
        </w:rPr>
        <w:t>r</w:t>
      </w:r>
      <w:r>
        <w:rPr>
          <w:color w:val="161616"/>
          <w:w w:val="105"/>
          <w:sz w:val="19"/>
        </w:rPr>
        <w:t>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than one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depart</w:t>
      </w:r>
      <w:r>
        <w:rPr>
          <w:color w:val="2F2B2B"/>
          <w:w w:val="105"/>
          <w:sz w:val="19"/>
        </w:rPr>
        <w:t>m</w:t>
      </w:r>
      <w:r>
        <w:rPr>
          <w:color w:val="161616"/>
          <w:w w:val="105"/>
          <w:sz w:val="19"/>
        </w:rPr>
        <w:t>ent is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invo</w:t>
      </w:r>
      <w:r>
        <w:rPr>
          <w:color w:val="2F2B2B"/>
          <w:w w:val="105"/>
          <w:sz w:val="19"/>
        </w:rPr>
        <w:t>l</w:t>
      </w:r>
      <w:r>
        <w:rPr>
          <w:color w:val="161616"/>
          <w:w w:val="105"/>
          <w:sz w:val="19"/>
        </w:rPr>
        <w:t>ved,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each should</w:t>
      </w:r>
      <w:r>
        <w:rPr>
          <w:color w:val="161616"/>
          <w:spacing w:val="23"/>
          <w:w w:val="105"/>
          <w:sz w:val="19"/>
        </w:rPr>
        <w:t> </w:t>
      </w:r>
      <w:r>
        <w:rPr>
          <w:color w:val="161616"/>
          <w:w w:val="105"/>
          <w:sz w:val="19"/>
        </w:rPr>
        <w:t>note its records to the</w:t>
      </w:r>
      <w:r>
        <w:rPr>
          <w:color w:val="161616"/>
          <w:w w:val="105"/>
          <w:sz w:val="19"/>
        </w:rPr>
        <w:t> extent of its interest</w:t>
      </w:r>
      <w:r>
        <w:rPr>
          <w:color w:val="2F2B2B"/>
          <w:w w:val="105"/>
          <w:sz w:val="19"/>
        </w:rPr>
        <w:t>, </w:t>
      </w:r>
      <w:r>
        <w:rPr>
          <w:color w:val="161616"/>
          <w:w w:val="105"/>
          <w:sz w:val="19"/>
        </w:rPr>
        <w:t>without attempting spurious </w:t>
      </w:r>
      <w:r>
        <w:rPr>
          <w:color w:val="161616"/>
          <w:spacing w:val="-2"/>
          <w:w w:val="105"/>
          <w:sz w:val="19"/>
        </w:rPr>
        <w:t>accuracy</w:t>
      </w:r>
      <w:r>
        <w:rPr>
          <w:color w:val="2F2B2B"/>
          <w:spacing w:val="-2"/>
          <w:w w:val="105"/>
          <w:sz w:val="19"/>
        </w:rPr>
        <w:t>.</w:t>
      </w:r>
    </w:p>
    <w:p>
      <w:pPr>
        <w:spacing w:line="285" w:lineRule="auto" w:before="165"/>
        <w:ind w:left="815" w:right="1653" w:hanging="8"/>
        <w:jc w:val="left"/>
        <w:rPr>
          <w:sz w:val="19"/>
        </w:rPr>
      </w:pPr>
      <w:r>
        <w:rPr>
          <w:color w:val="161616"/>
          <w:w w:val="105"/>
          <w:sz w:val="19"/>
        </w:rPr>
        <w:t>There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is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no need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no</w:t>
      </w:r>
      <w:r>
        <w:rPr>
          <w:color w:val="2F2B2B"/>
          <w:w w:val="105"/>
          <w:sz w:val="19"/>
        </w:rPr>
        <w:t>t</w:t>
      </w:r>
      <w:r>
        <w:rPr>
          <w:color w:val="161616"/>
          <w:w w:val="105"/>
          <w:sz w:val="19"/>
        </w:rPr>
        <w:t>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annua</w:t>
      </w:r>
      <w:r>
        <w:rPr>
          <w:color w:val="2F2B2B"/>
          <w:w w:val="105"/>
          <w:sz w:val="19"/>
        </w:rPr>
        <w:t>l</w:t>
      </w:r>
      <w:r>
        <w:rPr>
          <w:color w:val="2F2B2B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accounts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if cla</w:t>
      </w:r>
      <w:r>
        <w:rPr>
          <w:color w:val="2F2B2B"/>
          <w:w w:val="105"/>
          <w:sz w:val="19"/>
        </w:rPr>
        <w:t>i</w:t>
      </w:r>
      <w:r>
        <w:rPr>
          <w:color w:val="161616"/>
          <w:w w:val="105"/>
          <w:sz w:val="19"/>
        </w:rPr>
        <w:t>ms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between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departments are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waived o</w:t>
      </w:r>
      <w:r>
        <w:rPr>
          <w:color w:val="2F2B2B"/>
          <w:w w:val="105"/>
          <w:sz w:val="19"/>
        </w:rPr>
        <w:t>r </w:t>
      </w:r>
      <w:r>
        <w:rPr>
          <w:color w:val="161616"/>
          <w:w w:val="105"/>
          <w:sz w:val="19"/>
        </w:rPr>
        <w:t>aban</w:t>
      </w:r>
      <w:r>
        <w:rPr>
          <w:color w:val="2F2B2B"/>
          <w:w w:val="105"/>
          <w:sz w:val="19"/>
        </w:rPr>
        <w:t>d</w:t>
      </w:r>
      <w:r>
        <w:rPr>
          <w:color w:val="161616"/>
          <w:w w:val="105"/>
          <w:sz w:val="19"/>
        </w:rPr>
        <w:t>oned. These a</w:t>
      </w:r>
      <w:r>
        <w:rPr>
          <w:color w:val="2F2B2B"/>
          <w:w w:val="105"/>
          <w:sz w:val="19"/>
        </w:rPr>
        <w:t>r</w:t>
      </w:r>
      <w:r>
        <w:rPr>
          <w:color w:val="161616"/>
          <w:w w:val="105"/>
          <w:sz w:val="19"/>
        </w:rPr>
        <w:t>e domestic matters.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79"/>
        <w:rPr>
          <w:sz w:val="19"/>
        </w:rPr>
      </w:pPr>
    </w:p>
    <w:p>
      <w:pPr>
        <w:spacing w:before="0"/>
        <w:ind w:left="40" w:right="924" w:firstLine="0"/>
        <w:jc w:val="center"/>
        <w:rPr>
          <w:sz w:val="14"/>
        </w:rPr>
      </w:pPr>
      <w:r>
        <w:rPr>
          <w:color w:val="2F2B2B"/>
          <w:spacing w:val="-5"/>
          <w:w w:val="105"/>
          <w:sz w:val="14"/>
        </w:rPr>
        <w:t>110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100" w:bottom="660" w:left="1400" w:right="500"/>
        </w:sectPr>
      </w:pPr>
    </w:p>
    <w:p>
      <w:pPr>
        <w:spacing w:before="67"/>
        <w:ind w:left="773" w:right="0" w:firstLine="0"/>
        <w:jc w:val="left"/>
        <w:rPr>
          <w:sz w:val="29"/>
        </w:rPr>
      </w:pPr>
      <w:r>
        <w:rPr>
          <w:color w:val="3D161A"/>
          <w:w w:val="85"/>
          <w:sz w:val="29"/>
        </w:rPr>
        <w:t>Constructive</w:t>
      </w:r>
      <w:r>
        <w:rPr>
          <w:color w:val="3D161A"/>
          <w:spacing w:val="37"/>
          <w:sz w:val="29"/>
        </w:rPr>
        <w:t> </w:t>
      </w:r>
      <w:r>
        <w:rPr>
          <w:color w:val="2F2D2D"/>
          <w:spacing w:val="-2"/>
          <w:w w:val="95"/>
          <w:sz w:val="29"/>
        </w:rPr>
        <w:t>losses</w:t>
      </w:r>
    </w:p>
    <w:p>
      <w:pPr>
        <w:pStyle w:val="BodyText"/>
        <w:spacing w:line="276" w:lineRule="auto" w:before="184"/>
        <w:ind w:left="770" w:right="1848" w:firstLine="7"/>
      </w:pPr>
      <w:r>
        <w:rPr>
          <w:color w:val="3D161A"/>
        </w:rPr>
        <w:t>A4.</w:t>
      </w:r>
      <w:r>
        <w:rPr>
          <w:color w:val="57282F"/>
        </w:rPr>
        <w:t>1</w:t>
      </w:r>
      <w:r>
        <w:rPr>
          <w:color w:val="3D161A"/>
        </w:rPr>
        <w:t>0</w:t>
      </w:r>
      <w:r>
        <w:rPr>
          <w:color w:val="85696E"/>
        </w:rPr>
        <w:t>.</w:t>
      </w:r>
      <w:r>
        <w:rPr>
          <w:color w:val="3D161A"/>
        </w:rPr>
        <w:t>22 </w:t>
      </w:r>
      <w:r>
        <w:rPr>
          <w:color w:val="161616"/>
        </w:rPr>
        <w:t>A</w:t>
      </w:r>
      <w:r>
        <w:rPr>
          <w:color w:val="161616"/>
          <w:spacing w:val="-7"/>
        </w:rPr>
        <w:t> </w:t>
      </w:r>
      <w:r>
        <w:rPr>
          <w:color w:val="161616"/>
        </w:rPr>
        <w:t>constructive loss is a similar form of payment to stores losses and fruitless payments, but</w:t>
      </w:r>
      <w:r>
        <w:rPr>
          <w:color w:val="161616"/>
          <w:spacing w:val="32"/>
        </w:rPr>
        <w:t> </w:t>
      </w:r>
      <w:r>
        <w:rPr>
          <w:color w:val="161616"/>
        </w:rPr>
        <w:t>one where </w:t>
      </w:r>
      <w:r>
        <w:rPr>
          <w:color w:val="2F2D2D"/>
        </w:rPr>
        <w:t>procurement </w:t>
      </w:r>
      <w:r>
        <w:rPr>
          <w:color w:val="161616"/>
        </w:rPr>
        <w:t>act.ion itself caused the</w:t>
      </w:r>
      <w:r>
        <w:rPr>
          <w:color w:val="161616"/>
          <w:spacing w:val="-4"/>
        </w:rPr>
        <w:t> </w:t>
      </w:r>
      <w:r>
        <w:rPr>
          <w:color w:val="161616"/>
        </w:rPr>
        <w:t>loss. For example, stores</w:t>
      </w:r>
      <w:r>
        <w:rPr>
          <w:color w:val="161616"/>
          <w:spacing w:val="-11"/>
        </w:rPr>
        <w:t> </w:t>
      </w:r>
      <w:r>
        <w:rPr>
          <w:color w:val="161616"/>
        </w:rPr>
        <w:t>or services</w:t>
      </w:r>
      <w:r>
        <w:rPr>
          <w:color w:val="161616"/>
          <w:spacing w:val="-1"/>
        </w:rPr>
        <w:t> </w:t>
      </w:r>
      <w:r>
        <w:rPr>
          <w:color w:val="161616"/>
        </w:rPr>
        <w:t>might</w:t>
      </w:r>
      <w:r>
        <w:rPr>
          <w:color w:val="161616"/>
          <w:spacing w:val="-11"/>
        </w:rPr>
        <w:t> </w:t>
      </w:r>
      <w:r>
        <w:rPr>
          <w:color w:val="161616"/>
        </w:rPr>
        <w:t>be</w:t>
      </w:r>
      <w:r>
        <w:rPr>
          <w:color w:val="161616"/>
          <w:spacing w:val="-14"/>
        </w:rPr>
        <w:t> </w:t>
      </w:r>
      <w:r>
        <w:rPr>
          <w:color w:val="161616"/>
        </w:rPr>
        <w:t>correctly ordered, delivered or</w:t>
      </w:r>
      <w:r>
        <w:rPr>
          <w:color w:val="161616"/>
          <w:spacing w:val="-5"/>
        </w:rPr>
        <w:t> </w:t>
      </w:r>
      <w:r>
        <w:rPr>
          <w:color w:val="161616"/>
        </w:rPr>
        <w:t>provided, then paid for as</w:t>
      </w:r>
      <w:r>
        <w:rPr>
          <w:color w:val="161616"/>
          <w:spacing w:val="-3"/>
        </w:rPr>
        <w:t> </w:t>
      </w:r>
      <w:r>
        <w:rPr>
          <w:color w:val="161616"/>
        </w:rPr>
        <w:t>correct; but later, perhaps because of</w:t>
      </w:r>
      <w:r>
        <w:rPr>
          <w:color w:val="161616"/>
          <w:spacing w:val="40"/>
        </w:rPr>
        <w:t> </w:t>
      </w:r>
      <w:r>
        <w:rPr>
          <w:color w:val="161616"/>
        </w:rPr>
        <w:t>a change of policy, </w:t>
      </w:r>
      <w:r>
        <w:rPr>
          <w:color w:val="2F2D2D"/>
        </w:rPr>
        <w:t>they </w:t>
      </w:r>
      <w:r>
        <w:rPr>
          <w:color w:val="161616"/>
        </w:rPr>
        <w:t>might prove not to be needed or to be less useful than when the order was placed.</w:t>
      </w:r>
    </w:p>
    <w:p>
      <w:pPr>
        <w:pStyle w:val="BodyText"/>
        <w:spacing w:line="276" w:lineRule="auto" w:before="157"/>
        <w:ind w:left="780" w:right="1686" w:hanging="3"/>
      </w:pPr>
      <w:r>
        <w:rPr>
          <w:color w:val="3D161A"/>
        </w:rPr>
        <w:t>A4</w:t>
      </w:r>
      <w:r>
        <w:rPr>
          <w:color w:val="161616"/>
        </w:rPr>
        <w:t>.</w:t>
      </w:r>
      <w:r>
        <w:rPr>
          <w:color w:val="57282F"/>
        </w:rPr>
        <w:t>1</w:t>
      </w:r>
      <w:r>
        <w:rPr>
          <w:color w:val="3D161A"/>
        </w:rPr>
        <w:t>0</w:t>
      </w:r>
      <w:r>
        <w:rPr>
          <w:color w:val="161616"/>
        </w:rPr>
        <w:t>.</w:t>
      </w:r>
      <w:r>
        <w:rPr>
          <w:color w:val="3D161A"/>
        </w:rPr>
        <w:t>23 </w:t>
      </w:r>
      <w:r>
        <w:rPr>
          <w:color w:val="161616"/>
        </w:rPr>
        <w:t>Constructive losses need not</w:t>
      </w:r>
      <w:r>
        <w:rPr>
          <w:color w:val="161616"/>
          <w:spacing w:val="-5"/>
        </w:rPr>
        <w:t> </w:t>
      </w:r>
      <w:r>
        <w:rPr>
          <w:color w:val="161616"/>
        </w:rPr>
        <w:t>be</w:t>
      </w:r>
      <w:r>
        <w:rPr>
          <w:color w:val="161616"/>
          <w:spacing w:val="-7"/>
        </w:rPr>
        <w:t> </w:t>
      </w:r>
      <w:r>
        <w:rPr>
          <w:color w:val="161616"/>
        </w:rPr>
        <w:t>noted</w:t>
      </w:r>
      <w:r>
        <w:rPr>
          <w:color w:val="161616"/>
          <w:spacing w:val="-2"/>
        </w:rPr>
        <w:t> </w:t>
      </w:r>
      <w:r>
        <w:rPr>
          <w:color w:val="161616"/>
        </w:rPr>
        <w:t>in</w:t>
      </w:r>
      <w:r>
        <w:rPr>
          <w:color w:val="161616"/>
          <w:spacing w:val="-5"/>
        </w:rPr>
        <w:t> </w:t>
      </w:r>
      <w:r>
        <w:rPr>
          <w:color w:val="161616"/>
        </w:rPr>
        <w:t>the</w:t>
      </w:r>
      <w:r>
        <w:rPr>
          <w:color w:val="161616"/>
          <w:spacing w:val="-7"/>
        </w:rPr>
        <w:t> </w:t>
      </w:r>
      <w:r>
        <w:rPr>
          <w:color w:val="161616"/>
        </w:rPr>
        <w:t>Losses</w:t>
      </w:r>
      <w:r>
        <w:rPr>
          <w:color w:val="161616"/>
          <w:spacing w:val="-3"/>
        </w:rPr>
        <w:t> </w:t>
      </w:r>
      <w:r>
        <w:rPr>
          <w:color w:val="161616"/>
        </w:rPr>
        <w:t>Statement</w:t>
      </w:r>
      <w:r>
        <w:rPr>
          <w:color w:val="161616"/>
          <w:spacing w:val="16"/>
        </w:rPr>
        <w:t> </w:t>
      </w:r>
      <w:r>
        <w:rPr>
          <w:color w:val="161616"/>
        </w:rPr>
        <w:t>in</w:t>
      </w:r>
      <w:r>
        <w:rPr>
          <w:color w:val="161616"/>
          <w:spacing w:val="-11"/>
        </w:rPr>
        <w:t> </w:t>
      </w:r>
      <w:r>
        <w:rPr>
          <w:color w:val="161616"/>
        </w:rPr>
        <w:t>the annual accounts unless they are significant.</w:t>
      </w:r>
    </w:p>
    <w:p>
      <w:pPr>
        <w:spacing w:before="190"/>
        <w:ind w:left="773" w:right="0" w:firstLine="0"/>
        <w:jc w:val="left"/>
        <w:rPr>
          <w:sz w:val="29"/>
        </w:rPr>
      </w:pPr>
      <w:r>
        <w:rPr>
          <w:color w:val="3D161A"/>
          <w:w w:val="90"/>
          <w:sz w:val="29"/>
        </w:rPr>
        <w:t>Claims</w:t>
      </w:r>
      <w:r>
        <w:rPr>
          <w:color w:val="3D161A"/>
          <w:spacing w:val="-3"/>
          <w:sz w:val="29"/>
        </w:rPr>
        <w:t> </w:t>
      </w:r>
      <w:r>
        <w:rPr>
          <w:color w:val="3D161A"/>
          <w:w w:val="90"/>
          <w:sz w:val="29"/>
        </w:rPr>
        <w:t>waived</w:t>
      </w:r>
      <w:r>
        <w:rPr>
          <w:color w:val="3D161A"/>
          <w:spacing w:val="-5"/>
          <w:w w:val="90"/>
          <w:sz w:val="29"/>
        </w:rPr>
        <w:t> </w:t>
      </w:r>
      <w:r>
        <w:rPr>
          <w:color w:val="3D161A"/>
          <w:w w:val="90"/>
          <w:sz w:val="29"/>
        </w:rPr>
        <w:t>or</w:t>
      </w:r>
      <w:r>
        <w:rPr>
          <w:color w:val="3D161A"/>
          <w:spacing w:val="-12"/>
          <w:w w:val="90"/>
          <w:sz w:val="29"/>
        </w:rPr>
        <w:t> </w:t>
      </w:r>
      <w:r>
        <w:rPr>
          <w:color w:val="3D161A"/>
          <w:spacing w:val="-2"/>
          <w:w w:val="90"/>
          <w:sz w:val="29"/>
        </w:rPr>
        <w:t>abandoned</w:t>
      </w:r>
    </w:p>
    <w:p>
      <w:pPr>
        <w:pStyle w:val="BodyText"/>
        <w:spacing w:line="280" w:lineRule="auto" w:before="169"/>
        <w:ind w:left="774" w:right="1653" w:firstLine="3"/>
      </w:pPr>
      <w:r>
        <w:rPr>
          <w:color w:val="57282F"/>
        </w:rPr>
        <w:t>A4</w:t>
      </w:r>
      <w:r>
        <w:rPr>
          <w:color w:val="2F2D2D"/>
        </w:rPr>
        <w:t>.</w:t>
      </w:r>
      <w:r>
        <w:rPr>
          <w:color w:val="57282F"/>
        </w:rPr>
        <w:t>1</w:t>
      </w:r>
      <w:r>
        <w:rPr>
          <w:color w:val="3D161A"/>
        </w:rPr>
        <w:t>0</w:t>
      </w:r>
      <w:r>
        <w:rPr>
          <w:color w:val="665D5D"/>
        </w:rPr>
        <w:t>.</w:t>
      </w:r>
      <w:r>
        <w:rPr>
          <w:color w:val="3D161A"/>
        </w:rPr>
        <w:t>2</w:t>
      </w:r>
      <w:r>
        <w:rPr>
          <w:color w:val="57282F"/>
        </w:rPr>
        <w:t>4 </w:t>
      </w:r>
      <w:r>
        <w:rPr>
          <w:color w:val="161616"/>
        </w:rPr>
        <w:t>Losses may ar</w:t>
      </w:r>
      <w:r>
        <w:rPr>
          <w:color w:val="4B4949"/>
        </w:rPr>
        <w:t>i</w:t>
      </w:r>
      <w:r>
        <w:rPr>
          <w:color w:val="161616"/>
        </w:rPr>
        <w:t>se</w:t>
      </w:r>
      <w:r>
        <w:rPr>
          <w:color w:val="161616"/>
          <w:spacing w:val="-8"/>
        </w:rPr>
        <w:t> </w:t>
      </w:r>
      <w:r>
        <w:rPr>
          <w:color w:val="161616"/>
        </w:rPr>
        <w:t>if claims are waived or abandoned </w:t>
      </w:r>
      <w:r>
        <w:rPr>
          <w:color w:val="2F2D2D"/>
        </w:rPr>
        <w:t>because, </w:t>
      </w:r>
      <w:r>
        <w:rPr>
          <w:color w:val="161616"/>
        </w:rPr>
        <w:t>though properly</w:t>
      </w:r>
      <w:r>
        <w:rPr>
          <w:color w:val="161616"/>
          <w:spacing w:val="-5"/>
        </w:rPr>
        <w:t> </w:t>
      </w:r>
      <w:r>
        <w:rPr>
          <w:color w:val="161616"/>
        </w:rPr>
        <w:t>made,</w:t>
      </w:r>
      <w:r>
        <w:rPr>
          <w:color w:val="161616"/>
          <w:spacing w:val="-4"/>
        </w:rPr>
        <w:t> </w:t>
      </w:r>
      <w:r>
        <w:rPr>
          <w:color w:val="2F2D2D"/>
        </w:rPr>
        <w:t>it</w:t>
      </w:r>
      <w:r>
        <w:rPr>
          <w:color w:val="2F2D2D"/>
          <w:spacing w:val="18"/>
        </w:rPr>
        <w:t> </w:t>
      </w:r>
      <w:r>
        <w:rPr>
          <w:color w:val="161616"/>
        </w:rPr>
        <w:t>is</w:t>
      </w:r>
      <w:r>
        <w:rPr>
          <w:color w:val="161616"/>
          <w:spacing w:val="-5"/>
        </w:rPr>
        <w:t> </w:t>
      </w:r>
      <w:r>
        <w:rPr>
          <w:color w:val="161616"/>
        </w:rPr>
        <w:t>decided</w:t>
      </w:r>
      <w:r>
        <w:rPr>
          <w:color w:val="161616"/>
          <w:spacing w:val="-1"/>
        </w:rPr>
        <w:t> </w:t>
      </w:r>
      <w:r>
        <w:rPr>
          <w:color w:val="2F2D2D"/>
        </w:rPr>
        <w:t>not</w:t>
      </w:r>
      <w:r>
        <w:rPr>
          <w:color w:val="2F2D2D"/>
          <w:spacing w:val="32"/>
        </w:rPr>
        <w:t> </w:t>
      </w:r>
      <w:r>
        <w:rPr>
          <w:color w:val="161616"/>
        </w:rPr>
        <w:t>to present or</w:t>
      </w:r>
      <w:r>
        <w:rPr>
          <w:color w:val="161616"/>
          <w:spacing w:val="-2"/>
        </w:rPr>
        <w:t> </w:t>
      </w:r>
      <w:r>
        <w:rPr>
          <w:color w:val="161616"/>
        </w:rPr>
        <w:t>pursue</w:t>
      </w:r>
      <w:r>
        <w:rPr>
          <w:color w:val="161616"/>
          <w:spacing w:val="-4"/>
        </w:rPr>
        <w:t> </w:t>
      </w:r>
      <w:r>
        <w:rPr>
          <w:color w:val="161616"/>
        </w:rPr>
        <w:t>them. Some</w:t>
      </w:r>
      <w:r>
        <w:rPr>
          <w:color w:val="161616"/>
          <w:spacing w:val="-9"/>
        </w:rPr>
        <w:t> </w:t>
      </w:r>
      <w:r>
        <w:rPr>
          <w:color w:val="161616"/>
        </w:rPr>
        <w:t>examples</w:t>
      </w:r>
      <w:r>
        <w:rPr>
          <w:color w:val="161616"/>
          <w:spacing w:val="-1"/>
        </w:rPr>
        <w:t> </w:t>
      </w:r>
      <w:r>
        <w:rPr>
          <w:color w:val="161616"/>
        </w:rPr>
        <w:t>are</w:t>
      </w:r>
      <w:r>
        <w:rPr>
          <w:color w:val="161616"/>
          <w:spacing w:val="-10"/>
        </w:rPr>
        <w:t> </w:t>
      </w:r>
      <w:r>
        <w:rPr>
          <w:color w:val="161616"/>
        </w:rPr>
        <w:t>in </w:t>
      </w:r>
      <w:r>
        <w:rPr>
          <w:color w:val="161616"/>
          <w:spacing w:val="-2"/>
        </w:rPr>
        <w:t>boxA4.10D.</w:t>
      </w:r>
    </w:p>
    <w:p>
      <w:pPr>
        <w:pStyle w:val="BodyText"/>
        <w:spacing w:before="149"/>
        <w:ind w:left="778"/>
      </w:pPr>
      <w:r>
        <w:rPr>
          <w:color w:val="57282F"/>
        </w:rPr>
        <w:t>A</w:t>
      </w:r>
      <w:r>
        <w:rPr>
          <w:color w:val="3D161A"/>
        </w:rPr>
        <w:t>4.</w:t>
      </w:r>
      <w:r>
        <w:rPr>
          <w:color w:val="57282F"/>
        </w:rPr>
        <w:t>1</w:t>
      </w:r>
      <w:r>
        <w:rPr>
          <w:color w:val="3D161A"/>
        </w:rPr>
        <w:t>0</w:t>
      </w:r>
      <w:r>
        <w:rPr>
          <w:color w:val="665D5D"/>
        </w:rPr>
        <w:t>.</w:t>
      </w:r>
      <w:r>
        <w:rPr>
          <w:color w:val="3D161A"/>
        </w:rPr>
        <w:t>25</w:t>
      </w:r>
      <w:r>
        <w:rPr>
          <w:color w:val="3D161A"/>
          <w:spacing w:val="-7"/>
        </w:rPr>
        <w:t> </w:t>
      </w:r>
      <w:r>
        <w:rPr>
          <w:color w:val="161616"/>
        </w:rPr>
        <w:t>The following</w:t>
      </w:r>
      <w:r>
        <w:rPr>
          <w:color w:val="161616"/>
          <w:spacing w:val="8"/>
        </w:rPr>
        <w:t> </w:t>
      </w:r>
      <w:r>
        <w:rPr>
          <w:color w:val="161616"/>
        </w:rPr>
        <w:t>should</w:t>
      </w:r>
      <w:r>
        <w:rPr>
          <w:color w:val="161616"/>
          <w:spacing w:val="16"/>
        </w:rPr>
        <w:t> </w:t>
      </w:r>
      <w:r>
        <w:rPr>
          <w:color w:val="161616"/>
        </w:rPr>
        <w:t>not</w:t>
      </w:r>
      <w:r>
        <w:rPr>
          <w:color w:val="161616"/>
          <w:spacing w:val="6"/>
        </w:rPr>
        <w:t> </w:t>
      </w:r>
      <w:r>
        <w:rPr>
          <w:color w:val="2F2D2D"/>
        </w:rPr>
        <w:t>be</w:t>
      </w:r>
      <w:r>
        <w:rPr>
          <w:color w:val="2F2D2D"/>
          <w:spacing w:val="-1"/>
        </w:rPr>
        <w:t> </w:t>
      </w:r>
      <w:r>
        <w:rPr>
          <w:color w:val="161616"/>
        </w:rPr>
        <w:t>treated</w:t>
      </w:r>
      <w:r>
        <w:rPr>
          <w:color w:val="161616"/>
          <w:spacing w:val="9"/>
        </w:rPr>
        <w:t> </w:t>
      </w:r>
      <w:r>
        <w:rPr>
          <w:color w:val="161616"/>
        </w:rPr>
        <w:t>as</w:t>
      </w:r>
      <w:r>
        <w:rPr>
          <w:color w:val="161616"/>
          <w:spacing w:val="1"/>
        </w:rPr>
        <w:t> </w:t>
      </w:r>
      <w:r>
        <w:rPr>
          <w:color w:val="161616"/>
        </w:rPr>
        <w:t>claims</w:t>
      </w:r>
      <w:r>
        <w:rPr>
          <w:color w:val="161616"/>
          <w:spacing w:val="9"/>
        </w:rPr>
        <w:t> </w:t>
      </w:r>
      <w:r>
        <w:rPr>
          <w:color w:val="161616"/>
        </w:rPr>
        <w:t>wa</w:t>
      </w:r>
      <w:r>
        <w:rPr>
          <w:color w:val="4B4949"/>
        </w:rPr>
        <w:t>i</w:t>
      </w:r>
      <w:r>
        <w:rPr>
          <w:color w:val="161616"/>
        </w:rPr>
        <w:t>ved</w:t>
      </w:r>
      <w:r>
        <w:rPr>
          <w:color w:val="161616"/>
          <w:spacing w:val="2"/>
        </w:rPr>
        <w:t> </w:t>
      </w:r>
      <w:r>
        <w:rPr>
          <w:color w:val="161616"/>
        </w:rPr>
        <w:t>or</w:t>
      </w:r>
      <w:r>
        <w:rPr>
          <w:color w:val="161616"/>
          <w:spacing w:val="28"/>
        </w:rPr>
        <w:t> </w:t>
      </w:r>
      <w:r>
        <w:rPr>
          <w:color w:val="161616"/>
          <w:spacing w:val="-2"/>
        </w:rPr>
        <w:t>abandoned.</w:t>
      </w:r>
    </w:p>
    <w:p>
      <w:pPr>
        <w:pStyle w:val="ListParagraph"/>
        <w:numPr>
          <w:ilvl w:val="1"/>
          <w:numId w:val="139"/>
        </w:numPr>
        <w:tabs>
          <w:tab w:pos="1904" w:val="left" w:leader="none"/>
        </w:tabs>
        <w:spacing w:line="276" w:lineRule="auto" w:before="202" w:after="0"/>
        <w:ind w:left="1904" w:right="2041" w:hanging="421"/>
        <w:jc w:val="left"/>
        <w:rPr>
          <w:color w:val="161616"/>
          <w:sz w:val="20"/>
        </w:rPr>
      </w:pPr>
      <w:r>
        <w:rPr>
          <w:color w:val="161616"/>
          <w:sz w:val="20"/>
        </w:rPr>
        <w:t>any claims wrongly identified or presented, whether in error or otherwise.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A claim should not,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however,</w:t>
      </w:r>
      <w:r>
        <w:rPr>
          <w:color w:val="161616"/>
          <w:spacing w:val="36"/>
          <w:sz w:val="20"/>
        </w:rPr>
        <w:t> </w:t>
      </w:r>
      <w:r>
        <w:rPr>
          <w:color w:val="161616"/>
          <w:sz w:val="20"/>
        </w:rPr>
        <w:t>be </w:t>
      </w:r>
      <w:r>
        <w:rPr>
          <w:color w:val="2F2D2D"/>
          <w:sz w:val="20"/>
        </w:rPr>
        <w:t>regarded </w:t>
      </w:r>
      <w:r>
        <w:rPr>
          <w:color w:val="161616"/>
          <w:sz w:val="20"/>
        </w:rPr>
        <w:t>as withdrawn where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there is doubt as to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whether it would succeed if pursued in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a court of law, or if the liability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of the debtor has not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or cannot be accurately assessed;</w:t>
      </w:r>
    </w:p>
    <w:p>
      <w:pPr>
        <w:pStyle w:val="ListParagraph"/>
        <w:numPr>
          <w:ilvl w:val="1"/>
          <w:numId w:val="139"/>
        </w:numPr>
        <w:tabs>
          <w:tab w:pos="1905" w:val="left" w:leader="none"/>
          <w:tab w:pos="1912" w:val="left" w:leader="none"/>
        </w:tabs>
        <w:spacing w:line="280" w:lineRule="auto" w:before="158" w:after="0"/>
        <w:ind w:left="1905" w:right="1726" w:hanging="422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waivers or remission of tax. </w:t>
      </w:r>
      <w:r>
        <w:rPr>
          <w:color w:val="2F2D2D"/>
          <w:sz w:val="20"/>
        </w:rPr>
        <w:t>HMRC</w:t>
      </w:r>
      <w:r>
        <w:rPr>
          <w:color w:val="2F2D2D"/>
          <w:spacing w:val="-4"/>
          <w:sz w:val="20"/>
        </w:rPr>
        <w:t> </w:t>
      </w:r>
      <w:r>
        <w:rPr>
          <w:color w:val="161616"/>
          <w:sz w:val="20"/>
        </w:rPr>
        <w:t>have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special rules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about remissions of</w:t>
      </w:r>
      <w:r>
        <w:rPr>
          <w:color w:val="161616"/>
          <w:spacing w:val="30"/>
          <w:sz w:val="20"/>
        </w:rPr>
        <w:t> </w:t>
      </w:r>
      <w:r>
        <w:rPr>
          <w:color w:val="161616"/>
          <w:sz w:val="20"/>
        </w:rPr>
        <w:t>tax. Departments should consult the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Treasury about treatment when a case arises; or</w:t>
      </w:r>
    </w:p>
    <w:p>
      <w:pPr>
        <w:pStyle w:val="ListParagraph"/>
        <w:numPr>
          <w:ilvl w:val="1"/>
          <w:numId w:val="139"/>
        </w:numPr>
        <w:tabs>
          <w:tab w:pos="1906" w:val="left" w:leader="none"/>
        </w:tabs>
        <w:spacing w:line="276" w:lineRule="auto" w:before="149" w:after="0"/>
        <w:ind w:left="1906" w:right="2006" w:hanging="423"/>
        <w:jc w:val="left"/>
        <w:rPr>
          <w:color w:val="161616"/>
          <w:sz w:val="20"/>
        </w:rPr>
      </w:pPr>
      <w:r>
        <w:rPr>
          <w:color w:val="161616"/>
          <w:sz w:val="20"/>
        </w:rPr>
        <w:t>a claim for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a </w:t>
      </w:r>
      <w:r>
        <w:rPr>
          <w:color w:val="2F2D2D"/>
          <w:sz w:val="20"/>
        </w:rPr>
        <w:t>refund </w:t>
      </w:r>
      <w:r>
        <w:rPr>
          <w:color w:val="161616"/>
          <w:sz w:val="20"/>
        </w:rPr>
        <w:t>of an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overpayment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which fails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or </w:t>
      </w:r>
      <w:r>
        <w:rPr>
          <w:color w:val="4B4949"/>
          <w:sz w:val="20"/>
        </w:rPr>
        <w:t>i</w:t>
      </w:r>
      <w:r>
        <w:rPr>
          <w:color w:val="161616"/>
          <w:sz w:val="20"/>
        </w:rPr>
        <w:t>s</w:t>
      </w:r>
      <w:r>
        <w:rPr>
          <w:color w:val="161616"/>
          <w:spacing w:val="-20"/>
          <w:sz w:val="20"/>
        </w:rPr>
        <w:t> </w:t>
      </w:r>
      <w:r>
        <w:rPr>
          <w:color w:val="161616"/>
          <w:sz w:val="20"/>
        </w:rPr>
        <w:t>waived. </w:t>
      </w:r>
      <w:r>
        <w:rPr>
          <w:color w:val="2F2D2D"/>
          <w:sz w:val="20"/>
        </w:rPr>
        <w:t>This </w:t>
      </w:r>
      <w:r>
        <w:rPr>
          <w:color w:val="161616"/>
          <w:sz w:val="20"/>
        </w:rPr>
        <w:t>should be</w:t>
      </w:r>
      <w:r>
        <w:rPr>
          <w:color w:val="161616"/>
          <w:spacing w:val="-3"/>
          <w:sz w:val="20"/>
        </w:rPr>
        <w:t> </w:t>
      </w:r>
      <w:r>
        <w:rPr>
          <w:color w:val="2F2D2D"/>
          <w:sz w:val="20"/>
        </w:rPr>
        <w:t>regarded </w:t>
      </w:r>
      <w:r>
        <w:rPr>
          <w:color w:val="161616"/>
          <w:sz w:val="20"/>
        </w:rPr>
        <w:t>as a cash loss.</w:t>
      </w:r>
    </w:p>
    <w:p>
      <w:pPr>
        <w:pStyle w:val="BodyTex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1477798</wp:posOffset>
                </wp:positionH>
                <wp:positionV relativeFrom="paragraph">
                  <wp:posOffset>76178</wp:posOffset>
                </wp:positionV>
                <wp:extent cx="5520690" cy="3210560"/>
                <wp:effectExtent l="0" t="0" r="0" b="0"/>
                <wp:wrapTopAndBottom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5520690" cy="3210560"/>
                          <a:chExt cx="5520690" cy="3210560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12213" y="0"/>
                            <a:ext cx="1270" cy="321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10560">
                                <a:moveTo>
                                  <a:pt x="0" y="3210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0" y="0"/>
                            <a:ext cx="5520690" cy="321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3210560">
                                <a:moveTo>
                                  <a:pt x="5505106" y="3210035"/>
                                </a:moveTo>
                                <a:lnTo>
                                  <a:pt x="5505106" y="0"/>
                                </a:lnTo>
                              </a:path>
                              <a:path w="5520690" h="3210560">
                                <a:moveTo>
                                  <a:pt x="0" y="12205"/>
                                </a:moveTo>
                                <a:lnTo>
                                  <a:pt x="5520372" y="12205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0" y="3194779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21373" y="18308"/>
                            <a:ext cx="5478145" cy="3169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8"/>
                                <w:ind w:left="14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Box</w:t>
                              </w:r>
                              <w:r>
                                <w:rPr>
                                  <w:color w:val="3D161A"/>
                                  <w:spacing w:val="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59151C"/>
                                  <w:w w:val="85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color w:val="4B4949"/>
                                  <w:w w:val="85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1OD:</w:t>
                              </w:r>
                              <w:r>
                                <w:rPr>
                                  <w:color w:val="3D161A"/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examples</w:t>
                              </w:r>
                              <w:r>
                                <w:rPr>
                                  <w:color w:val="3D161A"/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57282F"/>
                                  <w:w w:val="8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color w:val="57282F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wa</w:t>
                              </w:r>
                              <w:r>
                                <w:rPr>
                                  <w:color w:val="57282F"/>
                                  <w:w w:val="8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ved</w:t>
                              </w:r>
                              <w:r>
                                <w:rPr>
                                  <w:color w:val="3D161A"/>
                                  <w:spacing w:val="-8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D161A"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aba</w:t>
                              </w:r>
                              <w:r>
                                <w:rPr>
                                  <w:color w:val="57282F"/>
                                  <w:w w:val="85"/>
                                  <w:sz w:val="24"/>
                                </w:rPr>
                                <w:t>nd</w:t>
                              </w:r>
                              <w:r>
                                <w:rPr>
                                  <w:color w:val="3D161A"/>
                                  <w:w w:val="85"/>
                                  <w:sz w:val="24"/>
                                </w:rPr>
                                <w:t>oned</w:t>
                              </w:r>
                              <w:r>
                                <w:rPr>
                                  <w:color w:val="3D161A"/>
                                  <w:spacing w:val="-4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D161A"/>
                                  <w:spacing w:val="-2"/>
                                  <w:w w:val="85"/>
                                  <w:sz w:val="24"/>
                                </w:rPr>
                                <w:t>c:laims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4"/>
                                </w:numPr>
                                <w:tabs>
                                  <w:tab w:pos="581" w:val="left" w:leader="none"/>
                                  <w:tab w:pos="583" w:val="left" w:leader="none"/>
                                </w:tabs>
                                <w:spacing w:line="261" w:lineRule="auto" w:before="26"/>
                                <w:ind w:left="583" w:right="378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where </w:t>
                              </w:r>
                              <w:r>
                                <w:rPr>
                                  <w:color w:val="2F2D2D"/>
                                  <w:sz w:val="20"/>
                                </w:rPr>
                                <w:t>it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is decided to</w:t>
                              </w:r>
                              <w:r>
                                <w:rPr>
                                  <w:color w:val="161616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reduce the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rate of interest on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 loan,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therefore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waive the right to receive the amount of the reduction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4"/>
                                </w:numPr>
                                <w:tabs>
                                  <w:tab w:pos="578" w:val="left" w:leader="none"/>
                                </w:tabs>
                                <w:spacing w:before="75"/>
                                <w:ind w:left="578" w:right="0" w:hanging="41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claims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actually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made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then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reduced</w:t>
                              </w:r>
                              <w:r>
                                <w:rPr>
                                  <w:color w:val="161616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negotiations</w:t>
                              </w:r>
                              <w:r>
                                <w:rPr>
                                  <w:color w:val="161616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reasons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4"/>
                                </w:numPr>
                                <w:tabs>
                                  <w:tab w:pos="578" w:val="left" w:leader="none"/>
                                  <w:tab w:pos="586" w:val="left" w:leader="none"/>
                                </w:tabs>
                                <w:spacing w:line="266" w:lineRule="auto" w:before="97"/>
                                <w:ind w:left="586" w:right="667" w:hanging="41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claims which a department intended to make, but which could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161616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enforced, or were never presented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4"/>
                                </w:numPr>
                                <w:tabs>
                                  <w:tab w:pos="579" w:val="left" w:leader="none"/>
                                  <w:tab w:pos="584" w:val="left" w:leader="none"/>
                                </w:tabs>
                                <w:spacing w:line="261" w:lineRule="auto" w:before="66"/>
                                <w:ind w:left="579" w:right="605" w:hanging="41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  <w:t>failure </w:t>
                              </w:r>
                              <w:r>
                                <w:rPr>
                                  <w:color w:val="2F2D2D"/>
                                  <w:sz w:val="20"/>
                                </w:rPr>
                                <w:t>to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make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F2D2D"/>
                                  <w:sz w:val="20"/>
                                </w:rPr>
                                <w:t>claims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 to pursue them </w:t>
                              </w:r>
                              <w:r>
                                <w:rPr>
                                  <w:color w:val="2F2D2D"/>
                                  <w:sz w:val="20"/>
                                </w:rPr>
                                <w:t>to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finality, e.g. owing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 procedural delays allowing the Limitations Acts (annex 4.11.11) to become applicable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4"/>
                                </w:numPr>
                                <w:tabs>
                                  <w:tab w:pos="578" w:val="left" w:leader="none"/>
                                </w:tabs>
                                <w:spacing w:line="264" w:lineRule="auto" w:before="80"/>
                                <w:ind w:left="578" w:right="345" w:hanging="41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claims arising from actual or believed contractual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 other legal obligations which are not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F2D2D"/>
                                  <w:sz w:val="20"/>
                                </w:rPr>
                                <w:t>met</w:t>
                              </w:r>
                              <w:r>
                                <w:rPr>
                                  <w:color w:val="2F2D2D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(whether or not</w:t>
                              </w:r>
                              <w:r>
                                <w:rPr>
                                  <w:color w:val="161616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pursued), e</w:t>
                              </w:r>
                              <w:r>
                                <w:rPr>
                                  <w:color w:val="665D5D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g.</w:t>
                              </w:r>
                              <w:r>
                                <w:rPr>
                                  <w:color w:val="161616"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under default or liquidated damages clauses of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contracts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4"/>
                                </w:numPr>
                                <w:tabs>
                                  <w:tab w:pos="578" w:val="left" w:leader="none"/>
                                </w:tabs>
                                <w:spacing w:line="266" w:lineRule="auto" w:before="58"/>
                                <w:ind w:left="578" w:right="235" w:hanging="41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amounts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which claims are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F2D2D"/>
                                  <w:sz w:val="20"/>
                                </w:rPr>
                                <w:t>reduced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compositions</w:t>
                              </w:r>
                              <w:r>
                                <w:rPr>
                                  <w:color w:val="161616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F2D2D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F2D2D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insolvency cases, or in out-of</w:t>
                              </w:r>
                              <w:r>
                                <w:rPr>
                                  <w:color w:val="4B4949"/>
                                  <w:sz w:val="20"/>
                                </w:rPr>
                                <w:t>­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court settlements, other than reductions arising from corrections of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facts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4"/>
                                </w:numPr>
                                <w:tabs>
                                  <w:tab w:pos="578" w:val="left" w:leader="none"/>
                                  <w:tab w:pos="580" w:val="left" w:leader="none"/>
                                </w:tabs>
                                <w:spacing w:line="249" w:lineRule="auto" w:before="81"/>
                                <w:ind w:left="580" w:right="772" w:hanging="41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claims </w:t>
                              </w:r>
                              <w:r>
                                <w:rPr>
                                  <w:color w:val="2F2D2D"/>
                                  <w:sz w:val="20"/>
                                </w:rPr>
                                <w:t>dropped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legal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advice, or because the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amounts of liabilities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could not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determined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4"/>
                                </w:numPr>
                                <w:tabs>
                                  <w:tab w:pos="583" w:val="left" w:leader="none"/>
                                </w:tabs>
                                <w:spacing w:before="98"/>
                                <w:ind w:left="583" w:right="0" w:hanging="41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remission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interest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voted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lo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5.998312pt;width:434.7pt;height:252.8pt;mso-position-horizontal-relative:page;mso-position-vertical-relative:paragraph;z-index:-15664640;mso-wrap-distance-left:0;mso-wrap-distance-right:0" id="docshapegroup292" coordorigin="2327,120" coordsize="8694,5056">
                <v:line style="position:absolute" from="2346,5175" to="2346,120" stroked="true" strokeweight="1.442506pt" strokecolor="#000000">
                  <v:stroke dashstyle="solid"/>
                </v:line>
                <v:shape style="position:absolute;left:2327;top:119;width:8694;height:5056" id="docshape293" coordorigin="2327,120" coordsize="8694,5056" path="m10997,5175l10997,120m2327,139l11021,139e" filled="false" stroked="true" strokeweight=".961365pt" strokecolor="#000000">
                  <v:path arrowok="t"/>
                  <v:stroke dashstyle="solid"/>
                </v:shape>
                <v:line style="position:absolute" from="2327,5151" to="11021,5151" stroked="true" strokeweight="1.201325pt" strokecolor="#000000">
                  <v:stroke dashstyle="solid"/>
                </v:line>
                <v:shape style="position:absolute;left:2360;top:148;width:8627;height:4991" type="#_x0000_t202" id="docshape294" filled="false" stroked="false">
                  <v:textbox inset="0,0,0,0">
                    <w:txbxContent>
                      <w:p>
                        <w:pPr>
                          <w:spacing w:before="178"/>
                          <w:ind w:left="14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Box</w:t>
                        </w:r>
                        <w:r>
                          <w:rPr>
                            <w:color w:val="3D161A"/>
                            <w:spacing w:val="22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A</w:t>
                        </w:r>
                        <w:r>
                          <w:rPr>
                            <w:color w:val="59151C"/>
                            <w:w w:val="85"/>
                            <w:sz w:val="24"/>
                          </w:rPr>
                          <w:t>4</w:t>
                        </w:r>
                        <w:r>
                          <w:rPr>
                            <w:color w:val="4B4949"/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1OD:</w:t>
                        </w:r>
                        <w:r>
                          <w:rPr>
                            <w:color w:val="3D161A"/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examples</w:t>
                        </w:r>
                        <w:r>
                          <w:rPr>
                            <w:color w:val="3D161A"/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o</w:t>
                        </w:r>
                        <w:r>
                          <w:rPr>
                            <w:color w:val="57282F"/>
                            <w:w w:val="85"/>
                            <w:sz w:val="24"/>
                          </w:rPr>
                          <w:t>f</w:t>
                        </w:r>
                        <w:r>
                          <w:rPr>
                            <w:color w:val="57282F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wa</w:t>
                        </w:r>
                        <w:r>
                          <w:rPr>
                            <w:color w:val="57282F"/>
                            <w:w w:val="85"/>
                            <w:sz w:val="24"/>
                          </w:rPr>
                          <w:t>i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ved</w:t>
                        </w:r>
                        <w:r>
                          <w:rPr>
                            <w:color w:val="3D161A"/>
                            <w:spacing w:val="-8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and</w:t>
                        </w:r>
                        <w:r>
                          <w:rPr>
                            <w:color w:val="3D161A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aba</w:t>
                        </w:r>
                        <w:r>
                          <w:rPr>
                            <w:color w:val="57282F"/>
                            <w:w w:val="85"/>
                            <w:sz w:val="24"/>
                          </w:rPr>
                          <w:t>nd</w:t>
                        </w:r>
                        <w:r>
                          <w:rPr>
                            <w:color w:val="3D161A"/>
                            <w:w w:val="85"/>
                            <w:sz w:val="24"/>
                          </w:rPr>
                          <w:t>oned</w:t>
                        </w:r>
                        <w:r>
                          <w:rPr>
                            <w:color w:val="3D161A"/>
                            <w:spacing w:val="-4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color w:val="3D161A"/>
                            <w:spacing w:val="-2"/>
                            <w:w w:val="85"/>
                            <w:sz w:val="24"/>
                          </w:rPr>
                          <w:t>c:laims</w:t>
                        </w:r>
                      </w:p>
                      <w:p>
                        <w:pPr>
                          <w:numPr>
                            <w:ilvl w:val="0"/>
                            <w:numId w:val="144"/>
                          </w:numPr>
                          <w:tabs>
                            <w:tab w:pos="581" w:val="left" w:leader="none"/>
                            <w:tab w:pos="583" w:val="left" w:leader="none"/>
                          </w:tabs>
                          <w:spacing w:line="261" w:lineRule="auto" w:before="26"/>
                          <w:ind w:left="583" w:right="378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where </w:t>
                        </w:r>
                        <w:r>
                          <w:rPr>
                            <w:color w:val="2F2D2D"/>
                            <w:sz w:val="20"/>
                          </w:rPr>
                          <w:t>it </w:t>
                        </w:r>
                        <w:r>
                          <w:rPr>
                            <w:color w:val="161616"/>
                            <w:sz w:val="20"/>
                          </w:rPr>
                          <w:t>is decided to</w:t>
                        </w:r>
                        <w:r>
                          <w:rPr>
                            <w:color w:val="161616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reduce the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rate of interest on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 loan,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therefore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waive the right to receive the amount of the reduction</w:t>
                        </w:r>
                      </w:p>
                      <w:p>
                        <w:pPr>
                          <w:numPr>
                            <w:ilvl w:val="0"/>
                            <w:numId w:val="144"/>
                          </w:numPr>
                          <w:tabs>
                            <w:tab w:pos="578" w:val="left" w:leader="none"/>
                          </w:tabs>
                          <w:spacing w:before="75"/>
                          <w:ind w:left="578" w:right="0" w:hanging="4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claims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actually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made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then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reduced</w:t>
                        </w:r>
                        <w:r>
                          <w:rPr>
                            <w:color w:val="161616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negotiations</w:t>
                        </w:r>
                        <w:r>
                          <w:rPr>
                            <w:color w:val="161616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or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policy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reasons</w:t>
                        </w:r>
                      </w:p>
                      <w:p>
                        <w:pPr>
                          <w:numPr>
                            <w:ilvl w:val="0"/>
                            <w:numId w:val="144"/>
                          </w:numPr>
                          <w:tabs>
                            <w:tab w:pos="578" w:val="left" w:leader="none"/>
                            <w:tab w:pos="586" w:val="left" w:leader="none"/>
                          </w:tabs>
                          <w:spacing w:line="266" w:lineRule="auto" w:before="97"/>
                          <w:ind w:left="586" w:right="667" w:hanging="4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claims which a department intended to make, but which could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not</w:t>
                        </w:r>
                        <w:r>
                          <w:rPr>
                            <w:color w:val="161616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enforced, or were never presented</w:t>
                        </w:r>
                      </w:p>
                      <w:p>
                        <w:pPr>
                          <w:numPr>
                            <w:ilvl w:val="0"/>
                            <w:numId w:val="144"/>
                          </w:numPr>
                          <w:tabs>
                            <w:tab w:pos="579" w:val="left" w:leader="none"/>
                            <w:tab w:pos="584" w:val="left" w:leader="none"/>
                          </w:tabs>
                          <w:spacing w:line="261" w:lineRule="auto" w:before="66"/>
                          <w:ind w:left="579" w:right="605" w:hanging="4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ab/>
                          <w:t>failure </w:t>
                        </w:r>
                        <w:r>
                          <w:rPr>
                            <w:color w:val="2F2D2D"/>
                            <w:sz w:val="20"/>
                          </w:rPr>
                          <w:t>to </w:t>
                        </w:r>
                        <w:r>
                          <w:rPr>
                            <w:color w:val="161616"/>
                            <w:sz w:val="20"/>
                          </w:rPr>
                          <w:t>make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2F2D2D"/>
                            <w:sz w:val="20"/>
                          </w:rPr>
                          <w:t>claims </w:t>
                        </w:r>
                        <w:r>
                          <w:rPr>
                            <w:color w:val="161616"/>
                            <w:sz w:val="20"/>
                          </w:rPr>
                          <w:t>or to pursue them </w:t>
                        </w:r>
                        <w:r>
                          <w:rPr>
                            <w:color w:val="2F2D2D"/>
                            <w:sz w:val="20"/>
                          </w:rPr>
                          <w:t>to </w:t>
                        </w:r>
                        <w:r>
                          <w:rPr>
                            <w:color w:val="161616"/>
                            <w:sz w:val="20"/>
                          </w:rPr>
                          <w:t>finality, e.g. owing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 procedural delays allowing the Limitations Acts (annex 4.11.11) to become applicable</w:t>
                        </w:r>
                      </w:p>
                      <w:p>
                        <w:pPr>
                          <w:numPr>
                            <w:ilvl w:val="0"/>
                            <w:numId w:val="144"/>
                          </w:numPr>
                          <w:tabs>
                            <w:tab w:pos="578" w:val="left" w:leader="none"/>
                          </w:tabs>
                          <w:spacing w:line="264" w:lineRule="auto" w:before="80"/>
                          <w:ind w:left="578" w:right="345" w:hanging="4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claims arising from actual or believed contractual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or other legal obligations which are not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F2D2D"/>
                            <w:sz w:val="20"/>
                          </w:rPr>
                          <w:t>met</w:t>
                        </w:r>
                        <w:r>
                          <w:rPr>
                            <w:color w:val="2F2D2D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(whether or not</w:t>
                        </w:r>
                        <w:r>
                          <w:rPr>
                            <w:color w:val="161616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pursued), e</w:t>
                        </w:r>
                        <w:r>
                          <w:rPr>
                            <w:color w:val="665D5D"/>
                            <w:sz w:val="20"/>
                          </w:rPr>
                          <w:t>.</w:t>
                        </w:r>
                        <w:r>
                          <w:rPr>
                            <w:color w:val="161616"/>
                            <w:sz w:val="20"/>
                          </w:rPr>
                          <w:t>g.</w:t>
                        </w:r>
                        <w:r>
                          <w:rPr>
                            <w:color w:val="161616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under default or liquidated damages clauses of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contracts</w:t>
                        </w:r>
                      </w:p>
                      <w:p>
                        <w:pPr>
                          <w:numPr>
                            <w:ilvl w:val="0"/>
                            <w:numId w:val="144"/>
                          </w:numPr>
                          <w:tabs>
                            <w:tab w:pos="578" w:val="left" w:leader="none"/>
                          </w:tabs>
                          <w:spacing w:line="266" w:lineRule="auto" w:before="58"/>
                          <w:ind w:left="578" w:right="235" w:hanging="4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amounts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by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which claims are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2F2D2D"/>
                            <w:sz w:val="20"/>
                          </w:rPr>
                          <w:t>reduced </w:t>
                        </w:r>
                        <w:r>
                          <w:rPr>
                            <w:color w:val="161616"/>
                            <w:sz w:val="20"/>
                          </w:rPr>
                          <w:t>by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compositions</w:t>
                        </w:r>
                        <w:r>
                          <w:rPr>
                            <w:color w:val="161616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2F2D2D"/>
                            <w:sz w:val="20"/>
                          </w:rPr>
                          <w:t>in</w:t>
                        </w:r>
                        <w:r>
                          <w:rPr>
                            <w:color w:val="2F2D2D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insolvency cases, or in out-of</w:t>
                        </w:r>
                        <w:r>
                          <w:rPr>
                            <w:color w:val="4B4949"/>
                            <w:sz w:val="20"/>
                          </w:rPr>
                          <w:t>­ </w:t>
                        </w:r>
                        <w:r>
                          <w:rPr>
                            <w:color w:val="161616"/>
                            <w:sz w:val="20"/>
                          </w:rPr>
                          <w:t>court settlements, other than reductions arising from corrections of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facts</w:t>
                        </w:r>
                      </w:p>
                      <w:p>
                        <w:pPr>
                          <w:numPr>
                            <w:ilvl w:val="0"/>
                            <w:numId w:val="144"/>
                          </w:numPr>
                          <w:tabs>
                            <w:tab w:pos="578" w:val="left" w:leader="none"/>
                            <w:tab w:pos="580" w:val="left" w:leader="none"/>
                          </w:tabs>
                          <w:spacing w:line="249" w:lineRule="auto" w:before="81"/>
                          <w:ind w:left="580" w:right="772" w:hanging="4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claims </w:t>
                        </w:r>
                        <w:r>
                          <w:rPr>
                            <w:color w:val="2F2D2D"/>
                            <w:sz w:val="20"/>
                          </w:rPr>
                          <w:t>dropped </w:t>
                        </w:r>
                        <w:r>
                          <w:rPr>
                            <w:color w:val="161616"/>
                            <w:sz w:val="20"/>
                          </w:rPr>
                          <w:t>on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legal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advice, or because the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amounts of liabilities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could not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determined</w:t>
                        </w:r>
                      </w:p>
                      <w:p>
                        <w:pPr>
                          <w:numPr>
                            <w:ilvl w:val="0"/>
                            <w:numId w:val="144"/>
                          </w:numPr>
                          <w:tabs>
                            <w:tab w:pos="583" w:val="left" w:leader="none"/>
                          </w:tabs>
                          <w:spacing w:before="98"/>
                          <w:ind w:left="583" w:right="0" w:hanging="4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remission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interest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on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voted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lo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ns.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5" w:lineRule="auto" w:before="173"/>
        <w:ind w:left="769" w:right="1653" w:firstLine="9"/>
      </w:pPr>
      <w:r>
        <w:rPr>
          <w:color w:val="57282F"/>
        </w:rPr>
        <w:t>A</w:t>
      </w:r>
      <w:r>
        <w:rPr>
          <w:color w:val="3D161A"/>
        </w:rPr>
        <w:t>4.</w:t>
      </w:r>
      <w:r>
        <w:rPr>
          <w:color w:val="57282F"/>
        </w:rPr>
        <w:t>1</w:t>
      </w:r>
      <w:r>
        <w:rPr>
          <w:color w:val="3D161A"/>
        </w:rPr>
        <w:t>0..26</w:t>
      </w:r>
      <w:r>
        <w:rPr>
          <w:color w:val="3D161A"/>
          <w:spacing w:val="-4"/>
        </w:rPr>
        <w:t> </w:t>
      </w:r>
      <w:r>
        <w:rPr>
          <w:color w:val="161616"/>
        </w:rPr>
        <w:t>Waivers should</w:t>
      </w:r>
      <w:r>
        <w:rPr>
          <w:color w:val="161616"/>
          <w:spacing w:val="-9"/>
        </w:rPr>
        <w:t> </w:t>
      </w:r>
      <w:r>
        <w:rPr>
          <w:color w:val="2F2D2D"/>
        </w:rPr>
        <w:t>be</w:t>
      </w:r>
      <w:r>
        <w:rPr>
          <w:color w:val="2F2D2D"/>
          <w:spacing w:val="-11"/>
        </w:rPr>
        <w:t> </w:t>
      </w:r>
      <w:r>
        <w:rPr>
          <w:color w:val="2F2D2D"/>
        </w:rPr>
        <w:t>noted in</w:t>
      </w:r>
      <w:r>
        <w:rPr>
          <w:color w:val="2F2D2D"/>
          <w:spacing w:val="-9"/>
        </w:rPr>
        <w:t> </w:t>
      </w:r>
      <w:r>
        <w:rPr>
          <w:color w:val="161616"/>
        </w:rPr>
        <w:t>annual</w:t>
      </w:r>
      <w:r>
        <w:rPr>
          <w:color w:val="161616"/>
          <w:spacing w:val="-4"/>
        </w:rPr>
        <w:t> </w:t>
      </w:r>
      <w:r>
        <w:rPr>
          <w:color w:val="161616"/>
        </w:rPr>
        <w:t>accounts in accordance with</w:t>
      </w:r>
      <w:r>
        <w:rPr>
          <w:color w:val="161616"/>
          <w:spacing w:val="-6"/>
        </w:rPr>
        <w:t> </w:t>
      </w:r>
      <w:r>
        <w:rPr>
          <w:color w:val="161616"/>
        </w:rPr>
        <w:t>the</w:t>
      </w:r>
      <w:r>
        <w:rPr>
          <w:color w:val="161616"/>
          <w:spacing w:val="-9"/>
        </w:rPr>
        <w:t> </w:t>
      </w:r>
      <w:r>
        <w:rPr>
          <w:color w:val="161616"/>
        </w:rPr>
        <w:t>FReM</w:t>
      </w:r>
      <w:r>
        <w:rPr>
          <w:color w:val="4B4949"/>
        </w:rPr>
        <w:t>. </w:t>
      </w:r>
      <w:r>
        <w:rPr>
          <w:color w:val="161616"/>
        </w:rPr>
        <w:t>In addition:</w:t>
      </w:r>
    </w:p>
    <w:p>
      <w:pPr>
        <w:pStyle w:val="BodyText"/>
      </w:pPr>
    </w:p>
    <w:p>
      <w:pPr>
        <w:pStyle w:val="BodyText"/>
        <w:spacing w:before="154"/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3D161A"/>
          <w:spacing w:val="-5"/>
          <w:w w:val="110"/>
          <w:sz w:val="15"/>
        </w:rPr>
        <w:t>109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40" w:bottom="660" w:left="1400" w:right="500"/>
        </w:sectPr>
      </w:pPr>
    </w:p>
    <w:p>
      <w:pPr>
        <w:spacing w:before="68"/>
        <w:ind w:left="774" w:right="0" w:firstLine="0"/>
        <w:jc w:val="left"/>
        <w:rPr>
          <w:sz w:val="29"/>
        </w:rPr>
      </w:pPr>
      <w:r>
        <w:rPr>
          <w:color w:val="3B181A"/>
          <w:w w:val="85"/>
          <w:sz w:val="29"/>
        </w:rPr>
        <w:t>Stores</w:t>
      </w:r>
      <w:r>
        <w:rPr>
          <w:color w:val="3B181A"/>
          <w:spacing w:val="-5"/>
          <w:w w:val="85"/>
          <w:sz w:val="29"/>
        </w:rPr>
        <w:t> </w:t>
      </w:r>
      <w:r>
        <w:rPr>
          <w:color w:val="3B181A"/>
          <w:spacing w:val="-2"/>
          <w:w w:val="95"/>
          <w:sz w:val="29"/>
        </w:rPr>
        <w:t>losses</w:t>
      </w:r>
    </w:p>
    <w:p>
      <w:pPr>
        <w:pStyle w:val="BodyText"/>
        <w:spacing w:line="278" w:lineRule="auto" w:before="184"/>
        <w:ind w:left="766" w:right="1848" w:firstLine="7"/>
      </w:pPr>
      <w:r>
        <w:rPr>
          <w:color w:val="3B181A"/>
        </w:rPr>
        <w:t>A</w:t>
      </w:r>
      <w:r>
        <w:rPr>
          <w:color w:val="592D33"/>
        </w:rPr>
        <w:t>4</w:t>
      </w:r>
      <w:r>
        <w:rPr>
          <w:color w:val="151515"/>
        </w:rPr>
        <w:t>.</w:t>
      </w:r>
      <w:r>
        <w:rPr>
          <w:color w:val="592D33"/>
        </w:rPr>
        <w:t>1</w:t>
      </w:r>
      <w:r>
        <w:rPr>
          <w:color w:val="3B181A"/>
        </w:rPr>
        <w:t>0</w:t>
      </w:r>
      <w:r>
        <w:rPr>
          <w:color w:val="151515"/>
        </w:rPr>
        <w:t>.</w:t>
      </w:r>
      <w:r>
        <w:rPr>
          <w:color w:val="3B181A"/>
        </w:rPr>
        <w:t>15 </w:t>
      </w:r>
      <w:r>
        <w:rPr>
          <w:color w:val="151515"/>
        </w:rPr>
        <w:t>Stores losses are, </w:t>
      </w:r>
      <w:r>
        <w:rPr>
          <w:color w:val="232323"/>
        </w:rPr>
        <w:t>in </w:t>
      </w:r>
      <w:r>
        <w:rPr>
          <w:color w:val="151515"/>
        </w:rPr>
        <w:t>effect,</w:t>
      </w:r>
      <w:r>
        <w:rPr>
          <w:color w:val="B5B5B5"/>
        </w:rPr>
        <w:t>.</w:t>
      </w:r>
      <w:r>
        <w:rPr>
          <w:color w:val="B5B5B5"/>
          <w:spacing w:val="-32"/>
        </w:rPr>
        <w:t> </w:t>
      </w:r>
      <w:r>
        <w:rPr>
          <w:color w:val="151515"/>
        </w:rPr>
        <w:t>money spent without the authority of parliament. In establishing the amount of </w:t>
      </w:r>
      <w:r>
        <w:rPr>
          <w:color w:val="232323"/>
        </w:rPr>
        <w:t>the </w:t>
      </w:r>
      <w:r>
        <w:rPr>
          <w:color w:val="151515"/>
        </w:rPr>
        <w:t>loss,</w:t>
      </w:r>
      <w:r>
        <w:rPr>
          <w:color w:val="151515"/>
          <w:spacing w:val="-1"/>
        </w:rPr>
        <w:t> </w:t>
      </w:r>
      <w:r>
        <w:rPr>
          <w:color w:val="151515"/>
        </w:rPr>
        <w:t>and </w:t>
      </w:r>
      <w:r>
        <w:rPr>
          <w:color w:val="232323"/>
        </w:rPr>
        <w:t>hence </w:t>
      </w:r>
      <w:r>
        <w:rPr>
          <w:color w:val="151515"/>
        </w:rPr>
        <w:t>whether the</w:t>
      </w:r>
      <w:r>
        <w:rPr>
          <w:color w:val="151515"/>
          <w:spacing w:val="-5"/>
        </w:rPr>
        <w:t> </w:t>
      </w:r>
      <w:r>
        <w:rPr>
          <w:color w:val="151515"/>
        </w:rPr>
        <w:t>annual account should be noted, </w:t>
      </w:r>
      <w:r>
        <w:rPr>
          <w:color w:val="232323"/>
        </w:rPr>
        <w:t>the </w:t>
      </w:r>
      <w:r>
        <w:rPr>
          <w:color w:val="151515"/>
        </w:rPr>
        <w:t>net value of the </w:t>
      </w:r>
      <w:r>
        <w:rPr>
          <w:color w:val="232323"/>
        </w:rPr>
        <w:t>loss </w:t>
      </w:r>
      <w:r>
        <w:rPr>
          <w:color w:val="151515"/>
        </w:rPr>
        <w:t>after c</w:t>
      </w:r>
      <w:r>
        <w:rPr>
          <w:color w:val="3F3F3F"/>
        </w:rPr>
        <w:t>r</w:t>
      </w:r>
      <w:r>
        <w:rPr>
          <w:color w:val="151515"/>
        </w:rPr>
        <w:t>editing any sums recovered will </w:t>
      </w:r>
      <w:r>
        <w:rPr>
          <w:color w:val="232323"/>
        </w:rPr>
        <w:t>be </w:t>
      </w:r>
      <w:r>
        <w:rPr>
          <w:color w:val="151515"/>
        </w:rPr>
        <w:t>the determining factor.</w:t>
      </w:r>
    </w:p>
    <w:p>
      <w:pPr>
        <w:pStyle w:val="BodyText"/>
        <w:spacing w:line="276" w:lineRule="auto" w:before="153"/>
        <w:ind w:left="774" w:right="1832" w:hanging="1"/>
      </w:pPr>
      <w:r>
        <w:rPr>
          <w:color w:val="3B181A"/>
        </w:rPr>
        <w:t>A</w:t>
      </w:r>
      <w:r>
        <w:rPr>
          <w:color w:val="592D33"/>
        </w:rPr>
        <w:t>4</w:t>
      </w:r>
      <w:r>
        <w:rPr>
          <w:color w:val="151515"/>
        </w:rPr>
        <w:t>.</w:t>
      </w:r>
      <w:r>
        <w:rPr>
          <w:color w:val="722834"/>
        </w:rPr>
        <w:t>1</w:t>
      </w:r>
      <w:r>
        <w:rPr>
          <w:color w:val="3B181A"/>
        </w:rPr>
        <w:t>0.</w:t>
      </w:r>
      <w:r>
        <w:rPr>
          <w:color w:val="60181F"/>
        </w:rPr>
        <w:t>1</w:t>
      </w:r>
      <w:r>
        <w:rPr>
          <w:color w:val="3B181A"/>
        </w:rPr>
        <w:t>6 </w:t>
      </w:r>
      <w:r>
        <w:rPr>
          <w:color w:val="151515"/>
        </w:rPr>
        <w:t>Losses of stores aris</w:t>
      </w:r>
      <w:r>
        <w:rPr>
          <w:color w:val="3F3F3F"/>
        </w:rPr>
        <w:t>i</w:t>
      </w:r>
      <w:r>
        <w:rPr>
          <w:color w:val="151515"/>
        </w:rPr>
        <w:t>ng </w:t>
      </w:r>
      <w:r>
        <w:rPr>
          <w:color w:val="232323"/>
        </w:rPr>
        <w:t>from </w:t>
      </w:r>
      <w:r>
        <w:rPr>
          <w:color w:val="151515"/>
        </w:rPr>
        <w:t>culpable causes should </w:t>
      </w:r>
      <w:r>
        <w:rPr>
          <w:color w:val="232323"/>
        </w:rPr>
        <w:t>be</w:t>
      </w:r>
      <w:r>
        <w:rPr>
          <w:color w:val="232323"/>
          <w:spacing w:val="-2"/>
        </w:rPr>
        <w:t> </w:t>
      </w:r>
      <w:r>
        <w:rPr>
          <w:color w:val="151515"/>
        </w:rPr>
        <w:t>noted in departmental records,</w:t>
      </w:r>
      <w:r>
        <w:rPr>
          <w:color w:val="151515"/>
          <w:spacing w:val="-5"/>
        </w:rPr>
        <w:t> </w:t>
      </w:r>
      <w:r>
        <w:rPr>
          <w:color w:val="151515"/>
        </w:rPr>
        <w:t>in</w:t>
      </w:r>
      <w:r>
        <w:rPr>
          <w:color w:val="151515"/>
          <w:spacing w:val="-9"/>
        </w:rPr>
        <w:t> </w:t>
      </w:r>
      <w:r>
        <w:rPr>
          <w:color w:val="232323"/>
        </w:rPr>
        <w:t>accordance</w:t>
      </w:r>
      <w:r>
        <w:rPr>
          <w:color w:val="232323"/>
          <w:spacing w:val="-2"/>
        </w:rPr>
        <w:t> </w:t>
      </w:r>
      <w:r>
        <w:rPr>
          <w:color w:val="151515"/>
        </w:rPr>
        <w:t>with</w:t>
      </w:r>
      <w:r>
        <w:rPr>
          <w:color w:val="151515"/>
          <w:spacing w:val="-5"/>
        </w:rPr>
        <w:t> </w:t>
      </w:r>
      <w:r>
        <w:rPr>
          <w:color w:val="232323"/>
        </w:rPr>
        <w:t>normal</w:t>
      </w:r>
      <w:r>
        <w:rPr>
          <w:color w:val="232323"/>
          <w:spacing w:val="-2"/>
        </w:rPr>
        <w:t> </w:t>
      </w:r>
      <w:r>
        <w:rPr>
          <w:color w:val="151515"/>
        </w:rPr>
        <w:t>practice. Such </w:t>
      </w:r>
      <w:r>
        <w:rPr>
          <w:color w:val="232323"/>
        </w:rPr>
        <w:t>losses</w:t>
      </w:r>
      <w:r>
        <w:rPr>
          <w:color w:val="232323"/>
          <w:spacing w:val="-2"/>
        </w:rPr>
        <w:t> </w:t>
      </w:r>
      <w:r>
        <w:rPr>
          <w:color w:val="151515"/>
        </w:rPr>
        <w:t>should </w:t>
      </w:r>
      <w:r>
        <w:rPr>
          <w:color w:val="232323"/>
        </w:rPr>
        <w:t>also be </w:t>
      </w:r>
      <w:r>
        <w:rPr>
          <w:color w:val="151515"/>
        </w:rPr>
        <w:t>noted </w:t>
      </w:r>
      <w:r>
        <w:rPr>
          <w:color w:val="232323"/>
        </w:rPr>
        <w:t>in the </w:t>
      </w:r>
      <w:r>
        <w:rPr>
          <w:color w:val="151515"/>
        </w:rPr>
        <w:t>annual account, to</w:t>
      </w:r>
      <w:r>
        <w:rPr>
          <w:color w:val="151515"/>
          <w:spacing w:val="40"/>
        </w:rPr>
        <w:t> </w:t>
      </w:r>
      <w:r>
        <w:rPr>
          <w:color w:val="151515"/>
        </w:rPr>
        <w:t>ensure that such losses are brought to the attention of par</w:t>
      </w:r>
      <w:r>
        <w:rPr>
          <w:color w:val="3F3F3F"/>
        </w:rPr>
        <w:t>l</w:t>
      </w:r>
      <w:r>
        <w:rPr>
          <w:color w:val="232323"/>
        </w:rPr>
        <w:t>iament in </w:t>
      </w:r>
      <w:r>
        <w:rPr>
          <w:color w:val="151515"/>
        </w:rPr>
        <w:t>the appropriate manner</w:t>
      </w:r>
      <w:r>
        <w:rPr>
          <w:color w:val="3F3F3F"/>
        </w:rPr>
        <w:t>, </w:t>
      </w:r>
      <w:r>
        <w:rPr>
          <w:color w:val="151515"/>
        </w:rPr>
        <w:t>and to</w:t>
      </w:r>
      <w:r>
        <w:rPr>
          <w:color w:val="151515"/>
          <w:spacing w:val="40"/>
        </w:rPr>
        <w:t> </w:t>
      </w:r>
      <w:r>
        <w:rPr>
          <w:color w:val="151515"/>
        </w:rPr>
        <w:t>aid departmental </w:t>
      </w:r>
      <w:r>
        <w:rPr>
          <w:color w:val="232323"/>
        </w:rPr>
        <w:t>management </w:t>
      </w:r>
      <w:r>
        <w:rPr>
          <w:color w:val="3F3F3F"/>
        </w:rPr>
        <w:t>i</w:t>
      </w:r>
      <w:r>
        <w:rPr>
          <w:color w:val="151515"/>
        </w:rPr>
        <w:t>n managing and accounting for </w:t>
      </w:r>
      <w:r>
        <w:rPr>
          <w:color w:val="232323"/>
        </w:rPr>
        <w:t>stores.</w:t>
      </w:r>
    </w:p>
    <w:p>
      <w:pPr>
        <w:pStyle w:val="BodyText"/>
        <w:spacing w:line="278" w:lineRule="auto" w:before="158"/>
        <w:ind w:left="770" w:right="1776" w:firstLine="3"/>
      </w:pPr>
      <w:r>
        <w:rPr>
          <w:color w:val="3B181A"/>
        </w:rPr>
        <w:t>A4.</w:t>
      </w:r>
      <w:r>
        <w:rPr>
          <w:color w:val="592D33"/>
        </w:rPr>
        <w:t>1</w:t>
      </w:r>
      <w:r>
        <w:rPr>
          <w:color w:val="3B181A"/>
        </w:rPr>
        <w:t>0.17 </w:t>
      </w:r>
      <w:r>
        <w:rPr>
          <w:color w:val="151515"/>
        </w:rPr>
        <w:t>Where there</w:t>
      </w:r>
      <w:r>
        <w:rPr>
          <w:color w:val="151515"/>
          <w:spacing w:val="22"/>
        </w:rPr>
        <w:t> </w:t>
      </w:r>
      <w:r>
        <w:rPr>
          <w:color w:val="232323"/>
        </w:rPr>
        <w:t>is an </w:t>
      </w:r>
      <w:r>
        <w:rPr>
          <w:color w:val="151515"/>
        </w:rPr>
        <w:t>identifiable </w:t>
      </w:r>
      <w:r>
        <w:rPr>
          <w:color w:val="232323"/>
        </w:rPr>
        <w:t>claim </w:t>
      </w:r>
      <w:r>
        <w:rPr>
          <w:color w:val="151515"/>
        </w:rPr>
        <w:t>against</w:t>
      </w:r>
      <w:r>
        <w:rPr>
          <w:color w:val="151515"/>
          <w:spacing w:val="32"/>
        </w:rPr>
        <w:t> </w:t>
      </w:r>
      <w:r>
        <w:rPr>
          <w:color w:val="151515"/>
        </w:rPr>
        <w:t>some person, the</w:t>
      </w:r>
      <w:r>
        <w:rPr>
          <w:color w:val="151515"/>
          <w:spacing w:val="40"/>
        </w:rPr>
        <w:t> </w:t>
      </w:r>
      <w:r>
        <w:rPr>
          <w:color w:val="232323"/>
        </w:rPr>
        <w:t>loss need </w:t>
      </w:r>
      <w:r>
        <w:rPr>
          <w:color w:val="151515"/>
        </w:rPr>
        <w:t>not be noted immediately.</w:t>
      </w:r>
      <w:r>
        <w:rPr>
          <w:color w:val="151515"/>
          <w:spacing w:val="30"/>
        </w:rPr>
        <w:t> </w:t>
      </w:r>
      <w:r>
        <w:rPr>
          <w:color w:val="151515"/>
        </w:rPr>
        <w:t>However,</w:t>
      </w:r>
      <w:r>
        <w:rPr>
          <w:color w:val="151515"/>
          <w:spacing w:val="28"/>
        </w:rPr>
        <w:t> </w:t>
      </w:r>
      <w:r>
        <w:rPr>
          <w:color w:val="232323"/>
        </w:rPr>
        <w:t>if</w:t>
      </w:r>
      <w:r>
        <w:rPr>
          <w:color w:val="232323"/>
          <w:spacing w:val="28"/>
        </w:rPr>
        <w:t> </w:t>
      </w:r>
      <w:r>
        <w:rPr>
          <w:color w:val="151515"/>
        </w:rPr>
        <w:t>the department</w:t>
      </w:r>
      <w:r>
        <w:rPr>
          <w:color w:val="151515"/>
          <w:spacing w:val="33"/>
        </w:rPr>
        <w:t> </w:t>
      </w:r>
      <w:r>
        <w:rPr>
          <w:color w:val="151515"/>
        </w:rPr>
        <w:t>subsequently</w:t>
      </w:r>
      <w:r>
        <w:rPr>
          <w:color w:val="151515"/>
          <w:spacing w:val="35"/>
        </w:rPr>
        <w:t> </w:t>
      </w:r>
      <w:r>
        <w:rPr>
          <w:color w:val="151515"/>
        </w:rPr>
        <w:t>decides to waive the claim, or </w:t>
      </w:r>
      <w:r>
        <w:rPr>
          <w:color w:val="232323"/>
        </w:rPr>
        <w:t>finds </w:t>
      </w:r>
      <w:r>
        <w:rPr>
          <w:color w:val="151515"/>
        </w:rPr>
        <w:t>that it cannot be</w:t>
      </w:r>
      <w:r>
        <w:rPr>
          <w:color w:val="151515"/>
          <w:spacing w:val="-4"/>
        </w:rPr>
        <w:t> </w:t>
      </w:r>
      <w:r>
        <w:rPr>
          <w:color w:val="151515"/>
        </w:rPr>
        <w:t>presented</w:t>
      </w:r>
      <w:r>
        <w:rPr>
          <w:color w:val="151515"/>
          <w:spacing w:val="28"/>
        </w:rPr>
        <w:t> </w:t>
      </w:r>
      <w:r>
        <w:rPr>
          <w:color w:val="151515"/>
        </w:rPr>
        <w:t>or enforced, the </w:t>
      </w:r>
      <w:r>
        <w:rPr>
          <w:color w:val="232323"/>
        </w:rPr>
        <w:t>loss </w:t>
      </w:r>
      <w:r>
        <w:rPr>
          <w:color w:val="151515"/>
        </w:rPr>
        <w:t>should be treated as an abandoned </w:t>
      </w:r>
      <w:r>
        <w:rPr>
          <w:color w:val="232323"/>
        </w:rPr>
        <w:t>claim </w:t>
      </w:r>
      <w:r>
        <w:rPr>
          <w:color w:val="151515"/>
        </w:rPr>
        <w:t>(see </w:t>
      </w:r>
      <w:r>
        <w:rPr>
          <w:color w:val="232323"/>
        </w:rPr>
        <w:t>paragraph </w:t>
      </w:r>
      <w:r>
        <w:rPr>
          <w:color w:val="151515"/>
        </w:rPr>
        <w:t>A.4.10.24) and </w:t>
      </w:r>
      <w:r>
        <w:rPr>
          <w:color w:val="232323"/>
        </w:rPr>
        <w:t>noted </w:t>
      </w:r>
      <w:r>
        <w:rPr>
          <w:color w:val="151515"/>
        </w:rPr>
        <w:t>accordingly.</w:t>
      </w:r>
    </w:p>
    <w:p>
      <w:pPr>
        <w:pStyle w:val="BodyText"/>
        <w:spacing w:line="276" w:lineRule="auto" w:before="163"/>
        <w:ind w:left="774" w:right="1653" w:hanging="2"/>
      </w:pPr>
      <w:r>
        <w:rPr>
          <w:color w:val="3B181A"/>
        </w:rPr>
        <w:t>A4.</w:t>
      </w:r>
      <w:r>
        <w:rPr>
          <w:color w:val="722834"/>
        </w:rPr>
        <w:t>1</w:t>
      </w:r>
      <w:r>
        <w:rPr>
          <w:color w:val="3B181A"/>
        </w:rPr>
        <w:t>0.18 </w:t>
      </w:r>
      <w:r>
        <w:rPr>
          <w:color w:val="151515"/>
        </w:rPr>
        <w:t>Any loss</w:t>
      </w:r>
      <w:r>
        <w:rPr>
          <w:color w:val="151515"/>
          <w:spacing w:val="-2"/>
        </w:rPr>
        <w:t> </w:t>
      </w:r>
      <w:r>
        <w:rPr>
          <w:color w:val="232323"/>
        </w:rPr>
        <w:t>recoverable from</w:t>
      </w:r>
      <w:r>
        <w:rPr>
          <w:color w:val="232323"/>
          <w:spacing w:val="-3"/>
        </w:rPr>
        <w:t> </w:t>
      </w:r>
      <w:r>
        <w:rPr>
          <w:color w:val="151515"/>
        </w:rPr>
        <w:t>a third party, where a </w:t>
      </w:r>
      <w:r>
        <w:rPr>
          <w:color w:val="232323"/>
        </w:rPr>
        <w:t>decision</w:t>
      </w:r>
      <w:r>
        <w:rPr>
          <w:color w:val="232323"/>
          <w:spacing w:val="-2"/>
        </w:rPr>
        <w:t> </w:t>
      </w:r>
      <w:r>
        <w:rPr>
          <w:color w:val="232323"/>
        </w:rPr>
        <w:t>is</w:t>
      </w:r>
      <w:r>
        <w:rPr>
          <w:color w:val="232323"/>
          <w:spacing w:val="-6"/>
        </w:rPr>
        <w:t> </w:t>
      </w:r>
      <w:r>
        <w:rPr>
          <w:color w:val="151515"/>
        </w:rPr>
        <w:t>taken </w:t>
      </w:r>
      <w:r>
        <w:rPr>
          <w:color w:val="232323"/>
        </w:rPr>
        <w:t>to </w:t>
      </w:r>
      <w:r>
        <w:rPr>
          <w:color w:val="151515"/>
        </w:rPr>
        <w:t>waive </w:t>
      </w:r>
      <w:r>
        <w:rPr>
          <w:color w:val="232323"/>
        </w:rPr>
        <w:t>recovery </w:t>
      </w:r>
      <w:r>
        <w:rPr>
          <w:color w:val="151515"/>
        </w:rPr>
        <w:t>because of</w:t>
      </w:r>
      <w:r>
        <w:rPr>
          <w:color w:val="151515"/>
          <w:spacing w:val="-8"/>
        </w:rPr>
        <w:t> </w:t>
      </w:r>
      <w:r>
        <w:rPr>
          <w:color w:val="151515"/>
        </w:rPr>
        <w:t>a </w:t>
      </w:r>
      <w:r>
        <w:rPr>
          <w:color w:val="232323"/>
        </w:rPr>
        <w:t>knock</w:t>
      </w:r>
      <w:r>
        <w:rPr>
          <w:color w:val="232323"/>
          <w:spacing w:val="-5"/>
        </w:rPr>
        <w:t> </w:t>
      </w:r>
      <w:r>
        <w:rPr>
          <w:color w:val="151515"/>
        </w:rPr>
        <w:t>for</w:t>
      </w:r>
      <w:r>
        <w:rPr>
          <w:color w:val="151515"/>
          <w:spacing w:val="23"/>
        </w:rPr>
        <w:t> </w:t>
      </w:r>
      <w:r>
        <w:rPr>
          <w:color w:val="232323"/>
        </w:rPr>
        <w:t>knock </w:t>
      </w:r>
      <w:r>
        <w:rPr>
          <w:color w:val="151515"/>
        </w:rPr>
        <w:t>agreement, should </w:t>
      </w:r>
      <w:r>
        <w:rPr>
          <w:color w:val="232323"/>
        </w:rPr>
        <w:t>be</w:t>
      </w:r>
      <w:r>
        <w:rPr>
          <w:color w:val="232323"/>
          <w:spacing w:val="-6"/>
        </w:rPr>
        <w:t> </w:t>
      </w:r>
      <w:r>
        <w:rPr>
          <w:color w:val="151515"/>
        </w:rPr>
        <w:t>noted</w:t>
      </w:r>
      <w:r>
        <w:rPr>
          <w:color w:val="151515"/>
          <w:spacing w:val="-8"/>
        </w:rPr>
        <w:t> </w:t>
      </w:r>
      <w:r>
        <w:rPr>
          <w:color w:val="151515"/>
        </w:rPr>
        <w:t>as</w:t>
      </w:r>
      <w:r>
        <w:rPr>
          <w:color w:val="151515"/>
          <w:spacing w:val="-12"/>
        </w:rPr>
        <w:t> </w:t>
      </w:r>
      <w:r>
        <w:rPr>
          <w:color w:val="151515"/>
        </w:rPr>
        <w:t>a stores loss.</w:t>
      </w:r>
    </w:p>
    <w:p>
      <w:pPr>
        <w:pStyle w:val="BodyText"/>
        <w:spacing w:line="273" w:lineRule="auto" w:before="158"/>
        <w:ind w:left="779" w:right="1653" w:hanging="7"/>
      </w:pPr>
      <w:r>
        <w:rPr>
          <w:color w:val="3B181A"/>
        </w:rPr>
        <w:t>A4.</w:t>
      </w:r>
      <w:r>
        <w:rPr>
          <w:color w:val="592D33"/>
        </w:rPr>
        <w:t>1</w:t>
      </w:r>
      <w:r>
        <w:rPr>
          <w:color w:val="3B181A"/>
        </w:rPr>
        <w:t>0.19 </w:t>
      </w:r>
      <w:r>
        <w:rPr>
          <w:color w:val="151515"/>
        </w:rPr>
        <w:t>Where stores are to</w:t>
      </w:r>
      <w:r>
        <w:rPr>
          <w:color w:val="151515"/>
          <w:spacing w:val="40"/>
        </w:rPr>
        <w:t> </w:t>
      </w:r>
      <w:r>
        <w:rPr>
          <w:color w:val="151515"/>
        </w:rPr>
        <w:t>be written off, g</w:t>
      </w:r>
      <w:r>
        <w:rPr>
          <w:color w:val="3F3F3F"/>
        </w:rPr>
        <w:t>i</w:t>
      </w:r>
      <w:r>
        <w:rPr>
          <w:color w:val="151515"/>
        </w:rPr>
        <w:t>fted, or transferred to</w:t>
      </w:r>
      <w:r>
        <w:rPr>
          <w:color w:val="151515"/>
          <w:spacing w:val="40"/>
        </w:rPr>
        <w:t> </w:t>
      </w:r>
      <w:r>
        <w:rPr>
          <w:color w:val="151515"/>
        </w:rPr>
        <w:t>other departments, they should </w:t>
      </w:r>
      <w:r>
        <w:rPr>
          <w:color w:val="232323"/>
        </w:rPr>
        <w:t>be </w:t>
      </w:r>
      <w:r>
        <w:rPr>
          <w:color w:val="151515"/>
        </w:rPr>
        <w:t>valued </w:t>
      </w:r>
      <w:r>
        <w:rPr>
          <w:color w:val="232323"/>
        </w:rPr>
        <w:t>in</w:t>
      </w:r>
      <w:r>
        <w:rPr>
          <w:color w:val="232323"/>
          <w:spacing w:val="-5"/>
        </w:rPr>
        <w:t> </w:t>
      </w:r>
      <w:r>
        <w:rPr>
          <w:color w:val="232323"/>
        </w:rPr>
        <w:t>accordance </w:t>
      </w:r>
      <w:r>
        <w:rPr>
          <w:color w:val="151515"/>
        </w:rPr>
        <w:t>with the</w:t>
      </w:r>
      <w:r>
        <w:rPr>
          <w:color w:val="151515"/>
          <w:spacing w:val="-3"/>
        </w:rPr>
        <w:t> </w:t>
      </w:r>
      <w:r>
        <w:rPr>
          <w:color w:val="151515"/>
        </w:rPr>
        <w:t>FReM, unless </w:t>
      </w:r>
      <w:r>
        <w:rPr>
          <w:color w:val="232323"/>
        </w:rPr>
        <w:t>circumstances justify</w:t>
      </w:r>
      <w:r>
        <w:rPr>
          <w:color w:val="232323"/>
          <w:spacing w:val="-8"/>
        </w:rPr>
        <w:t> </w:t>
      </w:r>
      <w:r>
        <w:rPr>
          <w:color w:val="232323"/>
        </w:rPr>
        <w:t>exceptional </w:t>
      </w:r>
      <w:r>
        <w:rPr>
          <w:color w:val="151515"/>
        </w:rPr>
        <w:t>treatment, or</w:t>
      </w:r>
      <w:r>
        <w:rPr>
          <w:color w:val="151515"/>
          <w:spacing w:val="-9"/>
        </w:rPr>
        <w:t> </w:t>
      </w:r>
      <w:r>
        <w:rPr>
          <w:color w:val="151515"/>
        </w:rPr>
        <w:t>othe</w:t>
      </w:r>
      <w:r>
        <w:rPr>
          <w:color w:val="3F3F3F"/>
        </w:rPr>
        <w:t>r</w:t>
      </w:r>
      <w:r>
        <w:rPr>
          <w:color w:val="3F3F3F"/>
          <w:spacing w:val="-9"/>
        </w:rPr>
        <w:t> </w:t>
      </w:r>
      <w:r>
        <w:rPr>
          <w:color w:val="232323"/>
        </w:rPr>
        <w:t>arrangements</w:t>
      </w:r>
      <w:r>
        <w:rPr>
          <w:color w:val="232323"/>
          <w:spacing w:val="14"/>
        </w:rPr>
        <w:t> </w:t>
      </w:r>
      <w:r>
        <w:rPr>
          <w:color w:val="151515"/>
        </w:rPr>
        <w:t>have</w:t>
      </w:r>
      <w:r>
        <w:rPr>
          <w:color w:val="151515"/>
          <w:spacing w:val="-3"/>
        </w:rPr>
        <w:t> </w:t>
      </w:r>
      <w:r>
        <w:rPr>
          <w:color w:val="151515"/>
        </w:rPr>
        <w:t>been </w:t>
      </w:r>
      <w:r>
        <w:rPr>
          <w:color w:val="151515"/>
          <w:spacing w:val="-2"/>
        </w:rPr>
        <w:t>agreedJ.</w:t>
      </w:r>
    </w:p>
    <w:p>
      <w:pPr>
        <w:spacing w:before="203"/>
        <w:ind w:left="773" w:right="0" w:firstLine="0"/>
        <w:jc w:val="left"/>
        <w:rPr>
          <w:sz w:val="29"/>
        </w:rPr>
      </w:pPr>
      <w:r>
        <w:rPr>
          <w:color w:val="3B181A"/>
          <w:w w:val="85"/>
          <w:sz w:val="29"/>
        </w:rPr>
        <w:t>Fruitless</w:t>
      </w:r>
      <w:r>
        <w:rPr>
          <w:color w:val="3B181A"/>
          <w:sz w:val="29"/>
        </w:rPr>
        <w:t> </w:t>
      </w:r>
      <w:r>
        <w:rPr>
          <w:color w:val="3B181A"/>
          <w:spacing w:val="-2"/>
          <w:w w:val="90"/>
          <w:sz w:val="29"/>
        </w:rPr>
        <w:t>payments</w:t>
      </w:r>
    </w:p>
    <w:p>
      <w:pPr>
        <w:pStyle w:val="BodyText"/>
        <w:spacing w:line="278" w:lineRule="auto" w:before="159"/>
        <w:ind w:left="774" w:right="1645" w:hanging="2"/>
      </w:pPr>
      <w:r>
        <w:rPr>
          <w:color w:val="3B181A"/>
        </w:rPr>
        <w:t>A4</w:t>
      </w:r>
      <w:r>
        <w:rPr>
          <w:color w:val="151515"/>
        </w:rPr>
        <w:t>.</w:t>
      </w:r>
      <w:r>
        <w:rPr>
          <w:color w:val="592D33"/>
        </w:rPr>
        <w:t>1</w:t>
      </w:r>
      <w:r>
        <w:rPr>
          <w:color w:val="3B181A"/>
        </w:rPr>
        <w:t>0</w:t>
      </w:r>
      <w:r>
        <w:rPr>
          <w:color w:val="151515"/>
        </w:rPr>
        <w:t>.</w:t>
      </w:r>
      <w:r>
        <w:rPr>
          <w:color w:val="3B181A"/>
        </w:rPr>
        <w:t>20 </w:t>
      </w:r>
      <w:r>
        <w:rPr>
          <w:color w:val="151515"/>
        </w:rPr>
        <w:t>A</w:t>
      </w:r>
      <w:r>
        <w:rPr>
          <w:color w:val="151515"/>
          <w:spacing w:val="-10"/>
        </w:rPr>
        <w:t> </w:t>
      </w:r>
      <w:r>
        <w:rPr>
          <w:color w:val="151515"/>
        </w:rPr>
        <w:t>fruit</w:t>
      </w:r>
      <w:r>
        <w:rPr>
          <w:color w:val="3F3F3F"/>
        </w:rPr>
        <w:t>l</w:t>
      </w:r>
      <w:r>
        <w:rPr>
          <w:color w:val="151515"/>
        </w:rPr>
        <w:t>ess</w:t>
      </w:r>
      <w:r>
        <w:rPr>
          <w:color w:val="151515"/>
          <w:spacing w:val="-18"/>
        </w:rPr>
        <w:t> </w:t>
      </w:r>
      <w:r>
        <w:rPr>
          <w:color w:val="151515"/>
        </w:rPr>
        <w:t>payment </w:t>
      </w:r>
      <w:r>
        <w:rPr>
          <w:b/>
          <w:color w:val="232323"/>
          <w:sz w:val="21"/>
        </w:rPr>
        <w:t>is</w:t>
      </w:r>
      <w:r>
        <w:rPr>
          <w:b/>
          <w:color w:val="232323"/>
          <w:spacing w:val="-4"/>
          <w:sz w:val="21"/>
        </w:rPr>
        <w:t> </w:t>
      </w:r>
      <w:r>
        <w:rPr>
          <w:b/>
          <w:color w:val="151515"/>
          <w:sz w:val="21"/>
        </w:rPr>
        <w:t>a</w:t>
      </w:r>
      <w:r>
        <w:rPr>
          <w:b/>
          <w:color w:val="151515"/>
          <w:spacing w:val="-2"/>
          <w:sz w:val="21"/>
        </w:rPr>
        <w:t> </w:t>
      </w:r>
      <w:r>
        <w:rPr>
          <w:color w:val="151515"/>
        </w:rPr>
        <w:t>payment</w:t>
      </w:r>
      <w:r>
        <w:rPr>
          <w:color w:val="151515"/>
          <w:spacing w:val="23"/>
        </w:rPr>
        <w:t> </w:t>
      </w:r>
      <w:r>
        <w:rPr>
          <w:color w:val="151515"/>
        </w:rPr>
        <w:t>which cannot be</w:t>
      </w:r>
      <w:r>
        <w:rPr>
          <w:color w:val="151515"/>
          <w:spacing w:val="-5"/>
        </w:rPr>
        <w:t> </w:t>
      </w:r>
      <w:r>
        <w:rPr>
          <w:color w:val="151515"/>
        </w:rPr>
        <w:t>avoided </w:t>
      </w:r>
      <w:r>
        <w:rPr>
          <w:color w:val="232323"/>
        </w:rPr>
        <w:t>because </w:t>
      </w:r>
      <w:r>
        <w:rPr>
          <w:color w:val="151515"/>
        </w:rPr>
        <w:t>the recipient</w:t>
      </w:r>
      <w:r>
        <w:rPr>
          <w:color w:val="151515"/>
          <w:spacing w:val="40"/>
        </w:rPr>
        <w:t> </w:t>
      </w:r>
      <w:r>
        <w:rPr>
          <w:color w:val="151515"/>
        </w:rPr>
        <w:t>is entitled to</w:t>
      </w:r>
      <w:r>
        <w:rPr>
          <w:color w:val="151515"/>
          <w:spacing w:val="40"/>
        </w:rPr>
        <w:t> </w:t>
      </w:r>
      <w:r>
        <w:rPr>
          <w:color w:val="151515"/>
        </w:rPr>
        <w:t>it even though nothing of use to</w:t>
      </w:r>
      <w:r>
        <w:rPr>
          <w:color w:val="151515"/>
          <w:spacing w:val="40"/>
        </w:rPr>
        <w:t> </w:t>
      </w:r>
      <w:r>
        <w:rPr>
          <w:color w:val="151515"/>
        </w:rPr>
        <w:t>the department</w:t>
      </w:r>
      <w:r>
        <w:rPr>
          <w:color w:val="151515"/>
          <w:spacing w:val="40"/>
        </w:rPr>
        <w:t> </w:t>
      </w:r>
      <w:r>
        <w:rPr>
          <w:color w:val="151515"/>
        </w:rPr>
        <w:t>will </w:t>
      </w:r>
      <w:r>
        <w:rPr>
          <w:color w:val="232323"/>
        </w:rPr>
        <w:t>be </w:t>
      </w:r>
      <w:r>
        <w:rPr>
          <w:color w:val="151515"/>
        </w:rPr>
        <w:t>received </w:t>
      </w:r>
      <w:r>
        <w:rPr>
          <w:color w:val="232323"/>
        </w:rPr>
        <w:t>in return. Some </w:t>
      </w:r>
      <w:r>
        <w:rPr>
          <w:color w:val="151515"/>
        </w:rPr>
        <w:t>examp</w:t>
      </w:r>
      <w:r>
        <w:rPr>
          <w:color w:val="3F3F3F"/>
        </w:rPr>
        <w:t>l</w:t>
      </w:r>
      <w:r>
        <w:rPr>
          <w:color w:val="151515"/>
        </w:rPr>
        <w:t>es</w:t>
      </w:r>
      <w:r>
        <w:rPr>
          <w:color w:val="151515"/>
          <w:spacing w:val="-21"/>
        </w:rPr>
        <w:t> </w:t>
      </w:r>
      <w:r>
        <w:rPr>
          <w:color w:val="232323"/>
        </w:rPr>
        <w:t>are </w:t>
      </w:r>
      <w:r>
        <w:rPr>
          <w:color w:val="151515"/>
        </w:rPr>
        <w:t>in box A4.10C.</w:t>
      </w:r>
    </w:p>
    <w:p>
      <w:pPr>
        <w:pStyle w:val="BodyText"/>
        <w:spacing w:line="278" w:lineRule="auto" w:before="157"/>
        <w:ind w:left="774" w:right="1776" w:hanging="1"/>
      </w:pPr>
      <w:r>
        <w:rPr>
          <w:color w:val="3B181A"/>
        </w:rPr>
        <w:t>A4.</w:t>
      </w:r>
      <w:r>
        <w:rPr>
          <w:color w:val="722834"/>
        </w:rPr>
        <w:t>1</w:t>
      </w:r>
      <w:r>
        <w:rPr>
          <w:color w:val="3B181A"/>
        </w:rPr>
        <w:t>0.2</w:t>
      </w:r>
      <w:r>
        <w:rPr>
          <w:color w:val="722834"/>
        </w:rPr>
        <w:t>1 </w:t>
      </w:r>
      <w:r>
        <w:rPr>
          <w:color w:val="151515"/>
        </w:rPr>
        <w:t>As </w:t>
      </w:r>
      <w:r>
        <w:rPr>
          <w:color w:val="232323"/>
        </w:rPr>
        <w:t>fruitless </w:t>
      </w:r>
      <w:r>
        <w:rPr>
          <w:color w:val="151515"/>
        </w:rPr>
        <w:t>payments will be legally due to the recipient, they </w:t>
      </w:r>
      <w:r>
        <w:rPr>
          <w:color w:val="232323"/>
        </w:rPr>
        <w:t>are not regarded </w:t>
      </w:r>
      <w:r>
        <w:rPr>
          <w:color w:val="151515"/>
        </w:rPr>
        <w:t>as special payments. However, as due</w:t>
      </w:r>
      <w:r>
        <w:rPr>
          <w:color w:val="151515"/>
          <w:spacing w:val="-1"/>
        </w:rPr>
        <w:t> </w:t>
      </w:r>
      <w:r>
        <w:rPr>
          <w:color w:val="151515"/>
        </w:rPr>
        <w:t>benefit </w:t>
      </w:r>
      <w:r>
        <w:rPr>
          <w:color w:val="232323"/>
        </w:rPr>
        <w:t>has </w:t>
      </w:r>
      <w:r>
        <w:rPr>
          <w:color w:val="151515"/>
        </w:rPr>
        <w:t>not been</w:t>
      </w:r>
      <w:r>
        <w:rPr>
          <w:color w:val="151515"/>
          <w:spacing w:val="-4"/>
        </w:rPr>
        <w:t> </w:t>
      </w:r>
      <w:r>
        <w:rPr>
          <w:color w:val="232323"/>
        </w:rPr>
        <w:t>received </w:t>
      </w:r>
      <w:r>
        <w:rPr>
          <w:color w:val="151515"/>
        </w:rPr>
        <w:t>in </w:t>
      </w:r>
      <w:r>
        <w:rPr>
          <w:color w:val="232323"/>
        </w:rPr>
        <w:t>return,</w:t>
      </w:r>
      <w:r>
        <w:rPr>
          <w:color w:val="232323"/>
          <w:spacing w:val="20"/>
        </w:rPr>
        <w:t> </w:t>
      </w:r>
      <w:r>
        <w:rPr>
          <w:color w:val="151515"/>
        </w:rPr>
        <w:t>they </w:t>
      </w:r>
      <w:r>
        <w:rPr>
          <w:color w:val="232323"/>
        </w:rPr>
        <w:t>should</w:t>
      </w:r>
      <w:r>
        <w:rPr>
          <w:color w:val="232323"/>
          <w:spacing w:val="18"/>
        </w:rPr>
        <w:t> </w:t>
      </w:r>
      <w:r>
        <w:rPr>
          <w:color w:val="151515"/>
        </w:rPr>
        <w:t>be</w:t>
      </w:r>
      <w:r>
        <w:rPr>
          <w:color w:val="151515"/>
          <w:spacing w:val="-4"/>
        </w:rPr>
        <w:t> </w:t>
      </w:r>
      <w:r>
        <w:rPr>
          <w:color w:val="151515"/>
        </w:rPr>
        <w:t>treated</w:t>
      </w:r>
      <w:r>
        <w:rPr>
          <w:color w:val="151515"/>
          <w:spacing w:val="21"/>
        </w:rPr>
        <w:t> </w:t>
      </w:r>
      <w:r>
        <w:rPr>
          <w:color w:val="151515"/>
        </w:rPr>
        <w:t>as </w:t>
      </w:r>
      <w:r>
        <w:rPr>
          <w:color w:val="232323"/>
        </w:rPr>
        <w:t>losses, </w:t>
      </w:r>
      <w:r>
        <w:rPr>
          <w:color w:val="151515"/>
        </w:rPr>
        <w:t>and </w:t>
      </w:r>
      <w:r>
        <w:rPr>
          <w:color w:val="232323"/>
        </w:rPr>
        <w:t>brought</w:t>
      </w:r>
      <w:r>
        <w:rPr>
          <w:color w:val="232323"/>
          <w:spacing w:val="18"/>
        </w:rPr>
        <w:t> </w:t>
      </w:r>
      <w:r>
        <w:rPr>
          <w:color w:val="151515"/>
        </w:rPr>
        <w:t>to</w:t>
      </w:r>
      <w:r>
        <w:rPr>
          <w:color w:val="151515"/>
          <w:spacing w:val="21"/>
        </w:rPr>
        <w:t> </w:t>
      </w:r>
      <w:r>
        <w:rPr>
          <w:color w:val="232323"/>
        </w:rPr>
        <w:t>the </w:t>
      </w:r>
      <w:r>
        <w:rPr>
          <w:color w:val="151515"/>
        </w:rPr>
        <w:t>attent</w:t>
      </w:r>
      <w:r>
        <w:rPr>
          <w:color w:val="3F3F3F"/>
        </w:rPr>
        <w:t>i</w:t>
      </w:r>
      <w:r>
        <w:rPr>
          <w:color w:val="151515"/>
        </w:rPr>
        <w:t>on of</w:t>
      </w:r>
      <w:r>
        <w:rPr>
          <w:color w:val="151515"/>
          <w:spacing w:val="18"/>
        </w:rPr>
        <w:t> </w:t>
      </w:r>
      <w:r>
        <w:rPr>
          <w:color w:val="151515"/>
        </w:rPr>
        <w:t>parliament </w:t>
      </w:r>
      <w:r>
        <w:rPr>
          <w:color w:val="232323"/>
        </w:rPr>
        <w:t>in </w:t>
      </w:r>
      <w:r>
        <w:rPr>
          <w:color w:val="151515"/>
        </w:rPr>
        <w:t>the same way as </w:t>
      </w:r>
      <w:r>
        <w:rPr>
          <w:color w:val="232323"/>
        </w:rPr>
        <w:t>stores losses.</w:t>
      </w:r>
    </w:p>
    <w:p>
      <w:pPr>
        <w:pStyle w:val="BodyText"/>
        <w:spacing w:before="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1477798</wp:posOffset>
                </wp:positionH>
                <wp:positionV relativeFrom="paragraph">
                  <wp:posOffset>76393</wp:posOffset>
                </wp:positionV>
                <wp:extent cx="5520690" cy="2063114"/>
                <wp:effectExtent l="0" t="0" r="0" b="0"/>
                <wp:wrapTopAndBottom/>
                <wp:docPr id="499" name="Group 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9" name="Group 499"/>
                      <wpg:cNvGrpSpPr/>
                      <wpg:grpSpPr>
                        <a:xfrm>
                          <a:off x="0" y="0"/>
                          <a:ext cx="5520690" cy="2063114"/>
                          <a:chExt cx="5520690" cy="2063114"/>
                        </a:xfrm>
                      </wpg:grpSpPr>
                      <wps:wsp>
                        <wps:cNvPr id="500" name="Graphic 500"/>
                        <wps:cNvSpPr/>
                        <wps:spPr>
                          <a:xfrm>
                            <a:off x="9159" y="0"/>
                            <a:ext cx="1270" cy="2063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114">
                                <a:moveTo>
                                  <a:pt x="0" y="20627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0" y="0"/>
                            <a:ext cx="5520690" cy="2063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2063114">
                                <a:moveTo>
                                  <a:pt x="5508159" y="2062722"/>
                                </a:moveTo>
                                <a:lnTo>
                                  <a:pt x="5508159" y="0"/>
                                </a:lnTo>
                              </a:path>
                              <a:path w="5520690" h="2063114">
                                <a:moveTo>
                                  <a:pt x="0" y="9154"/>
                                </a:moveTo>
                                <a:lnTo>
                                  <a:pt x="5520372" y="9154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0" y="2047465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16793" y="15256"/>
                            <a:ext cx="5485765" cy="2021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8"/>
                                <w:ind w:left="15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B181A"/>
                                  <w:w w:val="85"/>
                                  <w:sz w:val="24"/>
                                </w:rPr>
                                <w:t>Box</w:t>
                              </w:r>
                              <w:r>
                                <w:rPr>
                                  <w:color w:val="3B181A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181A"/>
                                  <w:w w:val="8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60181F"/>
                                  <w:w w:val="85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color w:val="151515"/>
                                  <w:w w:val="85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3B181A"/>
                                  <w:w w:val="85"/>
                                  <w:sz w:val="24"/>
                                </w:rPr>
                                <w:t>1DC:</w:t>
                              </w:r>
                              <w:r>
                                <w:rPr>
                                  <w:color w:val="3B181A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181A"/>
                                  <w:w w:val="85"/>
                                  <w:sz w:val="24"/>
                                </w:rPr>
                                <w:t>examples</w:t>
                              </w:r>
                              <w:r>
                                <w:rPr>
                                  <w:color w:val="3B181A"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181A"/>
                                  <w:w w:val="8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B181A"/>
                                  <w:spacing w:val="-13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181A"/>
                                  <w:w w:val="85"/>
                                  <w:sz w:val="24"/>
                                </w:rPr>
                                <w:t>fruitless</w:t>
                              </w:r>
                              <w:r>
                                <w:rPr>
                                  <w:color w:val="3B181A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B181A"/>
                                  <w:spacing w:val="-2"/>
                                  <w:w w:val="85"/>
                                  <w:sz w:val="24"/>
                                </w:rPr>
                                <w:t>payments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5"/>
                                </w:numPr>
                                <w:tabs>
                                  <w:tab w:pos="154" w:val="left" w:leader="none"/>
                                  <w:tab w:pos="325" w:val="left" w:leader="none"/>
                                </w:tabs>
                                <w:spacing w:line="264" w:lineRule="auto" w:before="21"/>
                                <w:ind w:left="154" w:right="238" w:hanging="3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fruitless payment</w:t>
                              </w:r>
                              <w:r>
                                <w:rPr>
                                  <w:color w:val="151515"/>
                                  <w:spacing w:val="2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232323"/>
                                  <w:spacing w:val="-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51515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payment for which liability ought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232323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51515"/>
                                  <w:spacing w:val="1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color w:val="151515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been</w:t>
                              </w:r>
                              <w:r>
                                <w:rPr>
                                  <w:color w:val="151515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ncurred,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or where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demand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51515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goods and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services</w:t>
                              </w:r>
                              <w:r>
                                <w:rPr>
                                  <w:color w:val="151515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pacing w:val="-2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3F3F3F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quest</w:t>
                              </w:r>
                              <w:r>
                                <w:rPr>
                                  <w:color w:val="3F3F3F"/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could have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been</w:t>
                              </w:r>
                              <w:r>
                                <w:rPr>
                                  <w:color w:val="151515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cancelled in</w:t>
                              </w:r>
                              <w:r>
                                <w:rPr>
                                  <w:color w:val="151515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3F3F3F"/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me</w:t>
                              </w:r>
                              <w:r>
                                <w:rPr>
                                  <w:color w:val="151515"/>
                                  <w:spacing w:val="-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to avoid</w:t>
                              </w:r>
                              <w:r>
                                <w:rPr>
                                  <w:color w:val="151515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liabi</w:t>
                              </w:r>
                              <w:r>
                                <w:rPr>
                                  <w:color w:val="3F3F3F"/>
                                  <w:spacing w:val="-2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105"/>
                                  <w:sz w:val="18"/>
                                </w:rPr>
                                <w:t>ity,</w:t>
                              </w:r>
                              <w:r>
                                <w:rPr>
                                  <w:color w:val="232323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18"/>
                                </w:rPr>
                                <w:t>for example: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45"/>
                                </w:numPr>
                                <w:tabs>
                                  <w:tab w:pos="171" w:val="left" w:leader="none"/>
                                  <w:tab w:pos="585" w:val="left" w:leader="none"/>
                                </w:tabs>
                                <w:spacing w:line="322" w:lineRule="exact" w:before="11"/>
                                <w:ind w:left="171" w:right="459" w:hanging="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pacing w:val="-5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forfeitures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under contracts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51515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result</w:t>
                              </w:r>
                              <w:r>
                                <w:rPr>
                                  <w:color w:val="232323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some</w:t>
                              </w:r>
                              <w:r>
                                <w:rPr>
                                  <w:color w:val="23232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error or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negligence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5151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department;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1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payment</w:t>
                              </w:r>
                              <w:r>
                                <w:rPr>
                                  <w:color w:val="151515"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for travel tickets or hotel accommodation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wrongly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booked or no 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onger</w:t>
                              </w:r>
                            </w:p>
                            <w:p>
                              <w:pPr>
                                <w:spacing w:before="3"/>
                                <w:ind w:left="58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needed,</w:t>
                              </w:r>
                              <w:r>
                                <w:rPr>
                                  <w:color w:val="151515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51515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51515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goods</w:t>
                              </w:r>
                              <w:r>
                                <w:rPr>
                                  <w:color w:val="151515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wrongly</w:t>
                              </w:r>
                              <w:r>
                                <w:rPr>
                                  <w:color w:val="151515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ordered</w:t>
                              </w:r>
                              <w:r>
                                <w:rPr>
                                  <w:color w:val="151515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51515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accepted;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45"/>
                                </w:numPr>
                                <w:tabs>
                                  <w:tab w:pos="585" w:val="left" w:leader="none"/>
                                </w:tabs>
                                <w:spacing w:line="261" w:lineRule="auto" w:before="97"/>
                                <w:ind w:left="585" w:right="203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cost of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rectifying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design faults caused by a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lack</w:t>
                              </w:r>
                              <w:r>
                                <w:rPr>
                                  <w:color w:val="23232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diligence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or defective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professional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practices; and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145"/>
                                </w:numPr>
                                <w:tabs>
                                  <w:tab w:pos="581" w:val="left" w:leader="none"/>
                                </w:tabs>
                                <w:spacing w:before="75"/>
                                <w:ind w:left="581" w:right="0" w:hanging="41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extra</w:t>
                              </w:r>
                              <w:r>
                                <w:rPr>
                                  <w:color w:val="151515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costs</w:t>
                              </w:r>
                              <w:r>
                                <w:rPr>
                                  <w:color w:val="23232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arising</w:t>
                              </w:r>
                              <w:r>
                                <w:rPr>
                                  <w:color w:val="151515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failure</w:t>
                              </w:r>
                              <w:r>
                                <w:rPr>
                                  <w:color w:val="151515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51515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allow</w:t>
                              </w:r>
                              <w:r>
                                <w:rPr>
                                  <w:color w:val="151515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foreseeable changes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51515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3F3F3F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rcumstances.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6.01525pt;width:434.7pt;height:162.450pt;mso-position-horizontal-relative:page;mso-position-vertical-relative:paragraph;z-index:-15664128;mso-wrap-distance-left:0;mso-wrap-distance-right:0" id="docshapegroup295" coordorigin="2327,120" coordsize="8694,3249">
                <v:line style="position:absolute" from="2342,3369" to="2342,120" stroked="true" strokeweight="1.202088pt" strokecolor="#000000">
                  <v:stroke dashstyle="solid"/>
                </v:line>
                <v:shape style="position:absolute;left:2327;top:120;width:8694;height:3249" id="docshape296" coordorigin="2327,120" coordsize="8694,3249" path="m11002,3369l11002,120m2327,135l11021,135e" filled="false" stroked="true" strokeweight=".961365pt" strokecolor="#000000">
                  <v:path arrowok="t"/>
                  <v:stroke dashstyle="solid"/>
                </v:shape>
                <v:line style="position:absolute" from="2327,3345" to="11021,3345" stroked="true" strokeweight="1.681855pt" strokecolor="#000000">
                  <v:stroke dashstyle="solid"/>
                </v:line>
                <v:shape style="position:absolute;left:2353;top:144;width:8639;height:3184" type="#_x0000_t202" id="docshape297" filled="false" stroked="false">
                  <v:textbox inset="0,0,0,0">
                    <w:txbxContent>
                      <w:p>
                        <w:pPr>
                          <w:spacing w:before="178"/>
                          <w:ind w:left="15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B181A"/>
                            <w:w w:val="85"/>
                            <w:sz w:val="24"/>
                          </w:rPr>
                          <w:t>Box</w:t>
                        </w:r>
                        <w:r>
                          <w:rPr>
                            <w:color w:val="3B18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B181A"/>
                            <w:w w:val="85"/>
                            <w:sz w:val="24"/>
                          </w:rPr>
                          <w:t>A</w:t>
                        </w:r>
                        <w:r>
                          <w:rPr>
                            <w:color w:val="60181F"/>
                            <w:w w:val="85"/>
                            <w:sz w:val="24"/>
                          </w:rPr>
                          <w:t>4</w:t>
                        </w:r>
                        <w:r>
                          <w:rPr>
                            <w:color w:val="151515"/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color w:val="3B181A"/>
                            <w:w w:val="85"/>
                            <w:sz w:val="24"/>
                          </w:rPr>
                          <w:t>1DC:</w:t>
                        </w:r>
                        <w:r>
                          <w:rPr>
                            <w:color w:val="3B181A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B181A"/>
                            <w:w w:val="85"/>
                            <w:sz w:val="24"/>
                          </w:rPr>
                          <w:t>examples</w:t>
                        </w:r>
                        <w:r>
                          <w:rPr>
                            <w:color w:val="3B181A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color w:val="3B181A"/>
                            <w:w w:val="85"/>
                            <w:sz w:val="24"/>
                          </w:rPr>
                          <w:t>of</w:t>
                        </w:r>
                        <w:r>
                          <w:rPr>
                            <w:color w:val="3B181A"/>
                            <w:spacing w:val="-13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color w:val="3B181A"/>
                            <w:w w:val="85"/>
                            <w:sz w:val="24"/>
                          </w:rPr>
                          <w:t>fruitless</w:t>
                        </w:r>
                        <w:r>
                          <w:rPr>
                            <w:color w:val="3B181A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B181A"/>
                            <w:spacing w:val="-2"/>
                            <w:w w:val="85"/>
                            <w:sz w:val="24"/>
                          </w:rPr>
                          <w:t>payments</w:t>
                        </w:r>
                      </w:p>
                      <w:p>
                        <w:pPr>
                          <w:numPr>
                            <w:ilvl w:val="0"/>
                            <w:numId w:val="145"/>
                          </w:numPr>
                          <w:tabs>
                            <w:tab w:pos="154" w:val="left" w:leader="none"/>
                            <w:tab w:pos="325" w:val="left" w:leader="none"/>
                          </w:tabs>
                          <w:spacing w:line="264" w:lineRule="auto" w:before="21"/>
                          <w:ind w:left="154" w:right="238" w:hanging="3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fruitless payment</w:t>
                        </w:r>
                        <w:r>
                          <w:rPr>
                            <w:color w:val="151515"/>
                            <w:spacing w:val="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color w:val="232323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151515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payment for which liability ought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8"/>
                          </w:rPr>
                          <w:t>not</w:t>
                        </w:r>
                        <w:r>
                          <w:rPr>
                            <w:color w:val="232323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151515"/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have</w:t>
                        </w:r>
                        <w:r>
                          <w:rPr>
                            <w:color w:val="151515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been</w:t>
                        </w:r>
                        <w:r>
                          <w:rPr>
                            <w:color w:val="151515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ncurred,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or where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18"/>
                          </w:rPr>
                          <w:t>the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demand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151515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goods and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services</w:t>
                        </w:r>
                        <w:r>
                          <w:rPr>
                            <w:color w:val="151515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3F3F3F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quest</w:t>
                        </w:r>
                        <w:r>
                          <w:rPr>
                            <w:color w:val="3F3F3F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could have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been</w:t>
                        </w:r>
                        <w:r>
                          <w:rPr>
                            <w:color w:val="151515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cancelled in</w:t>
                        </w:r>
                        <w:r>
                          <w:rPr>
                            <w:color w:val="151515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3F3F3F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color w:val="151515"/>
                            <w:spacing w:val="-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to avoid</w:t>
                        </w:r>
                        <w:r>
                          <w:rPr>
                            <w:color w:val="151515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liabi</w:t>
                        </w:r>
                        <w:r>
                          <w:rPr>
                            <w:color w:val="3F3F3F"/>
                            <w:spacing w:val="-2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232323"/>
                            <w:spacing w:val="-2"/>
                            <w:w w:val="105"/>
                            <w:sz w:val="18"/>
                          </w:rPr>
                          <w:t>ity,</w:t>
                        </w:r>
                        <w:r>
                          <w:rPr>
                            <w:color w:val="232323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18"/>
                          </w:rPr>
                          <w:t>for example:</w:t>
                        </w:r>
                      </w:p>
                      <w:p>
                        <w:pPr>
                          <w:numPr>
                            <w:ilvl w:val="1"/>
                            <w:numId w:val="145"/>
                          </w:numPr>
                          <w:tabs>
                            <w:tab w:pos="171" w:val="left" w:leader="none"/>
                            <w:tab w:pos="585" w:val="left" w:leader="none"/>
                          </w:tabs>
                          <w:spacing w:line="322" w:lineRule="exact" w:before="11"/>
                          <w:ind w:left="171" w:right="459" w:hanging="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pacing w:val="-5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forfeitures </w:t>
                        </w:r>
                        <w:r>
                          <w:rPr>
                            <w:color w:val="232323"/>
                            <w:sz w:val="20"/>
                          </w:rPr>
                          <w:t>under contracts </w:t>
                        </w:r>
                        <w:r>
                          <w:rPr>
                            <w:color w:val="151515"/>
                            <w:sz w:val="20"/>
                          </w:rPr>
                          <w:t>as</w:t>
                        </w:r>
                        <w:r>
                          <w:rPr>
                            <w:color w:val="151515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 </w:t>
                        </w:r>
                        <w:r>
                          <w:rPr>
                            <w:color w:val="232323"/>
                            <w:sz w:val="20"/>
                          </w:rPr>
                          <w:t>result</w:t>
                        </w:r>
                        <w:r>
                          <w:rPr>
                            <w:color w:val="232323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 </w:t>
                        </w:r>
                        <w:r>
                          <w:rPr>
                            <w:color w:val="232323"/>
                            <w:sz w:val="20"/>
                          </w:rPr>
                          <w:t>some</w:t>
                        </w:r>
                        <w:r>
                          <w:rPr>
                            <w:color w:val="23232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error or </w:t>
                        </w:r>
                        <w:r>
                          <w:rPr>
                            <w:color w:val="232323"/>
                            <w:sz w:val="20"/>
                          </w:rPr>
                          <w:t>negligence </w:t>
                        </w:r>
                        <w:r>
                          <w:rPr>
                            <w:color w:val="151515"/>
                            <w:sz w:val="20"/>
                          </w:rPr>
                          <w:t>by</w:t>
                        </w:r>
                        <w:r>
                          <w:rPr>
                            <w:color w:val="15151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department;</w:t>
                        </w:r>
                        <w:r>
                          <w:rPr>
                            <w:color w:val="151515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pacing w:val="-10"/>
                            <w:sz w:val="20"/>
                          </w:rPr>
                          <w:t>"</w:t>
                        </w:r>
                        <w:r>
                          <w:rPr>
                            <w:color w:val="232323"/>
                            <w:sz w:val="20"/>
                          </w:rPr>
                          <w:tab/>
                        </w:r>
                        <w:r>
                          <w:rPr>
                            <w:color w:val="151515"/>
                            <w:sz w:val="20"/>
                          </w:rPr>
                          <w:t>payment</w:t>
                        </w:r>
                        <w:r>
                          <w:rPr>
                            <w:color w:val="151515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for travel tickets or hotel accommodation</w:t>
                        </w:r>
                        <w:r>
                          <w:rPr>
                            <w:color w:val="151515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wrongly</w:t>
                        </w:r>
                        <w:r>
                          <w:rPr>
                            <w:color w:val="151515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booked or no </w:t>
                        </w:r>
                        <w:r>
                          <w:rPr>
                            <w:color w:val="3F3F3F"/>
                            <w:sz w:val="20"/>
                          </w:rPr>
                          <w:t>l</w:t>
                        </w:r>
                        <w:r>
                          <w:rPr>
                            <w:color w:val="151515"/>
                            <w:sz w:val="20"/>
                          </w:rPr>
                          <w:t>onger</w:t>
                        </w:r>
                      </w:p>
                      <w:p>
                        <w:pPr>
                          <w:spacing w:before="3"/>
                          <w:ind w:left="58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needed,</w:t>
                        </w:r>
                        <w:r>
                          <w:rPr>
                            <w:color w:val="151515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or</w:t>
                        </w:r>
                        <w:r>
                          <w:rPr>
                            <w:color w:val="151515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for</w:t>
                        </w:r>
                        <w:r>
                          <w:rPr>
                            <w:color w:val="151515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goods</w:t>
                        </w:r>
                        <w:r>
                          <w:rPr>
                            <w:color w:val="151515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wrongly</w:t>
                        </w:r>
                        <w:r>
                          <w:rPr>
                            <w:color w:val="151515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ordered</w:t>
                        </w:r>
                        <w:r>
                          <w:rPr>
                            <w:color w:val="151515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or</w:t>
                        </w:r>
                        <w:r>
                          <w:rPr>
                            <w:color w:val="151515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accepted;</w:t>
                        </w:r>
                      </w:p>
                      <w:p>
                        <w:pPr>
                          <w:numPr>
                            <w:ilvl w:val="1"/>
                            <w:numId w:val="145"/>
                          </w:numPr>
                          <w:tabs>
                            <w:tab w:pos="585" w:val="left" w:leader="none"/>
                          </w:tabs>
                          <w:spacing w:line="261" w:lineRule="auto" w:before="97"/>
                          <w:ind w:left="585" w:right="203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the</w:t>
                        </w:r>
                        <w:r>
                          <w:rPr>
                            <w:color w:val="151515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cost of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rectifying </w:t>
                        </w:r>
                        <w:r>
                          <w:rPr>
                            <w:color w:val="151515"/>
                            <w:sz w:val="20"/>
                          </w:rPr>
                          <w:t>design faults caused by a </w:t>
                        </w:r>
                        <w:r>
                          <w:rPr>
                            <w:color w:val="232323"/>
                            <w:sz w:val="20"/>
                          </w:rPr>
                          <w:t>lack</w:t>
                        </w:r>
                        <w:r>
                          <w:rPr>
                            <w:color w:val="23232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of </w:t>
                        </w:r>
                        <w:r>
                          <w:rPr>
                            <w:color w:val="232323"/>
                            <w:sz w:val="20"/>
                          </w:rPr>
                          <w:t>diligence</w:t>
                        </w:r>
                        <w:r>
                          <w:rPr>
                            <w:color w:val="23232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or defective</w:t>
                        </w:r>
                        <w:r>
                          <w:rPr>
                            <w:color w:val="151515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professional </w:t>
                        </w:r>
                        <w:r>
                          <w:rPr>
                            <w:color w:val="151515"/>
                            <w:sz w:val="20"/>
                          </w:rPr>
                          <w:t>practices; and</w:t>
                        </w:r>
                      </w:p>
                      <w:p>
                        <w:pPr>
                          <w:numPr>
                            <w:ilvl w:val="1"/>
                            <w:numId w:val="145"/>
                          </w:numPr>
                          <w:tabs>
                            <w:tab w:pos="581" w:val="left" w:leader="none"/>
                          </w:tabs>
                          <w:spacing w:before="75"/>
                          <w:ind w:left="581" w:right="0" w:hanging="4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extra</w:t>
                        </w:r>
                        <w:r>
                          <w:rPr>
                            <w:color w:val="151515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costs</w:t>
                        </w:r>
                        <w:r>
                          <w:rPr>
                            <w:color w:val="23232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arising</w:t>
                        </w:r>
                        <w:r>
                          <w:rPr>
                            <w:color w:val="151515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from</w:t>
                        </w:r>
                        <w:r>
                          <w:rPr>
                            <w:color w:val="151515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failure</w:t>
                        </w:r>
                        <w:r>
                          <w:rPr>
                            <w:color w:val="151515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to</w:t>
                        </w:r>
                        <w:r>
                          <w:rPr>
                            <w:color w:val="151515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allow</w:t>
                        </w:r>
                        <w:r>
                          <w:rPr>
                            <w:color w:val="151515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for</w:t>
                        </w:r>
                        <w:r>
                          <w:rPr>
                            <w:color w:val="151515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sz w:val="20"/>
                          </w:rPr>
                          <w:t>foreseeable changes</w:t>
                        </w:r>
                        <w:r>
                          <w:rPr>
                            <w:color w:val="23232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in</w:t>
                        </w:r>
                        <w:r>
                          <w:rPr>
                            <w:color w:val="151515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c</w:t>
                        </w:r>
                        <w:r>
                          <w:rPr>
                            <w:color w:val="3F3F3F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rcumstances.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00"/>
        <w:rPr>
          <w:sz w:val="13"/>
        </w:rPr>
      </w:pPr>
    </w:p>
    <w:p>
      <w:pPr>
        <w:pStyle w:val="ListParagraph"/>
        <w:numPr>
          <w:ilvl w:val="0"/>
          <w:numId w:val="141"/>
        </w:numPr>
        <w:tabs>
          <w:tab w:pos="885" w:val="left" w:leader="none"/>
        </w:tabs>
        <w:spacing w:line="240" w:lineRule="auto" w:before="0" w:after="0"/>
        <w:ind w:left="885" w:right="0" w:hanging="118"/>
        <w:jc w:val="left"/>
        <w:rPr>
          <w:color w:val="3F3F3F"/>
          <w:sz w:val="13"/>
        </w:rPr>
      </w:pPr>
      <w:r>
        <w:rPr>
          <w:color w:val="232323"/>
          <w:sz w:val="13"/>
        </w:rPr>
        <w:t>Stores</w:t>
      </w:r>
      <w:r>
        <w:rPr>
          <w:color w:val="232323"/>
          <w:spacing w:val="-8"/>
          <w:sz w:val="13"/>
        </w:rPr>
        <w:t> </w:t>
      </w:r>
      <w:r>
        <w:rPr>
          <w:color w:val="232323"/>
          <w:sz w:val="13"/>
        </w:rPr>
        <w:t>held</w:t>
      </w:r>
      <w:r>
        <w:rPr>
          <w:color w:val="232323"/>
          <w:spacing w:val="-9"/>
          <w:sz w:val="13"/>
        </w:rPr>
        <w:t> </w:t>
      </w:r>
      <w:r>
        <w:rPr>
          <w:color w:val="232323"/>
          <w:sz w:val="13"/>
        </w:rPr>
        <w:t>by</w:t>
      </w:r>
      <w:r>
        <w:rPr>
          <w:color w:val="232323"/>
          <w:spacing w:val="-10"/>
          <w:sz w:val="13"/>
        </w:rPr>
        <w:t> </w:t>
      </w:r>
      <w:r>
        <w:rPr>
          <w:color w:val="232323"/>
          <w:sz w:val="13"/>
        </w:rPr>
        <w:t>me</w:t>
      </w:r>
      <w:r>
        <w:rPr>
          <w:color w:val="232323"/>
          <w:spacing w:val="-16"/>
          <w:sz w:val="13"/>
        </w:rPr>
        <w:t> </w:t>
      </w:r>
      <w:r>
        <w:rPr>
          <w:color w:val="232323"/>
          <w:sz w:val="13"/>
        </w:rPr>
        <w:t>Minist1yof </w:t>
      </w:r>
      <w:r>
        <w:rPr>
          <w:color w:val="151515"/>
          <w:sz w:val="13"/>
        </w:rPr>
        <w:t>Defe</w:t>
      </w:r>
      <w:r>
        <w:rPr>
          <w:color w:val="3F3F3F"/>
          <w:sz w:val="13"/>
        </w:rPr>
        <w:t>n</w:t>
      </w:r>
      <w:r>
        <w:rPr>
          <w:color w:val="232323"/>
          <w:sz w:val="13"/>
        </w:rPr>
        <w:t>ce</w:t>
      </w:r>
      <w:r>
        <w:rPr>
          <w:color w:val="232323"/>
          <w:spacing w:val="-10"/>
          <w:sz w:val="13"/>
        </w:rPr>
        <w:t> </w:t>
      </w:r>
      <w:r>
        <w:rPr>
          <w:color w:val="232323"/>
          <w:sz w:val="13"/>
        </w:rPr>
        <w:t>may</w:t>
      </w:r>
      <w:r>
        <w:rPr>
          <w:color w:val="232323"/>
          <w:spacing w:val="-9"/>
          <w:sz w:val="13"/>
        </w:rPr>
        <w:t> </w:t>
      </w:r>
      <w:r>
        <w:rPr>
          <w:color w:val="232323"/>
          <w:sz w:val="13"/>
        </w:rPr>
        <w:t>be</w:t>
      </w:r>
      <w:r>
        <w:rPr>
          <w:color w:val="232323"/>
          <w:spacing w:val="-9"/>
          <w:sz w:val="13"/>
        </w:rPr>
        <w:t> </w:t>
      </w:r>
      <w:r>
        <w:rPr>
          <w:color w:val="232323"/>
          <w:sz w:val="13"/>
        </w:rPr>
        <w:t>valued</w:t>
      </w:r>
      <w:r>
        <w:rPr>
          <w:color w:val="232323"/>
          <w:spacing w:val="-9"/>
          <w:sz w:val="13"/>
        </w:rPr>
        <w:t> </w:t>
      </w:r>
      <w:r>
        <w:rPr>
          <w:color w:val="151515"/>
          <w:sz w:val="13"/>
        </w:rPr>
        <w:t>according</w:t>
      </w:r>
      <w:r>
        <w:rPr>
          <w:color w:val="151515"/>
          <w:spacing w:val="-7"/>
          <w:sz w:val="13"/>
        </w:rPr>
        <w:t> </w:t>
      </w:r>
      <w:r>
        <w:rPr>
          <w:color w:val="232323"/>
          <w:sz w:val="12"/>
        </w:rPr>
        <w:t>to</w:t>
      </w:r>
      <w:r>
        <w:rPr>
          <w:color w:val="232323"/>
          <w:spacing w:val="1"/>
          <w:sz w:val="12"/>
        </w:rPr>
        <w:t> </w:t>
      </w:r>
      <w:r>
        <w:rPr>
          <w:color w:val="151515"/>
          <w:sz w:val="13"/>
        </w:rPr>
        <w:t>theif</w:t>
      </w:r>
      <w:r>
        <w:rPr>
          <w:color w:val="151515"/>
          <w:spacing w:val="-9"/>
          <w:sz w:val="13"/>
        </w:rPr>
        <w:t> </w:t>
      </w:r>
      <w:r>
        <w:rPr>
          <w:color w:val="232323"/>
          <w:sz w:val="13"/>
        </w:rPr>
        <w:t>estimated</w:t>
      </w:r>
      <w:r>
        <w:rPr>
          <w:color w:val="232323"/>
          <w:spacing w:val="-7"/>
          <w:sz w:val="13"/>
        </w:rPr>
        <w:t> </w:t>
      </w:r>
      <w:r>
        <w:rPr>
          <w:color w:val="232323"/>
          <w:sz w:val="13"/>
        </w:rPr>
        <w:t>supply</w:t>
      </w:r>
      <w:r>
        <w:rPr>
          <w:color w:val="232323"/>
          <w:spacing w:val="-8"/>
          <w:sz w:val="13"/>
        </w:rPr>
        <w:t> </w:t>
      </w:r>
      <w:r>
        <w:rPr>
          <w:color w:val="232323"/>
          <w:spacing w:val="-2"/>
          <w:sz w:val="13"/>
        </w:rPr>
        <w:t>price.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61"/>
        <w:rPr>
          <w:sz w:val="13"/>
        </w:rPr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3B181A"/>
          <w:spacing w:val="-5"/>
          <w:w w:val="110"/>
          <w:sz w:val="15"/>
        </w:rPr>
        <w:t>108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20" w:bottom="660" w:left="1400" w:right="500"/>
        </w:sectPr>
      </w:pPr>
    </w:p>
    <w:p>
      <w:pPr>
        <w:pStyle w:val="BodyText"/>
        <w:spacing w:line="276" w:lineRule="auto" w:before="81"/>
        <w:ind w:left="784" w:right="1645" w:hanging="1"/>
      </w:pPr>
      <w:r>
        <w:rPr>
          <w:color w:val="161616"/>
        </w:rPr>
        <w:t>recipient</w:t>
      </w:r>
      <w:r>
        <w:rPr>
          <w:color w:val="161616"/>
          <w:spacing w:val="16"/>
        </w:rPr>
        <w:t> </w:t>
      </w:r>
      <w:r>
        <w:rPr>
          <w:color w:val="161616"/>
        </w:rPr>
        <w:t>organisation decides</w:t>
      </w:r>
      <w:r>
        <w:rPr>
          <w:color w:val="161616"/>
          <w:spacing w:val="-3"/>
        </w:rPr>
        <w:t> </w:t>
      </w:r>
      <w:r>
        <w:rPr>
          <w:color w:val="161616"/>
        </w:rPr>
        <w:t>that</w:t>
      </w:r>
      <w:r>
        <w:rPr>
          <w:color w:val="161616"/>
          <w:spacing w:val="-4"/>
        </w:rPr>
        <w:t> </w:t>
      </w:r>
      <w:r>
        <w:rPr>
          <w:color w:val="161616"/>
        </w:rPr>
        <w:t>the</w:t>
      </w:r>
      <w:r>
        <w:rPr>
          <w:color w:val="423F3F"/>
        </w:rPr>
        <w:t>r</w:t>
      </w:r>
      <w:r>
        <w:rPr>
          <w:color w:val="161616"/>
        </w:rPr>
        <w:t>e</w:t>
      </w:r>
      <w:r>
        <w:rPr>
          <w:color w:val="161616"/>
          <w:spacing w:val="-14"/>
        </w:rPr>
        <w:t> </w:t>
      </w:r>
      <w:r>
        <w:rPr>
          <w:color w:val="161616"/>
        </w:rPr>
        <w:t>is</w:t>
      </w:r>
      <w:r>
        <w:rPr>
          <w:color w:val="161616"/>
          <w:spacing w:val="-4"/>
        </w:rPr>
        <w:t> </w:t>
      </w:r>
      <w:r>
        <w:rPr>
          <w:color w:val="161616"/>
        </w:rPr>
        <w:t>a</w:t>
      </w:r>
      <w:r>
        <w:rPr>
          <w:color w:val="161616"/>
          <w:spacing w:val="-7"/>
        </w:rPr>
        <w:t> </w:t>
      </w:r>
      <w:r>
        <w:rPr>
          <w:color w:val="161616"/>
        </w:rPr>
        <w:t>case</w:t>
      </w:r>
      <w:r>
        <w:rPr>
          <w:color w:val="161616"/>
          <w:spacing w:val="-6"/>
        </w:rPr>
        <w:t> </w:t>
      </w:r>
      <w:r>
        <w:rPr>
          <w:color w:val="161616"/>
        </w:rPr>
        <w:t>for an</w:t>
      </w:r>
      <w:r>
        <w:rPr>
          <w:color w:val="161616"/>
          <w:spacing w:val="-10"/>
        </w:rPr>
        <w:t> </w:t>
      </w:r>
      <w:r>
        <w:rPr>
          <w:color w:val="161616"/>
        </w:rPr>
        <w:t>ex</w:t>
      </w:r>
      <w:r>
        <w:rPr>
          <w:color w:val="161616"/>
          <w:spacing w:val="-12"/>
        </w:rPr>
        <w:t> </w:t>
      </w:r>
      <w:r>
        <w:rPr>
          <w:color w:val="161616"/>
        </w:rPr>
        <w:t>gratia payment, </w:t>
      </w:r>
      <w:r>
        <w:rPr>
          <w:color w:val="2D2B2D"/>
        </w:rPr>
        <w:t>it</w:t>
      </w:r>
      <w:r>
        <w:rPr>
          <w:color w:val="2D2B2D"/>
          <w:spacing w:val="-2"/>
        </w:rPr>
        <w:t> </w:t>
      </w:r>
      <w:r>
        <w:rPr>
          <w:color w:val="161616"/>
        </w:rPr>
        <w:t>should obtain Treasury consent if</w:t>
      </w:r>
      <w:r>
        <w:rPr>
          <w:color w:val="161616"/>
          <w:spacing w:val="36"/>
        </w:rPr>
        <w:t> </w:t>
      </w:r>
      <w:r>
        <w:rPr>
          <w:color w:val="161616"/>
        </w:rPr>
        <w:t>the</w:t>
      </w:r>
      <w:r>
        <w:rPr>
          <w:color w:val="161616"/>
          <w:spacing w:val="-3"/>
        </w:rPr>
        <w:t> </w:t>
      </w:r>
      <w:r>
        <w:rPr>
          <w:color w:val="161616"/>
        </w:rPr>
        <w:t>amount involved</w:t>
      </w:r>
      <w:r>
        <w:rPr>
          <w:color w:val="161616"/>
          <w:spacing w:val="33"/>
        </w:rPr>
        <w:t> </w:t>
      </w:r>
      <w:r>
        <w:rPr>
          <w:color w:val="2D2B2D"/>
        </w:rPr>
        <w:t>is </w:t>
      </w:r>
      <w:r>
        <w:rPr>
          <w:color w:val="161616"/>
        </w:rPr>
        <w:t>outsi</w:t>
      </w:r>
      <w:r>
        <w:rPr>
          <w:color w:val="525252"/>
        </w:rPr>
        <w:t>.</w:t>
      </w:r>
      <w:r>
        <w:rPr>
          <w:color w:val="161616"/>
        </w:rPr>
        <w:t>de</w:t>
      </w:r>
      <w:r>
        <w:rPr>
          <w:color w:val="161616"/>
          <w:spacing w:val="-8"/>
        </w:rPr>
        <w:t> </w:t>
      </w:r>
      <w:r>
        <w:rPr>
          <w:color w:val="161616"/>
        </w:rPr>
        <w:t>the organisation's delegated powers. Similar</w:t>
      </w:r>
      <w:r>
        <w:rPr>
          <w:color w:val="423F3F"/>
        </w:rPr>
        <w:t>l</w:t>
      </w:r>
      <w:r>
        <w:rPr>
          <w:color w:val="161616"/>
        </w:rPr>
        <w:t>y, there </w:t>
      </w:r>
      <w:r>
        <w:rPr>
          <w:color w:val="2D2B2D"/>
        </w:rPr>
        <w:t>may </w:t>
      </w:r>
      <w:r>
        <w:rPr>
          <w:color w:val="161616"/>
        </w:rPr>
        <w:t>be</w:t>
      </w:r>
      <w:r>
        <w:rPr>
          <w:color w:val="161616"/>
          <w:spacing w:val="-10"/>
        </w:rPr>
        <w:t> </w:t>
      </w:r>
      <w:r>
        <w:rPr>
          <w:color w:val="161616"/>
        </w:rPr>
        <w:t>a case for ex</w:t>
      </w:r>
      <w:r>
        <w:rPr>
          <w:color w:val="161616"/>
          <w:spacing w:val="-1"/>
        </w:rPr>
        <w:t> </w:t>
      </w:r>
      <w:r>
        <w:rPr>
          <w:color w:val="161616"/>
        </w:rPr>
        <w:t>gratia payments to</w:t>
      </w:r>
      <w:r>
        <w:rPr>
          <w:color w:val="161616"/>
          <w:spacing w:val="40"/>
        </w:rPr>
        <w:t> </w:t>
      </w:r>
      <w:r>
        <w:rPr>
          <w:color w:val="161616"/>
        </w:rPr>
        <w:t>make good</w:t>
      </w:r>
      <w:r>
        <w:rPr>
          <w:color w:val="161616"/>
          <w:spacing w:val="-8"/>
        </w:rPr>
        <w:t> </w:t>
      </w:r>
      <w:r>
        <w:rPr>
          <w:color w:val="161616"/>
        </w:rPr>
        <w:t>underpayments to</w:t>
      </w:r>
      <w:r>
        <w:rPr>
          <w:color w:val="161616"/>
          <w:spacing w:val="21"/>
        </w:rPr>
        <w:t> </w:t>
      </w:r>
      <w:r>
        <w:rPr>
          <w:color w:val="161616"/>
        </w:rPr>
        <w:t>government</w:t>
      </w:r>
      <w:r>
        <w:rPr>
          <w:color w:val="161616"/>
          <w:spacing w:val="18"/>
        </w:rPr>
        <w:t> </w:t>
      </w:r>
      <w:r>
        <w:rPr>
          <w:color w:val="161616"/>
        </w:rPr>
        <w:t>employees unless they were</w:t>
      </w:r>
      <w:r>
        <w:rPr>
          <w:color w:val="161616"/>
          <w:spacing w:val="-4"/>
        </w:rPr>
        <w:t> </w:t>
      </w:r>
      <w:r>
        <w:rPr>
          <w:color w:val="161616"/>
        </w:rPr>
        <w:t>d</w:t>
      </w:r>
      <w:r>
        <w:rPr>
          <w:color w:val="423F3F"/>
        </w:rPr>
        <w:t>i</w:t>
      </w:r>
      <w:r>
        <w:rPr>
          <w:color w:val="161616"/>
        </w:rPr>
        <w:t>latory</w:t>
      </w:r>
      <w:r>
        <w:rPr>
          <w:color w:val="161616"/>
          <w:spacing w:val="-16"/>
        </w:rPr>
        <w:t> </w:t>
      </w:r>
      <w:r>
        <w:rPr>
          <w:color w:val="2D2B2D"/>
        </w:rPr>
        <w:t>in</w:t>
      </w:r>
      <w:r>
        <w:rPr>
          <w:color w:val="2D2B2D"/>
          <w:spacing w:val="-4"/>
        </w:rPr>
        <w:t> </w:t>
      </w:r>
      <w:r>
        <w:rPr>
          <w:color w:val="161616"/>
        </w:rPr>
        <w:t>making their claims.</w:t>
      </w:r>
    </w:p>
    <w:p>
      <w:pPr>
        <w:spacing w:before="130"/>
        <w:ind w:left="783" w:right="0" w:firstLine="0"/>
        <w:jc w:val="left"/>
        <w:rPr>
          <w:sz w:val="27"/>
        </w:rPr>
      </w:pPr>
      <w:r>
        <w:rPr>
          <w:color w:val="3A181A"/>
          <w:w w:val="80"/>
          <w:sz w:val="27"/>
        </w:rPr>
        <w:t>Change</w:t>
      </w:r>
      <w:r>
        <w:rPr>
          <w:color w:val="3A181A"/>
          <w:spacing w:val="8"/>
          <w:sz w:val="27"/>
        </w:rPr>
        <w:t> </w:t>
      </w:r>
      <w:r>
        <w:rPr>
          <w:color w:val="3A181A"/>
          <w:w w:val="80"/>
          <w:sz w:val="27"/>
        </w:rPr>
        <w:t>of</w:t>
      </w:r>
      <w:r>
        <w:rPr>
          <w:color w:val="3A181A"/>
          <w:spacing w:val="-6"/>
          <w:sz w:val="27"/>
        </w:rPr>
        <w:t> </w:t>
      </w:r>
      <w:r>
        <w:rPr>
          <w:color w:val="3A181A"/>
          <w:spacing w:val="-2"/>
          <w:w w:val="80"/>
          <w:sz w:val="27"/>
        </w:rPr>
        <w:t>position</w:t>
      </w:r>
    </w:p>
    <w:p>
      <w:pPr>
        <w:pStyle w:val="BodyText"/>
        <w:spacing w:line="276" w:lineRule="auto" w:before="188"/>
        <w:ind w:left="779" w:right="1776" w:firstLine="8"/>
      </w:pPr>
      <w:r>
        <w:rPr>
          <w:color w:val="3A181A"/>
        </w:rPr>
        <w:t>A4</w:t>
      </w:r>
      <w:r>
        <w:rPr>
          <w:color w:val="161616"/>
        </w:rPr>
        <w:t>.</w:t>
      </w:r>
      <w:r>
        <w:rPr>
          <w:color w:val="673A3F"/>
        </w:rPr>
        <w:t>11</w:t>
      </w:r>
      <w:r>
        <w:rPr>
          <w:color w:val="161616"/>
        </w:rPr>
        <w:t>.</w:t>
      </w:r>
      <w:r>
        <w:rPr>
          <w:color w:val="673A3F"/>
        </w:rPr>
        <w:t>1</w:t>
      </w:r>
      <w:r>
        <w:rPr>
          <w:color w:val="3A181A"/>
        </w:rPr>
        <w:t>5</w:t>
      </w:r>
      <w:r>
        <w:rPr>
          <w:color w:val="3A181A"/>
          <w:spacing w:val="-14"/>
        </w:rPr>
        <w:t> </w:t>
      </w:r>
      <w:r>
        <w:rPr>
          <w:color w:val="161616"/>
        </w:rPr>
        <w:t>The</w:t>
      </w:r>
      <w:r>
        <w:rPr>
          <w:color w:val="161616"/>
          <w:spacing w:val="-6"/>
        </w:rPr>
        <w:t> </w:t>
      </w:r>
      <w:r>
        <w:rPr>
          <w:color w:val="161616"/>
        </w:rPr>
        <w:t>recipient of an overpayment may</w:t>
      </w:r>
      <w:r>
        <w:rPr>
          <w:color w:val="161616"/>
          <w:spacing w:val="-2"/>
        </w:rPr>
        <w:t> </w:t>
      </w:r>
      <w:r>
        <w:rPr>
          <w:color w:val="161616"/>
        </w:rPr>
        <w:t>seek to</w:t>
      </w:r>
      <w:r>
        <w:rPr>
          <w:color w:val="161616"/>
          <w:spacing w:val="26"/>
        </w:rPr>
        <w:t> </w:t>
      </w:r>
      <w:r>
        <w:rPr>
          <w:color w:val="161616"/>
        </w:rPr>
        <w:t>rely on</w:t>
      </w:r>
      <w:r>
        <w:rPr>
          <w:color w:val="161616"/>
          <w:spacing w:val="-2"/>
        </w:rPr>
        <w:t> </w:t>
      </w:r>
      <w:r>
        <w:rPr>
          <w:color w:val="161616"/>
        </w:rPr>
        <w:t>change</w:t>
      </w:r>
      <w:r>
        <w:rPr>
          <w:color w:val="161616"/>
          <w:spacing w:val="-2"/>
        </w:rPr>
        <w:t> </w:t>
      </w:r>
      <w:r>
        <w:rPr>
          <w:color w:val="161616"/>
        </w:rPr>
        <w:t>of position if he or she has </w:t>
      </w:r>
      <w:r>
        <w:rPr>
          <w:color w:val="2D2B2D"/>
        </w:rPr>
        <w:t>in </w:t>
      </w:r>
      <w:r>
        <w:rPr>
          <w:color w:val="161616"/>
        </w:rPr>
        <w:t>good faith reacted </w:t>
      </w:r>
      <w:r>
        <w:rPr>
          <w:color w:val="2D2B2D"/>
        </w:rPr>
        <w:t>to</w:t>
      </w:r>
      <w:r>
        <w:rPr>
          <w:color w:val="2D2B2D"/>
          <w:spacing w:val="31"/>
        </w:rPr>
        <w:t> </w:t>
      </w:r>
      <w:r>
        <w:rPr>
          <w:color w:val="161616"/>
        </w:rPr>
        <w:t>the overpayment</w:t>
      </w:r>
      <w:r>
        <w:rPr>
          <w:color w:val="161616"/>
          <w:spacing w:val="34"/>
        </w:rPr>
        <w:t> </w:t>
      </w:r>
      <w:r>
        <w:rPr>
          <w:color w:val="2D2B2D"/>
        </w:rPr>
        <w:t>by </w:t>
      </w:r>
      <w:r>
        <w:rPr>
          <w:color w:val="161616"/>
        </w:rPr>
        <w:t>relying on </w:t>
      </w:r>
      <w:r>
        <w:rPr>
          <w:color w:val="2D2B2D"/>
        </w:rPr>
        <w:t>it </w:t>
      </w:r>
      <w:r>
        <w:rPr>
          <w:color w:val="161616"/>
        </w:rPr>
        <w:t>to change their </w:t>
      </w:r>
      <w:r>
        <w:rPr>
          <w:color w:val="2D2B2D"/>
        </w:rPr>
        <w:t>lifestyle. </w:t>
      </w:r>
      <w:r>
        <w:rPr>
          <w:color w:val="161616"/>
        </w:rPr>
        <w:t>It might then be</w:t>
      </w:r>
      <w:r>
        <w:rPr>
          <w:color w:val="161616"/>
          <w:spacing w:val="-3"/>
        </w:rPr>
        <w:t> </w:t>
      </w:r>
      <w:r>
        <w:rPr>
          <w:color w:val="161616"/>
        </w:rPr>
        <w:t>inequitable </w:t>
      </w:r>
      <w:r>
        <w:rPr>
          <w:color w:val="2D2B2D"/>
        </w:rPr>
        <w:t>to </w:t>
      </w:r>
      <w:r>
        <w:rPr>
          <w:color w:val="161616"/>
        </w:rPr>
        <w:t>seek to</w:t>
      </w:r>
      <w:r>
        <w:rPr>
          <w:color w:val="161616"/>
          <w:spacing w:val="40"/>
        </w:rPr>
        <w:t> </w:t>
      </w:r>
      <w:r>
        <w:rPr>
          <w:color w:val="161616"/>
        </w:rPr>
        <w:t>recover the full</w:t>
      </w:r>
      <w:r>
        <w:rPr>
          <w:color w:val="161616"/>
          <w:spacing w:val="-3"/>
        </w:rPr>
        <w:t> </w:t>
      </w:r>
      <w:r>
        <w:rPr>
          <w:color w:val="161616"/>
        </w:rPr>
        <w:t>amount of the overpayment. The paying organisation's</w:t>
      </w:r>
      <w:r>
        <w:rPr>
          <w:color w:val="161616"/>
          <w:spacing w:val="-4"/>
        </w:rPr>
        <w:t> </w:t>
      </w:r>
      <w:r>
        <w:rPr>
          <w:color w:val="161616"/>
        </w:rPr>
        <w:t>reaction should depend on the</w:t>
      </w:r>
      <w:r>
        <w:rPr>
          <w:color w:val="161616"/>
          <w:spacing w:val="-1"/>
        </w:rPr>
        <w:t> </w:t>
      </w:r>
      <w:r>
        <w:rPr>
          <w:color w:val="161616"/>
        </w:rPr>
        <w:t>facts of the case. The onus is on the recipient</w:t>
      </w:r>
      <w:r>
        <w:rPr>
          <w:color w:val="161616"/>
          <w:spacing w:val="28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show that it</w:t>
      </w:r>
      <w:r>
        <w:rPr>
          <w:color w:val="161616"/>
          <w:spacing w:val="31"/>
        </w:rPr>
        <w:t> </w:t>
      </w:r>
      <w:r>
        <w:rPr>
          <w:color w:val="161616"/>
        </w:rPr>
        <w:t>would be</w:t>
      </w:r>
      <w:r>
        <w:rPr>
          <w:color w:val="161616"/>
          <w:spacing w:val="-3"/>
        </w:rPr>
        <w:t> </w:t>
      </w:r>
      <w:r>
        <w:rPr>
          <w:color w:val="161616"/>
        </w:rPr>
        <w:t>unfair to repay the money. This defence is difficult to demonstrate.</w:t>
      </w:r>
    </w:p>
    <w:p>
      <w:pPr>
        <w:spacing w:before="120"/>
        <w:ind w:left="776" w:right="0" w:firstLine="0"/>
        <w:jc w:val="left"/>
        <w:rPr>
          <w:sz w:val="27"/>
        </w:rPr>
      </w:pPr>
      <w:r>
        <w:rPr>
          <w:color w:val="3A181A"/>
          <w:spacing w:val="-2"/>
          <w:w w:val="95"/>
          <w:sz w:val="27"/>
        </w:rPr>
        <w:t>Estoppe</w:t>
      </w:r>
      <w:r>
        <w:rPr>
          <w:color w:val="673A3F"/>
          <w:spacing w:val="-2"/>
          <w:w w:val="95"/>
          <w:sz w:val="27"/>
        </w:rPr>
        <w:t>l</w:t>
      </w:r>
    </w:p>
    <w:p>
      <w:pPr>
        <w:pStyle w:val="BodyText"/>
        <w:spacing w:line="276" w:lineRule="auto" w:before="193"/>
        <w:ind w:left="779" w:right="1686" w:firstLine="8"/>
      </w:pPr>
      <w:r>
        <w:rPr>
          <w:color w:val="3A181A"/>
        </w:rPr>
        <w:t>A4.</w:t>
      </w:r>
      <w:r>
        <w:rPr>
          <w:color w:val="673A3F"/>
        </w:rPr>
        <w:t>11</w:t>
      </w:r>
      <w:r>
        <w:rPr>
          <w:color w:val="423F3F"/>
        </w:rPr>
        <w:t>.</w:t>
      </w:r>
      <w:r>
        <w:rPr>
          <w:color w:val="972F46"/>
        </w:rPr>
        <w:t>1</w:t>
      </w:r>
      <w:r>
        <w:rPr>
          <w:color w:val="3A181A"/>
        </w:rPr>
        <w:t>6 </w:t>
      </w:r>
      <w:r>
        <w:rPr>
          <w:color w:val="161616"/>
        </w:rPr>
        <w:t>A</w:t>
      </w:r>
      <w:r>
        <w:rPr>
          <w:color w:val="161616"/>
          <w:spacing w:val="-1"/>
        </w:rPr>
        <w:t> </w:t>
      </w:r>
      <w:r>
        <w:rPr>
          <w:color w:val="161616"/>
        </w:rPr>
        <w:t>recipient</w:t>
      </w:r>
      <w:r>
        <w:rPr>
          <w:color w:val="161616"/>
          <w:spacing w:val="30"/>
        </w:rPr>
        <w:t> </w:t>
      </w:r>
      <w:r>
        <w:rPr>
          <w:color w:val="161616"/>
        </w:rPr>
        <w:t>who has</w:t>
      </w:r>
      <w:r>
        <w:rPr>
          <w:color w:val="161616"/>
          <w:spacing w:val="20"/>
        </w:rPr>
        <w:t> </w:t>
      </w:r>
      <w:r>
        <w:rPr>
          <w:color w:val="161616"/>
        </w:rPr>
        <w:t>changed</w:t>
      </w:r>
      <w:r>
        <w:rPr>
          <w:color w:val="161616"/>
          <w:spacing w:val="25"/>
        </w:rPr>
        <w:t> </w:t>
      </w:r>
      <w:r>
        <w:rPr>
          <w:color w:val="161616"/>
        </w:rPr>
        <w:t>his or her position</w:t>
      </w:r>
      <w:r>
        <w:rPr>
          <w:color w:val="161616"/>
          <w:spacing w:val="20"/>
        </w:rPr>
        <w:t> </w:t>
      </w:r>
      <w:r>
        <w:rPr>
          <w:color w:val="161616"/>
        </w:rPr>
        <w:t>may</w:t>
      </w:r>
      <w:r>
        <w:rPr>
          <w:color w:val="161616"/>
          <w:spacing w:val="22"/>
        </w:rPr>
        <w:t> </w:t>
      </w:r>
      <w:r>
        <w:rPr>
          <w:color w:val="161616"/>
        </w:rPr>
        <w:t>also be</w:t>
      </w:r>
      <w:r>
        <w:rPr>
          <w:color w:val="161616"/>
          <w:spacing w:val="-2"/>
        </w:rPr>
        <w:t> </w:t>
      </w:r>
      <w:r>
        <w:rPr>
          <w:color w:val="161616"/>
        </w:rPr>
        <w:t>able</w:t>
      </w:r>
      <w:r>
        <w:rPr>
          <w:color w:val="161616"/>
          <w:spacing w:val="-5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rely on the rule of</w:t>
      </w:r>
      <w:r>
        <w:rPr>
          <w:color w:val="161616"/>
          <w:spacing w:val="16"/>
        </w:rPr>
        <w:t> </w:t>
      </w:r>
      <w:r>
        <w:rPr>
          <w:color w:val="161616"/>
        </w:rPr>
        <w:t>evidence</w:t>
      </w:r>
      <w:r>
        <w:rPr>
          <w:color w:val="161616"/>
          <w:spacing w:val="17"/>
        </w:rPr>
        <w:t> </w:t>
      </w:r>
      <w:r>
        <w:rPr>
          <w:color w:val="161616"/>
        </w:rPr>
        <w:t>estoppel</w:t>
      </w:r>
      <w:r>
        <w:rPr>
          <w:color w:val="161616"/>
          <w:spacing w:val="26"/>
        </w:rPr>
        <w:t> </w:t>
      </w:r>
      <w:r>
        <w:rPr>
          <w:color w:val="161616"/>
        </w:rPr>
        <w:t>if</w:t>
      </w:r>
      <w:r>
        <w:rPr>
          <w:color w:val="161616"/>
          <w:spacing w:val="39"/>
        </w:rPr>
        <w:t> </w:t>
      </w:r>
      <w:r>
        <w:rPr>
          <w:color w:val="161616"/>
        </w:rPr>
        <w:t>the paying</w:t>
      </w:r>
      <w:r>
        <w:rPr>
          <w:color w:val="161616"/>
          <w:spacing w:val="21"/>
        </w:rPr>
        <w:t> </w:t>
      </w:r>
      <w:r>
        <w:rPr>
          <w:color w:val="161616"/>
        </w:rPr>
        <w:t>organisation</w:t>
      </w:r>
      <w:r>
        <w:rPr>
          <w:color w:val="161616"/>
          <w:spacing w:val="33"/>
        </w:rPr>
        <w:t> </w:t>
      </w:r>
      <w:r>
        <w:rPr>
          <w:color w:val="161616"/>
        </w:rPr>
        <w:t>misled</w:t>
      </w:r>
      <w:r>
        <w:rPr>
          <w:color w:val="161616"/>
          <w:spacing w:val="19"/>
        </w:rPr>
        <w:t> </w:t>
      </w:r>
      <w:r>
        <w:rPr>
          <w:color w:val="161616"/>
        </w:rPr>
        <w:t>the recipient</w:t>
      </w:r>
      <w:r>
        <w:rPr>
          <w:color w:val="161616"/>
        </w:rPr>
        <w:t> about his or her entitlement, even if</w:t>
      </w:r>
      <w:r>
        <w:rPr>
          <w:color w:val="161616"/>
          <w:spacing w:val="38"/>
        </w:rPr>
        <w:t> </w:t>
      </w:r>
      <w:r>
        <w:rPr>
          <w:color w:val="161616"/>
        </w:rPr>
        <w:t>the overpayment was caused by a fault on the part of </w:t>
      </w:r>
      <w:r>
        <w:rPr>
          <w:color w:val="2D2B2D"/>
        </w:rPr>
        <w:t>the </w:t>
      </w:r>
      <w:r>
        <w:rPr>
          <w:color w:val="161616"/>
        </w:rPr>
        <w:t>recipient. However, a mistaken payment</w:t>
      </w:r>
      <w:r>
        <w:rPr>
          <w:color w:val="161616"/>
          <w:spacing w:val="39"/>
        </w:rPr>
        <w:t> </w:t>
      </w:r>
      <w:r>
        <w:rPr>
          <w:color w:val="161616"/>
        </w:rPr>
        <w:t>will not normally of itself constitute a representation</w:t>
      </w:r>
      <w:r>
        <w:rPr>
          <w:color w:val="161616"/>
          <w:spacing w:val="-22"/>
        </w:rPr>
        <w:t> </w:t>
      </w:r>
      <w:r>
        <w:rPr>
          <w:color w:val="161616"/>
        </w:rPr>
        <w:t>that the</w:t>
      </w:r>
      <w:r>
        <w:rPr>
          <w:color w:val="161616"/>
          <w:spacing w:val="-5"/>
        </w:rPr>
        <w:t> </w:t>
      </w:r>
      <w:r>
        <w:rPr>
          <w:color w:val="161616"/>
        </w:rPr>
        <w:t>payee</w:t>
      </w:r>
      <w:r>
        <w:rPr>
          <w:color w:val="161616"/>
          <w:spacing w:val="-2"/>
        </w:rPr>
        <w:t> </w:t>
      </w:r>
      <w:r>
        <w:rPr>
          <w:color w:val="161616"/>
        </w:rPr>
        <w:t>can </w:t>
      </w:r>
      <w:r>
        <w:rPr>
          <w:color w:val="423F3F"/>
        </w:rPr>
        <w:t>k</w:t>
      </w:r>
      <w:r>
        <w:rPr>
          <w:color w:val="161616"/>
        </w:rPr>
        <w:t>eep</w:t>
      </w:r>
      <w:r>
        <w:rPr>
          <w:color w:val="161616"/>
          <w:spacing w:val="-1"/>
        </w:rPr>
        <w:t> </w:t>
      </w:r>
      <w:r>
        <w:rPr>
          <w:color w:val="2D2B2D"/>
        </w:rPr>
        <w:t>it.</w:t>
      </w:r>
      <w:r>
        <w:rPr>
          <w:color w:val="2D2B2D"/>
          <w:spacing w:val="20"/>
        </w:rPr>
        <w:t> </w:t>
      </w:r>
      <w:r>
        <w:rPr>
          <w:color w:val="161616"/>
        </w:rPr>
        <w:t>There</w:t>
      </w:r>
      <w:r>
        <w:rPr>
          <w:color w:val="161616"/>
          <w:spacing w:val="-4"/>
        </w:rPr>
        <w:t> </w:t>
      </w:r>
      <w:r>
        <w:rPr>
          <w:color w:val="161616"/>
        </w:rPr>
        <w:t>must normally be</w:t>
      </w:r>
      <w:r>
        <w:rPr>
          <w:color w:val="161616"/>
          <w:spacing w:val="-9"/>
        </w:rPr>
        <w:t> </w:t>
      </w:r>
      <w:r>
        <w:rPr>
          <w:color w:val="161616"/>
        </w:rPr>
        <w:t>some further</w:t>
      </w:r>
      <w:r>
        <w:rPr>
          <w:color w:val="161616"/>
          <w:spacing w:val="33"/>
        </w:rPr>
        <w:t> </w:t>
      </w:r>
      <w:r>
        <w:rPr>
          <w:color w:val="161616"/>
        </w:rPr>
        <w:t>indication of the recipient's</w:t>
      </w:r>
      <w:r>
        <w:rPr>
          <w:color w:val="161616"/>
          <w:spacing w:val="35"/>
        </w:rPr>
        <w:t> </w:t>
      </w:r>
      <w:r>
        <w:rPr>
          <w:color w:val="161616"/>
        </w:rPr>
        <w:t>supposed</w:t>
      </w:r>
      <w:r>
        <w:rPr>
          <w:color w:val="161616"/>
          <w:spacing w:val="33"/>
        </w:rPr>
        <w:t> </w:t>
      </w:r>
      <w:r>
        <w:rPr>
          <w:color w:val="161616"/>
        </w:rPr>
        <w:t>title other than the mere fact of </w:t>
      </w:r>
      <w:r>
        <w:rPr>
          <w:color w:val="161616"/>
          <w:spacing w:val="-2"/>
        </w:rPr>
        <w:t>payment.</w:t>
      </w:r>
    </w:p>
    <w:p>
      <w:pPr>
        <w:pStyle w:val="BodyText"/>
        <w:spacing w:line="278" w:lineRule="auto" w:before="162"/>
        <w:ind w:left="780" w:right="1686" w:firstLine="7"/>
      </w:pPr>
      <w:r>
        <w:rPr>
          <w:color w:val="3A181A"/>
        </w:rPr>
        <w:t>A4.</w:t>
      </w:r>
      <w:r>
        <w:rPr>
          <w:color w:val="673A3F"/>
        </w:rPr>
        <w:t>11</w:t>
      </w:r>
      <w:r>
        <w:rPr>
          <w:color w:val="423F3F"/>
        </w:rPr>
        <w:t>.</w:t>
      </w:r>
      <w:r>
        <w:rPr>
          <w:color w:val="972F46"/>
        </w:rPr>
        <w:t>1</w:t>
      </w:r>
      <w:r>
        <w:rPr>
          <w:color w:val="3A181A"/>
        </w:rPr>
        <w:t>7</w:t>
      </w:r>
      <w:r>
        <w:rPr>
          <w:color w:val="3A181A"/>
          <w:spacing w:val="-14"/>
        </w:rPr>
        <w:t> </w:t>
      </w:r>
      <w:r>
        <w:rPr>
          <w:color w:val="161616"/>
        </w:rPr>
        <w:t>The</w:t>
      </w:r>
      <w:r>
        <w:rPr>
          <w:color w:val="161616"/>
          <w:spacing w:val="-12"/>
        </w:rPr>
        <w:t> </w:t>
      </w:r>
      <w:r>
        <w:rPr>
          <w:color w:val="161616"/>
        </w:rPr>
        <w:t>paying organisation</w:t>
      </w:r>
      <w:r>
        <w:rPr>
          <w:color w:val="161616"/>
          <w:spacing w:val="15"/>
        </w:rPr>
        <w:t> </w:t>
      </w:r>
      <w:r>
        <w:rPr>
          <w:color w:val="161616"/>
        </w:rPr>
        <w:t>can</w:t>
      </w:r>
      <w:r>
        <w:rPr>
          <w:color w:val="161616"/>
          <w:spacing w:val="-7"/>
        </w:rPr>
        <w:t> </w:t>
      </w:r>
      <w:r>
        <w:rPr>
          <w:color w:val="161616"/>
        </w:rPr>
        <w:t>be</w:t>
      </w:r>
      <w:r>
        <w:rPr>
          <w:color w:val="161616"/>
          <w:spacing w:val="-14"/>
        </w:rPr>
        <w:t> </w:t>
      </w:r>
      <w:r>
        <w:rPr>
          <w:color w:val="161616"/>
        </w:rPr>
        <w:t>prevented</w:t>
      </w:r>
      <w:r>
        <w:rPr>
          <w:color w:val="161616"/>
          <w:spacing w:val="15"/>
        </w:rPr>
        <w:t> </w:t>
      </w:r>
      <w:r>
        <w:rPr>
          <w:color w:val="161616"/>
        </w:rPr>
        <w:t>from</w:t>
      </w:r>
      <w:r>
        <w:rPr>
          <w:color w:val="161616"/>
          <w:spacing w:val="-5"/>
        </w:rPr>
        <w:t> </w:t>
      </w:r>
      <w:r>
        <w:rPr>
          <w:color w:val="161616"/>
        </w:rPr>
        <w:t>recovery even where it has made no positive statement to the payee that the latter is entitled to the money received</w:t>
      </w:r>
      <w:r>
        <w:rPr>
          <w:color w:val="423F3F"/>
        </w:rPr>
        <w:t>.</w:t>
      </w:r>
      <w:r>
        <w:rPr>
          <w:color w:val="423F3F"/>
          <w:spacing w:val="-8"/>
        </w:rPr>
        <w:t> </w:t>
      </w:r>
      <w:r>
        <w:rPr>
          <w:color w:val="161616"/>
        </w:rPr>
        <w:t>If,</w:t>
      </w:r>
      <w:r>
        <w:rPr>
          <w:color w:val="161616"/>
          <w:spacing w:val="40"/>
        </w:rPr>
        <w:t> </w:t>
      </w:r>
      <w:r>
        <w:rPr>
          <w:color w:val="161616"/>
        </w:rPr>
        <w:t>following a demand for </w:t>
      </w:r>
      <w:r>
        <w:rPr>
          <w:color w:val="2D2B2D"/>
        </w:rPr>
        <w:t>repayment, </w:t>
      </w:r>
      <w:r>
        <w:rPr>
          <w:color w:val="161616"/>
        </w:rPr>
        <w:t>the recipient can give reasons why repayment</w:t>
      </w:r>
      <w:r>
        <w:rPr>
          <w:color w:val="161616"/>
          <w:spacing w:val="40"/>
        </w:rPr>
        <w:t> </w:t>
      </w:r>
      <w:r>
        <w:rPr>
          <w:color w:val="161616"/>
        </w:rPr>
        <w:t>should</w:t>
      </w:r>
      <w:r>
        <w:rPr>
          <w:color w:val="161616"/>
          <w:spacing w:val="32"/>
        </w:rPr>
        <w:t> </w:t>
      </w:r>
      <w:r>
        <w:rPr>
          <w:color w:val="161616"/>
        </w:rPr>
        <w:t>not</w:t>
      </w:r>
      <w:r>
        <w:rPr>
          <w:color w:val="161616"/>
          <w:spacing w:val="30"/>
        </w:rPr>
        <w:t> </w:t>
      </w:r>
      <w:r>
        <w:rPr>
          <w:color w:val="161616"/>
        </w:rPr>
        <w:t>be made, then silence</w:t>
      </w:r>
      <w:r>
        <w:rPr>
          <w:color w:val="161616"/>
          <w:spacing w:val="27"/>
        </w:rPr>
        <w:t> </w:t>
      </w:r>
      <w:r>
        <w:rPr>
          <w:color w:val="161616"/>
        </w:rPr>
        <w:t>from pa,ying</w:t>
      </w:r>
      <w:r>
        <w:rPr>
          <w:color w:val="161616"/>
          <w:spacing w:val="35"/>
        </w:rPr>
        <w:t> </w:t>
      </w:r>
      <w:r>
        <w:rPr>
          <w:color w:val="161616"/>
        </w:rPr>
        <w:t>organ</w:t>
      </w:r>
      <w:r>
        <w:rPr>
          <w:color w:val="423F3F"/>
        </w:rPr>
        <w:t>i</w:t>
      </w:r>
      <w:r>
        <w:rPr>
          <w:color w:val="161616"/>
        </w:rPr>
        <w:t>sation would almost certainly entitle the recipient to</w:t>
      </w:r>
      <w:r>
        <w:rPr>
          <w:color w:val="161616"/>
          <w:spacing w:val="40"/>
        </w:rPr>
        <w:t> </w:t>
      </w:r>
      <w:r>
        <w:rPr>
          <w:color w:val="161616"/>
        </w:rPr>
        <w:t>conclude that the </w:t>
      </w:r>
      <w:r>
        <w:rPr>
          <w:color w:val="2D2B2D"/>
        </w:rPr>
        <w:t>reply </w:t>
      </w:r>
      <w:r>
        <w:rPr>
          <w:color w:val="161616"/>
        </w:rPr>
        <w:t>was satisfactory and that he or she could keep the money.</w:t>
      </w:r>
    </w:p>
    <w:p>
      <w:pPr>
        <w:pStyle w:val="BodyText"/>
        <w:spacing w:line="276" w:lineRule="auto" w:before="148"/>
        <w:ind w:left="779" w:right="1653" w:firstLine="8"/>
      </w:pPr>
      <w:r>
        <w:rPr>
          <w:color w:val="3A181A"/>
        </w:rPr>
        <w:t>A4</w:t>
      </w:r>
      <w:r>
        <w:rPr>
          <w:color w:val="161616"/>
        </w:rPr>
        <w:t>.</w:t>
      </w:r>
      <w:r>
        <w:rPr>
          <w:color w:val="673A3F"/>
        </w:rPr>
        <w:t>11</w:t>
      </w:r>
      <w:r>
        <w:rPr>
          <w:color w:val="2D2B2D"/>
        </w:rPr>
        <w:t>.</w:t>
      </w:r>
      <w:r>
        <w:rPr>
          <w:color w:val="673A3F"/>
        </w:rPr>
        <w:t>1</w:t>
      </w:r>
      <w:r>
        <w:rPr>
          <w:color w:val="3A181A"/>
        </w:rPr>
        <w:t>8</w:t>
      </w:r>
      <w:r>
        <w:rPr>
          <w:color w:val="3A181A"/>
          <w:spacing w:val="-10"/>
        </w:rPr>
        <w:t> </w:t>
      </w:r>
      <w:r>
        <w:rPr>
          <w:color w:val="161616"/>
        </w:rPr>
        <w:t>It</w:t>
      </w:r>
      <w:r>
        <w:rPr>
          <w:color w:val="161616"/>
          <w:spacing w:val="-1"/>
        </w:rPr>
        <w:t> </w:t>
      </w:r>
      <w:r>
        <w:rPr>
          <w:color w:val="2D2B2D"/>
        </w:rPr>
        <w:t>is</w:t>
      </w:r>
      <w:r>
        <w:rPr>
          <w:color w:val="2D2B2D"/>
          <w:spacing w:val="-14"/>
        </w:rPr>
        <w:t> </w:t>
      </w:r>
      <w:r>
        <w:rPr>
          <w:color w:val="161616"/>
        </w:rPr>
        <w:t>essential for</w:t>
      </w:r>
      <w:r>
        <w:rPr>
          <w:color w:val="161616"/>
          <w:spacing w:val="-3"/>
        </w:rPr>
        <w:t> </w:t>
      </w:r>
      <w:r>
        <w:rPr>
          <w:color w:val="161616"/>
        </w:rPr>
        <w:t>public</w:t>
      </w:r>
      <w:r>
        <w:rPr>
          <w:color w:val="161616"/>
          <w:spacing w:val="-7"/>
        </w:rPr>
        <w:t> </w:t>
      </w:r>
      <w:r>
        <w:rPr>
          <w:color w:val="161616"/>
        </w:rPr>
        <w:t>sector</w:t>
      </w:r>
      <w:r>
        <w:rPr>
          <w:color w:val="161616"/>
          <w:spacing w:val="-5"/>
        </w:rPr>
        <w:t> </w:t>
      </w:r>
      <w:r>
        <w:rPr>
          <w:color w:val="161616"/>
        </w:rPr>
        <w:t>organisations</w:t>
      </w:r>
      <w:r>
        <w:rPr>
          <w:color w:val="161616"/>
          <w:spacing w:val="-8"/>
        </w:rPr>
        <w:t> </w:t>
      </w:r>
      <w:r>
        <w:rPr>
          <w:color w:val="161616"/>
        </w:rPr>
        <w:t>to</w:t>
      </w:r>
      <w:r>
        <w:rPr>
          <w:color w:val="161616"/>
          <w:spacing w:val="14"/>
        </w:rPr>
        <w:t> </w:t>
      </w:r>
      <w:r>
        <w:rPr>
          <w:color w:val="161616"/>
        </w:rPr>
        <w:t>seek</w:t>
      </w:r>
      <w:r>
        <w:rPr>
          <w:color w:val="161616"/>
          <w:spacing w:val="-4"/>
        </w:rPr>
        <w:t> </w:t>
      </w:r>
      <w:r>
        <w:rPr>
          <w:color w:val="161616"/>
        </w:rPr>
        <w:t>legal</w:t>
      </w:r>
      <w:r>
        <w:rPr>
          <w:color w:val="161616"/>
          <w:spacing w:val="-10"/>
        </w:rPr>
        <w:t> </w:t>
      </w:r>
      <w:r>
        <w:rPr>
          <w:color w:val="161616"/>
        </w:rPr>
        <w:t>advice</w:t>
      </w:r>
      <w:r>
        <w:rPr>
          <w:color w:val="161616"/>
          <w:spacing w:val="-6"/>
        </w:rPr>
        <w:t> </w:t>
      </w:r>
      <w:r>
        <w:rPr>
          <w:color w:val="161616"/>
        </w:rPr>
        <w:t>where change of pos</w:t>
      </w:r>
      <w:r>
        <w:rPr>
          <w:color w:val="423F3F"/>
        </w:rPr>
        <w:t>i</w:t>
      </w:r>
      <w:r>
        <w:rPr>
          <w:color w:val="161616"/>
        </w:rPr>
        <w:t>tion or estoppel is offered as defence against </w:t>
      </w:r>
      <w:r>
        <w:rPr>
          <w:color w:val="2D2B2D"/>
        </w:rPr>
        <w:t>recovery.</w:t>
      </w:r>
    </w:p>
    <w:p>
      <w:pPr>
        <w:spacing w:before="122"/>
        <w:ind w:left="778" w:right="0" w:firstLine="0"/>
        <w:jc w:val="left"/>
        <w:rPr>
          <w:sz w:val="27"/>
        </w:rPr>
      </w:pPr>
      <w:r>
        <w:rPr>
          <w:color w:val="3A181A"/>
          <w:w w:val="80"/>
          <w:sz w:val="27"/>
        </w:rPr>
        <w:t>Good</w:t>
      </w:r>
      <w:r>
        <w:rPr>
          <w:color w:val="3A181A"/>
          <w:spacing w:val="11"/>
          <w:sz w:val="27"/>
        </w:rPr>
        <w:t> </w:t>
      </w:r>
      <w:r>
        <w:rPr>
          <w:color w:val="3A181A"/>
          <w:spacing w:val="-2"/>
          <w:w w:val="95"/>
          <w:sz w:val="27"/>
        </w:rPr>
        <w:t>consideration</w:t>
      </w:r>
    </w:p>
    <w:p>
      <w:pPr>
        <w:pStyle w:val="BodyText"/>
        <w:spacing w:line="276" w:lineRule="auto" w:before="192"/>
        <w:ind w:left="784" w:right="1848" w:firstLine="3"/>
      </w:pPr>
      <w:r>
        <w:rPr>
          <w:color w:val="3A181A"/>
        </w:rPr>
        <w:t>A4.</w:t>
      </w:r>
      <w:r>
        <w:rPr>
          <w:color w:val="673A3F"/>
        </w:rPr>
        <w:t>11</w:t>
      </w:r>
      <w:r>
        <w:rPr>
          <w:color w:val="161616"/>
        </w:rPr>
        <w:t>.</w:t>
      </w:r>
      <w:r>
        <w:rPr>
          <w:color w:val="673A3F"/>
        </w:rPr>
        <w:t>1</w:t>
      </w:r>
      <w:r>
        <w:rPr>
          <w:color w:val="3A181A"/>
        </w:rPr>
        <w:t>9 </w:t>
      </w:r>
      <w:r>
        <w:rPr>
          <w:color w:val="161616"/>
        </w:rPr>
        <w:t>Another possible defence against recovery is</w:t>
      </w:r>
      <w:r>
        <w:rPr>
          <w:color w:val="161616"/>
          <w:spacing w:val="-1"/>
        </w:rPr>
        <w:t> </w:t>
      </w:r>
      <w:r>
        <w:rPr>
          <w:color w:val="161616"/>
        </w:rPr>
        <w:t>where someone </w:t>
      </w:r>
      <w:r>
        <w:rPr>
          <w:color w:val="2D2B2D"/>
        </w:rPr>
        <w:t>makes </w:t>
      </w:r>
      <w:r>
        <w:rPr>
          <w:color w:val="161616"/>
        </w:rPr>
        <w:t>a payment for good</w:t>
      </w:r>
      <w:r>
        <w:rPr>
          <w:color w:val="161616"/>
          <w:spacing w:val="-1"/>
        </w:rPr>
        <w:t> </w:t>
      </w:r>
      <w:r>
        <w:rPr>
          <w:color w:val="161616"/>
        </w:rPr>
        <w:t>consideration, </w:t>
      </w:r>
      <w:r>
        <w:rPr>
          <w:color w:val="423F3F"/>
        </w:rPr>
        <w:t>i</w:t>
      </w:r>
      <w:r>
        <w:rPr>
          <w:color w:val="161616"/>
        </w:rPr>
        <w:t>.e. where </w:t>
      </w:r>
      <w:r>
        <w:rPr>
          <w:color w:val="2D2B2D"/>
        </w:rPr>
        <w:t>the </w:t>
      </w:r>
      <w:r>
        <w:rPr>
          <w:color w:val="161616"/>
        </w:rPr>
        <w:t>recipient</w:t>
      </w:r>
      <w:r>
        <w:rPr>
          <w:color w:val="161616"/>
          <w:spacing w:val="32"/>
        </w:rPr>
        <w:t> </w:t>
      </w:r>
      <w:r>
        <w:rPr>
          <w:color w:val="161616"/>
        </w:rPr>
        <w:t>gives something </w:t>
      </w:r>
      <w:r>
        <w:rPr>
          <w:color w:val="2D2B2D"/>
        </w:rPr>
        <w:t>in </w:t>
      </w:r>
      <w:r>
        <w:rPr>
          <w:color w:val="161616"/>
        </w:rPr>
        <w:t>return for the payment. For example, payment might be </w:t>
      </w:r>
      <w:r>
        <w:rPr>
          <w:color w:val="2D2B2D"/>
        </w:rPr>
        <w:t>made </w:t>
      </w:r>
      <w:r>
        <w:rPr>
          <w:color w:val="161616"/>
        </w:rPr>
        <w:t>to </w:t>
      </w:r>
      <w:r>
        <w:rPr>
          <w:color w:val="2D2B2D"/>
        </w:rPr>
        <w:t>discharge </w:t>
      </w:r>
      <w:r>
        <w:rPr>
          <w:color w:val="161616"/>
        </w:rPr>
        <w:t>a debt; or where the payment </w:t>
      </w:r>
      <w:r>
        <w:rPr>
          <w:color w:val="2D2B2D"/>
        </w:rPr>
        <w:t>is </w:t>
      </w:r>
      <w:r>
        <w:rPr>
          <w:color w:val="161616"/>
        </w:rPr>
        <w:t>part of a compromise to</w:t>
      </w:r>
      <w:r>
        <w:rPr>
          <w:color w:val="161616"/>
          <w:spacing w:val="36"/>
        </w:rPr>
        <w:t> </w:t>
      </w:r>
      <w:r>
        <w:rPr>
          <w:color w:val="161616"/>
        </w:rPr>
        <w:t>deal with an honest claim. If such </w:t>
      </w:r>
      <w:r>
        <w:rPr>
          <w:color w:val="2D2B2D"/>
        </w:rPr>
        <w:t>payments </w:t>
      </w:r>
      <w:r>
        <w:rPr>
          <w:color w:val="161616"/>
        </w:rPr>
        <w:t>are</w:t>
      </w:r>
      <w:r>
        <w:rPr>
          <w:color w:val="161616"/>
          <w:spacing w:val="-3"/>
        </w:rPr>
        <w:t> </w:t>
      </w:r>
      <w:r>
        <w:rPr>
          <w:color w:val="2D2B2D"/>
        </w:rPr>
        <w:t>later </w:t>
      </w:r>
      <w:r>
        <w:rPr>
          <w:color w:val="161616"/>
        </w:rPr>
        <w:t>found to be</w:t>
      </w:r>
      <w:r>
        <w:rPr>
          <w:color w:val="161616"/>
          <w:spacing w:val="-5"/>
        </w:rPr>
        <w:t> </w:t>
      </w:r>
      <w:r>
        <w:rPr>
          <w:color w:val="161616"/>
        </w:rPr>
        <w:t>more than was stdctly due,</w:t>
      </w:r>
      <w:r>
        <w:rPr>
          <w:color w:val="161616"/>
          <w:spacing w:val="-1"/>
        </w:rPr>
        <w:t> </w:t>
      </w:r>
      <w:r>
        <w:rPr>
          <w:color w:val="161616"/>
        </w:rPr>
        <w:t>the</w:t>
      </w:r>
      <w:r>
        <w:rPr>
          <w:color w:val="161616"/>
          <w:spacing w:val="-3"/>
        </w:rPr>
        <w:t> </w:t>
      </w:r>
      <w:r>
        <w:rPr>
          <w:color w:val="161616"/>
        </w:rPr>
        <w:t>extent to</w:t>
      </w:r>
      <w:r>
        <w:rPr>
          <w:color w:val="161616"/>
          <w:spacing w:val="40"/>
        </w:rPr>
        <w:t> </w:t>
      </w:r>
      <w:r>
        <w:rPr>
          <w:color w:val="161616"/>
        </w:rPr>
        <w:t>which the </w:t>
      </w:r>
      <w:r>
        <w:rPr>
          <w:color w:val="2D2B2D"/>
        </w:rPr>
        <w:t>paying </w:t>
      </w:r>
      <w:r>
        <w:rPr>
          <w:color w:val="161616"/>
        </w:rPr>
        <w:t>organisation</w:t>
      </w:r>
      <w:r>
        <w:rPr>
          <w:color w:val="161616"/>
          <w:spacing w:val="40"/>
        </w:rPr>
        <w:t> </w:t>
      </w:r>
      <w:r>
        <w:rPr>
          <w:color w:val="161616"/>
        </w:rPr>
        <w:t>was acting </w:t>
      </w:r>
      <w:r>
        <w:rPr>
          <w:color w:val="2D2B2D"/>
        </w:rPr>
        <w:t>in </w:t>
      </w:r>
      <w:r>
        <w:rPr>
          <w:color w:val="161616"/>
        </w:rPr>
        <w:t>good faith should be taken into account.</w:t>
      </w:r>
    </w:p>
    <w:p>
      <w:pPr>
        <w:spacing w:before="121"/>
        <w:ind w:left="775" w:right="0" w:firstLine="0"/>
        <w:jc w:val="left"/>
        <w:rPr>
          <w:sz w:val="27"/>
        </w:rPr>
      </w:pPr>
      <w:r>
        <w:rPr>
          <w:color w:val="3A181A"/>
          <w:spacing w:val="-2"/>
          <w:w w:val="95"/>
          <w:sz w:val="27"/>
        </w:rPr>
        <w:t>Hardship</w:t>
      </w:r>
    </w:p>
    <w:p>
      <w:pPr>
        <w:pStyle w:val="BodyText"/>
        <w:spacing w:line="278" w:lineRule="auto" w:before="183"/>
        <w:ind w:left="779" w:right="1848" w:firstLine="8"/>
      </w:pPr>
      <w:r>
        <w:rPr>
          <w:color w:val="3A181A"/>
        </w:rPr>
        <w:t>A4</w:t>
      </w:r>
      <w:r>
        <w:rPr>
          <w:color w:val="161616"/>
        </w:rPr>
        <w:t>.</w:t>
      </w:r>
      <w:r>
        <w:rPr>
          <w:color w:val="673A3F"/>
        </w:rPr>
        <w:t>11</w:t>
      </w:r>
      <w:r>
        <w:rPr>
          <w:color w:val="161616"/>
        </w:rPr>
        <w:t>.</w:t>
      </w:r>
      <w:r>
        <w:rPr>
          <w:color w:val="3A181A"/>
        </w:rPr>
        <w:t>20</w:t>
      </w:r>
      <w:r>
        <w:rPr>
          <w:color w:val="3A181A"/>
          <w:spacing w:val="-5"/>
        </w:rPr>
        <w:t> </w:t>
      </w:r>
      <w:r>
        <w:rPr>
          <w:color w:val="161616"/>
        </w:rPr>
        <w:t>Public sector</w:t>
      </w:r>
      <w:r>
        <w:rPr>
          <w:color w:val="161616"/>
          <w:spacing w:val="-2"/>
        </w:rPr>
        <w:t> </w:t>
      </w:r>
      <w:r>
        <w:rPr>
          <w:color w:val="161616"/>
        </w:rPr>
        <w:t>organisations may</w:t>
      </w:r>
      <w:r>
        <w:rPr>
          <w:color w:val="161616"/>
          <w:spacing w:val="-1"/>
        </w:rPr>
        <w:t> </w:t>
      </w:r>
      <w:r>
        <w:rPr>
          <w:color w:val="161616"/>
        </w:rPr>
        <w:t>waive</w:t>
      </w:r>
      <w:r>
        <w:rPr>
          <w:color w:val="161616"/>
          <w:spacing w:val="-7"/>
        </w:rPr>
        <w:t> </w:t>
      </w:r>
      <w:r>
        <w:rPr>
          <w:color w:val="161616"/>
        </w:rPr>
        <w:t>recovery of</w:t>
      </w:r>
      <w:r>
        <w:rPr>
          <w:color w:val="161616"/>
          <w:spacing w:val="-2"/>
        </w:rPr>
        <w:t> </w:t>
      </w:r>
      <w:r>
        <w:rPr>
          <w:color w:val="161616"/>
        </w:rPr>
        <w:t>overpayments where</w:t>
      </w:r>
      <w:r>
        <w:rPr>
          <w:color w:val="161616"/>
          <w:spacing w:val="-8"/>
        </w:rPr>
        <w:t> </w:t>
      </w:r>
      <w:r>
        <w:rPr>
          <w:color w:val="161616"/>
        </w:rPr>
        <w:t>it is demonstrated</w:t>
      </w:r>
      <w:r>
        <w:rPr>
          <w:color w:val="161616"/>
          <w:spacing w:val="40"/>
        </w:rPr>
        <w:t> </w:t>
      </w:r>
      <w:r>
        <w:rPr>
          <w:color w:val="161616"/>
        </w:rPr>
        <w:t>that </w:t>
      </w:r>
      <w:r>
        <w:rPr>
          <w:color w:val="423F3F"/>
        </w:rPr>
        <w:t>r</w:t>
      </w:r>
      <w:r>
        <w:rPr>
          <w:color w:val="161616"/>
        </w:rPr>
        <w:t>ecovery</w:t>
      </w:r>
      <w:r>
        <w:rPr>
          <w:color w:val="161616"/>
          <w:spacing w:val="-22"/>
        </w:rPr>
        <w:t> </w:t>
      </w:r>
      <w:r>
        <w:rPr>
          <w:color w:val="161616"/>
        </w:rPr>
        <w:t>would cause hardship.</w:t>
      </w:r>
      <w:r>
        <w:rPr>
          <w:color w:val="161616"/>
          <w:spacing w:val="40"/>
        </w:rPr>
        <w:t> </w:t>
      </w:r>
      <w:r>
        <w:rPr>
          <w:color w:val="161616"/>
        </w:rPr>
        <w:t>But hardship should not be confused w</w:t>
      </w:r>
      <w:r>
        <w:rPr>
          <w:color w:val="423F3F"/>
        </w:rPr>
        <w:t>i</w:t>
      </w:r>
      <w:r>
        <w:rPr>
          <w:color w:val="161616"/>
        </w:rPr>
        <w:t>th inconvenience. Where the recipient</w:t>
      </w:r>
      <w:r>
        <w:rPr>
          <w:color w:val="161616"/>
          <w:spacing w:val="40"/>
        </w:rPr>
        <w:t> </w:t>
      </w:r>
      <w:r>
        <w:rPr>
          <w:color w:val="161616"/>
        </w:rPr>
        <w:t>has no entitlement, </w:t>
      </w:r>
      <w:r>
        <w:rPr>
          <w:color w:val="2D2B2D"/>
        </w:rPr>
        <w:t>repayment </w:t>
      </w:r>
      <w:r>
        <w:rPr>
          <w:color w:val="161616"/>
        </w:rPr>
        <w:t>does not</w:t>
      </w:r>
      <w:r>
        <w:rPr>
          <w:color w:val="161616"/>
          <w:spacing w:val="-8"/>
        </w:rPr>
        <w:t> </w:t>
      </w:r>
      <w:r>
        <w:rPr>
          <w:color w:val="161616"/>
        </w:rPr>
        <w:t>in </w:t>
      </w:r>
      <w:r>
        <w:rPr>
          <w:color w:val="2D2B2D"/>
        </w:rPr>
        <w:t>itself </w:t>
      </w:r>
      <w:r>
        <w:rPr>
          <w:color w:val="161616"/>
        </w:rPr>
        <w:t>amount to hardship, especially</w:t>
      </w:r>
      <w:r>
        <w:rPr>
          <w:color w:val="161616"/>
          <w:spacing w:val="17"/>
        </w:rPr>
        <w:t> </w:t>
      </w:r>
      <w:r>
        <w:rPr>
          <w:color w:val="2D2B2D"/>
        </w:rPr>
        <w:t>if</w:t>
      </w:r>
      <w:r>
        <w:rPr>
          <w:color w:val="2D2B2D"/>
          <w:spacing w:val="-1"/>
        </w:rPr>
        <w:t> </w:t>
      </w:r>
      <w:r>
        <w:rPr>
          <w:color w:val="161616"/>
        </w:rPr>
        <w:t>the</w:t>
      </w:r>
      <w:r>
        <w:rPr>
          <w:color w:val="161616"/>
          <w:spacing w:val="-14"/>
        </w:rPr>
        <w:t> </w:t>
      </w:r>
      <w:r>
        <w:rPr>
          <w:color w:val="161616"/>
        </w:rPr>
        <w:t>overpayment was</w:t>
      </w:r>
      <w:r>
        <w:rPr>
          <w:color w:val="161616"/>
          <w:spacing w:val="-3"/>
        </w:rPr>
        <w:t> </w:t>
      </w:r>
      <w:r>
        <w:rPr>
          <w:color w:val="161616"/>
        </w:rPr>
        <w:t>d</w:t>
      </w:r>
      <w:r>
        <w:rPr>
          <w:color w:val="423F3F"/>
        </w:rPr>
        <w:t>i</w:t>
      </w:r>
      <w:r>
        <w:rPr>
          <w:color w:val="161616"/>
        </w:rPr>
        <w:t>scovered quickly. Acceptable pleas of hardship should be</w:t>
      </w:r>
      <w:r>
        <w:rPr>
          <w:color w:val="161616"/>
          <w:spacing w:val="-12"/>
        </w:rPr>
        <w:t> </w:t>
      </w:r>
      <w:r>
        <w:rPr>
          <w:color w:val="161616"/>
        </w:rPr>
        <w:t>supported by</w:t>
      </w:r>
      <w:r>
        <w:rPr>
          <w:color w:val="161616"/>
          <w:spacing w:val="-3"/>
        </w:rPr>
        <w:t> </w:t>
      </w:r>
      <w:r>
        <w:rPr>
          <w:color w:val="161616"/>
        </w:rPr>
        <w:t>reasonable evidence that the recovery action proposed</w:t>
      </w:r>
      <w:r>
        <w:rPr>
          <w:color w:val="161616"/>
          <w:spacing w:val="25"/>
        </w:rPr>
        <w:t> </w:t>
      </w:r>
      <w:r>
        <w:rPr>
          <w:color w:val="161616"/>
        </w:rPr>
        <w:t>by the</w:t>
      </w:r>
      <w:r>
        <w:rPr>
          <w:color w:val="161616"/>
          <w:spacing w:val="-2"/>
        </w:rPr>
        <w:t> </w:t>
      </w:r>
      <w:r>
        <w:rPr>
          <w:color w:val="161616"/>
        </w:rPr>
        <w:t>paying organisation</w:t>
      </w:r>
      <w:r>
        <w:rPr>
          <w:color w:val="161616"/>
          <w:spacing w:val="26"/>
        </w:rPr>
        <w:t> </w:t>
      </w:r>
      <w:r>
        <w:rPr>
          <w:color w:val="161616"/>
        </w:rPr>
        <w:t>would be detrimental to</w:t>
      </w:r>
      <w:r>
        <w:rPr>
          <w:color w:val="161616"/>
          <w:spacing w:val="33"/>
        </w:rPr>
        <w:t> </w:t>
      </w:r>
      <w:r>
        <w:rPr>
          <w:color w:val="161616"/>
        </w:rPr>
        <w:t>the we</w:t>
      </w:r>
      <w:r>
        <w:rPr>
          <w:color w:val="423F3F"/>
        </w:rPr>
        <w:t>l</w:t>
      </w:r>
      <w:r>
        <w:rPr>
          <w:color w:val="161616"/>
        </w:rPr>
        <w:t>fare</w:t>
      </w:r>
      <w:r>
        <w:rPr>
          <w:color w:val="161616"/>
          <w:spacing w:val="-2"/>
        </w:rPr>
        <w:t> </w:t>
      </w:r>
      <w:r>
        <w:rPr>
          <w:color w:val="161616"/>
        </w:rPr>
        <w:t>of</w:t>
      </w:r>
      <w:r>
        <w:rPr>
          <w:color w:val="161616"/>
          <w:spacing w:val="24"/>
        </w:rPr>
        <w:t> </w:t>
      </w:r>
      <w:r>
        <w:rPr>
          <w:color w:val="161616"/>
        </w:rPr>
        <w:t>the debtor</w:t>
      </w:r>
      <w:r>
        <w:rPr>
          <w:color w:val="161616"/>
          <w:spacing w:val="23"/>
        </w:rPr>
        <w:t> </w:t>
      </w:r>
      <w:r>
        <w:rPr>
          <w:color w:val="161616"/>
        </w:rPr>
        <w:t>or the debtor's family. Hardship</w:t>
      </w:r>
      <w:r>
        <w:rPr>
          <w:color w:val="161616"/>
          <w:spacing w:val="24"/>
        </w:rPr>
        <w:t> </w:t>
      </w:r>
      <w:r>
        <w:rPr>
          <w:color w:val="2D2B2D"/>
        </w:rPr>
        <w:t>is </w:t>
      </w:r>
      <w:r>
        <w:rPr>
          <w:color w:val="161616"/>
        </w:rPr>
        <w:t>not necessarily l</w:t>
      </w:r>
      <w:r>
        <w:rPr>
          <w:color w:val="423F3F"/>
        </w:rPr>
        <w:t>i</w:t>
      </w:r>
      <w:r>
        <w:rPr>
          <w:color w:val="161616"/>
        </w:rPr>
        <w:t>mited</w:t>
      </w:r>
      <w:r>
        <w:rPr>
          <w:color w:val="161616"/>
          <w:spacing w:val="-3"/>
        </w:rPr>
        <w:t> </w:t>
      </w:r>
      <w:r>
        <w:rPr>
          <w:color w:val="161616"/>
        </w:rPr>
        <w:t>to </w:t>
      </w:r>
      <w:r>
        <w:rPr>
          <w:color w:val="2D2B2D"/>
        </w:rPr>
        <w:t>financial </w:t>
      </w:r>
      <w:r>
        <w:rPr>
          <w:color w:val="161616"/>
        </w:rPr>
        <w:t>hardship; public sector organisat</w:t>
      </w:r>
      <w:r>
        <w:rPr>
          <w:color w:val="423F3F"/>
        </w:rPr>
        <w:t>i</w:t>
      </w:r>
      <w:r>
        <w:rPr>
          <w:color w:val="161616"/>
        </w:rPr>
        <w:t>ons</w:t>
      </w:r>
      <w:r>
        <w:rPr>
          <w:color w:val="161616"/>
          <w:spacing w:val="-16"/>
        </w:rPr>
        <w:t> </w:t>
      </w:r>
      <w:r>
        <w:rPr>
          <w:color w:val="161616"/>
        </w:rPr>
        <w:t>may waive </w:t>
      </w:r>
      <w:r>
        <w:rPr>
          <w:color w:val="2D2B2D"/>
        </w:rPr>
        <w:t>recovery </w:t>
      </w:r>
      <w:r>
        <w:rPr>
          <w:color w:val="161616"/>
        </w:rPr>
        <w:t>of</w:t>
      </w:r>
    </w:p>
    <w:p>
      <w:pPr>
        <w:pStyle w:val="BodyText"/>
      </w:pPr>
    </w:p>
    <w:p>
      <w:pPr>
        <w:pStyle w:val="BodyText"/>
        <w:spacing w:before="95"/>
      </w:pPr>
    </w:p>
    <w:p>
      <w:pPr>
        <w:spacing w:before="0"/>
        <w:ind w:left="45" w:right="924" w:firstLine="0"/>
        <w:jc w:val="center"/>
        <w:rPr>
          <w:sz w:val="14"/>
        </w:rPr>
      </w:pPr>
      <w:r>
        <w:rPr>
          <w:color w:val="3A181A"/>
          <w:spacing w:val="-5"/>
          <w:w w:val="105"/>
          <w:sz w:val="14"/>
        </w:rPr>
        <w:t>114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ListParagraph"/>
        <w:numPr>
          <w:ilvl w:val="0"/>
          <w:numId w:val="146"/>
        </w:numPr>
        <w:tabs>
          <w:tab w:pos="1895" w:val="left" w:leader="none"/>
          <w:tab w:pos="1904" w:val="left" w:leader="none"/>
        </w:tabs>
        <w:spacing w:line="276" w:lineRule="auto" w:before="77" w:after="0"/>
        <w:ind w:left="1895" w:right="2472" w:hanging="426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how far the </w:t>
      </w:r>
      <w:r>
        <w:rPr>
          <w:color w:val="2A282A"/>
          <w:sz w:val="20"/>
        </w:rPr>
        <w:t>payment depended </w:t>
      </w:r>
      <w:r>
        <w:rPr>
          <w:color w:val="161616"/>
          <w:sz w:val="20"/>
        </w:rPr>
        <w:t>on </w:t>
      </w:r>
      <w:r>
        <w:rPr>
          <w:color w:val="2A282A"/>
          <w:sz w:val="20"/>
        </w:rPr>
        <w:t>changes in the </w:t>
      </w:r>
      <w:r>
        <w:rPr>
          <w:color w:val="161616"/>
          <w:sz w:val="20"/>
        </w:rPr>
        <w:t>recipient's circumstances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of which 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or she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was obliged to tell the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paye</w:t>
      </w:r>
      <w:r>
        <w:rPr>
          <w:color w:val="3D3D3D"/>
          <w:sz w:val="20"/>
        </w:rPr>
        <w:t>r</w:t>
      </w:r>
      <w:r>
        <w:rPr>
          <w:color w:val="161616"/>
          <w:sz w:val="20"/>
        </w:rPr>
        <w:t>;</w:t>
      </w:r>
    </w:p>
    <w:p>
      <w:pPr>
        <w:pStyle w:val="ListParagraph"/>
        <w:numPr>
          <w:ilvl w:val="0"/>
          <w:numId w:val="146"/>
        </w:numPr>
        <w:tabs>
          <w:tab w:pos="1900" w:val="left" w:leader="none"/>
          <w:tab w:pos="1904" w:val="left" w:leader="none"/>
        </w:tabs>
        <w:spacing w:line="276" w:lineRule="auto" w:before="168" w:after="0"/>
        <w:ind w:left="1904" w:right="1963" w:hanging="436"/>
        <w:jc w:val="left"/>
        <w:rPr>
          <w:color w:val="161616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extent to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which generic information was readily available to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help recipients understand what was likely </w:t>
      </w:r>
      <w:r>
        <w:rPr>
          <w:color w:val="2A282A"/>
          <w:sz w:val="20"/>
        </w:rPr>
        <w:t>to</w:t>
      </w:r>
      <w:r>
        <w:rPr>
          <w:color w:val="2A282A"/>
          <w:spacing w:val="40"/>
          <w:sz w:val="20"/>
        </w:rPr>
        <w:t> </w:t>
      </w:r>
      <w:r>
        <w:rPr>
          <w:color w:val="161616"/>
          <w:sz w:val="20"/>
        </w:rPr>
        <w:t>be due.</w:t>
      </w:r>
    </w:p>
    <w:p>
      <w:pPr>
        <w:pStyle w:val="Heading5"/>
        <w:ind w:left="763"/>
      </w:pPr>
      <w:r>
        <w:rPr>
          <w:color w:val="3F1518"/>
          <w:spacing w:val="-2"/>
          <w:w w:val="95"/>
        </w:rPr>
        <w:t>Fraud</w:t>
      </w:r>
    </w:p>
    <w:p>
      <w:pPr>
        <w:pStyle w:val="BodyText"/>
        <w:spacing w:line="278" w:lineRule="auto" w:before="175"/>
        <w:ind w:left="755" w:right="1776" w:firstLin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61920">
                <wp:simplePos x="0" y="0"/>
                <wp:positionH relativeFrom="page">
                  <wp:posOffset>4197286</wp:posOffset>
                </wp:positionH>
                <wp:positionV relativeFrom="paragraph">
                  <wp:posOffset>772502</wp:posOffset>
                </wp:positionV>
                <wp:extent cx="3175" cy="173990"/>
                <wp:effectExtent l="0" t="0" r="0" b="0"/>
                <wp:wrapNone/>
                <wp:docPr id="504" name="Graphic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Graphic 504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8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494965pt;margin-top:60.826992pt;width:.240418pt;height:13.657641pt;mso-position-horizontal-relative:page;mso-position-vertical-relative:paragraph;z-index:-18754560" id="docshape298" filled="true" fillcolor="#dfd8d4" stroked="false">
                <v:fill type="solid"/>
                <w10:wrap type="none"/>
              </v:rect>
            </w:pict>
          </mc:Fallback>
        </mc:AlternateContent>
      </w:r>
      <w:r>
        <w:rPr>
          <w:color w:val="3F1518"/>
        </w:rPr>
        <w:t>A4.</w:t>
      </w:r>
      <w:r>
        <w:rPr>
          <w:color w:val="622A31"/>
        </w:rPr>
        <w:t>11</w:t>
      </w:r>
      <w:r>
        <w:rPr>
          <w:color w:val="3D3D3D"/>
        </w:rPr>
        <w:t>.</w:t>
      </w:r>
      <w:r>
        <w:rPr>
          <w:color w:val="3F1518"/>
        </w:rPr>
        <w:t>9 </w:t>
      </w:r>
      <w:r>
        <w:rPr>
          <w:color w:val="161616"/>
        </w:rPr>
        <w:t>If a </w:t>
      </w:r>
      <w:r>
        <w:rPr>
          <w:color w:val="2A282A"/>
        </w:rPr>
        <w:t>public </w:t>
      </w:r>
      <w:r>
        <w:rPr>
          <w:color w:val="161616"/>
        </w:rPr>
        <w:t>sector organisation is satisfied that the circumstances of an overpayment invo</w:t>
      </w:r>
      <w:r>
        <w:rPr>
          <w:color w:val="3D3D3D"/>
        </w:rPr>
        <w:t>l</w:t>
      </w:r>
      <w:r>
        <w:rPr>
          <w:color w:val="161616"/>
        </w:rPr>
        <w:t>ved bad faith on the part of the recipient, it should automatically consider the possibility of fraud in addition to recovery action</w:t>
      </w:r>
      <w:r>
        <w:rPr>
          <w:color w:val="3D3D3D"/>
        </w:rPr>
        <w:t>.</w:t>
      </w:r>
      <w:r>
        <w:rPr>
          <w:color w:val="3D3D3D"/>
          <w:spacing w:val="-2"/>
        </w:rPr>
        <w:t> </w:t>
      </w:r>
      <w:r>
        <w:rPr>
          <w:color w:val="161616"/>
        </w:rPr>
        <w:t>For example, the recipient may have </w:t>
      </w:r>
      <w:r>
        <w:rPr>
          <w:color w:val="2A282A"/>
        </w:rPr>
        <w:t>dishonestly</w:t>
      </w:r>
      <w:r>
        <w:rPr>
          <w:color w:val="2A282A"/>
          <w:spacing w:val="36"/>
        </w:rPr>
        <w:t> </w:t>
      </w:r>
      <w:r>
        <w:rPr>
          <w:color w:val="161616"/>
        </w:rPr>
        <w:t>given fa</w:t>
      </w:r>
      <w:r>
        <w:rPr>
          <w:color w:val="3D3D3D"/>
        </w:rPr>
        <w:t>l</w:t>
      </w:r>
      <w:r>
        <w:rPr>
          <w:color w:val="161616"/>
        </w:rPr>
        <w:t>se </w:t>
      </w:r>
      <w:r>
        <w:rPr>
          <w:color w:val="2A282A"/>
        </w:rPr>
        <w:t>information </w:t>
      </w:r>
      <w:r>
        <w:rPr>
          <w:color w:val="161616"/>
        </w:rPr>
        <w:t>or </w:t>
      </w:r>
      <w:r>
        <w:rPr>
          <w:color w:val="2A282A"/>
        </w:rPr>
        <w:t>knowingly</w:t>
      </w:r>
      <w:r>
        <w:rPr>
          <w:color w:val="2A282A"/>
          <w:spacing w:val="37"/>
        </w:rPr>
        <w:t> </w:t>
      </w:r>
      <w:r>
        <w:rPr>
          <w:color w:val="161616"/>
        </w:rPr>
        <w:t>failed to disclose </w:t>
      </w:r>
      <w:r>
        <w:rPr>
          <w:color w:val="2A282A"/>
        </w:rPr>
        <w:t>information. </w:t>
      </w:r>
      <w:r>
        <w:rPr>
          <w:color w:val="161616"/>
        </w:rPr>
        <w:t>If there is evidence of fraudu</w:t>
      </w:r>
      <w:r>
        <w:rPr>
          <w:color w:val="B1B1B1"/>
        </w:rPr>
        <w:t>.</w:t>
      </w:r>
      <w:r>
        <w:rPr>
          <w:color w:val="2A282A"/>
        </w:rPr>
        <w:t>lent </w:t>
      </w:r>
      <w:r>
        <w:rPr>
          <w:color w:val="161616"/>
        </w:rPr>
        <w:t>intent, prosecution or disciplinary action should be undertaken where appropriate a,nd practicable</w:t>
      </w:r>
      <w:r>
        <w:rPr>
          <w:color w:val="3D3D3D"/>
        </w:rPr>
        <w:t>. </w:t>
      </w:r>
      <w:r>
        <w:rPr>
          <w:color w:val="161616"/>
        </w:rPr>
        <w:t>A </w:t>
      </w:r>
      <w:r>
        <w:rPr>
          <w:color w:val="2A282A"/>
        </w:rPr>
        <w:t>criminal </w:t>
      </w:r>
      <w:r>
        <w:rPr>
          <w:color w:val="161616"/>
        </w:rPr>
        <w:t>conviction in such a case will not eliminate the publ</w:t>
      </w:r>
      <w:r>
        <w:rPr>
          <w:color w:val="3D3D3D"/>
        </w:rPr>
        <w:t>i</w:t>
      </w:r>
      <w:r>
        <w:rPr>
          <w:color w:val="161616"/>
        </w:rPr>
        <w:t>c debt which had resulted from </w:t>
      </w:r>
      <w:r>
        <w:rPr>
          <w:color w:val="2A282A"/>
        </w:rPr>
        <w:t>the</w:t>
      </w:r>
      <w:r>
        <w:rPr>
          <w:color w:val="2A282A"/>
          <w:spacing w:val="-10"/>
        </w:rPr>
        <w:t> </w:t>
      </w:r>
      <w:r>
        <w:rPr>
          <w:color w:val="161616"/>
        </w:rPr>
        <w:t>overpayment,</w:t>
      </w:r>
      <w:r>
        <w:rPr>
          <w:color w:val="161616"/>
          <w:spacing w:val="29"/>
        </w:rPr>
        <w:t> </w:t>
      </w:r>
      <w:r>
        <w:rPr>
          <w:color w:val="161616"/>
        </w:rPr>
        <w:t>and so recovery of</w:t>
      </w:r>
      <w:r>
        <w:rPr>
          <w:color w:val="161616"/>
          <w:spacing w:val="27"/>
        </w:rPr>
        <w:t> </w:t>
      </w:r>
      <w:r>
        <w:rPr>
          <w:color w:val="161616"/>
        </w:rPr>
        <w:t>the debt</w:t>
      </w:r>
      <w:r>
        <w:rPr>
          <w:color w:val="161616"/>
          <w:spacing w:val="-1"/>
        </w:rPr>
        <w:t> </w:t>
      </w:r>
      <w:r>
        <w:rPr>
          <w:color w:val="161616"/>
        </w:rPr>
        <w:t>should also</w:t>
      </w:r>
      <w:r>
        <w:rPr>
          <w:color w:val="161616"/>
          <w:spacing w:val="-3"/>
        </w:rPr>
        <w:t> </w:t>
      </w:r>
      <w:r>
        <w:rPr>
          <w:color w:val="2A282A"/>
        </w:rPr>
        <w:t>be</w:t>
      </w:r>
      <w:r>
        <w:rPr>
          <w:color w:val="2A282A"/>
          <w:spacing w:val="-9"/>
        </w:rPr>
        <w:t> </w:t>
      </w:r>
      <w:r>
        <w:rPr>
          <w:color w:val="161616"/>
        </w:rPr>
        <w:t>pursued by any ava</w:t>
      </w:r>
      <w:r>
        <w:rPr>
          <w:color w:val="3D3D3D"/>
        </w:rPr>
        <w:t>i</w:t>
      </w:r>
      <w:r>
        <w:rPr>
          <w:color w:val="161616"/>
        </w:rPr>
        <w:t>lable </w:t>
      </w:r>
      <w:r>
        <w:rPr>
          <w:color w:val="2A282A"/>
        </w:rPr>
        <w:t>means.</w:t>
      </w:r>
    </w:p>
    <w:p>
      <w:pPr>
        <w:pStyle w:val="Heading5"/>
        <w:spacing w:before="67"/>
        <w:ind w:left="762"/>
      </w:pPr>
      <w:r>
        <w:rPr>
          <w:color w:val="3F1518"/>
          <w:w w:val="85"/>
        </w:rPr>
        <w:t>Cost-</w:t>
      </w:r>
      <w:r>
        <w:rPr>
          <w:color w:val="3F1518"/>
          <w:spacing w:val="-2"/>
          <w:w w:val="95"/>
        </w:rPr>
        <w:t>effectiveness</w:t>
      </w:r>
    </w:p>
    <w:p>
      <w:pPr>
        <w:pStyle w:val="BodyText"/>
        <w:spacing w:line="278" w:lineRule="auto" w:before="180"/>
        <w:ind w:left="755" w:right="1653" w:firstLine="8"/>
      </w:pPr>
      <w:r>
        <w:rPr>
          <w:color w:val="3F1518"/>
        </w:rPr>
        <w:t>A4</w:t>
      </w:r>
      <w:r>
        <w:rPr>
          <w:color w:val="161616"/>
        </w:rPr>
        <w:t>.</w:t>
      </w:r>
      <w:r>
        <w:rPr>
          <w:color w:val="3F1518"/>
        </w:rPr>
        <w:t>11</w:t>
      </w:r>
      <w:r>
        <w:rPr>
          <w:color w:val="161616"/>
        </w:rPr>
        <w:t>.</w:t>
      </w:r>
      <w:r>
        <w:rPr>
          <w:color w:val="622A31"/>
        </w:rPr>
        <w:t>1</w:t>
      </w:r>
      <w:r>
        <w:rPr>
          <w:color w:val="3F1518"/>
        </w:rPr>
        <w:t>0 </w:t>
      </w:r>
      <w:r>
        <w:rPr>
          <w:color w:val="161616"/>
        </w:rPr>
        <w:t>Public sector organisations should take decisions apout </w:t>
      </w:r>
      <w:r>
        <w:rPr>
          <w:color w:val="2A282A"/>
        </w:rPr>
        <w:t>their </w:t>
      </w:r>
      <w:r>
        <w:rPr>
          <w:color w:val="161616"/>
        </w:rPr>
        <w:t>tactics in seeking recovery </w:t>
      </w:r>
      <w:r>
        <w:rPr>
          <w:color w:val="2A282A"/>
        </w:rPr>
        <w:t>in </w:t>
      </w:r>
      <w:r>
        <w:rPr>
          <w:color w:val="161616"/>
        </w:rPr>
        <w:t>particular cases on the strength of cost benefit analysis of </w:t>
      </w:r>
      <w:r>
        <w:rPr>
          <w:color w:val="2A282A"/>
        </w:rPr>
        <w:t>the </w:t>
      </w:r>
      <w:r>
        <w:rPr>
          <w:color w:val="161616"/>
        </w:rPr>
        <w:t>options</w:t>
      </w:r>
      <w:r>
        <w:rPr>
          <w:color w:val="3D3D3D"/>
        </w:rPr>
        <w:t>.</w:t>
      </w:r>
      <w:r>
        <w:rPr>
          <w:color w:val="3D3D3D"/>
          <w:spacing w:val="-10"/>
        </w:rPr>
        <w:t> </w:t>
      </w:r>
      <w:r>
        <w:rPr>
          <w:color w:val="161616"/>
        </w:rPr>
        <w:t>Decisions not </w:t>
      </w:r>
      <w:r>
        <w:rPr>
          <w:color w:val="2A282A"/>
        </w:rPr>
        <w:t>to </w:t>
      </w:r>
      <w:r>
        <w:rPr>
          <w:color w:val="161616"/>
        </w:rPr>
        <w:t>pursue recovery should be</w:t>
      </w:r>
      <w:r>
        <w:rPr>
          <w:color w:val="161616"/>
          <w:spacing w:val="-10"/>
        </w:rPr>
        <w:t> </w:t>
      </w:r>
      <w:r>
        <w:rPr>
          <w:color w:val="161616"/>
        </w:rPr>
        <w:t>exceptional and</w:t>
      </w:r>
      <w:r>
        <w:rPr>
          <w:color w:val="161616"/>
          <w:spacing w:val="-1"/>
        </w:rPr>
        <w:t> </w:t>
      </w:r>
      <w:r>
        <w:rPr>
          <w:color w:val="161616"/>
        </w:rPr>
        <w:t>taken only after careful appraisal</w:t>
      </w:r>
      <w:r>
        <w:rPr>
          <w:color w:val="161616"/>
          <w:spacing w:val="40"/>
        </w:rPr>
        <w:t> </w:t>
      </w:r>
      <w:r>
        <w:rPr>
          <w:color w:val="161616"/>
        </w:rPr>
        <w:t>of </w:t>
      </w:r>
      <w:r>
        <w:rPr>
          <w:color w:val="2A282A"/>
        </w:rPr>
        <w:t>the </w:t>
      </w:r>
      <w:r>
        <w:rPr>
          <w:color w:val="161616"/>
        </w:rPr>
        <w:t>relevant facts, taking </w:t>
      </w:r>
      <w:r>
        <w:rPr>
          <w:color w:val="3D3D3D"/>
        </w:rPr>
        <w:t>i</w:t>
      </w:r>
      <w:r>
        <w:rPr>
          <w:color w:val="161616"/>
        </w:rPr>
        <w:t>nto account the legal pos</w:t>
      </w:r>
      <w:r>
        <w:rPr>
          <w:color w:val="3D3D3D"/>
        </w:rPr>
        <w:t>i</w:t>
      </w:r>
      <w:r>
        <w:rPr>
          <w:color w:val="161616"/>
        </w:rPr>
        <w:t>tion.</w:t>
      </w:r>
      <w:r>
        <w:rPr>
          <w:color w:val="161616"/>
          <w:spacing w:val="-10"/>
        </w:rPr>
        <w:t> </w:t>
      </w:r>
      <w:r>
        <w:rPr>
          <w:color w:val="2A282A"/>
        </w:rPr>
        <w:t>The </w:t>
      </w:r>
      <w:r>
        <w:rPr>
          <w:color w:val="161616"/>
        </w:rPr>
        <w:t>option of abating future payments to</w:t>
      </w:r>
      <w:r>
        <w:rPr>
          <w:color w:val="161616"/>
          <w:spacing w:val="40"/>
        </w:rPr>
        <w:t> </w:t>
      </w:r>
      <w:r>
        <w:rPr>
          <w:color w:val="161616"/>
        </w:rPr>
        <w:t>the recipient should always be considered.</w:t>
      </w:r>
    </w:p>
    <w:p>
      <w:pPr>
        <w:pStyle w:val="Heading5"/>
        <w:spacing w:before="72"/>
        <w:ind w:left="763"/>
      </w:pPr>
      <w:r>
        <w:rPr>
          <w:color w:val="3F1518"/>
          <w:w w:val="85"/>
        </w:rPr>
        <w:t>Def</w:t>
      </w:r>
      <w:r>
        <w:rPr>
          <w:color w:val="C69E9E"/>
          <w:w w:val="85"/>
        </w:rPr>
        <w:t>·</w:t>
      </w:r>
      <w:r>
        <w:rPr>
          <w:color w:val="3F1518"/>
          <w:w w:val="85"/>
        </w:rPr>
        <w:t>encesagainst</w:t>
      </w:r>
      <w:r>
        <w:rPr>
          <w:color w:val="3F1518"/>
          <w:spacing w:val="56"/>
        </w:rPr>
        <w:t> </w:t>
      </w:r>
      <w:r>
        <w:rPr>
          <w:color w:val="3F1518"/>
          <w:spacing w:val="-2"/>
          <w:w w:val="95"/>
        </w:rPr>
        <w:t>recove</w:t>
      </w:r>
      <w:r>
        <w:rPr>
          <w:color w:val="C69E9E"/>
          <w:spacing w:val="-2"/>
          <w:w w:val="95"/>
        </w:rPr>
        <w:t>t</w:t>
      </w:r>
      <w:r>
        <w:rPr>
          <w:color w:val="3F1518"/>
          <w:spacing w:val="-2"/>
          <w:w w:val="95"/>
        </w:rPr>
        <w:t>ry</w:t>
      </w:r>
    </w:p>
    <w:p>
      <w:pPr>
        <w:pStyle w:val="BodyText"/>
        <w:spacing w:before="175"/>
        <w:ind w:left="764"/>
      </w:pPr>
      <w:r>
        <w:rPr>
          <w:color w:val="3F1518"/>
        </w:rPr>
        <w:t>A4</w:t>
      </w:r>
      <w:r>
        <w:rPr>
          <w:color w:val="161616"/>
        </w:rPr>
        <w:t>.</w:t>
      </w:r>
      <w:r>
        <w:rPr>
          <w:color w:val="622A31"/>
        </w:rPr>
        <w:t>1</w:t>
      </w:r>
      <w:r>
        <w:rPr>
          <w:color w:val="3F1518"/>
        </w:rPr>
        <w:t>1.1</w:t>
      </w:r>
      <w:r>
        <w:rPr>
          <w:color w:val="622A31"/>
        </w:rPr>
        <w:t>1</w:t>
      </w:r>
      <w:r>
        <w:rPr>
          <w:color w:val="622A31"/>
          <w:spacing w:val="-22"/>
        </w:rPr>
        <w:t> </w:t>
      </w:r>
      <w:r>
        <w:rPr>
          <w:color w:val="161616"/>
        </w:rPr>
        <w:t>Defences</w:t>
      </w:r>
      <w:r>
        <w:rPr>
          <w:color w:val="161616"/>
          <w:spacing w:val="3"/>
        </w:rPr>
        <w:t> </w:t>
      </w:r>
      <w:r>
        <w:rPr>
          <w:color w:val="161616"/>
        </w:rPr>
        <w:t>which</w:t>
      </w:r>
      <w:r>
        <w:rPr>
          <w:color w:val="161616"/>
          <w:spacing w:val="-8"/>
        </w:rPr>
        <w:t> </w:t>
      </w:r>
      <w:r>
        <w:rPr>
          <w:color w:val="161616"/>
        </w:rPr>
        <w:t>may</w:t>
      </w:r>
      <w:r>
        <w:rPr>
          <w:color w:val="161616"/>
          <w:spacing w:val="-2"/>
        </w:rPr>
        <w:t> </w:t>
      </w:r>
      <w:r>
        <w:rPr>
          <w:color w:val="161616"/>
        </w:rPr>
        <w:t>be</w:t>
      </w:r>
      <w:r>
        <w:rPr>
          <w:color w:val="161616"/>
          <w:spacing w:val="-14"/>
        </w:rPr>
        <w:t> </w:t>
      </w:r>
      <w:r>
        <w:rPr>
          <w:color w:val="161616"/>
        </w:rPr>
        <w:t>claimed</w:t>
      </w:r>
      <w:r>
        <w:rPr>
          <w:color w:val="161616"/>
          <w:spacing w:val="1"/>
        </w:rPr>
        <w:t> </w:t>
      </w:r>
      <w:r>
        <w:rPr>
          <w:color w:val="161616"/>
        </w:rPr>
        <w:t>against</w:t>
      </w:r>
      <w:r>
        <w:rPr>
          <w:color w:val="161616"/>
          <w:spacing w:val="8"/>
        </w:rPr>
        <w:t> </w:t>
      </w:r>
      <w:r>
        <w:rPr>
          <w:color w:val="161616"/>
        </w:rPr>
        <w:t>recovery</w:t>
      </w:r>
      <w:r>
        <w:rPr>
          <w:color w:val="161616"/>
          <w:spacing w:val="5"/>
        </w:rPr>
        <w:t> </w:t>
      </w:r>
      <w:r>
        <w:rPr>
          <w:color w:val="161616"/>
          <w:spacing w:val="-2"/>
        </w:rPr>
        <w:t>include</w:t>
      </w:r>
      <w:r>
        <w:rPr>
          <w:color w:val="3D3D3D"/>
          <w:spacing w:val="-2"/>
        </w:rPr>
        <w:t>:</w:t>
      </w:r>
    </w:p>
    <w:p>
      <w:pPr>
        <w:pStyle w:val="ListParagraph"/>
        <w:numPr>
          <w:ilvl w:val="0"/>
          <w:numId w:val="146"/>
        </w:numPr>
        <w:tabs>
          <w:tab w:pos="1900" w:val="left" w:leader="none"/>
        </w:tabs>
        <w:spacing w:line="240" w:lineRule="auto" w:before="193" w:after="0"/>
        <w:ind w:left="1900" w:right="0" w:hanging="431"/>
        <w:jc w:val="left"/>
        <w:rPr>
          <w:color w:val="161616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length</w:t>
      </w:r>
      <w:r>
        <w:rPr>
          <w:color w:val="161616"/>
          <w:spacing w:val="7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5"/>
          <w:sz w:val="20"/>
        </w:rPr>
        <w:t> </w:t>
      </w:r>
      <w:r>
        <w:rPr>
          <w:color w:val="161616"/>
          <w:sz w:val="20"/>
        </w:rPr>
        <w:t>t</w:t>
      </w:r>
      <w:r>
        <w:rPr>
          <w:color w:val="3D3D3D"/>
          <w:sz w:val="20"/>
        </w:rPr>
        <w:t>i</w:t>
      </w:r>
      <w:r>
        <w:rPr>
          <w:color w:val="161616"/>
          <w:sz w:val="20"/>
        </w:rPr>
        <w:t>me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s</w:t>
      </w:r>
      <w:r>
        <w:rPr>
          <w:color w:val="3D3D3D"/>
          <w:sz w:val="20"/>
        </w:rPr>
        <w:t>i</w:t>
      </w:r>
      <w:r>
        <w:rPr>
          <w:color w:val="161616"/>
          <w:sz w:val="20"/>
        </w:rPr>
        <w:t>nce</w:t>
      </w:r>
      <w:r>
        <w:rPr>
          <w:color w:val="161616"/>
          <w:spacing w:val="-15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6"/>
          <w:sz w:val="20"/>
        </w:rPr>
        <w:t> </w:t>
      </w:r>
      <w:r>
        <w:rPr>
          <w:color w:val="161616"/>
          <w:sz w:val="20"/>
        </w:rPr>
        <w:t>overpayment</w:t>
      </w:r>
      <w:r>
        <w:rPr>
          <w:color w:val="161616"/>
          <w:spacing w:val="41"/>
          <w:sz w:val="20"/>
        </w:rPr>
        <w:t> </w:t>
      </w:r>
      <w:r>
        <w:rPr>
          <w:color w:val="161616"/>
          <w:sz w:val="20"/>
        </w:rPr>
        <w:t>was</w:t>
      </w:r>
      <w:r>
        <w:rPr>
          <w:color w:val="161616"/>
          <w:spacing w:val="3"/>
          <w:sz w:val="20"/>
        </w:rPr>
        <w:t> </w:t>
      </w:r>
      <w:r>
        <w:rPr>
          <w:color w:val="161616"/>
          <w:spacing w:val="-4"/>
          <w:sz w:val="20"/>
        </w:rPr>
        <w:t>made</w:t>
      </w:r>
    </w:p>
    <w:p>
      <w:pPr>
        <w:pStyle w:val="ListParagraph"/>
        <w:numPr>
          <w:ilvl w:val="0"/>
          <w:numId w:val="146"/>
        </w:numPr>
        <w:tabs>
          <w:tab w:pos="1909" w:val="left" w:leader="none"/>
        </w:tabs>
        <w:spacing w:line="240" w:lineRule="auto" w:before="202" w:after="0"/>
        <w:ind w:left="1909" w:right="0" w:hanging="440"/>
        <w:jc w:val="left"/>
        <w:rPr>
          <w:color w:val="161616"/>
          <w:sz w:val="20"/>
        </w:rPr>
      </w:pPr>
      <w:r>
        <w:rPr>
          <w:color w:val="161616"/>
          <w:sz w:val="20"/>
        </w:rPr>
        <w:t>change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9"/>
          <w:sz w:val="20"/>
        </w:rPr>
        <w:t> </w:t>
      </w:r>
      <w:r>
        <w:rPr>
          <w:color w:val="161616"/>
          <w:spacing w:val="-2"/>
          <w:sz w:val="20"/>
        </w:rPr>
        <w:t>position</w:t>
      </w:r>
    </w:p>
    <w:p>
      <w:pPr>
        <w:pStyle w:val="ListParagraph"/>
        <w:numPr>
          <w:ilvl w:val="0"/>
          <w:numId w:val="146"/>
        </w:numPr>
        <w:tabs>
          <w:tab w:pos="1910" w:val="left" w:leader="none"/>
        </w:tabs>
        <w:spacing w:line="240" w:lineRule="auto" w:before="198" w:after="0"/>
        <w:ind w:left="1910" w:right="0" w:hanging="441"/>
        <w:jc w:val="left"/>
        <w:rPr>
          <w:color w:val="161616"/>
          <w:sz w:val="20"/>
        </w:rPr>
      </w:pPr>
      <w:r>
        <w:rPr>
          <w:color w:val="161616"/>
          <w:spacing w:val="-2"/>
          <w:sz w:val="20"/>
        </w:rPr>
        <w:t>estoppel</w:t>
      </w:r>
    </w:p>
    <w:p>
      <w:pPr>
        <w:pStyle w:val="ListParagraph"/>
        <w:numPr>
          <w:ilvl w:val="0"/>
          <w:numId w:val="146"/>
        </w:numPr>
        <w:tabs>
          <w:tab w:pos="1911" w:val="left" w:leader="none"/>
        </w:tabs>
        <w:spacing w:line="240" w:lineRule="auto" w:before="198" w:after="0"/>
        <w:ind w:left="1911" w:right="0" w:hanging="442"/>
        <w:jc w:val="left"/>
        <w:rPr>
          <w:color w:val="161616"/>
          <w:sz w:val="20"/>
        </w:rPr>
      </w:pPr>
      <w:r>
        <w:rPr>
          <w:color w:val="161616"/>
          <w:sz w:val="20"/>
        </w:rPr>
        <w:t>good</w:t>
      </w:r>
      <w:r>
        <w:rPr>
          <w:color w:val="161616"/>
          <w:spacing w:val="17"/>
          <w:sz w:val="20"/>
        </w:rPr>
        <w:t> </w:t>
      </w:r>
      <w:r>
        <w:rPr>
          <w:color w:val="161616"/>
          <w:spacing w:val="-2"/>
          <w:sz w:val="20"/>
        </w:rPr>
        <w:t>consideration</w:t>
      </w:r>
    </w:p>
    <w:p>
      <w:pPr>
        <w:pStyle w:val="ListParagraph"/>
        <w:numPr>
          <w:ilvl w:val="0"/>
          <w:numId w:val="146"/>
        </w:numPr>
        <w:tabs>
          <w:tab w:pos="1904" w:val="left" w:leader="none"/>
        </w:tabs>
        <w:spacing w:line="240" w:lineRule="auto" w:before="197" w:after="0"/>
        <w:ind w:left="1904" w:right="0" w:hanging="435"/>
        <w:jc w:val="left"/>
        <w:rPr>
          <w:color w:val="161616"/>
          <w:sz w:val="20"/>
        </w:rPr>
      </w:pPr>
      <w:r>
        <w:rPr>
          <w:color w:val="161616"/>
          <w:spacing w:val="-2"/>
          <w:sz w:val="20"/>
        </w:rPr>
        <w:t>hardship</w:t>
      </w:r>
      <w:r>
        <w:rPr>
          <w:color w:val="3D3D3D"/>
          <w:spacing w:val="-2"/>
          <w:sz w:val="20"/>
        </w:rPr>
        <w:t>.</w:t>
      </w:r>
    </w:p>
    <w:p>
      <w:pPr>
        <w:spacing w:before="152"/>
        <w:ind w:left="758" w:right="0" w:firstLine="0"/>
        <w:jc w:val="left"/>
        <w:rPr>
          <w:sz w:val="27"/>
        </w:rPr>
      </w:pPr>
      <w:r>
        <w:rPr>
          <w:color w:val="3F1518"/>
          <w:w w:val="80"/>
          <w:sz w:val="27"/>
        </w:rPr>
        <w:t>Lapse</w:t>
      </w:r>
      <w:r>
        <w:rPr>
          <w:color w:val="3F1518"/>
          <w:spacing w:val="-8"/>
          <w:sz w:val="27"/>
        </w:rPr>
        <w:t> </w:t>
      </w:r>
      <w:r>
        <w:rPr>
          <w:color w:val="3F1518"/>
          <w:w w:val="80"/>
          <w:sz w:val="27"/>
        </w:rPr>
        <w:t>of</w:t>
      </w:r>
      <w:r>
        <w:rPr>
          <w:color w:val="3F1518"/>
          <w:spacing w:val="-8"/>
          <w:sz w:val="27"/>
        </w:rPr>
        <w:t> </w:t>
      </w:r>
      <w:r>
        <w:rPr>
          <w:color w:val="3F1518"/>
          <w:spacing w:val="-4"/>
          <w:w w:val="80"/>
          <w:sz w:val="26"/>
        </w:rPr>
        <w:t>ti</w:t>
      </w:r>
      <w:r>
        <w:rPr>
          <w:color w:val="3F1518"/>
          <w:spacing w:val="-4"/>
          <w:w w:val="80"/>
          <w:sz w:val="27"/>
        </w:rPr>
        <w:t>me</w:t>
      </w:r>
    </w:p>
    <w:p>
      <w:pPr>
        <w:pStyle w:val="BodyText"/>
        <w:spacing w:line="280" w:lineRule="auto" w:before="187"/>
        <w:ind w:left="763" w:right="1653"/>
      </w:pPr>
      <w:r>
        <w:rPr>
          <w:color w:val="3F1518"/>
        </w:rPr>
        <w:t>A4</w:t>
      </w:r>
      <w:r>
        <w:rPr>
          <w:color w:val="161616"/>
        </w:rPr>
        <w:t>.</w:t>
      </w:r>
      <w:r>
        <w:rPr>
          <w:color w:val="3F1518"/>
        </w:rPr>
        <w:t>11</w:t>
      </w:r>
      <w:r>
        <w:rPr>
          <w:color w:val="161616"/>
        </w:rPr>
        <w:t>.</w:t>
      </w:r>
      <w:r>
        <w:rPr>
          <w:color w:val="622A31"/>
        </w:rPr>
        <w:t>1</w:t>
      </w:r>
      <w:r>
        <w:rPr>
          <w:color w:val="3F1518"/>
        </w:rPr>
        <w:t>2 </w:t>
      </w:r>
      <w:r>
        <w:rPr>
          <w:color w:val="161616"/>
        </w:rPr>
        <w:t>There can be time limitations</w:t>
      </w:r>
      <w:r>
        <w:rPr>
          <w:color w:val="161616"/>
          <w:spacing w:val="31"/>
        </w:rPr>
        <w:t> </w:t>
      </w:r>
      <w:r>
        <w:rPr>
          <w:color w:val="161616"/>
        </w:rPr>
        <w:t>on recovery</w:t>
      </w:r>
      <w:r>
        <w:rPr>
          <w:color w:val="3D3D3D"/>
        </w:rPr>
        <w:t>.</w:t>
      </w:r>
      <w:r>
        <w:rPr>
          <w:color w:val="3D3D3D"/>
          <w:spacing w:val="-4"/>
        </w:rPr>
        <w:t> </w:t>
      </w:r>
      <w:r>
        <w:rPr>
          <w:color w:val="2A282A"/>
        </w:rPr>
        <w:t>In</w:t>
      </w:r>
      <w:r>
        <w:rPr>
          <w:color w:val="2A282A"/>
          <w:spacing w:val="39"/>
        </w:rPr>
        <w:t> </w:t>
      </w:r>
      <w:r>
        <w:rPr>
          <w:color w:val="161616"/>
        </w:rPr>
        <w:t>England and Wales, a recipient</w:t>
      </w:r>
      <w:r>
        <w:rPr>
          <w:color w:val="161616"/>
          <w:spacing w:val="33"/>
        </w:rPr>
        <w:t> </w:t>
      </w:r>
      <w:r>
        <w:rPr>
          <w:color w:val="161616"/>
        </w:rPr>
        <w:t>might plead that a</w:t>
      </w:r>
      <w:r>
        <w:rPr>
          <w:color w:val="161616"/>
          <w:spacing w:val="35"/>
        </w:rPr>
        <w:t> </w:t>
      </w:r>
      <w:r>
        <w:rPr>
          <w:color w:val="161616"/>
        </w:rPr>
        <w:t>claim</w:t>
      </w:r>
      <w:r>
        <w:rPr>
          <w:color w:val="161616"/>
          <w:spacing w:val="31"/>
        </w:rPr>
        <w:t> </w:t>
      </w:r>
      <w:r>
        <w:rPr>
          <w:color w:val="161616"/>
        </w:rPr>
        <w:t>is time</w:t>
      </w:r>
      <w:r>
        <w:rPr>
          <w:color w:val="3D3D3D"/>
        </w:rPr>
        <w:t>-b</w:t>
      </w:r>
      <w:r>
        <w:rPr>
          <w:color w:val="161616"/>
        </w:rPr>
        <w:t>arred under</w:t>
      </w:r>
      <w:r>
        <w:rPr>
          <w:color w:val="161616"/>
          <w:spacing w:val="29"/>
        </w:rPr>
        <w:t> </w:t>
      </w:r>
      <w:r>
        <w:rPr>
          <w:color w:val="2A282A"/>
        </w:rPr>
        <w:t>the</w:t>
      </w:r>
      <w:r>
        <w:rPr>
          <w:color w:val="2A282A"/>
          <w:spacing w:val="40"/>
        </w:rPr>
        <w:t> </w:t>
      </w:r>
      <w:r>
        <w:rPr>
          <w:color w:val="161616"/>
        </w:rPr>
        <w:t>provisions of the Limitation Acts. Proceedings to</w:t>
      </w:r>
      <w:r>
        <w:rPr>
          <w:color w:val="161616"/>
          <w:spacing w:val="36"/>
        </w:rPr>
        <w:t> </w:t>
      </w:r>
      <w:r>
        <w:rPr>
          <w:color w:val="161616"/>
        </w:rPr>
        <w:t>recover</w:t>
      </w:r>
      <w:r>
        <w:rPr>
          <w:color w:val="161616"/>
          <w:spacing w:val="35"/>
        </w:rPr>
        <w:t> </w:t>
      </w:r>
      <w:r>
        <w:rPr>
          <w:color w:val="161616"/>
        </w:rPr>
        <w:t>overpayments must generally be</w:t>
      </w:r>
      <w:r>
        <w:rPr>
          <w:color w:val="161616"/>
          <w:spacing w:val="-4"/>
        </w:rPr>
        <w:t> </w:t>
      </w:r>
      <w:r>
        <w:rPr>
          <w:color w:val="161616"/>
        </w:rPr>
        <w:t>instituted within</w:t>
      </w:r>
      <w:r>
        <w:rPr>
          <w:color w:val="161616"/>
          <w:spacing w:val="-8"/>
        </w:rPr>
        <w:t> </w:t>
      </w:r>
      <w:r>
        <w:rPr>
          <w:color w:val="161616"/>
        </w:rPr>
        <w:t>six</w:t>
      </w:r>
      <w:r>
        <w:rPr>
          <w:color w:val="161616"/>
          <w:spacing w:val="-14"/>
        </w:rPr>
        <w:t> </w:t>
      </w:r>
      <w:r>
        <w:rPr>
          <w:color w:val="161616"/>
        </w:rPr>
        <w:t>years</w:t>
      </w:r>
      <w:r>
        <w:rPr>
          <w:color w:val="161616"/>
          <w:spacing w:val="-4"/>
        </w:rPr>
        <w:t> </w:t>
      </w:r>
      <w:r>
        <w:rPr>
          <w:color w:val="161616"/>
        </w:rPr>
        <w:t>(twelve</w:t>
      </w:r>
      <w:r>
        <w:rPr>
          <w:color w:val="161616"/>
          <w:spacing w:val="-6"/>
        </w:rPr>
        <w:t> </w:t>
      </w:r>
      <w:r>
        <w:rPr>
          <w:color w:val="161616"/>
        </w:rPr>
        <w:t>years</w:t>
      </w:r>
      <w:r>
        <w:rPr>
          <w:color w:val="161616"/>
          <w:spacing w:val="-8"/>
        </w:rPr>
        <w:t> </w:t>
      </w:r>
      <w:r>
        <w:rPr>
          <w:color w:val="161616"/>
        </w:rPr>
        <w:t>if</w:t>
      </w:r>
      <w:r>
        <w:rPr>
          <w:color w:val="161616"/>
          <w:spacing w:val="14"/>
        </w:rPr>
        <w:t> </w:t>
      </w:r>
      <w:r>
        <w:rPr>
          <w:color w:val="161616"/>
        </w:rPr>
        <w:t>the</w:t>
      </w:r>
      <w:r>
        <w:rPr>
          <w:color w:val="161616"/>
          <w:spacing w:val="-14"/>
        </w:rPr>
        <w:t> </w:t>
      </w:r>
      <w:r>
        <w:rPr>
          <w:color w:val="161616"/>
        </w:rPr>
        <w:t>claim</w:t>
      </w:r>
      <w:r>
        <w:rPr>
          <w:color w:val="161616"/>
          <w:spacing w:val="-6"/>
        </w:rPr>
        <w:t> </w:t>
      </w:r>
      <w:r>
        <w:rPr>
          <w:color w:val="161616"/>
        </w:rPr>
        <w:t>is</w:t>
      </w:r>
      <w:r>
        <w:rPr>
          <w:color w:val="161616"/>
          <w:spacing w:val="-4"/>
        </w:rPr>
        <w:t> </w:t>
      </w:r>
      <w:r>
        <w:rPr>
          <w:color w:val="161616"/>
        </w:rPr>
        <w:t>against</w:t>
      </w:r>
      <w:r>
        <w:rPr>
          <w:color w:val="161616"/>
          <w:spacing w:val="-14"/>
        </w:rPr>
        <w:t> </w:t>
      </w:r>
      <w:r>
        <w:rPr>
          <w:color w:val="161616"/>
        </w:rPr>
        <w:t>the</w:t>
      </w:r>
      <w:r>
        <w:rPr>
          <w:color w:val="161616"/>
          <w:spacing w:val="11"/>
        </w:rPr>
        <w:t> </w:t>
      </w:r>
      <w:r>
        <w:rPr>
          <w:color w:val="161616"/>
        </w:rPr>
        <w:t>personal estate</w:t>
      </w:r>
      <w:r>
        <w:rPr>
          <w:color w:val="161616"/>
          <w:spacing w:val="-14"/>
        </w:rPr>
        <w:t> </w:t>
      </w:r>
      <w:r>
        <w:rPr>
          <w:color w:val="161616"/>
        </w:rPr>
        <w:t>of</w:t>
      </w:r>
      <w:r>
        <w:rPr>
          <w:color w:val="161616"/>
          <w:spacing w:val="-2"/>
        </w:rPr>
        <w:t> </w:t>
      </w:r>
      <w:r>
        <w:rPr>
          <w:color w:val="161616"/>
        </w:rPr>
        <w:t>a deceased person)</w:t>
      </w:r>
      <w:r>
        <w:rPr>
          <w:color w:val="161616"/>
          <w:spacing w:val="40"/>
        </w:rPr>
        <w:t> </w:t>
      </w:r>
      <w:r>
        <w:rPr>
          <w:color w:val="161616"/>
        </w:rPr>
        <w:t>of discovery of the </w:t>
      </w:r>
      <w:r>
        <w:rPr>
          <w:color w:val="2A282A"/>
        </w:rPr>
        <w:t>mistake </w:t>
      </w:r>
      <w:r>
        <w:rPr>
          <w:color w:val="161616"/>
        </w:rPr>
        <w:t>or the time when the claimant</w:t>
      </w:r>
      <w:r>
        <w:rPr>
          <w:color w:val="161616"/>
          <w:spacing w:val="40"/>
        </w:rPr>
        <w:t> </w:t>
      </w:r>
      <w:r>
        <w:rPr>
          <w:color w:val="161616"/>
        </w:rPr>
        <w:t>could, with reasonable diligence, </w:t>
      </w:r>
      <w:r>
        <w:rPr>
          <w:color w:val="2A282A"/>
        </w:rPr>
        <w:t>have </w:t>
      </w:r>
      <w:r>
        <w:rPr>
          <w:color w:val="161616"/>
        </w:rPr>
        <w:t>discovered </w:t>
      </w:r>
      <w:r>
        <w:rPr>
          <w:color w:val="2A282A"/>
        </w:rPr>
        <w:t>it.</w:t>
      </w:r>
    </w:p>
    <w:p>
      <w:pPr>
        <w:pStyle w:val="BodyText"/>
        <w:spacing w:line="278" w:lineRule="auto" w:before="145"/>
        <w:ind w:left="757" w:right="1971" w:firstLine="6"/>
      </w:pPr>
      <w:r>
        <w:rPr>
          <w:color w:val="3F1518"/>
        </w:rPr>
        <w:t>A4.</w:t>
      </w:r>
      <w:r>
        <w:rPr>
          <w:color w:val="622A31"/>
        </w:rPr>
        <w:t>11</w:t>
      </w:r>
      <w:r>
        <w:rPr>
          <w:color w:val="3D3D3D"/>
        </w:rPr>
        <w:t>.</w:t>
      </w:r>
      <w:r>
        <w:rPr>
          <w:color w:val="622A31"/>
        </w:rPr>
        <w:t>1</w:t>
      </w:r>
      <w:r>
        <w:rPr>
          <w:color w:val="3F1518"/>
        </w:rPr>
        <w:t>3 </w:t>
      </w:r>
      <w:r>
        <w:rPr>
          <w:color w:val="161616"/>
        </w:rPr>
        <w:t>When public sector</w:t>
      </w:r>
      <w:r>
        <w:rPr>
          <w:color w:val="161616"/>
          <w:spacing w:val="40"/>
        </w:rPr>
        <w:t> </w:t>
      </w:r>
      <w:r>
        <w:rPr>
          <w:color w:val="161616"/>
        </w:rPr>
        <w:t>organisa</w:t>
      </w:r>
      <w:r>
        <w:rPr>
          <w:color w:val="3D3D3D"/>
        </w:rPr>
        <w:t>t</w:t>
      </w:r>
      <w:r>
        <w:rPr>
          <w:color w:val="161616"/>
        </w:rPr>
        <w:t>ions</w:t>
      </w:r>
      <w:r>
        <w:rPr>
          <w:color w:val="161616"/>
          <w:spacing w:val="-15"/>
        </w:rPr>
        <w:t> </w:t>
      </w:r>
      <w:r>
        <w:rPr>
          <w:color w:val="161616"/>
        </w:rPr>
        <w:t>claim against a p</w:t>
      </w:r>
      <w:r>
        <w:rPr>
          <w:color w:val="3D3D3D"/>
        </w:rPr>
        <w:t>r</w:t>
      </w:r>
      <w:r>
        <w:rPr>
          <w:color w:val="161616"/>
        </w:rPr>
        <w:t>ivate sector organisation or people who ignore o</w:t>
      </w:r>
      <w:r>
        <w:rPr>
          <w:color w:val="3D3D3D"/>
        </w:rPr>
        <w:t>r </w:t>
      </w:r>
      <w:r>
        <w:rPr>
          <w:color w:val="161616"/>
        </w:rPr>
        <w:t>dispute the claim, </w:t>
      </w:r>
      <w:r>
        <w:rPr>
          <w:color w:val="2A282A"/>
        </w:rPr>
        <w:t>the </w:t>
      </w:r>
      <w:r>
        <w:rPr>
          <w:color w:val="161616"/>
        </w:rPr>
        <w:t>organisat</w:t>
      </w:r>
      <w:r>
        <w:rPr>
          <w:color w:val="3D3D3D"/>
        </w:rPr>
        <w:t>i</w:t>
      </w:r>
      <w:r>
        <w:rPr>
          <w:color w:val="161616"/>
        </w:rPr>
        <w:t>on should take legal advice about</w:t>
      </w:r>
      <w:r>
        <w:rPr>
          <w:color w:val="161616"/>
          <w:spacing w:val="26"/>
        </w:rPr>
        <w:t> </w:t>
      </w:r>
      <w:r>
        <w:rPr>
          <w:color w:val="161616"/>
        </w:rPr>
        <w:t>proceed</w:t>
      </w:r>
      <w:r>
        <w:rPr>
          <w:color w:val="3D3D3D"/>
        </w:rPr>
        <w:t>i</w:t>
      </w:r>
      <w:r>
        <w:rPr>
          <w:color w:val="161616"/>
        </w:rPr>
        <w:t>ng with the claim </w:t>
      </w:r>
      <w:r>
        <w:rPr>
          <w:color w:val="2A282A"/>
        </w:rPr>
        <w:t>in</w:t>
      </w:r>
      <w:r>
        <w:rPr>
          <w:color w:val="2A282A"/>
          <w:spacing w:val="-1"/>
        </w:rPr>
        <w:t> </w:t>
      </w:r>
      <w:r>
        <w:rPr>
          <w:color w:val="161616"/>
        </w:rPr>
        <w:t>good time so that it </w:t>
      </w:r>
      <w:r>
        <w:rPr>
          <w:color w:val="2A282A"/>
        </w:rPr>
        <w:t>does </w:t>
      </w:r>
      <w:r>
        <w:rPr>
          <w:color w:val="161616"/>
        </w:rPr>
        <w:t>not become t</w:t>
      </w:r>
      <w:r>
        <w:rPr>
          <w:color w:val="3D3D3D"/>
        </w:rPr>
        <w:t>i</w:t>
      </w:r>
      <w:r>
        <w:rPr>
          <w:color w:val="161616"/>
        </w:rPr>
        <w:t>me ba</w:t>
      </w:r>
      <w:r>
        <w:rPr>
          <w:color w:val="3D3D3D"/>
        </w:rPr>
        <w:t>r</w:t>
      </w:r>
      <w:r>
        <w:rPr>
          <w:color w:val="161616"/>
        </w:rPr>
        <w:t>red.</w:t>
      </w:r>
    </w:p>
    <w:p>
      <w:pPr>
        <w:pStyle w:val="BodyText"/>
        <w:spacing w:line="285" w:lineRule="auto" w:before="158"/>
        <w:ind w:left="760" w:right="1848" w:firstLine="3"/>
      </w:pPr>
      <w:r>
        <w:rPr>
          <w:color w:val="3F1518"/>
        </w:rPr>
        <w:t>A4.</w:t>
      </w:r>
      <w:r>
        <w:rPr>
          <w:color w:val="622A31"/>
        </w:rPr>
        <w:t>11</w:t>
      </w:r>
      <w:r>
        <w:rPr>
          <w:color w:val="3F1518"/>
        </w:rPr>
        <w:t>.</w:t>
      </w:r>
      <w:r>
        <w:rPr>
          <w:color w:val="622A31"/>
        </w:rPr>
        <w:t>14 </w:t>
      </w:r>
      <w:r>
        <w:rPr>
          <w:color w:val="161616"/>
        </w:rPr>
        <w:t>If someone </w:t>
      </w:r>
      <w:r>
        <w:rPr>
          <w:color w:val="2A282A"/>
        </w:rPr>
        <w:t>Claims </w:t>
      </w:r>
      <w:r>
        <w:rPr>
          <w:color w:val="161616"/>
        </w:rPr>
        <w:t>that</w:t>
      </w:r>
      <w:r>
        <w:rPr>
          <w:color w:val="161616"/>
          <w:spacing w:val="-1"/>
        </w:rPr>
        <w:t> </w:t>
      </w:r>
      <w:r>
        <w:rPr>
          <w:color w:val="161616"/>
        </w:rPr>
        <w:t>they</w:t>
      </w:r>
      <w:r>
        <w:rPr>
          <w:color w:val="161616"/>
          <w:spacing w:val="-1"/>
        </w:rPr>
        <w:t> </w:t>
      </w:r>
      <w:r>
        <w:rPr>
          <w:color w:val="161616"/>
        </w:rPr>
        <w:t>have overpaid </w:t>
      </w:r>
      <w:r>
        <w:rPr>
          <w:color w:val="2A282A"/>
        </w:rPr>
        <w:t>a</w:t>
      </w:r>
      <w:r>
        <w:rPr>
          <w:color w:val="2A282A"/>
          <w:spacing w:val="-8"/>
        </w:rPr>
        <w:t> </w:t>
      </w:r>
      <w:r>
        <w:rPr>
          <w:color w:val="161616"/>
        </w:rPr>
        <w:t>public sector organisation, they</w:t>
      </w:r>
      <w:r>
        <w:rPr>
          <w:color w:val="161616"/>
          <w:spacing w:val="22"/>
        </w:rPr>
        <w:t> </w:t>
      </w:r>
      <w:r>
        <w:rPr>
          <w:color w:val="161616"/>
        </w:rPr>
        <w:t>should</w:t>
      </w:r>
      <w:r>
        <w:rPr>
          <w:color w:val="161616"/>
          <w:spacing w:val="27"/>
        </w:rPr>
        <w:t> </w:t>
      </w:r>
      <w:r>
        <w:rPr>
          <w:color w:val="161616"/>
        </w:rPr>
        <w:t>be told promptly</w:t>
      </w:r>
      <w:r>
        <w:rPr>
          <w:color w:val="161616"/>
          <w:spacing w:val="37"/>
        </w:rPr>
        <w:t> </w:t>
      </w:r>
      <w:r>
        <w:rPr>
          <w:color w:val="161616"/>
        </w:rPr>
        <w:t>if</w:t>
      </w:r>
      <w:r>
        <w:rPr>
          <w:color w:val="161616"/>
          <w:spacing w:val="27"/>
        </w:rPr>
        <w:t> </w:t>
      </w:r>
      <w:r>
        <w:rPr>
          <w:color w:val="161616"/>
        </w:rPr>
        <w:t>the claim</w:t>
      </w:r>
      <w:r>
        <w:rPr>
          <w:color w:val="161616"/>
          <w:spacing w:val="27"/>
        </w:rPr>
        <w:t> </w:t>
      </w:r>
      <w:r>
        <w:rPr>
          <w:color w:val="161616"/>
        </w:rPr>
        <w:t>is time barred.</w:t>
      </w:r>
      <w:r>
        <w:rPr>
          <w:color w:val="161616"/>
          <w:spacing w:val="33"/>
        </w:rPr>
        <w:t> </w:t>
      </w:r>
      <w:r>
        <w:rPr>
          <w:color w:val="161616"/>
        </w:rPr>
        <w:t>But if,</w:t>
      </w:r>
      <w:r>
        <w:rPr>
          <w:color w:val="161616"/>
          <w:spacing w:val="40"/>
        </w:rPr>
        <w:t> </w:t>
      </w:r>
      <w:r>
        <w:rPr>
          <w:color w:val="161616"/>
        </w:rPr>
        <w:t>on</w:t>
      </w:r>
      <w:r>
        <w:rPr>
          <w:color w:val="161616"/>
          <w:spacing w:val="-4"/>
        </w:rPr>
        <w:t> </w:t>
      </w:r>
      <w:r>
        <w:rPr>
          <w:color w:val="161616"/>
        </w:rPr>
        <w:t>its merits, the</w:t>
      </w:r>
    </w:p>
    <w:p>
      <w:pPr>
        <w:pStyle w:val="BodyText"/>
      </w:pPr>
    </w:p>
    <w:p>
      <w:pPr>
        <w:pStyle w:val="BodyText"/>
        <w:spacing w:before="188"/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3F1518"/>
          <w:spacing w:val="-5"/>
          <w:w w:val="110"/>
          <w:sz w:val="15"/>
        </w:rPr>
        <w:t>113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00" w:bottom="660" w:left="1400" w:right="500"/>
        </w:sectPr>
      </w:pPr>
    </w:p>
    <w:p>
      <w:pPr>
        <w:pStyle w:val="BodyText"/>
        <w:spacing w:line="285" w:lineRule="auto" w:before="77"/>
        <w:ind w:left="767" w:right="1653" w:firstLine="6"/>
      </w:pPr>
      <w:r>
        <w:rPr>
          <w:color w:val="481F23"/>
        </w:rPr>
        <w:t>A4</w:t>
      </w:r>
      <w:r>
        <w:rPr>
          <w:color w:val="161616"/>
        </w:rPr>
        <w:t>.</w:t>
      </w:r>
      <w:r>
        <w:rPr>
          <w:color w:val="5D2B31"/>
        </w:rPr>
        <w:t>1</w:t>
      </w:r>
      <w:r>
        <w:rPr>
          <w:color w:val="7C4650"/>
        </w:rPr>
        <w:t>1</w:t>
      </w:r>
      <w:r>
        <w:rPr>
          <w:color w:val="2F2D2F"/>
        </w:rPr>
        <w:t>.</w:t>
      </w:r>
      <w:r>
        <w:rPr>
          <w:color w:val="440C0F"/>
        </w:rPr>
        <w:t>3 </w:t>
      </w:r>
      <w:r>
        <w:rPr>
          <w:color w:val="161616"/>
        </w:rPr>
        <w:t>When deciding on appropriate action, taking legal advice, organisations should consider:</w:t>
      </w:r>
    </w:p>
    <w:p>
      <w:pPr>
        <w:pStyle w:val="ListParagraph"/>
        <w:numPr>
          <w:ilvl w:val="0"/>
          <w:numId w:val="146"/>
        </w:numPr>
        <w:tabs>
          <w:tab w:pos="1909" w:val="left" w:leader="none"/>
        </w:tabs>
        <w:spacing w:line="240" w:lineRule="auto" w:before="144" w:after="0"/>
        <w:ind w:left="1909" w:right="0" w:hanging="435"/>
        <w:jc w:val="left"/>
        <w:rPr>
          <w:color w:val="161616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5"/>
          <w:sz w:val="20"/>
        </w:rPr>
        <w:t> </w:t>
      </w:r>
      <w:r>
        <w:rPr>
          <w:color w:val="161616"/>
          <w:sz w:val="20"/>
        </w:rPr>
        <w:t>type</w:t>
      </w:r>
      <w:r>
        <w:rPr>
          <w:color w:val="161616"/>
          <w:spacing w:val="3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9"/>
          <w:sz w:val="20"/>
        </w:rPr>
        <w:t> </w:t>
      </w:r>
      <w:r>
        <w:rPr>
          <w:color w:val="161616"/>
          <w:spacing w:val="-2"/>
          <w:sz w:val="20"/>
        </w:rPr>
        <w:t>overpayment;</w:t>
      </w:r>
    </w:p>
    <w:p>
      <w:pPr>
        <w:pStyle w:val="ListParagraph"/>
        <w:numPr>
          <w:ilvl w:val="0"/>
          <w:numId w:val="146"/>
        </w:numPr>
        <w:tabs>
          <w:tab w:pos="1912" w:val="left" w:leader="none"/>
        </w:tabs>
        <w:spacing w:line="240" w:lineRule="auto" w:before="193" w:after="0"/>
        <w:ind w:left="1912" w:right="0" w:hanging="438"/>
        <w:jc w:val="left"/>
        <w:rPr>
          <w:color w:val="161616"/>
          <w:sz w:val="20"/>
        </w:rPr>
      </w:pPr>
      <w:r>
        <w:rPr>
          <w:color w:val="161616"/>
          <w:sz w:val="20"/>
        </w:rPr>
        <w:t>whether</w:t>
      </w:r>
      <w:r>
        <w:rPr>
          <w:color w:val="161616"/>
          <w:spacing w:val="19"/>
          <w:sz w:val="20"/>
        </w:rPr>
        <w:t> </w:t>
      </w:r>
      <w:r>
        <w:rPr>
          <w:color w:val="2F2D2F"/>
          <w:sz w:val="20"/>
        </w:rPr>
        <w:t>the</w:t>
      </w:r>
      <w:r>
        <w:rPr>
          <w:color w:val="2F2D2F"/>
          <w:spacing w:val="6"/>
          <w:sz w:val="20"/>
        </w:rPr>
        <w:t> </w:t>
      </w:r>
      <w:r>
        <w:rPr>
          <w:color w:val="161616"/>
          <w:sz w:val="20"/>
        </w:rPr>
        <w:t>recipient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accepted</w:t>
      </w:r>
      <w:r>
        <w:rPr>
          <w:color w:val="161616"/>
          <w:spacing w:val="14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money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in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good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or</w:t>
      </w:r>
      <w:r>
        <w:rPr>
          <w:color w:val="161616"/>
          <w:spacing w:val="16"/>
          <w:sz w:val="20"/>
        </w:rPr>
        <w:t> </w:t>
      </w:r>
      <w:r>
        <w:rPr>
          <w:color w:val="161616"/>
          <w:sz w:val="20"/>
        </w:rPr>
        <w:t>bad</w:t>
      </w:r>
      <w:r>
        <w:rPr>
          <w:color w:val="161616"/>
          <w:spacing w:val="11"/>
          <w:sz w:val="20"/>
        </w:rPr>
        <w:t> </w:t>
      </w:r>
      <w:r>
        <w:rPr>
          <w:color w:val="161616"/>
          <w:spacing w:val="-2"/>
          <w:sz w:val="20"/>
        </w:rPr>
        <w:t>faith;</w:t>
      </w:r>
    </w:p>
    <w:p>
      <w:pPr>
        <w:pStyle w:val="ListParagraph"/>
        <w:numPr>
          <w:ilvl w:val="0"/>
          <w:numId w:val="146"/>
        </w:numPr>
        <w:tabs>
          <w:tab w:pos="1905" w:val="left" w:leader="none"/>
          <w:tab w:pos="1909" w:val="left" w:leader="none"/>
        </w:tabs>
        <w:spacing w:line="278" w:lineRule="auto" w:before="188" w:after="0"/>
        <w:ind w:left="1905" w:right="1667" w:hanging="432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the cost-effectiveness of recovery action (either in house or using external companies).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Advice that a particular</w:t>
      </w:r>
      <w:r>
        <w:rPr>
          <w:color w:val="161616"/>
          <w:spacing w:val="34"/>
          <w:sz w:val="20"/>
        </w:rPr>
        <w:t> </w:t>
      </w:r>
      <w:r>
        <w:rPr>
          <w:color w:val="161616"/>
          <w:sz w:val="20"/>
        </w:rPr>
        <w:t>course of action appears</w:t>
      </w:r>
      <w:r>
        <w:rPr>
          <w:color w:val="161616"/>
          <w:sz w:val="20"/>
        </w:rPr>
        <w:t> to</w:t>
      </w:r>
      <w:r>
        <w:rPr>
          <w:color w:val="161616"/>
          <w:spacing w:val="28"/>
          <w:sz w:val="20"/>
        </w:rPr>
        <w:t> </w:t>
      </w:r>
      <w:r>
        <w:rPr>
          <w:color w:val="161616"/>
          <w:sz w:val="20"/>
        </w:rPr>
        <w:t>offer good value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may not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conclusive since it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may not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take account of the wider public </w:t>
      </w:r>
      <w:r>
        <w:rPr>
          <w:color w:val="2F2D2F"/>
          <w:sz w:val="20"/>
        </w:rPr>
        <w:t>interest;</w:t>
      </w:r>
    </w:p>
    <w:p>
      <w:pPr>
        <w:pStyle w:val="ListParagraph"/>
        <w:numPr>
          <w:ilvl w:val="0"/>
          <w:numId w:val="146"/>
        </w:numPr>
        <w:tabs>
          <w:tab w:pos="1905" w:val="left" w:leader="none"/>
        </w:tabs>
        <w:spacing w:line="271" w:lineRule="auto" w:before="168" w:after="0"/>
        <w:ind w:left="1905" w:right="1948" w:hanging="432"/>
        <w:jc w:val="left"/>
        <w:rPr>
          <w:color w:val="161616"/>
          <w:sz w:val="20"/>
        </w:rPr>
      </w:pPr>
      <w:r>
        <w:rPr>
          <w:color w:val="161616"/>
          <w:sz w:val="20"/>
        </w:rPr>
        <w:t>a.ny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relevant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personal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circumstances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payee,</w:t>
      </w:r>
      <w:r>
        <w:rPr>
          <w:color w:val="161616"/>
          <w:spacing w:val="-11"/>
          <w:sz w:val="20"/>
        </w:rPr>
        <w:t> </w:t>
      </w:r>
      <w:r>
        <w:rPr>
          <w:color w:val="2F2D2F"/>
          <w:sz w:val="20"/>
        </w:rPr>
        <w:t>including</w:t>
      </w:r>
      <w:r>
        <w:rPr>
          <w:color w:val="2F2D2F"/>
          <w:spacing w:val="-7"/>
          <w:sz w:val="20"/>
        </w:rPr>
        <w:t> </w:t>
      </w:r>
      <w:r>
        <w:rPr>
          <w:color w:val="161616"/>
          <w:sz w:val="20"/>
        </w:rPr>
        <w:t>defences against recovery;</w:t>
      </w:r>
    </w:p>
    <w:p>
      <w:pPr>
        <w:pStyle w:val="ListParagraph"/>
        <w:numPr>
          <w:ilvl w:val="0"/>
          <w:numId w:val="146"/>
        </w:numPr>
        <w:tabs>
          <w:tab w:pos="1909" w:val="left" w:leader="none"/>
        </w:tabs>
        <w:spacing w:line="240" w:lineRule="auto" w:before="163" w:after="0"/>
        <w:ind w:left="1909" w:right="0" w:hanging="435"/>
        <w:jc w:val="left"/>
        <w:rPr>
          <w:color w:val="161616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1"/>
          <w:sz w:val="20"/>
        </w:rPr>
        <w:t> </w:t>
      </w:r>
      <w:r>
        <w:rPr>
          <w:color w:val="2F2D2F"/>
          <w:sz w:val="20"/>
        </w:rPr>
        <w:t>length</w:t>
      </w:r>
      <w:r>
        <w:rPr>
          <w:color w:val="2F2D2F"/>
          <w:spacing w:val="2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5"/>
          <w:sz w:val="20"/>
        </w:rPr>
        <w:t> </w:t>
      </w:r>
      <w:r>
        <w:rPr>
          <w:color w:val="161616"/>
          <w:sz w:val="20"/>
        </w:rPr>
        <w:t>time</w:t>
      </w:r>
      <w:r>
        <w:rPr>
          <w:color w:val="161616"/>
          <w:spacing w:val="6"/>
          <w:sz w:val="20"/>
        </w:rPr>
        <w:t> </w:t>
      </w:r>
      <w:r>
        <w:rPr>
          <w:color w:val="161616"/>
          <w:sz w:val="20"/>
        </w:rPr>
        <w:t>since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10"/>
          <w:sz w:val="20"/>
        </w:rPr>
        <w:t> </w:t>
      </w:r>
      <w:r>
        <w:rPr>
          <w:color w:val="161616"/>
          <w:sz w:val="20"/>
        </w:rPr>
        <w:t>payment</w:t>
      </w:r>
      <w:r>
        <w:rPr>
          <w:color w:val="161616"/>
          <w:spacing w:val="22"/>
          <w:sz w:val="20"/>
        </w:rPr>
        <w:t> </w:t>
      </w:r>
      <w:r>
        <w:rPr>
          <w:color w:val="161616"/>
          <w:sz w:val="20"/>
        </w:rPr>
        <w:t>in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question</w:t>
      </w:r>
      <w:r>
        <w:rPr>
          <w:color w:val="161616"/>
          <w:spacing w:val="5"/>
          <w:sz w:val="20"/>
        </w:rPr>
        <w:t> </w:t>
      </w:r>
      <w:r>
        <w:rPr>
          <w:color w:val="161616"/>
          <w:sz w:val="20"/>
        </w:rPr>
        <w:t>was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made;</w:t>
      </w:r>
      <w:r>
        <w:rPr>
          <w:color w:val="161616"/>
          <w:spacing w:val="10"/>
          <w:sz w:val="20"/>
        </w:rPr>
        <w:t> </w:t>
      </w:r>
      <w:r>
        <w:rPr>
          <w:color w:val="161616"/>
          <w:spacing w:val="-5"/>
          <w:sz w:val="20"/>
        </w:rPr>
        <w:t>and</w:t>
      </w:r>
    </w:p>
    <w:p>
      <w:pPr>
        <w:pStyle w:val="ListParagraph"/>
        <w:numPr>
          <w:ilvl w:val="0"/>
          <w:numId w:val="146"/>
        </w:numPr>
        <w:tabs>
          <w:tab w:pos="1909" w:val="left" w:leader="none"/>
          <w:tab w:pos="1916" w:val="left" w:leader="none"/>
        </w:tabs>
        <w:spacing w:line="276" w:lineRule="auto" w:before="202" w:after="0"/>
        <w:ind w:left="1916" w:right="1863" w:hanging="442"/>
        <w:jc w:val="left"/>
        <w:rPr>
          <w:color w:val="161616"/>
          <w:sz w:val="20"/>
        </w:rPr>
      </w:pPr>
      <w:r>
        <w:rPr>
          <w:color w:val="161616"/>
          <w:sz w:val="20"/>
        </w:rPr>
        <w:t>the need </w:t>
      </w:r>
      <w:r>
        <w:rPr>
          <w:color w:val="2F2D2F"/>
          <w:sz w:val="20"/>
        </w:rPr>
        <w:t>to</w:t>
      </w:r>
      <w:r>
        <w:rPr>
          <w:color w:val="2F2D2F"/>
          <w:spacing w:val="35"/>
          <w:sz w:val="20"/>
        </w:rPr>
        <w:t> </w:t>
      </w:r>
      <w:r>
        <w:rPr>
          <w:color w:val="161616"/>
          <w:sz w:val="20"/>
        </w:rPr>
        <w:t>deal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equitably with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overpayments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29"/>
          <w:sz w:val="20"/>
        </w:rPr>
        <w:t> </w:t>
      </w:r>
      <w:r>
        <w:rPr>
          <w:color w:val="161616"/>
          <w:sz w:val="20"/>
        </w:rPr>
        <w:t>a group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of people in similar circumstances.</w:t>
      </w:r>
    </w:p>
    <w:p>
      <w:pPr>
        <w:pStyle w:val="BodyText"/>
        <w:spacing w:line="280" w:lineRule="auto" w:before="153"/>
        <w:ind w:left="774" w:right="1645" w:hanging="1"/>
      </w:pPr>
      <w:r>
        <w:rPr>
          <w:color w:val="481F23"/>
        </w:rPr>
        <w:t>A4</w:t>
      </w:r>
      <w:r>
        <w:rPr>
          <w:color w:val="2F2D2F"/>
        </w:rPr>
        <w:t>.</w:t>
      </w:r>
      <w:r>
        <w:rPr>
          <w:color w:val="481F23"/>
        </w:rPr>
        <w:t>1</w:t>
      </w:r>
      <w:r>
        <w:rPr>
          <w:color w:val="7C0F24"/>
        </w:rPr>
        <w:t>1</w:t>
      </w:r>
      <w:r>
        <w:rPr>
          <w:color w:val="2F2D2F"/>
        </w:rPr>
        <w:t>.</w:t>
      </w:r>
      <w:r>
        <w:rPr>
          <w:color w:val="481F23"/>
        </w:rPr>
        <w:t>4 </w:t>
      </w:r>
      <w:r>
        <w:rPr>
          <w:color w:val="161616"/>
        </w:rPr>
        <w:t>It is</w:t>
      </w:r>
      <w:r>
        <w:rPr>
          <w:color w:val="161616"/>
          <w:spacing w:val="-4"/>
        </w:rPr>
        <w:t> </w:t>
      </w:r>
      <w:r>
        <w:rPr>
          <w:color w:val="161616"/>
        </w:rPr>
        <w:t>good</w:t>
      </w:r>
      <w:r>
        <w:rPr>
          <w:color w:val="161616"/>
          <w:spacing w:val="-4"/>
        </w:rPr>
        <w:t> </w:t>
      </w:r>
      <w:r>
        <w:rPr>
          <w:color w:val="161616"/>
        </w:rPr>
        <w:t>practice</w:t>
      </w:r>
      <w:r>
        <w:rPr>
          <w:color w:val="161616"/>
          <w:spacing w:val="-3"/>
        </w:rPr>
        <w:t> </w:t>
      </w:r>
      <w:r>
        <w:rPr>
          <w:color w:val="161616"/>
        </w:rPr>
        <w:t>to</w:t>
      </w:r>
      <w:r>
        <w:rPr>
          <w:color w:val="161616"/>
          <w:spacing w:val="18"/>
        </w:rPr>
        <w:t> </w:t>
      </w:r>
      <w:r>
        <w:rPr>
          <w:color w:val="161616"/>
        </w:rPr>
        <w:t>consider routinely whether particular cases</w:t>
      </w:r>
      <w:r>
        <w:rPr>
          <w:color w:val="161616"/>
          <w:spacing w:val="-5"/>
        </w:rPr>
        <w:t> </w:t>
      </w:r>
      <w:r>
        <w:rPr>
          <w:color w:val="161616"/>
        </w:rPr>
        <w:t>reveal concerns about the</w:t>
      </w:r>
      <w:r>
        <w:rPr>
          <w:color w:val="161616"/>
          <w:spacing w:val="-4"/>
        </w:rPr>
        <w:t> </w:t>
      </w:r>
      <w:r>
        <w:rPr>
          <w:color w:val="161616"/>
        </w:rPr>
        <w:t>soundness of</w:t>
      </w:r>
      <w:r>
        <w:rPr>
          <w:color w:val="161616"/>
          <w:spacing w:val="-1"/>
        </w:rPr>
        <w:t> </w:t>
      </w:r>
      <w:r>
        <w:rPr>
          <w:color w:val="161616"/>
        </w:rPr>
        <w:t>the</w:t>
      </w:r>
      <w:r>
        <w:rPr>
          <w:color w:val="161616"/>
          <w:spacing w:val="-1"/>
        </w:rPr>
        <w:t> </w:t>
      </w:r>
      <w:r>
        <w:rPr>
          <w:color w:val="161616"/>
        </w:rPr>
        <w:t>control systems and</w:t>
      </w:r>
      <w:r>
        <w:rPr>
          <w:color w:val="161616"/>
          <w:spacing w:val="-2"/>
        </w:rPr>
        <w:t> </w:t>
      </w:r>
      <w:r>
        <w:rPr>
          <w:color w:val="161616"/>
        </w:rPr>
        <w:t>their operation. It i</w:t>
      </w:r>
      <w:r>
        <w:rPr>
          <w:color w:val="BABABA"/>
        </w:rPr>
        <w:t>.</w:t>
      </w:r>
      <w:r>
        <w:rPr>
          <w:color w:val="161616"/>
        </w:rPr>
        <w:t>s important to put failings right.</w:t>
      </w:r>
    </w:p>
    <w:p>
      <w:pPr>
        <w:pStyle w:val="Heading5"/>
        <w:spacing w:before="61"/>
        <w:ind w:left="773"/>
      </w:pPr>
      <w:r>
        <w:rPr>
          <w:color w:val="440C0F"/>
          <w:w w:val="90"/>
        </w:rPr>
        <w:t>Payments</w:t>
      </w:r>
      <w:r>
        <w:rPr>
          <w:color w:val="440C0F"/>
          <w:spacing w:val="-2"/>
          <w:w w:val="90"/>
        </w:rPr>
        <w:t> </w:t>
      </w:r>
      <w:r>
        <w:rPr>
          <w:color w:val="440C0F"/>
          <w:w w:val="90"/>
        </w:rPr>
        <w:t>made</w:t>
      </w:r>
      <w:r>
        <w:rPr>
          <w:color w:val="440C0F"/>
          <w:spacing w:val="-2"/>
          <w:w w:val="90"/>
        </w:rPr>
        <w:t> </w:t>
      </w:r>
      <w:r>
        <w:rPr>
          <w:color w:val="440C0F"/>
          <w:w w:val="90"/>
        </w:rPr>
        <w:t>with</w:t>
      </w:r>
      <w:r>
        <w:rPr>
          <w:color w:val="440C0F"/>
          <w:spacing w:val="-14"/>
          <w:w w:val="90"/>
        </w:rPr>
        <w:t> </w:t>
      </w:r>
      <w:r>
        <w:rPr>
          <w:color w:val="440C0F"/>
          <w:w w:val="90"/>
        </w:rPr>
        <w:t>parliamentary</w:t>
      </w:r>
      <w:r>
        <w:rPr>
          <w:color w:val="440C0F"/>
          <w:spacing w:val="-1"/>
        </w:rPr>
        <w:t> </w:t>
      </w:r>
      <w:r>
        <w:rPr>
          <w:color w:val="440C0F"/>
          <w:spacing w:val="-2"/>
          <w:w w:val="90"/>
        </w:rPr>
        <w:t>authority</w:t>
      </w:r>
    </w:p>
    <w:p>
      <w:pPr>
        <w:pStyle w:val="BodyText"/>
        <w:spacing w:line="276" w:lineRule="auto" w:before="185"/>
        <w:ind w:left="767" w:right="1686" w:firstLine="6"/>
      </w:pPr>
      <w:r>
        <w:rPr>
          <w:color w:val="5D2B31"/>
        </w:rPr>
        <w:t>A4</w:t>
      </w:r>
      <w:r>
        <w:rPr>
          <w:color w:val="2F2D2F"/>
        </w:rPr>
        <w:t>.1</w:t>
      </w:r>
      <w:r>
        <w:rPr>
          <w:color w:val="7C4650"/>
        </w:rPr>
        <w:t>1</w:t>
      </w:r>
      <w:r>
        <w:rPr>
          <w:color w:val="481F23"/>
        </w:rPr>
        <w:t>.5</w:t>
      </w:r>
      <w:r>
        <w:rPr>
          <w:color w:val="481F23"/>
          <w:spacing w:val="-3"/>
        </w:rPr>
        <w:t> </w:t>
      </w:r>
      <w:r>
        <w:rPr>
          <w:color w:val="161616"/>
        </w:rPr>
        <w:t>Sometimes overpayments are</w:t>
      </w:r>
      <w:r>
        <w:rPr>
          <w:color w:val="161616"/>
          <w:spacing w:val="-1"/>
        </w:rPr>
        <w:t> </w:t>
      </w:r>
      <w:r>
        <w:rPr>
          <w:color w:val="161616"/>
        </w:rPr>
        <w:t>made</w:t>
      </w:r>
      <w:r>
        <w:rPr>
          <w:color w:val="161616"/>
          <w:spacing w:val="-5"/>
        </w:rPr>
        <w:t> </w:t>
      </w:r>
      <w:r>
        <w:rPr>
          <w:color w:val="161616"/>
        </w:rPr>
        <w:t>using specific legal powers but making mistakes of fact or</w:t>
      </w:r>
      <w:r>
        <w:rPr>
          <w:color w:val="161616"/>
          <w:spacing w:val="-11"/>
        </w:rPr>
        <w:t> </w:t>
      </w:r>
      <w:r>
        <w:rPr>
          <w:color w:val="161616"/>
        </w:rPr>
        <w:t>law.</w:t>
      </w:r>
      <w:r>
        <w:rPr>
          <w:color w:val="161616"/>
          <w:spacing w:val="-11"/>
        </w:rPr>
        <w:t> </w:t>
      </w:r>
      <w:r>
        <w:rPr>
          <w:color w:val="161616"/>
        </w:rPr>
        <w:t>These</w:t>
      </w:r>
      <w:r>
        <w:rPr>
          <w:color w:val="161616"/>
          <w:spacing w:val="-10"/>
        </w:rPr>
        <w:t> </w:t>
      </w:r>
      <w:r>
        <w:rPr>
          <w:color w:val="161616"/>
        </w:rPr>
        <w:t>are</w:t>
      </w:r>
      <w:r>
        <w:rPr>
          <w:color w:val="161616"/>
          <w:spacing w:val="-6"/>
        </w:rPr>
        <w:t> </w:t>
      </w:r>
      <w:r>
        <w:rPr>
          <w:color w:val="2F2D2F"/>
        </w:rPr>
        <w:t>legally </w:t>
      </w:r>
      <w:r>
        <w:rPr>
          <w:color w:val="161616"/>
        </w:rPr>
        <w:t>recoverable, subject to the</w:t>
      </w:r>
      <w:r>
        <w:rPr>
          <w:color w:val="161616"/>
          <w:spacing w:val="-8"/>
        </w:rPr>
        <w:t> </w:t>
      </w:r>
      <w:r>
        <w:rPr>
          <w:color w:val="161616"/>
        </w:rPr>
        <w:t>provisions of the Limitation Acts and other defences against recovery (see below).</w:t>
      </w:r>
      <w:r>
        <w:rPr>
          <w:color w:val="161616"/>
          <w:spacing w:val="-5"/>
        </w:rPr>
        <w:t> </w:t>
      </w:r>
      <w:r>
        <w:rPr>
          <w:color w:val="161616"/>
        </w:rPr>
        <w:t>The presumption should always be</w:t>
      </w:r>
      <w:r>
        <w:rPr>
          <w:color w:val="161616"/>
          <w:spacing w:val="-8"/>
        </w:rPr>
        <w:t> </w:t>
      </w:r>
      <w:r>
        <w:rPr>
          <w:color w:val="161616"/>
        </w:rPr>
        <w:t>that </w:t>
      </w:r>
      <w:r>
        <w:rPr>
          <w:color w:val="2F2D2F"/>
        </w:rPr>
        <w:t>recovery </w:t>
      </w:r>
      <w:r>
        <w:rPr>
          <w:color w:val="161616"/>
        </w:rPr>
        <w:t>should be</w:t>
      </w:r>
      <w:r>
        <w:rPr>
          <w:color w:val="161616"/>
          <w:spacing w:val="-8"/>
        </w:rPr>
        <w:t> </w:t>
      </w:r>
      <w:r>
        <w:rPr>
          <w:color w:val="161616"/>
        </w:rPr>
        <w:t>pursued, irrespective of the</w:t>
      </w:r>
      <w:r>
        <w:rPr>
          <w:color w:val="161616"/>
          <w:spacing w:val="-11"/>
        </w:rPr>
        <w:t> </w:t>
      </w:r>
      <w:r>
        <w:rPr>
          <w:color w:val="161616"/>
        </w:rPr>
        <w:t>circumstances in which </w:t>
      </w:r>
      <w:r>
        <w:rPr>
          <w:color w:val="2F2D2F"/>
        </w:rPr>
        <w:t>it </w:t>
      </w:r>
      <w:r>
        <w:rPr>
          <w:color w:val="161616"/>
        </w:rPr>
        <w:t>arose.</w:t>
      </w:r>
    </w:p>
    <w:p>
      <w:pPr>
        <w:pStyle w:val="Heading5"/>
        <w:spacing w:before="74"/>
        <w:ind w:left="771"/>
      </w:pPr>
      <w:r>
        <w:rPr>
          <w:color w:val="440C0F"/>
          <w:w w:val="85"/>
        </w:rPr>
        <w:t>Good</w:t>
      </w:r>
      <w:r>
        <w:rPr>
          <w:color w:val="440C0F"/>
          <w:spacing w:val="1"/>
        </w:rPr>
        <w:t> </w:t>
      </w:r>
      <w:r>
        <w:rPr>
          <w:color w:val="440C0F"/>
          <w:spacing w:val="-4"/>
        </w:rPr>
        <w:t>faith</w:t>
      </w:r>
    </w:p>
    <w:p>
      <w:pPr>
        <w:pStyle w:val="BodyText"/>
        <w:spacing w:line="273" w:lineRule="auto" w:before="184"/>
        <w:ind w:left="766" w:right="1848" w:firstLine="7"/>
      </w:pPr>
      <w:r>
        <w:rPr>
          <w:color w:val="481F23"/>
        </w:rPr>
        <w:t>A4</w:t>
      </w:r>
      <w:r>
        <w:rPr>
          <w:color w:val="161616"/>
        </w:rPr>
        <w:t>.</w:t>
      </w:r>
      <w:r>
        <w:rPr>
          <w:color w:val="5D2B31"/>
        </w:rPr>
        <w:t>1</w:t>
      </w:r>
      <w:r>
        <w:rPr>
          <w:color w:val="7C4650"/>
        </w:rPr>
        <w:t>1</w:t>
      </w:r>
      <w:r>
        <w:rPr>
          <w:color w:val="2F2D2F"/>
        </w:rPr>
        <w:t>.</w:t>
      </w:r>
      <w:r>
        <w:rPr>
          <w:color w:val="481F23"/>
        </w:rPr>
        <w:t>6</w:t>
      </w:r>
      <w:r>
        <w:rPr>
          <w:color w:val="481F23"/>
          <w:spacing w:val="-3"/>
        </w:rPr>
        <w:t> </w:t>
      </w:r>
      <w:r>
        <w:rPr>
          <w:color w:val="161616"/>
        </w:rPr>
        <w:t>The</w:t>
      </w:r>
      <w:r>
        <w:rPr>
          <w:color w:val="161616"/>
          <w:spacing w:val="-3"/>
        </w:rPr>
        <w:t> </w:t>
      </w:r>
      <w:r>
        <w:rPr>
          <w:color w:val="161616"/>
        </w:rPr>
        <w:t>decision on</w:t>
      </w:r>
      <w:r>
        <w:rPr>
          <w:color w:val="161616"/>
          <w:spacing w:val="-3"/>
        </w:rPr>
        <w:t> </w:t>
      </w:r>
      <w:r>
        <w:rPr>
          <w:color w:val="161616"/>
        </w:rPr>
        <w:t>how far recovery</w:t>
      </w:r>
      <w:r>
        <w:rPr>
          <w:color w:val="161616"/>
          <w:spacing w:val="21"/>
        </w:rPr>
        <w:t> </w:t>
      </w:r>
      <w:r>
        <w:rPr>
          <w:color w:val="161616"/>
        </w:rPr>
        <w:t>of an</w:t>
      </w:r>
      <w:r>
        <w:rPr>
          <w:color w:val="161616"/>
          <w:spacing w:val="-6"/>
        </w:rPr>
        <w:t> </w:t>
      </w:r>
      <w:r>
        <w:rPr>
          <w:color w:val="161616"/>
        </w:rPr>
        <w:t>overpayment</w:t>
      </w:r>
      <w:r>
        <w:rPr>
          <w:color w:val="161616"/>
          <w:spacing w:val="18"/>
        </w:rPr>
        <w:t> </w:t>
      </w:r>
      <w:r>
        <w:rPr>
          <w:color w:val="161616"/>
        </w:rPr>
        <w:t>should be</w:t>
      </w:r>
      <w:r>
        <w:rPr>
          <w:color w:val="161616"/>
          <w:spacing w:val="-9"/>
        </w:rPr>
        <w:t> </w:t>
      </w:r>
      <w:r>
        <w:rPr>
          <w:color w:val="161616"/>
        </w:rPr>
        <w:t>pursued in a</w:t>
      </w:r>
      <w:r>
        <w:rPr>
          <w:color w:val="161616"/>
          <w:spacing w:val="33"/>
        </w:rPr>
        <w:t> </w:t>
      </w:r>
      <w:r>
        <w:rPr>
          <w:color w:val="161616"/>
        </w:rPr>
        <w:t>particular case will be influenced by whether the</w:t>
      </w:r>
      <w:r>
        <w:rPr>
          <w:color w:val="161616"/>
          <w:spacing w:val="-1"/>
        </w:rPr>
        <w:t> </w:t>
      </w:r>
      <w:r>
        <w:rPr>
          <w:color w:val="161616"/>
        </w:rPr>
        <w:t>recipient has acted </w:t>
      </w:r>
      <w:r>
        <w:rPr>
          <w:color w:val="2F2D2F"/>
        </w:rPr>
        <w:t>in</w:t>
      </w:r>
      <w:r>
        <w:rPr>
          <w:color w:val="2F2D2F"/>
          <w:spacing w:val="34"/>
        </w:rPr>
        <w:t> </w:t>
      </w:r>
      <w:r>
        <w:rPr>
          <w:color w:val="161616"/>
        </w:rPr>
        <w:t>good or bad faith:</w:t>
      </w:r>
    </w:p>
    <w:p>
      <w:pPr>
        <w:pStyle w:val="ListParagraph"/>
        <w:numPr>
          <w:ilvl w:val="0"/>
          <w:numId w:val="146"/>
        </w:numPr>
        <w:tabs>
          <w:tab w:pos="1906" w:val="left" w:leader="none"/>
          <w:tab w:pos="1912" w:val="left" w:leader="none"/>
        </w:tabs>
        <w:spacing w:line="276" w:lineRule="auto" w:before="161" w:after="0"/>
        <w:ind w:left="1906" w:right="2020" w:hanging="432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where recipients of overpayments have acted </w:t>
      </w:r>
      <w:r>
        <w:rPr>
          <w:color w:val="2F2D2F"/>
          <w:sz w:val="20"/>
        </w:rPr>
        <w:t>in </w:t>
      </w:r>
      <w:r>
        <w:rPr>
          <w:color w:val="161616"/>
          <w:sz w:val="20"/>
        </w:rPr>
        <w:t>goo.d faith, eg genuinely believing that the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payment was right, they may be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able to use this as a defence (though good faith alone is not a sufficient </w:t>
      </w:r>
      <w:r>
        <w:rPr>
          <w:color w:val="161616"/>
          <w:spacing w:val="-2"/>
          <w:sz w:val="20"/>
        </w:rPr>
        <w:t>defence);</w:t>
      </w:r>
    </w:p>
    <w:p>
      <w:pPr>
        <w:pStyle w:val="ListParagraph"/>
        <w:numPr>
          <w:ilvl w:val="0"/>
          <w:numId w:val="146"/>
        </w:numPr>
        <w:tabs>
          <w:tab w:pos="1909" w:val="left" w:leader="none"/>
          <w:tab w:pos="1970" w:val="left" w:leader="none"/>
        </w:tabs>
        <w:spacing w:line="276" w:lineRule="auto" w:before="172" w:after="0"/>
        <w:ind w:left="1909" w:right="1826" w:hanging="436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where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recipients of overpayments have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acted in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bad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faith,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recovery of the full amount overpaid should always be sought.</w:t>
      </w:r>
    </w:p>
    <w:p>
      <w:pPr>
        <w:pStyle w:val="BodyText"/>
        <w:spacing w:line="280" w:lineRule="auto" w:before="153"/>
        <w:ind w:left="767" w:right="1653" w:firstLine="6"/>
      </w:pPr>
      <w:r>
        <w:rPr>
          <w:color w:val="481F23"/>
        </w:rPr>
        <w:t>A4</w:t>
      </w:r>
      <w:r>
        <w:rPr>
          <w:color w:val="161616"/>
        </w:rPr>
        <w:t>.</w:t>
      </w:r>
      <w:r>
        <w:rPr>
          <w:color w:val="5D2B31"/>
        </w:rPr>
        <w:t>1</w:t>
      </w:r>
      <w:r>
        <w:rPr>
          <w:color w:val="7C4650"/>
        </w:rPr>
        <w:t>1</w:t>
      </w:r>
      <w:r>
        <w:rPr>
          <w:color w:val="2F2D2F"/>
        </w:rPr>
        <w:t>.</w:t>
      </w:r>
      <w:r>
        <w:rPr>
          <w:color w:val="481F23"/>
        </w:rPr>
        <w:t>7 </w:t>
      </w:r>
      <w:r>
        <w:rPr>
          <w:color w:val="161616"/>
        </w:rPr>
        <w:t>Recipients may be inferred to </w:t>
      </w:r>
      <w:r>
        <w:rPr>
          <w:color w:val="2F2D2F"/>
        </w:rPr>
        <w:t>have </w:t>
      </w:r>
      <w:r>
        <w:rPr>
          <w:color w:val="161616"/>
        </w:rPr>
        <w:t>acted in bad faith if they </w:t>
      </w:r>
      <w:r>
        <w:rPr>
          <w:color w:val="2F2D2F"/>
        </w:rPr>
        <w:t>have </w:t>
      </w:r>
      <w:r>
        <w:rPr>
          <w:color w:val="161616"/>
        </w:rPr>
        <w:t>wilfully suppressed material</w:t>
      </w:r>
      <w:r>
        <w:rPr>
          <w:color w:val="161616"/>
          <w:spacing w:val="-2"/>
        </w:rPr>
        <w:t> </w:t>
      </w:r>
      <w:r>
        <w:rPr>
          <w:color w:val="161616"/>
        </w:rPr>
        <w:t>facts</w:t>
      </w:r>
      <w:r>
        <w:rPr>
          <w:color w:val="161616"/>
          <w:spacing w:val="-7"/>
        </w:rPr>
        <w:t> </w:t>
      </w:r>
      <w:r>
        <w:rPr>
          <w:color w:val="161616"/>
        </w:rPr>
        <w:t>or</w:t>
      </w:r>
      <w:r>
        <w:rPr>
          <w:color w:val="161616"/>
          <w:spacing w:val="-3"/>
        </w:rPr>
        <w:t> </w:t>
      </w:r>
      <w:r>
        <w:rPr>
          <w:color w:val="161616"/>
        </w:rPr>
        <w:t>otherwise failed</w:t>
      </w:r>
      <w:r>
        <w:rPr>
          <w:color w:val="161616"/>
          <w:spacing w:val="-2"/>
        </w:rPr>
        <w:t> </w:t>
      </w:r>
      <w:r>
        <w:rPr>
          <w:color w:val="161616"/>
        </w:rPr>
        <w:t>to give</w:t>
      </w:r>
      <w:r>
        <w:rPr>
          <w:color w:val="161616"/>
          <w:spacing w:val="-14"/>
        </w:rPr>
        <w:t> </w:t>
      </w:r>
      <w:r>
        <w:rPr>
          <w:color w:val="161616"/>
        </w:rPr>
        <w:t>timely, accurate</w:t>
      </w:r>
      <w:r>
        <w:rPr>
          <w:color w:val="161616"/>
          <w:spacing w:val="-1"/>
        </w:rPr>
        <w:t> </w:t>
      </w:r>
      <w:r>
        <w:rPr>
          <w:color w:val="161616"/>
        </w:rPr>
        <w:t>and</w:t>
      </w:r>
      <w:r>
        <w:rPr>
          <w:color w:val="161616"/>
          <w:spacing w:val="-4"/>
        </w:rPr>
        <w:t> </w:t>
      </w:r>
      <w:r>
        <w:rPr>
          <w:color w:val="161616"/>
        </w:rPr>
        <w:t>complete information affecting </w:t>
      </w:r>
      <w:r>
        <w:rPr>
          <w:color w:val="2F2D2F"/>
        </w:rPr>
        <w:t>the </w:t>
      </w:r>
      <w:r>
        <w:rPr>
          <w:color w:val="161616"/>
        </w:rPr>
        <w:t>amount payable. Other cases, eg those involving</w:t>
      </w:r>
    </w:p>
    <w:p>
      <w:pPr>
        <w:pStyle w:val="BodyText"/>
        <w:spacing w:line="254" w:lineRule="auto"/>
        <w:ind w:left="774" w:right="1882"/>
        <w:jc w:val="both"/>
      </w:pPr>
      <w:r>
        <w:rPr>
          <w:color w:val="2F2D2F"/>
        </w:rPr>
        <w:t>recipients'</w:t>
      </w:r>
      <w:r>
        <w:rPr>
          <w:color w:val="2F2D2F"/>
          <w:spacing w:val="-14"/>
        </w:rPr>
        <w:t> </w:t>
      </w:r>
      <w:r>
        <w:rPr>
          <w:color w:val="161616"/>
        </w:rPr>
        <w:t>carelessness,</w:t>
      </w:r>
      <w:r>
        <w:rPr>
          <w:color w:val="161616"/>
          <w:spacing w:val="-14"/>
        </w:rPr>
        <w:t> </w:t>
      </w:r>
      <w:r>
        <w:rPr>
          <w:color w:val="161616"/>
        </w:rPr>
        <w:t>may</w:t>
      </w:r>
      <w:r>
        <w:rPr>
          <w:color w:val="161616"/>
          <w:spacing w:val="-14"/>
        </w:rPr>
        <w:t> </w:t>
      </w:r>
      <w:r>
        <w:rPr>
          <w:color w:val="2F2D2F"/>
        </w:rPr>
        <w:t>require</w:t>
      </w:r>
      <w:r>
        <w:rPr>
          <w:color w:val="2F2D2F"/>
          <w:spacing w:val="-14"/>
        </w:rPr>
        <w:t> </w:t>
      </w:r>
      <w:r>
        <w:rPr>
          <w:color w:val="161616"/>
        </w:rPr>
        <w:t>judgement.</w:t>
      </w:r>
      <w:r>
        <w:rPr>
          <w:color w:val="161616"/>
          <w:spacing w:val="-14"/>
        </w:rPr>
        <w:t> </w:t>
      </w:r>
      <w:r>
        <w:rPr>
          <w:color w:val="161616"/>
        </w:rPr>
        <w:t>And</w:t>
      </w:r>
      <w:r>
        <w:rPr>
          <w:color w:val="161616"/>
          <w:spacing w:val="-14"/>
        </w:rPr>
        <w:t> </w:t>
      </w:r>
      <w:r>
        <w:rPr>
          <w:color w:val="161616"/>
        </w:rPr>
        <w:t>some</w:t>
      </w:r>
      <w:r>
        <w:rPr>
          <w:color w:val="161616"/>
          <w:spacing w:val="-14"/>
        </w:rPr>
        <w:t> </w:t>
      </w:r>
      <w:r>
        <w:rPr>
          <w:color w:val="161616"/>
        </w:rPr>
        <w:t>cases</w:t>
      </w:r>
      <w:r>
        <w:rPr>
          <w:color w:val="161616"/>
          <w:spacing w:val="-14"/>
        </w:rPr>
        <w:t> </w:t>
      </w:r>
      <w:r>
        <w:rPr>
          <w:color w:val="161616"/>
        </w:rPr>
        <w:t>may</w:t>
      </w:r>
      <w:r>
        <w:rPr>
          <w:color w:val="161616"/>
          <w:spacing w:val="-14"/>
        </w:rPr>
        <w:t> </w:t>
      </w:r>
      <w:r>
        <w:rPr>
          <w:color w:val="161616"/>
        </w:rPr>
        <w:t>involve</w:t>
      </w:r>
      <w:r>
        <w:rPr>
          <w:color w:val="161616"/>
          <w:spacing w:val="-13"/>
        </w:rPr>
        <w:t> </w:t>
      </w:r>
      <w:r>
        <w:rPr>
          <w:color w:val="161616"/>
        </w:rPr>
        <w:t>such obvious error, </w:t>
      </w:r>
      <w:r>
        <w:rPr>
          <w:color w:val="161616"/>
          <w:sz w:val="23"/>
        </w:rPr>
        <w:t>eg </w:t>
      </w:r>
      <w:r>
        <w:rPr>
          <w:color w:val="161616"/>
        </w:rPr>
        <w:t>where an amount stated </w:t>
      </w:r>
      <w:r>
        <w:rPr>
          <w:color w:val="2F2D2F"/>
        </w:rPr>
        <w:t>is </w:t>
      </w:r>
      <w:r>
        <w:rPr>
          <w:color w:val="161616"/>
        </w:rPr>
        <w:t>very different from that paid, that no </w:t>
      </w:r>
      <w:r>
        <w:rPr>
          <w:color w:val="2F2D2F"/>
        </w:rPr>
        <w:t>recipient </w:t>
      </w:r>
      <w:r>
        <w:rPr>
          <w:color w:val="161616"/>
        </w:rPr>
        <w:t>could </w:t>
      </w:r>
      <w:r>
        <w:rPr>
          <w:color w:val="2F2D2F"/>
        </w:rPr>
        <w:t>reasonably </w:t>
      </w:r>
      <w:r>
        <w:rPr>
          <w:color w:val="161616"/>
        </w:rPr>
        <w:t>claim to</w:t>
      </w:r>
      <w:r>
        <w:rPr>
          <w:color w:val="161616"/>
          <w:spacing w:val="40"/>
        </w:rPr>
        <w:t> </w:t>
      </w:r>
      <w:r>
        <w:rPr>
          <w:color w:val="161616"/>
        </w:rPr>
        <w:t>have acted in good faith.</w:t>
      </w:r>
    </w:p>
    <w:p>
      <w:pPr>
        <w:pStyle w:val="BodyText"/>
        <w:spacing w:line="285" w:lineRule="auto" w:before="184"/>
        <w:ind w:left="767" w:right="1653" w:firstLine="6"/>
      </w:pPr>
      <w:r>
        <w:rPr>
          <w:color w:val="481F23"/>
          <w:spacing w:val="-2"/>
          <w:w w:val="105"/>
        </w:rPr>
        <w:t>A4</w:t>
      </w:r>
      <w:r>
        <w:rPr>
          <w:color w:val="2F2D2F"/>
          <w:spacing w:val="-2"/>
          <w:w w:val="105"/>
        </w:rPr>
        <w:t>.</w:t>
      </w:r>
      <w:r>
        <w:rPr>
          <w:color w:val="5D2B31"/>
          <w:spacing w:val="-2"/>
          <w:w w:val="105"/>
        </w:rPr>
        <w:t>1</w:t>
      </w:r>
      <w:r>
        <w:rPr>
          <w:color w:val="7C4650"/>
          <w:spacing w:val="-2"/>
          <w:w w:val="105"/>
        </w:rPr>
        <w:t>1</w:t>
      </w:r>
      <w:r>
        <w:rPr>
          <w:color w:val="2F2D2F"/>
          <w:spacing w:val="-2"/>
          <w:w w:val="105"/>
        </w:rPr>
        <w:t>.</w:t>
      </w:r>
      <w:r>
        <w:rPr>
          <w:color w:val="481F23"/>
          <w:spacing w:val="-2"/>
          <w:w w:val="105"/>
        </w:rPr>
        <w:t>8</w:t>
      </w:r>
      <w:r>
        <w:rPr>
          <w:color w:val="481F23"/>
          <w:spacing w:val="-13"/>
          <w:w w:val="105"/>
        </w:rPr>
        <w:t> </w:t>
      </w:r>
      <w:r>
        <w:rPr>
          <w:color w:val="161616"/>
          <w:spacing w:val="-2"/>
          <w:w w:val="105"/>
        </w:rPr>
        <w:t>In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forming</w:t>
      </w:r>
      <w:r>
        <w:rPr>
          <w:color w:val="161616"/>
          <w:spacing w:val="-10"/>
          <w:w w:val="105"/>
        </w:rPr>
        <w:t> </w:t>
      </w:r>
      <w:r>
        <w:rPr>
          <w:color w:val="161616"/>
          <w:spacing w:val="-2"/>
          <w:w w:val="105"/>
        </w:rPr>
        <w:t>a</w:t>
      </w:r>
      <w:r>
        <w:rPr>
          <w:color w:val="161616"/>
          <w:spacing w:val="-11"/>
          <w:w w:val="105"/>
        </w:rPr>
        <w:t> </w:t>
      </w:r>
      <w:r>
        <w:rPr>
          <w:color w:val="161616"/>
          <w:spacing w:val="-2"/>
          <w:w w:val="105"/>
        </w:rPr>
        <w:t>judgement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about</w:t>
      </w:r>
      <w:r>
        <w:rPr>
          <w:color w:val="161616"/>
          <w:spacing w:val="-4"/>
          <w:w w:val="105"/>
        </w:rPr>
        <w:t> </w:t>
      </w:r>
      <w:r>
        <w:rPr>
          <w:color w:val="161616"/>
          <w:spacing w:val="-2"/>
          <w:w w:val="105"/>
        </w:rPr>
        <w:t>whether</w:t>
      </w:r>
      <w:r>
        <w:rPr>
          <w:color w:val="161616"/>
          <w:spacing w:val="-7"/>
          <w:w w:val="105"/>
        </w:rPr>
        <w:t> </w:t>
      </w:r>
      <w:r>
        <w:rPr>
          <w:color w:val="161616"/>
          <w:spacing w:val="-2"/>
          <w:w w:val="105"/>
        </w:rPr>
        <w:t>payments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have</w:t>
      </w:r>
      <w:r>
        <w:rPr>
          <w:color w:val="161616"/>
          <w:spacing w:val="-13"/>
          <w:w w:val="105"/>
        </w:rPr>
        <w:t> </w:t>
      </w:r>
      <w:r>
        <w:rPr>
          <w:color w:val="2F2D2F"/>
          <w:spacing w:val="-2"/>
          <w:w w:val="105"/>
        </w:rPr>
        <w:t>been</w:t>
      </w:r>
      <w:r>
        <w:rPr>
          <w:color w:val="2F2D2F"/>
          <w:spacing w:val="-3"/>
          <w:w w:val="105"/>
        </w:rPr>
        <w:t> </w:t>
      </w:r>
      <w:r>
        <w:rPr>
          <w:color w:val="161616"/>
          <w:spacing w:val="-2"/>
          <w:w w:val="105"/>
        </w:rPr>
        <w:t>received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in </w:t>
      </w:r>
      <w:r>
        <w:rPr>
          <w:color w:val="161616"/>
          <w:w w:val="105"/>
        </w:rPr>
        <w:t>good faith, due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allowance should be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made for:</w:t>
      </w:r>
    </w:p>
    <w:p>
      <w:pPr>
        <w:pStyle w:val="ListParagraph"/>
        <w:numPr>
          <w:ilvl w:val="0"/>
          <w:numId w:val="146"/>
        </w:numPr>
        <w:tabs>
          <w:tab w:pos="1909" w:val="left" w:leader="none"/>
        </w:tabs>
        <w:spacing w:line="240" w:lineRule="auto" w:before="149" w:after="0"/>
        <w:ind w:left="1909" w:right="0" w:hanging="430"/>
        <w:jc w:val="left"/>
        <w:rPr>
          <w:color w:val="161616"/>
          <w:sz w:val="20"/>
        </w:rPr>
      </w:pPr>
      <w:r>
        <w:rPr>
          <w:color w:val="161616"/>
          <w:sz w:val="20"/>
        </w:rPr>
        <w:t>the complexity</w:t>
      </w:r>
      <w:r>
        <w:rPr>
          <w:color w:val="161616"/>
          <w:spacing w:val="19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7"/>
          <w:sz w:val="20"/>
        </w:rPr>
        <w:t> </w:t>
      </w:r>
      <w:r>
        <w:rPr>
          <w:color w:val="161616"/>
          <w:sz w:val="20"/>
        </w:rPr>
        <w:t>some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entitlements,</w:t>
      </w:r>
      <w:r>
        <w:rPr>
          <w:color w:val="161616"/>
          <w:spacing w:val="10"/>
          <w:sz w:val="20"/>
        </w:rPr>
        <w:t> </w:t>
      </w:r>
      <w:r>
        <w:rPr>
          <w:color w:val="161616"/>
          <w:sz w:val="20"/>
        </w:rPr>
        <w:t>eg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pay or</w:t>
      </w:r>
      <w:r>
        <w:rPr>
          <w:color w:val="161616"/>
          <w:spacing w:val="-1"/>
          <w:sz w:val="20"/>
        </w:rPr>
        <w:t> </w:t>
      </w:r>
      <w:r>
        <w:rPr>
          <w:color w:val="161616"/>
          <w:spacing w:val="-2"/>
          <w:sz w:val="20"/>
        </w:rPr>
        <w:t>benefits;</w:t>
      </w:r>
    </w:p>
    <w:p>
      <w:pPr>
        <w:pStyle w:val="BodyText"/>
      </w:pPr>
    </w:p>
    <w:p>
      <w:pPr>
        <w:pStyle w:val="BodyText"/>
        <w:spacing w:before="58"/>
      </w:pPr>
    </w:p>
    <w:p>
      <w:pPr>
        <w:spacing w:before="1"/>
        <w:ind w:left="10" w:right="915" w:firstLine="0"/>
        <w:jc w:val="center"/>
        <w:rPr>
          <w:sz w:val="14"/>
        </w:rPr>
      </w:pPr>
      <w:r>
        <w:rPr>
          <w:color w:val="481F23"/>
          <w:spacing w:val="-5"/>
          <w:sz w:val="14"/>
        </w:rPr>
        <w:t>112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020" w:bottom="660" w:left="1400" w:right="500"/>
        </w:sectPr>
      </w:pPr>
    </w:p>
    <w:p>
      <w:pPr>
        <w:spacing w:before="53"/>
        <w:ind w:left="734" w:right="0" w:firstLine="0"/>
        <w:jc w:val="left"/>
        <w:rPr>
          <w:b/>
          <w:sz w:val="56"/>
        </w:rPr>
      </w:pPr>
      <w:r>
        <w:rPr>
          <w:b/>
          <w:color w:val="480C0F"/>
          <w:w w:val="80"/>
          <w:sz w:val="56"/>
        </w:rPr>
        <w:t>Annex</w:t>
      </w:r>
      <w:r>
        <w:rPr>
          <w:b/>
          <w:color w:val="480C0F"/>
          <w:spacing w:val="-9"/>
          <w:sz w:val="56"/>
        </w:rPr>
        <w:t> </w:t>
      </w:r>
      <w:r>
        <w:rPr>
          <w:b/>
          <w:color w:val="480C0F"/>
          <w:spacing w:val="-4"/>
          <w:w w:val="85"/>
          <w:sz w:val="56"/>
        </w:rPr>
        <w:t>4.13</w:t>
      </w:r>
    </w:p>
    <w:p>
      <w:pPr>
        <w:pStyle w:val="Heading2"/>
        <w:spacing w:before="211"/>
        <w:ind w:left="738"/>
      </w:pPr>
      <w:r>
        <w:rPr>
          <w:color w:val="60080C"/>
          <w:w w:val="80"/>
        </w:rPr>
        <w:t>Special</w:t>
      </w:r>
      <w:r>
        <w:rPr>
          <w:color w:val="60080C"/>
          <w:spacing w:val="45"/>
        </w:rPr>
        <w:t> </w:t>
      </w:r>
      <w:r>
        <w:rPr>
          <w:color w:val="60080C"/>
          <w:spacing w:val="-2"/>
          <w:w w:val="90"/>
        </w:rPr>
        <w:t>payments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6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1453372</wp:posOffset>
                </wp:positionH>
                <wp:positionV relativeFrom="paragraph">
                  <wp:posOffset>221290</wp:posOffset>
                </wp:positionV>
                <wp:extent cx="5581650" cy="735965"/>
                <wp:effectExtent l="0" t="0" r="0" b="0"/>
                <wp:wrapTopAndBottom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5581650" cy="735965"/>
                          <a:chExt cx="5581650" cy="735965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9159" y="3051"/>
                            <a:ext cx="127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2790">
                                <a:moveTo>
                                  <a:pt x="0" y="732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563118" y="3051"/>
                            <a:ext cx="127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2790">
                                <a:moveTo>
                                  <a:pt x="0" y="732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0" y="6102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714019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15266" y="12205"/>
                            <a:ext cx="5540375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177"/>
                                <w:ind w:left="151" w:right="237" w:hanging="2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This annex explains how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public sector</w:t>
                              </w:r>
                              <w:r>
                                <w:rPr>
                                  <w:color w:val="BDBDBD"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organisations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should approach current trans.actions outside the usual</w:t>
                              </w:r>
                              <w:r>
                                <w:rPr>
                                  <w:color w:val="181818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planned</w:t>
                              </w:r>
                              <w:r>
                                <w:rPr>
                                  <w:color w:val="181818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range.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181818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36363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often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right, or</w:t>
                              </w:r>
                              <w:r>
                                <w:rPr>
                                  <w:color w:val="181818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essential,</w:t>
                              </w:r>
                              <w:r>
                                <w:rPr>
                                  <w:color w:val="181818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consult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Treasury</w:t>
                              </w:r>
                              <w:r>
                                <w:rPr>
                                  <w:color w:val="181818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beforehand.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some</w:t>
                              </w:r>
                              <w:r>
                                <w:rPr>
                                  <w:color w:val="181818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cases, it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63636"/>
                                  <w:sz w:val="18"/>
                                </w:rPr>
                                <w:t>is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also important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 notify parliament.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438774pt;margin-top:17.424442pt;width:439.5pt;height:57.95pt;mso-position-horizontal-relative:page;mso-position-vertical-relative:paragraph;z-index:-15663104;mso-wrap-distance-left:0;mso-wrap-distance-right:0" id="docshapegroup299" coordorigin="2289,348" coordsize="8790,1159">
                <v:line style="position:absolute" from="2303,1507" to="2303,353" stroked="true" strokeweight=".96167pt" strokecolor="#000000">
                  <v:stroke dashstyle="solid"/>
                </v:line>
                <v:line style="position:absolute" from="11050,1507" to="11050,353" stroked="true" strokeweight="1.202088pt" strokecolor="#000000">
                  <v:stroke dashstyle="solid"/>
                </v:line>
                <v:line style="position:absolute" from="2289,358" to="11078,358" stroked="true" strokeweight=".96106pt" strokecolor="#000000">
                  <v:stroke dashstyle="solid"/>
                </v:line>
                <v:line style="position:absolute" from="2289,1473" to="11078,1473" stroked="true" strokeweight="1.201325pt" strokecolor="#000000">
                  <v:stroke dashstyle="solid"/>
                </v:line>
                <v:shape style="position:absolute;left:2312;top:367;width:8725;height:1094" type="#_x0000_t202" id="docshape300" filled="false" stroked="false">
                  <v:textbox inset="0,0,0,0">
                    <w:txbxContent>
                      <w:p>
                        <w:pPr>
                          <w:spacing w:line="256" w:lineRule="auto" w:before="177"/>
                          <w:ind w:left="151" w:right="237" w:hanging="2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This annex explains how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public sector</w:t>
                        </w:r>
                        <w:r>
                          <w:rPr>
                            <w:color w:val="BDBDBD"/>
                            <w:sz w:val="18"/>
                          </w:rPr>
                          <w:t>·</w:t>
                        </w:r>
                        <w:r>
                          <w:rPr>
                            <w:color w:val="181818"/>
                            <w:sz w:val="18"/>
                          </w:rPr>
                          <w:t>organisations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should approach current trans.actions outside the usual</w:t>
                        </w:r>
                        <w:r>
                          <w:rPr>
                            <w:color w:val="181818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planned</w:t>
                        </w:r>
                        <w:r>
                          <w:rPr>
                            <w:color w:val="181818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range.</w:t>
                        </w:r>
                        <w:r>
                          <w:rPr>
                            <w:color w:val="181818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It</w:t>
                        </w:r>
                        <w:r>
                          <w:rPr>
                            <w:color w:val="181818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is</w:t>
                        </w:r>
                        <w:r>
                          <w:rPr>
                            <w:color w:val="36363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often</w:t>
                        </w:r>
                        <w:r>
                          <w:rPr>
                            <w:color w:val="181818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right, or</w:t>
                        </w:r>
                        <w:r>
                          <w:rPr>
                            <w:color w:val="181818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essential,</w:t>
                        </w:r>
                        <w:r>
                          <w:rPr>
                            <w:color w:val="181818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consult</w:t>
                        </w:r>
                        <w:r>
                          <w:rPr>
                            <w:color w:val="181818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Treasury</w:t>
                        </w:r>
                        <w:r>
                          <w:rPr>
                            <w:color w:val="181818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beforehand.</w:t>
                        </w:r>
                        <w:r>
                          <w:rPr>
                            <w:color w:val="181818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In</w:t>
                        </w:r>
                        <w:r>
                          <w:rPr>
                            <w:color w:val="18181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some</w:t>
                        </w:r>
                        <w:r>
                          <w:rPr>
                            <w:color w:val="181818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cases, it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is </w:t>
                        </w:r>
                        <w:r>
                          <w:rPr>
                            <w:color w:val="181818"/>
                            <w:sz w:val="18"/>
                          </w:rPr>
                          <w:t>also important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 notify parliament.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8" w:lineRule="auto" w:before="177"/>
        <w:ind w:left="731" w:right="1653" w:firstLine="3"/>
      </w:pPr>
      <w:r>
        <w:rPr>
          <w:color w:val="491F23"/>
        </w:rPr>
        <w:t>A4.</w:t>
      </w:r>
      <w:r>
        <w:rPr>
          <w:color w:val="70182F"/>
        </w:rPr>
        <w:t>1</w:t>
      </w:r>
      <w:r>
        <w:rPr>
          <w:color w:val="491F23"/>
        </w:rPr>
        <w:t>3</w:t>
      </w:r>
      <w:r>
        <w:rPr>
          <w:color w:val="181818"/>
        </w:rPr>
        <w:t>.</w:t>
      </w:r>
      <w:r>
        <w:rPr>
          <w:color w:val="54333D"/>
        </w:rPr>
        <w:t>1</w:t>
      </w:r>
      <w:r>
        <w:rPr>
          <w:color w:val="54333D"/>
          <w:spacing w:val="-25"/>
        </w:rPr>
        <w:t> </w:t>
      </w:r>
      <w:r>
        <w:rPr>
          <w:color w:val="181818"/>
        </w:rPr>
        <w:t>In</w:t>
      </w:r>
      <w:r>
        <w:rPr>
          <w:color w:val="181818"/>
          <w:spacing w:val="-12"/>
        </w:rPr>
        <w:t> </w:t>
      </w:r>
      <w:r>
        <w:rPr>
          <w:color w:val="181818"/>
        </w:rPr>
        <w:t>voting</w:t>
      </w:r>
      <w:r>
        <w:rPr>
          <w:color w:val="181818"/>
          <w:spacing w:val="-16"/>
        </w:rPr>
        <w:t> </w:t>
      </w:r>
      <w:r>
        <w:rPr>
          <w:color w:val="181818"/>
        </w:rPr>
        <w:t>money</w:t>
      </w:r>
      <w:r>
        <w:rPr>
          <w:color w:val="181818"/>
          <w:spacing w:val="-16"/>
        </w:rPr>
        <w:t> </w:t>
      </w:r>
      <w:r>
        <w:rPr>
          <w:color w:val="181818"/>
        </w:rPr>
        <w:t>or</w:t>
      </w:r>
      <w:r>
        <w:rPr>
          <w:color w:val="181818"/>
          <w:spacing w:val="-14"/>
        </w:rPr>
        <w:t> </w:t>
      </w:r>
      <w:r>
        <w:rPr>
          <w:color w:val="181818"/>
        </w:rPr>
        <w:t>passing</w:t>
      </w:r>
      <w:r>
        <w:rPr>
          <w:color w:val="181818"/>
          <w:spacing w:val="-2"/>
        </w:rPr>
        <w:t> </w:t>
      </w:r>
      <w:r>
        <w:rPr>
          <w:color w:val="181818"/>
        </w:rPr>
        <w:t>specific</w:t>
      </w:r>
      <w:r>
        <w:rPr>
          <w:color w:val="181818"/>
          <w:spacing w:val="-11"/>
        </w:rPr>
        <w:t> </w:t>
      </w:r>
      <w:r>
        <w:rPr>
          <w:color w:val="181818"/>
        </w:rPr>
        <w:t>legislation,</w:t>
      </w:r>
      <w:r>
        <w:rPr>
          <w:color w:val="181818"/>
          <w:spacing w:val="9"/>
        </w:rPr>
        <w:t> </w:t>
      </w:r>
      <w:r>
        <w:rPr>
          <w:color w:val="181818"/>
        </w:rPr>
        <w:t>parliament</w:t>
      </w:r>
      <w:r>
        <w:rPr>
          <w:color w:val="181818"/>
          <w:spacing w:val="-6"/>
        </w:rPr>
        <w:t> </w:t>
      </w:r>
      <w:r>
        <w:rPr>
          <w:color w:val="181818"/>
        </w:rPr>
        <w:t>does</w:t>
      </w:r>
      <w:r>
        <w:rPr>
          <w:color w:val="181818"/>
          <w:spacing w:val="-22"/>
        </w:rPr>
        <w:t> </w:t>
      </w:r>
      <w:r>
        <w:rPr>
          <w:color w:val="181818"/>
        </w:rPr>
        <w:t>not</w:t>
      </w:r>
      <w:r>
        <w:rPr>
          <w:color w:val="181818"/>
          <w:spacing w:val="-20"/>
        </w:rPr>
        <w:t> </w:t>
      </w:r>
      <w:r>
        <w:rPr>
          <w:color w:val="181818"/>
        </w:rPr>
        <w:t>and</w:t>
      </w:r>
      <w:r>
        <w:rPr>
          <w:color w:val="181818"/>
          <w:spacing w:val="-9"/>
        </w:rPr>
        <w:t> </w:t>
      </w:r>
      <w:r>
        <w:rPr>
          <w:color w:val="181818"/>
        </w:rPr>
        <w:t>cannot approve special payments outside the no</w:t>
      </w:r>
      <w:r>
        <w:rPr>
          <w:color w:val="363636"/>
        </w:rPr>
        <w:t>r</w:t>
      </w:r>
      <w:r>
        <w:rPr>
          <w:color w:val="181818"/>
        </w:rPr>
        <w:t>ma</w:t>
      </w:r>
      <w:r>
        <w:rPr>
          <w:color w:val="464646"/>
        </w:rPr>
        <w:t>l </w:t>
      </w:r>
      <w:r>
        <w:rPr>
          <w:color w:val="181818"/>
        </w:rPr>
        <w:t>range of departmental activity. Such transactions</w:t>
      </w:r>
      <w:r>
        <w:rPr>
          <w:color w:val="181818"/>
          <w:spacing w:val="40"/>
        </w:rPr>
        <w:t> </w:t>
      </w:r>
      <w:r>
        <w:rPr>
          <w:color w:val="181818"/>
        </w:rPr>
        <w:t>are therefore subject to</w:t>
      </w:r>
      <w:r>
        <w:rPr>
          <w:color w:val="181818"/>
          <w:spacing w:val="40"/>
        </w:rPr>
        <w:t> </w:t>
      </w:r>
      <w:r>
        <w:rPr>
          <w:color w:val="181818"/>
        </w:rPr>
        <w:t>greater control than other payments.</w:t>
      </w:r>
    </w:p>
    <w:p>
      <w:pPr>
        <w:pStyle w:val="BodyText"/>
        <w:spacing w:line="283" w:lineRule="auto" w:before="156"/>
        <w:ind w:left="736" w:right="1686" w:hanging="1"/>
      </w:pPr>
      <w:r>
        <w:rPr>
          <w:color w:val="491F23"/>
        </w:rPr>
        <w:t>A4.13.2 </w:t>
      </w:r>
      <w:r>
        <w:rPr>
          <w:color w:val="181818"/>
        </w:rPr>
        <w:t>Departments</w:t>
      </w:r>
      <w:r>
        <w:rPr>
          <w:color w:val="181818"/>
          <w:spacing w:val="26"/>
        </w:rPr>
        <w:t> </w:t>
      </w:r>
      <w:r>
        <w:rPr>
          <w:color w:val="181818"/>
        </w:rPr>
        <w:t>should authorise special payments only after careful appraisal of the facts and when satisfied</w:t>
      </w:r>
      <w:r>
        <w:rPr>
          <w:color w:val="181818"/>
          <w:spacing w:val="37"/>
        </w:rPr>
        <w:t> </w:t>
      </w:r>
      <w:r>
        <w:rPr>
          <w:color w:val="181818"/>
        </w:rPr>
        <w:t>that the best course has been identified.</w:t>
      </w:r>
      <w:r>
        <w:rPr>
          <w:color w:val="181818"/>
          <w:spacing w:val="40"/>
        </w:rPr>
        <w:t> </w:t>
      </w:r>
      <w:r>
        <w:rPr>
          <w:color w:val="181818"/>
        </w:rPr>
        <w:t>It </w:t>
      </w:r>
      <w:r>
        <w:rPr>
          <w:color w:val="363636"/>
        </w:rPr>
        <w:t>is </w:t>
      </w:r>
      <w:r>
        <w:rPr>
          <w:color w:val="181818"/>
        </w:rPr>
        <w:t>good practice to cons</w:t>
      </w:r>
      <w:r>
        <w:rPr>
          <w:color w:val="464646"/>
        </w:rPr>
        <w:t>i</w:t>
      </w:r>
      <w:r>
        <w:rPr>
          <w:color w:val="181818"/>
        </w:rPr>
        <w:t>de</w:t>
      </w:r>
      <w:r>
        <w:rPr>
          <w:color w:val="363636"/>
        </w:rPr>
        <w:t>r </w:t>
      </w:r>
      <w:r>
        <w:rPr>
          <w:color w:val="181818"/>
        </w:rPr>
        <w:t>routinely whether particular cases </w:t>
      </w:r>
      <w:r>
        <w:rPr>
          <w:color w:val="363636"/>
        </w:rPr>
        <w:t>reveal </w:t>
      </w:r>
      <w:r>
        <w:rPr>
          <w:color w:val="181818"/>
        </w:rPr>
        <w:t>concerns about the soundness of the</w:t>
      </w:r>
      <w:r>
        <w:rPr>
          <w:color w:val="181818"/>
          <w:spacing w:val="-4"/>
        </w:rPr>
        <w:t> </w:t>
      </w:r>
      <w:r>
        <w:rPr>
          <w:color w:val="181818"/>
        </w:rPr>
        <w:t>control systems; and whether they have been respected as expected. It is</w:t>
      </w:r>
      <w:r>
        <w:rPr>
          <w:color w:val="181818"/>
          <w:spacing w:val="-7"/>
        </w:rPr>
        <w:t> </w:t>
      </w:r>
      <w:r>
        <w:rPr>
          <w:color w:val="181818"/>
        </w:rPr>
        <w:t>also important to take any necessary steps to</w:t>
      </w:r>
      <w:r>
        <w:rPr>
          <w:color w:val="181818"/>
          <w:spacing w:val="37"/>
        </w:rPr>
        <w:t> </w:t>
      </w:r>
      <w:r>
        <w:rPr>
          <w:color w:val="181818"/>
        </w:rPr>
        <w:t>put</w:t>
      </w:r>
      <w:r>
        <w:rPr>
          <w:color w:val="181818"/>
          <w:spacing w:val="40"/>
        </w:rPr>
        <w:t> </w:t>
      </w:r>
      <w:r>
        <w:rPr>
          <w:color w:val="181818"/>
        </w:rPr>
        <w:t>failings </w:t>
      </w:r>
      <w:r>
        <w:rPr>
          <w:color w:val="363636"/>
        </w:rPr>
        <w:t>right.</w:t>
      </w:r>
    </w:p>
    <w:p>
      <w:pPr>
        <w:pStyle w:val="BodyText"/>
        <w:spacing w:line="278" w:lineRule="auto" w:before="157"/>
        <w:ind w:left="731" w:right="1653" w:firstLine="3"/>
      </w:pPr>
      <w:r>
        <w:rPr>
          <w:color w:val="491F23"/>
        </w:rPr>
        <w:t>A4.13.3 </w:t>
      </w:r>
      <w:r>
        <w:rPr>
          <w:color w:val="181818"/>
        </w:rPr>
        <w:t>Arm's length bodies should operate to similar standards as departments unless there are good reasons to</w:t>
      </w:r>
      <w:r>
        <w:rPr>
          <w:color w:val="181818"/>
          <w:spacing w:val="40"/>
        </w:rPr>
        <w:t> </w:t>
      </w:r>
      <w:r>
        <w:rPr>
          <w:color w:val="181818"/>
        </w:rPr>
        <w:t>the contrary, eg overr</w:t>
      </w:r>
      <w:r>
        <w:rPr>
          <w:color w:val="464646"/>
        </w:rPr>
        <w:t>i</w:t>
      </w:r>
      <w:r>
        <w:rPr>
          <w:color w:val="181818"/>
        </w:rPr>
        <w:t>ding requirements</w:t>
      </w:r>
      <w:r>
        <w:rPr>
          <w:color w:val="181818"/>
          <w:spacing w:val="40"/>
        </w:rPr>
        <w:t> </w:t>
      </w:r>
      <w:r>
        <w:rPr>
          <w:color w:val="181818"/>
        </w:rPr>
        <w:t>of the statutory </w:t>
      </w:r>
      <w:r>
        <w:rPr>
          <w:color w:val="363636"/>
        </w:rPr>
        <w:t>framework </w:t>
      </w:r>
      <w:r>
        <w:rPr>
          <w:color w:val="181818"/>
        </w:rPr>
        <w:t>for Companies Act companies. Departments should ensure</w:t>
      </w:r>
      <w:r>
        <w:rPr>
          <w:color w:val="181818"/>
          <w:spacing w:val="-4"/>
        </w:rPr>
        <w:t> </w:t>
      </w:r>
      <w:r>
        <w:rPr>
          <w:color w:val="181818"/>
        </w:rPr>
        <w:t>that their oversight arrangements {see chapter 7} enable them to be satisfied that their arm's length bodies observe the standards.</w:t>
      </w:r>
    </w:p>
    <w:p>
      <w:pPr>
        <w:pStyle w:val="Heading4"/>
        <w:spacing w:before="73"/>
        <w:ind w:left="734"/>
      </w:pPr>
      <w:r>
        <w:rPr>
          <w:color w:val="480C0F"/>
          <w:w w:val="85"/>
        </w:rPr>
        <w:t>Dealing</w:t>
      </w:r>
      <w:r>
        <w:rPr>
          <w:color w:val="480C0F"/>
          <w:spacing w:val="34"/>
        </w:rPr>
        <w:t> </w:t>
      </w:r>
      <w:r>
        <w:rPr>
          <w:color w:val="480C0F"/>
          <w:w w:val="85"/>
        </w:rPr>
        <w:t>with</w:t>
      </w:r>
      <w:r>
        <w:rPr>
          <w:color w:val="480C0F"/>
          <w:spacing w:val="9"/>
        </w:rPr>
        <w:t> </w:t>
      </w:r>
      <w:r>
        <w:rPr>
          <w:color w:val="480C0F"/>
          <w:w w:val="85"/>
        </w:rPr>
        <w:t>special</w:t>
      </w:r>
      <w:r>
        <w:rPr>
          <w:color w:val="480C0F"/>
          <w:spacing w:val="23"/>
        </w:rPr>
        <w:t> </w:t>
      </w:r>
      <w:r>
        <w:rPr>
          <w:color w:val="480C0F"/>
          <w:spacing w:val="-2"/>
          <w:w w:val="85"/>
        </w:rPr>
        <w:t>payments</w:t>
      </w:r>
    </w:p>
    <w:p>
      <w:pPr>
        <w:pStyle w:val="BodyText"/>
        <w:spacing w:line="280" w:lineRule="auto" w:before="177"/>
        <w:ind w:left="731" w:right="1653" w:firstLine="3"/>
      </w:pPr>
      <w:r>
        <w:rPr>
          <w:color w:val="54333D"/>
        </w:rPr>
        <w:t>A4.13.4 </w:t>
      </w:r>
      <w:r>
        <w:rPr>
          <w:color w:val="181818"/>
        </w:rPr>
        <w:t>Departments</w:t>
      </w:r>
      <w:r>
        <w:rPr>
          <w:color w:val="181818"/>
          <w:spacing w:val="40"/>
        </w:rPr>
        <w:t> </w:t>
      </w:r>
      <w:r>
        <w:rPr>
          <w:color w:val="181818"/>
        </w:rPr>
        <w:t>should always consult the</w:t>
      </w:r>
      <w:r>
        <w:rPr>
          <w:color w:val="181818"/>
          <w:spacing w:val="-12"/>
        </w:rPr>
        <w:t> </w:t>
      </w:r>
      <w:r>
        <w:rPr>
          <w:color w:val="181818"/>
        </w:rPr>
        <w:t>Treasury about spe</w:t>
      </w:r>
      <w:r>
        <w:rPr>
          <w:color w:val="BDBDBD"/>
        </w:rPr>
        <w:t>.</w:t>
      </w:r>
      <w:r>
        <w:rPr>
          <w:color w:val="181818"/>
        </w:rPr>
        <w:t>cial payments unless there are specific agreed delegat</w:t>
      </w:r>
      <w:r>
        <w:rPr>
          <w:color w:val="464646"/>
        </w:rPr>
        <w:t>i</w:t>
      </w:r>
      <w:r>
        <w:rPr>
          <w:color w:val="181818"/>
        </w:rPr>
        <w:t>on arrangements</w:t>
      </w:r>
      <w:r>
        <w:rPr>
          <w:color w:val="181818"/>
          <w:spacing w:val="40"/>
        </w:rPr>
        <w:t> </w:t>
      </w:r>
      <w:r>
        <w:rPr>
          <w:color w:val="181818"/>
        </w:rPr>
        <w:t>in place (See Annex 2.2). So</w:t>
      </w:r>
      <w:r>
        <w:rPr>
          <w:color w:val="181818"/>
          <w:spacing w:val="-9"/>
        </w:rPr>
        <w:t> </w:t>
      </w:r>
      <w:r>
        <w:rPr>
          <w:color w:val="181818"/>
        </w:rPr>
        <w:t>a department</w:t>
      </w:r>
      <w:r>
        <w:rPr>
          <w:color w:val="181818"/>
          <w:spacing w:val="15"/>
        </w:rPr>
        <w:t> </w:t>
      </w:r>
      <w:r>
        <w:rPr>
          <w:color w:val="181818"/>
        </w:rPr>
        <w:t>should seek</w:t>
      </w:r>
      <w:r>
        <w:rPr>
          <w:color w:val="181818"/>
          <w:spacing w:val="-13"/>
        </w:rPr>
        <w:t> </w:t>
      </w:r>
      <w:r>
        <w:rPr>
          <w:color w:val="181818"/>
        </w:rPr>
        <w:t>Treasury approval, </w:t>
      </w:r>
      <w:r>
        <w:rPr>
          <w:color w:val="363636"/>
        </w:rPr>
        <w:t>in</w:t>
      </w:r>
      <w:r>
        <w:rPr>
          <w:color w:val="363636"/>
          <w:spacing w:val="-14"/>
        </w:rPr>
        <w:t> </w:t>
      </w:r>
      <w:r>
        <w:rPr>
          <w:color w:val="181818"/>
        </w:rPr>
        <w:t>advance, for</w:t>
      </w:r>
      <w:r>
        <w:rPr>
          <w:color w:val="181818"/>
          <w:spacing w:val="-7"/>
        </w:rPr>
        <w:t> </w:t>
      </w:r>
      <w:r>
        <w:rPr>
          <w:color w:val="181818"/>
        </w:rPr>
        <w:t>any</w:t>
      </w:r>
      <w:r>
        <w:rPr>
          <w:color w:val="181818"/>
          <w:spacing w:val="-8"/>
        </w:rPr>
        <w:t> </w:t>
      </w:r>
      <w:r>
        <w:rPr>
          <w:color w:val="181818"/>
        </w:rPr>
        <w:t>special</w:t>
      </w:r>
      <w:r>
        <w:rPr>
          <w:color w:val="181818"/>
          <w:spacing w:val="-2"/>
        </w:rPr>
        <w:t> </w:t>
      </w:r>
      <w:r>
        <w:rPr>
          <w:color w:val="181818"/>
        </w:rPr>
        <w:t>payment for</w:t>
      </w:r>
      <w:r>
        <w:rPr>
          <w:color w:val="181818"/>
          <w:spacing w:val="40"/>
        </w:rPr>
        <w:t> </w:t>
      </w:r>
      <w:r>
        <w:rPr>
          <w:color w:val="181818"/>
        </w:rPr>
        <w:t>which it has no delegated authority,</w:t>
      </w:r>
      <w:r>
        <w:rPr>
          <w:color w:val="181818"/>
          <w:spacing w:val="34"/>
        </w:rPr>
        <w:t> </w:t>
      </w:r>
      <w:r>
        <w:rPr>
          <w:color w:val="181818"/>
        </w:rPr>
        <w:t>or</w:t>
      </w:r>
      <w:r>
        <w:rPr>
          <w:color w:val="181818"/>
          <w:spacing w:val="27"/>
        </w:rPr>
        <w:t> </w:t>
      </w:r>
      <w:r>
        <w:rPr>
          <w:color w:val="181818"/>
        </w:rPr>
        <w:t>which exceeds</w:t>
      </w:r>
      <w:r>
        <w:rPr>
          <w:color w:val="181818"/>
          <w:spacing w:val="40"/>
        </w:rPr>
        <w:t> </w:t>
      </w:r>
      <w:r>
        <w:rPr>
          <w:color w:val="181818"/>
        </w:rPr>
        <w:t>its authority.</w:t>
      </w:r>
      <w:r>
        <w:rPr>
          <w:color w:val="181818"/>
          <w:spacing w:val="40"/>
        </w:rPr>
        <w:t> </w:t>
      </w:r>
      <w:r>
        <w:rPr>
          <w:color w:val="181818"/>
        </w:rPr>
        <w:t>Similarly, ALBs should</w:t>
      </w:r>
      <w:r>
        <w:rPr>
          <w:color w:val="181818"/>
          <w:spacing w:val="29"/>
        </w:rPr>
        <w:t> </w:t>
      </w:r>
      <w:r>
        <w:rPr>
          <w:color w:val="181818"/>
        </w:rPr>
        <w:t>consult</w:t>
      </w:r>
      <w:r>
        <w:rPr>
          <w:color w:val="181818"/>
          <w:spacing w:val="27"/>
        </w:rPr>
        <w:t> </w:t>
      </w:r>
      <w:r>
        <w:rPr>
          <w:color w:val="181818"/>
        </w:rPr>
        <w:t>their sponsor</w:t>
      </w:r>
      <w:r>
        <w:rPr>
          <w:color w:val="181818"/>
          <w:spacing w:val="25"/>
        </w:rPr>
        <w:t> </w:t>
      </w:r>
      <w:r>
        <w:rPr>
          <w:color w:val="181818"/>
        </w:rPr>
        <w:t>departments</w:t>
      </w:r>
      <w:r>
        <w:rPr>
          <w:color w:val="181818"/>
          <w:spacing w:val="29"/>
        </w:rPr>
        <w:t> </w:t>
      </w:r>
      <w:r>
        <w:rPr>
          <w:color w:val="181818"/>
        </w:rPr>
        <w:t>in</w:t>
      </w:r>
      <w:r>
        <w:rPr>
          <w:color w:val="181818"/>
          <w:spacing w:val="32"/>
        </w:rPr>
        <w:t> </w:t>
      </w:r>
      <w:r>
        <w:rPr>
          <w:color w:val="181818"/>
        </w:rPr>
        <w:t>comparable circumstances. In turn, the department may need to</w:t>
      </w:r>
      <w:r>
        <w:rPr>
          <w:color w:val="181818"/>
          <w:spacing w:val="40"/>
        </w:rPr>
        <w:t> </w:t>
      </w:r>
      <w:r>
        <w:rPr>
          <w:color w:val="181818"/>
        </w:rPr>
        <w:t>consult the Treasury.</w:t>
      </w:r>
    </w:p>
    <w:p>
      <w:pPr>
        <w:pStyle w:val="BodyText"/>
        <w:spacing w:line="280" w:lineRule="auto" w:before="164"/>
        <w:ind w:left="736" w:right="1653" w:hanging="2"/>
      </w:pPr>
      <w:r>
        <w:rPr>
          <w:color w:val="491F23"/>
        </w:rPr>
        <w:t>A4</w:t>
      </w:r>
      <w:r>
        <w:rPr>
          <w:color w:val="181818"/>
        </w:rPr>
        <w:t>.</w:t>
      </w:r>
      <w:r>
        <w:rPr>
          <w:color w:val="54333D"/>
        </w:rPr>
        <w:t>1</w:t>
      </w:r>
      <w:r>
        <w:rPr>
          <w:color w:val="491F23"/>
        </w:rPr>
        <w:t>3</w:t>
      </w:r>
      <w:r>
        <w:rPr>
          <w:color w:val="181818"/>
        </w:rPr>
        <w:t>.</w:t>
      </w:r>
      <w:r>
        <w:rPr>
          <w:color w:val="491F23"/>
        </w:rPr>
        <w:t>5 </w:t>
      </w:r>
      <w:r>
        <w:rPr>
          <w:color w:val="181818"/>
        </w:rPr>
        <w:t>The special payments on wh</w:t>
      </w:r>
      <w:r>
        <w:rPr>
          <w:color w:val="464646"/>
        </w:rPr>
        <w:t>i</w:t>
      </w:r>
      <w:r>
        <w:rPr>
          <w:color w:val="181818"/>
        </w:rPr>
        <w:t>ch the</w:t>
      </w:r>
      <w:r>
        <w:rPr>
          <w:color w:val="181818"/>
          <w:spacing w:val="-12"/>
        </w:rPr>
        <w:t> </w:t>
      </w:r>
      <w:r>
        <w:rPr>
          <w:color w:val="181818"/>
        </w:rPr>
        <w:t>Treasury may</w:t>
      </w:r>
      <w:r>
        <w:rPr>
          <w:color w:val="181818"/>
          <w:spacing w:val="-2"/>
        </w:rPr>
        <w:t> </w:t>
      </w:r>
      <w:r>
        <w:rPr>
          <w:color w:val="181818"/>
        </w:rPr>
        <w:t>need to</w:t>
      </w:r>
      <w:r>
        <w:rPr>
          <w:color w:val="181818"/>
          <w:spacing w:val="35"/>
        </w:rPr>
        <w:t> </w:t>
      </w:r>
      <w:r>
        <w:rPr>
          <w:color w:val="181818"/>
        </w:rPr>
        <w:t>be consulted are summarised in box A4.13A. The list is not exclus</w:t>
      </w:r>
      <w:r>
        <w:rPr>
          <w:color w:val="464646"/>
        </w:rPr>
        <w:t>i</w:t>
      </w:r>
      <w:r>
        <w:rPr>
          <w:color w:val="181818"/>
        </w:rPr>
        <w:t>ve.</w:t>
      </w:r>
      <w:r>
        <w:rPr>
          <w:color w:val="181818"/>
          <w:spacing w:val="-14"/>
        </w:rPr>
        <w:t> </w:t>
      </w:r>
      <w:r>
        <w:rPr>
          <w:color w:val="181818"/>
        </w:rPr>
        <w:t>If a department</w:t>
      </w:r>
      <w:r>
        <w:rPr>
          <w:color w:val="181818"/>
          <w:spacing w:val="33"/>
        </w:rPr>
        <w:t> </w:t>
      </w:r>
      <w:r>
        <w:rPr>
          <w:color w:val="181818"/>
        </w:rPr>
        <w:t>is</w:t>
      </w:r>
      <w:r>
        <w:rPr>
          <w:color w:val="181818"/>
          <w:spacing w:val="-5"/>
        </w:rPr>
        <w:t> </w:t>
      </w:r>
      <w:r>
        <w:rPr>
          <w:color w:val="181818"/>
        </w:rPr>
        <w:t>in</w:t>
      </w:r>
      <w:r>
        <w:rPr>
          <w:color w:val="181818"/>
          <w:spacing w:val="38"/>
        </w:rPr>
        <w:t> </w:t>
      </w:r>
      <w:r>
        <w:rPr>
          <w:color w:val="181818"/>
        </w:rPr>
        <w:t>doubt, it </w:t>
      </w:r>
      <w:r>
        <w:rPr>
          <w:color w:val="363636"/>
        </w:rPr>
        <w:t>is </w:t>
      </w:r>
      <w:r>
        <w:rPr>
          <w:color w:val="181818"/>
        </w:rPr>
        <w:t>usually better to consult the Treasury.</w:t>
      </w:r>
    </w:p>
    <w:p>
      <w:pPr>
        <w:pStyle w:val="BodyText"/>
        <w:spacing w:line="276" w:lineRule="auto" w:before="158"/>
        <w:ind w:left="736" w:right="1645" w:hanging="1"/>
      </w:pPr>
      <w:r>
        <w:rPr>
          <w:color w:val="491F23"/>
        </w:rPr>
        <w:t>A4</w:t>
      </w:r>
      <w:r>
        <w:rPr>
          <w:color w:val="54333D"/>
        </w:rPr>
        <w:t>.</w:t>
      </w:r>
      <w:r>
        <w:rPr>
          <w:color w:val="832638"/>
        </w:rPr>
        <w:t>1</w:t>
      </w:r>
      <w:r>
        <w:rPr>
          <w:color w:val="491F23"/>
        </w:rPr>
        <w:t>3</w:t>
      </w:r>
      <w:r>
        <w:rPr>
          <w:color w:val="363636"/>
        </w:rPr>
        <w:t>.6</w:t>
      </w:r>
      <w:r>
        <w:rPr>
          <w:color w:val="363636"/>
          <w:spacing w:val="-1"/>
        </w:rPr>
        <w:t> </w:t>
      </w:r>
      <w:r>
        <w:rPr>
          <w:color w:val="181818"/>
        </w:rPr>
        <w:t>In particular, it</w:t>
      </w:r>
      <w:r>
        <w:rPr>
          <w:color w:val="181818"/>
          <w:spacing w:val="29"/>
        </w:rPr>
        <w:t> </w:t>
      </w:r>
      <w:r>
        <w:rPr>
          <w:color w:val="181818"/>
        </w:rPr>
        <w:t>is important to</w:t>
      </w:r>
      <w:r>
        <w:rPr>
          <w:color w:val="181818"/>
          <w:spacing w:val="31"/>
        </w:rPr>
        <w:t> </w:t>
      </w:r>
      <w:r>
        <w:rPr>
          <w:color w:val="181818"/>
        </w:rPr>
        <w:t>consult the</w:t>
      </w:r>
      <w:r>
        <w:rPr>
          <w:color w:val="181818"/>
          <w:spacing w:val="-2"/>
        </w:rPr>
        <w:t> </w:t>
      </w:r>
      <w:r>
        <w:rPr>
          <w:color w:val="181818"/>
        </w:rPr>
        <w:t>Treasury about any</w:t>
      </w:r>
      <w:r>
        <w:rPr>
          <w:color w:val="181818"/>
          <w:spacing w:val="-2"/>
        </w:rPr>
        <w:t> </w:t>
      </w:r>
      <w:r>
        <w:rPr>
          <w:color w:val="181818"/>
        </w:rPr>
        <w:t>cases, irrespective of delegations, which</w:t>
      </w:r>
      <w:r>
        <w:rPr>
          <w:color w:val="464646"/>
        </w:rPr>
        <w:t>:</w:t>
      </w:r>
    </w:p>
    <w:p>
      <w:pPr>
        <w:pStyle w:val="ListParagraph"/>
        <w:numPr>
          <w:ilvl w:val="0"/>
          <w:numId w:val="146"/>
        </w:numPr>
        <w:tabs>
          <w:tab w:pos="1885" w:val="left" w:leader="none"/>
        </w:tabs>
        <w:spacing w:line="240" w:lineRule="auto" w:before="163" w:after="0"/>
        <w:ind w:left="1885" w:right="0" w:hanging="435"/>
        <w:jc w:val="left"/>
        <w:rPr>
          <w:color w:val="181818"/>
          <w:sz w:val="20"/>
        </w:rPr>
      </w:pPr>
      <w:r>
        <w:rPr>
          <w:color w:val="181818"/>
          <w:sz w:val="20"/>
        </w:rPr>
        <w:t>involve</w:t>
      </w:r>
      <w:r>
        <w:rPr>
          <w:color w:val="181818"/>
          <w:spacing w:val="18"/>
          <w:sz w:val="20"/>
        </w:rPr>
        <w:t> </w:t>
      </w:r>
      <w:r>
        <w:rPr>
          <w:color w:val="181818"/>
          <w:sz w:val="20"/>
        </w:rPr>
        <w:t>important</w:t>
      </w:r>
      <w:r>
        <w:rPr>
          <w:color w:val="181818"/>
          <w:spacing w:val="19"/>
          <w:sz w:val="20"/>
        </w:rPr>
        <w:t> </w:t>
      </w:r>
      <w:r>
        <w:rPr>
          <w:color w:val="181818"/>
          <w:sz w:val="20"/>
        </w:rPr>
        <w:t>questions</w:t>
      </w:r>
      <w:r>
        <w:rPr>
          <w:color w:val="181818"/>
          <w:spacing w:val="12"/>
          <w:sz w:val="20"/>
        </w:rPr>
        <w:t> </w:t>
      </w:r>
      <w:r>
        <w:rPr>
          <w:color w:val="181818"/>
          <w:sz w:val="20"/>
        </w:rPr>
        <w:t>of</w:t>
      </w:r>
      <w:r>
        <w:rPr>
          <w:color w:val="181818"/>
          <w:spacing w:val="23"/>
          <w:sz w:val="20"/>
        </w:rPr>
        <w:t> </w:t>
      </w:r>
      <w:r>
        <w:rPr>
          <w:color w:val="181818"/>
          <w:spacing w:val="-2"/>
          <w:sz w:val="20"/>
        </w:rPr>
        <w:t>principle;</w:t>
      </w:r>
    </w:p>
    <w:p>
      <w:pPr>
        <w:pStyle w:val="ListParagraph"/>
        <w:numPr>
          <w:ilvl w:val="0"/>
          <w:numId w:val="146"/>
        </w:numPr>
        <w:tabs>
          <w:tab w:pos="1885" w:val="left" w:leader="none"/>
        </w:tabs>
        <w:spacing w:line="240" w:lineRule="auto" w:before="208" w:after="0"/>
        <w:ind w:left="1885" w:right="0" w:hanging="435"/>
        <w:jc w:val="left"/>
        <w:rPr>
          <w:color w:val="181818"/>
          <w:sz w:val="20"/>
        </w:rPr>
      </w:pPr>
      <w:r>
        <w:rPr>
          <w:color w:val="181818"/>
          <w:sz w:val="20"/>
        </w:rPr>
        <w:t>raise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doubts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about</w:t>
      </w:r>
      <w:r>
        <w:rPr>
          <w:color w:val="181818"/>
          <w:spacing w:val="8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-11"/>
          <w:sz w:val="20"/>
        </w:rPr>
        <w:t> </w:t>
      </w:r>
      <w:r>
        <w:rPr>
          <w:color w:val="181818"/>
          <w:sz w:val="20"/>
        </w:rPr>
        <w:t>effectiveness</w:t>
      </w:r>
      <w:r>
        <w:rPr>
          <w:color w:val="181818"/>
          <w:spacing w:val="22"/>
          <w:sz w:val="20"/>
        </w:rPr>
        <w:t> </w:t>
      </w:r>
      <w:r>
        <w:rPr>
          <w:color w:val="181818"/>
          <w:sz w:val="20"/>
        </w:rPr>
        <w:t>of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existing</w:t>
      </w:r>
      <w:r>
        <w:rPr>
          <w:color w:val="181818"/>
          <w:spacing w:val="8"/>
          <w:sz w:val="20"/>
        </w:rPr>
        <w:t> </w:t>
      </w:r>
      <w:r>
        <w:rPr>
          <w:color w:val="181818"/>
          <w:spacing w:val="-2"/>
          <w:sz w:val="20"/>
        </w:rPr>
        <w:t>systems;</w:t>
      </w:r>
    </w:p>
    <w:p>
      <w:pPr>
        <w:pStyle w:val="ListParagraph"/>
        <w:numPr>
          <w:ilvl w:val="0"/>
          <w:numId w:val="146"/>
        </w:numPr>
        <w:tabs>
          <w:tab w:pos="1890" w:val="left" w:leader="none"/>
        </w:tabs>
        <w:spacing w:line="240" w:lineRule="auto" w:before="188" w:after="0"/>
        <w:ind w:left="1890" w:right="0" w:hanging="440"/>
        <w:jc w:val="left"/>
        <w:rPr>
          <w:color w:val="181818"/>
          <w:sz w:val="20"/>
        </w:rPr>
      </w:pPr>
      <w:r>
        <w:rPr>
          <w:color w:val="181818"/>
          <w:w w:val="105"/>
          <w:sz w:val="20"/>
        </w:rPr>
        <w:t>contain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lessons</w:t>
      </w:r>
      <w:r>
        <w:rPr>
          <w:color w:val="181818"/>
          <w:spacing w:val="-10"/>
          <w:w w:val="105"/>
          <w:sz w:val="20"/>
        </w:rPr>
        <w:t> </w:t>
      </w:r>
      <w:r>
        <w:rPr>
          <w:color w:val="181818"/>
          <w:w w:val="105"/>
          <w:sz w:val="20"/>
        </w:rPr>
        <w:t>which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might</w:t>
      </w:r>
      <w:r>
        <w:rPr>
          <w:color w:val="181818"/>
          <w:spacing w:val="-9"/>
          <w:w w:val="105"/>
          <w:sz w:val="20"/>
        </w:rPr>
        <w:t> </w:t>
      </w:r>
      <w:r>
        <w:rPr>
          <w:color w:val="181818"/>
          <w:w w:val="105"/>
          <w:sz w:val="20"/>
        </w:rPr>
        <w:t>be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w w:val="105"/>
          <w:sz w:val="20"/>
        </w:rPr>
        <w:t>of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w w:val="105"/>
          <w:sz w:val="20"/>
        </w:rPr>
        <w:t>w</w:t>
      </w:r>
      <w:r>
        <w:rPr>
          <w:color w:val="464646"/>
          <w:w w:val="105"/>
          <w:sz w:val="20"/>
        </w:rPr>
        <w:t>i</w:t>
      </w:r>
      <w:r>
        <w:rPr>
          <w:color w:val="181818"/>
          <w:w w:val="105"/>
          <w:sz w:val="20"/>
        </w:rPr>
        <w:t>der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i</w:t>
      </w:r>
      <w:r>
        <w:rPr>
          <w:color w:val="777777"/>
          <w:spacing w:val="-2"/>
          <w:w w:val="105"/>
          <w:sz w:val="20"/>
        </w:rPr>
        <w:t>•</w:t>
      </w:r>
      <w:r>
        <w:rPr>
          <w:color w:val="181818"/>
          <w:spacing w:val="-2"/>
          <w:w w:val="105"/>
          <w:sz w:val="20"/>
        </w:rPr>
        <w:t>nterest;</w:t>
      </w:r>
    </w:p>
    <w:p>
      <w:pPr>
        <w:pStyle w:val="BodyText"/>
      </w:pPr>
    </w:p>
    <w:p>
      <w:pPr>
        <w:pStyle w:val="BodyText"/>
        <w:spacing w:before="63"/>
      </w:pPr>
    </w:p>
    <w:p>
      <w:pPr>
        <w:spacing w:before="0"/>
        <w:ind w:left="0" w:right="924" w:firstLine="0"/>
        <w:jc w:val="center"/>
        <w:rPr>
          <w:sz w:val="14"/>
        </w:rPr>
      </w:pPr>
      <w:r>
        <w:rPr>
          <w:color w:val="491F23"/>
          <w:spacing w:val="-5"/>
          <w:sz w:val="14"/>
        </w:rPr>
        <w:t>119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480" w:bottom="660" w:left="1400" w:right="500"/>
        </w:sectPr>
      </w:pP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7314188</wp:posOffset>
                </wp:positionH>
                <wp:positionV relativeFrom="page">
                  <wp:posOffset>0</wp:posOffset>
                </wp:positionV>
                <wp:extent cx="3175" cy="9953625"/>
                <wp:effectExtent l="0" t="0" r="0" b="0"/>
                <wp:wrapNone/>
                <wp:docPr id="511" name="Graphic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Graphic 511"/>
                      <wps:cNvSpPr/>
                      <wps:spPr>
                        <a:xfrm>
                          <a:off x="0" y="0"/>
                          <a:ext cx="3175" cy="9953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953625">
                              <a:moveTo>
                                <a:pt x="3053" y="9953566"/>
                              </a:moveTo>
                              <a:lnTo>
                                <a:pt x="0" y="9953566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9953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5.920349pt;margin-top:.000035pt;width:.240418pt;height:783.745384pt;mso-position-horizontal-relative:page;mso-position-vertical-relative:page;z-index:15794688" id="docshape301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77"/>
        <w:rPr>
          <w:sz w:val="19"/>
        </w:rPr>
      </w:pPr>
    </w:p>
    <w:p>
      <w:pPr>
        <w:spacing w:line="280" w:lineRule="auto" w:before="1"/>
        <w:ind w:left="871" w:right="1848" w:firstLine="0"/>
        <w:jc w:val="left"/>
        <w:rPr>
          <w:sz w:val="19"/>
        </w:rPr>
      </w:pPr>
      <w:r>
        <w:rPr>
          <w:color w:val="2A2A2A"/>
          <w:w w:val="105"/>
          <w:sz w:val="19"/>
        </w:rPr>
        <w:t>may be</w:t>
      </w:r>
      <w:r>
        <w:rPr>
          <w:color w:val="2A2A2A"/>
          <w:spacing w:val="-2"/>
          <w:w w:val="105"/>
          <w:sz w:val="19"/>
        </w:rPr>
        <w:t> </w:t>
      </w:r>
      <w:r>
        <w:rPr>
          <w:color w:val="2A2A2A"/>
          <w:w w:val="105"/>
          <w:sz w:val="19"/>
        </w:rPr>
        <w:t>particularly appropriate </w:t>
      </w:r>
      <w:r>
        <w:rPr>
          <w:rFonts w:ascii="Times New Roman"/>
          <w:color w:val="424141"/>
          <w:w w:val="105"/>
          <w:sz w:val="22"/>
        </w:rPr>
        <w:t>if </w:t>
      </w:r>
      <w:r>
        <w:rPr>
          <w:color w:val="424141"/>
          <w:w w:val="105"/>
          <w:sz w:val="19"/>
        </w:rPr>
        <w:t>it</w:t>
      </w:r>
      <w:r>
        <w:rPr>
          <w:color w:val="424141"/>
          <w:spacing w:val="40"/>
          <w:w w:val="105"/>
          <w:sz w:val="19"/>
        </w:rPr>
        <w:t> </w:t>
      </w:r>
      <w:r>
        <w:rPr>
          <w:color w:val="424141"/>
          <w:w w:val="105"/>
          <w:sz w:val="19"/>
        </w:rPr>
        <w:t>is</w:t>
      </w:r>
      <w:r>
        <w:rPr>
          <w:color w:val="424141"/>
          <w:spacing w:val="-11"/>
          <w:w w:val="105"/>
          <w:sz w:val="19"/>
        </w:rPr>
        <w:t> </w:t>
      </w:r>
      <w:r>
        <w:rPr>
          <w:color w:val="2A2A2A"/>
          <w:w w:val="105"/>
          <w:sz w:val="19"/>
        </w:rPr>
        <w:t>proposed to make</w:t>
      </w:r>
      <w:r>
        <w:rPr>
          <w:color w:val="2A2A2A"/>
          <w:spacing w:val="-16"/>
          <w:w w:val="105"/>
          <w:sz w:val="19"/>
        </w:rPr>
        <w:t> </w:t>
      </w:r>
      <w:r>
        <w:rPr>
          <w:color w:val="2A2A2A"/>
          <w:w w:val="105"/>
          <w:sz w:val="19"/>
        </w:rPr>
        <w:t>the gift</w:t>
      </w:r>
      <w:r>
        <w:rPr>
          <w:color w:val="2A2A2A"/>
          <w:spacing w:val="-4"/>
          <w:w w:val="105"/>
          <w:sz w:val="19"/>
        </w:rPr>
        <w:t> </w:t>
      </w:r>
      <w:r>
        <w:rPr>
          <w:color w:val="2A2A2A"/>
          <w:w w:val="105"/>
          <w:sz w:val="19"/>
        </w:rPr>
        <w:t>urgently or promptly on exp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ry of</w:t>
      </w:r>
      <w:r>
        <w:rPr>
          <w:color w:val="2A2A2A"/>
          <w:spacing w:val="40"/>
          <w:w w:val="105"/>
          <w:sz w:val="19"/>
        </w:rPr>
        <w:t> </w:t>
      </w:r>
      <w:r>
        <w:rPr>
          <w:color w:val="2A2A2A"/>
          <w:w w:val="105"/>
          <w:sz w:val="19"/>
        </w:rPr>
        <w:t>the waiting period</w:t>
      </w:r>
      <w:r>
        <w:rPr>
          <w:color w:val="565254"/>
          <w:w w:val="105"/>
          <w:sz w:val="19"/>
        </w:rPr>
        <w:t>.</w:t>
      </w:r>
    </w:p>
    <w:p>
      <w:pPr>
        <w:spacing w:line="292" w:lineRule="auto" w:before="153"/>
        <w:ind w:left="871" w:right="1653" w:firstLine="12"/>
        <w:jc w:val="left"/>
        <w:rPr>
          <w:sz w:val="19"/>
        </w:rPr>
      </w:pPr>
      <w:r>
        <w:rPr>
          <w:color w:val="4F2B31"/>
          <w:w w:val="105"/>
          <w:sz w:val="19"/>
        </w:rPr>
        <w:t>A4</w:t>
      </w:r>
      <w:r>
        <w:rPr>
          <w:color w:val="2A2A2A"/>
          <w:w w:val="105"/>
          <w:sz w:val="19"/>
        </w:rPr>
        <w:t>.1</w:t>
      </w:r>
      <w:r>
        <w:rPr>
          <w:color w:val="4F2B31"/>
          <w:w w:val="105"/>
          <w:sz w:val="19"/>
        </w:rPr>
        <w:t>2</w:t>
      </w:r>
      <w:r>
        <w:rPr>
          <w:color w:val="2A2A2A"/>
          <w:w w:val="105"/>
          <w:sz w:val="19"/>
        </w:rPr>
        <w:t>.</w:t>
      </w:r>
      <w:r>
        <w:rPr>
          <w:color w:val="4F2B31"/>
          <w:w w:val="105"/>
          <w:sz w:val="19"/>
        </w:rPr>
        <w:t>8</w:t>
      </w:r>
      <w:r>
        <w:rPr>
          <w:color w:val="4F2B31"/>
          <w:spacing w:val="18"/>
          <w:w w:val="105"/>
          <w:sz w:val="19"/>
        </w:rPr>
        <w:t> </w:t>
      </w:r>
      <w:r>
        <w:rPr>
          <w:color w:val="2A2A2A"/>
          <w:w w:val="105"/>
          <w:sz w:val="19"/>
        </w:rPr>
        <w:t>Where an</w:t>
      </w:r>
      <w:r>
        <w:rPr>
          <w:color w:val="2A2A2A"/>
          <w:spacing w:val="20"/>
          <w:w w:val="105"/>
          <w:sz w:val="19"/>
        </w:rPr>
        <w:t> </w:t>
      </w:r>
      <w:r>
        <w:rPr>
          <w:color w:val="2A2A2A"/>
          <w:w w:val="105"/>
          <w:sz w:val="19"/>
        </w:rPr>
        <w:t>objection</w:t>
      </w:r>
      <w:r>
        <w:rPr>
          <w:color w:val="2A2A2A"/>
          <w:spacing w:val="25"/>
          <w:w w:val="105"/>
          <w:sz w:val="19"/>
        </w:rPr>
        <w:t> 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s ra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sed</w:t>
      </w:r>
      <w:r>
        <w:rPr>
          <w:color w:val="565254"/>
          <w:w w:val="105"/>
          <w:sz w:val="19"/>
        </w:rPr>
        <w:t>,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40"/>
          <w:w w:val="105"/>
          <w:sz w:val="19"/>
        </w:rPr>
        <w:t> </w:t>
      </w:r>
      <w:r>
        <w:rPr>
          <w:color w:val="2A2A2A"/>
          <w:w w:val="105"/>
          <w:sz w:val="19"/>
        </w:rPr>
        <w:t>g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ft</w:t>
      </w:r>
      <w:r>
        <w:rPr>
          <w:color w:val="2A2A2A"/>
          <w:spacing w:val="40"/>
          <w:w w:val="105"/>
          <w:sz w:val="19"/>
        </w:rPr>
        <w:t> </w:t>
      </w:r>
      <w:r>
        <w:rPr>
          <w:color w:val="2A2A2A"/>
          <w:w w:val="105"/>
          <w:sz w:val="19"/>
        </w:rPr>
        <w:t>should</w:t>
      </w:r>
      <w:r>
        <w:rPr>
          <w:color w:val="2A2A2A"/>
          <w:spacing w:val="20"/>
          <w:w w:val="105"/>
          <w:sz w:val="19"/>
        </w:rPr>
        <w:t> </w:t>
      </w:r>
      <w:r>
        <w:rPr>
          <w:color w:val="2A2A2A"/>
          <w:w w:val="105"/>
          <w:sz w:val="19"/>
        </w:rPr>
        <w:t>not</w:t>
      </w:r>
      <w:r>
        <w:rPr>
          <w:color w:val="2A2A2A"/>
          <w:spacing w:val="40"/>
          <w:w w:val="105"/>
          <w:sz w:val="19"/>
        </w:rPr>
        <w:t> </w:t>
      </w:r>
      <w:r>
        <w:rPr>
          <w:color w:val="2A2A2A"/>
          <w:w w:val="105"/>
          <w:sz w:val="19"/>
        </w:rPr>
        <w:t>normally</w:t>
      </w:r>
      <w:r>
        <w:rPr>
          <w:color w:val="2A2A2A"/>
          <w:spacing w:val="21"/>
          <w:w w:val="105"/>
          <w:sz w:val="19"/>
        </w:rPr>
        <w:t> </w:t>
      </w:r>
      <w:r>
        <w:rPr>
          <w:color w:val="2A2A2A"/>
          <w:w w:val="105"/>
          <w:sz w:val="19"/>
        </w:rPr>
        <w:t>be made until the</w:t>
      </w:r>
      <w:r>
        <w:rPr>
          <w:color w:val="2A2A2A"/>
          <w:spacing w:val="-16"/>
          <w:w w:val="105"/>
          <w:sz w:val="19"/>
        </w:rPr>
        <w:t> </w:t>
      </w:r>
      <w:r>
        <w:rPr>
          <w:color w:val="2A2A2A"/>
          <w:w w:val="105"/>
          <w:sz w:val="19"/>
        </w:rPr>
        <w:t>objection</w:t>
      </w:r>
      <w:r>
        <w:rPr>
          <w:color w:val="2A2A2A"/>
          <w:spacing w:val="-8"/>
          <w:w w:val="105"/>
          <w:sz w:val="19"/>
        </w:rPr>
        <w:t> </w:t>
      </w:r>
      <w:r>
        <w:rPr>
          <w:color w:val="424141"/>
          <w:w w:val="105"/>
          <w:sz w:val="19"/>
        </w:rPr>
        <w:t>has</w:t>
      </w:r>
      <w:r>
        <w:rPr>
          <w:color w:val="424141"/>
          <w:spacing w:val="-11"/>
          <w:w w:val="105"/>
          <w:sz w:val="19"/>
        </w:rPr>
        <w:t> </w:t>
      </w:r>
      <w:r>
        <w:rPr>
          <w:color w:val="2A2A2A"/>
          <w:w w:val="105"/>
          <w:sz w:val="19"/>
        </w:rPr>
        <w:t>been</w:t>
      </w:r>
      <w:r>
        <w:rPr>
          <w:color w:val="2A2A2A"/>
          <w:spacing w:val="-10"/>
          <w:w w:val="105"/>
          <w:sz w:val="19"/>
        </w:rPr>
        <w:t> </w:t>
      </w:r>
      <w:r>
        <w:rPr>
          <w:color w:val="2A2A2A"/>
          <w:w w:val="105"/>
          <w:sz w:val="19"/>
        </w:rPr>
        <w:t>answered. 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n</w:t>
      </w:r>
      <w:r>
        <w:rPr>
          <w:color w:val="2A2A2A"/>
          <w:spacing w:val="-11"/>
          <w:w w:val="105"/>
          <w:sz w:val="19"/>
        </w:rPr>
        <w:t> </w:t>
      </w:r>
      <w:r>
        <w:rPr>
          <w:color w:val="424141"/>
          <w:w w:val="105"/>
          <w:sz w:val="19"/>
        </w:rPr>
        <w:t>the </w:t>
      </w:r>
      <w:r>
        <w:rPr>
          <w:color w:val="2A2A2A"/>
          <w:w w:val="105"/>
          <w:sz w:val="19"/>
        </w:rPr>
        <w:t>case</w:t>
      </w:r>
      <w:r>
        <w:rPr>
          <w:color w:val="2A2A2A"/>
          <w:spacing w:val="-7"/>
          <w:w w:val="105"/>
          <w:sz w:val="19"/>
        </w:rPr>
        <w:t> </w:t>
      </w:r>
      <w:r>
        <w:rPr>
          <w:color w:val="2A2A2A"/>
          <w:w w:val="105"/>
          <w:sz w:val="19"/>
        </w:rPr>
        <w:t>of</w:t>
      </w:r>
      <w:r>
        <w:rPr>
          <w:color w:val="2A2A2A"/>
          <w:spacing w:val="16"/>
          <w:w w:val="105"/>
          <w:sz w:val="19"/>
        </w:rPr>
        <w:t> </w:t>
      </w:r>
      <w:r>
        <w:rPr>
          <w:color w:val="2A2A2A"/>
          <w:w w:val="105"/>
          <w:sz w:val="19"/>
        </w:rPr>
        <w:t>an</w:t>
      </w:r>
      <w:r>
        <w:rPr>
          <w:color w:val="2A2A2A"/>
          <w:spacing w:val="19"/>
          <w:w w:val="105"/>
          <w:sz w:val="19"/>
        </w:rPr>
        <w:t> </w:t>
      </w:r>
      <w:r>
        <w:rPr>
          <w:color w:val="2A2A2A"/>
          <w:w w:val="105"/>
          <w:sz w:val="19"/>
        </w:rPr>
        <w:t>Early</w:t>
      </w:r>
      <w:r>
        <w:rPr>
          <w:color w:val="2A2A2A"/>
          <w:spacing w:val="-10"/>
          <w:w w:val="105"/>
          <w:sz w:val="19"/>
        </w:rPr>
        <w:t> </w:t>
      </w:r>
      <w:r>
        <w:rPr>
          <w:color w:val="2A2A2A"/>
          <w:w w:val="105"/>
          <w:sz w:val="19"/>
        </w:rPr>
        <w:t>Day</w:t>
      </w:r>
      <w:r>
        <w:rPr>
          <w:color w:val="2A2A2A"/>
          <w:spacing w:val="-9"/>
          <w:w w:val="105"/>
          <w:sz w:val="19"/>
        </w:rPr>
        <w:t> </w:t>
      </w:r>
      <w:r>
        <w:rPr>
          <w:color w:val="2A2A2A"/>
          <w:w w:val="105"/>
          <w:sz w:val="19"/>
        </w:rPr>
        <w:t>Motion,</w:t>
      </w:r>
      <w:r>
        <w:rPr>
          <w:color w:val="2A2A2A"/>
          <w:spacing w:val="-3"/>
          <w:w w:val="105"/>
          <w:sz w:val="19"/>
        </w:rPr>
        <w:t>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-14"/>
          <w:w w:val="105"/>
          <w:sz w:val="19"/>
        </w:rPr>
        <w:t> </w:t>
      </w:r>
      <w:r>
        <w:rPr>
          <w:color w:val="2A2A2A"/>
          <w:w w:val="105"/>
          <w:sz w:val="19"/>
        </w:rPr>
        <w:t>MP</w:t>
      </w:r>
      <w:r>
        <w:rPr>
          <w:color w:val="2A2A2A"/>
          <w:spacing w:val="-10"/>
          <w:w w:val="105"/>
          <w:sz w:val="19"/>
        </w:rPr>
        <w:t> </w:t>
      </w:r>
      <w:r>
        <w:rPr>
          <w:color w:val="2A2A2A"/>
          <w:w w:val="105"/>
          <w:sz w:val="19"/>
        </w:rPr>
        <w:t>should be given an opportunity to make a direct personal representation to the Minister.</w:t>
      </w:r>
    </w:p>
    <w:p>
      <w:pPr>
        <w:spacing w:line="300" w:lineRule="auto" w:before="0"/>
        <w:ind w:left="869" w:right="1848" w:firstLine="0"/>
        <w:jc w:val="left"/>
        <w:rPr>
          <w:sz w:val="19"/>
        </w:rPr>
      </w:pPr>
      <w:r>
        <w:rPr>
          <w:color w:val="2A2A2A"/>
          <w:w w:val="105"/>
          <w:sz w:val="19"/>
        </w:rPr>
        <w:t>The</w:t>
      </w:r>
      <w:r>
        <w:rPr>
          <w:color w:val="2A2A2A"/>
          <w:spacing w:val="-5"/>
          <w:w w:val="105"/>
          <w:sz w:val="19"/>
        </w:rPr>
        <w:t> </w:t>
      </w:r>
      <w:r>
        <w:rPr>
          <w:color w:val="2A2A2A"/>
          <w:w w:val="105"/>
          <w:sz w:val="19"/>
        </w:rPr>
        <w:t>Treasury should be</w:t>
      </w:r>
      <w:r>
        <w:rPr>
          <w:color w:val="2A2A2A"/>
          <w:spacing w:val="-15"/>
          <w:w w:val="105"/>
          <w:sz w:val="19"/>
        </w:rPr>
        <w:t> </w:t>
      </w:r>
      <w:r>
        <w:rPr>
          <w:color w:val="424141"/>
          <w:w w:val="105"/>
          <w:sz w:val="19"/>
        </w:rPr>
        <w:t>notified </w:t>
      </w:r>
      <w:r>
        <w:rPr>
          <w:color w:val="2A2A2A"/>
          <w:w w:val="105"/>
          <w:sz w:val="19"/>
        </w:rPr>
        <w:t>of</w:t>
      </w:r>
      <w:r>
        <w:rPr>
          <w:color w:val="2A2A2A"/>
          <w:spacing w:val="-5"/>
          <w:w w:val="105"/>
          <w:sz w:val="19"/>
        </w:rPr>
        <w:t>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-2"/>
          <w:w w:val="105"/>
          <w:sz w:val="19"/>
        </w:rPr>
        <w:t> </w:t>
      </w:r>
      <w:r>
        <w:rPr>
          <w:color w:val="2A2A2A"/>
          <w:w w:val="105"/>
          <w:sz w:val="19"/>
        </w:rPr>
        <w:t>outcome of any</w:t>
      </w:r>
      <w:r>
        <w:rPr>
          <w:color w:val="2A2A2A"/>
          <w:spacing w:val="-2"/>
          <w:w w:val="105"/>
          <w:sz w:val="19"/>
        </w:rPr>
        <w:t> </w:t>
      </w:r>
      <w:r>
        <w:rPr>
          <w:color w:val="424141"/>
          <w:w w:val="105"/>
          <w:sz w:val="19"/>
        </w:rPr>
        <w:t>representations</w:t>
      </w:r>
      <w:r>
        <w:rPr>
          <w:color w:val="424141"/>
          <w:spacing w:val="-1"/>
          <w:w w:val="105"/>
          <w:sz w:val="19"/>
        </w:rPr>
        <w:t> </w:t>
      </w:r>
      <w:r>
        <w:rPr>
          <w:color w:val="2A2A2A"/>
          <w:w w:val="105"/>
          <w:sz w:val="19"/>
        </w:rPr>
        <w:t>made</w:t>
      </w:r>
      <w:r>
        <w:rPr>
          <w:color w:val="2A2A2A"/>
          <w:spacing w:val="-2"/>
          <w:w w:val="105"/>
          <w:sz w:val="19"/>
        </w:rPr>
        <w:t> </w:t>
      </w:r>
      <w:r>
        <w:rPr>
          <w:color w:val="2A2A2A"/>
          <w:w w:val="105"/>
          <w:sz w:val="19"/>
        </w:rPr>
        <w:t>by </w:t>
      </w:r>
      <w:r>
        <w:rPr>
          <w:color w:val="2A2A2A"/>
          <w:spacing w:val="-4"/>
          <w:w w:val="105"/>
          <w:sz w:val="19"/>
        </w:rPr>
        <w:t>MPs.</w:t>
      </w:r>
    </w:p>
    <w:p>
      <w:pPr>
        <w:pStyle w:val="Heading5"/>
        <w:spacing w:before="36"/>
        <w:ind w:left="874"/>
      </w:pPr>
      <w:r>
        <w:rPr>
          <w:color w:val="461316"/>
          <w:w w:val="90"/>
        </w:rPr>
        <w:t>Noting</w:t>
      </w:r>
      <w:r>
        <w:rPr>
          <w:color w:val="461316"/>
          <w:spacing w:val="-8"/>
          <w:w w:val="90"/>
        </w:rPr>
        <w:t> </w:t>
      </w:r>
      <w:r>
        <w:rPr>
          <w:color w:val="461316"/>
          <w:w w:val="90"/>
        </w:rPr>
        <w:t>annual</w:t>
      </w:r>
      <w:r>
        <w:rPr>
          <w:color w:val="461316"/>
          <w:spacing w:val="-11"/>
          <w:w w:val="90"/>
        </w:rPr>
        <w:t> </w:t>
      </w:r>
      <w:r>
        <w:rPr>
          <w:color w:val="461316"/>
          <w:spacing w:val="-2"/>
          <w:w w:val="90"/>
        </w:rPr>
        <w:t>accounts</w:t>
      </w:r>
    </w:p>
    <w:p>
      <w:pPr>
        <w:spacing w:line="288" w:lineRule="auto" w:before="180"/>
        <w:ind w:left="868" w:right="1848" w:firstLine="16"/>
        <w:jc w:val="left"/>
        <w:rPr>
          <w:sz w:val="19"/>
        </w:rPr>
      </w:pPr>
      <w:r>
        <w:rPr>
          <w:color w:val="4F2B31"/>
          <w:w w:val="105"/>
          <w:sz w:val="19"/>
        </w:rPr>
        <w:t>A4</w:t>
      </w:r>
      <w:r>
        <w:rPr>
          <w:color w:val="2A2A2A"/>
          <w:w w:val="105"/>
          <w:sz w:val="19"/>
        </w:rPr>
        <w:t>.</w:t>
      </w:r>
      <w:r>
        <w:rPr>
          <w:color w:val="565254"/>
          <w:w w:val="105"/>
          <w:sz w:val="19"/>
        </w:rPr>
        <w:t>1</w:t>
      </w:r>
      <w:r>
        <w:rPr>
          <w:color w:val="4F2B31"/>
          <w:w w:val="105"/>
          <w:sz w:val="19"/>
        </w:rPr>
        <w:t>2</w:t>
      </w:r>
      <w:r>
        <w:rPr>
          <w:color w:val="2A2A2A"/>
          <w:w w:val="105"/>
          <w:sz w:val="19"/>
        </w:rPr>
        <w:t>.</w:t>
      </w:r>
      <w:r>
        <w:rPr>
          <w:color w:val="4F2B31"/>
          <w:w w:val="105"/>
          <w:sz w:val="19"/>
        </w:rPr>
        <w:t>9 </w:t>
      </w:r>
      <w:r>
        <w:rPr>
          <w:color w:val="2A2A2A"/>
          <w:w w:val="105"/>
          <w:sz w:val="19"/>
        </w:rPr>
        <w:t>Annual accounts should include a note on gifts made by departments if their </w:t>
      </w:r>
      <w:r>
        <w:rPr>
          <w:color w:val="424141"/>
          <w:w w:val="105"/>
          <w:sz w:val="19"/>
        </w:rPr>
        <w:t>total </w:t>
      </w:r>
      <w:r>
        <w:rPr>
          <w:color w:val="2A2A2A"/>
          <w:w w:val="105"/>
          <w:sz w:val="19"/>
        </w:rPr>
        <w:t>value exceeds</w:t>
      </w:r>
      <w:r>
        <w:rPr>
          <w:color w:val="2A2A2A"/>
          <w:spacing w:val="37"/>
          <w:w w:val="105"/>
          <w:sz w:val="19"/>
        </w:rPr>
        <w:t> </w:t>
      </w:r>
      <w:r>
        <w:rPr>
          <w:color w:val="2A2A2A"/>
          <w:w w:val="105"/>
          <w:sz w:val="19"/>
        </w:rPr>
        <w:t>£300,000</w:t>
      </w:r>
      <w:r>
        <w:rPr>
          <w:color w:val="565254"/>
          <w:w w:val="105"/>
          <w:sz w:val="19"/>
        </w:rPr>
        <w:t>. </w:t>
      </w:r>
      <w:r>
        <w:rPr>
          <w:color w:val="2A2A2A"/>
          <w:w w:val="105"/>
          <w:sz w:val="19"/>
        </w:rPr>
        <w:t>Gifts w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th a va</w:t>
      </w:r>
      <w:r>
        <w:rPr>
          <w:color w:val="565254"/>
          <w:w w:val="105"/>
          <w:sz w:val="19"/>
        </w:rPr>
        <w:t>l</w:t>
      </w:r>
      <w:r>
        <w:rPr>
          <w:color w:val="2A2A2A"/>
          <w:w w:val="105"/>
          <w:sz w:val="19"/>
        </w:rPr>
        <w:t>ue of</w:t>
      </w:r>
      <w:r>
        <w:rPr>
          <w:color w:val="2A2A2A"/>
          <w:spacing w:val="40"/>
          <w:w w:val="105"/>
          <w:sz w:val="19"/>
        </w:rPr>
        <w:t> </w:t>
      </w:r>
      <w:r>
        <w:rPr>
          <w:color w:val="2A2A2A"/>
          <w:w w:val="105"/>
          <w:sz w:val="19"/>
        </w:rPr>
        <w:t>moire than £300,000 should be noted </w:t>
      </w:r>
      <w:r>
        <w:rPr>
          <w:color w:val="424141"/>
          <w:w w:val="105"/>
          <w:sz w:val="19"/>
        </w:rPr>
        <w:t>indivi</w:t>
      </w:r>
      <w:r>
        <w:rPr>
          <w:color w:val="9E9E9E"/>
          <w:w w:val="105"/>
          <w:sz w:val="19"/>
        </w:rPr>
        <w:t>,</w:t>
      </w:r>
      <w:r>
        <w:rPr>
          <w:color w:val="2A2A2A"/>
          <w:w w:val="105"/>
          <w:sz w:val="19"/>
        </w:rPr>
        <w:t>dually, wi</w:t>
      </w:r>
      <w:r>
        <w:rPr>
          <w:color w:val="565254"/>
          <w:w w:val="105"/>
          <w:sz w:val="19"/>
        </w:rPr>
        <w:t>th </w:t>
      </w:r>
      <w:r>
        <w:rPr>
          <w:color w:val="2A2A2A"/>
          <w:w w:val="105"/>
          <w:sz w:val="19"/>
        </w:rPr>
        <w:t>a </w:t>
      </w:r>
      <w:r>
        <w:rPr>
          <w:color w:val="424141"/>
          <w:w w:val="105"/>
          <w:sz w:val="19"/>
        </w:rPr>
        <w:t>reference </w:t>
      </w:r>
      <w:r>
        <w:rPr>
          <w:color w:val="2A2A2A"/>
          <w:w w:val="105"/>
          <w:sz w:val="19"/>
        </w:rPr>
        <w:t>to</w:t>
      </w:r>
      <w:r>
        <w:rPr>
          <w:color w:val="2A2A2A"/>
          <w:spacing w:val="40"/>
          <w:w w:val="105"/>
          <w:sz w:val="19"/>
        </w:rPr>
        <w:t> </w:t>
      </w:r>
      <w:r>
        <w:rPr>
          <w:color w:val="2A2A2A"/>
          <w:w w:val="105"/>
          <w:sz w:val="19"/>
        </w:rPr>
        <w:t>the app</w:t>
      </w:r>
      <w:r>
        <w:rPr>
          <w:color w:val="565254"/>
          <w:w w:val="105"/>
          <w:sz w:val="19"/>
        </w:rPr>
        <w:t>r</w:t>
      </w:r>
      <w:r>
        <w:rPr>
          <w:color w:val="2A2A2A"/>
          <w:w w:val="105"/>
          <w:sz w:val="19"/>
        </w:rPr>
        <w:t>opriate WMS and departmental</w:t>
      </w:r>
      <w:r>
        <w:rPr>
          <w:color w:val="2A2A2A"/>
          <w:spacing w:val="40"/>
          <w:w w:val="105"/>
          <w:sz w:val="19"/>
        </w:rPr>
        <w:t> </w:t>
      </w:r>
      <w:r>
        <w:rPr>
          <w:color w:val="2A2A2A"/>
          <w:w w:val="105"/>
          <w:sz w:val="19"/>
        </w:rPr>
        <w:t>minute</w:t>
      </w:r>
      <w:r>
        <w:rPr>
          <w:color w:val="565254"/>
          <w:w w:val="105"/>
          <w:sz w:val="19"/>
        </w:rPr>
        <w:t>. </w:t>
      </w:r>
      <w:r>
        <w:rPr>
          <w:color w:val="2A2A2A"/>
          <w:w w:val="105"/>
          <w:sz w:val="19"/>
        </w:rPr>
        <w:t>Exceptionally, where gifts are made between government departments, </w:t>
      </w:r>
      <w:r>
        <w:rPr>
          <w:color w:val="424141"/>
          <w:w w:val="105"/>
          <w:sz w:val="19"/>
        </w:rPr>
        <w:t>the </w:t>
      </w:r>
      <w:r>
        <w:rPr>
          <w:color w:val="2A2A2A"/>
          <w:w w:val="105"/>
          <w:sz w:val="19"/>
        </w:rPr>
        <w:t>receiving department should notate</w:t>
      </w:r>
      <w:r>
        <w:rPr>
          <w:color w:val="2A2A2A"/>
          <w:spacing w:val="-13"/>
          <w:w w:val="105"/>
          <w:sz w:val="19"/>
        </w:rPr>
        <w:t> </w:t>
      </w:r>
      <w:r>
        <w:rPr>
          <w:color w:val="424141"/>
          <w:w w:val="105"/>
          <w:sz w:val="19"/>
        </w:rPr>
        <w:t>its</w:t>
      </w:r>
      <w:r>
        <w:rPr>
          <w:color w:val="424141"/>
          <w:spacing w:val="-5"/>
          <w:w w:val="105"/>
          <w:sz w:val="19"/>
        </w:rPr>
        <w:t> </w:t>
      </w:r>
      <w:r>
        <w:rPr>
          <w:color w:val="2A2A2A"/>
          <w:w w:val="105"/>
          <w:sz w:val="19"/>
        </w:rPr>
        <w:t>accounts, not</w:t>
      </w:r>
      <w:r>
        <w:rPr>
          <w:color w:val="2A2A2A"/>
          <w:spacing w:val="27"/>
          <w:w w:val="105"/>
          <w:sz w:val="19"/>
        </w:rPr>
        <w:t> </w:t>
      </w:r>
      <w:r>
        <w:rPr>
          <w:color w:val="2A2A2A"/>
          <w:w w:val="105"/>
          <w:sz w:val="19"/>
        </w:rPr>
        <w:t>the donor.</w:t>
      </w:r>
    </w:p>
    <w:p>
      <w:pPr>
        <w:pStyle w:val="Heading5"/>
        <w:spacing w:before="71"/>
        <w:ind w:left="868"/>
      </w:pPr>
      <w:r>
        <w:rPr>
          <w:color w:val="461316"/>
          <w:w w:val="85"/>
        </w:rPr>
        <w:t>Gifts</w:t>
      </w:r>
      <w:r>
        <w:rPr>
          <w:color w:val="461316"/>
          <w:spacing w:val="-7"/>
          <w:w w:val="95"/>
        </w:rPr>
        <w:t> </w:t>
      </w:r>
      <w:r>
        <w:rPr>
          <w:color w:val="461316"/>
          <w:spacing w:val="-2"/>
          <w:w w:val="95"/>
        </w:rPr>
        <w:t>rece</w:t>
      </w:r>
      <w:r>
        <w:rPr>
          <w:color w:val="4F2B31"/>
          <w:spacing w:val="-2"/>
          <w:w w:val="95"/>
        </w:rPr>
        <w:t>i</w:t>
      </w:r>
      <w:r>
        <w:rPr>
          <w:color w:val="461316"/>
          <w:spacing w:val="-2"/>
          <w:w w:val="95"/>
        </w:rPr>
        <w:t>ved</w:t>
      </w:r>
    </w:p>
    <w:p>
      <w:pPr>
        <w:spacing w:line="292" w:lineRule="auto" w:before="170"/>
        <w:ind w:left="868" w:right="1776" w:firstLine="16"/>
        <w:jc w:val="left"/>
        <w:rPr>
          <w:sz w:val="19"/>
        </w:rPr>
      </w:pPr>
      <w:r>
        <w:rPr>
          <w:color w:val="4F2B31"/>
          <w:w w:val="105"/>
          <w:sz w:val="19"/>
        </w:rPr>
        <w:t>A4</w:t>
      </w:r>
      <w:r>
        <w:rPr>
          <w:color w:val="2A2A2A"/>
          <w:w w:val="105"/>
          <w:sz w:val="19"/>
        </w:rPr>
        <w:t>.</w:t>
      </w:r>
      <w:r>
        <w:rPr>
          <w:color w:val="565254"/>
          <w:w w:val="105"/>
          <w:sz w:val="19"/>
        </w:rPr>
        <w:t>1</w:t>
      </w:r>
      <w:r>
        <w:rPr>
          <w:color w:val="4F2B31"/>
          <w:w w:val="105"/>
          <w:sz w:val="19"/>
        </w:rPr>
        <w:t>2.10</w:t>
      </w:r>
      <w:r>
        <w:rPr>
          <w:color w:val="4F2B31"/>
          <w:spacing w:val="-7"/>
          <w:w w:val="105"/>
          <w:sz w:val="19"/>
        </w:rPr>
        <w:t> </w:t>
      </w:r>
      <w:r>
        <w:rPr>
          <w:color w:val="2A2A2A"/>
          <w:w w:val="105"/>
          <w:sz w:val="19"/>
        </w:rPr>
        <w:t>Departments should</w:t>
      </w:r>
      <w:r>
        <w:rPr>
          <w:color w:val="2A2A2A"/>
          <w:spacing w:val="-9"/>
          <w:w w:val="105"/>
          <w:sz w:val="19"/>
        </w:rPr>
        <w:t> </w:t>
      </w:r>
      <w:r>
        <w:rPr>
          <w:color w:val="2A2A2A"/>
          <w:w w:val="105"/>
          <w:sz w:val="19"/>
        </w:rPr>
        <w:t>mainta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n</w:t>
      </w:r>
      <w:r>
        <w:rPr>
          <w:color w:val="2A2A2A"/>
          <w:spacing w:val="-13"/>
          <w:w w:val="105"/>
          <w:sz w:val="19"/>
        </w:rPr>
        <w:t> </w:t>
      </w:r>
      <w:r>
        <w:rPr>
          <w:color w:val="2A2A2A"/>
          <w:w w:val="105"/>
          <w:sz w:val="19"/>
        </w:rPr>
        <w:t>a</w:t>
      </w:r>
      <w:r>
        <w:rPr>
          <w:color w:val="2A2A2A"/>
          <w:spacing w:val="-14"/>
          <w:w w:val="105"/>
          <w:sz w:val="19"/>
        </w:rPr>
        <w:t> </w:t>
      </w:r>
      <w:r>
        <w:rPr>
          <w:color w:val="2A2A2A"/>
          <w:w w:val="105"/>
          <w:sz w:val="19"/>
        </w:rPr>
        <w:t>reg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ste</w:t>
      </w:r>
      <w:r>
        <w:rPr>
          <w:color w:val="565254"/>
          <w:w w:val="105"/>
          <w:sz w:val="19"/>
        </w:rPr>
        <w:t>r </w:t>
      </w:r>
      <w:r>
        <w:rPr>
          <w:color w:val="2A2A2A"/>
          <w:w w:val="105"/>
          <w:sz w:val="19"/>
        </w:rPr>
        <w:t>deta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ling gifts</w:t>
      </w:r>
      <w:r>
        <w:rPr>
          <w:color w:val="2A2A2A"/>
          <w:spacing w:val="-14"/>
          <w:w w:val="105"/>
          <w:sz w:val="19"/>
        </w:rPr>
        <w:t> </w:t>
      </w:r>
      <w:r>
        <w:rPr>
          <w:color w:val="2A2A2A"/>
          <w:w w:val="105"/>
          <w:sz w:val="19"/>
        </w:rPr>
        <w:t>they</w:t>
      </w:r>
      <w:r>
        <w:rPr>
          <w:color w:val="2A2A2A"/>
          <w:spacing w:val="-11"/>
          <w:w w:val="105"/>
          <w:sz w:val="19"/>
        </w:rPr>
        <w:t> </w:t>
      </w:r>
      <w:r>
        <w:rPr>
          <w:color w:val="2A2A2A"/>
          <w:w w:val="105"/>
          <w:sz w:val="19"/>
        </w:rPr>
        <w:t>have</w:t>
      </w:r>
      <w:r>
        <w:rPr>
          <w:color w:val="2A2A2A"/>
          <w:spacing w:val="-3"/>
          <w:w w:val="105"/>
          <w:sz w:val="19"/>
        </w:rPr>
        <w:t> </w:t>
      </w:r>
      <w:r>
        <w:rPr>
          <w:color w:val="2A2A2A"/>
          <w:w w:val="105"/>
          <w:sz w:val="19"/>
        </w:rPr>
        <w:t>received, their estimated va</w:t>
      </w:r>
      <w:r>
        <w:rPr>
          <w:color w:val="565254"/>
          <w:w w:val="105"/>
          <w:sz w:val="19"/>
        </w:rPr>
        <w:t>l</w:t>
      </w:r>
      <w:r>
        <w:rPr>
          <w:color w:val="2A2A2A"/>
          <w:w w:val="105"/>
          <w:sz w:val="19"/>
        </w:rPr>
        <w:t>ue and what happened to</w:t>
      </w:r>
      <w:r>
        <w:rPr>
          <w:color w:val="2A2A2A"/>
          <w:spacing w:val="40"/>
          <w:w w:val="105"/>
          <w:sz w:val="19"/>
        </w:rPr>
        <w:t> </w:t>
      </w:r>
      <w:r>
        <w:rPr>
          <w:color w:val="2A2A2A"/>
          <w:w w:val="105"/>
          <w:sz w:val="19"/>
        </w:rPr>
        <w:t>them </w:t>
      </w:r>
      <w:r>
        <w:rPr>
          <w:color w:val="424141"/>
          <w:w w:val="105"/>
          <w:sz w:val="19"/>
        </w:rPr>
        <w:t>(whether </w:t>
      </w:r>
      <w:r>
        <w:rPr>
          <w:color w:val="2A2A2A"/>
          <w:w w:val="105"/>
          <w:sz w:val="19"/>
        </w:rPr>
        <w:t>they were retained, disposed</w:t>
      </w:r>
      <w:r>
        <w:rPr>
          <w:color w:val="2A2A2A"/>
          <w:spacing w:val="-5"/>
          <w:w w:val="105"/>
          <w:sz w:val="19"/>
        </w:rPr>
        <w:t> </w:t>
      </w:r>
      <w:r>
        <w:rPr>
          <w:color w:val="2A2A2A"/>
          <w:w w:val="105"/>
          <w:sz w:val="19"/>
        </w:rPr>
        <w:t>of, etc).</w:t>
      </w:r>
      <w:r>
        <w:rPr>
          <w:color w:val="2A2A2A"/>
          <w:spacing w:val="-9"/>
          <w:w w:val="105"/>
          <w:sz w:val="19"/>
        </w:rPr>
        <w:t> </w:t>
      </w:r>
      <w:r>
        <w:rPr>
          <w:color w:val="2A2A2A"/>
          <w:w w:val="105"/>
          <w:sz w:val="19"/>
        </w:rPr>
        <w:t>G</w:t>
      </w:r>
      <w:r>
        <w:rPr>
          <w:color w:val="565254"/>
          <w:w w:val="105"/>
          <w:sz w:val="19"/>
        </w:rPr>
        <w:t>ift</w:t>
      </w:r>
      <w:r>
        <w:rPr>
          <w:color w:val="2A2A2A"/>
          <w:w w:val="105"/>
          <w:sz w:val="19"/>
        </w:rPr>
        <w:t>s</w:t>
      </w:r>
      <w:r>
        <w:rPr>
          <w:color w:val="2A2A2A"/>
          <w:spacing w:val="-17"/>
          <w:w w:val="105"/>
          <w:sz w:val="19"/>
        </w:rPr>
        <w:t> </w:t>
      </w:r>
      <w:r>
        <w:rPr>
          <w:color w:val="2A2A2A"/>
          <w:w w:val="105"/>
          <w:sz w:val="19"/>
        </w:rPr>
        <w:t>received</w:t>
      </w:r>
      <w:r>
        <w:rPr>
          <w:color w:val="2A2A2A"/>
          <w:spacing w:val="-3"/>
          <w:w w:val="105"/>
          <w:sz w:val="19"/>
        </w:rPr>
        <w:t> </w:t>
      </w:r>
      <w:r>
        <w:rPr>
          <w:color w:val="424141"/>
          <w:w w:val="105"/>
          <w:sz w:val="19"/>
        </w:rPr>
        <w:t>need</w:t>
      </w:r>
      <w:r>
        <w:rPr>
          <w:color w:val="424141"/>
          <w:spacing w:val="-11"/>
          <w:w w:val="105"/>
          <w:sz w:val="19"/>
        </w:rPr>
        <w:t> </w:t>
      </w:r>
      <w:r>
        <w:rPr>
          <w:color w:val="424141"/>
          <w:w w:val="105"/>
          <w:sz w:val="19"/>
        </w:rPr>
        <w:t>not</w:t>
      </w:r>
      <w:r>
        <w:rPr>
          <w:color w:val="424141"/>
          <w:spacing w:val="18"/>
          <w:w w:val="105"/>
          <w:sz w:val="19"/>
        </w:rPr>
        <w:t> </w:t>
      </w:r>
      <w:r>
        <w:rPr>
          <w:color w:val="2A2A2A"/>
          <w:w w:val="105"/>
          <w:sz w:val="19"/>
        </w:rPr>
        <w:t>be</w:t>
      </w:r>
      <w:r>
        <w:rPr>
          <w:color w:val="2A2A2A"/>
          <w:spacing w:val="-6"/>
          <w:w w:val="105"/>
          <w:sz w:val="19"/>
        </w:rPr>
        <w:t> </w:t>
      </w:r>
      <w:r>
        <w:rPr>
          <w:color w:val="2A2A2A"/>
          <w:w w:val="105"/>
          <w:sz w:val="19"/>
        </w:rPr>
        <w:t>noted</w:t>
      </w:r>
      <w:r>
        <w:rPr>
          <w:color w:val="2A2A2A"/>
          <w:spacing w:val="-14"/>
          <w:w w:val="105"/>
          <w:sz w:val="19"/>
        </w:rPr>
        <w:t> </w:t>
      </w:r>
      <w:r>
        <w:rPr>
          <w:color w:val="2A2A2A"/>
          <w:w w:val="105"/>
          <w:sz w:val="19"/>
        </w:rPr>
        <w:t>in</w:t>
      </w:r>
      <w:r>
        <w:rPr>
          <w:color w:val="2A2A2A"/>
          <w:spacing w:val="-2"/>
          <w:w w:val="105"/>
          <w:sz w:val="19"/>
        </w:rPr>
        <w:t> </w:t>
      </w:r>
      <w:r>
        <w:rPr>
          <w:color w:val="2A2A2A"/>
          <w:w w:val="105"/>
          <w:sz w:val="19"/>
        </w:rPr>
        <w:t>accounts</w:t>
      </w:r>
      <w:r>
        <w:rPr>
          <w:color w:val="2A2A2A"/>
          <w:spacing w:val="-7"/>
          <w:w w:val="105"/>
          <w:sz w:val="19"/>
        </w:rPr>
        <w:t> </w:t>
      </w:r>
      <w:r>
        <w:rPr>
          <w:color w:val="2A2A2A"/>
          <w:w w:val="105"/>
          <w:sz w:val="19"/>
        </w:rPr>
        <w:t>unless</w:t>
      </w:r>
      <w:r>
        <w:rPr>
          <w:color w:val="2A2A2A"/>
          <w:spacing w:val="-8"/>
          <w:w w:val="105"/>
          <w:sz w:val="19"/>
        </w:rPr>
        <w:t>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17"/>
          <w:w w:val="105"/>
          <w:sz w:val="19"/>
        </w:rPr>
        <w:t> </w:t>
      </w:r>
      <w:r>
        <w:rPr>
          <w:color w:val="2A2A2A"/>
          <w:w w:val="105"/>
          <w:sz w:val="19"/>
        </w:rPr>
        <w:t>Treasury or</w:t>
      </w:r>
      <w:r>
        <w:rPr>
          <w:color w:val="2A2A2A"/>
          <w:spacing w:val="34"/>
          <w:w w:val="105"/>
          <w:sz w:val="19"/>
        </w:rPr>
        <w:t> </w:t>
      </w:r>
      <w:r>
        <w:rPr>
          <w:color w:val="2A2A2A"/>
          <w:w w:val="105"/>
          <w:sz w:val="19"/>
        </w:rPr>
        <w:t>department</w:t>
      </w:r>
      <w:r>
        <w:rPr>
          <w:color w:val="2A2A2A"/>
          <w:spacing w:val="24"/>
          <w:w w:val="105"/>
          <w:sz w:val="19"/>
        </w:rPr>
        <w:t> </w:t>
      </w:r>
      <w:r>
        <w:rPr>
          <w:color w:val="2A2A2A"/>
          <w:w w:val="105"/>
          <w:sz w:val="19"/>
        </w:rPr>
        <w:t>concerned cons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ders</w:t>
      </w:r>
      <w:r>
        <w:rPr>
          <w:color w:val="2A2A2A"/>
          <w:spacing w:val="-15"/>
          <w:w w:val="105"/>
          <w:sz w:val="19"/>
        </w:rPr>
        <w:t> </w:t>
      </w:r>
      <w:r>
        <w:rPr>
          <w:color w:val="2A2A2A"/>
          <w:w w:val="105"/>
          <w:sz w:val="19"/>
        </w:rPr>
        <w:t>there 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s</w:t>
      </w:r>
      <w:r>
        <w:rPr>
          <w:color w:val="2A2A2A"/>
          <w:spacing w:val="-4"/>
          <w:w w:val="105"/>
          <w:sz w:val="19"/>
        </w:rPr>
        <w:t> </w:t>
      </w:r>
      <w:r>
        <w:rPr>
          <w:color w:val="2A2A2A"/>
          <w:w w:val="105"/>
          <w:sz w:val="19"/>
        </w:rPr>
        <w:t>a</w:t>
      </w:r>
      <w:r>
        <w:rPr>
          <w:color w:val="2A2A2A"/>
          <w:spacing w:val="-10"/>
          <w:w w:val="105"/>
          <w:sz w:val="19"/>
        </w:rPr>
        <w:t> </w:t>
      </w:r>
      <w:r>
        <w:rPr>
          <w:color w:val="2A2A2A"/>
          <w:w w:val="105"/>
          <w:sz w:val="19"/>
        </w:rPr>
        <w:t>spec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al</w:t>
      </w:r>
      <w:r>
        <w:rPr>
          <w:color w:val="2A2A2A"/>
          <w:spacing w:val="-7"/>
          <w:w w:val="105"/>
          <w:sz w:val="19"/>
        </w:rPr>
        <w:t> </w:t>
      </w:r>
      <w:r>
        <w:rPr>
          <w:color w:val="2A2A2A"/>
          <w:w w:val="105"/>
          <w:sz w:val="19"/>
        </w:rPr>
        <w:t>need for</w:t>
      </w:r>
      <w:r>
        <w:rPr>
          <w:color w:val="2A2A2A"/>
          <w:spacing w:val="25"/>
          <w:w w:val="105"/>
          <w:sz w:val="19"/>
        </w:rPr>
        <w:t> </w:t>
      </w:r>
      <w:r>
        <w:rPr>
          <w:color w:val="2A2A2A"/>
          <w:w w:val="105"/>
          <w:sz w:val="19"/>
        </w:rPr>
        <w:t>them to be</w:t>
      </w:r>
      <w:r>
        <w:rPr>
          <w:color w:val="2A2A2A"/>
          <w:spacing w:val="-5"/>
          <w:w w:val="105"/>
          <w:sz w:val="19"/>
        </w:rPr>
        <w:t> </w:t>
      </w:r>
      <w:r>
        <w:rPr>
          <w:color w:val="2A2A2A"/>
          <w:w w:val="105"/>
          <w:sz w:val="19"/>
        </w:rPr>
        <w:t>brought to parliament's attention.</w:t>
      </w:r>
    </w:p>
    <w:p>
      <w:pPr>
        <w:spacing w:line="285" w:lineRule="auto" w:before="138"/>
        <w:ind w:left="871" w:right="1848" w:firstLine="12"/>
        <w:jc w:val="left"/>
        <w:rPr>
          <w:sz w:val="19"/>
        </w:rPr>
      </w:pPr>
      <w:r>
        <w:rPr>
          <w:color w:val="4F2B31"/>
          <w:sz w:val="19"/>
        </w:rPr>
        <w:t>A4</w:t>
      </w:r>
      <w:r>
        <w:rPr>
          <w:color w:val="2A2A2A"/>
          <w:sz w:val="19"/>
        </w:rPr>
        <w:t>.</w:t>
      </w:r>
      <w:r>
        <w:rPr>
          <w:color w:val="565254"/>
          <w:sz w:val="19"/>
        </w:rPr>
        <w:t>1</w:t>
      </w:r>
      <w:r>
        <w:rPr>
          <w:color w:val="4F2B31"/>
          <w:sz w:val="19"/>
        </w:rPr>
        <w:t>2</w:t>
      </w:r>
      <w:r>
        <w:rPr>
          <w:color w:val="2A2A2A"/>
          <w:sz w:val="19"/>
        </w:rPr>
        <w:t>.</w:t>
      </w:r>
      <w:r>
        <w:rPr>
          <w:color w:val="4F2B31"/>
          <w:sz w:val="19"/>
        </w:rPr>
        <w:t>1</w:t>
      </w:r>
      <w:r>
        <w:rPr>
          <w:color w:val="872B3D"/>
          <w:sz w:val="19"/>
        </w:rPr>
        <w:t>1 </w:t>
      </w:r>
      <w:r>
        <w:rPr>
          <w:color w:val="2A2A2A"/>
          <w:sz w:val="19"/>
        </w:rPr>
        <w:t>Donations,</w:t>
      </w:r>
      <w:r>
        <w:rPr>
          <w:color w:val="2A2A2A"/>
          <w:spacing w:val="40"/>
          <w:sz w:val="19"/>
        </w:rPr>
        <w:t> </w:t>
      </w:r>
      <w:r>
        <w:rPr>
          <w:color w:val="2A2A2A"/>
          <w:sz w:val="19"/>
        </w:rPr>
        <w:t>sponsorship</w:t>
      </w:r>
      <w:r>
        <w:rPr>
          <w:color w:val="2A2A2A"/>
          <w:spacing w:val="40"/>
          <w:sz w:val="19"/>
        </w:rPr>
        <w:t> </w:t>
      </w:r>
      <w:r>
        <w:rPr>
          <w:color w:val="2A2A2A"/>
          <w:sz w:val="19"/>
        </w:rPr>
        <w:t>or</w:t>
      </w:r>
      <w:r>
        <w:rPr>
          <w:color w:val="2A2A2A"/>
          <w:spacing w:val="36"/>
          <w:sz w:val="19"/>
        </w:rPr>
        <w:t> </w:t>
      </w:r>
      <w:r>
        <w:rPr>
          <w:color w:val="2A2A2A"/>
          <w:sz w:val="19"/>
        </w:rPr>
        <w:t>contributions, eg</w:t>
      </w:r>
      <w:r>
        <w:rPr>
          <w:color w:val="2A2A2A"/>
          <w:spacing w:val="-6"/>
          <w:sz w:val="19"/>
        </w:rPr>
        <w:t> </w:t>
      </w:r>
      <w:r>
        <w:rPr>
          <w:color w:val="2A2A2A"/>
          <w:sz w:val="19"/>
        </w:rPr>
        <w:t>from</w:t>
      </w:r>
      <w:r>
        <w:rPr>
          <w:color w:val="2A2A2A"/>
          <w:spacing w:val="40"/>
          <w:sz w:val="19"/>
        </w:rPr>
        <w:t> </w:t>
      </w:r>
      <w:r>
        <w:rPr>
          <w:color w:val="2A2A2A"/>
          <w:sz w:val="19"/>
        </w:rPr>
        <w:t>developers</w:t>
      </w:r>
      <w:r>
        <w:rPr>
          <w:color w:val="2A2A2A"/>
          <w:spacing w:val="40"/>
          <w:sz w:val="19"/>
        </w:rPr>
        <w:t> </w:t>
      </w:r>
      <w:r>
        <w:rPr>
          <w:color w:val="2A2A2A"/>
          <w:sz w:val="19"/>
        </w:rPr>
        <w:t>should</w:t>
      </w:r>
      <w:r>
        <w:rPr>
          <w:color w:val="2A2A2A"/>
          <w:spacing w:val="40"/>
          <w:sz w:val="19"/>
        </w:rPr>
        <w:t> </w:t>
      </w:r>
      <w:r>
        <w:rPr>
          <w:color w:val="2A2A2A"/>
          <w:sz w:val="19"/>
        </w:rPr>
        <w:t>also </w:t>
      </w:r>
      <w:r>
        <w:rPr>
          <w:color w:val="2A2A2A"/>
          <w:w w:val="110"/>
          <w:sz w:val="19"/>
        </w:rPr>
        <w:t>be treated as gifts.</w:t>
      </w:r>
    </w:p>
    <w:p>
      <w:pPr>
        <w:spacing w:line="292" w:lineRule="auto" w:before="157"/>
        <w:ind w:left="866" w:right="1783" w:firstLine="7"/>
        <w:jc w:val="left"/>
        <w:rPr>
          <w:sz w:val="19"/>
        </w:rPr>
      </w:pPr>
      <w:r>
        <w:rPr>
          <w:color w:val="4F2B31"/>
          <w:w w:val="105"/>
          <w:sz w:val="19"/>
        </w:rPr>
        <w:t>A4</w:t>
      </w:r>
      <w:r>
        <w:rPr>
          <w:color w:val="565254"/>
          <w:w w:val="105"/>
          <w:sz w:val="19"/>
        </w:rPr>
        <w:t>.1</w:t>
      </w:r>
      <w:r>
        <w:rPr>
          <w:color w:val="4F2B31"/>
          <w:w w:val="105"/>
          <w:sz w:val="19"/>
        </w:rPr>
        <w:t>2</w:t>
      </w:r>
      <w:r>
        <w:rPr>
          <w:color w:val="424141"/>
          <w:w w:val="105"/>
          <w:sz w:val="19"/>
        </w:rPr>
        <w:t>.12 </w:t>
      </w:r>
      <w:r>
        <w:rPr>
          <w:color w:val="2A2A2A"/>
          <w:w w:val="105"/>
          <w:sz w:val="19"/>
        </w:rPr>
        <w:t>When offered services on </w:t>
      </w:r>
      <w:r>
        <w:rPr>
          <w:i/>
          <w:color w:val="2A2A2A"/>
          <w:w w:val="105"/>
          <w:sz w:val="19"/>
        </w:rPr>
        <w:t>a </w:t>
      </w:r>
      <w:r>
        <w:rPr>
          <w:color w:val="2A2A2A"/>
          <w:w w:val="105"/>
          <w:sz w:val="19"/>
        </w:rPr>
        <w:t>gratuitous basis, accounting officers should consider</w:t>
      </w:r>
      <w:r>
        <w:rPr>
          <w:color w:val="2A2A2A"/>
          <w:spacing w:val="-9"/>
          <w:w w:val="105"/>
          <w:sz w:val="19"/>
        </w:rPr>
        <w:t> </w:t>
      </w:r>
      <w:r>
        <w:rPr>
          <w:color w:val="2A2A2A"/>
          <w:w w:val="105"/>
          <w:sz w:val="19"/>
        </w:rPr>
        <w:t>the potential</w:t>
      </w:r>
      <w:r>
        <w:rPr>
          <w:color w:val="2A2A2A"/>
          <w:spacing w:val="-7"/>
          <w:w w:val="105"/>
          <w:sz w:val="19"/>
        </w:rPr>
        <w:t> </w:t>
      </w:r>
      <w:r>
        <w:rPr>
          <w:color w:val="2A2A2A"/>
          <w:w w:val="105"/>
          <w:sz w:val="19"/>
        </w:rPr>
        <w:t>for</w:t>
      </w:r>
      <w:r>
        <w:rPr>
          <w:color w:val="2A2A2A"/>
          <w:spacing w:val="-9"/>
          <w:w w:val="105"/>
          <w:sz w:val="19"/>
        </w:rPr>
        <w:t> </w:t>
      </w:r>
      <w:r>
        <w:rPr>
          <w:color w:val="2A2A2A"/>
          <w:w w:val="105"/>
          <w:sz w:val="19"/>
        </w:rPr>
        <w:t>such</w:t>
      </w:r>
      <w:r>
        <w:rPr>
          <w:color w:val="2A2A2A"/>
          <w:spacing w:val="-13"/>
          <w:w w:val="105"/>
          <w:sz w:val="19"/>
        </w:rPr>
        <w:t> </w:t>
      </w:r>
      <w:r>
        <w:rPr>
          <w:color w:val="2A2A2A"/>
          <w:w w:val="105"/>
          <w:sz w:val="19"/>
        </w:rPr>
        <w:t>serv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ces</w:t>
      </w:r>
      <w:r>
        <w:rPr>
          <w:color w:val="2A2A2A"/>
          <w:spacing w:val="-18"/>
          <w:w w:val="105"/>
          <w:sz w:val="19"/>
        </w:rPr>
        <w:t> </w:t>
      </w:r>
      <w:r>
        <w:rPr>
          <w:color w:val="424141"/>
          <w:w w:val="105"/>
          <w:sz w:val="19"/>
        </w:rPr>
        <w:t>to</w:t>
      </w:r>
      <w:r>
        <w:rPr>
          <w:color w:val="424141"/>
          <w:spacing w:val="11"/>
          <w:w w:val="105"/>
          <w:sz w:val="19"/>
        </w:rPr>
        <w:t> </w:t>
      </w:r>
      <w:r>
        <w:rPr>
          <w:color w:val="2A2A2A"/>
          <w:w w:val="105"/>
          <w:sz w:val="19"/>
        </w:rPr>
        <w:t>g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ve</w:t>
      </w:r>
      <w:r>
        <w:rPr>
          <w:color w:val="2A2A2A"/>
          <w:spacing w:val="-14"/>
          <w:w w:val="105"/>
          <w:sz w:val="19"/>
        </w:rPr>
        <w:t> </w:t>
      </w:r>
      <w:r>
        <w:rPr>
          <w:color w:val="565254"/>
          <w:w w:val="105"/>
          <w:sz w:val="19"/>
        </w:rPr>
        <w:t>ri</w:t>
      </w:r>
      <w:r>
        <w:rPr>
          <w:color w:val="2A2A2A"/>
          <w:w w:val="105"/>
          <w:sz w:val="19"/>
        </w:rPr>
        <w:t>se</w:t>
      </w:r>
      <w:r>
        <w:rPr>
          <w:color w:val="2A2A2A"/>
          <w:spacing w:val="-14"/>
          <w:w w:val="105"/>
          <w:sz w:val="19"/>
        </w:rPr>
        <w:t> </w:t>
      </w:r>
      <w:r>
        <w:rPr>
          <w:color w:val="2A2A2A"/>
          <w:w w:val="105"/>
          <w:sz w:val="19"/>
        </w:rPr>
        <w:t>to</w:t>
      </w:r>
      <w:r>
        <w:rPr>
          <w:color w:val="2A2A2A"/>
          <w:spacing w:val="9"/>
          <w:w w:val="105"/>
          <w:sz w:val="19"/>
        </w:rPr>
        <w:t> </w:t>
      </w:r>
      <w:r>
        <w:rPr>
          <w:color w:val="2A2A2A"/>
          <w:w w:val="105"/>
          <w:sz w:val="19"/>
        </w:rPr>
        <w:t>future</w:t>
      </w:r>
      <w:r>
        <w:rPr>
          <w:color w:val="2A2A2A"/>
          <w:spacing w:val="-10"/>
          <w:w w:val="105"/>
          <w:sz w:val="19"/>
        </w:rPr>
        <w:t> </w:t>
      </w:r>
      <w:r>
        <w:rPr>
          <w:color w:val="2A2A2A"/>
          <w:w w:val="105"/>
          <w:sz w:val="19"/>
        </w:rPr>
        <w:t>expendirture, as</w:t>
      </w:r>
      <w:r>
        <w:rPr>
          <w:color w:val="2A2A2A"/>
          <w:spacing w:val="-14"/>
          <w:w w:val="105"/>
          <w:sz w:val="19"/>
        </w:rPr>
        <w:t> </w:t>
      </w:r>
      <w:r>
        <w:rPr>
          <w:color w:val="2A2A2A"/>
          <w:w w:val="105"/>
          <w:sz w:val="19"/>
        </w:rPr>
        <w:t>well</w:t>
      </w:r>
      <w:r>
        <w:rPr>
          <w:color w:val="2A2A2A"/>
          <w:spacing w:val="-9"/>
          <w:w w:val="105"/>
          <w:sz w:val="19"/>
        </w:rPr>
        <w:t> </w:t>
      </w:r>
      <w:r>
        <w:rPr>
          <w:color w:val="2A2A2A"/>
          <w:w w:val="105"/>
          <w:sz w:val="19"/>
        </w:rPr>
        <w:t>as anti- competitiveness risks and propriety 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ssues</w:t>
      </w:r>
      <w:r>
        <w:rPr>
          <w:color w:val="2A2A2A"/>
          <w:spacing w:val="-4"/>
          <w:w w:val="105"/>
          <w:sz w:val="19"/>
        </w:rPr>
        <w:t> </w:t>
      </w:r>
      <w:r>
        <w:rPr>
          <w:color w:val="2A2A2A"/>
          <w:w w:val="105"/>
          <w:sz w:val="19"/>
        </w:rPr>
        <w:t>more broad</w:t>
      </w:r>
    </w:p>
    <w:p>
      <w:pPr>
        <w:spacing w:line="292" w:lineRule="auto" w:before="90"/>
        <w:ind w:left="868" w:right="1686" w:firstLine="11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63456">
                <wp:simplePos x="0" y="0"/>
                <wp:positionH relativeFrom="page">
                  <wp:posOffset>3227358</wp:posOffset>
                </wp:positionH>
                <wp:positionV relativeFrom="paragraph">
                  <wp:posOffset>551324</wp:posOffset>
                </wp:positionV>
                <wp:extent cx="6350" cy="165100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6350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5100">
                              <a:moveTo>
                                <a:pt x="6106" y="164779"/>
                              </a:moveTo>
                              <a:lnTo>
                                <a:pt x="0" y="164779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164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4.122696pt;margin-top:43.411377pt;width:.480835pt;height:12.974758pt;mso-position-horizontal-relative:page;mso-position-vertical-relative:paragraph;z-index:-18753024" id="docshape302" filled="true" fillcolor="#dadada" stroked="false">
                <v:fill type="solid"/>
                <w10:wrap type="none"/>
              </v:rect>
            </w:pict>
          </mc:Fallback>
        </mc:AlternateContent>
      </w:r>
      <w:r>
        <w:rPr>
          <w:color w:val="4F2B31"/>
          <w:w w:val="105"/>
          <w:sz w:val="19"/>
        </w:rPr>
        <w:t>A4</w:t>
      </w:r>
      <w:r>
        <w:rPr>
          <w:color w:val="2A2A2A"/>
          <w:w w:val="105"/>
          <w:sz w:val="19"/>
        </w:rPr>
        <w:t>.</w:t>
      </w:r>
      <w:r>
        <w:rPr>
          <w:color w:val="565254"/>
          <w:w w:val="105"/>
          <w:sz w:val="19"/>
        </w:rPr>
        <w:t>1</w:t>
      </w:r>
      <w:r>
        <w:rPr>
          <w:color w:val="4F2B31"/>
          <w:w w:val="105"/>
          <w:sz w:val="19"/>
        </w:rPr>
        <w:t>2</w:t>
      </w:r>
      <w:r>
        <w:rPr>
          <w:color w:val="2A2A2A"/>
          <w:w w:val="105"/>
          <w:sz w:val="19"/>
        </w:rPr>
        <w:t>.1</w:t>
      </w:r>
      <w:r>
        <w:rPr>
          <w:color w:val="4F2B31"/>
          <w:w w:val="105"/>
          <w:sz w:val="19"/>
        </w:rPr>
        <w:t>3 </w:t>
      </w:r>
      <w:r>
        <w:rPr>
          <w:color w:val="2A2A2A"/>
          <w:w w:val="105"/>
          <w:sz w:val="19"/>
        </w:rPr>
        <w:t>for example, if services </w:t>
      </w:r>
      <w:r>
        <w:rPr>
          <w:color w:val="424141"/>
          <w:w w:val="105"/>
          <w:sz w:val="19"/>
        </w:rPr>
        <w:t>may </w:t>
      </w:r>
      <w:r>
        <w:rPr>
          <w:color w:val="2A2A2A"/>
          <w:w w:val="105"/>
          <w:sz w:val="19"/>
        </w:rPr>
        <w:t>be </w:t>
      </w:r>
      <w:r>
        <w:rPr>
          <w:color w:val="424141"/>
          <w:w w:val="105"/>
          <w:sz w:val="19"/>
        </w:rPr>
        <w:t>withdrawn </w:t>
      </w:r>
      <w:r>
        <w:rPr>
          <w:color w:val="2A2A2A"/>
          <w:w w:val="105"/>
          <w:sz w:val="19"/>
        </w:rPr>
        <w:t>in </w:t>
      </w:r>
      <w:r>
        <w:rPr>
          <w:color w:val="424141"/>
          <w:w w:val="105"/>
          <w:sz w:val="19"/>
        </w:rPr>
        <w:t>the </w:t>
      </w:r>
      <w:r>
        <w:rPr>
          <w:color w:val="2A2A2A"/>
          <w:w w:val="105"/>
          <w:sz w:val="19"/>
        </w:rPr>
        <w:t>future either at the discretion of the supplier or in the event</w:t>
      </w:r>
      <w:r>
        <w:rPr>
          <w:color w:val="2A2A2A"/>
          <w:spacing w:val="-8"/>
          <w:w w:val="105"/>
          <w:sz w:val="19"/>
        </w:rPr>
        <w:t> </w:t>
      </w:r>
      <w:r>
        <w:rPr>
          <w:color w:val="2A2A2A"/>
          <w:w w:val="105"/>
          <w:sz w:val="19"/>
        </w:rPr>
        <w:t>of the suppl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er</w:t>
      </w:r>
      <w:r>
        <w:rPr>
          <w:color w:val="2A2A2A"/>
          <w:spacing w:val="-8"/>
          <w:w w:val="105"/>
          <w:sz w:val="19"/>
        </w:rPr>
        <w:t> </w:t>
      </w:r>
      <w:r>
        <w:rPr>
          <w:color w:val="2A2A2A"/>
          <w:w w:val="105"/>
          <w:sz w:val="19"/>
        </w:rPr>
        <w:t>ente</w:t>
      </w:r>
      <w:r>
        <w:rPr>
          <w:color w:val="565254"/>
          <w:w w:val="105"/>
          <w:sz w:val="19"/>
        </w:rPr>
        <w:t>r</w:t>
      </w:r>
      <w:r>
        <w:rPr>
          <w:color w:val="2A2A2A"/>
          <w:w w:val="105"/>
          <w:sz w:val="19"/>
        </w:rPr>
        <w:t>ing 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nsolvency</w:t>
      </w:r>
      <w:r>
        <w:rPr>
          <w:color w:val="2A2A2A"/>
          <w:spacing w:val="-7"/>
          <w:w w:val="105"/>
          <w:sz w:val="19"/>
        </w:rPr>
        <w:t> </w:t>
      </w:r>
      <w:r>
        <w:rPr>
          <w:color w:val="2A2A2A"/>
          <w:w w:val="105"/>
          <w:sz w:val="19"/>
        </w:rPr>
        <w:t>it</w:t>
      </w:r>
      <w:r>
        <w:rPr>
          <w:color w:val="2A2A2A"/>
          <w:w w:val="105"/>
          <w:sz w:val="19"/>
        </w:rPr>
        <w:t> may lead</w:t>
      </w:r>
      <w:r>
        <w:rPr>
          <w:color w:val="2A2A2A"/>
          <w:spacing w:val="-3"/>
          <w:w w:val="105"/>
          <w:sz w:val="19"/>
        </w:rPr>
        <w:t> </w:t>
      </w:r>
      <w:r>
        <w:rPr>
          <w:color w:val="2A2A2A"/>
          <w:w w:val="105"/>
          <w:sz w:val="19"/>
        </w:rPr>
        <w:t>to</w:t>
      </w:r>
      <w:r>
        <w:rPr>
          <w:color w:val="2A2A2A"/>
          <w:spacing w:val="20"/>
          <w:w w:val="105"/>
          <w:sz w:val="19"/>
        </w:rPr>
        <w:t> </w:t>
      </w:r>
      <w:r>
        <w:rPr>
          <w:color w:val="2A2A2A"/>
          <w:w w:val="105"/>
          <w:sz w:val="19"/>
        </w:rPr>
        <w:t>a</w:t>
      </w:r>
      <w:r>
        <w:rPr>
          <w:color w:val="2A2A2A"/>
          <w:spacing w:val="-1"/>
          <w:w w:val="105"/>
          <w:sz w:val="19"/>
        </w:rPr>
        <w:t> </w:t>
      </w:r>
      <w:r>
        <w:rPr>
          <w:color w:val="2A2A2A"/>
          <w:w w:val="105"/>
          <w:sz w:val="19"/>
        </w:rPr>
        <w:t>pressure to</w:t>
      </w:r>
      <w:r>
        <w:rPr>
          <w:color w:val="2A2A2A"/>
          <w:spacing w:val="25"/>
          <w:w w:val="105"/>
          <w:sz w:val="19"/>
        </w:rPr>
        <w:t> </w:t>
      </w:r>
      <w:r>
        <w:rPr>
          <w:color w:val="2A2A2A"/>
          <w:w w:val="105"/>
          <w:sz w:val="19"/>
        </w:rPr>
        <w:t>cont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nue</w:t>
      </w:r>
      <w:r>
        <w:rPr>
          <w:color w:val="2A2A2A"/>
          <w:spacing w:val="-8"/>
          <w:w w:val="105"/>
          <w:sz w:val="19"/>
        </w:rPr>
        <w:t> </w:t>
      </w:r>
      <w:r>
        <w:rPr>
          <w:color w:val="2A2A2A"/>
          <w:w w:val="105"/>
          <w:sz w:val="19"/>
        </w:rPr>
        <w:t>provide</w:t>
      </w:r>
      <w:r>
        <w:rPr>
          <w:color w:val="2A2A2A"/>
          <w:spacing w:val="-3"/>
          <w:w w:val="105"/>
          <w:sz w:val="19"/>
        </w:rPr>
        <w:t> </w:t>
      </w:r>
      <w:r>
        <w:rPr>
          <w:color w:val="2A2A2A"/>
          <w:w w:val="105"/>
          <w:sz w:val="19"/>
        </w:rPr>
        <w:t>such</w:t>
      </w:r>
      <w:r>
        <w:rPr>
          <w:color w:val="2A2A2A"/>
          <w:spacing w:val="-13"/>
          <w:w w:val="105"/>
          <w:sz w:val="19"/>
        </w:rPr>
        <w:t> </w:t>
      </w:r>
      <w:r>
        <w:rPr>
          <w:color w:val="2A2A2A"/>
          <w:w w:val="105"/>
          <w:sz w:val="19"/>
        </w:rPr>
        <w:t>services</w:t>
      </w:r>
      <w:r>
        <w:rPr>
          <w:color w:val="2A2A2A"/>
          <w:spacing w:val="-13"/>
          <w:w w:val="105"/>
          <w:sz w:val="19"/>
        </w:rPr>
        <w:t> </w:t>
      </w:r>
      <w:r>
        <w:rPr>
          <w:color w:val="2A2A2A"/>
          <w:w w:val="105"/>
          <w:sz w:val="19"/>
        </w:rPr>
        <w:t>on</w:t>
      </w:r>
      <w:r>
        <w:rPr>
          <w:color w:val="2A2A2A"/>
          <w:spacing w:val="31"/>
          <w:w w:val="105"/>
          <w:sz w:val="19"/>
        </w:rPr>
        <w:t> </w:t>
      </w:r>
      <w:r>
        <w:rPr>
          <w:color w:val="2A2A2A"/>
          <w:w w:val="105"/>
          <w:sz w:val="19"/>
        </w:rPr>
        <w:t>fee</w:t>
      </w:r>
      <w:r>
        <w:rPr>
          <w:color w:val="2A2A2A"/>
          <w:spacing w:val="-11"/>
          <w:w w:val="105"/>
          <w:sz w:val="19"/>
        </w:rPr>
        <w:t> </w:t>
      </w:r>
      <w:r>
        <w:rPr>
          <w:color w:val="2A2A2A"/>
          <w:w w:val="105"/>
          <w:sz w:val="19"/>
        </w:rPr>
        <w:t>paying basis</w:t>
      </w:r>
      <w:r>
        <w:rPr>
          <w:color w:val="2A2A2A"/>
          <w:spacing w:val="-1"/>
          <w:w w:val="105"/>
          <w:sz w:val="19"/>
        </w:rPr>
        <w:t> </w:t>
      </w:r>
      <w:r>
        <w:rPr>
          <w:color w:val="424141"/>
          <w:w w:val="105"/>
          <w:sz w:val="19"/>
        </w:rPr>
        <w:t>in </w:t>
      </w:r>
      <w:r>
        <w:rPr>
          <w:color w:val="2A2A2A"/>
          <w:w w:val="105"/>
          <w:sz w:val="19"/>
        </w:rPr>
        <w:t>the future. 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t </w:t>
      </w:r>
      <w:r>
        <w:rPr>
          <w:color w:val="424141"/>
          <w:w w:val="105"/>
          <w:sz w:val="19"/>
        </w:rPr>
        <w:t>may</w:t>
      </w:r>
      <w:r>
        <w:rPr>
          <w:color w:val="424141"/>
          <w:spacing w:val="-4"/>
          <w:w w:val="105"/>
          <w:sz w:val="19"/>
        </w:rPr>
        <w:t> </w:t>
      </w:r>
      <w:r>
        <w:rPr>
          <w:color w:val="2A2A2A"/>
          <w:w w:val="105"/>
          <w:sz w:val="19"/>
        </w:rPr>
        <w:t>also</w:t>
      </w:r>
      <w:r>
        <w:rPr>
          <w:color w:val="2A2A2A"/>
          <w:spacing w:val="-11"/>
          <w:w w:val="105"/>
          <w:sz w:val="19"/>
        </w:rPr>
        <w:t> </w:t>
      </w:r>
      <w:r>
        <w:rPr>
          <w:color w:val="424141"/>
          <w:w w:val="105"/>
          <w:sz w:val="19"/>
        </w:rPr>
        <w:t>be</w:t>
      </w:r>
      <w:r>
        <w:rPr>
          <w:color w:val="424141"/>
          <w:spacing w:val="26"/>
          <w:w w:val="105"/>
          <w:sz w:val="19"/>
        </w:rPr>
        <w:t> </w:t>
      </w:r>
      <w:r>
        <w:rPr>
          <w:color w:val="2A2A2A"/>
          <w:w w:val="105"/>
          <w:sz w:val="19"/>
        </w:rPr>
        <w:t>that the p</w:t>
      </w:r>
      <w:r>
        <w:rPr>
          <w:color w:val="B8B8B8"/>
          <w:w w:val="105"/>
          <w:sz w:val="19"/>
        </w:rPr>
        <w:t>;</w:t>
      </w:r>
      <w:r>
        <w:rPr>
          <w:color w:val="2A2A2A"/>
          <w:w w:val="105"/>
          <w:sz w:val="19"/>
        </w:rPr>
        <w:t>mvisio,n</w:t>
      </w:r>
      <w:r>
        <w:rPr>
          <w:color w:val="2A2A2A"/>
          <w:spacing w:val="-34"/>
          <w:w w:val="105"/>
          <w:sz w:val="19"/>
        </w:rPr>
        <w:t> </w:t>
      </w:r>
      <w:r>
        <w:rPr>
          <w:color w:val="2A2A2A"/>
          <w:w w:val="105"/>
          <w:sz w:val="19"/>
        </w:rPr>
        <w:t>of</w:t>
      </w:r>
      <w:r>
        <w:rPr>
          <w:color w:val="2A2A2A"/>
          <w:spacing w:val="26"/>
          <w:w w:val="105"/>
          <w:sz w:val="19"/>
        </w:rPr>
        <w:t> </w:t>
      </w:r>
      <w:r>
        <w:rPr>
          <w:color w:val="424141"/>
          <w:w w:val="105"/>
          <w:sz w:val="19"/>
        </w:rPr>
        <w:t>services </w:t>
      </w:r>
      <w:r>
        <w:rPr>
          <w:color w:val="2A2A2A"/>
          <w:w w:val="105"/>
          <w:sz w:val="19"/>
        </w:rPr>
        <w:t>may </w:t>
      </w:r>
      <w:r>
        <w:rPr>
          <w:color w:val="424141"/>
          <w:w w:val="105"/>
          <w:sz w:val="19"/>
        </w:rPr>
        <w:t>lead to</w:t>
      </w:r>
      <w:r>
        <w:rPr>
          <w:color w:val="424141"/>
          <w:spacing w:val="28"/>
          <w:w w:val="105"/>
          <w:sz w:val="19"/>
        </w:rPr>
        <w:t> </w:t>
      </w:r>
      <w:r>
        <w:rPr>
          <w:color w:val="2A2A2A"/>
          <w:w w:val="105"/>
          <w:sz w:val="19"/>
        </w:rPr>
        <w:t>an</w:t>
      </w:r>
      <w:r>
        <w:rPr>
          <w:color w:val="2A2A2A"/>
          <w:spacing w:val="-6"/>
          <w:w w:val="105"/>
          <w:sz w:val="19"/>
        </w:rPr>
        <w:t> </w:t>
      </w:r>
      <w:r>
        <w:rPr>
          <w:color w:val="2A2A2A"/>
          <w:w w:val="105"/>
          <w:sz w:val="19"/>
        </w:rPr>
        <w:t>incumbency benefit for the supplier </w:t>
      </w:r>
      <w:r>
        <w:rPr>
          <w:color w:val="424141"/>
          <w:w w:val="105"/>
          <w:sz w:val="19"/>
        </w:rPr>
        <w:t>that </w:t>
      </w:r>
      <w:r>
        <w:rPr>
          <w:b/>
          <w:color w:val="2A2A2A"/>
          <w:w w:val="105"/>
          <w:sz w:val="19"/>
        </w:rPr>
        <w:t>put </w:t>
      </w:r>
      <w:r>
        <w:rPr>
          <w:color w:val="2A2A2A"/>
          <w:w w:val="105"/>
          <w:sz w:val="19"/>
        </w:rPr>
        <w:t>them at competitive advantage in any future </w:t>
      </w:r>
      <w:r>
        <w:rPr>
          <w:color w:val="2A2A2A"/>
          <w:spacing w:val="-2"/>
          <w:w w:val="105"/>
          <w:sz w:val="19"/>
        </w:rPr>
        <w:t>procurement.</w:t>
      </w:r>
    </w:p>
    <w:p>
      <w:pPr>
        <w:spacing w:line="292" w:lineRule="auto" w:before="87"/>
        <w:ind w:left="874" w:right="1848" w:firstLine="9"/>
        <w:jc w:val="left"/>
        <w:rPr>
          <w:sz w:val="19"/>
        </w:rPr>
      </w:pPr>
      <w:r>
        <w:rPr>
          <w:color w:val="4F2B31"/>
          <w:w w:val="105"/>
          <w:sz w:val="19"/>
        </w:rPr>
        <w:t>A4</w:t>
      </w:r>
      <w:r>
        <w:rPr>
          <w:color w:val="2A2A2A"/>
          <w:w w:val="105"/>
          <w:sz w:val="19"/>
        </w:rPr>
        <w:t>.1</w:t>
      </w:r>
      <w:r>
        <w:rPr>
          <w:color w:val="4F2B31"/>
          <w:w w:val="105"/>
          <w:sz w:val="19"/>
        </w:rPr>
        <w:t>2</w:t>
      </w:r>
      <w:r>
        <w:rPr>
          <w:color w:val="2A2A2A"/>
          <w:w w:val="105"/>
          <w:sz w:val="19"/>
        </w:rPr>
        <w:t>.1</w:t>
      </w:r>
      <w:r>
        <w:rPr>
          <w:color w:val="4F2B31"/>
          <w:w w:val="105"/>
          <w:sz w:val="19"/>
        </w:rPr>
        <w:t>4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-6"/>
          <w:w w:val="105"/>
          <w:sz w:val="19"/>
        </w:rPr>
        <w:t> </w:t>
      </w:r>
      <w:r>
        <w:rPr>
          <w:color w:val="2A2A2A"/>
          <w:w w:val="105"/>
          <w:sz w:val="19"/>
        </w:rPr>
        <w:t>fact</w:t>
      </w:r>
      <w:r>
        <w:rPr>
          <w:color w:val="2A2A2A"/>
          <w:spacing w:val="-2"/>
          <w:w w:val="105"/>
          <w:sz w:val="19"/>
        </w:rPr>
        <w:t> </w:t>
      </w:r>
      <w:r>
        <w:rPr>
          <w:color w:val="2A2A2A"/>
          <w:w w:val="105"/>
          <w:sz w:val="19"/>
        </w:rPr>
        <w:t>there</w:t>
      </w:r>
      <w:r>
        <w:rPr>
          <w:color w:val="2A2A2A"/>
          <w:spacing w:val="-9"/>
          <w:w w:val="105"/>
          <w:sz w:val="19"/>
        </w:rPr>
        <w:t> </w:t>
      </w:r>
      <w:r>
        <w:rPr>
          <w:color w:val="2A2A2A"/>
          <w:w w:val="105"/>
          <w:sz w:val="19"/>
        </w:rPr>
        <w:t>are</w:t>
      </w:r>
      <w:r>
        <w:rPr>
          <w:color w:val="2A2A2A"/>
          <w:spacing w:val="-13"/>
          <w:w w:val="105"/>
          <w:sz w:val="19"/>
        </w:rPr>
        <w:t> </w:t>
      </w:r>
      <w:r>
        <w:rPr>
          <w:color w:val="2A2A2A"/>
          <w:w w:val="105"/>
          <w:sz w:val="19"/>
        </w:rPr>
        <w:t>no upfron</w:t>
      </w:r>
      <w:r>
        <w:rPr>
          <w:color w:val="565254"/>
          <w:w w:val="105"/>
          <w:sz w:val="19"/>
        </w:rPr>
        <w:t>t</w:t>
      </w:r>
      <w:r>
        <w:rPr>
          <w:color w:val="2A2A2A"/>
          <w:w w:val="105"/>
          <w:sz w:val="19"/>
        </w:rPr>
        <w:t>s</w:t>
      </w:r>
      <w:r>
        <w:rPr>
          <w:color w:val="2A2A2A"/>
          <w:spacing w:val="-11"/>
          <w:w w:val="105"/>
          <w:sz w:val="19"/>
        </w:rPr>
        <w:t> </w:t>
      </w:r>
      <w:r>
        <w:rPr>
          <w:color w:val="2A2A2A"/>
          <w:w w:val="105"/>
          <w:sz w:val="19"/>
        </w:rPr>
        <w:t>costs</w:t>
      </w:r>
      <w:r>
        <w:rPr>
          <w:color w:val="2A2A2A"/>
          <w:spacing w:val="-5"/>
          <w:w w:val="105"/>
          <w:sz w:val="19"/>
        </w:rPr>
        <w:t> </w:t>
      </w:r>
      <w:r>
        <w:rPr>
          <w:color w:val="2A2A2A"/>
          <w:w w:val="105"/>
          <w:sz w:val="19"/>
        </w:rPr>
        <w:t>to</w:t>
      </w:r>
      <w:r>
        <w:rPr>
          <w:color w:val="2A2A2A"/>
          <w:spacing w:val="30"/>
          <w:w w:val="105"/>
          <w:sz w:val="19"/>
        </w:rPr>
        <w:t> </w:t>
      </w:r>
      <w:r>
        <w:rPr>
          <w:color w:val="2A2A2A"/>
          <w:w w:val="105"/>
          <w:sz w:val="19"/>
        </w:rPr>
        <w:t>a</w:t>
      </w:r>
      <w:r>
        <w:rPr>
          <w:color w:val="2A2A2A"/>
          <w:spacing w:val="-6"/>
          <w:w w:val="105"/>
          <w:sz w:val="19"/>
        </w:rPr>
        <w:t> </w:t>
      </w:r>
      <w:r>
        <w:rPr>
          <w:color w:val="2A2A2A"/>
          <w:w w:val="105"/>
          <w:sz w:val="19"/>
        </w:rPr>
        <w:t>proposa</w:t>
      </w:r>
      <w:r>
        <w:rPr>
          <w:color w:val="565254"/>
          <w:w w:val="105"/>
          <w:sz w:val="19"/>
        </w:rPr>
        <w:t>l</w:t>
      </w:r>
      <w:r>
        <w:rPr>
          <w:color w:val="565254"/>
          <w:spacing w:val="-3"/>
          <w:w w:val="105"/>
          <w:sz w:val="19"/>
        </w:rPr>
        <w:t> </w:t>
      </w:r>
      <w:r>
        <w:rPr>
          <w:color w:val="2A2A2A"/>
          <w:w w:val="105"/>
          <w:sz w:val="19"/>
        </w:rPr>
        <w:t>does not</w:t>
      </w:r>
      <w:r>
        <w:rPr>
          <w:color w:val="2A2A2A"/>
          <w:spacing w:val="23"/>
          <w:w w:val="105"/>
          <w:sz w:val="19"/>
        </w:rPr>
        <w:t> </w:t>
      </w:r>
      <w:r>
        <w:rPr>
          <w:color w:val="424141"/>
          <w:w w:val="105"/>
          <w:sz w:val="19"/>
        </w:rPr>
        <w:t>relieve</w:t>
      </w:r>
      <w:r>
        <w:rPr>
          <w:color w:val="424141"/>
          <w:spacing w:val="-11"/>
          <w:w w:val="105"/>
          <w:sz w:val="19"/>
        </w:rPr>
        <w:t> </w:t>
      </w:r>
      <w:r>
        <w:rPr>
          <w:color w:val="2A2A2A"/>
          <w:w w:val="105"/>
          <w:sz w:val="19"/>
        </w:rPr>
        <w:t>the Accounting Officer of the need to</w:t>
      </w:r>
      <w:r>
        <w:rPr>
          <w:color w:val="2A2A2A"/>
          <w:spacing w:val="40"/>
          <w:w w:val="105"/>
          <w:sz w:val="19"/>
        </w:rPr>
        <w:t> </w:t>
      </w:r>
      <w:r>
        <w:rPr>
          <w:color w:val="2A2A2A"/>
          <w:w w:val="105"/>
          <w:sz w:val="19"/>
        </w:rPr>
        <w:t>cons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der future costs o</w:t>
      </w:r>
      <w:r>
        <w:rPr>
          <w:color w:val="565254"/>
          <w:w w:val="105"/>
          <w:sz w:val="19"/>
        </w:rPr>
        <w:t>r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-1"/>
          <w:w w:val="105"/>
          <w:sz w:val="19"/>
        </w:rPr>
        <w:t> </w:t>
      </w:r>
      <w:r>
        <w:rPr>
          <w:color w:val="2A2A2A"/>
          <w:w w:val="105"/>
          <w:sz w:val="19"/>
        </w:rPr>
        <w:t>need for</w:t>
      </w:r>
      <w:r>
        <w:rPr>
          <w:color w:val="2A2A2A"/>
          <w:spacing w:val="40"/>
          <w:w w:val="105"/>
          <w:sz w:val="19"/>
        </w:rPr>
        <w:t> </w:t>
      </w:r>
      <w:r>
        <w:rPr>
          <w:color w:val="2A2A2A"/>
          <w:w w:val="105"/>
          <w:sz w:val="19"/>
        </w:rPr>
        <w:t>HMT consent for</w:t>
      </w:r>
      <w:r>
        <w:rPr>
          <w:color w:val="2A2A2A"/>
          <w:spacing w:val="40"/>
          <w:w w:val="105"/>
          <w:sz w:val="19"/>
        </w:rPr>
        <w:t> </w:t>
      </w:r>
      <w:r>
        <w:rPr>
          <w:color w:val="2A2A2A"/>
          <w:w w:val="105"/>
          <w:sz w:val="19"/>
        </w:rPr>
        <w:t>novel content</w:t>
      </w:r>
      <w:r>
        <w:rPr>
          <w:color w:val="565254"/>
          <w:w w:val="105"/>
          <w:sz w:val="19"/>
        </w:rPr>
        <w:t>i</w:t>
      </w:r>
      <w:r>
        <w:rPr>
          <w:color w:val="2A2A2A"/>
          <w:w w:val="105"/>
          <w:sz w:val="19"/>
        </w:rPr>
        <w:t>ous</w:t>
      </w:r>
      <w:r>
        <w:rPr>
          <w:color w:val="2A2A2A"/>
          <w:spacing w:val="-3"/>
          <w:w w:val="105"/>
          <w:sz w:val="19"/>
        </w:rPr>
        <w:t> </w:t>
      </w:r>
      <w:r>
        <w:rPr>
          <w:color w:val="2A2A2A"/>
          <w:w w:val="105"/>
          <w:sz w:val="19"/>
        </w:rPr>
        <w:t>or repercussive transactions</w:t>
      </w:r>
      <w:r>
        <w:rPr>
          <w:color w:val="565254"/>
          <w:w w:val="105"/>
          <w:sz w:val="19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03"/>
        <w:rPr>
          <w:sz w:val="19"/>
        </w:rPr>
      </w:pPr>
    </w:p>
    <w:p>
      <w:pPr>
        <w:spacing w:before="0"/>
        <w:ind w:left="144" w:right="915" w:firstLine="0"/>
        <w:jc w:val="center"/>
        <w:rPr>
          <w:sz w:val="14"/>
        </w:rPr>
      </w:pPr>
      <w:r>
        <w:rPr>
          <w:color w:val="4F2B31"/>
          <w:spacing w:val="-5"/>
          <w:w w:val="105"/>
          <w:sz w:val="14"/>
        </w:rPr>
        <w:t>118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0" w:bottom="660" w:left="1400" w:right="500"/>
        </w:sectPr>
      </w:pPr>
    </w:p>
    <w:p>
      <w:pPr>
        <w:pStyle w:val="BodyText"/>
        <w:ind w:left="875"/>
      </w:pPr>
      <w:r>
        <w:rPr/>
        <mc:AlternateContent>
          <mc:Choice Requires="wps">
            <w:drawing>
              <wp:inline distT="0" distB="0" distL="0" distR="0">
                <wp:extent cx="5584825" cy="988694"/>
                <wp:effectExtent l="9525" t="0" r="6350" b="11430"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5584825" cy="988694"/>
                          <a:chExt cx="5584825" cy="988694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3053" y="0"/>
                            <a:ext cx="5581650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988694">
                                <a:moveTo>
                                  <a:pt x="3053" y="988642"/>
                                </a:moveTo>
                                <a:lnTo>
                                  <a:pt x="3053" y="0"/>
                                </a:lnTo>
                              </a:path>
                              <a:path w="5581650" h="988694">
                                <a:moveTo>
                                  <a:pt x="5572278" y="988642"/>
                                </a:moveTo>
                                <a:lnTo>
                                  <a:pt x="5572278" y="0"/>
                                </a:lnTo>
                              </a:path>
                              <a:path w="5581650" h="988694">
                                <a:moveTo>
                                  <a:pt x="0" y="9154"/>
                                </a:moveTo>
                                <a:lnTo>
                                  <a:pt x="5581438" y="9154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53" y="976436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12213" y="15256"/>
                            <a:ext cx="5557520" cy="953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47"/>
                                </w:numPr>
                                <w:tabs>
                                  <w:tab w:pos="594" w:val="left" w:leader="none"/>
                                </w:tabs>
                                <w:spacing w:before="121"/>
                                <w:ind w:left="594" w:right="0" w:hanging="4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donations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81818"/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departments</w:t>
                              </w:r>
                            </w:p>
                            <w:p>
                              <w:pPr>
                                <w:spacing w:line="264" w:lineRule="auto" w:before="82"/>
                                <w:ind w:left="597" w:right="238" w:hanging="5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transfers of land and buildings, or assignment of leases,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private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sector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bodies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at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less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than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market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price (the gift is va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ued at the difference between the price agreed and the market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price).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9.75pt;height:77.850pt;mso-position-horizontal-relative:char;mso-position-vertical-relative:line" id="docshapegroup303" coordorigin="0,0" coordsize="8795,1557">
                <v:shape style="position:absolute;left:4;top:0;width:8790;height:1557" id="docshape304" coordorigin="5,0" coordsize="8790,1557" path="m10,1557l10,0m8780,1557l8780,0m5,14l8794,14e" filled="false" stroked="true" strokeweight=".961365pt" strokecolor="#000000">
                  <v:path arrowok="t"/>
                  <v:stroke dashstyle="solid"/>
                </v:shape>
                <v:line style="position:absolute" from="5,1538" to="8794,1538" stroked="true" strokeweight="1.201325pt" strokecolor="#000000">
                  <v:stroke dashstyle="solid"/>
                </v:line>
                <v:shape style="position:absolute;left:19;top:24;width:8752;height:1502" type="#_x0000_t202" id="docshape30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47"/>
                          </w:numPr>
                          <w:tabs>
                            <w:tab w:pos="594" w:val="left" w:leader="none"/>
                          </w:tabs>
                          <w:spacing w:before="121"/>
                          <w:ind w:left="594" w:right="0" w:hanging="4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donations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by</w:t>
                        </w:r>
                        <w:r>
                          <w:rPr>
                            <w:color w:val="181818"/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departments</w:t>
                        </w:r>
                      </w:p>
                      <w:p>
                        <w:pPr>
                          <w:spacing w:line="264" w:lineRule="auto" w:before="82"/>
                          <w:ind w:left="597" w:right="238" w:hanging="5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transfers of land and buildings, or assignment of leases, to</w:t>
                        </w:r>
                        <w:r>
                          <w:rPr>
                            <w:color w:val="181818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private </w:t>
                        </w:r>
                        <w:r>
                          <w:rPr>
                            <w:color w:val="181818"/>
                            <w:sz w:val="20"/>
                          </w:rPr>
                          <w:t>sector </w:t>
                        </w:r>
                        <w:r>
                          <w:rPr>
                            <w:color w:val="2A2A2A"/>
                            <w:sz w:val="20"/>
                          </w:rPr>
                          <w:t>bodies </w:t>
                        </w:r>
                        <w:r>
                          <w:rPr>
                            <w:color w:val="181818"/>
                            <w:sz w:val="20"/>
                          </w:rPr>
                          <w:t>at </w:t>
                        </w:r>
                        <w:r>
                          <w:rPr>
                            <w:color w:val="2A2A2A"/>
                            <w:sz w:val="20"/>
                          </w:rPr>
                          <w:t>less </w:t>
                        </w:r>
                        <w:r>
                          <w:rPr>
                            <w:color w:val="181818"/>
                            <w:sz w:val="20"/>
                          </w:rPr>
                          <w:t>than </w:t>
                        </w:r>
                        <w:r>
                          <w:rPr>
                            <w:color w:val="2A2A2A"/>
                            <w:sz w:val="20"/>
                          </w:rPr>
                          <w:t>market </w:t>
                        </w:r>
                        <w:r>
                          <w:rPr>
                            <w:color w:val="181818"/>
                            <w:sz w:val="20"/>
                          </w:rPr>
                          <w:t>price (the gift is va</w:t>
                        </w:r>
                        <w:r>
                          <w:rPr>
                            <w:color w:val="3F3F3F"/>
                            <w:sz w:val="20"/>
                          </w:rPr>
                          <w:t>l</w:t>
                        </w:r>
                        <w:r>
                          <w:rPr>
                            <w:color w:val="181818"/>
                            <w:sz w:val="20"/>
                          </w:rPr>
                          <w:t>ued at the difference between the price agreed and the market </w:t>
                        </w:r>
                        <w:r>
                          <w:rPr>
                            <w:color w:val="2A2A2A"/>
                            <w:sz w:val="20"/>
                          </w:rPr>
                          <w:t>price).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Heading4"/>
        <w:spacing w:before="0"/>
        <w:ind w:left="725"/>
      </w:pPr>
      <w:r>
        <w:rPr>
          <w:color w:val="42161A"/>
          <w:spacing w:val="-2"/>
          <w:w w:val="95"/>
        </w:rPr>
        <w:t>Approval</w:t>
      </w:r>
    </w:p>
    <w:p>
      <w:pPr>
        <w:pStyle w:val="BodyText"/>
        <w:spacing w:line="278" w:lineRule="auto" w:before="176"/>
        <w:ind w:left="718" w:right="1901" w:firstLine="21"/>
      </w:pPr>
      <w:r>
        <w:rPr>
          <w:color w:val="42161A"/>
        </w:rPr>
        <w:t>A4</w:t>
      </w:r>
      <w:r>
        <w:rPr>
          <w:color w:val="181818"/>
        </w:rPr>
        <w:t>.</w:t>
      </w:r>
      <w:r>
        <w:rPr>
          <w:color w:val="593B42"/>
        </w:rPr>
        <w:t>1</w:t>
      </w:r>
      <w:r>
        <w:rPr>
          <w:color w:val="2A2A2A"/>
        </w:rPr>
        <w:t>2.3 </w:t>
      </w:r>
      <w:r>
        <w:rPr>
          <w:color w:val="181818"/>
        </w:rPr>
        <w:t>Treasury approval </w:t>
      </w:r>
      <w:r>
        <w:rPr>
          <w:color w:val="2A2A2A"/>
        </w:rPr>
        <w:t>is </w:t>
      </w:r>
      <w:r>
        <w:rPr>
          <w:color w:val="181818"/>
        </w:rPr>
        <w:t>needed for all </w:t>
      </w:r>
      <w:r>
        <w:rPr>
          <w:color w:val="2A2A2A"/>
        </w:rPr>
        <w:t>gifts </w:t>
      </w:r>
      <w:r>
        <w:rPr>
          <w:color w:val="181818"/>
        </w:rPr>
        <w:t>valued at more than</w:t>
      </w:r>
      <w:r>
        <w:rPr>
          <w:color w:val="181818"/>
          <w:spacing w:val="40"/>
        </w:rPr>
        <w:t> </w:t>
      </w:r>
      <w:r>
        <w:rPr>
          <w:color w:val="181818"/>
        </w:rPr>
        <w:t>£300,000</w:t>
      </w:r>
      <w:r>
        <w:rPr>
          <w:color w:val="3F3F3F"/>
        </w:rPr>
        <w:t>, </w:t>
      </w:r>
      <w:r>
        <w:rPr>
          <w:color w:val="181818"/>
        </w:rPr>
        <w:t>and any other gifts </w:t>
      </w:r>
      <w:r>
        <w:rPr>
          <w:color w:val="2A2A2A"/>
        </w:rPr>
        <w:t>not </w:t>
      </w:r>
      <w:r>
        <w:rPr>
          <w:color w:val="181818"/>
        </w:rPr>
        <w:t>covered by</w:t>
      </w:r>
      <w:r>
        <w:rPr>
          <w:color w:val="181818"/>
          <w:spacing w:val="-1"/>
        </w:rPr>
        <w:t> </w:t>
      </w:r>
      <w:r>
        <w:rPr>
          <w:color w:val="181818"/>
        </w:rPr>
        <w:t>a department's or ALB's </w:t>
      </w:r>
      <w:r>
        <w:rPr>
          <w:color w:val="2A2A2A"/>
        </w:rPr>
        <w:t>delegated </w:t>
      </w:r>
      <w:r>
        <w:rPr>
          <w:color w:val="181818"/>
        </w:rPr>
        <w:t>authorities. ALBs should </w:t>
      </w:r>
      <w:r>
        <w:rPr>
          <w:color w:val="2A2A2A"/>
        </w:rPr>
        <w:t>consult </w:t>
      </w:r>
      <w:r>
        <w:rPr>
          <w:color w:val="181818"/>
        </w:rPr>
        <w:t>their sponsor departments about gifts.</w:t>
      </w:r>
    </w:p>
    <w:p>
      <w:pPr>
        <w:pStyle w:val="BodyText"/>
        <w:spacing w:line="280" w:lineRule="auto" w:before="160"/>
        <w:ind w:left="717" w:right="1653" w:firstLine="7"/>
      </w:pPr>
      <w:r>
        <w:rPr>
          <w:color w:val="42161A"/>
        </w:rPr>
        <w:t>A4</w:t>
      </w:r>
      <w:r>
        <w:rPr>
          <w:color w:val="181818"/>
        </w:rPr>
        <w:t>.</w:t>
      </w:r>
      <w:r>
        <w:rPr>
          <w:color w:val="593B42"/>
        </w:rPr>
        <w:t>1</w:t>
      </w:r>
      <w:r>
        <w:rPr>
          <w:color w:val="2A2A2A"/>
        </w:rPr>
        <w:t>2.4 </w:t>
      </w:r>
      <w:r>
        <w:rPr>
          <w:color w:val="3F3F3F"/>
        </w:rPr>
        <w:t>Th</w:t>
      </w:r>
      <w:r>
        <w:rPr>
          <w:color w:val="181818"/>
        </w:rPr>
        <w:t>e</w:t>
      </w:r>
      <w:r>
        <w:rPr>
          <w:color w:val="181818"/>
          <w:spacing w:val="-8"/>
        </w:rPr>
        <w:t> </w:t>
      </w:r>
      <w:r>
        <w:rPr>
          <w:color w:val="181818"/>
        </w:rPr>
        <w:t>WMS and minute must then be </w:t>
      </w:r>
      <w:r>
        <w:rPr>
          <w:color w:val="3F3F3F"/>
        </w:rPr>
        <w:t>l</w:t>
      </w:r>
      <w:r>
        <w:rPr>
          <w:color w:val="181818"/>
        </w:rPr>
        <w:t>aid</w:t>
      </w:r>
      <w:r>
        <w:rPr>
          <w:color w:val="181818"/>
          <w:spacing w:val="33"/>
        </w:rPr>
        <w:t> </w:t>
      </w:r>
      <w:r>
        <w:rPr>
          <w:color w:val="181818"/>
        </w:rPr>
        <w:t>before the House of Commons,</w:t>
      </w:r>
      <w:r>
        <w:rPr>
          <w:color w:val="181818"/>
          <w:spacing w:val="40"/>
        </w:rPr>
        <w:t> </w:t>
      </w:r>
      <w:r>
        <w:rPr>
          <w:color w:val="181818"/>
        </w:rPr>
        <w:t>on the same </w:t>
      </w:r>
      <w:r>
        <w:rPr>
          <w:color w:val="2A2A2A"/>
        </w:rPr>
        <w:t>day, </w:t>
      </w:r>
      <w:r>
        <w:rPr>
          <w:i/>
          <w:color w:val="181818"/>
          <w:sz w:val="18"/>
        </w:rPr>
        <w:t>at</w:t>
      </w:r>
      <w:r>
        <w:rPr>
          <w:i/>
          <w:color w:val="181818"/>
          <w:spacing w:val="40"/>
          <w:sz w:val="18"/>
        </w:rPr>
        <w:t> </w:t>
      </w:r>
      <w:r>
        <w:rPr>
          <w:color w:val="181818"/>
        </w:rPr>
        <w:t>least fourteen parliamentary sitting days before the department proposes</w:t>
      </w:r>
      <w:r>
        <w:rPr>
          <w:color w:val="181818"/>
          <w:spacing w:val="18"/>
        </w:rPr>
        <w:t> </w:t>
      </w:r>
      <w:r>
        <w:rPr>
          <w:color w:val="181818"/>
        </w:rPr>
        <w:t>to</w:t>
      </w:r>
      <w:r>
        <w:rPr>
          <w:color w:val="181818"/>
          <w:spacing w:val="40"/>
        </w:rPr>
        <w:t> </w:t>
      </w:r>
      <w:r>
        <w:rPr>
          <w:color w:val="181818"/>
        </w:rPr>
        <w:t>make the gift.</w:t>
      </w:r>
      <w:r>
        <w:rPr>
          <w:color w:val="181818"/>
          <w:spacing w:val="17"/>
        </w:rPr>
        <w:t> </w:t>
      </w:r>
      <w:r>
        <w:rPr>
          <w:color w:val="181818"/>
        </w:rPr>
        <w:t>In cases</w:t>
      </w:r>
      <w:r>
        <w:rPr>
          <w:color w:val="181818"/>
          <w:spacing w:val="19"/>
        </w:rPr>
        <w:t> </w:t>
      </w:r>
      <w:r>
        <w:rPr>
          <w:color w:val="181818"/>
        </w:rPr>
        <w:t>of</w:t>
      </w:r>
      <w:r>
        <w:rPr>
          <w:color w:val="181818"/>
          <w:spacing w:val="28"/>
        </w:rPr>
        <w:t> </w:t>
      </w:r>
      <w:r>
        <w:rPr>
          <w:color w:val="181818"/>
        </w:rPr>
        <w:t>special</w:t>
      </w:r>
      <w:r>
        <w:rPr>
          <w:color w:val="181818"/>
          <w:spacing w:val="27"/>
        </w:rPr>
        <w:t> </w:t>
      </w:r>
      <w:r>
        <w:rPr>
          <w:color w:val="181818"/>
        </w:rPr>
        <w:t>urgency,</w:t>
      </w:r>
      <w:r>
        <w:rPr>
          <w:color w:val="181818"/>
          <w:spacing w:val="25"/>
        </w:rPr>
        <w:t> </w:t>
      </w:r>
      <w:r>
        <w:rPr>
          <w:color w:val="3F3F3F"/>
        </w:rPr>
        <w:t>i</w:t>
      </w:r>
      <w:r>
        <w:rPr>
          <w:color w:val="181818"/>
        </w:rPr>
        <w:t>t</w:t>
      </w:r>
      <w:r>
        <w:rPr>
          <w:color w:val="181818"/>
          <w:spacing w:val="33"/>
        </w:rPr>
        <w:t> </w:t>
      </w:r>
      <w:r>
        <w:rPr>
          <w:color w:val="181818"/>
        </w:rPr>
        <w:t>is permissible, exceptionally, for</w:t>
      </w:r>
      <w:r>
        <w:rPr>
          <w:color w:val="181818"/>
          <w:spacing w:val="40"/>
        </w:rPr>
        <w:t> </w:t>
      </w:r>
      <w:r>
        <w:rPr>
          <w:color w:val="181818"/>
        </w:rPr>
        <w:t>all or Pc!rt</w:t>
      </w:r>
      <w:r>
        <w:rPr>
          <w:color w:val="181818"/>
          <w:spacing w:val="37"/>
        </w:rPr>
        <w:t> </w:t>
      </w:r>
      <w:r>
        <w:rPr>
          <w:color w:val="181818"/>
        </w:rPr>
        <w:t>of the fourteen</w:t>
      </w:r>
      <w:r>
        <w:rPr>
          <w:color w:val="181818"/>
          <w:spacing w:val="39"/>
        </w:rPr>
        <w:t> </w:t>
      </w:r>
      <w:r>
        <w:rPr>
          <w:color w:val="181818"/>
        </w:rPr>
        <w:t>day notice </w:t>
      </w:r>
      <w:r>
        <w:rPr>
          <w:color w:val="2A2A2A"/>
        </w:rPr>
        <w:t>period </w:t>
      </w:r>
      <w:r>
        <w:rPr>
          <w:color w:val="181818"/>
        </w:rPr>
        <w:t>to</w:t>
      </w:r>
      <w:r>
        <w:rPr>
          <w:color w:val="181818"/>
          <w:spacing w:val="40"/>
        </w:rPr>
        <w:t> </w:t>
      </w:r>
      <w:r>
        <w:rPr>
          <w:color w:val="181818"/>
        </w:rPr>
        <w:t>fall during</w:t>
      </w:r>
      <w:r>
        <w:rPr>
          <w:color w:val="181818"/>
          <w:spacing w:val="40"/>
        </w:rPr>
        <w:t> </w:t>
      </w:r>
      <w:r>
        <w:rPr>
          <w:color w:val="181818"/>
        </w:rPr>
        <w:t>an adjournment or recess, or for a shorter notice period to</w:t>
      </w:r>
      <w:r>
        <w:rPr>
          <w:color w:val="181818"/>
          <w:spacing w:val="34"/>
        </w:rPr>
        <w:t> </w:t>
      </w:r>
      <w:r>
        <w:rPr>
          <w:color w:val="181818"/>
        </w:rPr>
        <w:t>be</w:t>
      </w:r>
      <w:r>
        <w:rPr>
          <w:color w:val="181818"/>
          <w:spacing w:val="-9"/>
        </w:rPr>
        <w:t> </w:t>
      </w:r>
      <w:r>
        <w:rPr>
          <w:color w:val="181818"/>
        </w:rPr>
        <w:t>given. In</w:t>
      </w:r>
      <w:r>
        <w:rPr>
          <w:color w:val="181818"/>
          <w:spacing w:val="-6"/>
        </w:rPr>
        <w:t> </w:t>
      </w:r>
      <w:r>
        <w:rPr>
          <w:color w:val="181818"/>
        </w:rPr>
        <w:t>such cases, with Treasury approval, the reasons for urgency should be</w:t>
      </w:r>
      <w:r>
        <w:rPr>
          <w:color w:val="181818"/>
          <w:spacing w:val="-1"/>
        </w:rPr>
        <w:t> </w:t>
      </w:r>
      <w:r>
        <w:rPr>
          <w:color w:val="181818"/>
        </w:rPr>
        <w:t>explained</w:t>
      </w:r>
      <w:r>
        <w:rPr>
          <w:color w:val="3F3F3F"/>
        </w:rPr>
        <w:t>.</w:t>
      </w:r>
    </w:p>
    <w:p>
      <w:pPr>
        <w:pStyle w:val="BodyText"/>
        <w:spacing w:line="283" w:lineRule="auto" w:before="154"/>
        <w:ind w:left="717" w:right="1653" w:firstLine="8"/>
      </w:pPr>
      <w:r>
        <w:rPr>
          <w:color w:val="42161A"/>
        </w:rPr>
        <w:t>A4</w:t>
      </w:r>
      <w:r>
        <w:rPr>
          <w:color w:val="181818"/>
        </w:rPr>
        <w:t>.</w:t>
      </w:r>
      <w:r>
        <w:rPr>
          <w:color w:val="593B42"/>
        </w:rPr>
        <w:t>1</w:t>
      </w:r>
      <w:r>
        <w:rPr>
          <w:color w:val="42161A"/>
        </w:rPr>
        <w:t>2.5 </w:t>
      </w:r>
      <w:r>
        <w:rPr>
          <w:color w:val="2A2A2A"/>
        </w:rPr>
        <w:t>The </w:t>
      </w:r>
      <w:r>
        <w:rPr>
          <w:color w:val="181818"/>
        </w:rPr>
        <w:t>WMS and minute must contain the standard</w:t>
      </w:r>
      <w:r>
        <w:rPr>
          <w:color w:val="181818"/>
          <w:spacing w:val="40"/>
        </w:rPr>
        <w:t> </w:t>
      </w:r>
      <w:r>
        <w:rPr>
          <w:color w:val="181818"/>
        </w:rPr>
        <w:t>opening and closing paragraphs</w:t>
      </w:r>
      <w:r>
        <w:rPr>
          <w:color w:val="181818"/>
          <w:spacing w:val="19"/>
        </w:rPr>
        <w:t> </w:t>
      </w:r>
      <w:r>
        <w:rPr>
          <w:color w:val="2A2A2A"/>
        </w:rPr>
        <w:t>in</w:t>
      </w:r>
      <w:r>
        <w:rPr>
          <w:color w:val="2A2A2A"/>
          <w:spacing w:val="-11"/>
        </w:rPr>
        <w:t> </w:t>
      </w:r>
      <w:r>
        <w:rPr>
          <w:color w:val="181818"/>
        </w:rPr>
        <w:t>box A4.12B. These terms have</w:t>
      </w:r>
      <w:r>
        <w:rPr>
          <w:color w:val="181818"/>
          <w:spacing w:val="-6"/>
        </w:rPr>
        <w:t> </w:t>
      </w:r>
      <w:r>
        <w:rPr>
          <w:color w:val="181818"/>
        </w:rPr>
        <w:t>the</w:t>
      </w:r>
      <w:r>
        <w:rPr>
          <w:color w:val="181818"/>
          <w:spacing w:val="-13"/>
        </w:rPr>
        <w:t> </w:t>
      </w:r>
      <w:r>
        <w:rPr>
          <w:color w:val="181818"/>
        </w:rPr>
        <w:t>PAC's endorsement and</w:t>
      </w:r>
      <w:r>
        <w:rPr>
          <w:color w:val="181818"/>
          <w:spacing w:val="-3"/>
        </w:rPr>
        <w:t> </w:t>
      </w:r>
      <w:r>
        <w:rPr>
          <w:color w:val="181818"/>
        </w:rPr>
        <w:t>can</w:t>
      </w:r>
      <w:r>
        <w:rPr>
          <w:color w:val="181818"/>
          <w:spacing w:val="-2"/>
        </w:rPr>
        <w:t> </w:t>
      </w:r>
      <w:r>
        <w:rPr>
          <w:color w:val="181818"/>
        </w:rPr>
        <w:t>be changed only with </w:t>
      </w:r>
      <w:r>
        <w:rPr>
          <w:color w:val="2A2A2A"/>
        </w:rPr>
        <w:t>Treasury </w:t>
      </w:r>
      <w:r>
        <w:rPr>
          <w:color w:val="181818"/>
        </w:rPr>
        <w:t>approval.</w:t>
      </w:r>
    </w:p>
    <w:p>
      <w:pPr>
        <w:pStyle w:val="BodyText"/>
        <w:spacing w:before="1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1456425</wp:posOffset>
                </wp:positionH>
                <wp:positionV relativeFrom="paragraph">
                  <wp:posOffset>267660</wp:posOffset>
                </wp:positionV>
                <wp:extent cx="5569585" cy="2517775"/>
                <wp:effectExtent l="0" t="0" r="0" b="0"/>
                <wp:wrapTopAndBottom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5569585" cy="2517775"/>
                        </a:xfrm>
                        <a:prstGeom prst="rect">
                          <a:avLst/>
                        </a:pr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178"/>
                              <w:ind w:left="161" w:right="0" w:firstLine="1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42161A"/>
                                <w:w w:val="90"/>
                                <w:sz w:val="20"/>
                              </w:rPr>
                              <w:t>Box</w:t>
                            </w:r>
                            <w:r>
                              <w:rPr>
                                <w:color w:val="42161A"/>
                                <w:spacing w:val="-9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42161A"/>
                                <w:w w:val="90"/>
                                <w:sz w:val="20"/>
                              </w:rPr>
                              <w:t>A4</w:t>
                            </w:r>
                            <w:r>
                              <w:rPr>
                                <w:color w:val="3F3F3F"/>
                                <w:w w:val="9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593B42"/>
                                <w:w w:val="9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42161A"/>
                                <w:w w:val="90"/>
                                <w:sz w:val="20"/>
                              </w:rPr>
                              <w:t>2B</w:t>
                            </w:r>
                            <w:r>
                              <w:rPr>
                                <w:color w:val="696766"/>
                                <w:w w:val="9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696766"/>
                                <w:spacing w:val="-11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42161A"/>
                                <w:w w:val="90"/>
                                <w:sz w:val="25"/>
                              </w:rPr>
                              <w:t>standard</w:t>
                            </w:r>
                            <w:r>
                              <w:rPr>
                                <w:color w:val="42161A"/>
                                <w:spacing w:val="-11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42161A"/>
                                <w:w w:val="90"/>
                                <w:sz w:val="25"/>
                              </w:rPr>
                              <w:t>paragraphs</w:t>
                            </w:r>
                            <w:r>
                              <w:rPr>
                                <w:color w:val="42161A"/>
                                <w:spacing w:val="-10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42161A"/>
                                <w:w w:val="90"/>
                                <w:sz w:val="25"/>
                              </w:rPr>
                              <w:t>for</w:t>
                            </w:r>
                            <w:r>
                              <w:rPr>
                                <w:color w:val="42161A"/>
                                <w:spacing w:val="-11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42161A"/>
                                <w:w w:val="90"/>
                                <w:sz w:val="25"/>
                              </w:rPr>
                              <w:t>wr</w:t>
                            </w:r>
                            <w:r>
                              <w:rPr>
                                <w:color w:val="64262D"/>
                                <w:w w:val="90"/>
                                <w:sz w:val="25"/>
                              </w:rPr>
                              <w:t>i</w:t>
                            </w:r>
                            <w:r>
                              <w:rPr>
                                <w:color w:val="42161A"/>
                                <w:w w:val="90"/>
                                <w:sz w:val="25"/>
                              </w:rPr>
                              <w:t>tten</w:t>
                            </w:r>
                            <w:r>
                              <w:rPr>
                                <w:color w:val="42161A"/>
                                <w:spacing w:val="-33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42161A"/>
                                <w:w w:val="90"/>
                                <w:sz w:val="25"/>
                              </w:rPr>
                              <w:t>ministeria</w:t>
                            </w:r>
                            <w:r>
                              <w:rPr>
                                <w:color w:val="64262D"/>
                                <w:w w:val="90"/>
                                <w:sz w:val="25"/>
                              </w:rPr>
                              <w:t>l</w:t>
                            </w:r>
                            <w:r>
                              <w:rPr>
                                <w:color w:val="64262D"/>
                                <w:spacing w:val="-19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42161A"/>
                                <w:w w:val="90"/>
                                <w:sz w:val="25"/>
                              </w:rPr>
                              <w:t>statemen</w:t>
                            </w:r>
                            <w:r>
                              <w:rPr>
                                <w:color w:val="64262D"/>
                                <w:w w:val="90"/>
                                <w:sz w:val="25"/>
                              </w:rPr>
                              <w:t>t</w:t>
                            </w:r>
                            <w:r>
                              <w:rPr>
                                <w:color w:val="64262D"/>
                                <w:spacing w:val="-15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42161A"/>
                                <w:w w:val="90"/>
                                <w:sz w:val="25"/>
                              </w:rPr>
                              <w:t>and</w:t>
                            </w:r>
                            <w:r>
                              <w:rPr>
                                <w:color w:val="42161A"/>
                                <w:spacing w:val="-10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42161A"/>
                                <w:w w:val="90"/>
                                <w:sz w:val="25"/>
                              </w:rPr>
                              <w:t>depa</w:t>
                            </w:r>
                            <w:r>
                              <w:rPr>
                                <w:color w:val="64262D"/>
                                <w:w w:val="90"/>
                                <w:sz w:val="25"/>
                              </w:rPr>
                              <w:t>rt</w:t>
                            </w:r>
                            <w:r>
                              <w:rPr>
                                <w:color w:val="42161A"/>
                                <w:w w:val="90"/>
                                <w:sz w:val="25"/>
                              </w:rPr>
                              <w:t>mental </w:t>
                            </w:r>
                            <w:r>
                              <w:rPr>
                                <w:color w:val="42161A"/>
                                <w:spacing w:val="-2"/>
                                <w:sz w:val="25"/>
                              </w:rPr>
                              <w:t>minu</w:t>
                            </w:r>
                            <w:r>
                              <w:rPr>
                                <w:color w:val="64262D"/>
                                <w:spacing w:val="-2"/>
                                <w:sz w:val="25"/>
                              </w:rPr>
                              <w:t>t</w:t>
                            </w:r>
                            <w:r>
                              <w:rPr>
                                <w:color w:val="42161A"/>
                                <w:spacing w:val="-2"/>
                                <w:sz w:val="25"/>
                              </w:rPr>
                              <w:t>e</w:t>
                            </w:r>
                          </w:p>
                          <w:p>
                            <w:pPr>
                              <w:pStyle w:val="BodyText"/>
                              <w:spacing w:before="151"/>
                              <w:ind w:left="153"/>
                            </w:pPr>
                            <w:r>
                              <w:rPr>
                                <w:color w:val="181818"/>
                                <w:spacing w:val="-8"/>
                              </w:rPr>
                              <w:t>Opening</w:t>
                            </w:r>
                            <w:r>
                              <w:rPr>
                                <w:color w:val="181818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paragraph:</w:t>
                            </w:r>
                          </w:p>
                          <w:p>
                            <w:pPr>
                              <w:spacing w:before="69"/>
                              <w:ind w:left="148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i/>
                                <w:color w:val="181818"/>
                                <w:spacing w:val="-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i/>
                                <w:color w:val="1818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1818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normal</w:t>
                            </w:r>
                            <w:r>
                              <w:rPr>
                                <w:i/>
                                <w:color w:val="1818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practice</w:t>
                            </w:r>
                            <w:r>
                              <w:rPr>
                                <w:i/>
                                <w:color w:val="181818"/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when</w:t>
                            </w:r>
                            <w:r>
                              <w:rPr>
                                <w:i/>
                                <w:color w:val="181818"/>
                                <w:spacing w:val="-2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81818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181818"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government</w:t>
                            </w:r>
                            <w:r>
                              <w:rPr>
                                <w:i/>
                                <w:color w:val="181818"/>
                                <w:spacing w:val="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department</w:t>
                            </w:r>
                            <w:r>
                              <w:rPr>
                                <w:i/>
                                <w:color w:val="181818"/>
                                <w:spacing w:val="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proposes</w:t>
                            </w:r>
                            <w:r>
                              <w:rPr>
                                <w:i/>
                                <w:color w:val="181818"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181818"/>
                                <w:spacing w:val="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make</w:t>
                            </w:r>
                            <w:r>
                              <w:rPr>
                                <w:i/>
                                <w:color w:val="1818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81818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181818"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gift</w:t>
                            </w:r>
                            <w:r>
                              <w:rPr>
                                <w:i/>
                                <w:color w:val="181818"/>
                                <w:spacing w:val="-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181818"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1818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i/>
                                <w:color w:val="1818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exceeding</w:t>
                            </w:r>
                          </w:p>
                          <w:p>
                            <w:pPr>
                              <w:spacing w:line="264" w:lineRule="auto" w:before="21"/>
                              <w:ind w:left="155" w:right="109" w:hanging="8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£300,000, for </w:t>
                            </w:r>
                            <w:r>
                              <w:rPr>
                                <w:i/>
                                <w:color w:val="2A2A2A"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2A2A2A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department concerned to present to the House of</w:t>
                            </w:r>
                            <w:r>
                              <w:rPr>
                                <w:i/>
                                <w:color w:val="181818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Commons </w:t>
                            </w:r>
                            <w:r>
                              <w:rPr>
                                <w:color w:val="181818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181818"/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minute</w:t>
                            </w:r>
                            <w:r>
                              <w:rPr>
                                <w:i/>
                                <w:color w:val="181818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giving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 particulars of the gift and</w:t>
                            </w:r>
                            <w:r>
                              <w:rPr>
                                <w:i/>
                                <w:color w:val="181818"/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explaining the</w:t>
                            </w:r>
                            <w:r>
                              <w:rPr>
                                <w:i/>
                                <w:color w:val="181818"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circumstances</w:t>
                            </w:r>
                            <w:r>
                              <w:rPr>
                                <w:i/>
                                <w:color w:val="3F3F3F"/>
                                <w:w w:val="10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696766"/>
                                <w:w w:val="10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i/>
                                <w:color w:val="696766"/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and to </w:t>
                            </w:r>
                            <w:r>
                              <w:rPr>
                                <w:i/>
                                <w:color w:val="2A2A2A"/>
                                <w:w w:val="105"/>
                                <w:sz w:val="18"/>
                              </w:rPr>
                              <w:t>refrain </w:t>
                            </w:r>
                            <w:r>
                              <w:rPr>
                                <w:i/>
                                <w:color w:val="181818"/>
                                <w:w w:val="105"/>
                                <w:sz w:val="18"/>
                              </w:rPr>
                              <w:t>from making the gift until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fourteen</w:t>
                            </w:r>
                            <w:r>
                              <w:rPr>
                                <w:i/>
                                <w:color w:val="181818"/>
                                <w:spacing w:val="-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parliamentary</w:t>
                            </w:r>
                            <w:r>
                              <w:rPr>
                                <w:i/>
                                <w:color w:val="181818"/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sitting</w:t>
                            </w:r>
                            <w:r>
                              <w:rPr>
                                <w:i/>
                                <w:color w:val="181818"/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days</w:t>
                            </w:r>
                            <w:r>
                              <w:rPr>
                                <w:i/>
                                <w:color w:val="181818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after</w:t>
                            </w:r>
                            <w:r>
                              <w:rPr>
                                <w:i/>
                                <w:color w:val="181818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181818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issue</w:t>
                            </w:r>
                            <w:r>
                              <w:rPr>
                                <w:i/>
                                <w:color w:val="181818"/>
                                <w:spacing w:val="-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181818"/>
                                <w:spacing w:val="3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181818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minute,</w:t>
                            </w:r>
                            <w:r>
                              <w:rPr>
                                <w:i/>
                                <w:color w:val="181818"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except </w:t>
                            </w:r>
                            <w:r>
                              <w:rPr>
                                <w:i/>
                                <w:color w:val="2A2A2A"/>
                                <w:spacing w:val="-2"/>
                                <w:w w:val="105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2A2A2A"/>
                                <w:spacing w:val="-1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cases</w:t>
                            </w:r>
                            <w:r>
                              <w:rPr>
                                <w:i/>
                                <w:color w:val="181818"/>
                                <w:spacing w:val="-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181818"/>
                                <w:spacing w:val="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special</w:t>
                            </w:r>
                            <w:r>
                              <w:rPr>
                                <w:i/>
                                <w:color w:val="181818"/>
                                <w:spacing w:val="-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pacing w:val="-2"/>
                                <w:w w:val="105"/>
                                <w:sz w:val="18"/>
                              </w:rPr>
                              <w:t>urgency.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ind w:left="153"/>
                            </w:pPr>
                            <w:r>
                              <w:rPr>
                                <w:color w:val="181818"/>
                                <w:w w:val="90"/>
                              </w:rPr>
                              <w:t>Closing</w:t>
                            </w:r>
                            <w:r>
                              <w:rPr>
                                <w:color w:val="181818"/>
                                <w:spacing w:val="-2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paragraph:</w:t>
                            </w:r>
                          </w:p>
                          <w:p>
                            <w:pPr>
                              <w:spacing w:line="242" w:lineRule="auto" w:before="101"/>
                              <w:ind w:left="144" w:right="109" w:hanging="4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The Treasury</w:t>
                            </w:r>
                            <w:r>
                              <w:rPr>
                                <w:i/>
                                <w:color w:val="181818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has approved</w:t>
                            </w:r>
                            <w:r>
                              <w:rPr>
                                <w:i/>
                                <w:color w:val="181818"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181818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proposal</w:t>
                            </w:r>
                            <w:r>
                              <w:rPr>
                                <w:i/>
                                <w:color w:val="181818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in principle</w:t>
                            </w:r>
                            <w:r>
                              <w:rPr>
                                <w:i/>
                                <w:color w:val="595759"/>
                                <w:sz w:val="18"/>
                              </w:rPr>
                              <w:t>.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If, during the period of fourteen</w:t>
                            </w:r>
                            <w:r>
                              <w:rPr>
                                <w:i/>
                                <w:color w:val="181818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parliamentary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 sitting days beginning</w:t>
                            </w:r>
                            <w:r>
                              <w:rPr>
                                <w:i/>
                                <w:color w:val="181818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i/>
                                <w:color w:val="181818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the date on which this minute</w:t>
                            </w:r>
                            <w:r>
                              <w:rPr>
                                <w:i/>
                                <w:color w:val="181818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z w:val="20"/>
                              </w:rPr>
                              <w:t>was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laid before</w:t>
                            </w:r>
                            <w:r>
                              <w:rPr>
                                <w:i/>
                                <w:color w:val="181818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the House of</w:t>
                            </w:r>
                            <w:r>
                              <w:rPr>
                                <w:i/>
                                <w:color w:val="181818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Commons</w:t>
                            </w:r>
                            <w:r>
                              <w:rPr>
                                <w:i/>
                                <w:color w:val="3F3F3F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 Member signifies an objection </w:t>
                            </w:r>
                            <w:r>
                              <w:rPr>
                                <w:rFonts w:ascii="Times New Roman"/>
                                <w:i/>
                                <w:color w:val="181818"/>
                                <w:sz w:val="21"/>
                              </w:rPr>
                              <w:t>.by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giving notice of</w:t>
                            </w:r>
                            <w:r>
                              <w:rPr>
                                <w:i/>
                                <w:color w:val="181818"/>
                                <w:spacing w:val="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81818"/>
                                <w:sz w:val="21"/>
                              </w:rPr>
                              <w:t>a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Parliamentary</w:t>
                            </w:r>
                            <w:r>
                              <w:rPr>
                                <w:i/>
                                <w:color w:val="181818"/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Question</w:t>
                            </w:r>
                            <w:r>
                              <w:rPr>
                                <w:i/>
                                <w:color w:val="181818"/>
                                <w:spacing w:val="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or </w:t>
                            </w:r>
                            <w:r>
                              <w:rPr>
                                <w:rFonts w:ascii="Times New Roman"/>
                                <w:color w:val="181818"/>
                                <w:sz w:val="21"/>
                              </w:rPr>
                              <w:t>a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Motion</w:t>
                            </w:r>
                            <w:r>
                              <w:rPr>
                                <w:i/>
                                <w:color w:val="181818"/>
                                <w:spacing w:val="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relating</w:t>
                            </w:r>
                            <w:r>
                              <w:rPr>
                                <w:i/>
                                <w:color w:val="181818"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81818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181818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 minute</w:t>
                            </w:r>
                            <w:r>
                              <w:rPr>
                                <w:i/>
                                <w:color w:val="3F3F3F"/>
                                <w:sz w:val="18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3F3F3F"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181818"/>
                                <w:sz w:val="21"/>
                              </w:rPr>
                              <w:t>or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i/>
                                <w:color w:val="181818"/>
                                <w:spacing w:val="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otherwise</w:t>
                            </w:r>
                            <w:r>
                              <w:rPr>
                                <w:i/>
                                <w:color w:val="181818"/>
                                <w:spacing w:val="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raising</w:t>
                            </w:r>
                            <w:r>
                              <w:rPr>
                                <w:i/>
                                <w:color w:val="181818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181818"/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matter</w:t>
                            </w:r>
                            <w:r>
                              <w:rPr>
                                <w:i/>
                                <w:color w:val="181818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in the</w:t>
                            </w:r>
                            <w:r>
                              <w:rPr>
                                <w:i/>
                                <w:color w:val="181818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House,</w:t>
                            </w:r>
                            <w:r>
                              <w:rPr>
                                <w:i/>
                                <w:color w:val="181818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final approval</w:t>
                            </w:r>
                            <w:r>
                              <w:rPr>
                                <w:i/>
                                <w:color w:val="181818"/>
                                <w:spacing w:val="3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181818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the gift</w:t>
                            </w:r>
                            <w:r>
                              <w:rPr>
                                <w:i/>
                                <w:color w:val="181818"/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will</w:t>
                            </w:r>
                            <w:r>
                              <w:rPr>
                                <w:i/>
                                <w:color w:val="181818"/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be withheld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 pending an examination of the</w:t>
                            </w:r>
                            <w:r>
                              <w:rPr>
                                <w:i/>
                                <w:color w:val="181818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81818"/>
                                <w:sz w:val="18"/>
                              </w:rPr>
                              <w:t>objection.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79192pt;margin-top:21.075621pt;width:438.55pt;height:198.25pt;mso-position-horizontal-relative:page;mso-position-vertical-relative:paragraph;z-index:-15661056;mso-wrap-distance-left:0;mso-wrap-distance-right:0" type="#_x0000_t202" id="docshape306" filled="false" stroked="true" strokeweight=".96167pt" strokecolor="#000000">
                <v:textbox inset="0,0,0,0">
                  <w:txbxContent>
                    <w:p>
                      <w:pPr>
                        <w:spacing w:line="249" w:lineRule="auto" w:before="178"/>
                        <w:ind w:left="161" w:right="0" w:firstLine="1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42161A"/>
                          <w:w w:val="90"/>
                          <w:sz w:val="20"/>
                        </w:rPr>
                        <w:t>Box</w:t>
                      </w:r>
                      <w:r>
                        <w:rPr>
                          <w:color w:val="42161A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color w:val="42161A"/>
                          <w:w w:val="90"/>
                          <w:sz w:val="20"/>
                        </w:rPr>
                        <w:t>A4</w:t>
                      </w:r>
                      <w:r>
                        <w:rPr>
                          <w:color w:val="3F3F3F"/>
                          <w:w w:val="90"/>
                          <w:sz w:val="20"/>
                        </w:rPr>
                        <w:t>.</w:t>
                      </w:r>
                      <w:r>
                        <w:rPr>
                          <w:color w:val="593B42"/>
                          <w:w w:val="90"/>
                          <w:sz w:val="20"/>
                        </w:rPr>
                        <w:t>1</w:t>
                      </w:r>
                      <w:r>
                        <w:rPr>
                          <w:color w:val="42161A"/>
                          <w:w w:val="90"/>
                          <w:sz w:val="20"/>
                        </w:rPr>
                        <w:t>2B</w:t>
                      </w:r>
                      <w:r>
                        <w:rPr>
                          <w:color w:val="696766"/>
                          <w:w w:val="90"/>
                          <w:sz w:val="20"/>
                        </w:rPr>
                        <w:t>:</w:t>
                      </w:r>
                      <w:r>
                        <w:rPr>
                          <w:color w:val="696766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color w:val="42161A"/>
                          <w:w w:val="90"/>
                          <w:sz w:val="25"/>
                        </w:rPr>
                        <w:t>standard</w:t>
                      </w:r>
                      <w:r>
                        <w:rPr>
                          <w:color w:val="42161A"/>
                          <w:spacing w:val="-11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42161A"/>
                          <w:w w:val="90"/>
                          <w:sz w:val="25"/>
                        </w:rPr>
                        <w:t>paragraphs</w:t>
                      </w:r>
                      <w:r>
                        <w:rPr>
                          <w:color w:val="42161A"/>
                          <w:spacing w:val="-10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42161A"/>
                          <w:w w:val="90"/>
                          <w:sz w:val="25"/>
                        </w:rPr>
                        <w:t>for</w:t>
                      </w:r>
                      <w:r>
                        <w:rPr>
                          <w:color w:val="42161A"/>
                          <w:spacing w:val="-11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42161A"/>
                          <w:w w:val="90"/>
                          <w:sz w:val="25"/>
                        </w:rPr>
                        <w:t>wr</w:t>
                      </w:r>
                      <w:r>
                        <w:rPr>
                          <w:color w:val="64262D"/>
                          <w:w w:val="90"/>
                          <w:sz w:val="25"/>
                        </w:rPr>
                        <w:t>i</w:t>
                      </w:r>
                      <w:r>
                        <w:rPr>
                          <w:color w:val="42161A"/>
                          <w:w w:val="90"/>
                          <w:sz w:val="25"/>
                        </w:rPr>
                        <w:t>tten</w:t>
                      </w:r>
                      <w:r>
                        <w:rPr>
                          <w:color w:val="42161A"/>
                          <w:spacing w:val="-33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42161A"/>
                          <w:w w:val="90"/>
                          <w:sz w:val="25"/>
                        </w:rPr>
                        <w:t>ministeria</w:t>
                      </w:r>
                      <w:r>
                        <w:rPr>
                          <w:color w:val="64262D"/>
                          <w:w w:val="90"/>
                          <w:sz w:val="25"/>
                        </w:rPr>
                        <w:t>l</w:t>
                      </w:r>
                      <w:r>
                        <w:rPr>
                          <w:color w:val="64262D"/>
                          <w:spacing w:val="-19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42161A"/>
                          <w:w w:val="90"/>
                          <w:sz w:val="25"/>
                        </w:rPr>
                        <w:t>statemen</w:t>
                      </w:r>
                      <w:r>
                        <w:rPr>
                          <w:color w:val="64262D"/>
                          <w:w w:val="90"/>
                          <w:sz w:val="25"/>
                        </w:rPr>
                        <w:t>t</w:t>
                      </w:r>
                      <w:r>
                        <w:rPr>
                          <w:color w:val="64262D"/>
                          <w:spacing w:val="-15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42161A"/>
                          <w:w w:val="90"/>
                          <w:sz w:val="25"/>
                        </w:rPr>
                        <w:t>and</w:t>
                      </w:r>
                      <w:r>
                        <w:rPr>
                          <w:color w:val="42161A"/>
                          <w:spacing w:val="-10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42161A"/>
                          <w:w w:val="90"/>
                          <w:sz w:val="25"/>
                        </w:rPr>
                        <w:t>depa</w:t>
                      </w:r>
                      <w:r>
                        <w:rPr>
                          <w:color w:val="64262D"/>
                          <w:w w:val="90"/>
                          <w:sz w:val="25"/>
                        </w:rPr>
                        <w:t>rt</w:t>
                      </w:r>
                      <w:r>
                        <w:rPr>
                          <w:color w:val="42161A"/>
                          <w:w w:val="90"/>
                          <w:sz w:val="25"/>
                        </w:rPr>
                        <w:t>mental </w:t>
                      </w:r>
                      <w:r>
                        <w:rPr>
                          <w:color w:val="42161A"/>
                          <w:spacing w:val="-2"/>
                          <w:sz w:val="25"/>
                        </w:rPr>
                        <w:t>minu</w:t>
                      </w:r>
                      <w:r>
                        <w:rPr>
                          <w:color w:val="64262D"/>
                          <w:spacing w:val="-2"/>
                          <w:sz w:val="25"/>
                        </w:rPr>
                        <w:t>t</w:t>
                      </w:r>
                      <w:r>
                        <w:rPr>
                          <w:color w:val="42161A"/>
                          <w:spacing w:val="-2"/>
                          <w:sz w:val="25"/>
                        </w:rPr>
                        <w:t>e</w:t>
                      </w:r>
                    </w:p>
                    <w:p>
                      <w:pPr>
                        <w:pStyle w:val="BodyText"/>
                        <w:spacing w:before="151"/>
                        <w:ind w:left="153"/>
                      </w:pPr>
                      <w:r>
                        <w:rPr>
                          <w:color w:val="181818"/>
                          <w:spacing w:val="-8"/>
                        </w:rPr>
                        <w:t>Opening</w:t>
                      </w:r>
                      <w:r>
                        <w:rPr>
                          <w:color w:val="181818"/>
                          <w:spacing w:val="2"/>
                        </w:rPr>
                        <w:t> </w:t>
                      </w:r>
                      <w:r>
                        <w:rPr>
                          <w:color w:val="181818"/>
                          <w:spacing w:val="-2"/>
                        </w:rPr>
                        <w:t>paragraph:</w:t>
                      </w:r>
                    </w:p>
                    <w:p>
                      <w:pPr>
                        <w:spacing w:before="69"/>
                        <w:ind w:left="148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It</w:t>
                      </w:r>
                      <w:r>
                        <w:rPr>
                          <w:i/>
                          <w:color w:val="181818"/>
                          <w:spacing w:val="-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is</w:t>
                      </w:r>
                      <w:r>
                        <w:rPr>
                          <w:i/>
                          <w:color w:val="1818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the</w:t>
                      </w:r>
                      <w:r>
                        <w:rPr>
                          <w:i/>
                          <w:color w:val="1818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normal</w:t>
                      </w:r>
                      <w:r>
                        <w:rPr>
                          <w:i/>
                          <w:color w:val="1818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practice</w:t>
                      </w:r>
                      <w:r>
                        <w:rPr>
                          <w:i/>
                          <w:color w:val="181818"/>
                          <w:spacing w:val="-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when</w:t>
                      </w:r>
                      <w:r>
                        <w:rPr>
                          <w:i/>
                          <w:color w:val="181818"/>
                          <w:spacing w:val="-2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181818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Times New Roman"/>
                          <w:color w:val="181818"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government</w:t>
                      </w:r>
                      <w:r>
                        <w:rPr>
                          <w:i/>
                          <w:color w:val="181818"/>
                          <w:spacing w:val="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department</w:t>
                      </w:r>
                      <w:r>
                        <w:rPr>
                          <w:i/>
                          <w:color w:val="181818"/>
                          <w:spacing w:val="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proposes</w:t>
                      </w:r>
                      <w:r>
                        <w:rPr>
                          <w:i/>
                          <w:color w:val="181818"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to</w:t>
                      </w:r>
                      <w:r>
                        <w:rPr>
                          <w:i/>
                          <w:color w:val="181818"/>
                          <w:spacing w:val="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make</w:t>
                      </w:r>
                      <w:r>
                        <w:rPr>
                          <w:i/>
                          <w:color w:val="1818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181818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Times New Roman"/>
                          <w:color w:val="181818"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gift</w:t>
                      </w:r>
                      <w:r>
                        <w:rPr>
                          <w:i/>
                          <w:color w:val="181818"/>
                          <w:spacing w:val="-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of</w:t>
                      </w:r>
                      <w:r>
                        <w:rPr>
                          <w:i/>
                          <w:color w:val="181818"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i/>
                          <w:color w:val="1818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value</w:t>
                      </w:r>
                      <w:r>
                        <w:rPr>
                          <w:i/>
                          <w:color w:val="1818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exceeding</w:t>
                      </w:r>
                    </w:p>
                    <w:p>
                      <w:pPr>
                        <w:spacing w:line="264" w:lineRule="auto" w:before="21"/>
                        <w:ind w:left="155" w:right="109" w:hanging="8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£300,000, for </w:t>
                      </w:r>
                      <w:r>
                        <w:rPr>
                          <w:i/>
                          <w:color w:val="2A2A2A"/>
                          <w:w w:val="105"/>
                          <w:sz w:val="18"/>
                        </w:rPr>
                        <w:t>the</w:t>
                      </w:r>
                      <w:r>
                        <w:rPr>
                          <w:i/>
                          <w:color w:val="2A2A2A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department concerned to present to the House of</w:t>
                      </w:r>
                      <w:r>
                        <w:rPr>
                          <w:i/>
                          <w:color w:val="181818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Commons </w:t>
                      </w:r>
                      <w:r>
                        <w:rPr>
                          <w:color w:val="181818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color w:val="181818"/>
                          <w:spacing w:val="-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minute</w:t>
                      </w:r>
                      <w:r>
                        <w:rPr>
                          <w:i/>
                          <w:color w:val="181818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giving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 particulars of the gift and</w:t>
                      </w:r>
                      <w:r>
                        <w:rPr>
                          <w:i/>
                          <w:color w:val="181818"/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explaining the</w:t>
                      </w:r>
                      <w:r>
                        <w:rPr>
                          <w:i/>
                          <w:color w:val="181818"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circumstances</w:t>
                      </w:r>
                      <w:r>
                        <w:rPr>
                          <w:i/>
                          <w:color w:val="3F3F3F"/>
                          <w:w w:val="105"/>
                          <w:sz w:val="18"/>
                        </w:rPr>
                        <w:t>,</w:t>
                      </w:r>
                      <w:r>
                        <w:rPr>
                          <w:i/>
                          <w:color w:val="696766"/>
                          <w:w w:val="105"/>
                          <w:sz w:val="18"/>
                        </w:rPr>
                        <w:t>:</w:t>
                      </w:r>
                      <w:r>
                        <w:rPr>
                          <w:i/>
                          <w:color w:val="696766"/>
                          <w:spacing w:val="-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and to </w:t>
                      </w:r>
                      <w:r>
                        <w:rPr>
                          <w:i/>
                          <w:color w:val="2A2A2A"/>
                          <w:w w:val="105"/>
                          <w:sz w:val="18"/>
                        </w:rPr>
                        <w:t>refrain </w:t>
                      </w:r>
                      <w:r>
                        <w:rPr>
                          <w:i/>
                          <w:color w:val="181818"/>
                          <w:w w:val="105"/>
                          <w:sz w:val="18"/>
                        </w:rPr>
                        <w:t>from making the gift until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fourteen</w:t>
                      </w:r>
                      <w:r>
                        <w:rPr>
                          <w:i/>
                          <w:color w:val="181818"/>
                          <w:spacing w:val="-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parliamentary</w:t>
                      </w:r>
                      <w:r>
                        <w:rPr>
                          <w:i/>
                          <w:color w:val="181818"/>
                          <w:spacing w:val="-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sitting</w:t>
                      </w:r>
                      <w:r>
                        <w:rPr>
                          <w:i/>
                          <w:color w:val="181818"/>
                          <w:spacing w:val="-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days</w:t>
                      </w:r>
                      <w:r>
                        <w:rPr>
                          <w:i/>
                          <w:color w:val="181818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after</w:t>
                      </w:r>
                      <w:r>
                        <w:rPr>
                          <w:i/>
                          <w:color w:val="181818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the</w:t>
                      </w:r>
                      <w:r>
                        <w:rPr>
                          <w:i/>
                          <w:color w:val="181818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issue</w:t>
                      </w:r>
                      <w:r>
                        <w:rPr>
                          <w:i/>
                          <w:color w:val="181818"/>
                          <w:spacing w:val="-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of</w:t>
                      </w:r>
                      <w:r>
                        <w:rPr>
                          <w:i/>
                          <w:color w:val="181818"/>
                          <w:spacing w:val="3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the</w:t>
                      </w:r>
                      <w:r>
                        <w:rPr>
                          <w:i/>
                          <w:color w:val="181818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minute,</w:t>
                      </w:r>
                      <w:r>
                        <w:rPr>
                          <w:i/>
                          <w:color w:val="181818"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except </w:t>
                      </w:r>
                      <w:r>
                        <w:rPr>
                          <w:i/>
                          <w:color w:val="2A2A2A"/>
                          <w:spacing w:val="-2"/>
                          <w:w w:val="105"/>
                          <w:sz w:val="18"/>
                        </w:rPr>
                        <w:t>in</w:t>
                      </w:r>
                      <w:r>
                        <w:rPr>
                          <w:i/>
                          <w:color w:val="2A2A2A"/>
                          <w:spacing w:val="-1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cases</w:t>
                      </w:r>
                      <w:r>
                        <w:rPr>
                          <w:i/>
                          <w:color w:val="181818"/>
                          <w:spacing w:val="-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of</w:t>
                      </w:r>
                      <w:r>
                        <w:rPr>
                          <w:i/>
                          <w:color w:val="181818"/>
                          <w:spacing w:val="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special</w:t>
                      </w:r>
                      <w:r>
                        <w:rPr>
                          <w:i/>
                          <w:color w:val="181818"/>
                          <w:spacing w:val="-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pacing w:val="-2"/>
                          <w:w w:val="105"/>
                          <w:sz w:val="18"/>
                        </w:rPr>
                        <w:t>urgency.</w:t>
                      </w:r>
                    </w:p>
                    <w:p>
                      <w:pPr>
                        <w:pStyle w:val="BodyText"/>
                        <w:spacing w:before="63"/>
                        <w:ind w:left="153"/>
                      </w:pPr>
                      <w:r>
                        <w:rPr>
                          <w:color w:val="181818"/>
                          <w:w w:val="90"/>
                        </w:rPr>
                        <w:t>Closing</w:t>
                      </w:r>
                      <w:r>
                        <w:rPr>
                          <w:color w:val="181818"/>
                          <w:spacing w:val="-2"/>
                          <w:w w:val="90"/>
                        </w:rPr>
                        <w:t> </w:t>
                      </w:r>
                      <w:r>
                        <w:rPr>
                          <w:color w:val="181818"/>
                          <w:spacing w:val="-2"/>
                        </w:rPr>
                        <w:t>paragraph:</w:t>
                      </w:r>
                    </w:p>
                    <w:p>
                      <w:pPr>
                        <w:spacing w:line="242" w:lineRule="auto" w:before="101"/>
                        <w:ind w:left="144" w:right="109" w:hanging="4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81818"/>
                          <w:sz w:val="18"/>
                        </w:rPr>
                        <w:t>The Treasury</w:t>
                      </w:r>
                      <w:r>
                        <w:rPr>
                          <w:i/>
                          <w:color w:val="181818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has approved</w:t>
                      </w:r>
                      <w:r>
                        <w:rPr>
                          <w:i/>
                          <w:color w:val="181818"/>
                          <w:spacing w:val="34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the</w:t>
                      </w:r>
                      <w:r>
                        <w:rPr>
                          <w:i/>
                          <w:color w:val="181818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proposal</w:t>
                      </w:r>
                      <w:r>
                        <w:rPr>
                          <w:i/>
                          <w:color w:val="181818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in principle</w:t>
                      </w:r>
                      <w:r>
                        <w:rPr>
                          <w:i/>
                          <w:color w:val="595759"/>
                          <w:sz w:val="18"/>
                        </w:rPr>
                        <w:t>.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If, during the period of fourteen</w:t>
                      </w:r>
                      <w:r>
                        <w:rPr>
                          <w:i/>
                          <w:color w:val="181818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parliamentary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 sitting days beginning</w:t>
                      </w:r>
                      <w:r>
                        <w:rPr>
                          <w:i/>
                          <w:color w:val="181818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on</w:t>
                      </w:r>
                      <w:r>
                        <w:rPr>
                          <w:i/>
                          <w:color w:val="181818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the date on which this minute</w:t>
                      </w:r>
                      <w:r>
                        <w:rPr>
                          <w:i/>
                          <w:color w:val="181818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color w:val="181818"/>
                          <w:sz w:val="20"/>
                        </w:rPr>
                        <w:t>was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laid before</w:t>
                      </w:r>
                      <w:r>
                        <w:rPr>
                          <w:i/>
                          <w:color w:val="181818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the House of</w:t>
                      </w:r>
                      <w:r>
                        <w:rPr>
                          <w:i/>
                          <w:color w:val="181818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Commons</w:t>
                      </w:r>
                      <w:r>
                        <w:rPr>
                          <w:i/>
                          <w:color w:val="3F3F3F"/>
                          <w:sz w:val="18"/>
                        </w:rPr>
                        <w:t>,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a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 Member signifies an objection </w:t>
                      </w:r>
                      <w:r>
                        <w:rPr>
                          <w:rFonts w:ascii="Times New Roman"/>
                          <w:i/>
                          <w:color w:val="181818"/>
                          <w:sz w:val="21"/>
                        </w:rPr>
                        <w:t>.by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giving notice of</w:t>
                      </w:r>
                      <w:r>
                        <w:rPr>
                          <w:i/>
                          <w:color w:val="181818"/>
                          <w:spacing w:val="26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181818"/>
                          <w:sz w:val="21"/>
                        </w:rPr>
                        <w:t>a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Parliamentary</w:t>
                      </w:r>
                      <w:r>
                        <w:rPr>
                          <w:i/>
                          <w:color w:val="181818"/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Question</w:t>
                      </w:r>
                      <w:r>
                        <w:rPr>
                          <w:i/>
                          <w:color w:val="181818"/>
                          <w:spacing w:val="23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or </w:t>
                      </w:r>
                      <w:r>
                        <w:rPr>
                          <w:rFonts w:ascii="Times New Roman"/>
                          <w:color w:val="181818"/>
                          <w:sz w:val="21"/>
                        </w:rPr>
                        <w:t>a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Motion</w:t>
                      </w:r>
                      <w:r>
                        <w:rPr>
                          <w:i/>
                          <w:color w:val="181818"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relating</w:t>
                      </w:r>
                      <w:r>
                        <w:rPr>
                          <w:i/>
                          <w:color w:val="181818"/>
                          <w:spacing w:val="34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181818"/>
                          <w:sz w:val="21"/>
                        </w:rPr>
                        <w:t>to</w:t>
                      </w:r>
                      <w:r>
                        <w:rPr>
                          <w:rFonts w:ascii="Times New Roman"/>
                          <w:color w:val="181818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the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 minute</w:t>
                      </w:r>
                      <w:r>
                        <w:rPr>
                          <w:i/>
                          <w:color w:val="3F3F3F"/>
                          <w:sz w:val="18"/>
                        </w:rPr>
                        <w:t>,</w:t>
                      </w:r>
                      <w:r>
                        <w:rPr>
                          <w:i/>
                          <w:color w:val="3F3F3F"/>
                          <w:spacing w:val="34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181818"/>
                          <w:sz w:val="21"/>
                        </w:rPr>
                        <w:t>or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by</w:t>
                      </w:r>
                      <w:r>
                        <w:rPr>
                          <w:i/>
                          <w:color w:val="181818"/>
                          <w:spacing w:val="26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otherwise</w:t>
                      </w:r>
                      <w:r>
                        <w:rPr>
                          <w:i/>
                          <w:color w:val="181818"/>
                          <w:spacing w:val="3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raising</w:t>
                      </w:r>
                      <w:r>
                        <w:rPr>
                          <w:i/>
                          <w:color w:val="181818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the</w:t>
                      </w:r>
                      <w:r>
                        <w:rPr>
                          <w:i/>
                          <w:color w:val="181818"/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matter</w:t>
                      </w:r>
                      <w:r>
                        <w:rPr>
                          <w:i/>
                          <w:color w:val="181818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in the</w:t>
                      </w:r>
                      <w:r>
                        <w:rPr>
                          <w:i/>
                          <w:color w:val="181818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House,</w:t>
                      </w:r>
                      <w:r>
                        <w:rPr>
                          <w:i/>
                          <w:color w:val="181818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final approval</w:t>
                      </w:r>
                      <w:r>
                        <w:rPr>
                          <w:i/>
                          <w:color w:val="181818"/>
                          <w:spacing w:val="33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of</w:t>
                      </w:r>
                      <w:r>
                        <w:rPr>
                          <w:i/>
                          <w:color w:val="181818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the gift</w:t>
                      </w:r>
                      <w:r>
                        <w:rPr>
                          <w:i/>
                          <w:color w:val="181818"/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will</w:t>
                      </w:r>
                      <w:r>
                        <w:rPr>
                          <w:i/>
                          <w:color w:val="181818"/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be withheld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 pending an examination of the</w:t>
                      </w:r>
                      <w:r>
                        <w:rPr>
                          <w:i/>
                          <w:color w:val="181818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181818"/>
                          <w:sz w:val="18"/>
                        </w:rPr>
                        <w:t>objection.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0" w:lineRule="auto" w:before="211"/>
        <w:ind w:left="717" w:right="1686" w:firstLine="8"/>
      </w:pPr>
      <w:r>
        <w:rPr>
          <w:color w:val="42161A"/>
        </w:rPr>
        <w:t>A4</w:t>
      </w:r>
      <w:r>
        <w:rPr>
          <w:color w:val="3F3F3F"/>
        </w:rPr>
        <w:t>.</w:t>
      </w:r>
      <w:r>
        <w:rPr>
          <w:color w:val="593B42"/>
        </w:rPr>
        <w:t>1</w:t>
      </w:r>
      <w:r>
        <w:rPr>
          <w:color w:val="42161A"/>
        </w:rPr>
        <w:t>2</w:t>
      </w:r>
      <w:r>
        <w:rPr>
          <w:color w:val="595759"/>
        </w:rPr>
        <w:t>.</w:t>
      </w:r>
      <w:r>
        <w:rPr>
          <w:color w:val="42161A"/>
        </w:rPr>
        <w:t>6 </w:t>
      </w:r>
      <w:r>
        <w:rPr>
          <w:color w:val="181818"/>
        </w:rPr>
        <w:t>The WMS</w:t>
      </w:r>
      <w:r>
        <w:rPr>
          <w:color w:val="181818"/>
          <w:spacing w:val="34"/>
        </w:rPr>
        <w:t> </w:t>
      </w:r>
      <w:r>
        <w:rPr>
          <w:color w:val="181818"/>
        </w:rPr>
        <w:t>and </w:t>
      </w:r>
      <w:r>
        <w:rPr>
          <w:color w:val="2A2A2A"/>
        </w:rPr>
        <w:t>minute </w:t>
      </w:r>
      <w:r>
        <w:rPr>
          <w:color w:val="181818"/>
        </w:rPr>
        <w:t>should</w:t>
      </w:r>
      <w:r>
        <w:rPr>
          <w:color w:val="181818"/>
          <w:spacing w:val="40"/>
        </w:rPr>
        <w:t> </w:t>
      </w:r>
      <w:r>
        <w:rPr>
          <w:color w:val="181818"/>
        </w:rPr>
        <w:t>also set out</w:t>
      </w:r>
      <w:r>
        <w:rPr>
          <w:color w:val="181818"/>
          <w:spacing w:val="38"/>
        </w:rPr>
        <w:t> </w:t>
      </w:r>
      <w:r>
        <w:rPr>
          <w:color w:val="181818"/>
        </w:rPr>
        <w:t>briefly the nature of</w:t>
      </w:r>
      <w:r>
        <w:rPr>
          <w:color w:val="181818"/>
          <w:spacing w:val="40"/>
        </w:rPr>
        <w:t> </w:t>
      </w:r>
      <w:r>
        <w:rPr>
          <w:color w:val="181818"/>
        </w:rPr>
        <w:t>the gift,</w:t>
      </w:r>
      <w:r>
        <w:rPr>
          <w:color w:val="181818"/>
          <w:spacing w:val="33"/>
        </w:rPr>
        <w:t> </w:t>
      </w:r>
      <w:r>
        <w:rPr>
          <w:color w:val="181818"/>
        </w:rPr>
        <w:t>its value, the</w:t>
      </w:r>
      <w:r>
        <w:rPr>
          <w:color w:val="181818"/>
          <w:spacing w:val="40"/>
        </w:rPr>
        <w:t> </w:t>
      </w:r>
      <w:r>
        <w:rPr>
          <w:color w:val="181818"/>
        </w:rPr>
        <w:t>circumstances</w:t>
      </w:r>
      <w:r>
        <w:rPr>
          <w:color w:val="181818"/>
          <w:spacing w:val="40"/>
        </w:rPr>
        <w:t> </w:t>
      </w:r>
      <w:r>
        <w:rPr>
          <w:color w:val="181818"/>
        </w:rPr>
        <w:t>in which</w:t>
      </w:r>
      <w:r>
        <w:rPr>
          <w:color w:val="181818"/>
          <w:spacing w:val="18"/>
        </w:rPr>
        <w:t> </w:t>
      </w:r>
      <w:r>
        <w:rPr>
          <w:color w:val="2A2A2A"/>
        </w:rPr>
        <w:t>it</w:t>
      </w:r>
      <w:r>
        <w:rPr>
          <w:color w:val="2A2A2A"/>
          <w:spacing w:val="15"/>
        </w:rPr>
        <w:t> </w:t>
      </w:r>
      <w:r>
        <w:rPr>
          <w:color w:val="181818"/>
        </w:rPr>
        <w:t>is being</w:t>
      </w:r>
      <w:r>
        <w:rPr>
          <w:color w:val="181818"/>
          <w:spacing w:val="23"/>
        </w:rPr>
        <w:t> </w:t>
      </w:r>
      <w:r>
        <w:rPr>
          <w:color w:val="181818"/>
        </w:rPr>
        <w:t>given,</w:t>
      </w:r>
      <w:r>
        <w:rPr>
          <w:color w:val="181818"/>
          <w:spacing w:val="21"/>
        </w:rPr>
        <w:t> </w:t>
      </w:r>
      <w:r>
        <w:rPr>
          <w:color w:val="181818"/>
        </w:rPr>
        <w:t>and the recipient. Where the</w:t>
      </w:r>
      <w:r>
        <w:rPr>
          <w:color w:val="181818"/>
          <w:spacing w:val="15"/>
        </w:rPr>
        <w:t> </w:t>
      </w:r>
      <w:r>
        <w:rPr>
          <w:color w:val="181818"/>
        </w:rPr>
        <w:t>gift is to</w:t>
      </w:r>
      <w:r>
        <w:rPr>
          <w:color w:val="181818"/>
          <w:spacing w:val="73"/>
        </w:rPr>
        <w:t> </w:t>
      </w:r>
      <w:r>
        <w:rPr>
          <w:color w:val="181818"/>
        </w:rPr>
        <w:t>be replaced,</w:t>
      </w:r>
      <w:r>
        <w:rPr>
          <w:color w:val="181818"/>
          <w:spacing w:val="40"/>
        </w:rPr>
        <w:t> </w:t>
      </w:r>
      <w:r>
        <w:rPr>
          <w:color w:val="181818"/>
        </w:rPr>
        <w:t>information</w:t>
      </w:r>
      <w:r>
        <w:rPr>
          <w:color w:val="181818"/>
          <w:spacing w:val="29"/>
        </w:rPr>
        <w:t> </w:t>
      </w:r>
      <w:r>
        <w:rPr>
          <w:color w:val="181818"/>
        </w:rPr>
        <w:t>about</w:t>
      </w:r>
      <w:r>
        <w:rPr>
          <w:color w:val="181818"/>
          <w:spacing w:val="40"/>
        </w:rPr>
        <w:t> </w:t>
      </w:r>
      <w:r>
        <w:rPr>
          <w:color w:val="181818"/>
        </w:rPr>
        <w:t>the cost</w:t>
      </w:r>
      <w:r>
        <w:rPr>
          <w:color w:val="181818"/>
          <w:spacing w:val="28"/>
        </w:rPr>
        <w:t> </w:t>
      </w:r>
      <w:r>
        <w:rPr>
          <w:color w:val="181818"/>
        </w:rPr>
        <w:t>and</w:t>
      </w:r>
      <w:r>
        <w:rPr>
          <w:color w:val="181818"/>
          <w:spacing w:val="32"/>
        </w:rPr>
        <w:t> </w:t>
      </w:r>
      <w:r>
        <w:rPr>
          <w:color w:val="181818"/>
        </w:rPr>
        <w:t>nature</w:t>
      </w:r>
      <w:r>
        <w:rPr>
          <w:color w:val="181818"/>
          <w:spacing w:val="30"/>
        </w:rPr>
        <w:t> </w:t>
      </w:r>
      <w:r>
        <w:rPr>
          <w:color w:val="181818"/>
        </w:rPr>
        <w:t>of</w:t>
      </w:r>
      <w:r>
        <w:rPr>
          <w:color w:val="181818"/>
          <w:spacing w:val="16"/>
        </w:rPr>
        <w:t> </w:t>
      </w:r>
      <w:r>
        <w:rPr>
          <w:color w:val="181818"/>
        </w:rPr>
        <w:t>the</w:t>
      </w:r>
      <w:r>
        <w:rPr>
          <w:color w:val="181818"/>
          <w:spacing w:val="19"/>
        </w:rPr>
        <w:t> </w:t>
      </w:r>
      <w:r>
        <w:rPr>
          <w:color w:val="2A2A2A"/>
        </w:rPr>
        <w:t>replacement,</w:t>
      </w:r>
      <w:r>
        <w:rPr>
          <w:color w:val="2A2A2A"/>
          <w:spacing w:val="40"/>
        </w:rPr>
        <w:t> </w:t>
      </w:r>
      <w:r>
        <w:rPr>
          <w:color w:val="181818"/>
        </w:rPr>
        <w:t>when</w:t>
      </w:r>
      <w:r>
        <w:rPr>
          <w:color w:val="181818"/>
        </w:rPr>
        <w:t> it is expected to</w:t>
      </w:r>
      <w:r>
        <w:rPr>
          <w:color w:val="181818"/>
          <w:spacing w:val="40"/>
        </w:rPr>
        <w:t> </w:t>
      </w:r>
      <w:r>
        <w:rPr>
          <w:color w:val="2A2A2A"/>
        </w:rPr>
        <w:t>be </w:t>
      </w:r>
      <w:r>
        <w:rPr>
          <w:color w:val="181818"/>
        </w:rPr>
        <w:t>acquired, and the Estimate to</w:t>
      </w:r>
      <w:r>
        <w:rPr>
          <w:color w:val="181818"/>
          <w:spacing w:val="40"/>
        </w:rPr>
        <w:t> </w:t>
      </w:r>
      <w:r>
        <w:rPr>
          <w:color w:val="181818"/>
        </w:rPr>
        <w:t>which the expend</w:t>
      </w:r>
      <w:r>
        <w:rPr>
          <w:color w:val="3F3F3F"/>
        </w:rPr>
        <w:t>i</w:t>
      </w:r>
      <w:r>
        <w:rPr>
          <w:color w:val="181818"/>
        </w:rPr>
        <w:t>ture will be </w:t>
      </w:r>
      <w:r>
        <w:rPr>
          <w:color w:val="2A2A2A"/>
        </w:rPr>
        <w:t>charged </w:t>
      </w:r>
      <w:r>
        <w:rPr>
          <w:color w:val="181818"/>
        </w:rPr>
        <w:t>should be </w:t>
      </w:r>
      <w:r>
        <w:rPr>
          <w:color w:val="3F3F3F"/>
        </w:rPr>
        <w:t>i</w:t>
      </w:r>
      <w:r>
        <w:rPr>
          <w:color w:val="181818"/>
        </w:rPr>
        <w:t>ncluded</w:t>
      </w:r>
      <w:r>
        <w:rPr>
          <w:color w:val="3F3F3F"/>
        </w:rPr>
        <w:t>. </w:t>
      </w:r>
      <w:r>
        <w:rPr>
          <w:color w:val="181818"/>
        </w:rPr>
        <w:t>In the case of non-voted expenditure, the account to which the replacement cost will</w:t>
      </w:r>
      <w:r>
        <w:rPr>
          <w:color w:val="181818"/>
          <w:spacing w:val="40"/>
        </w:rPr>
        <w:t> </w:t>
      </w:r>
      <w:r>
        <w:rPr>
          <w:color w:val="181818"/>
        </w:rPr>
        <w:t>be charged should be quoted.</w:t>
      </w:r>
    </w:p>
    <w:p>
      <w:pPr>
        <w:pStyle w:val="Heading4"/>
        <w:spacing w:before="66"/>
        <w:ind w:left="724"/>
      </w:pPr>
      <w:r>
        <w:rPr>
          <w:color w:val="42161A"/>
          <w:w w:val="85"/>
        </w:rPr>
        <w:t>Parliamentary</w:t>
      </w:r>
      <w:r>
        <w:rPr>
          <w:color w:val="42161A"/>
          <w:spacing w:val="38"/>
        </w:rPr>
        <w:t> </w:t>
      </w:r>
      <w:r>
        <w:rPr>
          <w:color w:val="42161A"/>
          <w:spacing w:val="-2"/>
          <w:w w:val="95"/>
        </w:rPr>
        <w:t>objections</w:t>
      </w:r>
    </w:p>
    <w:p>
      <w:pPr>
        <w:pStyle w:val="BodyText"/>
        <w:spacing w:line="283" w:lineRule="auto" w:before="177"/>
        <w:ind w:left="718" w:right="1653" w:firstLine="6"/>
      </w:pPr>
      <w:r>
        <w:rPr>
          <w:color w:val="42161A"/>
        </w:rPr>
        <w:t>A4</w:t>
      </w:r>
      <w:r>
        <w:rPr>
          <w:color w:val="181818"/>
        </w:rPr>
        <w:t>.</w:t>
      </w:r>
      <w:r>
        <w:rPr>
          <w:color w:val="593B42"/>
        </w:rPr>
        <w:t>1</w:t>
      </w:r>
      <w:r>
        <w:rPr>
          <w:color w:val="42161A"/>
        </w:rPr>
        <w:t>2..7</w:t>
      </w:r>
      <w:r>
        <w:rPr>
          <w:color w:val="181818"/>
        </w:rPr>
        <w:t>Members of Parl</w:t>
      </w:r>
      <w:r>
        <w:rPr>
          <w:color w:val="3F3F3F"/>
        </w:rPr>
        <w:t>i</w:t>
      </w:r>
      <w:r>
        <w:rPr>
          <w:color w:val="181818"/>
        </w:rPr>
        <w:t>ament</w:t>
      </w:r>
      <w:r>
        <w:rPr>
          <w:color w:val="181818"/>
          <w:spacing w:val="28"/>
        </w:rPr>
        <w:t> </w:t>
      </w:r>
      <w:r>
        <w:rPr>
          <w:color w:val="181818"/>
        </w:rPr>
        <w:t>may object to</w:t>
      </w:r>
      <w:r>
        <w:rPr>
          <w:color w:val="181818"/>
          <w:spacing w:val="29"/>
        </w:rPr>
        <w:t> </w:t>
      </w:r>
      <w:r>
        <w:rPr>
          <w:color w:val="181818"/>
        </w:rPr>
        <w:t>gifts </w:t>
      </w:r>
      <w:r>
        <w:rPr>
          <w:color w:val="2A2A2A"/>
        </w:rPr>
        <w:t>by </w:t>
      </w:r>
      <w:r>
        <w:rPr>
          <w:color w:val="3F3F3F"/>
        </w:rPr>
        <w:t>l</w:t>
      </w:r>
      <w:r>
        <w:rPr>
          <w:color w:val="181818"/>
        </w:rPr>
        <w:t>etter, Parliamentary</w:t>
      </w:r>
      <w:r>
        <w:rPr>
          <w:color w:val="181818"/>
          <w:spacing w:val="31"/>
        </w:rPr>
        <w:t> </w:t>
      </w:r>
      <w:r>
        <w:rPr>
          <w:color w:val="181818"/>
        </w:rPr>
        <w:t>Question </w:t>
      </w:r>
      <w:r>
        <w:rPr>
          <w:color w:val="181818"/>
          <w:w w:val="105"/>
        </w:rPr>
        <w:t>or</w:t>
      </w:r>
      <w:r>
        <w:rPr>
          <w:color w:val="181818"/>
          <w:spacing w:val="9"/>
          <w:w w:val="105"/>
        </w:rPr>
        <w:t> </w:t>
      </w:r>
      <w:r>
        <w:rPr>
          <w:color w:val="181818"/>
          <w:w w:val="105"/>
        </w:rPr>
        <w:t>through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an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Early</w:t>
      </w:r>
      <w:r>
        <w:rPr>
          <w:color w:val="181818"/>
          <w:spacing w:val="-16"/>
          <w:w w:val="105"/>
        </w:rPr>
        <w:t> </w:t>
      </w:r>
      <w:r>
        <w:rPr>
          <w:color w:val="181818"/>
          <w:w w:val="105"/>
        </w:rPr>
        <w:t>Day Motion</w:t>
      </w:r>
      <w:r>
        <w:rPr>
          <w:color w:val="3F3F3F"/>
          <w:w w:val="105"/>
        </w:rPr>
        <w:t>.</w:t>
      </w:r>
      <w:r>
        <w:rPr>
          <w:color w:val="3F3F3F"/>
          <w:spacing w:val="-14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such cases, departments may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wish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to advise their</w:t>
      </w:r>
      <w:r>
        <w:rPr>
          <w:color w:val="181818"/>
          <w:spacing w:val="-3"/>
          <w:w w:val="105"/>
        </w:rPr>
        <w:t> </w:t>
      </w:r>
      <w:r>
        <w:rPr>
          <w:color w:val="181818"/>
          <w:w w:val="105"/>
        </w:rPr>
        <w:t>ministers to</w:t>
      </w:r>
      <w:r>
        <w:rPr>
          <w:color w:val="181818"/>
          <w:spacing w:val="23"/>
          <w:w w:val="105"/>
        </w:rPr>
        <w:t> </w:t>
      </w:r>
      <w:r>
        <w:rPr>
          <w:color w:val="181818"/>
          <w:w w:val="105"/>
        </w:rPr>
        <w:t>take</w:t>
      </w:r>
      <w:r>
        <w:rPr>
          <w:color w:val="181818"/>
          <w:spacing w:val="-3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2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3F3F3F"/>
          <w:w w:val="105"/>
        </w:rPr>
        <w:t>i</w:t>
      </w:r>
      <w:r>
        <w:rPr>
          <w:color w:val="181818"/>
          <w:w w:val="105"/>
        </w:rPr>
        <w:t>tiative</w:t>
      </w:r>
      <w:r>
        <w:rPr>
          <w:color w:val="181818"/>
          <w:spacing w:val="-20"/>
          <w:w w:val="105"/>
        </w:rPr>
        <w:t> </w:t>
      </w:r>
      <w:r>
        <w:rPr>
          <w:color w:val="181818"/>
          <w:w w:val="105"/>
        </w:rPr>
        <w:t>by</w:t>
      </w:r>
      <w:r>
        <w:rPr>
          <w:color w:val="181818"/>
          <w:spacing w:val="-6"/>
          <w:w w:val="105"/>
        </w:rPr>
        <w:t> </w:t>
      </w:r>
      <w:r>
        <w:rPr>
          <w:color w:val="2A2A2A"/>
          <w:w w:val="105"/>
        </w:rPr>
        <w:t>making</w:t>
      </w:r>
      <w:r>
        <w:rPr>
          <w:color w:val="2A2A2A"/>
          <w:spacing w:val="-2"/>
          <w:w w:val="105"/>
        </w:rPr>
        <w:t> </w:t>
      </w:r>
      <w:r>
        <w:rPr>
          <w:color w:val="181818"/>
          <w:w w:val="105"/>
        </w:rPr>
        <w:t>contact with</w:t>
      </w:r>
      <w:r>
        <w:rPr>
          <w:color w:val="181818"/>
          <w:spacing w:val="-13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25"/>
          <w:w w:val="105"/>
        </w:rPr>
        <w:t> </w:t>
      </w:r>
      <w:r>
        <w:rPr>
          <w:color w:val="181818"/>
          <w:w w:val="105"/>
        </w:rPr>
        <w:t>MP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concerned. This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spacing w:before="0"/>
        <w:ind w:left="25" w:right="915" w:firstLine="0"/>
        <w:jc w:val="center"/>
        <w:rPr>
          <w:sz w:val="14"/>
        </w:rPr>
      </w:pPr>
      <w:r>
        <w:rPr>
          <w:color w:val="42161A"/>
          <w:spacing w:val="-5"/>
          <w:w w:val="105"/>
          <w:sz w:val="14"/>
        </w:rPr>
        <w:t>11</w:t>
      </w:r>
      <w:r>
        <w:rPr>
          <w:color w:val="181818"/>
          <w:spacing w:val="-5"/>
          <w:w w:val="105"/>
          <w:sz w:val="14"/>
        </w:rPr>
        <w:t>7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900" w:bottom="660" w:left="1400" w:right="500"/>
        </w:sectPr>
      </w:pPr>
    </w:p>
    <w:p>
      <w:pPr>
        <w:spacing w:before="63"/>
        <w:ind w:left="749" w:right="0" w:firstLine="0"/>
        <w:jc w:val="left"/>
        <w:rPr>
          <w:b/>
          <w:sz w:val="57"/>
        </w:rPr>
      </w:pPr>
      <w:r>
        <w:rPr>
          <w:b/>
          <w:color w:val="520E13"/>
          <w:w w:val="75"/>
          <w:sz w:val="57"/>
        </w:rPr>
        <w:t>Annex</w:t>
      </w:r>
      <w:r>
        <w:rPr>
          <w:b/>
          <w:color w:val="520E13"/>
          <w:spacing w:val="36"/>
          <w:sz w:val="57"/>
        </w:rPr>
        <w:t> </w:t>
      </w:r>
      <w:r>
        <w:rPr>
          <w:b/>
          <w:color w:val="520E13"/>
          <w:spacing w:val="-4"/>
          <w:w w:val="90"/>
          <w:sz w:val="57"/>
        </w:rPr>
        <w:t>4.12</w:t>
      </w:r>
    </w:p>
    <w:p>
      <w:pPr>
        <w:pStyle w:val="BodyText"/>
        <w:spacing w:before="241"/>
        <w:rPr>
          <w:b/>
          <w:sz w:val="57"/>
        </w:rPr>
      </w:pPr>
    </w:p>
    <w:p>
      <w:pPr>
        <w:pStyle w:val="Heading1"/>
      </w:pPr>
      <w:r>
        <w:rPr>
          <w:color w:val="520E13"/>
          <w:spacing w:val="-2"/>
          <w:w w:val="90"/>
        </w:rPr>
        <w:t>Gifts</w:t>
      </w:r>
    </w:p>
    <w:p>
      <w:pPr>
        <w:pStyle w:val="BodyText"/>
        <w:rPr>
          <w:b/>
        </w:rPr>
      </w:pPr>
    </w:p>
    <w:p>
      <w:pPr>
        <w:pStyle w:val="BodyText"/>
        <w:spacing w:before="57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1453372</wp:posOffset>
                </wp:positionH>
                <wp:positionV relativeFrom="paragraph">
                  <wp:posOffset>206103</wp:posOffset>
                </wp:positionV>
                <wp:extent cx="5581650" cy="598170"/>
                <wp:effectExtent l="0" t="0" r="0" b="0"/>
                <wp:wrapTopAndBottom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5581650" cy="598170"/>
                          <a:chExt cx="5581650" cy="598170"/>
                        </a:xfrm>
                      </wpg:grpSpPr>
                      <wps:wsp>
                        <wps:cNvPr id="519" name="Graphic 519"/>
                        <wps:cNvSpPr/>
                        <wps:spPr>
                          <a:xfrm>
                            <a:off x="0" y="0"/>
                            <a:ext cx="558165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598170">
                                <a:moveTo>
                                  <a:pt x="12213" y="598067"/>
                                </a:moveTo>
                                <a:lnTo>
                                  <a:pt x="12213" y="0"/>
                                </a:lnTo>
                              </a:path>
                              <a:path w="5581650" h="598170">
                                <a:moveTo>
                                  <a:pt x="5563118" y="598067"/>
                                </a:moveTo>
                                <a:lnTo>
                                  <a:pt x="5563118" y="0"/>
                                </a:lnTo>
                              </a:path>
                              <a:path w="5581650" h="598170">
                                <a:moveTo>
                                  <a:pt x="0" y="15256"/>
                                </a:moveTo>
                                <a:lnTo>
                                  <a:pt x="5581438" y="15256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0" y="576707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19846" y="22885"/>
                            <a:ext cx="5535930" cy="544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170"/>
                                <w:ind w:left="144" w:right="335" w:hanging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annex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explains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how</w:t>
                              </w:r>
                              <w:r>
                                <w:rPr>
                                  <w:color w:val="26262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departments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26262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notify</w:t>
                              </w:r>
                              <w:r>
                                <w:rPr>
                                  <w:color w:val="26262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parliament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of gifts,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both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given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received</w:t>
                              </w:r>
                              <w:r>
                                <w:rPr>
                                  <w:color w:val="4F4B4D"/>
                                  <w:w w:val="10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4F4B4D"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161616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is important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to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assure</w:t>
                              </w:r>
                              <w:r>
                                <w:rPr>
                                  <w:color w:val="262626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parliament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propriety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has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been respected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through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transparent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reporting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438774pt;margin-top:16.228598pt;width:439.5pt;height:47.1pt;mso-position-horizontal-relative:page;mso-position-vertical-relative:paragraph;z-index:-15660544;mso-wrap-distance-left:0;mso-wrap-distance-right:0" id="docshapegroup307" coordorigin="2289,325" coordsize="8790,942">
                <v:shape style="position:absolute;left:2288;top:324;width:8790;height:942" id="docshape308" coordorigin="2289,325" coordsize="8790,942" path="m2308,1266l2308,325m11050,1266l11050,325m2289,349l11078,349e" filled="false" stroked="true" strokeweight="1.201706pt" strokecolor="#000000">
                  <v:path arrowok="t"/>
                  <v:stroke dashstyle="solid"/>
                </v:shape>
                <v:line style="position:absolute" from="2289,1233" to="11078,1233" stroked="true" strokeweight="1.44159pt" strokecolor="#000000">
                  <v:stroke dashstyle="solid"/>
                </v:line>
                <v:shape style="position:absolute;left:2320;top:360;width:8718;height:858" type="#_x0000_t202" id="docshape309" filled="false" stroked="false">
                  <v:textbox inset="0,0,0,0">
                    <w:txbxContent>
                      <w:p>
                        <w:pPr>
                          <w:spacing w:line="273" w:lineRule="auto" w:before="170"/>
                          <w:ind w:left="144" w:right="335" w:hanging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This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annex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explains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how</w:t>
                        </w:r>
                        <w:r>
                          <w:rPr>
                            <w:color w:val="26262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departments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should</w:t>
                        </w:r>
                        <w:r>
                          <w:rPr>
                            <w:color w:val="26262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notify</w:t>
                        </w:r>
                        <w:r>
                          <w:rPr>
                            <w:color w:val="26262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parliament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of gifts,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both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given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received</w:t>
                        </w:r>
                        <w:r>
                          <w:rPr>
                            <w:color w:val="4F4B4D"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color w:val="4F4B4D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color w:val="161616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is important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to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assure</w:t>
                        </w:r>
                        <w:r>
                          <w:rPr>
                            <w:color w:val="262626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parliament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that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propriety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has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been respected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through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transparent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reporting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0" w:lineRule="auto" w:before="173"/>
        <w:ind w:left="734" w:right="1653"/>
      </w:pPr>
      <w:r>
        <w:rPr>
          <w:color w:val="3F1C1F"/>
          <w:spacing w:val="-2"/>
          <w:w w:val="105"/>
        </w:rPr>
        <w:t>A4</w:t>
      </w:r>
      <w:r>
        <w:rPr>
          <w:color w:val="161616"/>
          <w:spacing w:val="-2"/>
          <w:w w:val="105"/>
        </w:rPr>
        <w:t>.</w:t>
      </w:r>
      <w:r>
        <w:rPr>
          <w:color w:val="3F1C1F"/>
          <w:spacing w:val="-2"/>
          <w:w w:val="105"/>
        </w:rPr>
        <w:t>1</w:t>
      </w:r>
      <w:r>
        <w:rPr>
          <w:color w:val="262626"/>
          <w:spacing w:val="-2"/>
          <w:w w:val="105"/>
        </w:rPr>
        <w:t>2.</w:t>
      </w:r>
      <w:r>
        <w:rPr>
          <w:color w:val="593B3F"/>
          <w:spacing w:val="-2"/>
          <w:w w:val="105"/>
        </w:rPr>
        <w:t>1</w:t>
      </w:r>
      <w:r>
        <w:rPr>
          <w:color w:val="593B3F"/>
          <w:spacing w:val="19"/>
          <w:w w:val="105"/>
        </w:rPr>
        <w:t> </w:t>
      </w:r>
      <w:r>
        <w:rPr>
          <w:color w:val="161616"/>
          <w:spacing w:val="-2"/>
          <w:w w:val="105"/>
        </w:rPr>
        <w:t>A</w:t>
      </w:r>
      <w:r>
        <w:rPr>
          <w:color w:val="161616"/>
          <w:spacing w:val="-26"/>
          <w:w w:val="105"/>
        </w:rPr>
        <w:t> </w:t>
      </w:r>
      <w:r>
        <w:rPr>
          <w:color w:val="262626"/>
          <w:spacing w:val="-2"/>
          <w:w w:val="105"/>
        </w:rPr>
        <w:t>gift</w:t>
      </w:r>
      <w:r>
        <w:rPr>
          <w:color w:val="262626"/>
          <w:spacing w:val="-19"/>
          <w:w w:val="105"/>
        </w:rPr>
        <w:t> </w:t>
      </w:r>
      <w:r>
        <w:rPr>
          <w:color w:val="262626"/>
          <w:spacing w:val="-2"/>
          <w:w w:val="105"/>
        </w:rPr>
        <w:t>is</w:t>
      </w:r>
      <w:r>
        <w:rPr>
          <w:color w:val="262626"/>
          <w:spacing w:val="-19"/>
          <w:w w:val="105"/>
        </w:rPr>
        <w:t> </w:t>
      </w:r>
      <w:r>
        <w:rPr>
          <w:color w:val="262626"/>
          <w:spacing w:val="-2"/>
          <w:w w:val="105"/>
        </w:rPr>
        <w:t>something </w:t>
      </w:r>
      <w:r>
        <w:rPr>
          <w:color w:val="161616"/>
          <w:spacing w:val="-2"/>
          <w:w w:val="105"/>
        </w:rPr>
        <w:t>voluntarily donated, with</w:t>
      </w:r>
      <w:r>
        <w:rPr>
          <w:color w:val="161616"/>
          <w:spacing w:val="-16"/>
          <w:w w:val="105"/>
        </w:rPr>
        <w:t> </w:t>
      </w:r>
      <w:r>
        <w:rPr>
          <w:color w:val="262626"/>
          <w:spacing w:val="-2"/>
          <w:w w:val="105"/>
        </w:rPr>
        <w:t>no</w:t>
      </w:r>
      <w:r>
        <w:rPr>
          <w:color w:val="262626"/>
          <w:spacing w:val="-20"/>
          <w:w w:val="105"/>
        </w:rPr>
        <w:t> </w:t>
      </w:r>
      <w:r>
        <w:rPr>
          <w:color w:val="161616"/>
          <w:spacing w:val="-2"/>
          <w:w w:val="105"/>
        </w:rPr>
        <w:t>precond</w:t>
      </w:r>
      <w:r>
        <w:rPr>
          <w:color w:val="3B3B3B"/>
          <w:spacing w:val="-2"/>
          <w:w w:val="105"/>
        </w:rPr>
        <w:t>i</w:t>
      </w:r>
      <w:r>
        <w:rPr>
          <w:color w:val="161616"/>
          <w:spacing w:val="-2"/>
          <w:w w:val="105"/>
        </w:rPr>
        <w:t>tionsand</w:t>
      </w:r>
      <w:r>
        <w:rPr>
          <w:color w:val="161616"/>
          <w:spacing w:val="-17"/>
          <w:w w:val="105"/>
        </w:rPr>
        <w:t> </w:t>
      </w:r>
      <w:r>
        <w:rPr>
          <w:color w:val="161616"/>
          <w:spacing w:val="-2"/>
          <w:w w:val="105"/>
        </w:rPr>
        <w:t>without the </w:t>
      </w:r>
      <w:r>
        <w:rPr>
          <w:color w:val="161616"/>
          <w:w w:val="105"/>
        </w:rPr>
        <w:t>expectation of any </w:t>
      </w:r>
      <w:r>
        <w:rPr>
          <w:color w:val="262626"/>
          <w:w w:val="105"/>
        </w:rPr>
        <w:t>return.</w:t>
      </w:r>
      <w:r>
        <w:rPr>
          <w:color w:val="262626"/>
          <w:spacing w:val="-2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document, the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term</w:t>
      </w:r>
      <w:r>
        <w:rPr>
          <w:color w:val="161616"/>
          <w:spacing w:val="-1"/>
          <w:w w:val="105"/>
        </w:rPr>
        <w:t> </w:t>
      </w:r>
      <w:r>
        <w:rPr>
          <w:color w:val="262626"/>
          <w:w w:val="105"/>
        </w:rPr>
        <w:t>gift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includes </w:t>
      </w:r>
      <w:r>
        <w:rPr>
          <w:color w:val="161616"/>
          <w:w w:val="105"/>
        </w:rPr>
        <w:t>all</w:t>
      </w:r>
      <w:r>
        <w:rPr>
          <w:color w:val="161616"/>
          <w:spacing w:val="-15"/>
          <w:w w:val="105"/>
        </w:rPr>
        <w:t> </w:t>
      </w:r>
      <w:r>
        <w:rPr>
          <w:color w:val="262626"/>
          <w:w w:val="105"/>
        </w:rPr>
        <w:t>transactions </w:t>
      </w:r>
      <w:r>
        <w:rPr>
          <w:color w:val="161616"/>
          <w:w w:val="105"/>
        </w:rPr>
        <w:t>which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are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economically</w:t>
      </w:r>
      <w:r>
        <w:rPr>
          <w:color w:val="161616"/>
          <w:spacing w:val="16"/>
          <w:w w:val="105"/>
        </w:rPr>
        <w:t> </w:t>
      </w:r>
      <w:r>
        <w:rPr>
          <w:color w:val="161616"/>
          <w:w w:val="105"/>
        </w:rPr>
        <w:t>indistinguishable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from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gifts: see</w:t>
      </w:r>
      <w:r>
        <w:rPr>
          <w:color w:val="161616"/>
          <w:spacing w:val="-5"/>
          <w:w w:val="105"/>
        </w:rPr>
        <w:t> </w:t>
      </w:r>
      <w:r>
        <w:rPr>
          <w:color w:val="262626"/>
          <w:w w:val="105"/>
        </w:rPr>
        <w:t>box</w:t>
      </w:r>
      <w:r>
        <w:rPr>
          <w:color w:val="262626"/>
          <w:spacing w:val="-5"/>
          <w:w w:val="105"/>
        </w:rPr>
        <w:t> </w:t>
      </w:r>
      <w:r>
        <w:rPr>
          <w:color w:val="161616"/>
          <w:w w:val="105"/>
        </w:rPr>
        <w:t>A4.12A</w:t>
      </w:r>
      <w:r>
        <w:rPr>
          <w:color w:val="3B3B3B"/>
          <w:w w:val="105"/>
        </w:rPr>
        <w:t>.l</w:t>
      </w:r>
      <w:r>
        <w:rPr>
          <w:color w:val="161616"/>
          <w:w w:val="105"/>
        </w:rPr>
        <w:t>t </w:t>
      </w:r>
      <w:r>
        <w:rPr>
          <w:color w:val="262626"/>
          <w:w w:val="105"/>
        </w:rPr>
        <w:t>is</w:t>
      </w:r>
      <w:r>
        <w:rPr>
          <w:color w:val="262626"/>
          <w:spacing w:val="-9"/>
          <w:w w:val="105"/>
        </w:rPr>
        <w:t> </w:t>
      </w:r>
      <w:r>
        <w:rPr>
          <w:color w:val="161616"/>
          <w:w w:val="105"/>
        </w:rPr>
        <w:t>also </w:t>
      </w:r>
      <w:r>
        <w:rPr>
          <w:color w:val="262626"/>
          <w:w w:val="105"/>
        </w:rPr>
        <w:t>important</w:t>
      </w:r>
      <w:r>
        <w:rPr>
          <w:color w:val="262626"/>
          <w:spacing w:val="-7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12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clear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about transactions which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do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not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score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gifts</w:t>
      </w:r>
      <w:r>
        <w:rPr>
          <w:color w:val="4F4B4D"/>
          <w:w w:val="105"/>
        </w:rPr>
        <w:t>.</w:t>
      </w:r>
      <w:r>
        <w:rPr>
          <w:color w:val="4F4B4D"/>
          <w:spacing w:val="-15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example:</w:t>
      </w:r>
    </w:p>
    <w:p>
      <w:pPr>
        <w:pStyle w:val="ListParagraph"/>
        <w:numPr>
          <w:ilvl w:val="0"/>
          <w:numId w:val="148"/>
        </w:numPr>
        <w:tabs>
          <w:tab w:pos="1877" w:val="left" w:leader="none"/>
          <w:tab w:pos="1880" w:val="left" w:leader="none"/>
        </w:tabs>
        <w:spacing w:line="280" w:lineRule="auto" w:before="153" w:after="0"/>
        <w:ind w:left="1877" w:right="1799" w:hanging="428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transfers of assets between government departments should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generally </w:t>
      </w:r>
      <w:r>
        <w:rPr>
          <w:color w:val="262626"/>
          <w:sz w:val="20"/>
        </w:rPr>
        <w:t>be </w:t>
      </w:r>
      <w:r>
        <w:rPr>
          <w:color w:val="161616"/>
          <w:sz w:val="20"/>
        </w:rPr>
        <w:t>at full current market value; </w:t>
      </w:r>
      <w:r>
        <w:rPr>
          <w:color w:val="262626"/>
          <w:sz w:val="20"/>
        </w:rPr>
        <w:t>assets </w:t>
      </w:r>
      <w:r>
        <w:rPr>
          <w:color w:val="161616"/>
          <w:sz w:val="20"/>
        </w:rPr>
        <w:t>transferred under </w:t>
      </w:r>
      <w:r>
        <w:rPr>
          <w:color w:val="262626"/>
          <w:sz w:val="20"/>
        </w:rPr>
        <w:t>a transfer </w:t>
      </w:r>
      <w:r>
        <w:rPr>
          <w:color w:val="161616"/>
          <w:sz w:val="20"/>
        </w:rPr>
        <w:t>of functions orde</w:t>
      </w:r>
      <w:r>
        <w:rPr>
          <w:color w:val="3B3B3B"/>
          <w:sz w:val="20"/>
        </w:rPr>
        <w:t>r </w:t>
      </w:r>
      <w:r>
        <w:rPr>
          <w:color w:val="161616"/>
          <w:sz w:val="20"/>
        </w:rPr>
        <w:t>to implement a </w:t>
      </w:r>
      <w:r>
        <w:rPr>
          <w:color w:val="262626"/>
          <w:sz w:val="20"/>
        </w:rPr>
        <w:t>machinery </w:t>
      </w:r>
      <w:r>
        <w:rPr>
          <w:color w:val="161616"/>
          <w:sz w:val="20"/>
        </w:rPr>
        <w:t>of government change are generally made at no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charge. In neither </w:t>
      </w:r>
      <w:r>
        <w:rPr>
          <w:color w:val="262626"/>
          <w:sz w:val="20"/>
        </w:rPr>
        <w:t>case </w:t>
      </w:r>
      <w:r>
        <w:rPr>
          <w:color w:val="161616"/>
          <w:sz w:val="20"/>
        </w:rPr>
        <w:t>are such transfers regarded </w:t>
      </w:r>
      <w:r>
        <w:rPr>
          <w:color w:val="262626"/>
          <w:sz w:val="20"/>
        </w:rPr>
        <w:t>as </w:t>
      </w:r>
      <w:r>
        <w:rPr>
          <w:color w:val="161616"/>
          <w:sz w:val="20"/>
        </w:rPr>
        <w:t>gifts;</w:t>
      </w:r>
    </w:p>
    <w:p>
      <w:pPr>
        <w:pStyle w:val="ListParagraph"/>
        <w:numPr>
          <w:ilvl w:val="0"/>
          <w:numId w:val="148"/>
        </w:numPr>
        <w:tabs>
          <w:tab w:pos="1885" w:val="left" w:leader="none"/>
          <w:tab w:pos="1892" w:val="left" w:leader="none"/>
        </w:tabs>
        <w:spacing w:line="278" w:lineRule="auto" w:before="164" w:after="0"/>
        <w:ind w:left="1885" w:right="2123" w:hanging="436"/>
        <w:jc w:val="left"/>
        <w:rPr>
          <w:color w:val="161616"/>
          <w:sz w:val="20"/>
        </w:rPr>
      </w:pPr>
      <w:r>
        <w:rPr>
          <w:color w:val="161616"/>
          <w:sz w:val="20"/>
        </w:rPr>
        <w:tab/>
        <w:t>grants and g</w:t>
      </w:r>
      <w:r>
        <w:rPr>
          <w:color w:val="3B3B3B"/>
          <w:sz w:val="20"/>
        </w:rPr>
        <w:t>r</w:t>
      </w:r>
      <w:r>
        <w:rPr>
          <w:color w:val="161616"/>
          <w:sz w:val="20"/>
        </w:rPr>
        <w:t>ants-in-aid are not gifts as they are made </w:t>
      </w:r>
      <w:r>
        <w:rPr>
          <w:color w:val="262626"/>
          <w:sz w:val="20"/>
        </w:rPr>
        <w:t>under </w:t>
      </w:r>
      <w:r>
        <w:rPr>
          <w:color w:val="161616"/>
          <w:sz w:val="20"/>
        </w:rPr>
        <w:t>legislation,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subject </w:t>
      </w:r>
      <w:r>
        <w:rPr>
          <w:color w:val="262626"/>
          <w:sz w:val="20"/>
        </w:rPr>
        <w:t>to</w:t>
      </w:r>
      <w:r>
        <w:rPr>
          <w:color w:val="262626"/>
          <w:spacing w:val="40"/>
          <w:sz w:val="20"/>
        </w:rPr>
        <w:t> </w:t>
      </w:r>
      <w:r>
        <w:rPr>
          <w:color w:val="161616"/>
          <w:sz w:val="20"/>
        </w:rPr>
        <w:t>condit</w:t>
      </w:r>
      <w:r>
        <w:rPr>
          <w:color w:val="3B3B3B"/>
          <w:sz w:val="20"/>
        </w:rPr>
        <w:t>i</w:t>
      </w:r>
      <w:r>
        <w:rPr>
          <w:color w:val="161616"/>
          <w:sz w:val="20"/>
        </w:rPr>
        <w:t>ons, with some expectation that the government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will receive value through </w:t>
      </w:r>
      <w:r>
        <w:rPr>
          <w:color w:val="262626"/>
          <w:sz w:val="20"/>
        </w:rPr>
        <w:t>the furtherance </w:t>
      </w:r>
      <w:r>
        <w:rPr>
          <w:color w:val="161616"/>
          <w:sz w:val="20"/>
        </w:rPr>
        <w:t>of its policy </w:t>
      </w:r>
      <w:r>
        <w:rPr>
          <w:color w:val="161616"/>
          <w:spacing w:val="-2"/>
          <w:sz w:val="20"/>
        </w:rPr>
        <w:t>objectives</w:t>
      </w:r>
      <w:r>
        <w:rPr>
          <w:color w:val="4F4B4D"/>
          <w:spacing w:val="-2"/>
          <w:sz w:val="20"/>
        </w:rPr>
        <w:t>.</w:t>
      </w:r>
    </w:p>
    <w:p>
      <w:pPr>
        <w:pStyle w:val="ListParagraph"/>
        <w:numPr>
          <w:ilvl w:val="0"/>
          <w:numId w:val="148"/>
        </w:numPr>
        <w:tabs>
          <w:tab w:pos="1882" w:val="left" w:leader="none"/>
          <w:tab w:pos="1892" w:val="left" w:leader="none"/>
        </w:tabs>
        <w:spacing w:line="280" w:lineRule="auto" w:before="168" w:after="0"/>
        <w:ind w:left="1882" w:right="1696" w:hanging="432"/>
        <w:jc w:val="left"/>
        <w:rPr>
          <w:color w:val="161616"/>
          <w:sz w:val="20"/>
        </w:rPr>
      </w:pPr>
      <w:r>
        <w:rPr>
          <w:color w:val="161616"/>
          <w:sz w:val="20"/>
        </w:rPr>
        <w:tab/>
      </w:r>
      <w:r>
        <w:rPr>
          <w:color w:val="161616"/>
          <w:w w:val="105"/>
          <w:sz w:val="20"/>
        </w:rPr>
        <w:t>grants </w:t>
      </w:r>
      <w:r>
        <w:rPr>
          <w:color w:val="262626"/>
          <w:w w:val="105"/>
          <w:sz w:val="20"/>
        </w:rPr>
        <w:t>in </w:t>
      </w:r>
      <w:r>
        <w:rPr>
          <w:color w:val="161616"/>
          <w:w w:val="105"/>
          <w:sz w:val="20"/>
        </w:rPr>
        <w:t>kind </w:t>
      </w:r>
      <w:r>
        <w:rPr>
          <w:color w:val="262626"/>
          <w:w w:val="105"/>
          <w:sz w:val="20"/>
        </w:rPr>
        <w:t>that </w:t>
      </w:r>
      <w:r>
        <w:rPr>
          <w:color w:val="161616"/>
          <w:w w:val="105"/>
          <w:sz w:val="20"/>
        </w:rPr>
        <w:t>are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262626"/>
          <w:w w:val="105"/>
          <w:sz w:val="20"/>
        </w:rPr>
        <w:t>part </w:t>
      </w:r>
      <w:r>
        <w:rPr>
          <w:color w:val="161616"/>
          <w:w w:val="105"/>
          <w:sz w:val="20"/>
        </w:rPr>
        <w:t>of a planned programme of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262626"/>
          <w:w w:val="105"/>
          <w:sz w:val="20"/>
        </w:rPr>
        <w:t>HMG support </w:t>
      </w:r>
      <w:r>
        <w:rPr>
          <w:color w:val="161616"/>
          <w:w w:val="105"/>
          <w:sz w:val="20"/>
        </w:rPr>
        <w:t>for </w:t>
      </w:r>
      <w:r>
        <w:rPr>
          <w:color w:val="262626"/>
          <w:w w:val="105"/>
          <w:sz w:val="20"/>
        </w:rPr>
        <w:t>an</w:t>
      </w:r>
      <w:r>
        <w:rPr>
          <w:color w:val="26262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organisation o</w:t>
      </w:r>
      <w:r>
        <w:rPr>
          <w:color w:val="3B3B3B"/>
          <w:w w:val="105"/>
          <w:sz w:val="20"/>
        </w:rPr>
        <w:t>r </w:t>
      </w:r>
      <w:r>
        <w:rPr>
          <w:color w:val="262626"/>
          <w:w w:val="105"/>
          <w:sz w:val="20"/>
        </w:rPr>
        <w:t>third </w:t>
      </w:r>
      <w:r>
        <w:rPr>
          <w:color w:val="161616"/>
          <w:w w:val="105"/>
          <w:sz w:val="20"/>
        </w:rPr>
        <w:t>country (for example, the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262626"/>
          <w:w w:val="105"/>
          <w:sz w:val="20"/>
        </w:rPr>
        <w:t>provision </w:t>
      </w:r>
      <w:r>
        <w:rPr>
          <w:color w:val="161616"/>
          <w:w w:val="105"/>
          <w:sz w:val="20"/>
        </w:rPr>
        <w:t>of </w:t>
      </w:r>
      <w:r>
        <w:rPr>
          <w:color w:val="262626"/>
          <w:w w:val="105"/>
          <w:sz w:val="20"/>
        </w:rPr>
        <w:t>equipment</w:t>
      </w:r>
      <w:r>
        <w:rPr>
          <w:color w:val="26262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in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official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development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assistance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projects).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262626"/>
          <w:w w:val="105"/>
          <w:sz w:val="20"/>
        </w:rPr>
        <w:t>Again,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262626"/>
          <w:w w:val="105"/>
          <w:sz w:val="20"/>
        </w:rPr>
        <w:t>there</w:t>
      </w:r>
      <w:r>
        <w:rPr>
          <w:color w:val="26262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is an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expectation</w:t>
      </w:r>
      <w:r>
        <w:rPr>
          <w:color w:val="161616"/>
          <w:spacing w:val="13"/>
          <w:w w:val="105"/>
          <w:sz w:val="20"/>
        </w:rPr>
        <w:t> </w:t>
      </w:r>
      <w:r>
        <w:rPr>
          <w:color w:val="161616"/>
          <w:w w:val="105"/>
          <w:sz w:val="20"/>
        </w:rPr>
        <w:t>that 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g</w:t>
      </w:r>
      <w:r>
        <w:rPr>
          <w:color w:val="BABABA"/>
          <w:w w:val="105"/>
          <w:sz w:val="20"/>
        </w:rPr>
        <w:t>·</w:t>
      </w:r>
      <w:r>
        <w:rPr>
          <w:color w:val="161616"/>
          <w:w w:val="105"/>
          <w:sz w:val="20"/>
        </w:rPr>
        <w:t>overnment will</w:t>
      </w:r>
      <w:r>
        <w:rPr>
          <w:color w:val="161616"/>
          <w:spacing w:val="-9"/>
          <w:w w:val="105"/>
          <w:sz w:val="20"/>
        </w:rPr>
        <w:t> </w:t>
      </w:r>
      <w:r>
        <w:rPr>
          <w:color w:val="262626"/>
          <w:w w:val="105"/>
          <w:sz w:val="20"/>
        </w:rPr>
        <w:t>receive</w:t>
      </w:r>
      <w:r>
        <w:rPr>
          <w:color w:val="262626"/>
          <w:spacing w:val="-9"/>
          <w:w w:val="105"/>
          <w:sz w:val="20"/>
        </w:rPr>
        <w:t> </w:t>
      </w:r>
      <w:r>
        <w:rPr>
          <w:color w:val="161616"/>
          <w:w w:val="105"/>
          <w:sz w:val="20"/>
        </w:rPr>
        <w:t>value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through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the furtherance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1"/>
          <w:w w:val="105"/>
          <w:sz w:val="20"/>
        </w:rPr>
        <w:t> </w:t>
      </w:r>
      <w:r>
        <w:rPr>
          <w:color w:val="161616"/>
          <w:w w:val="105"/>
          <w:sz w:val="20"/>
        </w:rPr>
        <w:t>its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policy objectives </w:t>
      </w:r>
      <w:r>
        <w:rPr>
          <w:color w:val="262626"/>
          <w:w w:val="105"/>
          <w:sz w:val="20"/>
        </w:rPr>
        <w:t>in</w:t>
      </w:r>
      <w:r>
        <w:rPr>
          <w:color w:val="26262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precisely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same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way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as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with financial support </w:t>
      </w:r>
      <w:r>
        <w:rPr>
          <w:color w:val="262626"/>
          <w:w w:val="105"/>
          <w:sz w:val="20"/>
        </w:rPr>
        <w:t>to a</w:t>
      </w:r>
      <w:r>
        <w:rPr>
          <w:color w:val="262626"/>
          <w:spacing w:val="-2"/>
          <w:w w:val="105"/>
          <w:sz w:val="20"/>
        </w:rPr>
        <w:t> </w:t>
      </w:r>
      <w:r>
        <w:rPr>
          <w:color w:val="262626"/>
          <w:w w:val="105"/>
          <w:sz w:val="20"/>
        </w:rPr>
        <w:t>partner </w:t>
      </w:r>
      <w:r>
        <w:rPr>
          <w:color w:val="161616"/>
          <w:w w:val="105"/>
          <w:sz w:val="20"/>
        </w:rPr>
        <w:t>organisation or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direct</w:t>
      </w:r>
      <w:r>
        <w:rPr>
          <w:color w:val="16161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delivery of </w:t>
      </w:r>
      <w:r>
        <w:rPr>
          <w:color w:val="262626"/>
          <w:w w:val="105"/>
          <w:sz w:val="20"/>
        </w:rPr>
        <w:t>projects </w:t>
      </w:r>
      <w:r>
        <w:rPr>
          <w:color w:val="161616"/>
          <w:w w:val="105"/>
          <w:sz w:val="20"/>
        </w:rPr>
        <w:t>by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262626"/>
          <w:w w:val="105"/>
          <w:sz w:val="20"/>
        </w:rPr>
        <w:t>government. </w:t>
      </w:r>
      <w:r>
        <w:rPr>
          <w:color w:val="161616"/>
          <w:w w:val="105"/>
          <w:sz w:val="20"/>
        </w:rPr>
        <w:t>Such grants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262626"/>
          <w:w w:val="105"/>
          <w:sz w:val="20"/>
        </w:rPr>
        <w:t>in </w:t>
      </w:r>
      <w:r>
        <w:rPr>
          <w:color w:val="161616"/>
          <w:w w:val="105"/>
          <w:sz w:val="20"/>
        </w:rPr>
        <w:t>kind w</w:t>
      </w:r>
      <w:r>
        <w:rPr>
          <w:color w:val="3B3B3B"/>
          <w:w w:val="105"/>
          <w:sz w:val="20"/>
        </w:rPr>
        <w:t>ill</w:t>
      </w:r>
      <w:r>
        <w:rPr>
          <w:color w:val="3B3B3B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normally be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made under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same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262626"/>
          <w:w w:val="105"/>
          <w:sz w:val="20"/>
        </w:rPr>
        <w:t>legislation that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supports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other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parts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programme concerned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and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purchase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12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equipment concerned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will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262626"/>
          <w:w w:val="105"/>
          <w:sz w:val="20"/>
        </w:rPr>
        <w:t>typically have</w:t>
      </w:r>
      <w:r>
        <w:rPr>
          <w:color w:val="262626"/>
          <w:spacing w:val="-8"/>
          <w:w w:val="105"/>
          <w:sz w:val="20"/>
        </w:rPr>
        <w:t> </w:t>
      </w:r>
      <w:r>
        <w:rPr>
          <w:color w:val="262626"/>
          <w:w w:val="105"/>
          <w:sz w:val="20"/>
        </w:rPr>
        <w:t>been</w:t>
      </w:r>
      <w:r>
        <w:rPr>
          <w:color w:val="262626"/>
          <w:spacing w:val="-7"/>
          <w:w w:val="105"/>
          <w:sz w:val="20"/>
        </w:rPr>
        <w:t> </w:t>
      </w:r>
      <w:r>
        <w:rPr>
          <w:color w:val="262626"/>
          <w:w w:val="105"/>
          <w:sz w:val="20"/>
        </w:rPr>
        <w:t>financed through</w:t>
      </w:r>
      <w:r>
        <w:rPr>
          <w:color w:val="262626"/>
          <w:spacing w:val="-2"/>
          <w:w w:val="105"/>
          <w:sz w:val="20"/>
        </w:rPr>
        <w:t> </w:t>
      </w:r>
      <w:r>
        <w:rPr>
          <w:color w:val="161616"/>
          <w:w w:val="105"/>
          <w:sz w:val="20"/>
        </w:rPr>
        <w:t>provision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262626"/>
          <w:w w:val="105"/>
          <w:sz w:val="20"/>
        </w:rPr>
        <w:t>in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department's Estimate</w:t>
      </w: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1453372</wp:posOffset>
                </wp:positionH>
                <wp:positionV relativeFrom="paragraph">
                  <wp:posOffset>76516</wp:posOffset>
                </wp:positionV>
                <wp:extent cx="5581650" cy="1464945"/>
                <wp:effectExtent l="0" t="0" r="0" b="0"/>
                <wp:wrapTopAndBottom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5581650" cy="1464945"/>
                          <a:chExt cx="5581650" cy="1464945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9159" y="0"/>
                            <a:ext cx="127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2880">
                                <a:moveTo>
                                  <a:pt x="0" y="1452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5563118" y="0"/>
                            <a:ext cx="1270" cy="14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4945">
                                <a:moveTo>
                                  <a:pt x="0" y="1464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0" y="9154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0" y="1440244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15266" y="18308"/>
                            <a:ext cx="5540375" cy="141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4"/>
                                <w:ind w:left="158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3F1C1F"/>
                                  <w:spacing w:val="-2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3F1C1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F1C1F"/>
                                  <w:spacing w:val="-2"/>
                                  <w:sz w:val="20"/>
                                </w:rPr>
                                <w:t>A4.</w:t>
                              </w:r>
                              <w:r>
                                <w:rPr>
                                  <w:color w:val="870F2F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F1C1F"/>
                                  <w:spacing w:val="-2"/>
                                  <w:sz w:val="20"/>
                                </w:rPr>
                                <w:t>2A</w:t>
                              </w:r>
                              <w:r>
                                <w:rPr>
                                  <w:color w:val="262626"/>
                                  <w:spacing w:val="-2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26262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F1C1F"/>
                                  <w:spacing w:val="-2"/>
                                  <w:sz w:val="25"/>
                                </w:rPr>
                                <w:t>definit</w:t>
                              </w:r>
                              <w:r>
                                <w:rPr>
                                  <w:color w:val="593B3F"/>
                                  <w:spacing w:val="-2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3F1C1F"/>
                                  <w:spacing w:val="-2"/>
                                  <w:sz w:val="25"/>
                                </w:rPr>
                                <w:t>onof </w:t>
                              </w:r>
                              <w:r>
                                <w:rPr>
                                  <w:color w:val="520E13"/>
                                  <w:spacing w:val="-2"/>
                                  <w:sz w:val="25"/>
                                </w:rPr>
                                <w:t>gifts</w:t>
                              </w:r>
                            </w:p>
                            <w:p>
                              <w:pPr>
                                <w:spacing w:line="273" w:lineRule="auto" w:before="167"/>
                                <w:ind w:left="157" w:right="0" w:hanging="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Gifts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nclude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all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transactions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economically equivalent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26262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free</w:t>
                              </w:r>
                              <w:r>
                                <w:rPr>
                                  <w:color w:val="26262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and unremunerated</w:t>
                              </w:r>
                              <w:r>
                                <w:rPr>
                                  <w:color w:val="161616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transfers from departments to others, such as: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9"/>
                                </w:numPr>
                                <w:tabs>
                                  <w:tab w:pos="597" w:val="left" w:leader="none"/>
                                </w:tabs>
                                <w:spacing w:before="76"/>
                                <w:ind w:left="597" w:right="0" w:hanging="4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B3B3B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oan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 an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asset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26262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expected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usefu.l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4"/>
                                  <w:sz w:val="20"/>
                                </w:rPr>
                                <w:t>life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9"/>
                                </w:numPr>
                                <w:tabs>
                                  <w:tab w:pos="594" w:val="left" w:leader="none"/>
                                  <w:tab w:pos="597" w:val="left" w:leader="none"/>
                                </w:tabs>
                                <w:spacing w:line="266" w:lineRule="auto" w:before="97"/>
                                <w:ind w:left="597" w:right="816" w:hanging="4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sale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lease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 assets at below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market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(the d</w:t>
                              </w:r>
                              <w:r>
                                <w:rPr>
                                  <w:color w:val="4F4B4D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fference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between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amount received and the market value is the value of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gift)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438774pt;margin-top:6.024901pt;width:439.5pt;height:115.35pt;mso-position-horizontal-relative:page;mso-position-vertical-relative:paragraph;z-index:-15660032;mso-wrap-distance-left:0;mso-wrap-distance-right:0" id="docshapegroup310" coordorigin="2289,120" coordsize="8790,2307">
                <v:line style="position:absolute" from="2303,2408" to="2303,120" stroked="true" strokeweight=".96167pt" strokecolor="#000000">
                  <v:stroke dashstyle="solid"/>
                </v:line>
                <v:line style="position:absolute" from="11050,2427" to="11050,120" stroked="true" strokeweight="1.202088pt" strokecolor="#000000">
                  <v:stroke dashstyle="solid"/>
                </v:line>
                <v:line style="position:absolute" from="2289,135" to="11078,135" stroked="true" strokeweight="1.44159pt" strokecolor="#000000">
                  <v:stroke dashstyle="solid"/>
                </v:line>
                <v:line style="position:absolute" from="2289,2389" to="11078,2389" stroked="true" strokeweight="1.201325pt" strokecolor="#000000">
                  <v:stroke dashstyle="solid"/>
                </v:line>
                <v:shape style="position:absolute;left:2312;top:149;width:8725;height:2228" type="#_x0000_t202" id="docshape311" filled="false" stroked="false">
                  <v:textbox inset="0,0,0,0">
                    <w:txbxContent>
                      <w:p>
                        <w:pPr>
                          <w:spacing w:before="174"/>
                          <w:ind w:left="158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F1C1F"/>
                            <w:spacing w:val="-2"/>
                            <w:sz w:val="20"/>
                          </w:rPr>
                          <w:t>Box</w:t>
                        </w:r>
                        <w:r>
                          <w:rPr>
                            <w:color w:val="3F1C1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3F1C1F"/>
                            <w:spacing w:val="-2"/>
                            <w:sz w:val="20"/>
                          </w:rPr>
                          <w:t>A4.</w:t>
                        </w:r>
                        <w:r>
                          <w:rPr>
                            <w:color w:val="870F2F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color w:val="3F1C1F"/>
                            <w:spacing w:val="-2"/>
                            <w:sz w:val="20"/>
                          </w:rPr>
                          <w:t>2A</w:t>
                        </w:r>
                        <w:r>
                          <w:rPr>
                            <w:color w:val="262626"/>
                            <w:spacing w:val="-2"/>
                            <w:sz w:val="20"/>
                          </w:rPr>
                          <w:t>:</w:t>
                        </w:r>
                        <w:r>
                          <w:rPr>
                            <w:color w:val="26262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3F1C1F"/>
                            <w:spacing w:val="-2"/>
                            <w:sz w:val="25"/>
                          </w:rPr>
                          <w:t>definit</w:t>
                        </w:r>
                        <w:r>
                          <w:rPr>
                            <w:color w:val="593B3F"/>
                            <w:spacing w:val="-2"/>
                            <w:sz w:val="25"/>
                          </w:rPr>
                          <w:t>i</w:t>
                        </w:r>
                        <w:r>
                          <w:rPr>
                            <w:color w:val="3F1C1F"/>
                            <w:spacing w:val="-2"/>
                            <w:sz w:val="25"/>
                          </w:rPr>
                          <w:t>onof </w:t>
                        </w:r>
                        <w:r>
                          <w:rPr>
                            <w:color w:val="520E13"/>
                            <w:spacing w:val="-2"/>
                            <w:sz w:val="25"/>
                          </w:rPr>
                          <w:t>gifts</w:t>
                        </w:r>
                      </w:p>
                      <w:p>
                        <w:pPr>
                          <w:spacing w:line="273" w:lineRule="auto" w:before="167"/>
                          <w:ind w:left="157" w:right="0" w:hanging="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Gifts</w:t>
                        </w:r>
                        <w:r>
                          <w:rPr>
                            <w:color w:val="161616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3B3B3B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nclude</w:t>
                        </w:r>
                        <w:r>
                          <w:rPr>
                            <w:color w:val="161616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all </w:t>
                        </w:r>
                        <w:r>
                          <w:rPr>
                            <w:color w:val="262626"/>
                            <w:sz w:val="18"/>
                          </w:rPr>
                          <w:t>transactions </w:t>
                        </w:r>
                        <w:r>
                          <w:rPr>
                            <w:color w:val="161616"/>
                            <w:sz w:val="18"/>
                          </w:rPr>
                          <w:t>economically equivalent </w:t>
                        </w:r>
                        <w:r>
                          <w:rPr>
                            <w:color w:val="262626"/>
                            <w:sz w:val="18"/>
                          </w:rPr>
                          <w:t>to</w:t>
                        </w:r>
                        <w:r>
                          <w:rPr>
                            <w:color w:val="26262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z w:val="18"/>
                          </w:rPr>
                          <w:t>free</w:t>
                        </w:r>
                        <w:r>
                          <w:rPr>
                            <w:color w:val="26262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and unremunerated</w:t>
                        </w:r>
                        <w:r>
                          <w:rPr>
                            <w:color w:val="161616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transfers from departments to others, such as:</w:t>
                        </w:r>
                      </w:p>
                      <w:p>
                        <w:pPr>
                          <w:numPr>
                            <w:ilvl w:val="0"/>
                            <w:numId w:val="149"/>
                          </w:numPr>
                          <w:tabs>
                            <w:tab w:pos="597" w:val="left" w:leader="none"/>
                          </w:tabs>
                          <w:spacing w:before="76"/>
                          <w:ind w:left="597" w:right="0" w:hanging="4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B3B3B"/>
                            <w:sz w:val="20"/>
                          </w:rPr>
                          <w:t>l</w:t>
                        </w:r>
                        <w:r>
                          <w:rPr>
                            <w:color w:val="161616"/>
                            <w:sz w:val="20"/>
                          </w:rPr>
                          <w:t>oan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 an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asset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its</w:t>
                        </w:r>
                        <w:r>
                          <w:rPr>
                            <w:color w:val="26262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expected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usefu.l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pacing w:val="-4"/>
                            <w:sz w:val="20"/>
                          </w:rPr>
                          <w:t>life</w:t>
                        </w:r>
                      </w:p>
                      <w:p>
                        <w:pPr>
                          <w:numPr>
                            <w:ilvl w:val="0"/>
                            <w:numId w:val="149"/>
                          </w:numPr>
                          <w:tabs>
                            <w:tab w:pos="594" w:val="left" w:leader="none"/>
                            <w:tab w:pos="597" w:val="left" w:leader="none"/>
                          </w:tabs>
                          <w:spacing w:line="266" w:lineRule="auto" w:before="97"/>
                          <w:ind w:left="597" w:right="816" w:hanging="4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sale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or </w:t>
                        </w:r>
                        <w:r>
                          <w:rPr>
                            <w:color w:val="262626"/>
                            <w:sz w:val="20"/>
                          </w:rPr>
                          <w:t>lease </w:t>
                        </w:r>
                        <w:r>
                          <w:rPr>
                            <w:color w:val="161616"/>
                            <w:sz w:val="20"/>
                          </w:rPr>
                          <w:t>of assets at below </w:t>
                        </w:r>
                        <w:r>
                          <w:rPr>
                            <w:color w:val="262626"/>
                            <w:sz w:val="20"/>
                          </w:rPr>
                          <w:t>market </w:t>
                        </w:r>
                        <w:r>
                          <w:rPr>
                            <w:color w:val="161616"/>
                            <w:sz w:val="20"/>
                          </w:rPr>
                          <w:t>value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(the d</w:t>
                        </w:r>
                        <w:r>
                          <w:rPr>
                            <w:color w:val="4F4B4D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fference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between </w:t>
                        </w:r>
                        <w:r>
                          <w:rPr>
                            <w:color w:val="161616"/>
                            <w:sz w:val="20"/>
                          </w:rPr>
                          <w:t>the amount received and the market value is the value of </w:t>
                        </w:r>
                        <w:r>
                          <w:rPr>
                            <w:color w:val="262626"/>
                            <w:sz w:val="20"/>
                          </w:rPr>
                          <w:t>the </w:t>
                        </w:r>
                        <w:r>
                          <w:rPr>
                            <w:color w:val="161616"/>
                            <w:sz w:val="20"/>
                          </w:rPr>
                          <w:t>gift)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2"/>
        <w:rPr>
          <w:sz w:val="16"/>
        </w:rPr>
      </w:pPr>
    </w:p>
    <w:p>
      <w:pPr>
        <w:spacing w:before="0"/>
        <w:ind w:left="50" w:right="924" w:firstLine="0"/>
        <w:jc w:val="center"/>
        <w:rPr>
          <w:sz w:val="16"/>
        </w:rPr>
      </w:pPr>
      <w:r>
        <w:rPr>
          <w:color w:val="3F1C1F"/>
          <w:spacing w:val="-5"/>
          <w:sz w:val="16"/>
        </w:rPr>
        <w:t>116</w:t>
      </w:r>
    </w:p>
    <w:p>
      <w:pPr>
        <w:spacing w:after="0"/>
        <w:jc w:val="center"/>
        <w:rPr>
          <w:sz w:val="16"/>
        </w:rPr>
        <w:sectPr>
          <w:pgSz w:w="11910" w:h="16840"/>
          <w:pgMar w:header="0" w:footer="477" w:top="1460" w:bottom="660" w:left="1400" w:right="500"/>
        </w:sectPr>
      </w:pPr>
    </w:p>
    <w:p>
      <w:pPr>
        <w:pStyle w:val="BodyText"/>
        <w:spacing w:line="280" w:lineRule="auto" w:before="73"/>
        <w:ind w:left="775" w:right="1653" w:hanging="9"/>
      </w:pPr>
      <w:r>
        <w:rPr>
          <w:color w:val="151515"/>
        </w:rPr>
        <w:t>overpayments</w:t>
      </w:r>
      <w:r>
        <w:rPr>
          <w:color w:val="151515"/>
          <w:spacing w:val="38"/>
        </w:rPr>
        <w:t> </w:t>
      </w:r>
      <w:r>
        <w:rPr>
          <w:color w:val="151515"/>
        </w:rPr>
        <w:t>where </w:t>
      </w:r>
      <w:r>
        <w:rPr>
          <w:color w:val="232323"/>
        </w:rPr>
        <w:t>recovery </w:t>
      </w:r>
      <w:r>
        <w:rPr>
          <w:color w:val="151515"/>
        </w:rPr>
        <w:t>would </w:t>
      </w:r>
      <w:r>
        <w:rPr>
          <w:color w:val="232323"/>
        </w:rPr>
        <w:t>be</w:t>
      </w:r>
      <w:r>
        <w:rPr>
          <w:color w:val="232323"/>
          <w:spacing w:val="-7"/>
        </w:rPr>
        <w:t> </w:t>
      </w:r>
      <w:r>
        <w:rPr>
          <w:color w:val="151515"/>
        </w:rPr>
        <w:t>detrimental to the</w:t>
      </w:r>
      <w:r>
        <w:rPr>
          <w:color w:val="151515"/>
          <w:spacing w:val="-15"/>
        </w:rPr>
        <w:t> </w:t>
      </w:r>
      <w:r>
        <w:rPr>
          <w:color w:val="151515"/>
        </w:rPr>
        <w:t>mental welfare of </w:t>
      </w:r>
      <w:r>
        <w:rPr>
          <w:color w:val="232323"/>
        </w:rPr>
        <w:t>the </w:t>
      </w:r>
      <w:r>
        <w:rPr>
          <w:color w:val="151515"/>
        </w:rPr>
        <w:t>debtor or the debtor's </w:t>
      </w:r>
      <w:r>
        <w:rPr>
          <w:color w:val="232323"/>
        </w:rPr>
        <w:t>family. </w:t>
      </w:r>
      <w:r>
        <w:rPr>
          <w:color w:val="151515"/>
        </w:rPr>
        <w:t>Again, such </w:t>
      </w:r>
      <w:r>
        <w:rPr>
          <w:color w:val="232323"/>
        </w:rPr>
        <w:t>hardship must </w:t>
      </w:r>
      <w:r>
        <w:rPr>
          <w:color w:val="151515"/>
        </w:rPr>
        <w:t>be </w:t>
      </w:r>
      <w:r>
        <w:rPr>
          <w:color w:val="232323"/>
        </w:rPr>
        <w:t>demonstrated </w:t>
      </w:r>
      <w:r>
        <w:rPr>
          <w:color w:val="151515"/>
        </w:rPr>
        <w:t>by </w:t>
      </w:r>
      <w:r>
        <w:rPr>
          <w:color w:val="151515"/>
          <w:spacing w:val="-2"/>
        </w:rPr>
        <w:t>evidence.</w:t>
      </w:r>
    </w:p>
    <w:p>
      <w:pPr>
        <w:pStyle w:val="Heading4"/>
        <w:ind w:left="766"/>
      </w:pPr>
      <w:r>
        <w:rPr>
          <w:color w:val="3D1518"/>
          <w:w w:val="85"/>
        </w:rPr>
        <w:t>Co</w:t>
      </w:r>
      <w:r>
        <w:rPr>
          <w:color w:val="601821"/>
          <w:w w:val="85"/>
        </w:rPr>
        <w:t>ll</w:t>
      </w:r>
      <w:r>
        <w:rPr>
          <w:color w:val="3D1518"/>
          <w:w w:val="85"/>
        </w:rPr>
        <w:t>ective</w:t>
      </w:r>
      <w:r>
        <w:rPr>
          <w:color w:val="3D1518"/>
          <w:spacing w:val="-7"/>
          <w:w w:val="85"/>
        </w:rPr>
        <w:t> </w:t>
      </w:r>
      <w:r>
        <w:rPr>
          <w:color w:val="3D1518"/>
          <w:spacing w:val="-2"/>
          <w:w w:val="95"/>
        </w:rPr>
        <w:t>overpayme</w:t>
      </w:r>
      <w:r>
        <w:rPr>
          <w:color w:val="601821"/>
          <w:spacing w:val="-2"/>
          <w:w w:val="95"/>
        </w:rPr>
        <w:t>n</w:t>
      </w:r>
      <w:r>
        <w:rPr>
          <w:color w:val="3D1518"/>
          <w:spacing w:val="-2"/>
          <w:w w:val="95"/>
        </w:rPr>
        <w:t>ts</w:t>
      </w:r>
    </w:p>
    <w:p>
      <w:pPr>
        <w:pStyle w:val="BodyText"/>
        <w:spacing w:line="280" w:lineRule="auto" w:before="168"/>
        <w:ind w:left="766" w:right="1848" w:firstLine="7"/>
      </w:pPr>
      <w:r>
        <w:rPr>
          <w:color w:val="3D1518"/>
        </w:rPr>
        <w:t>A4</w:t>
      </w:r>
      <w:r>
        <w:rPr>
          <w:color w:val="232323"/>
        </w:rPr>
        <w:t>.</w:t>
      </w:r>
      <w:r>
        <w:rPr>
          <w:color w:val="6D383F"/>
        </w:rPr>
        <w:t>11</w:t>
      </w:r>
      <w:r>
        <w:rPr>
          <w:color w:val="151515"/>
        </w:rPr>
        <w:t>.</w:t>
      </w:r>
      <w:r>
        <w:rPr>
          <w:color w:val="3D1518"/>
        </w:rPr>
        <w:t>2</w:t>
      </w:r>
      <w:r>
        <w:rPr>
          <w:color w:val="6D383F"/>
        </w:rPr>
        <w:t>1</w:t>
      </w:r>
      <w:r>
        <w:rPr>
          <w:color w:val="6D383F"/>
          <w:spacing w:val="-9"/>
        </w:rPr>
        <w:t> </w:t>
      </w:r>
      <w:r>
        <w:rPr>
          <w:color w:val="151515"/>
        </w:rPr>
        <w:t>If a group of people have all been overpa</w:t>
      </w:r>
      <w:r>
        <w:rPr>
          <w:color w:val="3B383A"/>
        </w:rPr>
        <w:t>id </w:t>
      </w:r>
      <w:r>
        <w:rPr>
          <w:color w:val="151515"/>
        </w:rPr>
        <w:t>as a result </w:t>
      </w:r>
      <w:r>
        <w:rPr>
          <w:color w:val="232323"/>
        </w:rPr>
        <w:t>of</w:t>
      </w:r>
      <w:r>
        <w:rPr>
          <w:color w:val="232323"/>
          <w:spacing w:val="40"/>
        </w:rPr>
        <w:t> </w:t>
      </w:r>
      <w:r>
        <w:rPr>
          <w:color w:val="151515"/>
        </w:rPr>
        <w:t>the same mistake, the </w:t>
      </w:r>
      <w:r>
        <w:rPr>
          <w:color w:val="232323"/>
        </w:rPr>
        <w:t>recipients </w:t>
      </w:r>
      <w:r>
        <w:rPr>
          <w:color w:val="151515"/>
        </w:rPr>
        <w:t>shou</w:t>
      </w:r>
      <w:r>
        <w:rPr>
          <w:color w:val="3B383A"/>
        </w:rPr>
        <w:t>l</w:t>
      </w:r>
      <w:r>
        <w:rPr>
          <w:color w:val="151515"/>
        </w:rPr>
        <w:t>d </w:t>
      </w:r>
      <w:r>
        <w:rPr>
          <w:color w:val="232323"/>
        </w:rPr>
        <w:t>be</w:t>
      </w:r>
      <w:r>
        <w:rPr>
          <w:color w:val="232323"/>
          <w:spacing w:val="-11"/>
        </w:rPr>
        <w:t> </w:t>
      </w:r>
      <w:r>
        <w:rPr>
          <w:color w:val="151515"/>
        </w:rPr>
        <w:t>t</w:t>
      </w:r>
      <w:r>
        <w:rPr>
          <w:color w:val="3B383A"/>
        </w:rPr>
        <w:t>r</w:t>
      </w:r>
      <w:r>
        <w:rPr>
          <w:color w:val="151515"/>
        </w:rPr>
        <w:t>eated </w:t>
      </w:r>
      <w:r>
        <w:rPr>
          <w:color w:val="232323"/>
        </w:rPr>
        <w:t>in </w:t>
      </w:r>
      <w:r>
        <w:rPr>
          <w:color w:val="151515"/>
        </w:rPr>
        <w:t>the</w:t>
      </w:r>
      <w:r>
        <w:rPr>
          <w:color w:val="151515"/>
          <w:spacing w:val="-5"/>
        </w:rPr>
        <w:t> </w:t>
      </w:r>
      <w:r>
        <w:rPr>
          <w:color w:val="151515"/>
        </w:rPr>
        <w:t>same way. However, that does not </w:t>
      </w:r>
      <w:r>
        <w:rPr>
          <w:color w:val="232323"/>
        </w:rPr>
        <w:t>mean </w:t>
      </w:r>
      <w:r>
        <w:rPr>
          <w:color w:val="151515"/>
        </w:rPr>
        <w:t>that recovery of all such ove</w:t>
      </w:r>
      <w:r>
        <w:rPr>
          <w:color w:val="3B383A"/>
        </w:rPr>
        <w:t>r</w:t>
      </w:r>
      <w:r>
        <w:rPr>
          <w:color w:val="151515"/>
        </w:rPr>
        <w:t>payments</w:t>
      </w:r>
      <w:r>
        <w:rPr>
          <w:color w:val="151515"/>
          <w:spacing w:val="-18"/>
        </w:rPr>
        <w:t> </w:t>
      </w:r>
      <w:r>
        <w:rPr>
          <w:color w:val="232323"/>
        </w:rPr>
        <w:t>should </w:t>
      </w:r>
      <w:r>
        <w:rPr>
          <w:color w:val="151515"/>
        </w:rPr>
        <w:t>be automatically</w:t>
      </w:r>
      <w:r>
        <w:rPr>
          <w:color w:val="151515"/>
          <w:spacing w:val="40"/>
        </w:rPr>
        <w:t> </w:t>
      </w:r>
      <w:r>
        <w:rPr>
          <w:color w:val="151515"/>
        </w:rPr>
        <w:t>written off</w:t>
      </w:r>
      <w:r>
        <w:rPr>
          <w:color w:val="3B383A"/>
        </w:rPr>
        <w:t>. </w:t>
      </w:r>
      <w:r>
        <w:rPr>
          <w:color w:val="232323"/>
        </w:rPr>
        <w:t>For </w:t>
      </w:r>
      <w:r>
        <w:rPr>
          <w:color w:val="151515"/>
        </w:rPr>
        <w:t>example, it may be </w:t>
      </w:r>
      <w:r>
        <w:rPr>
          <w:color w:val="232323"/>
        </w:rPr>
        <w:t>legitimate </w:t>
      </w:r>
      <w:r>
        <w:rPr>
          <w:color w:val="151515"/>
        </w:rPr>
        <w:t>to continue to effect </w:t>
      </w:r>
      <w:r>
        <w:rPr>
          <w:color w:val="232323"/>
        </w:rPr>
        <w:t>recovery </w:t>
      </w:r>
      <w:r>
        <w:rPr>
          <w:color w:val="151515"/>
        </w:rPr>
        <w:t>from those who </w:t>
      </w:r>
      <w:r>
        <w:rPr>
          <w:color w:val="232323"/>
        </w:rPr>
        <w:t>have </w:t>
      </w:r>
      <w:r>
        <w:rPr>
          <w:color w:val="151515"/>
        </w:rPr>
        <w:t>offered to repay, or some may not be sub</w:t>
      </w:r>
      <w:r>
        <w:rPr>
          <w:color w:val="3B383A"/>
        </w:rPr>
        <w:t>j</w:t>
      </w:r>
      <w:r>
        <w:rPr>
          <w:color w:val="151515"/>
        </w:rPr>
        <w:t>ect to</w:t>
      </w:r>
      <w:r>
        <w:rPr>
          <w:color w:val="151515"/>
          <w:spacing w:val="33"/>
        </w:rPr>
        <w:t> </w:t>
      </w:r>
      <w:r>
        <w:rPr>
          <w:color w:val="151515"/>
        </w:rPr>
        <w:t>the</w:t>
      </w:r>
      <w:r>
        <w:rPr>
          <w:color w:val="151515"/>
          <w:spacing w:val="-5"/>
        </w:rPr>
        <w:t> </w:t>
      </w:r>
      <w:r>
        <w:rPr>
          <w:color w:val="151515"/>
        </w:rPr>
        <w:t>same level of hardsh</w:t>
      </w:r>
      <w:r>
        <w:rPr>
          <w:color w:val="3B383A"/>
        </w:rPr>
        <w:t>i</w:t>
      </w:r>
      <w:r>
        <w:rPr>
          <w:color w:val="151515"/>
        </w:rPr>
        <w:t>p.</w:t>
      </w:r>
    </w:p>
    <w:p>
      <w:pPr>
        <w:pStyle w:val="BodyText"/>
        <w:spacing w:line="278" w:lineRule="auto" w:before="154"/>
        <w:ind w:left="769" w:right="1686" w:firstLine="3"/>
      </w:pPr>
      <w:r>
        <w:rPr>
          <w:color w:val="3D1518"/>
        </w:rPr>
        <w:t>A4</w:t>
      </w:r>
      <w:r>
        <w:rPr>
          <w:color w:val="232323"/>
        </w:rPr>
        <w:t>.</w:t>
      </w:r>
      <w:r>
        <w:rPr>
          <w:color w:val="6D383F"/>
        </w:rPr>
        <w:t>11</w:t>
      </w:r>
      <w:r>
        <w:rPr>
          <w:color w:val="232323"/>
        </w:rPr>
        <w:t>.22 </w:t>
      </w:r>
      <w:r>
        <w:rPr>
          <w:color w:val="151515"/>
        </w:rPr>
        <w:t>Public sector organisations should dec</w:t>
      </w:r>
      <w:r>
        <w:rPr>
          <w:color w:val="3B383A"/>
        </w:rPr>
        <w:t>i</w:t>
      </w:r>
      <w:r>
        <w:rPr>
          <w:color w:val="151515"/>
        </w:rPr>
        <w:t>de</w:t>
      </w:r>
      <w:r>
        <w:rPr>
          <w:color w:val="151515"/>
          <w:spacing w:val="-13"/>
        </w:rPr>
        <w:t> </w:t>
      </w:r>
      <w:r>
        <w:rPr>
          <w:color w:val="232323"/>
        </w:rPr>
        <w:t>how </w:t>
      </w:r>
      <w:r>
        <w:rPr>
          <w:color w:val="151515"/>
        </w:rPr>
        <w:t>best to</w:t>
      </w:r>
      <w:r>
        <w:rPr>
          <w:color w:val="151515"/>
          <w:spacing w:val="40"/>
        </w:rPr>
        <w:t> </w:t>
      </w:r>
      <w:r>
        <w:rPr>
          <w:color w:val="151515"/>
        </w:rPr>
        <w:t>handle collective overpayments </w:t>
      </w:r>
      <w:r>
        <w:rPr>
          <w:color w:val="232323"/>
        </w:rPr>
        <w:t>so </w:t>
      </w:r>
      <w:r>
        <w:rPr>
          <w:color w:val="151515"/>
        </w:rPr>
        <w:t>that they do not </w:t>
      </w:r>
      <w:r>
        <w:rPr>
          <w:color w:val="232323"/>
        </w:rPr>
        <w:t>inhibit </w:t>
      </w:r>
      <w:r>
        <w:rPr>
          <w:color w:val="151515"/>
        </w:rPr>
        <w:t>the </w:t>
      </w:r>
      <w:r>
        <w:rPr>
          <w:color w:val="232323"/>
        </w:rPr>
        <w:t>maximum </w:t>
      </w:r>
      <w:r>
        <w:rPr>
          <w:color w:val="3B383A"/>
        </w:rPr>
        <w:t>r</w:t>
      </w:r>
      <w:r>
        <w:rPr>
          <w:color w:val="151515"/>
        </w:rPr>
        <w:t>ecovery</w:t>
      </w:r>
      <w:r>
        <w:rPr>
          <w:color w:val="151515"/>
          <w:spacing w:val="-2"/>
        </w:rPr>
        <w:t> </w:t>
      </w:r>
      <w:r>
        <w:rPr>
          <w:color w:val="151515"/>
        </w:rPr>
        <w:t>possible. If </w:t>
      </w:r>
      <w:r>
        <w:rPr>
          <w:color w:val="232323"/>
        </w:rPr>
        <w:t>it is </w:t>
      </w:r>
      <w:r>
        <w:rPr>
          <w:color w:val="151515"/>
        </w:rPr>
        <w:t>deemed impractical to</w:t>
      </w:r>
      <w:r>
        <w:rPr>
          <w:color w:val="151515"/>
          <w:spacing w:val="25"/>
        </w:rPr>
        <w:t> </w:t>
      </w:r>
      <w:r>
        <w:rPr>
          <w:color w:val="151515"/>
        </w:rPr>
        <w:t>pursue</w:t>
      </w:r>
      <w:r>
        <w:rPr>
          <w:color w:val="151515"/>
          <w:spacing w:val="-1"/>
        </w:rPr>
        <w:t> </w:t>
      </w:r>
      <w:r>
        <w:rPr>
          <w:color w:val="151515"/>
        </w:rPr>
        <w:t>recovery</w:t>
      </w:r>
      <w:r>
        <w:rPr>
          <w:color w:val="151515"/>
          <w:spacing w:val="-1"/>
        </w:rPr>
        <w:t> </w:t>
      </w:r>
      <w:r>
        <w:rPr>
          <w:color w:val="151515"/>
        </w:rPr>
        <w:t>from some</w:t>
      </w:r>
      <w:r>
        <w:rPr>
          <w:color w:val="151515"/>
          <w:spacing w:val="-2"/>
        </w:rPr>
        <w:t> </w:t>
      </w:r>
      <w:r>
        <w:rPr>
          <w:color w:val="151515"/>
        </w:rPr>
        <w:t>members of an</w:t>
      </w:r>
      <w:r>
        <w:rPr>
          <w:color w:val="151515"/>
          <w:spacing w:val="-3"/>
        </w:rPr>
        <w:t> </w:t>
      </w:r>
      <w:r>
        <w:rPr>
          <w:color w:val="151515"/>
        </w:rPr>
        <w:t>equivalent group, there </w:t>
      </w:r>
      <w:r>
        <w:rPr>
          <w:color w:val="232323"/>
        </w:rPr>
        <w:t>should</w:t>
      </w:r>
      <w:r>
        <w:rPr>
          <w:color w:val="232323"/>
          <w:spacing w:val="19"/>
        </w:rPr>
        <w:t> </w:t>
      </w:r>
      <w:r>
        <w:rPr>
          <w:color w:val="232323"/>
        </w:rPr>
        <w:t>be </w:t>
      </w:r>
      <w:r>
        <w:rPr>
          <w:color w:val="151515"/>
        </w:rPr>
        <w:t>no</w:t>
      </w:r>
      <w:r>
        <w:rPr>
          <w:color w:val="151515"/>
          <w:spacing w:val="23"/>
        </w:rPr>
        <w:t> </w:t>
      </w:r>
      <w:r>
        <w:rPr>
          <w:color w:val="232323"/>
        </w:rPr>
        <w:t>inhibition</w:t>
      </w:r>
      <w:r>
        <w:rPr>
          <w:color w:val="232323"/>
          <w:spacing w:val="22"/>
        </w:rPr>
        <w:t> </w:t>
      </w:r>
      <w:r>
        <w:rPr>
          <w:color w:val="151515"/>
        </w:rPr>
        <w:t>on </w:t>
      </w:r>
      <w:r>
        <w:rPr>
          <w:color w:val="232323"/>
        </w:rPr>
        <w:t>pursuing</w:t>
      </w:r>
      <w:r>
        <w:rPr>
          <w:color w:val="232323"/>
          <w:spacing w:val="29"/>
        </w:rPr>
        <w:t> </w:t>
      </w:r>
      <w:r>
        <w:rPr>
          <w:color w:val="151515"/>
        </w:rPr>
        <w:t>others</w:t>
      </w:r>
      <w:r>
        <w:rPr>
          <w:color w:val="151515"/>
          <w:spacing w:val="18"/>
        </w:rPr>
        <w:t> </w:t>
      </w:r>
      <w:r>
        <w:rPr>
          <w:color w:val="151515"/>
        </w:rPr>
        <w:t>who</w:t>
      </w:r>
      <w:r>
        <w:rPr>
          <w:color w:val="151515"/>
          <w:spacing w:val="20"/>
        </w:rPr>
        <w:t> </w:t>
      </w:r>
      <w:r>
        <w:rPr>
          <w:color w:val="151515"/>
        </w:rPr>
        <w:t>may be able to</w:t>
      </w:r>
      <w:r>
        <w:rPr>
          <w:color w:val="151515"/>
          <w:spacing w:val="36"/>
        </w:rPr>
        <w:t> </w:t>
      </w:r>
      <w:r>
        <w:rPr>
          <w:color w:val="232323"/>
        </w:rPr>
        <w:t>pay. </w:t>
      </w:r>
      <w:r>
        <w:rPr>
          <w:color w:val="151515"/>
        </w:rPr>
        <w:t>There is </w:t>
      </w:r>
      <w:r>
        <w:rPr>
          <w:color w:val="232323"/>
        </w:rPr>
        <w:t>no </w:t>
      </w:r>
      <w:r>
        <w:rPr>
          <w:color w:val="151515"/>
        </w:rPr>
        <w:t>obligation</w:t>
      </w:r>
      <w:r>
        <w:rPr>
          <w:color w:val="151515"/>
          <w:spacing w:val="40"/>
        </w:rPr>
        <w:t> </w:t>
      </w:r>
      <w:r>
        <w:rPr>
          <w:color w:val="151515"/>
        </w:rPr>
        <w:t>to</w:t>
      </w:r>
      <w:r>
        <w:rPr>
          <w:color w:val="151515"/>
          <w:spacing w:val="36"/>
        </w:rPr>
        <w:t> </w:t>
      </w:r>
      <w:r>
        <w:rPr>
          <w:color w:val="151515"/>
        </w:rPr>
        <w:t>inform</w:t>
      </w:r>
      <w:r>
        <w:rPr>
          <w:color w:val="151515"/>
          <w:spacing w:val="35"/>
        </w:rPr>
        <w:t> </w:t>
      </w:r>
      <w:r>
        <w:rPr>
          <w:color w:val="232323"/>
        </w:rPr>
        <w:t>the </w:t>
      </w:r>
      <w:r>
        <w:rPr>
          <w:color w:val="151515"/>
        </w:rPr>
        <w:t>group</w:t>
      </w:r>
      <w:r>
        <w:rPr>
          <w:color w:val="151515"/>
          <w:spacing w:val="33"/>
        </w:rPr>
        <w:t> </w:t>
      </w:r>
      <w:r>
        <w:rPr>
          <w:color w:val="151515"/>
        </w:rPr>
        <w:t>generally</w:t>
      </w:r>
      <w:r>
        <w:rPr>
          <w:color w:val="151515"/>
          <w:spacing w:val="37"/>
        </w:rPr>
        <w:t> </w:t>
      </w:r>
      <w:r>
        <w:rPr>
          <w:color w:val="151515"/>
        </w:rPr>
        <w:t>about</w:t>
      </w:r>
      <w:r>
        <w:rPr>
          <w:color w:val="151515"/>
          <w:spacing w:val="40"/>
        </w:rPr>
        <w:t> </w:t>
      </w:r>
      <w:r>
        <w:rPr>
          <w:color w:val="151515"/>
        </w:rPr>
        <w:t>what</w:t>
      </w:r>
      <w:r>
        <w:rPr>
          <w:color w:val="151515"/>
          <w:spacing w:val="40"/>
        </w:rPr>
        <w:t> </w:t>
      </w:r>
      <w:r>
        <w:rPr>
          <w:color w:val="151515"/>
        </w:rPr>
        <w:t>action</w:t>
      </w:r>
      <w:r>
        <w:rPr>
          <w:color w:val="151515"/>
          <w:spacing w:val="35"/>
        </w:rPr>
        <w:t> </w:t>
      </w:r>
      <w:r>
        <w:rPr>
          <w:color w:val="232323"/>
        </w:rPr>
        <w:t>is</w:t>
      </w:r>
      <w:r>
        <w:rPr>
          <w:color w:val="232323"/>
          <w:spacing w:val="32"/>
        </w:rPr>
        <w:t> </w:t>
      </w:r>
      <w:r>
        <w:rPr>
          <w:color w:val="151515"/>
        </w:rPr>
        <w:t>being</w:t>
      </w:r>
      <w:r>
        <w:rPr>
          <w:color w:val="151515"/>
          <w:spacing w:val="26"/>
        </w:rPr>
        <w:t> </w:t>
      </w:r>
      <w:r>
        <w:rPr>
          <w:color w:val="151515"/>
        </w:rPr>
        <w:t>taken aga</w:t>
      </w:r>
      <w:r>
        <w:rPr>
          <w:color w:val="3B383A"/>
        </w:rPr>
        <w:t>ins</w:t>
      </w:r>
      <w:r>
        <w:rPr>
          <w:color w:val="151515"/>
        </w:rPr>
        <w:t>t </w:t>
      </w:r>
      <w:r>
        <w:rPr>
          <w:color w:val="232323"/>
        </w:rPr>
        <w:t>particular </w:t>
      </w:r>
      <w:r>
        <w:rPr>
          <w:color w:val="151515"/>
        </w:rPr>
        <w:t>members since</w:t>
      </w:r>
      <w:r>
        <w:rPr>
          <w:color w:val="151515"/>
          <w:spacing w:val="-2"/>
        </w:rPr>
        <w:t> </w:t>
      </w:r>
      <w:r>
        <w:rPr>
          <w:color w:val="151515"/>
        </w:rPr>
        <w:t>all </w:t>
      </w:r>
      <w:r>
        <w:rPr>
          <w:color w:val="232323"/>
        </w:rPr>
        <w:t>have</w:t>
      </w:r>
      <w:r>
        <w:rPr>
          <w:color w:val="232323"/>
          <w:spacing w:val="-2"/>
        </w:rPr>
        <w:t> </w:t>
      </w:r>
      <w:r>
        <w:rPr>
          <w:color w:val="151515"/>
        </w:rPr>
        <w:t>the same legal obli</w:t>
      </w:r>
      <w:r>
        <w:rPr>
          <w:color w:val="BFBFBF"/>
        </w:rPr>
        <w:t>•</w:t>
      </w:r>
      <w:r>
        <w:rPr>
          <w:color w:val="151515"/>
        </w:rPr>
        <w:t>gation.</w:t>
      </w:r>
      <w:r>
        <w:rPr>
          <w:color w:val="151515"/>
          <w:spacing w:val="-10"/>
        </w:rPr>
        <w:t> </w:t>
      </w:r>
      <w:r>
        <w:rPr>
          <w:color w:val="151515"/>
        </w:rPr>
        <w:t>Any</w:t>
      </w:r>
      <w:r>
        <w:rPr>
          <w:color w:val="151515"/>
          <w:spacing w:val="-2"/>
        </w:rPr>
        <w:t> </w:t>
      </w:r>
      <w:r>
        <w:rPr>
          <w:color w:val="232323"/>
        </w:rPr>
        <w:t>differential </w:t>
      </w:r>
      <w:r>
        <w:rPr>
          <w:color w:val="151515"/>
        </w:rPr>
        <w:t>treatment </w:t>
      </w:r>
      <w:r>
        <w:rPr>
          <w:color w:val="232323"/>
        </w:rPr>
        <w:t>should be </w:t>
      </w:r>
      <w:r>
        <w:rPr>
          <w:color w:val="151515"/>
        </w:rPr>
        <w:t>based on </w:t>
      </w:r>
      <w:r>
        <w:rPr>
          <w:color w:val="232323"/>
        </w:rPr>
        <w:t>advice.</w:t>
      </w:r>
    </w:p>
    <w:p>
      <w:pPr>
        <w:pStyle w:val="BodyText"/>
        <w:spacing w:line="276" w:lineRule="auto" w:before="165"/>
        <w:ind w:left="768" w:right="1686" w:firstLine="4"/>
      </w:pPr>
      <w:r>
        <w:rPr>
          <w:color w:val="3D1518"/>
        </w:rPr>
        <w:t>A4</w:t>
      </w:r>
      <w:r>
        <w:rPr>
          <w:color w:val="232323"/>
        </w:rPr>
        <w:t>.1</w:t>
      </w:r>
      <w:r>
        <w:rPr>
          <w:color w:val="601821"/>
        </w:rPr>
        <w:t>1</w:t>
      </w:r>
      <w:r>
        <w:rPr>
          <w:color w:val="3B383A"/>
        </w:rPr>
        <w:t>.</w:t>
      </w:r>
      <w:r>
        <w:rPr>
          <w:color w:val="3D1518"/>
        </w:rPr>
        <w:t>23 </w:t>
      </w:r>
      <w:r>
        <w:rPr>
          <w:color w:val="151515"/>
        </w:rPr>
        <w:t>If a </w:t>
      </w:r>
      <w:r>
        <w:rPr>
          <w:color w:val="232323"/>
        </w:rPr>
        <w:t>public </w:t>
      </w:r>
      <w:r>
        <w:rPr>
          <w:color w:val="151515"/>
        </w:rPr>
        <w:t>sector organisation </w:t>
      </w:r>
      <w:r>
        <w:rPr>
          <w:color w:val="232323"/>
        </w:rPr>
        <w:t>is</w:t>
      </w:r>
      <w:r>
        <w:rPr>
          <w:color w:val="232323"/>
          <w:spacing w:val="-1"/>
        </w:rPr>
        <w:t> </w:t>
      </w:r>
      <w:r>
        <w:rPr>
          <w:color w:val="232323"/>
        </w:rPr>
        <w:t>minded to</w:t>
      </w:r>
      <w:r>
        <w:rPr>
          <w:color w:val="232323"/>
          <w:spacing w:val="33"/>
        </w:rPr>
        <w:t> </w:t>
      </w:r>
      <w:r>
        <w:rPr>
          <w:color w:val="151515"/>
        </w:rPr>
        <w:t>forgo recovery of the</w:t>
      </w:r>
      <w:r>
        <w:rPr>
          <w:color w:val="151515"/>
          <w:spacing w:val="-2"/>
        </w:rPr>
        <w:t> </w:t>
      </w:r>
      <w:r>
        <w:rPr>
          <w:color w:val="151515"/>
        </w:rPr>
        <w:t>whole </w:t>
      </w:r>
      <w:r>
        <w:rPr>
          <w:color w:val="232323"/>
        </w:rPr>
        <w:t>or </w:t>
      </w:r>
      <w:r>
        <w:rPr>
          <w:color w:val="151515"/>
        </w:rPr>
        <w:t>any part of a collective overpaymen</w:t>
      </w:r>
      <w:r>
        <w:rPr>
          <w:color w:val="3B383A"/>
        </w:rPr>
        <w:t>t</w:t>
      </w:r>
      <w:r>
        <w:rPr>
          <w:color w:val="151515"/>
        </w:rPr>
        <w:t>, </w:t>
      </w:r>
      <w:r>
        <w:rPr>
          <w:color w:val="232323"/>
        </w:rPr>
        <w:t>it </w:t>
      </w:r>
      <w:r>
        <w:rPr>
          <w:color w:val="151515"/>
        </w:rPr>
        <w:t>should </w:t>
      </w:r>
      <w:r>
        <w:rPr>
          <w:color w:val="232323"/>
        </w:rPr>
        <w:t>consult </w:t>
      </w:r>
      <w:r>
        <w:rPr>
          <w:color w:val="151515"/>
        </w:rPr>
        <w:t>the Treasury </w:t>
      </w:r>
      <w:r>
        <w:rPr>
          <w:color w:val="232323"/>
        </w:rPr>
        <w:t>(or </w:t>
      </w:r>
      <w:r>
        <w:rPr>
          <w:color w:val="151515"/>
        </w:rPr>
        <w:t>its sponsor department, as </w:t>
      </w:r>
      <w:r>
        <w:rPr>
          <w:color w:val="232323"/>
        </w:rPr>
        <w:t>the </w:t>
      </w:r>
      <w:r>
        <w:rPr>
          <w:color w:val="151515"/>
        </w:rPr>
        <w:t>case</w:t>
      </w:r>
      <w:r>
        <w:rPr>
          <w:color w:val="151515"/>
          <w:spacing w:val="-3"/>
        </w:rPr>
        <w:t> </w:t>
      </w:r>
      <w:r>
        <w:rPr>
          <w:color w:val="232323"/>
        </w:rPr>
        <w:t>may </w:t>
      </w:r>
      <w:r>
        <w:rPr>
          <w:color w:val="151515"/>
        </w:rPr>
        <w:t>be) before telling the </w:t>
      </w:r>
      <w:r>
        <w:rPr>
          <w:color w:val="232323"/>
        </w:rPr>
        <w:t>recipients </w:t>
      </w:r>
      <w:r>
        <w:rPr>
          <w:color w:val="151515"/>
        </w:rPr>
        <w:t>of the overpayments</w:t>
      </w:r>
      <w:r>
        <w:rPr>
          <w:color w:val="525252"/>
        </w:rPr>
        <w:t>. </w:t>
      </w:r>
      <w:r>
        <w:rPr>
          <w:color w:val="151515"/>
        </w:rPr>
        <w:t>The</w:t>
      </w:r>
      <w:r>
        <w:rPr>
          <w:color w:val="151515"/>
          <w:spacing w:val="-11"/>
        </w:rPr>
        <w:t> </w:t>
      </w:r>
      <w:r>
        <w:rPr>
          <w:color w:val="151515"/>
        </w:rPr>
        <w:t>Treasury will need to </w:t>
      </w:r>
      <w:r>
        <w:rPr>
          <w:color w:val="232323"/>
        </w:rPr>
        <w:t>be</w:t>
      </w:r>
      <w:r>
        <w:rPr>
          <w:color w:val="232323"/>
          <w:spacing w:val="-6"/>
        </w:rPr>
        <w:t> </w:t>
      </w:r>
      <w:r>
        <w:rPr>
          <w:color w:val="151515"/>
        </w:rPr>
        <w:t>satisfied that a co</w:t>
      </w:r>
      <w:r>
        <w:rPr>
          <w:color w:val="3B383A"/>
        </w:rPr>
        <w:t>ll</w:t>
      </w:r>
      <w:r>
        <w:rPr>
          <w:color w:val="151515"/>
        </w:rPr>
        <w:t>ective</w:t>
      </w:r>
      <w:r>
        <w:rPr>
          <w:color w:val="151515"/>
          <w:spacing w:val="-3"/>
        </w:rPr>
        <w:t> </w:t>
      </w:r>
      <w:r>
        <w:rPr>
          <w:color w:val="151515"/>
        </w:rPr>
        <w:t>waiver </w:t>
      </w:r>
      <w:r>
        <w:rPr>
          <w:color w:val="232323"/>
        </w:rPr>
        <w:t>is </w:t>
      </w:r>
      <w:r>
        <w:rPr>
          <w:color w:val="151515"/>
        </w:rPr>
        <w:t>defensible in the </w:t>
      </w:r>
      <w:r>
        <w:rPr>
          <w:color w:val="232323"/>
        </w:rPr>
        <w:t>public interest </w:t>
      </w:r>
      <w:r>
        <w:rPr>
          <w:color w:val="151515"/>
        </w:rPr>
        <w:t>or as value for money. </w:t>
      </w:r>
      <w:r>
        <w:rPr>
          <w:color w:val="232323"/>
        </w:rPr>
        <w:t>And </w:t>
      </w:r>
      <w:r>
        <w:rPr>
          <w:color w:val="151515"/>
        </w:rPr>
        <w:t>any such waivers should be except</w:t>
      </w:r>
      <w:r>
        <w:rPr>
          <w:color w:val="3B383A"/>
        </w:rPr>
        <w:t>i</w:t>
      </w:r>
      <w:r>
        <w:rPr>
          <w:color w:val="151515"/>
        </w:rPr>
        <w:t>onal.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</w:pPr>
    </w:p>
    <w:p>
      <w:pPr>
        <w:spacing w:before="1"/>
        <w:ind w:left="35" w:right="915" w:firstLine="0"/>
        <w:jc w:val="center"/>
        <w:rPr>
          <w:sz w:val="14"/>
        </w:rPr>
      </w:pPr>
      <w:r>
        <w:rPr>
          <w:color w:val="3D1518"/>
          <w:spacing w:val="-5"/>
          <w:w w:val="110"/>
          <w:sz w:val="14"/>
        </w:rPr>
        <w:t>1</w:t>
      </w:r>
      <w:r>
        <w:rPr>
          <w:color w:val="151515"/>
          <w:spacing w:val="-5"/>
          <w:w w:val="110"/>
          <w:sz w:val="14"/>
        </w:rPr>
        <w:t>1</w:t>
      </w:r>
      <w:r>
        <w:rPr>
          <w:color w:val="3D1518"/>
          <w:spacing w:val="-5"/>
          <w:w w:val="110"/>
          <w:sz w:val="14"/>
        </w:rPr>
        <w:t>5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000" w:bottom="660" w:left="1400" w:right="500"/>
        </w:sectPr>
      </w:pPr>
    </w:p>
    <w:p>
      <w:pPr>
        <w:spacing w:line="300" w:lineRule="auto" w:before="80"/>
        <w:ind w:left="777" w:right="1653" w:hanging="2"/>
        <w:jc w:val="left"/>
        <w:rPr>
          <w:sz w:val="19"/>
        </w:rPr>
      </w:pPr>
      <w:r>
        <w:rPr>
          <w:color w:val="181818"/>
          <w:w w:val="105"/>
          <w:sz w:val="19"/>
        </w:rPr>
        <w:t>evaluation</w:t>
      </w:r>
      <w:r>
        <w:rPr>
          <w:color w:val="181818"/>
          <w:spacing w:val="12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14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risks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and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costs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15"/>
          <w:w w:val="105"/>
          <w:sz w:val="19"/>
        </w:rPr>
        <w:t> </w:t>
      </w:r>
      <w:r>
        <w:rPr>
          <w:color w:val="181818"/>
          <w:w w:val="105"/>
          <w:sz w:val="19"/>
        </w:rPr>
        <w:t>alternative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options.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Treasury will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always be sceptica</w:t>
      </w:r>
      <w:r>
        <w:rPr>
          <w:color w:val="44444F"/>
          <w:w w:val="105"/>
          <w:sz w:val="19"/>
        </w:rPr>
        <w:t>l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whether</w:t>
      </w:r>
      <w:r>
        <w:rPr>
          <w:color w:val="181818"/>
          <w:spacing w:val="38"/>
          <w:w w:val="105"/>
          <w:sz w:val="19"/>
        </w:rPr>
        <w:t> </w:t>
      </w:r>
      <w:r>
        <w:rPr>
          <w:color w:val="181818"/>
          <w:w w:val="105"/>
          <w:sz w:val="19"/>
        </w:rPr>
        <w:t>they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are necessary.</w:t>
      </w:r>
    </w:p>
    <w:p>
      <w:pPr>
        <w:pStyle w:val="Heading5"/>
        <w:spacing w:before="48"/>
        <w:ind w:left="782"/>
      </w:pPr>
      <w:r>
        <w:rPr>
          <w:color w:val="460F13"/>
          <w:spacing w:val="-2"/>
          <w:w w:val="95"/>
        </w:rPr>
        <w:t>Reporting</w:t>
      </w:r>
    </w:p>
    <w:p>
      <w:pPr>
        <w:spacing w:line="290" w:lineRule="auto" w:before="175"/>
        <w:ind w:left="776" w:right="1848" w:firstLine="7"/>
        <w:jc w:val="left"/>
        <w:rPr>
          <w:sz w:val="19"/>
        </w:rPr>
      </w:pPr>
      <w:r>
        <w:rPr>
          <w:color w:val="4B262A"/>
          <w:w w:val="105"/>
          <w:sz w:val="19"/>
        </w:rPr>
        <w:t>A4</w:t>
      </w:r>
      <w:r>
        <w:rPr>
          <w:color w:val="313131"/>
          <w:w w:val="105"/>
          <w:sz w:val="19"/>
        </w:rPr>
        <w:t>.</w:t>
      </w:r>
      <w:r>
        <w:rPr>
          <w:color w:val="742836"/>
          <w:w w:val="105"/>
          <w:sz w:val="19"/>
        </w:rPr>
        <w:t>1</w:t>
      </w:r>
      <w:r>
        <w:rPr>
          <w:color w:val="311A1C"/>
          <w:w w:val="105"/>
          <w:sz w:val="19"/>
        </w:rPr>
        <w:t>3</w:t>
      </w:r>
      <w:r>
        <w:rPr>
          <w:color w:val="181818"/>
          <w:w w:val="105"/>
          <w:sz w:val="19"/>
        </w:rPr>
        <w:t>.</w:t>
      </w:r>
      <w:r>
        <w:rPr>
          <w:color w:val="742836"/>
          <w:w w:val="105"/>
          <w:sz w:val="19"/>
        </w:rPr>
        <w:t>1</w:t>
      </w:r>
      <w:r>
        <w:rPr>
          <w:color w:val="460F13"/>
          <w:w w:val="105"/>
          <w:sz w:val="19"/>
        </w:rPr>
        <w:t>8</w:t>
      </w:r>
      <w:r>
        <w:rPr>
          <w:color w:val="460F13"/>
          <w:w w:val="105"/>
          <w:sz w:val="19"/>
        </w:rPr>
        <w:t> </w:t>
      </w:r>
      <w:r>
        <w:rPr>
          <w:i/>
          <w:color w:val="181818"/>
          <w:w w:val="105"/>
          <w:sz w:val="20"/>
        </w:rPr>
        <w:t>As </w:t>
      </w:r>
      <w:r>
        <w:rPr>
          <w:color w:val="181818"/>
          <w:w w:val="105"/>
          <w:sz w:val="19"/>
        </w:rPr>
        <w:t>parliament does not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provide for special payments when voting Estimates or</w:t>
      </w:r>
      <w:r>
        <w:rPr>
          <w:color w:val="181818"/>
          <w:w w:val="105"/>
          <w:sz w:val="19"/>
        </w:rPr>
        <w:t> passing specific leg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slation</w:t>
      </w:r>
      <w:r>
        <w:rPr>
          <w:color w:val="313131"/>
          <w:w w:val="105"/>
          <w:sz w:val="19"/>
        </w:rPr>
        <w:t>, </w:t>
      </w:r>
      <w:r>
        <w:rPr>
          <w:color w:val="181818"/>
          <w:w w:val="105"/>
          <w:sz w:val="19"/>
        </w:rPr>
        <w:t>spec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al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payments should be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brought to parliament's attention, usually through a note in the organisa</w:t>
      </w:r>
      <w:r>
        <w:rPr>
          <w:color w:val="313131"/>
          <w:w w:val="105"/>
          <w:sz w:val="19"/>
        </w:rPr>
        <w:t>t</w:t>
      </w:r>
      <w:r>
        <w:rPr>
          <w:color w:val="181818"/>
          <w:w w:val="105"/>
          <w:sz w:val="19"/>
        </w:rPr>
        <w:t>ion's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account. Any spec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al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severance payme</w:t>
      </w:r>
      <w:r>
        <w:rPr>
          <w:color w:val="313131"/>
          <w:w w:val="105"/>
          <w:sz w:val="19"/>
        </w:rPr>
        <w:t>n</w:t>
      </w:r>
      <w:r>
        <w:rPr>
          <w:color w:val="181818"/>
          <w:w w:val="105"/>
          <w:sz w:val="19"/>
        </w:rPr>
        <w:t>ts fo</w:t>
      </w:r>
      <w:r>
        <w:rPr>
          <w:color w:val="313131"/>
          <w:w w:val="105"/>
          <w:sz w:val="19"/>
        </w:rPr>
        <w:t>r</w:t>
      </w:r>
      <w:r>
        <w:rPr>
          <w:color w:val="313131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senior staff wi</w:t>
      </w:r>
      <w:r>
        <w:rPr>
          <w:color w:val="313131"/>
          <w:w w:val="105"/>
          <w:sz w:val="19"/>
        </w:rPr>
        <w:t>ll</w:t>
      </w:r>
      <w:r>
        <w:rPr>
          <w:color w:val="313131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in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any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case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be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itemised </w:t>
      </w:r>
      <w:r>
        <w:rPr>
          <w:color w:val="44444F"/>
          <w:w w:val="105"/>
          <w:sz w:val="19"/>
        </w:rPr>
        <w:t>i</w:t>
      </w:r>
      <w:r>
        <w:rPr>
          <w:color w:val="181818"/>
          <w:w w:val="105"/>
          <w:sz w:val="19"/>
        </w:rPr>
        <w:t>n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annual </w:t>
      </w:r>
      <w:r>
        <w:rPr>
          <w:color w:val="181818"/>
          <w:spacing w:val="-2"/>
          <w:w w:val="105"/>
          <w:sz w:val="19"/>
        </w:rPr>
        <w:t>accounts</w:t>
      </w:r>
      <w:r>
        <w:rPr>
          <w:color w:val="313131"/>
          <w:spacing w:val="-2"/>
          <w:w w:val="105"/>
          <w:sz w:val="19"/>
        </w:rPr>
        <w:t>.</w:t>
      </w:r>
    </w:p>
    <w:p>
      <w:pPr>
        <w:spacing w:line="292" w:lineRule="auto" w:before="164"/>
        <w:ind w:left="776" w:right="1848" w:firstLine="7"/>
        <w:jc w:val="left"/>
        <w:rPr>
          <w:sz w:val="19"/>
        </w:rPr>
      </w:pPr>
      <w:r>
        <w:rPr>
          <w:color w:val="460F13"/>
          <w:w w:val="105"/>
          <w:sz w:val="19"/>
        </w:rPr>
        <w:t>A4</w:t>
      </w:r>
      <w:r>
        <w:rPr>
          <w:color w:val="313131"/>
          <w:w w:val="105"/>
          <w:sz w:val="19"/>
        </w:rPr>
        <w:t>.</w:t>
      </w:r>
      <w:r>
        <w:rPr>
          <w:color w:val="742836"/>
          <w:w w:val="105"/>
          <w:sz w:val="19"/>
        </w:rPr>
        <w:t>1</w:t>
      </w:r>
      <w:r>
        <w:rPr>
          <w:color w:val="4B262A"/>
          <w:w w:val="105"/>
          <w:sz w:val="19"/>
        </w:rPr>
        <w:t>3</w:t>
      </w:r>
      <w:r>
        <w:rPr>
          <w:color w:val="181818"/>
          <w:w w:val="105"/>
          <w:sz w:val="19"/>
        </w:rPr>
        <w:t>.</w:t>
      </w:r>
      <w:r>
        <w:rPr>
          <w:color w:val="742836"/>
          <w:w w:val="105"/>
          <w:sz w:val="19"/>
        </w:rPr>
        <w:t>1</w:t>
      </w:r>
      <w:r>
        <w:rPr>
          <w:color w:val="4B262A"/>
          <w:w w:val="105"/>
          <w:sz w:val="19"/>
        </w:rPr>
        <w:t>9 </w:t>
      </w:r>
      <w:r>
        <w:rPr>
          <w:color w:val="181818"/>
          <w:w w:val="105"/>
          <w:sz w:val="19"/>
        </w:rPr>
        <w:t>Noti</w:t>
      </w:r>
      <w:r>
        <w:rPr>
          <w:color w:val="313131"/>
          <w:w w:val="105"/>
          <w:sz w:val="19"/>
        </w:rPr>
        <w:t>f</w:t>
      </w:r>
      <w:r>
        <w:rPr>
          <w:color w:val="181818"/>
          <w:w w:val="105"/>
          <w:sz w:val="19"/>
        </w:rPr>
        <w:t>ication 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s separate from accounting</w:t>
      </w:r>
      <w:r>
        <w:rPr>
          <w:color w:val="181818"/>
          <w:spacing w:val="38"/>
          <w:w w:val="105"/>
          <w:sz w:val="19"/>
        </w:rPr>
        <w:t> </w:t>
      </w:r>
      <w:r>
        <w:rPr>
          <w:color w:val="181818"/>
          <w:w w:val="105"/>
          <w:sz w:val="19"/>
        </w:rPr>
        <w:t>treatment,</w:t>
      </w:r>
      <w:r>
        <w:rPr>
          <w:color w:val="181818"/>
          <w:spacing w:val="36"/>
          <w:w w:val="105"/>
          <w:sz w:val="19"/>
        </w:rPr>
        <w:t> </w:t>
      </w:r>
      <w:r>
        <w:rPr>
          <w:color w:val="181818"/>
          <w:w w:val="105"/>
          <w:sz w:val="19"/>
        </w:rPr>
        <w:t>which will depend</w:t>
      </w:r>
      <w:r>
        <w:rPr>
          <w:color w:val="181818"/>
          <w:spacing w:val="36"/>
          <w:w w:val="105"/>
          <w:sz w:val="19"/>
        </w:rPr>
        <w:t> </w:t>
      </w:r>
      <w:r>
        <w:rPr>
          <w:color w:val="181818"/>
          <w:w w:val="105"/>
          <w:sz w:val="19"/>
        </w:rPr>
        <w:t>on the natu</w:t>
      </w:r>
      <w:r>
        <w:rPr>
          <w:color w:val="313131"/>
          <w:w w:val="105"/>
          <w:sz w:val="19"/>
        </w:rPr>
        <w:t>r</w:t>
      </w:r>
      <w:r>
        <w:rPr>
          <w:color w:val="181818"/>
          <w:w w:val="105"/>
          <w:sz w:val="19"/>
        </w:rPr>
        <w:t>e of t</w:t>
      </w:r>
      <w:r>
        <w:rPr>
          <w:color w:val="313131"/>
          <w:w w:val="105"/>
          <w:sz w:val="19"/>
        </w:rPr>
        <w:t>h</w:t>
      </w:r>
      <w:r>
        <w:rPr>
          <w:color w:val="181818"/>
          <w:w w:val="105"/>
          <w:sz w:val="19"/>
        </w:rPr>
        <w:t>e specia</w:t>
      </w:r>
      <w:r>
        <w:rPr>
          <w:color w:val="313131"/>
          <w:w w:val="105"/>
          <w:sz w:val="19"/>
        </w:rPr>
        <w:t>l</w:t>
      </w:r>
      <w:r>
        <w:rPr>
          <w:color w:val="313131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payment.</w:t>
      </w:r>
      <w:r>
        <w:rPr>
          <w:color w:val="181818"/>
          <w:spacing w:val="35"/>
          <w:w w:val="105"/>
          <w:sz w:val="19"/>
        </w:rPr>
        <w:t> </w:t>
      </w:r>
      <w:r>
        <w:rPr>
          <w:color w:val="181818"/>
          <w:w w:val="105"/>
          <w:sz w:val="19"/>
        </w:rPr>
        <w:t>Spec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al payments</w:t>
      </w:r>
      <w:r>
        <w:rPr>
          <w:color w:val="181818"/>
          <w:spacing w:val="30"/>
          <w:w w:val="105"/>
          <w:sz w:val="19"/>
        </w:rPr>
        <w:t> </w:t>
      </w:r>
      <w:r>
        <w:rPr>
          <w:color w:val="181818"/>
          <w:w w:val="105"/>
          <w:sz w:val="19"/>
        </w:rPr>
        <w:t>s</w:t>
      </w:r>
      <w:r>
        <w:rPr>
          <w:color w:val="313131"/>
          <w:w w:val="105"/>
          <w:sz w:val="19"/>
        </w:rPr>
        <w:t>h</w:t>
      </w:r>
      <w:r>
        <w:rPr>
          <w:color w:val="181818"/>
          <w:w w:val="105"/>
          <w:sz w:val="19"/>
        </w:rPr>
        <w:t>ould be noted in the accounts even if they may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be reduced by subsequent</w:t>
      </w:r>
      <w:r>
        <w:rPr>
          <w:color w:val="181818"/>
          <w:spacing w:val="33"/>
          <w:w w:val="105"/>
          <w:sz w:val="19"/>
        </w:rPr>
        <w:t> </w:t>
      </w:r>
      <w:r>
        <w:rPr>
          <w:color w:val="181818"/>
          <w:w w:val="105"/>
          <w:sz w:val="19"/>
        </w:rPr>
        <w:t>recove</w:t>
      </w:r>
      <w:r>
        <w:rPr>
          <w:color w:val="313131"/>
          <w:w w:val="105"/>
          <w:sz w:val="19"/>
        </w:rPr>
        <w:t>r</w:t>
      </w:r>
      <w:r>
        <w:rPr>
          <w:color w:val="181818"/>
          <w:w w:val="105"/>
          <w:sz w:val="19"/>
        </w:rPr>
        <w:t>ies</w:t>
      </w:r>
      <w:r>
        <w:rPr>
          <w:color w:val="313131"/>
          <w:w w:val="105"/>
          <w:sz w:val="19"/>
        </w:rPr>
        <w:t>.</w:t>
      </w:r>
    </w:p>
    <w:p>
      <w:pPr>
        <w:spacing w:line="292" w:lineRule="auto" w:before="156"/>
        <w:ind w:left="780" w:right="2057" w:firstLine="2"/>
        <w:jc w:val="both"/>
        <w:rPr>
          <w:sz w:val="19"/>
        </w:rPr>
      </w:pPr>
      <w:r>
        <w:rPr>
          <w:color w:val="4B262A"/>
          <w:w w:val="105"/>
          <w:sz w:val="19"/>
        </w:rPr>
        <w:t>A4</w:t>
      </w:r>
      <w:r>
        <w:rPr>
          <w:color w:val="181818"/>
          <w:w w:val="105"/>
          <w:sz w:val="19"/>
        </w:rPr>
        <w:t>.</w:t>
      </w:r>
      <w:r>
        <w:rPr>
          <w:color w:val="4B262A"/>
          <w:w w:val="105"/>
          <w:sz w:val="19"/>
        </w:rPr>
        <w:t>1</w:t>
      </w:r>
      <w:r>
        <w:rPr>
          <w:color w:val="311A1C"/>
          <w:w w:val="105"/>
          <w:sz w:val="19"/>
        </w:rPr>
        <w:t>3</w:t>
      </w:r>
      <w:r>
        <w:rPr>
          <w:color w:val="181818"/>
          <w:w w:val="105"/>
          <w:sz w:val="19"/>
        </w:rPr>
        <w:t>.</w:t>
      </w:r>
      <w:r>
        <w:rPr>
          <w:color w:val="311A1C"/>
          <w:w w:val="105"/>
          <w:sz w:val="19"/>
        </w:rPr>
        <w:t>20 </w:t>
      </w:r>
      <w:r>
        <w:rPr>
          <w:color w:val="181818"/>
          <w:w w:val="105"/>
          <w:sz w:val="19"/>
        </w:rPr>
        <w:t>Specia</w:t>
      </w:r>
      <w:r>
        <w:rPr>
          <w:color w:val="313131"/>
          <w:w w:val="105"/>
          <w:sz w:val="19"/>
        </w:rPr>
        <w:t>l </w:t>
      </w:r>
      <w:r>
        <w:rPr>
          <w:color w:val="181818"/>
          <w:w w:val="105"/>
          <w:sz w:val="19"/>
        </w:rPr>
        <w:t>payments shou</w:t>
      </w:r>
      <w:r>
        <w:rPr>
          <w:color w:val="313131"/>
          <w:w w:val="105"/>
          <w:sz w:val="19"/>
        </w:rPr>
        <w:t>l</w:t>
      </w:r>
      <w:r>
        <w:rPr>
          <w:color w:val="181818"/>
          <w:w w:val="105"/>
          <w:sz w:val="19"/>
        </w:rPr>
        <w:t>d be noted 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n annua</w:t>
      </w:r>
      <w:r>
        <w:rPr>
          <w:color w:val="313131"/>
          <w:w w:val="105"/>
          <w:sz w:val="19"/>
        </w:rPr>
        <w:t>l</w:t>
      </w:r>
      <w:r>
        <w:rPr>
          <w:color w:val="313131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accounts where the tota</w:t>
      </w:r>
      <w:r>
        <w:rPr>
          <w:color w:val="313131"/>
          <w:w w:val="105"/>
          <w:sz w:val="19"/>
        </w:rPr>
        <w:t>l </w:t>
      </w:r>
      <w:r>
        <w:rPr>
          <w:color w:val="181818"/>
          <w:w w:val="105"/>
          <w:sz w:val="19"/>
        </w:rPr>
        <w:t>value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exceeds £300,000. Individual payments of</w:t>
      </w:r>
      <w:r>
        <w:rPr>
          <w:color w:val="181818"/>
          <w:w w:val="105"/>
          <w:sz w:val="19"/>
        </w:rPr>
        <w:t> more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than £300,000 should be noted sepa</w:t>
      </w:r>
      <w:r>
        <w:rPr>
          <w:color w:val="313131"/>
          <w:w w:val="105"/>
          <w:sz w:val="19"/>
        </w:rPr>
        <w:t>r</w:t>
      </w:r>
      <w:r>
        <w:rPr>
          <w:color w:val="181818"/>
          <w:w w:val="105"/>
          <w:sz w:val="19"/>
        </w:rPr>
        <w:t>ately.</w:t>
      </w:r>
    </w:p>
    <w:p>
      <w:pPr>
        <w:pStyle w:val="Heading5"/>
        <w:spacing w:before="54"/>
        <w:ind w:left="782"/>
      </w:pPr>
      <w:r>
        <w:rPr>
          <w:color w:val="460F13"/>
          <w:w w:val="85"/>
        </w:rPr>
        <w:t>Reporting</w:t>
      </w:r>
      <w:r>
        <w:rPr>
          <w:color w:val="460F13"/>
          <w:spacing w:val="40"/>
        </w:rPr>
        <w:t> </w:t>
      </w:r>
      <w:r>
        <w:rPr>
          <w:color w:val="460F13"/>
          <w:w w:val="85"/>
        </w:rPr>
        <w:t>to</w:t>
      </w:r>
      <w:r>
        <w:rPr>
          <w:color w:val="460F13"/>
          <w:spacing w:val="6"/>
        </w:rPr>
        <w:t> </w:t>
      </w:r>
      <w:r>
        <w:rPr>
          <w:color w:val="460F13"/>
          <w:w w:val="85"/>
        </w:rPr>
        <w:t>Cabinet</w:t>
      </w:r>
      <w:r>
        <w:rPr>
          <w:color w:val="460F13"/>
          <w:spacing w:val="33"/>
        </w:rPr>
        <w:t> </w:t>
      </w:r>
      <w:r>
        <w:rPr>
          <w:color w:val="460F13"/>
          <w:spacing w:val="-2"/>
          <w:w w:val="85"/>
        </w:rPr>
        <w:t>Office</w:t>
      </w:r>
    </w:p>
    <w:p>
      <w:pPr>
        <w:spacing w:line="290" w:lineRule="auto" w:before="180"/>
        <w:ind w:left="773" w:right="1653" w:firstLine="9"/>
        <w:jc w:val="left"/>
        <w:rPr>
          <w:sz w:val="19"/>
        </w:rPr>
      </w:pPr>
      <w:r>
        <w:rPr>
          <w:color w:val="4B262A"/>
          <w:w w:val="105"/>
          <w:sz w:val="19"/>
        </w:rPr>
        <w:t>A4</w:t>
      </w:r>
      <w:r>
        <w:rPr>
          <w:color w:val="313131"/>
          <w:w w:val="105"/>
          <w:sz w:val="19"/>
        </w:rPr>
        <w:t>.</w:t>
      </w:r>
      <w:r>
        <w:rPr>
          <w:color w:val="742836"/>
          <w:w w:val="105"/>
          <w:sz w:val="19"/>
        </w:rPr>
        <w:t>1</w:t>
      </w:r>
      <w:r>
        <w:rPr>
          <w:color w:val="311A1C"/>
          <w:w w:val="105"/>
          <w:sz w:val="19"/>
        </w:rPr>
        <w:t>3</w:t>
      </w:r>
      <w:r>
        <w:rPr>
          <w:color w:val="5D6069"/>
          <w:w w:val="105"/>
          <w:sz w:val="19"/>
        </w:rPr>
        <w:t>.</w:t>
      </w:r>
      <w:r>
        <w:rPr>
          <w:color w:val="311A1C"/>
          <w:w w:val="105"/>
          <w:sz w:val="19"/>
        </w:rPr>
        <w:t>2</w:t>
      </w:r>
      <w:r>
        <w:rPr>
          <w:color w:val="7E3D42"/>
          <w:w w:val="105"/>
          <w:sz w:val="19"/>
        </w:rPr>
        <w:t>1 </w:t>
      </w:r>
      <w:r>
        <w:rPr>
          <w:color w:val="181818"/>
          <w:w w:val="105"/>
          <w:sz w:val="19"/>
        </w:rPr>
        <w:t>Departments and </w:t>
      </w:r>
      <w:r>
        <w:rPr>
          <w:color w:val="313131"/>
          <w:w w:val="105"/>
          <w:sz w:val="19"/>
        </w:rPr>
        <w:t>t</w:t>
      </w:r>
      <w:r>
        <w:rPr>
          <w:color w:val="181818"/>
          <w:w w:val="105"/>
          <w:sz w:val="19"/>
        </w:rPr>
        <w:t>heir ALBs are required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report to</w:t>
      </w:r>
      <w:r>
        <w:rPr>
          <w:color w:val="181818"/>
          <w:w w:val="105"/>
          <w:sz w:val="19"/>
        </w:rPr>
        <w:t> the M</w:t>
      </w:r>
      <w:r>
        <w:rPr>
          <w:color w:val="44444F"/>
          <w:w w:val="105"/>
          <w:sz w:val="19"/>
        </w:rPr>
        <w:t>i</w:t>
      </w:r>
      <w:r>
        <w:rPr>
          <w:color w:val="181818"/>
          <w:w w:val="105"/>
          <w:sz w:val="19"/>
        </w:rPr>
        <w:t>nister for the Cabinet Office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on a quarterly basis any special severance payment made</w:t>
      </w:r>
      <w:r>
        <w:rPr>
          <w:color w:val="181818"/>
          <w:spacing w:val="-13"/>
          <w:w w:val="105"/>
          <w:sz w:val="19"/>
        </w:rPr>
        <w:t> 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n connect</w:t>
      </w:r>
      <w:r>
        <w:rPr>
          <w:color w:val="44444F"/>
          <w:w w:val="105"/>
          <w:sz w:val="19"/>
        </w:rPr>
        <w:t>i</w:t>
      </w:r>
      <w:r>
        <w:rPr>
          <w:color w:val="181818"/>
          <w:w w:val="105"/>
          <w:sz w:val="19"/>
        </w:rPr>
        <w:t>on with the termination of employment. These returns will enab</w:t>
      </w:r>
      <w:r>
        <w:rPr>
          <w:color w:val="313131"/>
          <w:w w:val="105"/>
          <w:sz w:val="19"/>
        </w:rPr>
        <w:t>l</w:t>
      </w:r>
      <w:r>
        <w:rPr>
          <w:color w:val="181818"/>
          <w:w w:val="105"/>
          <w:sz w:val="19"/>
        </w:rPr>
        <w:t>e Cabinet Office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provide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assurance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on</w:t>
      </w:r>
      <w:r>
        <w:rPr>
          <w:color w:val="181818"/>
          <w:spacing w:val="8"/>
          <w:w w:val="105"/>
          <w:sz w:val="19"/>
        </w:rPr>
        <w:t> </w:t>
      </w:r>
      <w:r>
        <w:rPr>
          <w:color w:val="181818"/>
          <w:w w:val="105"/>
          <w:sz w:val="19"/>
        </w:rPr>
        <w:t>whethe</w:t>
      </w:r>
      <w:r>
        <w:rPr>
          <w:color w:val="313131"/>
          <w:w w:val="105"/>
          <w:sz w:val="19"/>
        </w:rPr>
        <w:t>r</w:t>
      </w:r>
      <w:r>
        <w:rPr>
          <w:color w:val="313131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use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o</w:t>
      </w:r>
      <w:r>
        <w:rPr>
          <w:color w:val="313131"/>
          <w:w w:val="105"/>
          <w:sz w:val="19"/>
        </w:rPr>
        <w:t>f</w:t>
      </w:r>
      <w:r>
        <w:rPr>
          <w:color w:val="313131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special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severance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payments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across the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Civi</w:t>
      </w:r>
      <w:r>
        <w:rPr>
          <w:color w:val="313131"/>
          <w:w w:val="105"/>
          <w:sz w:val="19"/>
        </w:rPr>
        <w:t>l </w:t>
      </w:r>
      <w:r>
        <w:rPr>
          <w:color w:val="181818"/>
          <w:w w:val="105"/>
          <w:sz w:val="19"/>
        </w:rPr>
        <w:t>Service is both proport</w:t>
      </w:r>
      <w:r>
        <w:rPr>
          <w:color w:val="44444F"/>
          <w:w w:val="105"/>
          <w:sz w:val="19"/>
        </w:rPr>
        <w:t>i</w:t>
      </w:r>
      <w:r>
        <w:rPr>
          <w:color w:val="181818"/>
          <w:w w:val="105"/>
          <w:sz w:val="19"/>
        </w:rPr>
        <w:t>onate and appropria</w:t>
      </w:r>
      <w:r>
        <w:rPr>
          <w:color w:val="313131"/>
          <w:w w:val="105"/>
          <w:sz w:val="19"/>
        </w:rPr>
        <w:t>t</w:t>
      </w:r>
      <w:r>
        <w:rPr>
          <w:color w:val="181818"/>
          <w:w w:val="105"/>
          <w:sz w:val="19"/>
        </w:rPr>
        <w:t>e, includ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ng the use of any confidentia</w:t>
      </w:r>
      <w:r>
        <w:rPr>
          <w:color w:val="313131"/>
          <w:w w:val="105"/>
          <w:sz w:val="19"/>
        </w:rPr>
        <w:t>l</w:t>
      </w:r>
      <w:r>
        <w:rPr>
          <w:color w:val="181818"/>
          <w:w w:val="105"/>
          <w:sz w:val="19"/>
        </w:rPr>
        <w:t>ity clauses alongside such payments</w:t>
      </w:r>
      <w:r>
        <w:rPr>
          <w:color w:val="44444F"/>
          <w:w w:val="105"/>
          <w:sz w:val="19"/>
        </w:rPr>
        <w:t>. </w:t>
      </w:r>
      <w:r>
        <w:rPr>
          <w:color w:val="181818"/>
          <w:w w:val="105"/>
          <w:sz w:val="19"/>
        </w:rPr>
        <w:t>A proforma is ava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lable&lt;!</w:t>
      </w:r>
    </w:p>
    <w:p>
      <w:pPr>
        <w:spacing w:line="290" w:lineRule="auto" w:before="168"/>
        <w:ind w:left="779" w:right="1645" w:hanging="7"/>
        <w:jc w:val="left"/>
        <w:rPr>
          <w:sz w:val="19"/>
        </w:rPr>
      </w:pPr>
      <w:r>
        <w:rPr>
          <w:color w:val="181818"/>
          <w:w w:val="105"/>
          <w:sz w:val="19"/>
        </w:rPr>
        <w:t>Civi</w:t>
      </w:r>
      <w:r>
        <w:rPr>
          <w:color w:val="313131"/>
          <w:w w:val="105"/>
          <w:sz w:val="19"/>
        </w:rPr>
        <w:t>l</w:t>
      </w:r>
      <w:r>
        <w:rPr>
          <w:color w:val="313131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Service-w</w:t>
      </w:r>
      <w:r>
        <w:rPr>
          <w:color w:val="313131"/>
          <w:w w:val="105"/>
          <w:sz w:val="19"/>
        </w:rPr>
        <w:t>i</w:t>
      </w:r>
      <w:r>
        <w:rPr>
          <w:color w:val="181818"/>
          <w:w w:val="105"/>
          <w:sz w:val="19"/>
        </w:rPr>
        <w:t>de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data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on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181818"/>
          <w:w w:val="105"/>
          <w:sz w:val="19"/>
        </w:rPr>
        <w:t>special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severance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payments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will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be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published annually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by the</w:t>
      </w:r>
      <w:r>
        <w:rPr>
          <w:color w:val="181818"/>
          <w:w w:val="105"/>
          <w:sz w:val="19"/>
        </w:rPr>
        <w:t> Cabinet Office.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3"/>
        <w:rPr>
          <w:sz w:val="13"/>
        </w:rPr>
      </w:pPr>
    </w:p>
    <w:p>
      <w:pPr>
        <w:pStyle w:val="ListParagraph"/>
        <w:numPr>
          <w:ilvl w:val="0"/>
          <w:numId w:val="141"/>
        </w:numPr>
        <w:tabs>
          <w:tab w:pos="892" w:val="left" w:leader="none"/>
          <w:tab w:pos="917" w:val="left" w:leader="none"/>
        </w:tabs>
        <w:spacing w:line="369" w:lineRule="auto" w:before="0" w:after="0"/>
        <w:ind w:left="917" w:right="2129" w:hanging="136"/>
        <w:jc w:val="left"/>
        <w:rPr>
          <w:color w:val="181818"/>
          <w:position w:val="4"/>
          <w:sz w:val="13"/>
        </w:rPr>
      </w:pPr>
      <w:r>
        <w:rPr>
          <w:color w:val="2D2D4F"/>
          <w:spacing w:val="-2"/>
          <w:sz w:val="13"/>
          <w:u w:val="thick" w:color="2D2D4F"/>
        </w:rPr>
        <w:t>M</w:t>
      </w:r>
      <w:r>
        <w:rPr>
          <w:color w:val="28218E"/>
          <w:spacing w:val="-2"/>
          <w:sz w:val="13"/>
          <w:u w:val="thick" w:color="2D2D4F"/>
        </w:rPr>
        <w:t>t</w:t>
      </w:r>
      <w:r>
        <w:rPr>
          <w:color w:val="2D2D4F"/>
          <w:spacing w:val="-2"/>
          <w:sz w:val="13"/>
          <w:u w:val="thick" w:color="2D2D4F"/>
        </w:rPr>
        <w:t>ps://w-Nw</w:t>
      </w:r>
      <w:r>
        <w:rPr>
          <w:color w:val="181818"/>
          <w:spacing w:val="-2"/>
          <w:sz w:val="13"/>
          <w:u w:val="thick" w:color="2D2D4F"/>
        </w:rPr>
        <w:t>.</w:t>
      </w:r>
      <w:r>
        <w:rPr>
          <w:color w:val="262169"/>
          <w:spacing w:val="-2"/>
          <w:sz w:val="13"/>
          <w:u w:val="thick" w:color="2D2D4F"/>
        </w:rPr>
        <w:t>g</w:t>
      </w:r>
      <w:r>
        <w:rPr>
          <w:color w:val="2D2D4F"/>
          <w:spacing w:val="-2"/>
          <w:sz w:val="13"/>
          <w:u w:val="thick" w:color="2D2D4F"/>
        </w:rPr>
        <w:t>ov</w:t>
      </w:r>
      <w:r>
        <w:rPr>
          <w:color w:val="707280"/>
          <w:spacing w:val="-2"/>
          <w:sz w:val="13"/>
          <w:u w:val="thick" w:color="2D2D4F"/>
        </w:rPr>
        <w:t>.</w:t>
      </w:r>
      <w:r>
        <w:rPr>
          <w:color w:val="2D2D4F"/>
          <w:spacing w:val="-2"/>
          <w:sz w:val="13"/>
          <w:u w:val="thick" w:color="2D2D4F"/>
        </w:rPr>
        <w:t>uk/go,ernme Vpub</w:t>
      </w:r>
      <w:r>
        <w:rPr>
          <w:color w:val="524BAA"/>
          <w:spacing w:val="-2"/>
          <w:sz w:val="13"/>
          <w:u w:val="thick" w:color="2D2D4F"/>
        </w:rPr>
        <w:t>l</w:t>
      </w:r>
      <w:r>
        <w:rPr>
          <w:color w:val="5D6069"/>
          <w:spacing w:val="-2"/>
          <w:sz w:val="13"/>
          <w:u w:val="thick" w:color="2D2D4F"/>
        </w:rPr>
        <w:t>i</w:t>
      </w:r>
      <w:r>
        <w:rPr>
          <w:color w:val="2D2D4F"/>
          <w:spacing w:val="-2"/>
          <w:sz w:val="13"/>
          <w:u w:val="thick" w:color="2D2D4F"/>
        </w:rPr>
        <w:t>c</w:t>
      </w:r>
      <w:r>
        <w:rPr>
          <w:color w:val="3A3A75"/>
          <w:spacing w:val="-2"/>
          <w:sz w:val="13"/>
          <w:u w:val="thick" w:color="2D2D4F"/>
        </w:rPr>
        <w:t>a</w:t>
      </w:r>
      <w:r>
        <w:rPr>
          <w:color w:val="2D2D4F"/>
          <w:spacing w:val="-2"/>
          <w:sz w:val="13"/>
          <w:u w:val="thick" w:color="2D2D4F"/>
        </w:rPr>
        <w:t>t</w:t>
      </w:r>
      <w:r>
        <w:rPr>
          <w:color w:val="595785"/>
          <w:spacing w:val="-2"/>
          <w:sz w:val="13"/>
          <w:u w:val="thick" w:color="2D2D4F"/>
        </w:rPr>
        <w:t>i</w:t>
      </w:r>
      <w:r>
        <w:rPr>
          <w:color w:val="2D2D4F"/>
          <w:spacing w:val="-2"/>
          <w:sz w:val="13"/>
          <w:u w:val="thick" w:color="2D2D4F"/>
        </w:rPr>
        <w:t>o y'ci,i</w:t>
      </w:r>
      <w:r>
        <w:rPr>
          <w:color w:val="181818"/>
          <w:spacing w:val="-2"/>
          <w:sz w:val="13"/>
          <w:u w:val="thick" w:color="2D2D4F"/>
        </w:rPr>
        <w:t>l-</w:t>
      </w:r>
      <w:r>
        <w:rPr>
          <w:color w:val="2D2D4F"/>
          <w:spacing w:val="-2"/>
          <w:sz w:val="13"/>
          <w:u w:val="thick" w:color="2D2D4F"/>
        </w:rPr>
        <w:t>ser\'</w:t>
      </w:r>
      <w:r>
        <w:rPr>
          <w:color w:val="595785"/>
          <w:spacing w:val="-2"/>
          <w:sz w:val="13"/>
          <w:u w:val="thick" w:color="2D2D4F"/>
        </w:rPr>
        <w:t>i</w:t>
      </w:r>
      <w:r>
        <w:rPr>
          <w:color w:val="2D2D4F"/>
          <w:spacing w:val="-2"/>
          <w:sz w:val="13"/>
          <w:u w:val="thick" w:color="2D2D4F"/>
        </w:rPr>
        <w:t>ce</w:t>
      </w:r>
      <w:r>
        <w:rPr>
          <w:color w:val="181818"/>
          <w:spacing w:val="-2"/>
          <w:sz w:val="13"/>
          <w:u w:val="thick" w:color="2D2D4F"/>
        </w:rPr>
        <w:t>-</w:t>
      </w:r>
      <w:r>
        <w:rPr>
          <w:color w:val="2D2D4F"/>
          <w:spacing w:val="-2"/>
          <w:sz w:val="13"/>
          <w:u w:val="thick" w:color="2D2D4F"/>
        </w:rPr>
        <w:t>selllemen1-a9reementB ia</w:t>
      </w:r>
      <w:r>
        <w:rPr>
          <w:color w:val="181818"/>
          <w:spacing w:val="-2"/>
          <w:sz w:val="13"/>
          <w:u w:val="thick" w:color="2D2D4F"/>
        </w:rPr>
        <w:t>l</w:t>
      </w:r>
      <w:r>
        <w:rPr>
          <w:color w:val="2D2D4F"/>
          <w:spacing w:val="-2"/>
          <w:sz w:val="13"/>
          <w:u w:val="thick" w:color="2D2D4F"/>
        </w:rPr>
        <w:t>-seve</w:t>
      </w:r>
      <w:r>
        <w:rPr>
          <w:color w:val="3A3A75"/>
          <w:spacing w:val="-2"/>
          <w:sz w:val="13"/>
          <w:u w:val="thick" w:color="2D2D4F"/>
        </w:rPr>
        <w:t>r</w:t>
      </w:r>
      <w:r>
        <w:rPr>
          <w:color w:val="2D2D4F"/>
          <w:spacing w:val="-2"/>
          <w:sz w:val="13"/>
          <w:u w:val="thick" w:color="2D2D4F"/>
        </w:rPr>
        <w:t>a</w:t>
      </w:r>
      <w:r>
        <w:rPr>
          <w:color w:val="3A3A75"/>
          <w:spacing w:val="-2"/>
          <w:sz w:val="13"/>
          <w:u w:val="thick" w:color="2D2D4F"/>
        </w:rPr>
        <w:t>nc</w:t>
      </w:r>
      <w:r>
        <w:rPr>
          <w:color w:val="2D2D4F"/>
          <w:spacing w:val="-2"/>
          <w:sz w:val="13"/>
          <w:u w:val="thick" w:color="2D2D4F"/>
        </w:rPr>
        <w:t>e</w:t>
      </w:r>
      <w:r>
        <w:rPr>
          <w:color w:val="181818"/>
          <w:spacing w:val="-2"/>
          <w:sz w:val="13"/>
          <w:u w:val="thick" w:color="2D2D4F"/>
        </w:rPr>
        <w:t>-</w:t>
      </w:r>
      <w:r>
        <w:rPr>
          <w:color w:val="262169"/>
          <w:spacing w:val="-2"/>
          <w:sz w:val="13"/>
          <w:u w:val="thick" w:color="2D2D4F"/>
        </w:rPr>
        <w:t>p</w:t>
      </w:r>
      <w:r>
        <w:rPr>
          <w:color w:val="2D2D4F"/>
          <w:spacing w:val="-2"/>
          <w:sz w:val="13"/>
          <w:u w:val="thick" w:color="2D2D4F"/>
        </w:rPr>
        <w:t>3 </w:t>
      </w:r>
      <w:r>
        <w:rPr>
          <w:color w:val="3A3A75"/>
          <w:spacing w:val="-2"/>
          <w:sz w:val="13"/>
          <w:u w:val="thick" w:color="2D2D4F"/>
        </w:rPr>
        <w:t>m</w:t>
      </w:r>
      <w:r>
        <w:rPr>
          <w:color w:val="2D2D4F"/>
          <w:spacing w:val="-2"/>
          <w:sz w:val="13"/>
          <w:u w:val="thick" w:color="2D2D4F"/>
        </w:rPr>
        <w:t>e</w:t>
      </w:r>
      <w:r>
        <w:rPr>
          <w:color w:val="3A3A75"/>
          <w:spacing w:val="-2"/>
          <w:sz w:val="13"/>
          <w:u w:val="thick" w:color="2D2D4F"/>
        </w:rPr>
        <w:t>n</w:t>
      </w:r>
      <w:r>
        <w:rPr>
          <w:color w:val="44444F"/>
          <w:spacing w:val="-2"/>
          <w:sz w:val="13"/>
          <w:u w:val="thick" w:color="2D2D4F"/>
        </w:rPr>
        <w:t>t</w:t>
      </w:r>
      <w:r>
        <w:rPr>
          <w:color w:val="313131"/>
          <w:spacing w:val="-2"/>
          <w:sz w:val="13"/>
          <w:u w:val="thick" w:color="2D2D4F"/>
        </w:rPr>
        <w:t>s--</w:t>
      </w:r>
      <w:r>
        <w:rPr>
          <w:color w:val="2D2D4F"/>
          <w:spacing w:val="-2"/>
          <w:sz w:val="13"/>
          <w:u w:val="thick" w:color="2D2D4F"/>
        </w:rPr>
        <w:t>a </w:t>
      </w:r>
      <w:r>
        <w:rPr>
          <w:color w:val="3A3A75"/>
          <w:spacing w:val="-2"/>
          <w:sz w:val="13"/>
          <w:u w:val="thick" w:color="2D2D4F"/>
        </w:rPr>
        <w:t>d</w:t>
      </w:r>
      <w:r>
        <w:rPr>
          <w:color w:val="050A2B"/>
          <w:spacing w:val="-2"/>
          <w:sz w:val="13"/>
          <w:u w:val="thick" w:color="2D2D4F"/>
        </w:rPr>
        <w:t>-</w:t>
      </w:r>
      <w:r>
        <w:rPr>
          <w:color w:val="2D2D4F"/>
          <w:spacing w:val="-2"/>
          <w:sz w:val="13"/>
          <w:u w:val="thick" w:color="2D2D4F"/>
        </w:rPr>
        <w:t>a,n</w:t>
      </w:r>
      <w:r>
        <w:rPr>
          <w:color w:val="262169"/>
          <w:spacing w:val="-2"/>
          <w:sz w:val="13"/>
          <w:u w:val="thick" w:color="2D2D4F"/>
        </w:rPr>
        <w:t>f</w:t>
      </w:r>
      <w:r>
        <w:rPr>
          <w:color w:val="181818"/>
          <w:spacing w:val="-2"/>
          <w:sz w:val="13"/>
          <w:u w:val="thick" w:color="2D2D4F"/>
        </w:rPr>
        <w:t>i</w:t>
      </w:r>
      <w:r>
        <w:rPr>
          <w:color w:val="262169"/>
          <w:spacing w:val="-2"/>
          <w:sz w:val="13"/>
          <w:u w:val="thick" w:color="2D2D4F"/>
        </w:rPr>
        <w:t>de</w:t>
      </w:r>
      <w:r>
        <w:rPr>
          <w:color w:val="2D2D4F"/>
          <w:spacing w:val="-2"/>
          <w:sz w:val="13"/>
          <w:u w:val="thick" w:color="2D2D4F"/>
        </w:rPr>
        <w:t>nt</w:t>
      </w:r>
      <w:r>
        <w:rPr>
          <w:color w:val="3A3A75"/>
          <w:spacing w:val="-2"/>
          <w:sz w:val="13"/>
          <w:u w:val="thick" w:color="2D2D4F"/>
        </w:rPr>
        <w:t>iA</w:t>
      </w:r>
      <w:r>
        <w:rPr>
          <w:color w:val="2D2D4F"/>
          <w:spacing w:val="-2"/>
          <w:sz w:val="13"/>
          <w:u w:val="thick" w:color="2D2D4F"/>
        </w:rPr>
        <w:t>lily</w:t>
      </w:r>
      <w:r>
        <w:rPr>
          <w:color w:val="2D2D4F"/>
          <w:spacing w:val="-2"/>
          <w:sz w:val="13"/>
          <w:u w:val="none"/>
        </w:rPr>
        <w:t>­</w:t>
      </w:r>
      <w:r>
        <w:rPr>
          <w:color w:val="2D2D4F"/>
          <w:spacing w:val="40"/>
          <w:sz w:val="13"/>
          <w:u w:val="none"/>
        </w:rPr>
        <w:t> </w:t>
      </w:r>
      <w:r>
        <w:rPr>
          <w:color w:val="313131"/>
          <w:sz w:val="13"/>
          <w:u w:val="thick" w:color="44444F"/>
        </w:rPr>
        <w:t>c</w:t>
      </w:r>
      <w:r>
        <w:rPr>
          <w:color w:val="2D2D4F"/>
          <w:sz w:val="13"/>
          <w:u w:val="thick" w:color="44444F"/>
        </w:rPr>
        <w:t>la</w:t>
      </w:r>
      <w:r>
        <w:rPr>
          <w:color w:val="262169"/>
          <w:sz w:val="13"/>
          <w:u w:val="thick" w:color="44444F"/>
        </w:rPr>
        <w:t>u</w:t>
      </w:r>
      <w:r>
        <w:rPr>
          <w:color w:val="262169"/>
          <w:spacing w:val="-3"/>
          <w:sz w:val="13"/>
          <w:u w:val="thick" w:color="44444F"/>
        </w:rPr>
        <w:t> </w:t>
      </w:r>
      <w:r>
        <w:rPr>
          <w:color w:val="44444F"/>
          <w:sz w:val="13"/>
          <w:u w:val="thick" w:color="44444F"/>
        </w:rPr>
        <w:t>e</w:t>
      </w:r>
      <w:r>
        <w:rPr>
          <w:color w:val="44444F"/>
          <w:sz w:val="13"/>
          <w:u w:val="none"/>
        </w:rPr>
        <w:t>s</w:t>
      </w:r>
    </w:p>
    <w:p>
      <w:pPr>
        <w:pStyle w:val="BodyText"/>
        <w:rPr>
          <w:sz w:val="13"/>
        </w:rPr>
      </w:pPr>
    </w:p>
    <w:p>
      <w:pPr>
        <w:pStyle w:val="BodyText"/>
        <w:spacing w:before="115"/>
        <w:rPr>
          <w:sz w:val="13"/>
        </w:rPr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311A1C"/>
          <w:spacing w:val="-5"/>
          <w:w w:val="110"/>
          <w:sz w:val="15"/>
        </w:rPr>
        <w:t>123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BodyText"/>
        <w:ind w:left="898"/>
      </w:pPr>
      <w:r>
        <w:rPr/>
        <mc:AlternateContent>
          <mc:Choice Requires="wps">
            <w:drawing>
              <wp:inline distT="0" distB="0" distL="0" distR="0">
                <wp:extent cx="5558790" cy="2456815"/>
                <wp:effectExtent l="9525" t="0" r="3810" b="10160"/>
                <wp:docPr id="528" name="Group 5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8" name="Group 528"/>
                      <wpg:cNvGrpSpPr/>
                      <wpg:grpSpPr>
                        <a:xfrm>
                          <a:off x="0" y="0"/>
                          <a:ext cx="5558790" cy="2456815"/>
                          <a:chExt cx="5558790" cy="2456815"/>
                        </a:xfrm>
                      </wpg:grpSpPr>
                      <wps:wsp>
                        <wps:cNvPr id="529" name="Graphic 529"/>
                        <wps:cNvSpPr/>
                        <wps:spPr>
                          <a:xfrm>
                            <a:off x="7633" y="3051"/>
                            <a:ext cx="1270" cy="245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3640">
                                <a:moveTo>
                                  <a:pt x="0" y="2453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526" y="3051"/>
                            <a:ext cx="5557520" cy="245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2453640">
                                <a:moveTo>
                                  <a:pt x="5541745" y="2453297"/>
                                </a:moveTo>
                                <a:lnTo>
                                  <a:pt x="5541745" y="0"/>
                                </a:lnTo>
                              </a:path>
                              <a:path w="5557520" h="2453640">
                                <a:moveTo>
                                  <a:pt x="0" y="3051"/>
                                </a:moveTo>
                                <a:lnTo>
                                  <a:pt x="5557012" y="3051"/>
                                </a:lnTo>
                              </a:path>
                              <a:path w="5557520" h="2453640">
                                <a:moveTo>
                                  <a:pt x="0" y="2444143"/>
                                </a:moveTo>
                                <a:lnTo>
                                  <a:pt x="5557012" y="2444143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5266" y="12205"/>
                            <a:ext cx="5521960" cy="2429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4"/>
                                <w:ind w:left="157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21518"/>
                                  <w:spacing w:val="-2"/>
                                  <w:w w:val="90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421518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1518"/>
                                  <w:spacing w:val="-2"/>
                                  <w:w w:val="90"/>
                                  <w:sz w:val="18"/>
                                </w:rPr>
                                <w:t>A4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9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753644"/>
                                  <w:spacing w:val="-2"/>
                                  <w:w w:val="9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522F33"/>
                                  <w:spacing w:val="-2"/>
                                  <w:w w:val="9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color w:val="421518"/>
                                  <w:spacing w:val="-2"/>
                                  <w:w w:val="9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9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1518"/>
                                  <w:spacing w:val="-2"/>
                                  <w:w w:val="90"/>
                                  <w:sz w:val="25"/>
                                </w:rPr>
                                <w:t>factors</w:t>
                              </w:r>
                              <w:r>
                                <w:rPr>
                                  <w:color w:val="421518"/>
                                  <w:spacing w:val="-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518"/>
                                  <w:spacing w:val="-2"/>
                                  <w:w w:val="90"/>
                                  <w:sz w:val="25"/>
                                </w:rPr>
                                <w:t>to</w:t>
                              </w:r>
                              <w:r>
                                <w:rPr>
                                  <w:color w:val="421518"/>
                                  <w:spacing w:val="-10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518"/>
                                  <w:spacing w:val="-2"/>
                                  <w:w w:val="90"/>
                                  <w:sz w:val="25"/>
                                </w:rPr>
                                <w:t>cons</w:t>
                              </w:r>
                              <w:r>
                                <w:rPr>
                                  <w:color w:val="522F33"/>
                                  <w:spacing w:val="-2"/>
                                  <w:w w:val="9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421518"/>
                                  <w:spacing w:val="-2"/>
                                  <w:w w:val="90"/>
                                  <w:sz w:val="25"/>
                                </w:rPr>
                                <w:t>der</w:t>
                              </w:r>
                              <w:r>
                                <w:rPr>
                                  <w:color w:val="421518"/>
                                  <w:spacing w:val="-21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518"/>
                                  <w:spacing w:val="-2"/>
                                  <w:w w:val="90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color w:val="421518"/>
                                  <w:spacing w:val="-3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518"/>
                                  <w:spacing w:val="-2"/>
                                  <w:w w:val="90"/>
                                  <w:sz w:val="25"/>
                                </w:rPr>
                                <w:t>special</w:t>
                              </w:r>
                              <w:r>
                                <w:rPr>
                                  <w:color w:val="421518"/>
                                  <w:spacing w:val="-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518"/>
                                  <w:spacing w:val="-2"/>
                                  <w:w w:val="90"/>
                                  <w:sz w:val="25"/>
                                </w:rPr>
                                <w:t>severance</w:t>
                              </w:r>
                              <w:r>
                                <w:rPr>
                                  <w:color w:val="421518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518"/>
                                  <w:spacing w:val="-4"/>
                                  <w:w w:val="90"/>
                                  <w:sz w:val="25"/>
                                </w:rPr>
                                <w:t>cases</w:t>
                              </w:r>
                            </w:p>
                            <w:p>
                              <w:pPr>
                                <w:spacing w:before="181"/>
                                <w:ind w:left="1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C6C6C6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Any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case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special</w:t>
                              </w:r>
                              <w:r>
                                <w:rPr>
                                  <w:color w:val="181818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severance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put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treasury</w:t>
                              </w:r>
                              <w:r>
                                <w:rPr>
                                  <w:color w:val="181818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expla</w:t>
                              </w:r>
                              <w:r>
                                <w:rPr>
                                  <w:color w:val="414141"/>
                                  <w:spacing w:val="-2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n: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0"/>
                                </w:numPr>
                                <w:tabs>
                                  <w:tab w:pos="590" w:val="left" w:leader="none"/>
                                </w:tabs>
                                <w:spacing w:before="92"/>
                                <w:ind w:left="590" w:right="0" w:hanging="421"/>
                                <w:jc w:val="left"/>
                                <w:rPr>
                                  <w:color w:val="080808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circumstances</w:t>
                              </w:r>
                              <w:r>
                                <w:rPr>
                                  <w:color w:val="181818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0"/>
                                </w:rPr>
                                <w:t>case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0"/>
                                </w:numPr>
                                <w:tabs>
                                  <w:tab w:pos="586" w:val="left" w:leader="none"/>
                                </w:tabs>
                                <w:spacing w:line="266" w:lineRule="auto" w:before="97"/>
                                <w:ind w:left="586" w:right="220" w:hanging="417"/>
                                <w:jc w:val="left"/>
                                <w:rPr>
                                  <w:color w:val="080808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any scope for reference to a tribunal with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z w:val="20"/>
                                </w:rPr>
                                <w:t>its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potential consequences,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including the </w:t>
                              </w:r>
                              <w:r>
                                <w:rPr>
                                  <w:color w:val="080808"/>
                                  <w:sz w:val="20"/>
                                </w:rPr>
                                <w:t>legal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assessment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of the organisation's chances of winning or </w:t>
                              </w:r>
                              <w:r>
                                <w:rPr>
                                  <w:color w:val="313131"/>
                                  <w:sz w:val="20"/>
                                </w:rPr>
                                <w:t>losing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case and</w:t>
                              </w:r>
                              <w:r>
                                <w:rPr>
                                  <w:color w:val="181818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likely scale of any award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0"/>
                                </w:numPr>
                                <w:tabs>
                                  <w:tab w:pos="590" w:val="left" w:leader="none"/>
                                </w:tabs>
                                <w:spacing w:before="70"/>
                                <w:ind w:left="590" w:right="0" w:hanging="421"/>
                                <w:jc w:val="left"/>
                                <w:rPr>
                                  <w:color w:val="080808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color w:val="181818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procedures</w:t>
                              </w:r>
                              <w:r>
                                <w:rPr>
                                  <w:color w:val="181818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followed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0"/>
                                </w:numPr>
                                <w:tabs>
                                  <w:tab w:pos="590" w:val="left" w:leader="none"/>
                                </w:tabs>
                                <w:spacing w:before="111"/>
                                <w:ind w:left="590" w:right="0" w:hanging="421"/>
                                <w:jc w:val="left"/>
                                <w:rPr>
                                  <w:color w:val="181818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money</w:t>
                              </w:r>
                              <w:r>
                                <w:rPr>
                                  <w:color w:val="181818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offered</w:t>
                              </w:r>
                              <w:r>
                                <w:rPr>
                                  <w:color w:val="181818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possible</w:t>
                              </w:r>
                              <w:r>
                                <w:rPr>
                                  <w:color w:val="181818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settlement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0"/>
                                </w:numPr>
                                <w:tabs>
                                  <w:tab w:pos="586" w:val="left" w:leader="none"/>
                                  <w:tab w:pos="593" w:val="left" w:leader="none"/>
                                </w:tabs>
                                <w:spacing w:line="266" w:lineRule="auto" w:before="97"/>
                                <w:ind w:left="593" w:right="225" w:hanging="424"/>
                                <w:jc w:val="left"/>
                                <w:rPr>
                                  <w:color w:val="181818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any non-financia</w:t>
                              </w:r>
                              <w:r>
                                <w:rPr>
                                  <w:color w:val="41414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414141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considerations</w:t>
                              </w:r>
                              <w:r>
                                <w:rPr>
                                  <w:color w:val="4141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14141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color w:val="181818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it </w:t>
                              </w:r>
                              <w:r>
                                <w:rPr>
                                  <w:color w:val="979797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181818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desirable to</w:t>
                              </w:r>
                              <w:r>
                                <w:rPr>
                                  <w:color w:val="181818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end someone's employment without dism</w:t>
                              </w:r>
                              <w:r>
                                <w:rPr>
                                  <w:color w:val="41414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ssal, perhaps because of </w:t>
                              </w:r>
                              <w:r>
                                <w:rPr>
                                  <w:color w:val="313131"/>
                                  <w:sz w:val="20"/>
                                </w:rPr>
                                <w:t>restructuring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0"/>
                                </w:numPr>
                                <w:tabs>
                                  <w:tab w:pos="593" w:val="left" w:leader="none"/>
                                </w:tabs>
                                <w:spacing w:before="71"/>
                                <w:ind w:left="593" w:right="0" w:hanging="424"/>
                                <w:jc w:val="left"/>
                                <w:rPr>
                                  <w:color w:val="181818"/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z w:val="20"/>
                                </w:rPr>
                                <w:t>whether</w:t>
                              </w:r>
                              <w:r>
                                <w:rPr>
                                  <w:color w:val="181818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case</w:t>
                              </w:r>
                              <w:r>
                                <w:rPr>
                                  <w:color w:val="181818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could</w:t>
                              </w:r>
                              <w:r>
                                <w:rPr>
                                  <w:color w:val="181818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181818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wider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z w:val="20"/>
                                </w:rPr>
                                <w:t>impact,</w:t>
                              </w:r>
                              <w:r>
                                <w:rPr>
                                  <w:color w:val="080808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eg</w:t>
                              </w:r>
                              <w:r>
                                <w:rPr>
                                  <w:color w:val="181818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group</w:t>
                              </w:r>
                              <w:r>
                                <w:rPr>
                                  <w:color w:val="181818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potential</w:t>
                              </w:r>
                              <w:r>
                                <w:rPr>
                                  <w:color w:val="181818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20"/>
                                </w:rPr>
                                <w:t>tribunal</w:t>
                              </w:r>
                              <w:r>
                                <w:rPr>
                                  <w:color w:val="181818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0"/>
                                </w:rPr>
                                <w:t>cases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7.7pt;height:193.45pt;mso-position-horizontal-relative:char;mso-position-vertical-relative:line" id="docshapegroup312" coordorigin="0,0" coordsize="8754,3869">
                <v:line style="position:absolute" from="12,3868" to="12,5" stroked="true" strokeweight="1.202088pt" strokecolor="#000000">
                  <v:stroke dashstyle="solid"/>
                </v:line>
                <v:shape style="position:absolute;left:2;top:4;width:8752;height:3864" id="docshape313" coordorigin="2,5" coordsize="8752,3864" path="m8730,3868l8730,5m2,10l8754,10m2,3854l8754,3854e" filled="false" stroked="true" strokeweight=".961365pt" strokecolor="#000000">
                  <v:path arrowok="t"/>
                  <v:stroke dashstyle="solid"/>
                </v:shape>
                <v:shape style="position:absolute;left:24;top:19;width:8696;height:3826" type="#_x0000_t202" id="docshape314" filled="false" stroked="false">
                  <v:textbox inset="0,0,0,0">
                    <w:txbxContent>
                      <w:p>
                        <w:pPr>
                          <w:spacing w:before="174"/>
                          <w:ind w:left="157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21518"/>
                            <w:spacing w:val="-2"/>
                            <w:w w:val="90"/>
                            <w:sz w:val="18"/>
                          </w:rPr>
                          <w:t>Box</w:t>
                        </w:r>
                        <w:r>
                          <w:rPr>
                            <w:color w:val="421518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421518"/>
                            <w:spacing w:val="-2"/>
                            <w:w w:val="90"/>
                            <w:sz w:val="18"/>
                          </w:rPr>
                          <w:t>A4</w:t>
                        </w:r>
                        <w:r>
                          <w:rPr>
                            <w:color w:val="181818"/>
                            <w:spacing w:val="-2"/>
                            <w:w w:val="90"/>
                            <w:sz w:val="18"/>
                          </w:rPr>
                          <w:t>.</w:t>
                        </w:r>
                        <w:r>
                          <w:rPr>
                            <w:color w:val="753644"/>
                            <w:spacing w:val="-2"/>
                            <w:w w:val="90"/>
                            <w:sz w:val="18"/>
                          </w:rPr>
                          <w:t>1</w:t>
                        </w:r>
                        <w:r>
                          <w:rPr>
                            <w:color w:val="522F33"/>
                            <w:spacing w:val="-2"/>
                            <w:w w:val="90"/>
                            <w:sz w:val="18"/>
                          </w:rPr>
                          <w:t>3</w:t>
                        </w:r>
                        <w:r>
                          <w:rPr>
                            <w:color w:val="421518"/>
                            <w:spacing w:val="-2"/>
                            <w:w w:val="90"/>
                            <w:sz w:val="18"/>
                          </w:rPr>
                          <w:t>B</w:t>
                        </w:r>
                        <w:r>
                          <w:rPr>
                            <w:color w:val="181818"/>
                            <w:spacing w:val="-2"/>
                            <w:w w:val="90"/>
                            <w:sz w:val="18"/>
                          </w:rPr>
                          <w:t>:</w:t>
                        </w:r>
                        <w:r>
                          <w:rPr>
                            <w:color w:val="181818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1518"/>
                            <w:spacing w:val="-2"/>
                            <w:w w:val="90"/>
                            <w:sz w:val="25"/>
                          </w:rPr>
                          <w:t>factors</w:t>
                        </w:r>
                        <w:r>
                          <w:rPr>
                            <w:color w:val="421518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421518"/>
                            <w:spacing w:val="-2"/>
                            <w:w w:val="90"/>
                            <w:sz w:val="25"/>
                          </w:rPr>
                          <w:t>to</w:t>
                        </w:r>
                        <w:r>
                          <w:rPr>
                            <w:color w:val="421518"/>
                            <w:spacing w:val="-1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21518"/>
                            <w:spacing w:val="-2"/>
                            <w:w w:val="90"/>
                            <w:sz w:val="25"/>
                          </w:rPr>
                          <w:t>cons</w:t>
                        </w:r>
                        <w:r>
                          <w:rPr>
                            <w:color w:val="522F33"/>
                            <w:spacing w:val="-2"/>
                            <w:w w:val="90"/>
                            <w:sz w:val="25"/>
                          </w:rPr>
                          <w:t>i</w:t>
                        </w:r>
                        <w:r>
                          <w:rPr>
                            <w:color w:val="421518"/>
                            <w:spacing w:val="-2"/>
                            <w:w w:val="90"/>
                            <w:sz w:val="25"/>
                          </w:rPr>
                          <w:t>der</w:t>
                        </w:r>
                        <w:r>
                          <w:rPr>
                            <w:color w:val="421518"/>
                            <w:spacing w:val="-2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21518"/>
                            <w:spacing w:val="-2"/>
                            <w:w w:val="90"/>
                            <w:sz w:val="25"/>
                          </w:rPr>
                          <w:t>in</w:t>
                        </w:r>
                        <w:r>
                          <w:rPr>
                            <w:color w:val="421518"/>
                            <w:spacing w:val="-3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21518"/>
                            <w:spacing w:val="-2"/>
                            <w:w w:val="90"/>
                            <w:sz w:val="25"/>
                          </w:rPr>
                          <w:t>special</w:t>
                        </w:r>
                        <w:r>
                          <w:rPr>
                            <w:color w:val="421518"/>
                            <w:spacing w:val="-5"/>
                            <w:sz w:val="25"/>
                          </w:rPr>
                          <w:t> </w:t>
                        </w:r>
                        <w:r>
                          <w:rPr>
                            <w:color w:val="421518"/>
                            <w:spacing w:val="-2"/>
                            <w:w w:val="90"/>
                            <w:sz w:val="25"/>
                          </w:rPr>
                          <w:t>severance</w:t>
                        </w:r>
                        <w:r>
                          <w:rPr>
                            <w:color w:val="421518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21518"/>
                            <w:spacing w:val="-4"/>
                            <w:w w:val="90"/>
                            <w:sz w:val="25"/>
                          </w:rPr>
                          <w:t>cases</w:t>
                        </w:r>
                      </w:p>
                      <w:p>
                        <w:pPr>
                          <w:spacing w:before="181"/>
                          <w:ind w:left="1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C6C6C6"/>
                            <w:sz w:val="18"/>
                          </w:rPr>
                          <w:t>.</w:t>
                        </w:r>
                        <w:r>
                          <w:rPr>
                            <w:color w:val="181818"/>
                            <w:sz w:val="18"/>
                          </w:rPr>
                          <w:t>Any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case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for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special</w:t>
                        </w:r>
                        <w:r>
                          <w:rPr>
                            <w:color w:val="18181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severance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put</w:t>
                        </w:r>
                        <w:r>
                          <w:rPr>
                            <w:color w:val="181818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treasury</w:t>
                        </w:r>
                        <w:r>
                          <w:rPr>
                            <w:color w:val="181818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should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expla</w:t>
                        </w:r>
                        <w:r>
                          <w:rPr>
                            <w:color w:val="414141"/>
                            <w:spacing w:val="-2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n:</w:t>
                        </w:r>
                      </w:p>
                      <w:p>
                        <w:pPr>
                          <w:numPr>
                            <w:ilvl w:val="0"/>
                            <w:numId w:val="150"/>
                          </w:numPr>
                          <w:tabs>
                            <w:tab w:pos="590" w:val="left" w:leader="none"/>
                          </w:tabs>
                          <w:spacing w:before="92"/>
                          <w:ind w:left="590" w:right="0" w:hanging="421"/>
                          <w:jc w:val="left"/>
                          <w:rPr>
                            <w:color w:val="080808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circumstances</w:t>
                        </w:r>
                        <w:r>
                          <w:rPr>
                            <w:color w:val="181818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of</w:t>
                        </w:r>
                        <w:r>
                          <w:rPr>
                            <w:color w:val="181818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4"/>
                            <w:sz w:val="20"/>
                          </w:rPr>
                          <w:t>case</w:t>
                        </w:r>
                      </w:p>
                      <w:p>
                        <w:pPr>
                          <w:numPr>
                            <w:ilvl w:val="0"/>
                            <w:numId w:val="150"/>
                          </w:numPr>
                          <w:tabs>
                            <w:tab w:pos="586" w:val="left" w:leader="none"/>
                          </w:tabs>
                          <w:spacing w:line="266" w:lineRule="auto" w:before="97"/>
                          <w:ind w:left="586" w:right="220" w:hanging="417"/>
                          <w:jc w:val="left"/>
                          <w:rPr>
                            <w:color w:val="080808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any scope for reference to a tribunal with</w:t>
                        </w:r>
                        <w:r>
                          <w:rPr>
                            <w:color w:val="18181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80808"/>
                            <w:sz w:val="20"/>
                          </w:rPr>
                          <w:t>its </w:t>
                        </w:r>
                        <w:r>
                          <w:rPr>
                            <w:color w:val="181818"/>
                            <w:sz w:val="20"/>
                          </w:rPr>
                          <w:t>potential consequences,</w:t>
                        </w:r>
                        <w:r>
                          <w:rPr>
                            <w:color w:val="181818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including the </w:t>
                        </w:r>
                        <w:r>
                          <w:rPr>
                            <w:color w:val="080808"/>
                            <w:sz w:val="20"/>
                          </w:rPr>
                          <w:t>legal </w:t>
                        </w:r>
                        <w:r>
                          <w:rPr>
                            <w:color w:val="181818"/>
                            <w:sz w:val="20"/>
                          </w:rPr>
                          <w:t>assessment</w:t>
                        </w:r>
                        <w:r>
                          <w:rPr>
                            <w:color w:val="181818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of the organisation's chances of winning or </w:t>
                        </w:r>
                        <w:r>
                          <w:rPr>
                            <w:color w:val="313131"/>
                            <w:sz w:val="20"/>
                          </w:rPr>
                          <w:t>losing </w:t>
                        </w: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case and</w:t>
                        </w:r>
                        <w:r>
                          <w:rPr>
                            <w:color w:val="181818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likely scale of any award</w:t>
                        </w:r>
                      </w:p>
                      <w:p>
                        <w:pPr>
                          <w:numPr>
                            <w:ilvl w:val="0"/>
                            <w:numId w:val="150"/>
                          </w:numPr>
                          <w:tabs>
                            <w:tab w:pos="590" w:val="left" w:leader="none"/>
                          </w:tabs>
                          <w:spacing w:before="70"/>
                          <w:ind w:left="590" w:right="0" w:hanging="421"/>
                          <w:jc w:val="left"/>
                          <w:rPr>
                            <w:color w:val="080808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management</w:t>
                        </w:r>
                        <w:r>
                          <w:rPr>
                            <w:color w:val="181818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procedures</w:t>
                        </w:r>
                        <w:r>
                          <w:rPr>
                            <w:color w:val="181818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followed</w:t>
                        </w:r>
                      </w:p>
                      <w:p>
                        <w:pPr>
                          <w:numPr>
                            <w:ilvl w:val="0"/>
                            <w:numId w:val="150"/>
                          </w:numPr>
                          <w:tabs>
                            <w:tab w:pos="590" w:val="left" w:leader="none"/>
                          </w:tabs>
                          <w:spacing w:before="111"/>
                          <w:ind w:left="590" w:right="0" w:hanging="421"/>
                          <w:jc w:val="left"/>
                          <w:rPr>
                            <w:color w:val="181818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value</w:t>
                        </w:r>
                        <w:r>
                          <w:rPr>
                            <w:color w:val="18181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for</w:t>
                        </w:r>
                        <w:r>
                          <w:rPr>
                            <w:color w:val="181818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money</w:t>
                        </w:r>
                        <w:r>
                          <w:rPr>
                            <w:color w:val="181818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offered</w:t>
                        </w:r>
                        <w:r>
                          <w:rPr>
                            <w:color w:val="181818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by</w:t>
                        </w:r>
                        <w:r>
                          <w:rPr>
                            <w:color w:val="18181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possible</w:t>
                        </w:r>
                        <w:r>
                          <w:rPr>
                            <w:color w:val="181818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settlement</w:t>
                        </w:r>
                      </w:p>
                      <w:p>
                        <w:pPr>
                          <w:numPr>
                            <w:ilvl w:val="0"/>
                            <w:numId w:val="150"/>
                          </w:numPr>
                          <w:tabs>
                            <w:tab w:pos="586" w:val="left" w:leader="none"/>
                            <w:tab w:pos="593" w:val="left" w:leader="none"/>
                          </w:tabs>
                          <w:spacing w:line="266" w:lineRule="auto" w:before="97"/>
                          <w:ind w:left="593" w:right="225" w:hanging="424"/>
                          <w:jc w:val="left"/>
                          <w:rPr>
                            <w:color w:val="181818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any non-financia</w:t>
                        </w:r>
                        <w:r>
                          <w:rPr>
                            <w:color w:val="414141"/>
                            <w:sz w:val="20"/>
                          </w:rPr>
                          <w:t>l</w:t>
                        </w:r>
                        <w:r>
                          <w:rPr>
                            <w:color w:val="414141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considerations</w:t>
                        </w:r>
                        <w:r>
                          <w:rPr>
                            <w:color w:val="414141"/>
                            <w:sz w:val="20"/>
                          </w:rPr>
                          <w:t>,</w:t>
                        </w:r>
                        <w:r>
                          <w:rPr>
                            <w:color w:val="414141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eg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where</w:t>
                        </w:r>
                        <w:r>
                          <w:rPr>
                            <w:color w:val="181818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it </w:t>
                        </w:r>
                        <w:r>
                          <w:rPr>
                            <w:color w:val="979797"/>
                            <w:sz w:val="20"/>
                          </w:rPr>
                          <w:t>.</w:t>
                        </w:r>
                        <w:r>
                          <w:rPr>
                            <w:color w:val="181818"/>
                            <w:sz w:val="20"/>
                          </w:rPr>
                          <w:t>is</w:t>
                        </w:r>
                        <w:r>
                          <w:rPr>
                            <w:color w:val="181818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desirable to</w:t>
                        </w:r>
                        <w:r>
                          <w:rPr>
                            <w:color w:val="181818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end someone's employment without dism</w:t>
                        </w:r>
                        <w:r>
                          <w:rPr>
                            <w:color w:val="414141"/>
                            <w:sz w:val="20"/>
                          </w:rPr>
                          <w:t>i</w:t>
                        </w:r>
                        <w:r>
                          <w:rPr>
                            <w:color w:val="181818"/>
                            <w:sz w:val="20"/>
                          </w:rPr>
                          <w:t>ssal, perhaps because of </w:t>
                        </w:r>
                        <w:r>
                          <w:rPr>
                            <w:color w:val="313131"/>
                            <w:sz w:val="20"/>
                          </w:rPr>
                          <w:t>restructuring</w:t>
                        </w:r>
                      </w:p>
                      <w:p>
                        <w:pPr>
                          <w:numPr>
                            <w:ilvl w:val="0"/>
                            <w:numId w:val="150"/>
                          </w:numPr>
                          <w:tabs>
                            <w:tab w:pos="593" w:val="left" w:leader="none"/>
                          </w:tabs>
                          <w:spacing w:before="71"/>
                          <w:ind w:left="593" w:right="0" w:hanging="424"/>
                          <w:jc w:val="left"/>
                          <w:rPr>
                            <w:color w:val="181818"/>
                            <w:sz w:val="20"/>
                          </w:rPr>
                        </w:pPr>
                        <w:r>
                          <w:rPr>
                            <w:color w:val="181818"/>
                            <w:sz w:val="20"/>
                          </w:rPr>
                          <w:t>whether</w:t>
                        </w:r>
                        <w:r>
                          <w:rPr>
                            <w:color w:val="181818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the</w:t>
                        </w:r>
                        <w:r>
                          <w:rPr>
                            <w:color w:val="181818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case</w:t>
                        </w:r>
                        <w:r>
                          <w:rPr>
                            <w:color w:val="181818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could</w:t>
                        </w:r>
                        <w:r>
                          <w:rPr>
                            <w:color w:val="181818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have</w:t>
                        </w:r>
                        <w:r>
                          <w:rPr>
                            <w:color w:val="181818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wider</w:t>
                        </w:r>
                        <w:r>
                          <w:rPr>
                            <w:color w:val="181818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080808"/>
                            <w:sz w:val="20"/>
                          </w:rPr>
                          <w:t>impact,</w:t>
                        </w:r>
                        <w:r>
                          <w:rPr>
                            <w:color w:val="080808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eg</w:t>
                        </w:r>
                        <w:r>
                          <w:rPr>
                            <w:color w:val="181818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for</w:t>
                        </w:r>
                        <w:r>
                          <w:rPr>
                            <w:color w:val="181818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a</w:t>
                        </w:r>
                        <w:r>
                          <w:rPr>
                            <w:color w:val="181818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group</w:t>
                        </w:r>
                        <w:r>
                          <w:rPr>
                            <w:color w:val="181818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of</w:t>
                        </w:r>
                        <w:r>
                          <w:rPr>
                            <w:color w:val="181818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potential</w:t>
                        </w:r>
                        <w:r>
                          <w:rPr>
                            <w:color w:val="181818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z w:val="20"/>
                          </w:rPr>
                          <w:t>tribunal</w:t>
                        </w:r>
                        <w:r>
                          <w:rPr>
                            <w:color w:val="181818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20"/>
                          </w:rPr>
                          <w:t>cases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30"/>
        <w:ind w:left="749"/>
      </w:pPr>
      <w:r>
        <w:rPr>
          <w:color w:val="421518"/>
        </w:rPr>
        <w:t>A</w:t>
      </w:r>
      <w:r>
        <w:rPr>
          <w:color w:val="522F33"/>
        </w:rPr>
        <w:t>4</w:t>
      </w:r>
      <w:r>
        <w:rPr>
          <w:color w:val="565754"/>
        </w:rPr>
        <w:t>.</w:t>
      </w:r>
      <w:r>
        <w:rPr>
          <w:color w:val="522F33"/>
        </w:rPr>
        <w:t>1</w:t>
      </w:r>
      <w:r>
        <w:rPr>
          <w:color w:val="181818"/>
        </w:rPr>
        <w:t>3</w:t>
      </w:r>
      <w:r>
        <w:rPr>
          <w:color w:val="565754"/>
        </w:rPr>
        <w:t>.</w:t>
      </w:r>
      <w:r>
        <w:rPr>
          <w:color w:val="522F33"/>
        </w:rPr>
        <w:t>1</w:t>
      </w:r>
      <w:r>
        <w:rPr>
          <w:color w:val="421518"/>
        </w:rPr>
        <w:t>4</w:t>
      </w:r>
      <w:r>
        <w:rPr>
          <w:color w:val="421518"/>
          <w:spacing w:val="7"/>
        </w:rPr>
        <w:t> </w:t>
      </w:r>
      <w:r>
        <w:rPr>
          <w:color w:val="181818"/>
        </w:rPr>
        <w:t>Particular</w:t>
      </w:r>
      <w:r>
        <w:rPr>
          <w:color w:val="181818"/>
          <w:spacing w:val="15"/>
        </w:rPr>
        <w:t> </w:t>
      </w:r>
      <w:r>
        <w:rPr>
          <w:color w:val="181818"/>
        </w:rPr>
        <w:t>care</w:t>
      </w:r>
      <w:r>
        <w:rPr>
          <w:color w:val="181818"/>
          <w:spacing w:val="1"/>
        </w:rPr>
        <w:t> </w:t>
      </w:r>
      <w:r>
        <w:rPr>
          <w:color w:val="181818"/>
        </w:rPr>
        <w:t>should</w:t>
      </w:r>
      <w:r>
        <w:rPr>
          <w:color w:val="181818"/>
          <w:spacing w:val="9"/>
        </w:rPr>
        <w:t> </w:t>
      </w:r>
      <w:r>
        <w:rPr>
          <w:color w:val="181818"/>
        </w:rPr>
        <w:t>be</w:t>
      </w:r>
      <w:r>
        <w:rPr>
          <w:color w:val="181818"/>
          <w:spacing w:val="-7"/>
        </w:rPr>
        <w:t> </w:t>
      </w:r>
      <w:r>
        <w:rPr>
          <w:color w:val="181818"/>
        </w:rPr>
        <w:t>taken</w:t>
      </w:r>
      <w:r>
        <w:rPr>
          <w:color w:val="181818"/>
          <w:spacing w:val="-3"/>
        </w:rPr>
        <w:t> </w:t>
      </w:r>
      <w:r>
        <w:rPr>
          <w:color w:val="181818"/>
          <w:spacing w:val="-5"/>
        </w:rPr>
        <w:t>to</w:t>
      </w:r>
      <w:r>
        <w:rPr>
          <w:color w:val="414141"/>
          <w:spacing w:val="-5"/>
        </w:rPr>
        <w:t>:</w:t>
      </w:r>
    </w:p>
    <w:p>
      <w:pPr>
        <w:pStyle w:val="ListParagraph"/>
        <w:numPr>
          <w:ilvl w:val="0"/>
          <w:numId w:val="148"/>
        </w:numPr>
        <w:tabs>
          <w:tab w:pos="1886" w:val="left" w:leader="none"/>
          <w:tab w:pos="1890" w:val="left" w:leader="none"/>
        </w:tabs>
        <w:spacing w:line="276" w:lineRule="auto" w:before="202" w:after="0"/>
        <w:ind w:left="1890" w:right="2380" w:hanging="431"/>
        <w:jc w:val="left"/>
        <w:rPr>
          <w:color w:val="080808"/>
          <w:sz w:val="20"/>
        </w:rPr>
      </w:pPr>
      <w:r>
        <w:rPr>
          <w:color w:val="181818"/>
          <w:sz w:val="20"/>
        </w:rPr>
        <w:t>avoid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unnecessary delays</w:t>
      </w:r>
      <w:r>
        <w:rPr>
          <w:color w:val="181818"/>
          <w:spacing w:val="-12"/>
          <w:sz w:val="20"/>
        </w:rPr>
        <w:t> </w:t>
      </w:r>
      <w:r>
        <w:rPr>
          <w:color w:val="181818"/>
          <w:sz w:val="20"/>
        </w:rPr>
        <w:t>which</w:t>
      </w:r>
      <w:r>
        <w:rPr>
          <w:color w:val="181818"/>
          <w:spacing w:val="-7"/>
          <w:sz w:val="20"/>
        </w:rPr>
        <w:t> </w:t>
      </w:r>
      <w:r>
        <w:rPr>
          <w:color w:val="181818"/>
          <w:sz w:val="20"/>
        </w:rPr>
        <w:t>might</w:t>
      </w:r>
      <w:r>
        <w:rPr>
          <w:color w:val="181818"/>
          <w:spacing w:val="-8"/>
          <w:sz w:val="20"/>
        </w:rPr>
        <w:t> </w:t>
      </w:r>
      <w:r>
        <w:rPr>
          <w:color w:val="080808"/>
          <w:sz w:val="20"/>
        </w:rPr>
        <w:t>lead</w:t>
      </w:r>
      <w:r>
        <w:rPr>
          <w:color w:val="080808"/>
          <w:spacing w:val="-8"/>
          <w:sz w:val="20"/>
        </w:rPr>
        <w:t> </w:t>
      </w:r>
      <w:r>
        <w:rPr>
          <w:color w:val="181818"/>
          <w:sz w:val="20"/>
        </w:rPr>
        <w:t>to greater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severance payments than might otherwise be merited;</w:t>
      </w:r>
    </w:p>
    <w:p>
      <w:pPr>
        <w:pStyle w:val="ListParagraph"/>
        <w:numPr>
          <w:ilvl w:val="0"/>
          <w:numId w:val="148"/>
        </w:numPr>
        <w:tabs>
          <w:tab w:pos="1887" w:val="left" w:leader="none"/>
        </w:tabs>
        <w:spacing w:line="280" w:lineRule="auto" w:before="163" w:after="0"/>
        <w:ind w:left="1887" w:right="1956" w:hanging="428"/>
        <w:jc w:val="left"/>
        <w:rPr>
          <w:color w:val="080808"/>
          <w:sz w:val="20"/>
        </w:rPr>
      </w:pPr>
      <w:r>
        <w:rPr>
          <w:color w:val="181818"/>
          <w:sz w:val="20"/>
        </w:rPr>
        <w:t>avoid offer</w:t>
      </w:r>
      <w:r>
        <w:rPr>
          <w:color w:val="414141"/>
          <w:sz w:val="20"/>
        </w:rPr>
        <w:t>i</w:t>
      </w:r>
      <w:r>
        <w:rPr>
          <w:color w:val="181818"/>
          <w:sz w:val="20"/>
        </w:rPr>
        <w:t>ng the employee concerned consultancy work after severance unless best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value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for money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can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be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demonstrated and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the proposal is in </w:t>
      </w:r>
      <w:r>
        <w:rPr>
          <w:color w:val="080808"/>
          <w:sz w:val="20"/>
        </w:rPr>
        <w:t>line </w:t>
      </w:r>
      <w:r>
        <w:rPr>
          <w:color w:val="181818"/>
          <w:sz w:val="20"/>
        </w:rPr>
        <w:t>with Cabinet Office approvals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and controls</w:t>
      </w:r>
      <w:r>
        <w:rPr>
          <w:color w:val="181818"/>
          <w:position w:val="4"/>
          <w:sz w:val="13"/>
        </w:rPr>
        <w:t>3</w:t>
      </w:r>
      <w:r>
        <w:rPr>
          <w:color w:val="181818"/>
          <w:sz w:val="13"/>
        </w:rPr>
        <w:t>;</w:t>
      </w:r>
    </w:p>
    <w:p>
      <w:pPr>
        <w:pStyle w:val="ListParagraph"/>
        <w:numPr>
          <w:ilvl w:val="0"/>
          <w:numId w:val="148"/>
        </w:numPr>
        <w:tabs>
          <w:tab w:pos="1886" w:val="left" w:leader="none"/>
        </w:tabs>
        <w:spacing w:line="280" w:lineRule="auto" w:before="154" w:after="0"/>
        <w:ind w:left="1886" w:right="1944" w:hanging="427"/>
        <w:jc w:val="left"/>
        <w:rPr>
          <w:color w:val="080808"/>
          <w:sz w:val="20"/>
        </w:rPr>
      </w:pPr>
      <w:r>
        <w:rPr>
          <w:color w:val="181818"/>
          <w:spacing w:val="-2"/>
          <w:w w:val="105"/>
          <w:sz w:val="20"/>
        </w:rPr>
        <w:t>ensure</w:t>
      </w:r>
      <w:r>
        <w:rPr>
          <w:color w:val="181818"/>
          <w:spacing w:val="-12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any</w:t>
      </w:r>
      <w:r>
        <w:rPr>
          <w:color w:val="181818"/>
          <w:spacing w:val="-7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undertakings about confidential</w:t>
      </w:r>
      <w:r>
        <w:rPr>
          <w:color w:val="414141"/>
          <w:spacing w:val="-2"/>
          <w:w w:val="105"/>
          <w:sz w:val="20"/>
        </w:rPr>
        <w:t>i</w:t>
      </w:r>
      <w:r>
        <w:rPr>
          <w:color w:val="181818"/>
          <w:spacing w:val="-2"/>
          <w:w w:val="105"/>
          <w:sz w:val="20"/>
        </w:rPr>
        <w:t>ty leave</w:t>
      </w:r>
      <w:r>
        <w:rPr>
          <w:color w:val="181818"/>
          <w:spacing w:val="-5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severance transactions</w:t>
      </w:r>
      <w:r>
        <w:rPr>
          <w:color w:val="181818"/>
          <w:spacing w:val="-8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open</w:t>
      </w:r>
      <w:r>
        <w:rPr>
          <w:color w:val="181818"/>
          <w:spacing w:val="-7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to</w:t>
      </w:r>
      <w:r>
        <w:rPr>
          <w:color w:val="181818"/>
          <w:spacing w:val="10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adequate publ</w:t>
      </w:r>
      <w:r>
        <w:rPr>
          <w:color w:val="414141"/>
          <w:spacing w:val="-2"/>
          <w:w w:val="105"/>
          <w:sz w:val="20"/>
        </w:rPr>
        <w:t>i</w:t>
      </w:r>
      <w:r>
        <w:rPr>
          <w:color w:val="181818"/>
          <w:spacing w:val="-2"/>
          <w:w w:val="105"/>
          <w:sz w:val="20"/>
        </w:rPr>
        <w:t>c</w:t>
      </w:r>
      <w:r>
        <w:rPr>
          <w:color w:val="181818"/>
          <w:spacing w:val="-14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scrutiny, includ</w:t>
      </w:r>
      <w:r>
        <w:rPr>
          <w:color w:val="414141"/>
          <w:spacing w:val="-2"/>
          <w:w w:val="105"/>
          <w:sz w:val="20"/>
        </w:rPr>
        <w:t>i</w:t>
      </w:r>
      <w:r>
        <w:rPr>
          <w:color w:val="181818"/>
          <w:spacing w:val="-2"/>
          <w:w w:val="105"/>
          <w:sz w:val="20"/>
        </w:rPr>
        <w:t>ng</w:t>
      </w:r>
      <w:r>
        <w:rPr>
          <w:color w:val="181818"/>
          <w:spacing w:val="-6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by</w:t>
      </w:r>
      <w:r>
        <w:rPr>
          <w:color w:val="181818"/>
          <w:spacing w:val="-10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the</w:t>
      </w:r>
      <w:r>
        <w:rPr>
          <w:color w:val="181818"/>
          <w:spacing w:val="-13"/>
          <w:w w:val="105"/>
          <w:sz w:val="20"/>
        </w:rPr>
        <w:t> </w:t>
      </w:r>
      <w:r>
        <w:rPr>
          <w:color w:val="181818"/>
          <w:spacing w:val="-2"/>
          <w:w w:val="105"/>
          <w:sz w:val="20"/>
        </w:rPr>
        <w:t>NAO </w:t>
      </w:r>
      <w:r>
        <w:rPr>
          <w:color w:val="181818"/>
          <w:w w:val="105"/>
          <w:sz w:val="20"/>
        </w:rPr>
        <w:t>and the PAC;</w:t>
      </w:r>
    </w:p>
    <w:p>
      <w:pPr>
        <w:pStyle w:val="ListParagraph"/>
        <w:numPr>
          <w:ilvl w:val="0"/>
          <w:numId w:val="148"/>
        </w:numPr>
        <w:tabs>
          <w:tab w:pos="1886" w:val="left" w:leader="none"/>
          <w:tab w:pos="1890" w:val="left" w:leader="none"/>
        </w:tabs>
        <w:spacing w:line="276" w:lineRule="auto" w:before="159" w:after="0"/>
        <w:ind w:left="1890" w:right="1864" w:hanging="431"/>
        <w:jc w:val="left"/>
        <w:rPr>
          <w:color w:val="080808"/>
          <w:sz w:val="20"/>
        </w:rPr>
      </w:pPr>
      <w:r>
        <w:rPr>
          <w:color w:val="181818"/>
          <w:sz w:val="20"/>
        </w:rPr>
        <w:t>ensure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special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severance payments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to</w:t>
      </w:r>
      <w:r>
        <w:rPr>
          <w:color w:val="181818"/>
          <w:spacing w:val="13"/>
          <w:sz w:val="20"/>
        </w:rPr>
        <w:t> </w:t>
      </w:r>
      <w:r>
        <w:rPr>
          <w:color w:val="181818"/>
          <w:sz w:val="20"/>
        </w:rPr>
        <w:t>senior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staff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are</w:t>
      </w:r>
      <w:r>
        <w:rPr>
          <w:color w:val="181818"/>
          <w:spacing w:val="-15"/>
          <w:sz w:val="20"/>
        </w:rPr>
        <w:t> </w:t>
      </w:r>
      <w:r>
        <w:rPr>
          <w:color w:val="181818"/>
          <w:sz w:val="20"/>
        </w:rPr>
        <w:t>transparent and negotiated avoiding conflicts of interest.</w:t>
      </w:r>
    </w:p>
    <w:p>
      <w:pPr>
        <w:pStyle w:val="BodyText"/>
        <w:spacing w:line="280" w:lineRule="auto" w:before="158"/>
        <w:ind w:left="745" w:right="1626" w:firstLine="3"/>
      </w:pPr>
      <w:r>
        <w:rPr>
          <w:color w:val="421518"/>
        </w:rPr>
        <w:t>A</w:t>
      </w:r>
      <w:r>
        <w:rPr>
          <w:color w:val="522F33"/>
        </w:rPr>
        <w:t>4</w:t>
      </w:r>
      <w:r>
        <w:rPr>
          <w:color w:val="181818"/>
        </w:rPr>
        <w:t>.</w:t>
      </w:r>
      <w:r>
        <w:rPr>
          <w:color w:val="522F33"/>
        </w:rPr>
        <w:t>1</w:t>
      </w:r>
      <w:r>
        <w:rPr>
          <w:color w:val="181818"/>
        </w:rPr>
        <w:t>3</w:t>
      </w:r>
      <w:r>
        <w:rPr>
          <w:color w:val="313131"/>
        </w:rPr>
        <w:t>.15</w:t>
      </w:r>
      <w:r>
        <w:rPr>
          <w:color w:val="313131"/>
          <w:spacing w:val="-14"/>
        </w:rPr>
        <w:t> </w:t>
      </w:r>
      <w:r>
        <w:rPr>
          <w:color w:val="181818"/>
        </w:rPr>
        <w:t>Organisations</w:t>
      </w:r>
      <w:r>
        <w:rPr>
          <w:color w:val="181818"/>
          <w:spacing w:val="-2"/>
        </w:rPr>
        <w:t> </w:t>
      </w:r>
      <w:r>
        <w:rPr>
          <w:color w:val="181818"/>
        </w:rPr>
        <w:t>seek</w:t>
      </w:r>
      <w:r>
        <w:rPr>
          <w:color w:val="414141"/>
        </w:rPr>
        <w:t>i</w:t>
      </w:r>
      <w:r>
        <w:rPr>
          <w:color w:val="181818"/>
        </w:rPr>
        <w:t>ng</w:t>
      </w:r>
      <w:r>
        <w:rPr>
          <w:color w:val="181818"/>
          <w:spacing w:val="-12"/>
        </w:rPr>
        <w:t> </w:t>
      </w:r>
      <w:r>
        <w:rPr>
          <w:color w:val="080808"/>
        </w:rPr>
        <w:t>retrospective</w:t>
      </w:r>
      <w:r>
        <w:rPr>
          <w:color w:val="080808"/>
          <w:spacing w:val="-3"/>
        </w:rPr>
        <w:t> </w:t>
      </w:r>
      <w:r>
        <w:rPr>
          <w:color w:val="181818"/>
        </w:rPr>
        <w:t>Treasury</w:t>
      </w:r>
      <w:r>
        <w:rPr>
          <w:color w:val="181818"/>
          <w:spacing w:val="-1"/>
        </w:rPr>
        <w:t> </w:t>
      </w:r>
      <w:r>
        <w:rPr>
          <w:color w:val="181818"/>
        </w:rPr>
        <w:t>approval</w:t>
      </w:r>
      <w:r>
        <w:rPr>
          <w:color w:val="181818"/>
          <w:spacing w:val="-9"/>
        </w:rPr>
        <w:t> </w:t>
      </w:r>
      <w:r>
        <w:rPr>
          <w:color w:val="181818"/>
        </w:rPr>
        <w:t>for</w:t>
      </w:r>
      <w:r>
        <w:rPr>
          <w:color w:val="181818"/>
          <w:spacing w:val="-14"/>
        </w:rPr>
        <w:t> </w:t>
      </w:r>
      <w:r>
        <w:rPr>
          <w:color w:val="181818"/>
        </w:rPr>
        <w:t>spec</w:t>
      </w:r>
      <w:r>
        <w:rPr>
          <w:color w:val="414141"/>
        </w:rPr>
        <w:t>i</w:t>
      </w:r>
      <w:r>
        <w:rPr>
          <w:color w:val="181818"/>
        </w:rPr>
        <w:t>al</w:t>
      </w:r>
      <w:r>
        <w:rPr>
          <w:color w:val="181818"/>
          <w:spacing w:val="-14"/>
        </w:rPr>
        <w:t> </w:t>
      </w:r>
      <w:r>
        <w:rPr>
          <w:color w:val="181818"/>
        </w:rPr>
        <w:t>severance payments should not</w:t>
      </w:r>
      <w:r>
        <w:rPr>
          <w:color w:val="181818"/>
          <w:spacing w:val="40"/>
        </w:rPr>
        <w:t> </w:t>
      </w:r>
      <w:r>
        <w:rPr>
          <w:color w:val="181818"/>
        </w:rPr>
        <w:t>take </w:t>
      </w:r>
      <w:r>
        <w:rPr>
          <w:color w:val="080808"/>
        </w:rPr>
        <w:t>it</w:t>
      </w:r>
      <w:r>
        <w:rPr>
          <w:color w:val="080808"/>
          <w:spacing w:val="40"/>
        </w:rPr>
        <w:t> </w:t>
      </w:r>
      <w:r>
        <w:rPr>
          <w:color w:val="181818"/>
        </w:rPr>
        <w:t>for granted that approval will be provided, since such payments</w:t>
      </w:r>
      <w:r>
        <w:rPr>
          <w:color w:val="181818"/>
          <w:spacing w:val="33"/>
        </w:rPr>
        <w:t> </w:t>
      </w:r>
      <w:r>
        <w:rPr>
          <w:color w:val="181818"/>
        </w:rPr>
        <w:t>usually appear to</w:t>
      </w:r>
      <w:r>
        <w:rPr>
          <w:color w:val="181818"/>
          <w:spacing w:val="40"/>
        </w:rPr>
        <w:t> </w:t>
      </w:r>
      <w:r>
        <w:rPr>
          <w:color w:val="181818"/>
        </w:rPr>
        <w:t>rewa</w:t>
      </w:r>
      <w:r>
        <w:rPr>
          <w:color w:val="414141"/>
        </w:rPr>
        <w:t>r</w:t>
      </w:r>
      <w:r>
        <w:rPr>
          <w:color w:val="181818"/>
        </w:rPr>
        <w:t>d failure and set a poor example for the public secto</w:t>
      </w:r>
      <w:r>
        <w:rPr>
          <w:color w:val="414141"/>
        </w:rPr>
        <w:t>r </w:t>
      </w:r>
      <w:r>
        <w:rPr>
          <w:color w:val="181818"/>
        </w:rPr>
        <w:t>gene</w:t>
      </w:r>
      <w:r>
        <w:rPr>
          <w:color w:val="414141"/>
        </w:rPr>
        <w:t>r</w:t>
      </w:r>
      <w:r>
        <w:rPr>
          <w:color w:val="181818"/>
        </w:rPr>
        <w:t>ally.</w:t>
      </w:r>
      <w:r>
        <w:rPr>
          <w:color w:val="181818"/>
          <w:spacing w:val="-3"/>
        </w:rPr>
        <w:t> </w:t>
      </w:r>
      <w:r>
        <w:rPr>
          <w:color w:val="181818"/>
        </w:rPr>
        <w:t>Requests for retrospective approval will be considered as if</w:t>
      </w:r>
      <w:r>
        <w:rPr>
          <w:color w:val="181818"/>
          <w:spacing w:val="31"/>
        </w:rPr>
        <w:t> </w:t>
      </w:r>
      <w:r>
        <w:rPr>
          <w:color w:val="181818"/>
        </w:rPr>
        <w:t>the </w:t>
      </w:r>
      <w:r>
        <w:rPr>
          <w:color w:val="313131"/>
        </w:rPr>
        <w:t>request</w:t>
      </w:r>
      <w:r>
        <w:rPr>
          <w:color w:val="313131"/>
          <w:spacing w:val="22"/>
        </w:rPr>
        <w:t> </w:t>
      </w:r>
      <w:r>
        <w:rPr>
          <w:color w:val="181818"/>
        </w:rPr>
        <w:t>had been</w:t>
      </w:r>
      <w:r>
        <w:rPr>
          <w:color w:val="181818"/>
          <w:spacing w:val="22"/>
        </w:rPr>
        <w:t> </w:t>
      </w:r>
      <w:r>
        <w:rPr>
          <w:color w:val="181818"/>
        </w:rPr>
        <w:t>made at</w:t>
      </w:r>
      <w:r>
        <w:rPr>
          <w:color w:val="181818"/>
          <w:spacing w:val="34"/>
        </w:rPr>
        <w:t> </w:t>
      </w:r>
      <w:r>
        <w:rPr>
          <w:color w:val="181818"/>
        </w:rPr>
        <w:t>the</w:t>
      </w:r>
      <w:r>
        <w:rPr>
          <w:color w:val="181818"/>
          <w:spacing w:val="33"/>
        </w:rPr>
        <w:t> </w:t>
      </w:r>
      <w:r>
        <w:rPr>
          <w:color w:val="181818"/>
        </w:rPr>
        <w:t>proper time and should</w:t>
      </w:r>
      <w:r>
        <w:rPr>
          <w:color w:val="181818"/>
          <w:spacing w:val="30"/>
        </w:rPr>
        <w:t> </w:t>
      </w:r>
      <w:r>
        <w:rPr>
          <w:color w:val="181818"/>
        </w:rPr>
        <w:t>contain</w:t>
      </w:r>
      <w:r>
        <w:rPr>
          <w:color w:val="181818"/>
          <w:spacing w:val="27"/>
        </w:rPr>
        <w:t> </w:t>
      </w:r>
      <w:r>
        <w:rPr>
          <w:color w:val="181818"/>
        </w:rPr>
        <w:t>the same</w:t>
      </w:r>
      <w:r>
        <w:rPr>
          <w:color w:val="181818"/>
          <w:spacing w:val="20"/>
        </w:rPr>
        <w:t> </w:t>
      </w:r>
      <w:r>
        <w:rPr>
          <w:color w:val="181818"/>
        </w:rPr>
        <w:t>level of detail as if</w:t>
      </w:r>
      <w:r>
        <w:rPr>
          <w:color w:val="181818"/>
          <w:spacing w:val="31"/>
        </w:rPr>
        <w:t> </w:t>
      </w:r>
      <w:r>
        <w:rPr>
          <w:color w:val="181818"/>
        </w:rPr>
        <w:t>the case ha</w:t>
      </w:r>
      <w:r>
        <w:rPr>
          <w:color w:val="858585"/>
        </w:rPr>
        <w:t>.</w:t>
      </w:r>
      <w:r>
        <w:rPr>
          <w:color w:val="181818"/>
        </w:rPr>
        <w:t>d been brought to the</w:t>
      </w:r>
      <w:r>
        <w:rPr>
          <w:color w:val="181818"/>
          <w:spacing w:val="-10"/>
        </w:rPr>
        <w:t> </w:t>
      </w:r>
      <w:r>
        <w:rPr>
          <w:color w:val="181818"/>
        </w:rPr>
        <w:t>Treasury in</w:t>
      </w:r>
      <w:r>
        <w:rPr>
          <w:color w:val="181818"/>
          <w:spacing w:val="-8"/>
        </w:rPr>
        <w:t> </w:t>
      </w:r>
      <w:r>
        <w:rPr>
          <w:color w:val="181818"/>
        </w:rPr>
        <w:t>advance.</w:t>
      </w:r>
    </w:p>
    <w:p>
      <w:pPr>
        <w:pStyle w:val="Heading4"/>
        <w:spacing w:before="66"/>
        <w:ind w:left="748"/>
      </w:pPr>
      <w:r>
        <w:rPr>
          <w:color w:val="421518"/>
          <w:w w:val="85"/>
        </w:rPr>
        <w:t>Retention</w:t>
      </w:r>
      <w:r>
        <w:rPr>
          <w:color w:val="421518"/>
          <w:spacing w:val="2"/>
        </w:rPr>
        <w:t> </w:t>
      </w:r>
      <w:r>
        <w:rPr>
          <w:color w:val="421518"/>
          <w:spacing w:val="-2"/>
          <w:w w:val="95"/>
        </w:rPr>
        <w:t>Payments</w:t>
      </w:r>
    </w:p>
    <w:p>
      <w:pPr>
        <w:pStyle w:val="BodyText"/>
        <w:spacing w:line="278" w:lineRule="auto" w:before="173"/>
        <w:ind w:left="742" w:right="1653" w:firstLin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66528">
                <wp:simplePos x="0" y="0"/>
                <wp:positionH relativeFrom="page">
                  <wp:posOffset>1744228</wp:posOffset>
                </wp:positionH>
                <wp:positionV relativeFrom="paragraph">
                  <wp:posOffset>96859</wp:posOffset>
                </wp:positionV>
                <wp:extent cx="3175" cy="173990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F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340851pt;margin-top:7.626748pt;width:.240418pt;height:13.657641pt;mso-position-horizontal-relative:page;mso-position-vertical-relative:paragraph;z-index:-18749952" id="docshape315" filled="true" fillcolor="#d8dfdd" stroked="false">
                <v:fill type="solid"/>
                <w10:wrap type="none"/>
              </v:rect>
            </w:pict>
          </mc:Fallback>
        </mc:AlternateContent>
      </w:r>
      <w:r>
        <w:rPr>
          <w:color w:val="421518"/>
          <w:w w:val="105"/>
        </w:rPr>
        <w:t>A</w:t>
      </w:r>
      <w:r>
        <w:rPr>
          <w:color w:val="522F33"/>
          <w:w w:val="105"/>
        </w:rPr>
        <w:t>4</w:t>
      </w:r>
      <w:r>
        <w:rPr>
          <w:color w:val="181818"/>
          <w:w w:val="105"/>
        </w:rPr>
        <w:t>.</w:t>
      </w:r>
      <w:r>
        <w:rPr>
          <w:color w:val="522F33"/>
          <w:w w:val="105"/>
        </w:rPr>
        <w:t>1</w:t>
      </w:r>
      <w:r>
        <w:rPr>
          <w:color w:val="181818"/>
          <w:w w:val="105"/>
        </w:rPr>
        <w:t>3.</w:t>
      </w:r>
      <w:r>
        <w:rPr>
          <w:color w:val="AAB8B3"/>
          <w:w w:val="105"/>
        </w:rPr>
        <w:t>.</w:t>
      </w:r>
      <w:r>
        <w:rPr>
          <w:color w:val="7C1F31"/>
          <w:w w:val="105"/>
        </w:rPr>
        <w:t>1</w:t>
      </w:r>
      <w:r>
        <w:rPr>
          <w:color w:val="421518"/>
          <w:w w:val="105"/>
        </w:rPr>
        <w:t>6</w:t>
      </w:r>
      <w:r>
        <w:rPr>
          <w:color w:val="421518"/>
          <w:spacing w:val="-15"/>
          <w:w w:val="105"/>
        </w:rPr>
        <w:t> </w:t>
      </w:r>
      <w:r>
        <w:rPr>
          <w:color w:val="181818"/>
          <w:w w:val="105"/>
        </w:rPr>
        <w:t>Retention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payments,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designed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encourage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staff</w:t>
      </w:r>
      <w:r>
        <w:rPr>
          <w:color w:val="181818"/>
          <w:spacing w:val="-13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-2"/>
          <w:w w:val="105"/>
        </w:rPr>
        <w:t> </w:t>
      </w:r>
      <w:r>
        <w:rPr>
          <w:color w:val="181818"/>
          <w:w w:val="105"/>
        </w:rPr>
        <w:t>de</w:t>
      </w:r>
      <w:r>
        <w:rPr>
          <w:color w:val="414141"/>
          <w:w w:val="105"/>
        </w:rPr>
        <w:t>l</w:t>
      </w:r>
      <w:r>
        <w:rPr>
          <w:color w:val="181818"/>
          <w:w w:val="105"/>
        </w:rPr>
        <w:t>ay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thei</w:t>
      </w:r>
      <w:r>
        <w:rPr>
          <w:color w:val="414141"/>
          <w:w w:val="105"/>
        </w:rPr>
        <w:t>r </w:t>
      </w:r>
      <w:r>
        <w:rPr>
          <w:color w:val="181818"/>
          <w:spacing w:val="-2"/>
          <w:w w:val="105"/>
        </w:rPr>
        <w:t>departures, part</w:t>
      </w:r>
      <w:r>
        <w:rPr>
          <w:color w:val="414141"/>
          <w:spacing w:val="-2"/>
          <w:w w:val="105"/>
        </w:rPr>
        <w:t>i</w:t>
      </w:r>
      <w:r>
        <w:rPr>
          <w:color w:val="181818"/>
          <w:spacing w:val="-2"/>
          <w:w w:val="105"/>
        </w:rPr>
        <w:t>cularly</w:t>
      </w:r>
      <w:r>
        <w:rPr>
          <w:color w:val="181818"/>
          <w:spacing w:val="-7"/>
          <w:w w:val="105"/>
        </w:rPr>
        <w:t> </w:t>
      </w:r>
      <w:r>
        <w:rPr>
          <w:color w:val="181818"/>
          <w:spacing w:val="-2"/>
          <w:w w:val="105"/>
        </w:rPr>
        <w:t>where</w:t>
      </w:r>
      <w:r>
        <w:rPr>
          <w:color w:val="181818"/>
          <w:spacing w:val="-7"/>
          <w:w w:val="105"/>
        </w:rPr>
        <w:t> </w:t>
      </w:r>
      <w:r>
        <w:rPr>
          <w:color w:val="181818"/>
          <w:spacing w:val="-2"/>
          <w:w w:val="105"/>
        </w:rPr>
        <w:t>transformations</w:t>
      </w:r>
      <w:r>
        <w:rPr>
          <w:color w:val="181818"/>
          <w:spacing w:val="-7"/>
          <w:w w:val="105"/>
        </w:rPr>
        <w:t> </w:t>
      </w:r>
      <w:r>
        <w:rPr>
          <w:color w:val="181818"/>
          <w:spacing w:val="-2"/>
          <w:w w:val="105"/>
        </w:rPr>
        <w:t>of</w:t>
      </w:r>
      <w:r>
        <w:rPr>
          <w:color w:val="181818"/>
          <w:spacing w:val="-4"/>
          <w:w w:val="105"/>
        </w:rPr>
        <w:t> </w:t>
      </w:r>
      <w:r>
        <w:rPr>
          <w:color w:val="181818"/>
          <w:spacing w:val="-2"/>
          <w:w w:val="105"/>
        </w:rPr>
        <w:t>ALBs</w:t>
      </w:r>
      <w:r>
        <w:rPr>
          <w:color w:val="181818"/>
          <w:spacing w:val="-3"/>
          <w:w w:val="105"/>
        </w:rPr>
        <w:t> </w:t>
      </w:r>
      <w:r>
        <w:rPr>
          <w:color w:val="181818"/>
          <w:spacing w:val="-2"/>
          <w:w w:val="105"/>
        </w:rPr>
        <w:t>are</w:t>
      </w:r>
      <w:r>
        <w:rPr>
          <w:color w:val="181818"/>
          <w:spacing w:val="-7"/>
          <w:w w:val="105"/>
        </w:rPr>
        <w:t> </w:t>
      </w:r>
      <w:r>
        <w:rPr>
          <w:color w:val="181818"/>
          <w:spacing w:val="-2"/>
          <w:w w:val="105"/>
        </w:rPr>
        <w:t>being negotiated, are </w:t>
      </w:r>
      <w:r>
        <w:rPr>
          <w:color w:val="181818"/>
        </w:rPr>
        <w:t>also classified as novel and</w:t>
      </w:r>
      <w:r>
        <w:rPr>
          <w:color w:val="181818"/>
          <w:spacing w:val="-3"/>
        </w:rPr>
        <w:t> </w:t>
      </w:r>
      <w:r>
        <w:rPr>
          <w:color w:val="181818"/>
        </w:rPr>
        <w:t>contentious</w:t>
      </w:r>
      <w:r>
        <w:rPr>
          <w:color w:val="414141"/>
        </w:rPr>
        <w:t>.</w:t>
      </w:r>
      <w:r>
        <w:rPr>
          <w:color w:val="414141"/>
          <w:spacing w:val="-1"/>
        </w:rPr>
        <w:t> </w:t>
      </w:r>
      <w:r>
        <w:rPr>
          <w:color w:val="181818"/>
        </w:rPr>
        <w:t>Such payments always require explicit </w:t>
      </w:r>
      <w:r>
        <w:rPr>
          <w:color w:val="181818"/>
          <w:spacing w:val="-2"/>
          <w:w w:val="105"/>
        </w:rPr>
        <w:t>Treasury</w:t>
      </w:r>
      <w:r>
        <w:rPr>
          <w:color w:val="181818"/>
          <w:spacing w:val="-10"/>
          <w:w w:val="105"/>
        </w:rPr>
        <w:t> </w:t>
      </w:r>
      <w:r>
        <w:rPr>
          <w:color w:val="181818"/>
          <w:spacing w:val="-2"/>
          <w:w w:val="105"/>
        </w:rPr>
        <w:t>approval,</w:t>
      </w:r>
      <w:r>
        <w:rPr>
          <w:color w:val="181818"/>
          <w:spacing w:val="7"/>
          <w:w w:val="105"/>
        </w:rPr>
        <w:t> </w:t>
      </w:r>
      <w:r>
        <w:rPr>
          <w:color w:val="181818"/>
          <w:spacing w:val="-2"/>
          <w:w w:val="105"/>
        </w:rPr>
        <w:t>whether</w:t>
      </w:r>
      <w:r>
        <w:rPr>
          <w:color w:val="181818"/>
          <w:spacing w:val="-4"/>
          <w:w w:val="105"/>
        </w:rPr>
        <w:t> </w:t>
      </w:r>
      <w:r>
        <w:rPr>
          <w:color w:val="181818"/>
          <w:spacing w:val="-2"/>
          <w:w w:val="105"/>
        </w:rPr>
        <w:t>proposed</w:t>
      </w:r>
      <w:r>
        <w:rPr>
          <w:color w:val="181818"/>
          <w:spacing w:val="-4"/>
          <w:w w:val="105"/>
        </w:rPr>
        <w:t> </w:t>
      </w:r>
      <w:r>
        <w:rPr>
          <w:color w:val="181818"/>
          <w:spacing w:val="-2"/>
          <w:w w:val="105"/>
        </w:rPr>
        <w:t>in</w:t>
      </w:r>
      <w:r>
        <w:rPr>
          <w:color w:val="181818"/>
          <w:spacing w:val="-13"/>
          <w:w w:val="105"/>
        </w:rPr>
        <w:t> </w:t>
      </w:r>
      <w:r>
        <w:rPr>
          <w:color w:val="181818"/>
          <w:spacing w:val="-2"/>
          <w:w w:val="105"/>
        </w:rPr>
        <w:t>individual</w:t>
      </w:r>
      <w:r>
        <w:rPr>
          <w:color w:val="181818"/>
          <w:spacing w:val="-6"/>
          <w:w w:val="105"/>
        </w:rPr>
        <w:t> </w:t>
      </w:r>
      <w:r>
        <w:rPr>
          <w:color w:val="181818"/>
          <w:spacing w:val="-2"/>
          <w:w w:val="105"/>
        </w:rPr>
        <w:t>cases</w:t>
      </w:r>
      <w:r>
        <w:rPr>
          <w:color w:val="181818"/>
          <w:spacing w:val="-9"/>
          <w:w w:val="105"/>
        </w:rPr>
        <w:t> </w:t>
      </w:r>
      <w:r>
        <w:rPr>
          <w:color w:val="181818"/>
          <w:spacing w:val="-2"/>
          <w:w w:val="105"/>
        </w:rPr>
        <w:t>or</w:t>
      </w:r>
      <w:r>
        <w:rPr>
          <w:color w:val="181818"/>
          <w:spacing w:val="-8"/>
          <w:w w:val="105"/>
        </w:rPr>
        <w:t> </w:t>
      </w:r>
      <w:r>
        <w:rPr>
          <w:color w:val="181818"/>
          <w:spacing w:val="-2"/>
          <w:w w:val="105"/>
        </w:rPr>
        <w:t>in</w:t>
      </w:r>
      <w:r>
        <w:rPr>
          <w:color w:val="181818"/>
          <w:spacing w:val="-9"/>
          <w:w w:val="105"/>
        </w:rPr>
        <w:t> </w:t>
      </w:r>
      <w:r>
        <w:rPr>
          <w:color w:val="181818"/>
          <w:spacing w:val="-2"/>
          <w:w w:val="105"/>
        </w:rPr>
        <w:t>groups.</w:t>
      </w:r>
      <w:r>
        <w:rPr>
          <w:color w:val="181818"/>
          <w:spacing w:val="-5"/>
          <w:w w:val="105"/>
        </w:rPr>
        <w:t> </w:t>
      </w:r>
      <w:r>
        <w:rPr>
          <w:color w:val="181818"/>
          <w:spacing w:val="-2"/>
          <w:w w:val="105"/>
        </w:rPr>
        <w:t>Treasury </w:t>
      </w:r>
      <w:r>
        <w:rPr>
          <w:color w:val="181818"/>
          <w:w w:val="105"/>
        </w:rPr>
        <w:t>approval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must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be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obtained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before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any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commitment,</w:t>
      </w:r>
      <w:r>
        <w:rPr>
          <w:color w:val="181818"/>
          <w:spacing w:val="5"/>
          <w:w w:val="105"/>
        </w:rPr>
        <w:t> </w:t>
      </w:r>
      <w:r>
        <w:rPr>
          <w:color w:val="181818"/>
          <w:w w:val="105"/>
        </w:rPr>
        <w:t>whether o</w:t>
      </w:r>
      <w:r>
        <w:rPr>
          <w:color w:val="414141"/>
          <w:w w:val="105"/>
        </w:rPr>
        <w:t>r</w:t>
      </w:r>
      <w:r>
        <w:rPr>
          <w:color w:val="181818"/>
          <w:w w:val="105"/>
        </w:rPr>
        <w:t>al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or</w:t>
      </w:r>
      <w:r>
        <w:rPr>
          <w:color w:val="181818"/>
          <w:spacing w:val="-3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wr</w:t>
      </w:r>
      <w:r>
        <w:rPr>
          <w:color w:val="414141"/>
          <w:w w:val="105"/>
        </w:rPr>
        <w:t>i</w:t>
      </w:r>
      <w:r>
        <w:rPr>
          <w:color w:val="181818"/>
          <w:w w:val="105"/>
        </w:rPr>
        <w:t>ting,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is </w:t>
      </w:r>
      <w:r>
        <w:rPr>
          <w:color w:val="313131"/>
          <w:spacing w:val="-2"/>
          <w:w w:val="105"/>
        </w:rPr>
        <w:t>made.</w:t>
      </w:r>
    </w:p>
    <w:p>
      <w:pPr>
        <w:pStyle w:val="BodyText"/>
        <w:spacing w:line="276" w:lineRule="auto" w:before="167"/>
        <w:ind w:left="752" w:right="1776" w:hanging="4"/>
      </w:pPr>
      <w:r>
        <w:rPr>
          <w:color w:val="421518"/>
        </w:rPr>
        <w:t>A</w:t>
      </w:r>
      <w:r>
        <w:rPr>
          <w:color w:val="522F33"/>
        </w:rPr>
        <w:t>4</w:t>
      </w:r>
      <w:r>
        <w:rPr>
          <w:color w:val="181818"/>
        </w:rPr>
        <w:t>.</w:t>
      </w:r>
      <w:r>
        <w:rPr>
          <w:color w:val="522F33"/>
        </w:rPr>
        <w:t>1</w:t>
      </w:r>
      <w:r>
        <w:rPr>
          <w:color w:val="181818"/>
        </w:rPr>
        <w:t>3.</w:t>
      </w:r>
      <w:r>
        <w:rPr>
          <w:color w:val="522F33"/>
        </w:rPr>
        <w:t>1</w:t>
      </w:r>
      <w:r>
        <w:rPr>
          <w:color w:val="181818"/>
        </w:rPr>
        <w:t>7 Organisations</w:t>
      </w:r>
      <w:r>
        <w:rPr>
          <w:color w:val="181818"/>
          <w:spacing w:val="40"/>
        </w:rPr>
        <w:t> </w:t>
      </w:r>
      <w:r>
        <w:rPr>
          <w:color w:val="181818"/>
        </w:rPr>
        <w:t>considering</w:t>
      </w:r>
      <w:r>
        <w:rPr>
          <w:color w:val="181818"/>
          <w:spacing w:val="40"/>
        </w:rPr>
        <w:t> </w:t>
      </w:r>
      <w:r>
        <w:rPr>
          <w:color w:val="181818"/>
        </w:rPr>
        <w:t>proposals</w:t>
      </w:r>
      <w:r>
        <w:rPr>
          <w:color w:val="181818"/>
          <w:spacing w:val="40"/>
        </w:rPr>
        <w:t> </w:t>
      </w:r>
      <w:r>
        <w:rPr>
          <w:color w:val="181818"/>
        </w:rPr>
        <w:t>for retention payments should subject</w:t>
      </w:r>
      <w:r>
        <w:rPr>
          <w:color w:val="181818"/>
          <w:spacing w:val="-3"/>
        </w:rPr>
        <w:t> </w:t>
      </w:r>
      <w:r>
        <w:rPr>
          <w:color w:val="181818"/>
        </w:rPr>
        <w:t>them to strict va</w:t>
      </w:r>
      <w:r>
        <w:rPr>
          <w:color w:val="414141"/>
        </w:rPr>
        <w:t>l</w:t>
      </w:r>
      <w:r>
        <w:rPr>
          <w:color w:val="181818"/>
        </w:rPr>
        <w:t>ue</w:t>
      </w:r>
      <w:r>
        <w:rPr>
          <w:color w:val="181818"/>
          <w:spacing w:val="-8"/>
        </w:rPr>
        <w:t> </w:t>
      </w:r>
      <w:r>
        <w:rPr>
          <w:color w:val="181818"/>
        </w:rPr>
        <w:t>for money analysis. Sponsor departments</w:t>
      </w:r>
      <w:r>
        <w:rPr>
          <w:color w:val="181818"/>
          <w:spacing w:val="26"/>
        </w:rPr>
        <w:t> </w:t>
      </w:r>
      <w:r>
        <w:rPr>
          <w:color w:val="181818"/>
        </w:rPr>
        <w:t>should submit</w:t>
      </w:r>
    </w:p>
    <w:p>
      <w:pPr>
        <w:pStyle w:val="BodyText"/>
        <w:spacing w:line="230" w:lineRule="exact"/>
        <w:ind w:left="748"/>
      </w:pPr>
      <w:r>
        <w:rPr>
          <w:color w:val="181818"/>
          <w:sz w:val="19"/>
        </w:rPr>
        <w:t>&lt;!</w:t>
      </w:r>
      <w:r>
        <w:rPr>
          <w:color w:val="181818"/>
          <w:spacing w:val="-11"/>
          <w:sz w:val="19"/>
        </w:rPr>
        <w:t> </w:t>
      </w:r>
      <w:r>
        <w:rPr>
          <w:color w:val="181818"/>
        </w:rPr>
        <w:t>business</w:t>
      </w:r>
      <w:r>
        <w:rPr>
          <w:color w:val="181818"/>
          <w:spacing w:val="-13"/>
        </w:rPr>
        <w:t> </w:t>
      </w:r>
      <w:r>
        <w:rPr>
          <w:color w:val="181818"/>
        </w:rPr>
        <w:t>case</w:t>
      </w:r>
      <w:r>
        <w:rPr>
          <w:color w:val="181818"/>
          <w:spacing w:val="-14"/>
        </w:rPr>
        <w:t> </w:t>
      </w:r>
      <w:r>
        <w:rPr>
          <w:color w:val="181818"/>
        </w:rPr>
        <w:t>to</w:t>
      </w:r>
      <w:r>
        <w:rPr>
          <w:color w:val="181818"/>
          <w:spacing w:val="13"/>
        </w:rPr>
        <w:t> </w:t>
      </w:r>
      <w:r>
        <w:rPr>
          <w:color w:val="181818"/>
        </w:rPr>
        <w:t>the</w:t>
      </w:r>
      <w:r>
        <w:rPr>
          <w:color w:val="181818"/>
          <w:spacing w:val="-14"/>
        </w:rPr>
        <w:t> </w:t>
      </w:r>
      <w:r>
        <w:rPr>
          <w:color w:val="313131"/>
        </w:rPr>
        <w:t>Treasury,</w:t>
      </w:r>
      <w:r>
        <w:rPr>
          <w:color w:val="313131"/>
          <w:spacing w:val="1"/>
        </w:rPr>
        <w:t> </w:t>
      </w:r>
      <w:r>
        <w:rPr>
          <w:color w:val="181818"/>
        </w:rPr>
        <w:t>Sl/pported</w:t>
      </w:r>
      <w:r>
        <w:rPr>
          <w:color w:val="181818"/>
          <w:spacing w:val="-13"/>
        </w:rPr>
        <w:t> </w:t>
      </w:r>
      <w:r>
        <w:rPr>
          <w:color w:val="313131"/>
        </w:rPr>
        <w:t>by</w:t>
      </w:r>
      <w:r>
        <w:rPr>
          <w:color w:val="313131"/>
          <w:spacing w:val="-11"/>
        </w:rPr>
        <w:t> </w:t>
      </w:r>
      <w:r>
        <w:rPr>
          <w:color w:val="181818"/>
        </w:rPr>
        <w:t>market</w:t>
      </w:r>
      <w:r>
        <w:rPr>
          <w:color w:val="181818"/>
          <w:spacing w:val="-8"/>
        </w:rPr>
        <w:t> </w:t>
      </w:r>
      <w:r>
        <w:rPr>
          <w:color w:val="181818"/>
        </w:rPr>
        <w:t>evidence,</w:t>
      </w:r>
      <w:r>
        <w:rPr>
          <w:color w:val="181818"/>
          <w:spacing w:val="-1"/>
        </w:rPr>
        <w:t> </w:t>
      </w:r>
      <w:r>
        <w:rPr>
          <w:color w:val="181818"/>
        </w:rPr>
        <w:t>together</w:t>
      </w:r>
      <w:r>
        <w:rPr>
          <w:color w:val="181818"/>
          <w:spacing w:val="-2"/>
        </w:rPr>
        <w:t> </w:t>
      </w:r>
      <w:r>
        <w:rPr>
          <w:color w:val="181818"/>
        </w:rPr>
        <w:t>with</w:t>
      </w:r>
      <w:r>
        <w:rPr>
          <w:color w:val="181818"/>
          <w:spacing w:val="-14"/>
        </w:rPr>
        <w:t> </w:t>
      </w:r>
      <w:r>
        <w:rPr>
          <w:color w:val="181818"/>
          <w:spacing w:val="-5"/>
        </w:rPr>
        <w:t>an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spacing w:before="0"/>
        <w:ind w:left="743" w:right="0" w:firstLine="0"/>
        <w:jc w:val="left"/>
        <w:rPr>
          <w:sz w:val="14"/>
        </w:rPr>
      </w:pPr>
      <w:r>
        <w:rPr>
          <w:color w:val="181818"/>
          <w:w w:val="85"/>
          <w:sz w:val="14"/>
        </w:rPr>
        <w:t>3</w:t>
      </w:r>
      <w:r>
        <w:rPr>
          <w:color w:val="181818"/>
          <w:spacing w:val="55"/>
          <w:sz w:val="14"/>
        </w:rPr>
        <w:t>  </w:t>
      </w:r>
      <w:r>
        <w:rPr>
          <w:color w:val="181818"/>
          <w:w w:val="85"/>
          <w:sz w:val="14"/>
        </w:rPr>
        <w:t>https</w:t>
      </w:r>
      <w:r>
        <w:rPr>
          <w:color w:val="313131"/>
          <w:w w:val="85"/>
          <w:sz w:val="14"/>
        </w:rPr>
        <w:t>f</w:t>
      </w:r>
      <w:r>
        <w:rPr>
          <w:color w:val="181818"/>
          <w:w w:val="85"/>
          <w:sz w:val="14"/>
        </w:rPr>
        <w:t>/WWW</w:t>
      </w:r>
      <w:r>
        <w:rPr>
          <w:color w:val="565754"/>
          <w:w w:val="85"/>
          <w:sz w:val="14"/>
        </w:rPr>
        <w:t>_</w:t>
      </w:r>
      <w:r>
        <w:rPr>
          <w:color w:val="181818"/>
          <w:w w:val="85"/>
          <w:sz w:val="14"/>
        </w:rPr>
        <w:t>go</w:t>
      </w:r>
      <w:r>
        <w:rPr>
          <w:color w:val="313131"/>
          <w:w w:val="85"/>
          <w:sz w:val="14"/>
        </w:rPr>
        <w:t>v.</w:t>
      </w:r>
      <w:r>
        <w:rPr>
          <w:color w:val="181818"/>
          <w:w w:val="85"/>
          <w:sz w:val="14"/>
        </w:rPr>
        <w:t>uk/9o</w:t>
      </w:r>
      <w:r>
        <w:rPr>
          <w:color w:val="313131"/>
          <w:w w:val="85"/>
          <w:sz w:val="14"/>
        </w:rPr>
        <w:t>vern</w:t>
      </w:r>
      <w:r>
        <w:rPr>
          <w:color w:val="181818"/>
          <w:w w:val="85"/>
          <w:sz w:val="14"/>
        </w:rPr>
        <w:t>m</w:t>
      </w:r>
      <w:r>
        <w:rPr>
          <w:color w:val="313131"/>
          <w:w w:val="85"/>
          <w:sz w:val="14"/>
        </w:rPr>
        <w:t>en</w:t>
      </w:r>
      <w:r>
        <w:rPr>
          <w:color w:val="181818"/>
          <w:w w:val="85"/>
          <w:sz w:val="14"/>
        </w:rPr>
        <w:t>l/pub</w:t>
      </w:r>
      <w:r>
        <w:rPr>
          <w:color w:val="414141"/>
          <w:w w:val="85"/>
          <w:sz w:val="14"/>
        </w:rPr>
        <w:t>li</w:t>
      </w:r>
      <w:r>
        <w:rPr>
          <w:color w:val="181818"/>
          <w:w w:val="85"/>
          <w:sz w:val="14"/>
        </w:rPr>
        <w:t>c:a</w:t>
      </w:r>
      <w:r>
        <w:rPr>
          <w:color w:val="313131"/>
          <w:w w:val="85"/>
          <w:sz w:val="14"/>
        </w:rPr>
        <w:t>fon'\f</w:t>
      </w:r>
      <w:r>
        <w:rPr>
          <w:color w:val="181818"/>
          <w:w w:val="85"/>
          <w:sz w:val="14"/>
        </w:rPr>
        <w:t>c:ab</w:t>
      </w:r>
      <w:r>
        <w:rPr>
          <w:color w:val="414141"/>
          <w:w w:val="85"/>
          <w:sz w:val="14"/>
        </w:rPr>
        <w:t>in</w:t>
      </w:r>
      <w:r>
        <w:rPr>
          <w:color w:val="181818"/>
          <w:w w:val="85"/>
          <w:sz w:val="14"/>
        </w:rPr>
        <w:t>et-&lt;1</w:t>
      </w:r>
      <w:r>
        <w:rPr>
          <w:color w:val="313131"/>
          <w:w w:val="85"/>
          <w:sz w:val="14"/>
        </w:rPr>
        <w:t>ff,</w:t>
      </w:r>
      <w:r>
        <w:rPr>
          <w:color w:val="181818"/>
          <w:w w:val="85"/>
          <w:sz w:val="14"/>
        </w:rPr>
        <w:t>ce-</w:t>
      </w:r>
      <w:r>
        <w:rPr>
          <w:color w:val="181818"/>
          <w:spacing w:val="-2"/>
          <w:w w:val="85"/>
          <w:sz w:val="14"/>
        </w:rPr>
        <w:t>con</w:t>
      </w:r>
      <w:r>
        <w:rPr>
          <w:color w:val="313131"/>
          <w:spacing w:val="-2"/>
          <w:w w:val="85"/>
          <w:sz w:val="14"/>
        </w:rPr>
        <w:t>1rol</w:t>
      </w:r>
      <w:r>
        <w:rPr>
          <w:color w:val="181818"/>
          <w:spacing w:val="-2"/>
          <w:w w:val="85"/>
          <w:sz w:val="14"/>
        </w:rPr>
        <w:t>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4"/>
        <w:rPr>
          <w:sz w:val="14"/>
        </w:rPr>
      </w:pPr>
    </w:p>
    <w:p>
      <w:pPr>
        <w:spacing w:before="1"/>
        <w:ind w:left="39" w:right="915" w:firstLine="0"/>
        <w:jc w:val="center"/>
        <w:rPr>
          <w:sz w:val="15"/>
        </w:rPr>
      </w:pPr>
      <w:r>
        <w:rPr>
          <w:color w:val="181818"/>
          <w:spacing w:val="-5"/>
          <w:w w:val="105"/>
          <w:sz w:val="15"/>
        </w:rPr>
        <w:t>122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ListParagraph"/>
        <w:numPr>
          <w:ilvl w:val="0"/>
          <w:numId w:val="151"/>
        </w:numPr>
        <w:tabs>
          <w:tab w:pos="1906" w:val="left" w:leader="none"/>
        </w:tabs>
        <w:spacing w:line="240" w:lineRule="auto" w:before="76" w:after="0"/>
        <w:ind w:left="1906" w:right="0" w:hanging="427"/>
        <w:jc w:val="left"/>
        <w:rPr>
          <w:color w:val="161618"/>
          <w:sz w:val="19"/>
        </w:rPr>
      </w:pPr>
      <w:r>
        <w:rPr>
          <w:color w:val="161618"/>
          <w:w w:val="105"/>
          <w:sz w:val="19"/>
        </w:rPr>
        <w:t>a.n</w:t>
      </w:r>
      <w:r>
        <w:rPr>
          <w:color w:val="161618"/>
          <w:spacing w:val="-14"/>
          <w:w w:val="105"/>
          <w:sz w:val="19"/>
        </w:rPr>
        <w:t> </w:t>
      </w:r>
      <w:r>
        <w:rPr>
          <w:color w:val="161618"/>
          <w:w w:val="105"/>
          <w:sz w:val="19"/>
        </w:rPr>
        <w:t>assessment</w:t>
      </w:r>
      <w:r>
        <w:rPr>
          <w:color w:val="161618"/>
          <w:spacing w:val="2"/>
          <w:w w:val="105"/>
          <w:sz w:val="19"/>
        </w:rPr>
        <w:t> </w:t>
      </w:r>
      <w:r>
        <w:rPr>
          <w:color w:val="161618"/>
          <w:w w:val="105"/>
          <w:sz w:val="19"/>
        </w:rPr>
        <w:t>of</w:t>
      </w:r>
      <w:r>
        <w:rPr>
          <w:color w:val="161618"/>
          <w:spacing w:val="-11"/>
          <w:w w:val="105"/>
          <w:sz w:val="19"/>
        </w:rPr>
        <w:t> </w:t>
      </w:r>
      <w:r>
        <w:rPr>
          <w:color w:val="161618"/>
          <w:w w:val="105"/>
          <w:sz w:val="19"/>
        </w:rPr>
        <w:t>the</w:t>
      </w:r>
      <w:r>
        <w:rPr>
          <w:color w:val="161618"/>
          <w:spacing w:val="-13"/>
          <w:w w:val="105"/>
          <w:sz w:val="19"/>
        </w:rPr>
        <w:t> </w:t>
      </w:r>
      <w:r>
        <w:rPr>
          <w:color w:val="161618"/>
          <w:w w:val="105"/>
          <w:sz w:val="19"/>
        </w:rPr>
        <w:t>va</w:t>
      </w:r>
      <w:r>
        <w:rPr>
          <w:color w:val="343433"/>
          <w:w w:val="105"/>
          <w:sz w:val="19"/>
        </w:rPr>
        <w:t>l</w:t>
      </w:r>
      <w:r>
        <w:rPr>
          <w:color w:val="161618"/>
          <w:w w:val="105"/>
          <w:sz w:val="19"/>
        </w:rPr>
        <w:t>ue</w:t>
      </w:r>
      <w:r>
        <w:rPr>
          <w:color w:val="161618"/>
          <w:spacing w:val="-8"/>
          <w:w w:val="105"/>
          <w:sz w:val="19"/>
        </w:rPr>
        <w:t> </w:t>
      </w:r>
      <w:r>
        <w:rPr>
          <w:color w:val="161618"/>
          <w:w w:val="105"/>
          <w:sz w:val="19"/>
        </w:rPr>
        <w:t>for</w:t>
      </w:r>
      <w:r>
        <w:rPr>
          <w:color w:val="161618"/>
          <w:spacing w:val="-5"/>
          <w:w w:val="105"/>
          <w:sz w:val="19"/>
        </w:rPr>
        <w:t> </w:t>
      </w:r>
      <w:r>
        <w:rPr>
          <w:color w:val="161618"/>
          <w:w w:val="105"/>
          <w:sz w:val="19"/>
        </w:rPr>
        <w:t>money</w:t>
      </w:r>
      <w:r>
        <w:rPr>
          <w:color w:val="161618"/>
          <w:spacing w:val="-10"/>
          <w:w w:val="105"/>
          <w:sz w:val="19"/>
        </w:rPr>
        <w:t> </w:t>
      </w:r>
      <w:r>
        <w:rPr>
          <w:color w:val="161618"/>
          <w:w w:val="105"/>
          <w:sz w:val="19"/>
        </w:rPr>
        <w:t>of</w:t>
      </w:r>
      <w:r>
        <w:rPr>
          <w:color w:val="161618"/>
          <w:spacing w:val="7"/>
          <w:w w:val="105"/>
          <w:sz w:val="19"/>
        </w:rPr>
        <w:t> </w:t>
      </w:r>
      <w:r>
        <w:rPr>
          <w:color w:val="161618"/>
          <w:w w:val="105"/>
          <w:sz w:val="19"/>
        </w:rPr>
        <w:t>the</w:t>
      </w:r>
      <w:r>
        <w:rPr>
          <w:color w:val="161618"/>
          <w:spacing w:val="-6"/>
          <w:w w:val="105"/>
          <w:sz w:val="19"/>
        </w:rPr>
        <w:t> </w:t>
      </w:r>
      <w:r>
        <w:rPr>
          <w:color w:val="161618"/>
          <w:spacing w:val="-4"/>
          <w:w w:val="105"/>
          <w:sz w:val="19"/>
        </w:rPr>
        <w:t>case</w:t>
      </w:r>
    </w:p>
    <w:p>
      <w:pPr>
        <w:pStyle w:val="ListParagraph"/>
        <w:numPr>
          <w:ilvl w:val="0"/>
          <w:numId w:val="151"/>
        </w:numPr>
        <w:tabs>
          <w:tab w:pos="1906" w:val="left" w:leader="none"/>
        </w:tabs>
        <w:spacing w:line="240" w:lineRule="auto" w:before="209" w:after="0"/>
        <w:ind w:left="1906" w:right="0" w:hanging="427"/>
        <w:jc w:val="left"/>
        <w:rPr>
          <w:color w:val="161618"/>
          <w:sz w:val="19"/>
        </w:rPr>
      </w:pPr>
      <w:r>
        <w:rPr>
          <w:color w:val="161618"/>
          <w:w w:val="105"/>
          <w:sz w:val="19"/>
        </w:rPr>
        <w:t>any</w:t>
      </w:r>
      <w:r>
        <w:rPr>
          <w:color w:val="161618"/>
          <w:spacing w:val="9"/>
          <w:w w:val="105"/>
          <w:sz w:val="19"/>
        </w:rPr>
        <w:t> </w:t>
      </w:r>
      <w:r>
        <w:rPr>
          <w:color w:val="161618"/>
          <w:w w:val="105"/>
          <w:sz w:val="19"/>
        </w:rPr>
        <w:t>non</w:t>
      </w:r>
      <w:r>
        <w:rPr>
          <w:color w:val="343433"/>
          <w:w w:val="105"/>
          <w:sz w:val="19"/>
        </w:rPr>
        <w:t>-fin</w:t>
      </w:r>
      <w:r>
        <w:rPr>
          <w:color w:val="161618"/>
          <w:w w:val="105"/>
          <w:sz w:val="19"/>
        </w:rPr>
        <w:t>ancia</w:t>
      </w:r>
      <w:r>
        <w:rPr>
          <w:color w:val="343433"/>
          <w:w w:val="105"/>
          <w:sz w:val="19"/>
        </w:rPr>
        <w:t>l</w:t>
      </w:r>
      <w:r>
        <w:rPr>
          <w:color w:val="343433"/>
          <w:spacing w:val="16"/>
          <w:w w:val="105"/>
          <w:sz w:val="19"/>
        </w:rPr>
        <w:t> </w:t>
      </w:r>
      <w:r>
        <w:rPr>
          <w:color w:val="161618"/>
          <w:spacing w:val="-2"/>
          <w:w w:val="105"/>
          <w:sz w:val="19"/>
        </w:rPr>
        <w:t>aspects</w:t>
      </w:r>
      <w:r>
        <w:rPr>
          <w:color w:val="343433"/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151"/>
        </w:numPr>
        <w:tabs>
          <w:tab w:pos="1912" w:val="left" w:leader="none"/>
        </w:tabs>
        <w:spacing w:line="240" w:lineRule="auto" w:before="204" w:after="0"/>
        <w:ind w:left="1912" w:right="0" w:hanging="433"/>
        <w:jc w:val="left"/>
        <w:rPr>
          <w:color w:val="161618"/>
          <w:sz w:val="19"/>
        </w:rPr>
      </w:pPr>
      <w:r>
        <w:rPr>
          <w:color w:val="161618"/>
          <w:w w:val="105"/>
          <w:sz w:val="19"/>
        </w:rPr>
        <w:t>whether</w:t>
      </w:r>
      <w:r>
        <w:rPr>
          <w:color w:val="161618"/>
          <w:spacing w:val="13"/>
          <w:w w:val="105"/>
          <w:sz w:val="19"/>
        </w:rPr>
        <w:t> </w:t>
      </w:r>
      <w:r>
        <w:rPr>
          <w:color w:val="161618"/>
          <w:w w:val="105"/>
          <w:sz w:val="19"/>
        </w:rPr>
        <w:t>the</w:t>
      </w:r>
      <w:r>
        <w:rPr>
          <w:color w:val="161618"/>
          <w:spacing w:val="1"/>
          <w:w w:val="105"/>
          <w:sz w:val="19"/>
        </w:rPr>
        <w:t> </w:t>
      </w:r>
      <w:r>
        <w:rPr>
          <w:color w:val="161618"/>
          <w:w w:val="105"/>
          <w:sz w:val="19"/>
        </w:rPr>
        <w:t>case</w:t>
      </w:r>
      <w:r>
        <w:rPr>
          <w:color w:val="161618"/>
          <w:spacing w:val="8"/>
          <w:w w:val="105"/>
          <w:sz w:val="19"/>
        </w:rPr>
        <w:t> </w:t>
      </w:r>
      <w:r>
        <w:rPr>
          <w:color w:val="161618"/>
          <w:w w:val="105"/>
          <w:sz w:val="19"/>
        </w:rPr>
        <w:t>in</w:t>
      </w:r>
      <w:r>
        <w:rPr>
          <w:color w:val="161618"/>
          <w:spacing w:val="13"/>
          <w:w w:val="105"/>
          <w:sz w:val="19"/>
        </w:rPr>
        <w:t> </w:t>
      </w:r>
      <w:r>
        <w:rPr>
          <w:color w:val="161618"/>
          <w:w w:val="105"/>
          <w:sz w:val="19"/>
        </w:rPr>
        <w:t>quest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on</w:t>
      </w:r>
      <w:r>
        <w:rPr>
          <w:color w:val="161618"/>
          <w:spacing w:val="-1"/>
          <w:w w:val="105"/>
          <w:sz w:val="19"/>
        </w:rPr>
        <w:t> </w:t>
      </w:r>
      <w:r>
        <w:rPr>
          <w:color w:val="161618"/>
          <w:w w:val="105"/>
          <w:sz w:val="19"/>
        </w:rPr>
        <w:t>cou</w:t>
      </w:r>
      <w:r>
        <w:rPr>
          <w:color w:val="343433"/>
          <w:w w:val="105"/>
          <w:sz w:val="19"/>
        </w:rPr>
        <w:t>l</w:t>
      </w:r>
      <w:r>
        <w:rPr>
          <w:color w:val="161618"/>
          <w:w w:val="105"/>
          <w:sz w:val="19"/>
        </w:rPr>
        <w:t>d</w:t>
      </w:r>
      <w:r>
        <w:rPr>
          <w:color w:val="161618"/>
          <w:spacing w:val="5"/>
          <w:w w:val="105"/>
          <w:sz w:val="19"/>
        </w:rPr>
        <w:t> </w:t>
      </w:r>
      <w:r>
        <w:rPr>
          <w:color w:val="161618"/>
          <w:w w:val="105"/>
          <w:sz w:val="19"/>
        </w:rPr>
        <w:t>have w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der</w:t>
      </w:r>
      <w:r>
        <w:rPr>
          <w:color w:val="161618"/>
          <w:spacing w:val="-7"/>
          <w:w w:val="105"/>
          <w:sz w:val="19"/>
        </w:rPr>
        <w:t> </w:t>
      </w:r>
      <w:r>
        <w:rPr>
          <w:color w:val="343433"/>
          <w:spacing w:val="-2"/>
          <w:w w:val="105"/>
          <w:sz w:val="19"/>
        </w:rPr>
        <w:t>i</w:t>
      </w:r>
      <w:r>
        <w:rPr>
          <w:color w:val="161618"/>
          <w:spacing w:val="-2"/>
          <w:w w:val="105"/>
          <w:sz w:val="19"/>
        </w:rPr>
        <w:t>mpact</w:t>
      </w:r>
      <w:r>
        <w:rPr>
          <w:color w:val="4B4B59"/>
          <w:spacing w:val="-2"/>
          <w:w w:val="105"/>
          <w:sz w:val="19"/>
        </w:rPr>
        <w:t>.</w:t>
      </w:r>
    </w:p>
    <w:p>
      <w:pPr>
        <w:pStyle w:val="Heading6"/>
        <w:spacing w:before="121"/>
        <w:ind w:left="776"/>
      </w:pPr>
      <w:r>
        <w:rPr>
          <w:color w:val="410E11"/>
          <w:w w:val="85"/>
        </w:rPr>
        <w:t>Severance</w:t>
      </w:r>
      <w:r>
        <w:rPr>
          <w:color w:val="410E11"/>
          <w:spacing w:val="32"/>
        </w:rPr>
        <w:t> </w:t>
      </w:r>
      <w:r>
        <w:rPr>
          <w:color w:val="410E11"/>
          <w:spacing w:val="-2"/>
        </w:rPr>
        <w:t>Payments</w:t>
      </w:r>
    </w:p>
    <w:p>
      <w:pPr>
        <w:spacing w:line="290" w:lineRule="auto" w:before="186"/>
        <w:ind w:left="766" w:right="1971" w:firstLine="7"/>
        <w:jc w:val="left"/>
        <w:rPr>
          <w:sz w:val="19"/>
        </w:rPr>
      </w:pPr>
      <w:r>
        <w:rPr>
          <w:color w:val="48262A"/>
          <w:sz w:val="19"/>
        </w:rPr>
        <w:t>A4</w:t>
      </w:r>
      <w:r>
        <w:rPr>
          <w:color w:val="161618"/>
          <w:sz w:val="19"/>
        </w:rPr>
        <w:t>.</w:t>
      </w:r>
      <w:r>
        <w:rPr>
          <w:color w:val="48262A"/>
          <w:sz w:val="19"/>
        </w:rPr>
        <w:t>13</w:t>
      </w:r>
      <w:r>
        <w:rPr>
          <w:color w:val="161618"/>
          <w:sz w:val="19"/>
        </w:rPr>
        <w:t>.</w:t>
      </w:r>
      <w:r>
        <w:rPr>
          <w:color w:val="48262A"/>
          <w:sz w:val="19"/>
        </w:rPr>
        <w:t>9</w:t>
      </w:r>
      <w:r>
        <w:rPr>
          <w:color w:val="48262A"/>
          <w:spacing w:val="40"/>
          <w:sz w:val="19"/>
        </w:rPr>
        <w:t> </w:t>
      </w:r>
      <w:r>
        <w:rPr>
          <w:color w:val="161618"/>
          <w:sz w:val="19"/>
        </w:rPr>
        <w:t>Special</w:t>
      </w:r>
      <w:r>
        <w:rPr>
          <w:color w:val="161618"/>
          <w:spacing w:val="36"/>
          <w:sz w:val="19"/>
        </w:rPr>
        <w:t> </w:t>
      </w:r>
      <w:r>
        <w:rPr>
          <w:color w:val="161618"/>
          <w:sz w:val="19"/>
        </w:rPr>
        <w:t>severance payments</w:t>
      </w:r>
      <w:r>
        <w:rPr>
          <w:color w:val="161618"/>
          <w:spacing w:val="36"/>
          <w:sz w:val="19"/>
        </w:rPr>
        <w:t> </w:t>
      </w:r>
      <w:r>
        <w:rPr>
          <w:color w:val="161618"/>
          <w:sz w:val="19"/>
        </w:rPr>
        <w:t>when staff</w:t>
      </w:r>
      <w:r>
        <w:rPr>
          <w:color w:val="161618"/>
          <w:spacing w:val="40"/>
          <w:sz w:val="19"/>
        </w:rPr>
        <w:t> </w:t>
      </w:r>
      <w:r>
        <w:rPr>
          <w:color w:val="343433"/>
          <w:sz w:val="19"/>
        </w:rPr>
        <w:t>l</w:t>
      </w:r>
      <w:r>
        <w:rPr>
          <w:color w:val="161618"/>
          <w:sz w:val="19"/>
        </w:rPr>
        <w:t>eave public serv</w:t>
      </w:r>
      <w:r>
        <w:rPr>
          <w:color w:val="4B4B59"/>
          <w:sz w:val="19"/>
        </w:rPr>
        <w:t>i</w:t>
      </w:r>
      <w:r>
        <w:rPr>
          <w:color w:val="161618"/>
          <w:sz w:val="19"/>
        </w:rPr>
        <w:t>ce employmen</w:t>
      </w:r>
      <w:r>
        <w:rPr>
          <w:color w:val="343433"/>
          <w:sz w:val="19"/>
        </w:rPr>
        <w:t>t </w:t>
      </w:r>
      <w:r>
        <w:rPr>
          <w:color w:val="161618"/>
          <w:sz w:val="19"/>
        </w:rPr>
        <w:t>should</w:t>
      </w:r>
      <w:r>
        <w:rPr>
          <w:color w:val="161618"/>
          <w:spacing w:val="40"/>
          <w:sz w:val="19"/>
        </w:rPr>
        <w:t> </w:t>
      </w:r>
      <w:r>
        <w:rPr>
          <w:color w:val="161618"/>
          <w:sz w:val="19"/>
        </w:rPr>
        <w:t>be except</w:t>
      </w:r>
      <w:r>
        <w:rPr>
          <w:color w:val="343433"/>
          <w:sz w:val="19"/>
        </w:rPr>
        <w:t>i</w:t>
      </w:r>
      <w:r>
        <w:rPr>
          <w:color w:val="161618"/>
          <w:sz w:val="19"/>
        </w:rPr>
        <w:t>ona</w:t>
      </w:r>
      <w:r>
        <w:rPr>
          <w:color w:val="343433"/>
          <w:sz w:val="19"/>
        </w:rPr>
        <w:t>l. </w:t>
      </w:r>
      <w:r>
        <w:rPr>
          <w:color w:val="161618"/>
          <w:sz w:val="19"/>
        </w:rPr>
        <w:t>They a</w:t>
      </w:r>
      <w:r>
        <w:rPr>
          <w:color w:val="343433"/>
          <w:sz w:val="19"/>
        </w:rPr>
        <w:t>l</w:t>
      </w:r>
      <w:r>
        <w:rPr>
          <w:color w:val="161618"/>
          <w:sz w:val="19"/>
        </w:rPr>
        <w:t>ways require Treasury</w:t>
      </w:r>
      <w:r>
        <w:rPr>
          <w:color w:val="161618"/>
          <w:spacing w:val="40"/>
          <w:sz w:val="19"/>
        </w:rPr>
        <w:t> </w:t>
      </w:r>
      <w:r>
        <w:rPr>
          <w:color w:val="161618"/>
          <w:sz w:val="19"/>
        </w:rPr>
        <w:t>approval</w:t>
      </w:r>
      <w:r>
        <w:rPr>
          <w:color w:val="161618"/>
          <w:spacing w:val="40"/>
          <w:sz w:val="19"/>
        </w:rPr>
        <w:t> </w:t>
      </w:r>
      <w:r>
        <w:rPr>
          <w:color w:val="161618"/>
          <w:sz w:val="19"/>
        </w:rPr>
        <w:t>because they are usually</w:t>
      </w:r>
      <w:r>
        <w:rPr>
          <w:color w:val="161618"/>
          <w:spacing w:val="40"/>
          <w:sz w:val="19"/>
        </w:rPr>
        <w:t> </w:t>
      </w:r>
      <w:r>
        <w:rPr>
          <w:color w:val="161618"/>
          <w:sz w:val="19"/>
        </w:rPr>
        <w:t>novel,</w:t>
      </w:r>
      <w:r>
        <w:rPr>
          <w:color w:val="161618"/>
          <w:spacing w:val="40"/>
          <w:sz w:val="19"/>
        </w:rPr>
        <w:t> </w:t>
      </w:r>
      <w:r>
        <w:rPr>
          <w:color w:val="161618"/>
          <w:sz w:val="19"/>
        </w:rPr>
        <w:t>contentious</w:t>
      </w:r>
      <w:r>
        <w:rPr>
          <w:color w:val="161618"/>
          <w:spacing w:val="40"/>
          <w:sz w:val="19"/>
        </w:rPr>
        <w:t> </w:t>
      </w:r>
      <w:r>
        <w:rPr>
          <w:color w:val="161618"/>
          <w:sz w:val="19"/>
        </w:rPr>
        <w:t>and </w:t>
      </w:r>
      <w:r>
        <w:rPr>
          <w:color w:val="343433"/>
          <w:sz w:val="19"/>
        </w:rPr>
        <w:t>p</w:t>
      </w:r>
      <w:r>
        <w:rPr>
          <w:color w:val="161618"/>
          <w:sz w:val="19"/>
        </w:rPr>
        <w:t>otent</w:t>
      </w:r>
      <w:r>
        <w:rPr>
          <w:color w:val="343433"/>
          <w:sz w:val="19"/>
        </w:rPr>
        <w:t>i</w:t>
      </w:r>
      <w:r>
        <w:rPr>
          <w:color w:val="161618"/>
          <w:sz w:val="19"/>
        </w:rPr>
        <w:t>ally </w:t>
      </w:r>
      <w:r>
        <w:rPr>
          <w:color w:val="343433"/>
          <w:sz w:val="19"/>
        </w:rPr>
        <w:t>r</w:t>
      </w:r>
      <w:r>
        <w:rPr>
          <w:color w:val="161618"/>
          <w:sz w:val="19"/>
        </w:rPr>
        <w:t>epercussive. So</w:t>
      </w:r>
      <w:r>
        <w:rPr>
          <w:color w:val="161618"/>
          <w:spacing w:val="40"/>
          <w:sz w:val="19"/>
        </w:rPr>
        <w:t> </w:t>
      </w:r>
      <w:r>
        <w:rPr>
          <w:color w:val="161618"/>
          <w:sz w:val="19"/>
        </w:rPr>
        <w:t>departments</w:t>
      </w:r>
      <w:r>
        <w:rPr>
          <w:color w:val="161618"/>
          <w:spacing w:val="40"/>
          <w:sz w:val="19"/>
        </w:rPr>
        <w:t> </w:t>
      </w:r>
      <w:r>
        <w:rPr>
          <w:color w:val="161618"/>
          <w:sz w:val="19"/>
        </w:rPr>
        <w:t>should always consult the Treasury </w:t>
      </w:r>
      <w:r>
        <w:rPr>
          <w:color w:val="343433"/>
          <w:sz w:val="19"/>
        </w:rPr>
        <w:t>i</w:t>
      </w:r>
      <w:r>
        <w:rPr>
          <w:color w:val="161618"/>
          <w:sz w:val="19"/>
        </w:rPr>
        <w:t>n advance when cons</w:t>
      </w:r>
      <w:r>
        <w:rPr>
          <w:color w:val="343433"/>
          <w:sz w:val="19"/>
        </w:rPr>
        <w:t>i</w:t>
      </w:r>
      <w:r>
        <w:rPr>
          <w:color w:val="161618"/>
          <w:sz w:val="19"/>
        </w:rPr>
        <w:t>de</w:t>
      </w:r>
      <w:r>
        <w:rPr>
          <w:color w:val="343433"/>
          <w:sz w:val="19"/>
        </w:rPr>
        <w:t>ri</w:t>
      </w:r>
      <w:r>
        <w:rPr>
          <w:color w:val="161618"/>
          <w:sz w:val="19"/>
        </w:rPr>
        <w:t>ng </w:t>
      </w:r>
      <w:r>
        <w:rPr>
          <w:b/>
          <w:color w:val="161618"/>
          <w:sz w:val="20"/>
        </w:rPr>
        <w:t>a </w:t>
      </w:r>
      <w:r>
        <w:rPr>
          <w:color w:val="161618"/>
          <w:sz w:val="19"/>
        </w:rPr>
        <w:t>special severance </w:t>
      </w:r>
      <w:r>
        <w:rPr>
          <w:color w:val="161618"/>
          <w:spacing w:val="-2"/>
          <w:sz w:val="19"/>
        </w:rPr>
        <w:t>payment.</w:t>
      </w:r>
    </w:p>
    <w:p>
      <w:pPr>
        <w:spacing w:line="300" w:lineRule="auto" w:before="150"/>
        <w:ind w:left="767" w:right="1848" w:firstLine="6"/>
        <w:jc w:val="left"/>
        <w:rPr>
          <w:sz w:val="19"/>
        </w:rPr>
      </w:pPr>
      <w:r>
        <w:rPr>
          <w:color w:val="48262A"/>
          <w:w w:val="105"/>
          <w:sz w:val="19"/>
        </w:rPr>
        <w:t>A4.13</w:t>
      </w:r>
      <w:r>
        <w:rPr>
          <w:color w:val="161618"/>
          <w:w w:val="105"/>
          <w:sz w:val="19"/>
        </w:rPr>
        <w:t>.</w:t>
      </w:r>
      <w:r>
        <w:rPr>
          <w:color w:val="64212D"/>
          <w:w w:val="105"/>
          <w:sz w:val="19"/>
        </w:rPr>
        <w:t>1</w:t>
      </w:r>
      <w:r>
        <w:rPr>
          <w:color w:val="48262A"/>
          <w:w w:val="105"/>
          <w:sz w:val="19"/>
        </w:rPr>
        <w:t>0</w:t>
      </w:r>
      <w:r>
        <w:rPr>
          <w:color w:val="48262A"/>
          <w:spacing w:val="-11"/>
          <w:w w:val="105"/>
          <w:sz w:val="19"/>
        </w:rPr>
        <w:t> </w:t>
      </w:r>
      <w:r>
        <w:rPr>
          <w:color w:val="161618"/>
          <w:w w:val="105"/>
          <w:sz w:val="19"/>
        </w:rPr>
        <w:t>The</w:t>
      </w:r>
      <w:r>
        <w:rPr>
          <w:color w:val="161618"/>
          <w:spacing w:val="-16"/>
          <w:w w:val="105"/>
          <w:sz w:val="19"/>
        </w:rPr>
        <w:t> </w:t>
      </w:r>
      <w:r>
        <w:rPr>
          <w:color w:val="161618"/>
          <w:w w:val="105"/>
          <w:sz w:val="19"/>
        </w:rPr>
        <w:t>T</w:t>
      </w:r>
      <w:r>
        <w:rPr>
          <w:color w:val="343433"/>
          <w:w w:val="105"/>
          <w:sz w:val="19"/>
        </w:rPr>
        <w:t>r</w:t>
      </w:r>
      <w:r>
        <w:rPr>
          <w:color w:val="161618"/>
          <w:w w:val="105"/>
          <w:sz w:val="19"/>
        </w:rPr>
        <w:t>easury</w:t>
      </w:r>
      <w:r>
        <w:rPr>
          <w:color w:val="161618"/>
          <w:spacing w:val="-13"/>
          <w:w w:val="105"/>
          <w:sz w:val="19"/>
        </w:rPr>
        <w:t> </w:t>
      </w:r>
      <w:r>
        <w:rPr>
          <w:color w:val="161618"/>
          <w:w w:val="105"/>
          <w:sz w:val="19"/>
        </w:rPr>
        <w:t>adopts</w:t>
      </w:r>
      <w:r>
        <w:rPr>
          <w:color w:val="161618"/>
          <w:spacing w:val="-5"/>
          <w:w w:val="105"/>
          <w:sz w:val="19"/>
        </w:rPr>
        <w:t> </w:t>
      </w:r>
      <w:r>
        <w:rPr>
          <w:color w:val="161618"/>
          <w:w w:val="105"/>
          <w:sz w:val="19"/>
        </w:rPr>
        <w:t>a</w:t>
      </w:r>
      <w:r>
        <w:rPr>
          <w:color w:val="161618"/>
          <w:spacing w:val="-5"/>
          <w:w w:val="105"/>
          <w:sz w:val="19"/>
        </w:rPr>
        <w:t> </w:t>
      </w:r>
      <w:r>
        <w:rPr>
          <w:color w:val="161618"/>
          <w:w w:val="105"/>
          <w:sz w:val="19"/>
        </w:rPr>
        <w:t>sceptical approach to</w:t>
      </w:r>
      <w:r>
        <w:rPr>
          <w:color w:val="161618"/>
          <w:spacing w:val="15"/>
          <w:w w:val="105"/>
          <w:sz w:val="19"/>
        </w:rPr>
        <w:t> </w:t>
      </w:r>
      <w:r>
        <w:rPr>
          <w:color w:val="161618"/>
          <w:w w:val="105"/>
          <w:sz w:val="19"/>
        </w:rPr>
        <w:t>proposals</w:t>
      </w:r>
      <w:r>
        <w:rPr>
          <w:color w:val="161618"/>
          <w:spacing w:val="-3"/>
          <w:w w:val="105"/>
          <w:sz w:val="19"/>
        </w:rPr>
        <w:t> </w:t>
      </w:r>
      <w:r>
        <w:rPr>
          <w:color w:val="161618"/>
          <w:w w:val="105"/>
          <w:sz w:val="19"/>
        </w:rPr>
        <w:t>fo</w:t>
      </w:r>
      <w:r>
        <w:rPr>
          <w:color w:val="343433"/>
          <w:w w:val="105"/>
          <w:sz w:val="19"/>
        </w:rPr>
        <w:t>r</w:t>
      </w:r>
      <w:r>
        <w:rPr>
          <w:color w:val="343433"/>
          <w:spacing w:val="-8"/>
          <w:w w:val="105"/>
          <w:sz w:val="19"/>
        </w:rPr>
        <w:t> </w:t>
      </w:r>
      <w:r>
        <w:rPr>
          <w:color w:val="161618"/>
          <w:w w:val="105"/>
          <w:sz w:val="19"/>
        </w:rPr>
        <w:t>special severance settlements,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in part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cular</w:t>
      </w:r>
      <w:r>
        <w:rPr>
          <w:color w:val="343433"/>
          <w:w w:val="105"/>
          <w:sz w:val="19"/>
        </w:rPr>
        <w:t>:</w:t>
      </w:r>
    </w:p>
    <w:p>
      <w:pPr>
        <w:pStyle w:val="ListParagraph"/>
        <w:numPr>
          <w:ilvl w:val="0"/>
          <w:numId w:val="151"/>
        </w:numPr>
        <w:tabs>
          <w:tab w:pos="1906" w:val="left" w:leader="none"/>
          <w:tab w:pos="1909" w:val="left" w:leader="none"/>
        </w:tabs>
        <w:spacing w:line="290" w:lineRule="auto" w:before="145" w:after="0"/>
        <w:ind w:left="1906" w:right="1861" w:hanging="428"/>
        <w:jc w:val="left"/>
        <w:rPr>
          <w:color w:val="161618"/>
          <w:sz w:val="19"/>
        </w:rPr>
      </w:pPr>
      <w:r>
        <w:rPr>
          <w:color w:val="161618"/>
          <w:sz w:val="19"/>
        </w:rPr>
        <w:tab/>
        <w:t>precedents</w:t>
      </w:r>
      <w:r>
        <w:rPr>
          <w:color w:val="161618"/>
          <w:spacing w:val="39"/>
          <w:sz w:val="19"/>
        </w:rPr>
        <w:t> </w:t>
      </w:r>
      <w:r>
        <w:rPr>
          <w:color w:val="161618"/>
          <w:sz w:val="19"/>
        </w:rPr>
        <w:t>from other</w:t>
      </w:r>
      <w:r>
        <w:rPr>
          <w:color w:val="161618"/>
          <w:spacing w:val="32"/>
          <w:sz w:val="19"/>
        </w:rPr>
        <w:t> </w:t>
      </w:r>
      <w:r>
        <w:rPr>
          <w:color w:val="161618"/>
          <w:sz w:val="19"/>
        </w:rPr>
        <w:t>parts</w:t>
      </w:r>
      <w:r>
        <w:rPr>
          <w:color w:val="161618"/>
          <w:spacing w:val="28"/>
          <w:sz w:val="19"/>
        </w:rPr>
        <w:t> </w:t>
      </w:r>
      <w:r>
        <w:rPr>
          <w:color w:val="161618"/>
          <w:sz w:val="19"/>
        </w:rPr>
        <w:t>of</w:t>
      </w:r>
      <w:r>
        <w:rPr>
          <w:color w:val="161618"/>
          <w:spacing w:val="40"/>
          <w:sz w:val="19"/>
        </w:rPr>
        <w:t> </w:t>
      </w:r>
      <w:r>
        <w:rPr>
          <w:color w:val="161618"/>
          <w:sz w:val="19"/>
        </w:rPr>
        <w:t>the</w:t>
      </w:r>
      <w:r>
        <w:rPr>
          <w:color w:val="161618"/>
          <w:spacing w:val="40"/>
          <w:sz w:val="19"/>
        </w:rPr>
        <w:t> </w:t>
      </w:r>
      <w:r>
        <w:rPr>
          <w:color w:val="161618"/>
          <w:sz w:val="19"/>
        </w:rPr>
        <w:t>pub</w:t>
      </w:r>
      <w:r>
        <w:rPr>
          <w:color w:val="343433"/>
          <w:sz w:val="19"/>
        </w:rPr>
        <w:t>l</w:t>
      </w:r>
      <w:r>
        <w:rPr>
          <w:color w:val="161618"/>
          <w:sz w:val="19"/>
        </w:rPr>
        <w:t>ic sector</w:t>
      </w:r>
      <w:r>
        <w:rPr>
          <w:color w:val="161618"/>
          <w:spacing w:val="34"/>
          <w:sz w:val="19"/>
        </w:rPr>
        <w:t> </w:t>
      </w:r>
      <w:r>
        <w:rPr>
          <w:color w:val="161618"/>
          <w:sz w:val="19"/>
        </w:rPr>
        <w:t>may</w:t>
      </w:r>
      <w:r>
        <w:rPr>
          <w:color w:val="161618"/>
          <w:spacing w:val="26"/>
          <w:sz w:val="19"/>
        </w:rPr>
        <w:t> </w:t>
      </w:r>
      <w:r>
        <w:rPr>
          <w:color w:val="161618"/>
          <w:sz w:val="19"/>
        </w:rPr>
        <w:t>not</w:t>
      </w:r>
      <w:r>
        <w:rPr>
          <w:color w:val="161618"/>
          <w:spacing w:val="40"/>
          <w:sz w:val="19"/>
        </w:rPr>
        <w:t> </w:t>
      </w:r>
      <w:r>
        <w:rPr>
          <w:color w:val="161618"/>
          <w:sz w:val="19"/>
        </w:rPr>
        <w:t>be</w:t>
      </w:r>
      <w:r>
        <w:rPr>
          <w:color w:val="161618"/>
          <w:spacing w:val="20"/>
          <w:sz w:val="19"/>
        </w:rPr>
        <w:t> </w:t>
      </w:r>
      <w:r>
        <w:rPr>
          <w:color w:val="161618"/>
          <w:sz w:val="19"/>
        </w:rPr>
        <w:t>a</w:t>
      </w:r>
      <w:r>
        <w:rPr>
          <w:color w:val="161618"/>
          <w:spacing w:val="26"/>
          <w:sz w:val="19"/>
        </w:rPr>
        <w:t> </w:t>
      </w:r>
      <w:r>
        <w:rPr>
          <w:color w:val="161618"/>
          <w:sz w:val="19"/>
        </w:rPr>
        <w:t>reliab</w:t>
      </w:r>
      <w:r>
        <w:rPr>
          <w:color w:val="343433"/>
          <w:sz w:val="19"/>
        </w:rPr>
        <w:t>l</w:t>
      </w:r>
      <w:r>
        <w:rPr>
          <w:color w:val="161618"/>
          <w:sz w:val="19"/>
        </w:rPr>
        <w:t>e guide in any given case;</w:t>
      </w:r>
    </w:p>
    <w:p>
      <w:pPr>
        <w:pStyle w:val="ListParagraph"/>
        <w:numPr>
          <w:ilvl w:val="0"/>
          <w:numId w:val="151"/>
        </w:numPr>
        <w:tabs>
          <w:tab w:pos="1909" w:val="left" w:leader="none"/>
        </w:tabs>
        <w:spacing w:line="295" w:lineRule="auto" w:before="154" w:after="0"/>
        <w:ind w:left="1909" w:right="1692" w:hanging="431"/>
        <w:jc w:val="left"/>
        <w:rPr>
          <w:color w:val="161618"/>
          <w:sz w:val="19"/>
        </w:rPr>
      </w:pPr>
      <w:r>
        <w:rPr>
          <w:color w:val="161618"/>
          <w:w w:val="105"/>
          <w:sz w:val="19"/>
        </w:rPr>
        <w:t>lega</w:t>
      </w:r>
      <w:r>
        <w:rPr>
          <w:color w:val="343433"/>
          <w:w w:val="105"/>
          <w:sz w:val="19"/>
        </w:rPr>
        <w:t>l </w:t>
      </w:r>
      <w:r>
        <w:rPr>
          <w:color w:val="161618"/>
          <w:w w:val="105"/>
          <w:sz w:val="19"/>
        </w:rPr>
        <w:t>advice that a particula</w:t>
      </w:r>
      <w:r>
        <w:rPr>
          <w:color w:val="343433"/>
          <w:w w:val="105"/>
          <w:sz w:val="19"/>
        </w:rPr>
        <w:t>r </w:t>
      </w:r>
      <w:r>
        <w:rPr>
          <w:color w:val="161618"/>
          <w:w w:val="105"/>
          <w:sz w:val="19"/>
        </w:rPr>
        <w:t>severance payment appears to</w:t>
      </w:r>
      <w:r>
        <w:rPr>
          <w:color w:val="161618"/>
          <w:spacing w:val="36"/>
          <w:w w:val="105"/>
          <w:sz w:val="19"/>
        </w:rPr>
        <w:t> </w:t>
      </w:r>
      <w:r>
        <w:rPr>
          <w:color w:val="161618"/>
          <w:w w:val="105"/>
          <w:sz w:val="19"/>
        </w:rPr>
        <w:t>offe</w:t>
      </w:r>
      <w:r>
        <w:rPr>
          <w:color w:val="343433"/>
          <w:w w:val="105"/>
          <w:sz w:val="19"/>
        </w:rPr>
        <w:t>r </w:t>
      </w:r>
      <w:r>
        <w:rPr>
          <w:color w:val="161618"/>
          <w:w w:val="105"/>
          <w:sz w:val="19"/>
        </w:rPr>
        <w:t>good value</w:t>
      </w:r>
      <w:r>
        <w:rPr>
          <w:color w:val="161618"/>
          <w:spacing w:val="-11"/>
          <w:w w:val="105"/>
          <w:sz w:val="19"/>
        </w:rPr>
        <w:t> </w:t>
      </w:r>
      <w:r>
        <w:rPr>
          <w:color w:val="161618"/>
          <w:w w:val="105"/>
          <w:sz w:val="19"/>
        </w:rPr>
        <w:t>fo</w:t>
      </w:r>
      <w:r>
        <w:rPr>
          <w:color w:val="343433"/>
          <w:w w:val="105"/>
          <w:sz w:val="19"/>
        </w:rPr>
        <w:t>r</w:t>
      </w:r>
      <w:r>
        <w:rPr>
          <w:color w:val="343433"/>
          <w:spacing w:val="-3"/>
          <w:w w:val="105"/>
          <w:sz w:val="19"/>
        </w:rPr>
        <w:t> </w:t>
      </w:r>
      <w:r>
        <w:rPr>
          <w:color w:val="161618"/>
          <w:w w:val="105"/>
          <w:sz w:val="19"/>
        </w:rPr>
        <w:t>the</w:t>
      </w:r>
      <w:r>
        <w:rPr>
          <w:color w:val="161618"/>
          <w:spacing w:val="-18"/>
          <w:w w:val="105"/>
          <w:sz w:val="19"/>
        </w:rPr>
        <w:t> </w:t>
      </w:r>
      <w:r>
        <w:rPr>
          <w:color w:val="161618"/>
          <w:w w:val="105"/>
          <w:sz w:val="19"/>
        </w:rPr>
        <w:t>employer may</w:t>
      </w:r>
      <w:r>
        <w:rPr>
          <w:color w:val="161618"/>
          <w:spacing w:val="-6"/>
          <w:w w:val="105"/>
          <w:sz w:val="19"/>
        </w:rPr>
        <w:t> </w:t>
      </w:r>
      <w:r>
        <w:rPr>
          <w:color w:val="161618"/>
          <w:w w:val="105"/>
          <w:sz w:val="19"/>
        </w:rPr>
        <w:t>not be</w:t>
      </w:r>
      <w:r>
        <w:rPr>
          <w:color w:val="161618"/>
          <w:spacing w:val="-10"/>
          <w:w w:val="105"/>
          <w:sz w:val="19"/>
        </w:rPr>
        <w:t> </w:t>
      </w:r>
      <w:r>
        <w:rPr>
          <w:color w:val="161618"/>
          <w:w w:val="105"/>
          <w:sz w:val="19"/>
        </w:rPr>
        <w:t>conclusive since such advice</w:t>
      </w:r>
      <w:r>
        <w:rPr>
          <w:color w:val="161618"/>
          <w:spacing w:val="-4"/>
          <w:w w:val="105"/>
          <w:sz w:val="19"/>
        </w:rPr>
        <w:t> </w:t>
      </w:r>
      <w:r>
        <w:rPr>
          <w:color w:val="161618"/>
          <w:w w:val="105"/>
          <w:sz w:val="19"/>
        </w:rPr>
        <w:t>may</w:t>
      </w:r>
      <w:r>
        <w:rPr>
          <w:color w:val="161618"/>
          <w:spacing w:val="-4"/>
          <w:w w:val="105"/>
          <w:sz w:val="19"/>
        </w:rPr>
        <w:t> </w:t>
      </w:r>
      <w:r>
        <w:rPr>
          <w:color w:val="161618"/>
          <w:w w:val="105"/>
          <w:sz w:val="19"/>
        </w:rPr>
        <w:t>not take account of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the wider public inte</w:t>
      </w:r>
      <w:r>
        <w:rPr>
          <w:color w:val="343433"/>
          <w:w w:val="105"/>
          <w:sz w:val="19"/>
        </w:rPr>
        <w:t>r</w:t>
      </w:r>
      <w:r>
        <w:rPr>
          <w:color w:val="161618"/>
          <w:w w:val="105"/>
          <w:sz w:val="19"/>
        </w:rPr>
        <w:t>est;</w:t>
      </w:r>
    </w:p>
    <w:p>
      <w:pPr>
        <w:pStyle w:val="ListParagraph"/>
        <w:numPr>
          <w:ilvl w:val="0"/>
          <w:numId w:val="151"/>
        </w:numPr>
        <w:tabs>
          <w:tab w:pos="1904" w:val="left" w:leader="none"/>
          <w:tab w:pos="1910" w:val="left" w:leader="none"/>
        </w:tabs>
        <w:spacing w:line="292" w:lineRule="auto" w:before="155" w:after="0"/>
        <w:ind w:left="1910" w:right="1692" w:hanging="431"/>
        <w:jc w:val="both"/>
        <w:rPr>
          <w:color w:val="161618"/>
          <w:sz w:val="19"/>
        </w:rPr>
      </w:pPr>
      <w:r>
        <w:rPr>
          <w:color w:val="161618"/>
          <w:w w:val="105"/>
          <w:sz w:val="19"/>
        </w:rPr>
        <w:t>even if the</w:t>
      </w:r>
      <w:r>
        <w:rPr>
          <w:color w:val="161618"/>
          <w:spacing w:val="29"/>
          <w:w w:val="105"/>
          <w:sz w:val="19"/>
        </w:rPr>
        <w:t> </w:t>
      </w:r>
      <w:r>
        <w:rPr>
          <w:color w:val="161618"/>
          <w:w w:val="105"/>
          <w:sz w:val="19"/>
        </w:rPr>
        <w:t>cost</w:t>
      </w:r>
      <w:r>
        <w:rPr>
          <w:color w:val="161618"/>
          <w:spacing w:val="-1"/>
          <w:w w:val="105"/>
          <w:sz w:val="19"/>
        </w:rPr>
        <w:t> </w:t>
      </w:r>
      <w:r>
        <w:rPr>
          <w:color w:val="161618"/>
          <w:w w:val="105"/>
          <w:sz w:val="19"/>
        </w:rPr>
        <w:t>of</w:t>
      </w:r>
      <w:r>
        <w:rPr>
          <w:color w:val="161618"/>
          <w:spacing w:val="30"/>
          <w:w w:val="105"/>
          <w:sz w:val="19"/>
        </w:rPr>
        <w:t> </w:t>
      </w:r>
      <w:r>
        <w:rPr>
          <w:color w:val="161618"/>
          <w:w w:val="105"/>
          <w:sz w:val="19"/>
        </w:rPr>
        <w:t>defeating an</w:t>
      </w:r>
      <w:r>
        <w:rPr>
          <w:color w:val="161618"/>
          <w:spacing w:val="-9"/>
          <w:w w:val="105"/>
          <w:sz w:val="19"/>
        </w:rPr>
        <w:t> </w:t>
      </w:r>
      <w:r>
        <w:rPr>
          <w:color w:val="161618"/>
          <w:w w:val="105"/>
          <w:sz w:val="19"/>
        </w:rPr>
        <w:t>apparently fr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volous</w:t>
      </w:r>
      <w:r>
        <w:rPr>
          <w:color w:val="161618"/>
          <w:spacing w:val="-14"/>
          <w:w w:val="105"/>
          <w:sz w:val="19"/>
        </w:rPr>
        <w:t> </w:t>
      </w:r>
      <w:r>
        <w:rPr>
          <w:color w:val="161618"/>
          <w:w w:val="105"/>
          <w:sz w:val="19"/>
        </w:rPr>
        <w:t>or vexatious appeal w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l</w:t>
      </w:r>
      <w:r>
        <w:rPr>
          <w:color w:val="343433"/>
          <w:w w:val="105"/>
          <w:sz w:val="19"/>
        </w:rPr>
        <w:t>l </w:t>
      </w:r>
      <w:r>
        <w:rPr>
          <w:color w:val="161618"/>
          <w:w w:val="105"/>
          <w:sz w:val="19"/>
        </w:rPr>
        <w:t>exceed</w:t>
      </w:r>
      <w:r>
        <w:rPr>
          <w:color w:val="161618"/>
          <w:spacing w:val="20"/>
          <w:w w:val="105"/>
          <w:sz w:val="19"/>
        </w:rPr>
        <w:t> </w:t>
      </w:r>
      <w:r>
        <w:rPr>
          <w:color w:val="161618"/>
          <w:w w:val="105"/>
          <w:sz w:val="19"/>
        </w:rPr>
        <w:t>the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343433"/>
          <w:w w:val="105"/>
          <w:sz w:val="19"/>
        </w:rPr>
        <w:t>l</w:t>
      </w:r>
      <w:r>
        <w:rPr>
          <w:color w:val="161618"/>
          <w:w w:val="105"/>
          <w:sz w:val="19"/>
        </w:rPr>
        <w:t>ikely cos</w:t>
      </w:r>
      <w:r>
        <w:rPr>
          <w:color w:val="343433"/>
          <w:w w:val="105"/>
          <w:sz w:val="19"/>
        </w:rPr>
        <w:t>t </w:t>
      </w:r>
      <w:r>
        <w:rPr>
          <w:color w:val="161618"/>
          <w:w w:val="105"/>
          <w:sz w:val="19"/>
        </w:rPr>
        <w:t>of</w:t>
      </w:r>
      <w:r>
        <w:rPr>
          <w:color w:val="161618"/>
          <w:spacing w:val="39"/>
          <w:w w:val="105"/>
          <w:sz w:val="19"/>
        </w:rPr>
        <w:t> </w:t>
      </w:r>
      <w:r>
        <w:rPr>
          <w:color w:val="161618"/>
          <w:w w:val="105"/>
          <w:sz w:val="19"/>
        </w:rPr>
        <w:t>that</w:t>
      </w:r>
      <w:r>
        <w:rPr>
          <w:color w:val="161618"/>
          <w:spacing w:val="16"/>
          <w:w w:val="105"/>
          <w:sz w:val="19"/>
        </w:rPr>
        <w:t> </w:t>
      </w:r>
      <w:r>
        <w:rPr>
          <w:color w:val="161618"/>
          <w:w w:val="105"/>
          <w:sz w:val="19"/>
        </w:rPr>
        <w:t>particu</w:t>
      </w:r>
      <w:r>
        <w:rPr>
          <w:color w:val="343433"/>
          <w:w w:val="105"/>
          <w:sz w:val="19"/>
        </w:rPr>
        <w:t>l</w:t>
      </w:r>
      <w:r>
        <w:rPr>
          <w:color w:val="161618"/>
          <w:w w:val="105"/>
          <w:sz w:val="19"/>
        </w:rPr>
        <w:t>ar settlement</w:t>
      </w:r>
      <w:r>
        <w:rPr>
          <w:color w:val="161618"/>
          <w:spacing w:val="15"/>
          <w:w w:val="105"/>
          <w:sz w:val="19"/>
        </w:rPr>
        <w:t> </w:t>
      </w:r>
      <w:r>
        <w:rPr>
          <w:color w:val="161618"/>
          <w:w w:val="105"/>
          <w:sz w:val="19"/>
        </w:rPr>
        <w:t>to</w:t>
      </w:r>
      <w:r>
        <w:rPr>
          <w:color w:val="161618"/>
          <w:spacing w:val="23"/>
          <w:w w:val="105"/>
          <w:sz w:val="19"/>
        </w:rPr>
        <w:t> </w:t>
      </w:r>
      <w:r>
        <w:rPr>
          <w:color w:val="161618"/>
          <w:w w:val="105"/>
          <w:sz w:val="19"/>
        </w:rPr>
        <w:t>the</w:t>
      </w:r>
      <w:r>
        <w:rPr>
          <w:color w:val="161618"/>
          <w:spacing w:val="18"/>
          <w:w w:val="105"/>
          <w:sz w:val="19"/>
        </w:rPr>
        <w:t> </w:t>
      </w:r>
      <w:r>
        <w:rPr>
          <w:color w:val="161618"/>
          <w:w w:val="105"/>
          <w:sz w:val="19"/>
        </w:rPr>
        <w:t>emp</w:t>
      </w:r>
      <w:r>
        <w:rPr>
          <w:color w:val="4B4B59"/>
          <w:w w:val="105"/>
          <w:sz w:val="19"/>
        </w:rPr>
        <w:t>l</w:t>
      </w:r>
      <w:r>
        <w:rPr>
          <w:color w:val="161618"/>
          <w:w w:val="105"/>
          <w:sz w:val="19"/>
        </w:rPr>
        <w:t>oye</w:t>
      </w:r>
      <w:r>
        <w:rPr>
          <w:color w:val="343433"/>
          <w:w w:val="105"/>
          <w:sz w:val="19"/>
        </w:rPr>
        <w:t>r</w:t>
      </w:r>
      <w:r>
        <w:rPr>
          <w:color w:val="161618"/>
          <w:w w:val="105"/>
          <w:sz w:val="19"/>
        </w:rPr>
        <w:t>, it may still be desirable to take</w:t>
      </w:r>
      <w:r>
        <w:rPr>
          <w:color w:val="161618"/>
          <w:spacing w:val="-8"/>
          <w:w w:val="105"/>
          <w:sz w:val="19"/>
        </w:rPr>
        <w:t> </w:t>
      </w:r>
      <w:r>
        <w:rPr>
          <w:color w:val="161618"/>
          <w:w w:val="105"/>
          <w:sz w:val="19"/>
        </w:rPr>
        <w:t>the case to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formal proceeding;</w:t>
      </w:r>
    </w:p>
    <w:p>
      <w:pPr>
        <w:pStyle w:val="ListParagraph"/>
        <w:numPr>
          <w:ilvl w:val="0"/>
          <w:numId w:val="151"/>
        </w:numPr>
        <w:tabs>
          <w:tab w:pos="1911" w:val="left" w:leader="none"/>
        </w:tabs>
        <w:spacing w:line="292" w:lineRule="auto" w:before="156" w:after="0"/>
        <w:ind w:left="1911" w:right="1672" w:hanging="432"/>
        <w:jc w:val="left"/>
        <w:rPr>
          <w:color w:val="161618"/>
          <w:sz w:val="19"/>
        </w:rPr>
      </w:pPr>
      <w:r>
        <w:rPr>
          <w:color w:val="161618"/>
          <w:w w:val="105"/>
          <w:sz w:val="19"/>
        </w:rPr>
        <w:t>w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nning such cases</w:t>
      </w:r>
      <w:r>
        <w:rPr>
          <w:color w:val="161618"/>
          <w:spacing w:val="-2"/>
          <w:w w:val="105"/>
          <w:sz w:val="19"/>
        </w:rPr>
        <w:t> </w:t>
      </w:r>
      <w:r>
        <w:rPr>
          <w:color w:val="161618"/>
          <w:w w:val="105"/>
          <w:sz w:val="19"/>
        </w:rPr>
        <w:t>demonst</w:t>
      </w:r>
      <w:r>
        <w:rPr>
          <w:color w:val="343433"/>
          <w:w w:val="105"/>
          <w:sz w:val="19"/>
        </w:rPr>
        <w:t>r</w:t>
      </w:r>
      <w:r>
        <w:rPr>
          <w:color w:val="161618"/>
          <w:w w:val="105"/>
          <w:sz w:val="19"/>
        </w:rPr>
        <w:t>ates</w:t>
      </w:r>
      <w:r>
        <w:rPr>
          <w:color w:val="161618"/>
          <w:spacing w:val="-12"/>
          <w:w w:val="105"/>
          <w:sz w:val="19"/>
        </w:rPr>
        <w:t> </w:t>
      </w:r>
      <w:r>
        <w:rPr>
          <w:color w:val="161618"/>
          <w:w w:val="105"/>
          <w:sz w:val="19"/>
        </w:rPr>
        <w:t>that the</w:t>
      </w:r>
      <w:r>
        <w:rPr>
          <w:color w:val="161618"/>
          <w:spacing w:val="-11"/>
          <w:w w:val="105"/>
          <w:sz w:val="19"/>
        </w:rPr>
        <w:t> </w:t>
      </w:r>
      <w:r>
        <w:rPr>
          <w:color w:val="161618"/>
          <w:w w:val="105"/>
          <w:sz w:val="19"/>
        </w:rPr>
        <w:t>government</w:t>
      </w:r>
      <w:r>
        <w:rPr>
          <w:color w:val="161618"/>
          <w:spacing w:val="30"/>
          <w:w w:val="105"/>
          <w:sz w:val="19"/>
        </w:rPr>
        <w:t> </w:t>
      </w:r>
      <w:r>
        <w:rPr>
          <w:color w:val="161618"/>
          <w:w w:val="105"/>
          <w:sz w:val="19"/>
        </w:rPr>
        <w:t>does not</w:t>
      </w:r>
      <w:r>
        <w:rPr>
          <w:color w:val="161618"/>
          <w:spacing w:val="31"/>
          <w:w w:val="105"/>
          <w:sz w:val="19"/>
        </w:rPr>
        <w:t> </w:t>
      </w:r>
      <w:r>
        <w:rPr>
          <w:color w:val="161618"/>
          <w:w w:val="105"/>
          <w:sz w:val="19"/>
        </w:rPr>
        <w:t>reward fa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lure and should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enhance</w:t>
      </w:r>
      <w:r>
        <w:rPr>
          <w:color w:val="161618"/>
          <w:spacing w:val="27"/>
          <w:w w:val="105"/>
          <w:sz w:val="19"/>
        </w:rPr>
        <w:t> </w:t>
      </w:r>
      <w:r>
        <w:rPr>
          <w:color w:val="161618"/>
          <w:w w:val="105"/>
          <w:sz w:val="19"/>
        </w:rPr>
        <w:t>the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employer's</w:t>
      </w:r>
      <w:r>
        <w:rPr>
          <w:color w:val="161618"/>
          <w:spacing w:val="35"/>
          <w:w w:val="105"/>
          <w:sz w:val="19"/>
        </w:rPr>
        <w:t> </w:t>
      </w:r>
      <w:r>
        <w:rPr>
          <w:color w:val="343433"/>
          <w:w w:val="105"/>
          <w:sz w:val="19"/>
        </w:rPr>
        <w:t>r</w:t>
      </w:r>
      <w:r>
        <w:rPr>
          <w:color w:val="161618"/>
          <w:w w:val="105"/>
          <w:sz w:val="19"/>
        </w:rPr>
        <w:t>eputation</w:t>
      </w:r>
      <w:r>
        <w:rPr>
          <w:color w:val="161618"/>
          <w:spacing w:val="29"/>
          <w:w w:val="105"/>
          <w:sz w:val="19"/>
        </w:rPr>
        <w:t> </w:t>
      </w:r>
      <w:r>
        <w:rPr>
          <w:color w:val="161618"/>
          <w:w w:val="105"/>
          <w:sz w:val="19"/>
        </w:rPr>
        <w:t>fo</w:t>
      </w:r>
      <w:r>
        <w:rPr>
          <w:color w:val="343433"/>
          <w:w w:val="105"/>
          <w:sz w:val="19"/>
        </w:rPr>
        <w:t>r</w:t>
      </w:r>
      <w:r>
        <w:rPr>
          <w:color w:val="343433"/>
          <w:spacing w:val="31"/>
          <w:w w:val="105"/>
          <w:sz w:val="19"/>
        </w:rPr>
        <w:t> </w:t>
      </w:r>
      <w:r>
        <w:rPr>
          <w:color w:val="161618"/>
          <w:w w:val="105"/>
          <w:sz w:val="19"/>
        </w:rPr>
        <w:t>prudent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use of public </w:t>
      </w:r>
      <w:r>
        <w:rPr>
          <w:color w:val="343433"/>
          <w:w w:val="105"/>
          <w:sz w:val="19"/>
        </w:rPr>
        <w:t>f</w:t>
      </w:r>
      <w:r>
        <w:rPr>
          <w:color w:val="161618"/>
          <w:w w:val="105"/>
          <w:sz w:val="19"/>
        </w:rPr>
        <w:t>unds.</w:t>
      </w:r>
    </w:p>
    <w:p>
      <w:pPr>
        <w:spacing w:line="295" w:lineRule="auto" w:before="157"/>
        <w:ind w:left="1477" w:right="1686" w:firstLine="3"/>
        <w:jc w:val="left"/>
        <w:rPr>
          <w:sz w:val="19"/>
        </w:rPr>
      </w:pPr>
      <w:r>
        <w:rPr>
          <w:color w:val="161618"/>
          <w:w w:val="105"/>
          <w:sz w:val="19"/>
        </w:rPr>
        <w:t>Severance</w:t>
      </w:r>
      <w:r>
        <w:rPr>
          <w:color w:val="161618"/>
          <w:spacing w:val="-11"/>
          <w:w w:val="105"/>
          <w:sz w:val="19"/>
        </w:rPr>
        <w:t> </w:t>
      </w:r>
      <w:r>
        <w:rPr>
          <w:color w:val="161618"/>
          <w:w w:val="105"/>
          <w:sz w:val="19"/>
        </w:rPr>
        <w:t>payments will</w:t>
      </w:r>
      <w:r>
        <w:rPr>
          <w:color w:val="161618"/>
          <w:spacing w:val="-14"/>
          <w:w w:val="105"/>
          <w:sz w:val="19"/>
        </w:rPr>
        <w:t> </w:t>
      </w:r>
      <w:r>
        <w:rPr>
          <w:color w:val="161618"/>
          <w:w w:val="105"/>
          <w:sz w:val="19"/>
        </w:rPr>
        <w:t>only</w:t>
      </w:r>
      <w:r>
        <w:rPr>
          <w:color w:val="161618"/>
          <w:spacing w:val="-7"/>
          <w:w w:val="105"/>
          <w:sz w:val="19"/>
        </w:rPr>
        <w:t> </w:t>
      </w:r>
      <w:r>
        <w:rPr>
          <w:color w:val="161618"/>
          <w:w w:val="105"/>
          <w:sz w:val="19"/>
        </w:rPr>
        <w:t>be</w:t>
      </w:r>
      <w:r>
        <w:rPr>
          <w:color w:val="161618"/>
          <w:spacing w:val="-11"/>
          <w:w w:val="105"/>
          <w:sz w:val="19"/>
        </w:rPr>
        <w:t> </w:t>
      </w:r>
      <w:r>
        <w:rPr>
          <w:color w:val="161618"/>
          <w:w w:val="105"/>
          <w:sz w:val="19"/>
        </w:rPr>
        <w:t>approved where</w:t>
      </w:r>
      <w:r>
        <w:rPr>
          <w:color w:val="161618"/>
          <w:spacing w:val="-8"/>
          <w:w w:val="105"/>
          <w:sz w:val="19"/>
        </w:rPr>
        <w:t> </w:t>
      </w:r>
      <w:r>
        <w:rPr>
          <w:color w:val="161618"/>
          <w:w w:val="105"/>
          <w:sz w:val="19"/>
        </w:rPr>
        <w:t>they</w:t>
      </w:r>
      <w:r>
        <w:rPr>
          <w:color w:val="161618"/>
          <w:spacing w:val="-4"/>
          <w:w w:val="105"/>
          <w:sz w:val="19"/>
        </w:rPr>
        <w:t> </w:t>
      </w:r>
      <w:r>
        <w:rPr>
          <w:color w:val="161618"/>
          <w:w w:val="105"/>
          <w:sz w:val="19"/>
        </w:rPr>
        <w:t>provide</w:t>
      </w:r>
      <w:r>
        <w:rPr>
          <w:color w:val="161618"/>
          <w:spacing w:val="-9"/>
          <w:w w:val="105"/>
          <w:sz w:val="19"/>
        </w:rPr>
        <w:t> </w:t>
      </w:r>
      <w:r>
        <w:rPr>
          <w:color w:val="161618"/>
          <w:w w:val="105"/>
          <w:sz w:val="19"/>
        </w:rPr>
        <w:t>va</w:t>
      </w:r>
      <w:r>
        <w:rPr>
          <w:color w:val="4B4B59"/>
          <w:w w:val="105"/>
          <w:sz w:val="19"/>
        </w:rPr>
        <w:t>l</w:t>
      </w:r>
      <w:r>
        <w:rPr>
          <w:color w:val="161618"/>
          <w:w w:val="105"/>
          <w:sz w:val="19"/>
        </w:rPr>
        <w:t>ue</w:t>
      </w:r>
      <w:r>
        <w:rPr>
          <w:color w:val="161618"/>
          <w:spacing w:val="-26"/>
          <w:w w:val="105"/>
          <w:sz w:val="19"/>
        </w:rPr>
        <w:t> </w:t>
      </w:r>
      <w:r>
        <w:rPr>
          <w:color w:val="161618"/>
          <w:w w:val="105"/>
          <w:sz w:val="19"/>
        </w:rPr>
        <w:t>for money for</w:t>
      </w:r>
      <w:r>
        <w:rPr>
          <w:color w:val="161618"/>
          <w:w w:val="105"/>
          <w:sz w:val="19"/>
        </w:rPr>
        <w:t> the Exchequer as</w:t>
      </w:r>
      <w:r>
        <w:rPr>
          <w:color w:val="161618"/>
          <w:spacing w:val="-3"/>
          <w:w w:val="105"/>
          <w:sz w:val="19"/>
        </w:rPr>
        <w:t> </w:t>
      </w:r>
      <w:r>
        <w:rPr>
          <w:color w:val="161618"/>
          <w:w w:val="105"/>
          <w:sz w:val="19"/>
        </w:rPr>
        <w:t>a whole, rather than simply for the body </w:t>
      </w:r>
      <w:r>
        <w:rPr>
          <w:color w:val="161618"/>
          <w:spacing w:val="-2"/>
          <w:w w:val="105"/>
          <w:sz w:val="19"/>
        </w:rPr>
        <w:t>concerned.</w:t>
      </w:r>
    </w:p>
    <w:p>
      <w:pPr>
        <w:spacing w:line="290" w:lineRule="auto" w:before="122"/>
        <w:ind w:left="775" w:right="1653" w:hanging="2"/>
        <w:jc w:val="left"/>
        <w:rPr>
          <w:sz w:val="19"/>
        </w:rPr>
      </w:pPr>
      <w:r>
        <w:rPr>
          <w:color w:val="48262A"/>
          <w:w w:val="105"/>
          <w:sz w:val="19"/>
        </w:rPr>
        <w:t>A4</w:t>
      </w:r>
      <w:r>
        <w:rPr>
          <w:color w:val="161618"/>
          <w:w w:val="105"/>
          <w:sz w:val="19"/>
        </w:rPr>
        <w:t>.</w:t>
      </w:r>
      <w:r>
        <w:rPr>
          <w:color w:val="48262A"/>
          <w:w w:val="105"/>
          <w:sz w:val="19"/>
        </w:rPr>
        <w:t>13</w:t>
      </w:r>
      <w:r>
        <w:rPr>
          <w:color w:val="161618"/>
          <w:w w:val="105"/>
          <w:sz w:val="19"/>
        </w:rPr>
        <w:t>.</w:t>
      </w:r>
      <w:r>
        <w:rPr>
          <w:color w:val="48262A"/>
          <w:w w:val="105"/>
          <w:sz w:val="19"/>
        </w:rPr>
        <w:t>1</w:t>
      </w:r>
      <w:r>
        <w:rPr>
          <w:color w:val="64212D"/>
          <w:w w:val="105"/>
          <w:sz w:val="19"/>
        </w:rPr>
        <w:t>1</w:t>
      </w:r>
      <w:r>
        <w:rPr>
          <w:color w:val="64212D"/>
          <w:spacing w:val="-1"/>
          <w:w w:val="105"/>
          <w:sz w:val="19"/>
        </w:rPr>
        <w:t> </w:t>
      </w:r>
      <w:r>
        <w:rPr>
          <w:color w:val="161618"/>
          <w:w w:val="105"/>
          <w:sz w:val="19"/>
        </w:rPr>
        <w:t>Departments</w:t>
      </w:r>
      <w:r>
        <w:rPr>
          <w:color w:val="161618"/>
          <w:spacing w:val="24"/>
          <w:w w:val="105"/>
          <w:sz w:val="19"/>
        </w:rPr>
        <w:t> </w:t>
      </w:r>
      <w:r>
        <w:rPr>
          <w:color w:val="161618"/>
          <w:w w:val="105"/>
          <w:sz w:val="19"/>
        </w:rPr>
        <w:t>should not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treat</w:t>
      </w:r>
      <w:r>
        <w:rPr>
          <w:color w:val="161618"/>
          <w:spacing w:val="80"/>
          <w:w w:val="105"/>
          <w:sz w:val="19"/>
        </w:rPr>
        <w:t> </w:t>
      </w:r>
      <w:r>
        <w:rPr>
          <w:color w:val="161618"/>
          <w:w w:val="105"/>
          <w:sz w:val="19"/>
        </w:rPr>
        <w:t>pecial severance</w:t>
      </w:r>
      <w:r>
        <w:rPr>
          <w:color w:val="161618"/>
          <w:spacing w:val="25"/>
          <w:w w:val="105"/>
          <w:sz w:val="19"/>
        </w:rPr>
        <w:t> </w:t>
      </w:r>
      <w:r>
        <w:rPr>
          <w:color w:val="161618"/>
          <w:w w:val="105"/>
          <w:sz w:val="19"/>
        </w:rPr>
        <w:t>as a soft option, </w:t>
      </w:r>
      <w:r>
        <w:rPr>
          <w:color w:val="161618"/>
          <w:w w:val="105"/>
          <w:sz w:val="22"/>
        </w:rPr>
        <w:t>eg </w:t>
      </w:r>
      <w:r>
        <w:rPr>
          <w:color w:val="161618"/>
          <w:w w:val="105"/>
          <w:sz w:val="19"/>
        </w:rPr>
        <w:t>to</w:t>
      </w:r>
      <w:r>
        <w:rPr>
          <w:color w:val="161618"/>
          <w:w w:val="105"/>
          <w:sz w:val="19"/>
        </w:rPr>
        <w:t> avoid </w:t>
      </w:r>
      <w:r>
        <w:rPr>
          <w:color w:val="343433"/>
          <w:w w:val="105"/>
          <w:sz w:val="19"/>
        </w:rPr>
        <w:t>m</w:t>
      </w:r>
      <w:r>
        <w:rPr>
          <w:color w:val="161618"/>
          <w:w w:val="105"/>
          <w:sz w:val="19"/>
        </w:rPr>
        <w:t>anagement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act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on, disciplinary</w:t>
      </w:r>
      <w:r>
        <w:rPr>
          <w:color w:val="161618"/>
          <w:spacing w:val="39"/>
          <w:w w:val="105"/>
          <w:sz w:val="19"/>
        </w:rPr>
        <w:t> </w:t>
      </w:r>
      <w:r>
        <w:rPr>
          <w:color w:val="161618"/>
          <w:w w:val="105"/>
          <w:sz w:val="19"/>
        </w:rPr>
        <w:t>processes,</w:t>
      </w:r>
      <w:r>
        <w:rPr>
          <w:color w:val="161618"/>
          <w:spacing w:val="36"/>
          <w:w w:val="105"/>
          <w:sz w:val="19"/>
        </w:rPr>
        <w:t> </w:t>
      </w:r>
      <w:r>
        <w:rPr>
          <w:color w:val="161618"/>
          <w:w w:val="105"/>
          <w:sz w:val="19"/>
        </w:rPr>
        <w:t>unwe</w:t>
      </w:r>
      <w:r>
        <w:rPr>
          <w:color w:val="343433"/>
          <w:w w:val="105"/>
          <w:sz w:val="19"/>
        </w:rPr>
        <w:t>l</w:t>
      </w:r>
      <w:r>
        <w:rPr>
          <w:color w:val="161618"/>
          <w:w w:val="105"/>
          <w:sz w:val="19"/>
        </w:rPr>
        <w:t>come </w:t>
      </w:r>
      <w:r>
        <w:rPr>
          <w:color w:val="343433"/>
          <w:w w:val="105"/>
          <w:sz w:val="19"/>
        </w:rPr>
        <w:t>p</w:t>
      </w:r>
      <w:r>
        <w:rPr>
          <w:color w:val="161618"/>
          <w:w w:val="105"/>
          <w:sz w:val="19"/>
        </w:rPr>
        <w:t>ublicity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or </w:t>
      </w:r>
      <w:r>
        <w:rPr>
          <w:color w:val="343433"/>
          <w:w w:val="105"/>
          <w:sz w:val="19"/>
        </w:rPr>
        <w:t>r</w:t>
      </w:r>
      <w:r>
        <w:rPr>
          <w:color w:val="161618"/>
          <w:w w:val="105"/>
          <w:sz w:val="19"/>
        </w:rPr>
        <w:t>eputational</w:t>
      </w:r>
      <w:r>
        <w:rPr>
          <w:color w:val="161618"/>
          <w:spacing w:val="-6"/>
          <w:w w:val="105"/>
          <w:sz w:val="19"/>
        </w:rPr>
        <w:t> </w:t>
      </w:r>
      <w:r>
        <w:rPr>
          <w:color w:val="161618"/>
          <w:w w:val="105"/>
          <w:sz w:val="19"/>
        </w:rPr>
        <w:t>damage.</w:t>
      </w:r>
      <w:r>
        <w:rPr>
          <w:color w:val="161618"/>
          <w:spacing w:val="-1"/>
          <w:w w:val="105"/>
          <w:sz w:val="19"/>
        </w:rPr>
        <w:t> </w:t>
      </w:r>
      <w:r>
        <w:rPr>
          <w:color w:val="161618"/>
          <w:w w:val="105"/>
          <w:sz w:val="19"/>
        </w:rPr>
        <w:t>Box</w:t>
      </w:r>
      <w:r>
        <w:rPr>
          <w:color w:val="161618"/>
          <w:spacing w:val="-8"/>
          <w:w w:val="105"/>
          <w:sz w:val="19"/>
        </w:rPr>
        <w:t> </w:t>
      </w:r>
      <w:r>
        <w:rPr>
          <w:color w:val="161618"/>
          <w:w w:val="105"/>
          <w:sz w:val="19"/>
        </w:rPr>
        <w:t>A4.13B sets</w:t>
      </w:r>
      <w:r>
        <w:rPr>
          <w:color w:val="161618"/>
          <w:spacing w:val="-5"/>
          <w:w w:val="105"/>
          <w:sz w:val="19"/>
        </w:rPr>
        <w:t> </w:t>
      </w:r>
      <w:r>
        <w:rPr>
          <w:color w:val="161618"/>
          <w:w w:val="105"/>
          <w:sz w:val="19"/>
        </w:rPr>
        <w:t>out the</w:t>
      </w:r>
      <w:r>
        <w:rPr>
          <w:color w:val="161618"/>
          <w:spacing w:val="-8"/>
          <w:w w:val="105"/>
          <w:sz w:val="19"/>
        </w:rPr>
        <w:t> </w:t>
      </w:r>
      <w:r>
        <w:rPr>
          <w:color w:val="161618"/>
          <w:w w:val="105"/>
          <w:sz w:val="19"/>
        </w:rPr>
        <w:t>factors</w:t>
      </w:r>
      <w:r>
        <w:rPr>
          <w:color w:val="161618"/>
          <w:spacing w:val="-8"/>
          <w:w w:val="105"/>
          <w:sz w:val="19"/>
        </w:rPr>
        <w:t> </w:t>
      </w:r>
      <w:r>
        <w:rPr>
          <w:color w:val="161618"/>
          <w:w w:val="105"/>
          <w:sz w:val="19"/>
        </w:rPr>
        <w:t>the</w:t>
      </w:r>
      <w:r>
        <w:rPr>
          <w:color w:val="161618"/>
          <w:spacing w:val="-1"/>
          <w:w w:val="105"/>
          <w:sz w:val="19"/>
        </w:rPr>
        <w:t> </w:t>
      </w:r>
      <w:r>
        <w:rPr>
          <w:color w:val="161618"/>
          <w:w w:val="105"/>
          <w:sz w:val="19"/>
        </w:rPr>
        <w:t>Treasury needs to</w:t>
      </w:r>
      <w:r>
        <w:rPr>
          <w:color w:val="161618"/>
          <w:spacing w:val="22"/>
          <w:w w:val="105"/>
          <w:sz w:val="19"/>
        </w:rPr>
        <w:t> </w:t>
      </w:r>
      <w:r>
        <w:rPr>
          <w:color w:val="161618"/>
          <w:w w:val="105"/>
          <w:sz w:val="19"/>
        </w:rPr>
        <w:t>eva</w:t>
      </w:r>
      <w:r>
        <w:rPr>
          <w:color w:val="343433"/>
          <w:w w:val="105"/>
          <w:sz w:val="19"/>
        </w:rPr>
        <w:t>l</w:t>
      </w:r>
      <w:r>
        <w:rPr>
          <w:color w:val="161618"/>
          <w:w w:val="105"/>
          <w:sz w:val="19"/>
        </w:rPr>
        <w:t>uate in dea</w:t>
      </w:r>
      <w:r>
        <w:rPr>
          <w:color w:val="343433"/>
          <w:w w:val="105"/>
          <w:sz w:val="19"/>
        </w:rPr>
        <w:t>l</w:t>
      </w:r>
      <w:r>
        <w:rPr>
          <w:color w:val="161618"/>
          <w:w w:val="105"/>
          <w:sz w:val="19"/>
        </w:rPr>
        <w:t>ing with special severance cases.</w:t>
      </w:r>
    </w:p>
    <w:p>
      <w:pPr>
        <w:spacing w:line="295" w:lineRule="auto" w:before="149"/>
        <w:ind w:left="780" w:right="1971" w:hanging="8"/>
        <w:jc w:val="left"/>
        <w:rPr>
          <w:sz w:val="12"/>
        </w:rPr>
      </w:pPr>
      <w:r>
        <w:rPr>
          <w:color w:val="48262A"/>
          <w:w w:val="105"/>
          <w:sz w:val="19"/>
        </w:rPr>
        <w:t>A4</w:t>
      </w:r>
      <w:r>
        <w:rPr>
          <w:color w:val="161618"/>
          <w:w w:val="105"/>
          <w:sz w:val="19"/>
        </w:rPr>
        <w:t>.</w:t>
      </w:r>
      <w:r>
        <w:rPr>
          <w:color w:val="48262A"/>
          <w:w w:val="105"/>
          <w:sz w:val="19"/>
        </w:rPr>
        <w:t>13</w:t>
      </w:r>
      <w:r>
        <w:rPr>
          <w:color w:val="161618"/>
          <w:w w:val="105"/>
          <w:sz w:val="19"/>
        </w:rPr>
        <w:t>.</w:t>
      </w:r>
      <w:r>
        <w:rPr>
          <w:color w:val="48262A"/>
          <w:w w:val="105"/>
          <w:sz w:val="19"/>
        </w:rPr>
        <w:t>12 </w:t>
      </w:r>
      <w:r>
        <w:rPr>
          <w:color w:val="161618"/>
          <w:w w:val="105"/>
          <w:sz w:val="19"/>
        </w:rPr>
        <w:t>It is important to ensure that Treasury approval is</w:t>
      </w:r>
      <w:r>
        <w:rPr>
          <w:color w:val="161618"/>
          <w:spacing w:val="-8"/>
          <w:w w:val="105"/>
          <w:sz w:val="19"/>
        </w:rPr>
        <w:t> </w:t>
      </w:r>
      <w:r>
        <w:rPr>
          <w:color w:val="161618"/>
          <w:w w:val="105"/>
          <w:sz w:val="19"/>
        </w:rPr>
        <w:t>sought before any offers, whether oral o</w:t>
      </w:r>
      <w:r>
        <w:rPr>
          <w:color w:val="343433"/>
          <w:w w:val="105"/>
          <w:sz w:val="19"/>
        </w:rPr>
        <w:t>r </w:t>
      </w:r>
      <w:r>
        <w:rPr>
          <w:color w:val="161618"/>
          <w:w w:val="105"/>
          <w:sz w:val="19"/>
        </w:rPr>
        <w:t>in w</w:t>
      </w:r>
      <w:r>
        <w:rPr>
          <w:color w:val="343433"/>
          <w:w w:val="105"/>
          <w:sz w:val="19"/>
        </w:rPr>
        <w:t>r</w:t>
      </w:r>
      <w:r>
        <w:rPr>
          <w:color w:val="161618"/>
          <w:w w:val="105"/>
          <w:sz w:val="19"/>
        </w:rPr>
        <w:t>iting, are made. A proforma for seeking T</w:t>
      </w:r>
      <w:r>
        <w:rPr>
          <w:color w:val="343433"/>
          <w:w w:val="105"/>
          <w:sz w:val="19"/>
        </w:rPr>
        <w:t>r</w:t>
      </w:r>
      <w:r>
        <w:rPr>
          <w:color w:val="161618"/>
          <w:w w:val="105"/>
          <w:sz w:val="19"/>
        </w:rPr>
        <w:t>easury approval 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s available</w:t>
      </w:r>
      <w:r>
        <w:rPr>
          <w:color w:val="161618"/>
          <w:w w:val="105"/>
          <w:position w:val="4"/>
          <w:sz w:val="12"/>
        </w:rPr>
        <w:t>1</w:t>
      </w:r>
      <w:r>
        <w:rPr>
          <w:color w:val="161618"/>
          <w:w w:val="105"/>
          <w:sz w:val="12"/>
        </w:rPr>
        <w:t>.</w:t>
      </w:r>
    </w:p>
    <w:p>
      <w:pPr>
        <w:spacing w:line="292" w:lineRule="auto" w:before="151"/>
        <w:ind w:left="765" w:right="1653" w:firstLine="7"/>
        <w:jc w:val="left"/>
        <w:rPr>
          <w:sz w:val="12"/>
        </w:rPr>
      </w:pPr>
      <w:r>
        <w:rPr>
          <w:color w:val="48262A"/>
          <w:w w:val="105"/>
          <w:sz w:val="19"/>
        </w:rPr>
        <w:t>A4.</w:t>
      </w:r>
      <w:r>
        <w:rPr>
          <w:color w:val="64212D"/>
          <w:w w:val="105"/>
          <w:sz w:val="19"/>
        </w:rPr>
        <w:t>1</w:t>
      </w:r>
      <w:r>
        <w:rPr>
          <w:color w:val="48262A"/>
          <w:w w:val="105"/>
          <w:sz w:val="19"/>
        </w:rPr>
        <w:t>3</w:t>
      </w:r>
      <w:r>
        <w:rPr>
          <w:color w:val="4B4B59"/>
          <w:w w:val="105"/>
          <w:sz w:val="19"/>
        </w:rPr>
        <w:t>.</w:t>
      </w:r>
      <w:r>
        <w:rPr>
          <w:color w:val="64212D"/>
          <w:w w:val="105"/>
          <w:sz w:val="19"/>
        </w:rPr>
        <w:t>1</w:t>
      </w:r>
      <w:r>
        <w:rPr>
          <w:color w:val="48262A"/>
          <w:w w:val="105"/>
          <w:sz w:val="19"/>
        </w:rPr>
        <w:t>3 </w:t>
      </w:r>
      <w:r>
        <w:rPr>
          <w:color w:val="161618"/>
          <w:w w:val="105"/>
          <w:sz w:val="19"/>
        </w:rPr>
        <w:t>Departments and their ALBs are also required to seek minister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al approval (inc</w:t>
      </w:r>
      <w:r>
        <w:rPr>
          <w:color w:val="343433"/>
          <w:w w:val="105"/>
          <w:sz w:val="19"/>
        </w:rPr>
        <w:t>l</w:t>
      </w:r>
      <w:r>
        <w:rPr>
          <w:color w:val="161618"/>
          <w:w w:val="105"/>
          <w:sz w:val="19"/>
        </w:rPr>
        <w:t>uding the</w:t>
      </w:r>
      <w:r>
        <w:rPr>
          <w:color w:val="161618"/>
          <w:spacing w:val="36"/>
          <w:w w:val="105"/>
          <w:sz w:val="19"/>
        </w:rPr>
        <w:t> </w:t>
      </w:r>
      <w:r>
        <w:rPr>
          <w:color w:val="161618"/>
          <w:w w:val="105"/>
          <w:sz w:val="19"/>
        </w:rPr>
        <w:t>approval</w:t>
      </w:r>
      <w:r>
        <w:rPr>
          <w:color w:val="161618"/>
          <w:spacing w:val="38"/>
          <w:w w:val="105"/>
          <w:sz w:val="19"/>
        </w:rPr>
        <w:t> </w:t>
      </w:r>
      <w:r>
        <w:rPr>
          <w:color w:val="161618"/>
          <w:w w:val="105"/>
          <w:sz w:val="19"/>
        </w:rPr>
        <w:t>of the Minister</w:t>
      </w:r>
      <w:r>
        <w:rPr>
          <w:color w:val="161618"/>
          <w:spacing w:val="37"/>
          <w:w w:val="105"/>
          <w:sz w:val="19"/>
        </w:rPr>
        <w:t> </w:t>
      </w:r>
      <w:r>
        <w:rPr>
          <w:color w:val="161618"/>
          <w:w w:val="105"/>
          <w:sz w:val="19"/>
        </w:rPr>
        <w:t>for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the Cabinet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Office) of</w:t>
      </w:r>
      <w:r>
        <w:rPr>
          <w:color w:val="161618"/>
          <w:spacing w:val="40"/>
          <w:w w:val="105"/>
          <w:sz w:val="19"/>
        </w:rPr>
        <w:t> </w:t>
      </w:r>
      <w:r>
        <w:rPr>
          <w:color w:val="161618"/>
          <w:w w:val="105"/>
          <w:sz w:val="19"/>
        </w:rPr>
        <w:t>conf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dentiality clauses</w:t>
      </w:r>
      <w:r>
        <w:rPr>
          <w:color w:val="161618"/>
          <w:spacing w:val="-9"/>
          <w:w w:val="105"/>
          <w:sz w:val="19"/>
        </w:rPr>
        <w:t> 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n</w:t>
      </w:r>
      <w:r>
        <w:rPr>
          <w:color w:val="161618"/>
          <w:spacing w:val="-9"/>
          <w:w w:val="105"/>
          <w:sz w:val="19"/>
        </w:rPr>
        <w:t> </w:t>
      </w:r>
      <w:r>
        <w:rPr>
          <w:color w:val="161618"/>
          <w:w w:val="105"/>
          <w:sz w:val="19"/>
        </w:rPr>
        <w:t>certa</w:t>
      </w:r>
      <w:r>
        <w:rPr>
          <w:color w:val="343433"/>
          <w:w w:val="105"/>
          <w:sz w:val="19"/>
        </w:rPr>
        <w:t>i</w:t>
      </w:r>
      <w:r>
        <w:rPr>
          <w:color w:val="161618"/>
          <w:w w:val="105"/>
          <w:sz w:val="19"/>
        </w:rPr>
        <w:t>n</w:t>
      </w:r>
      <w:r>
        <w:rPr>
          <w:color w:val="161618"/>
          <w:spacing w:val="-10"/>
          <w:w w:val="105"/>
          <w:sz w:val="19"/>
        </w:rPr>
        <w:t> </w:t>
      </w:r>
      <w:r>
        <w:rPr>
          <w:color w:val="161618"/>
          <w:w w:val="105"/>
          <w:sz w:val="19"/>
        </w:rPr>
        <w:t>circumstances.</w:t>
      </w:r>
      <w:r>
        <w:rPr>
          <w:color w:val="161618"/>
          <w:spacing w:val="-14"/>
          <w:w w:val="105"/>
          <w:sz w:val="19"/>
        </w:rPr>
        <w:t> </w:t>
      </w:r>
      <w:r>
        <w:rPr>
          <w:color w:val="161618"/>
          <w:w w:val="105"/>
          <w:sz w:val="19"/>
        </w:rPr>
        <w:t>Cabinet Office</w:t>
      </w:r>
      <w:r>
        <w:rPr>
          <w:color w:val="161618"/>
          <w:spacing w:val="-14"/>
          <w:w w:val="105"/>
          <w:sz w:val="19"/>
        </w:rPr>
        <w:t> </w:t>
      </w:r>
      <w:r>
        <w:rPr>
          <w:color w:val="161618"/>
          <w:w w:val="105"/>
          <w:sz w:val="19"/>
        </w:rPr>
        <w:t>guidc!nce on the</w:t>
      </w:r>
      <w:r>
        <w:rPr>
          <w:color w:val="161618"/>
          <w:spacing w:val="13"/>
          <w:w w:val="105"/>
          <w:sz w:val="19"/>
        </w:rPr>
        <w:t> </w:t>
      </w:r>
      <w:r>
        <w:rPr>
          <w:color w:val="161618"/>
          <w:w w:val="105"/>
          <w:sz w:val="19"/>
        </w:rPr>
        <w:t>use</w:t>
      </w:r>
      <w:r>
        <w:rPr>
          <w:color w:val="161618"/>
          <w:spacing w:val="-14"/>
          <w:w w:val="105"/>
          <w:sz w:val="19"/>
        </w:rPr>
        <w:t> </w:t>
      </w:r>
      <w:r>
        <w:rPr>
          <w:color w:val="161618"/>
          <w:w w:val="105"/>
          <w:sz w:val="19"/>
        </w:rPr>
        <w:t>and</w:t>
      </w:r>
      <w:r>
        <w:rPr>
          <w:color w:val="161618"/>
          <w:spacing w:val="-9"/>
          <w:w w:val="105"/>
          <w:sz w:val="19"/>
        </w:rPr>
        <w:t> </w:t>
      </w:r>
      <w:r>
        <w:rPr>
          <w:color w:val="161618"/>
          <w:w w:val="105"/>
          <w:sz w:val="19"/>
        </w:rPr>
        <w:t>approval of such agreements is also available</w:t>
      </w:r>
      <w:r>
        <w:rPr>
          <w:color w:val="161618"/>
          <w:w w:val="105"/>
          <w:position w:val="4"/>
          <w:sz w:val="12"/>
        </w:rPr>
        <w:t>2</w:t>
      </w:r>
      <w:r>
        <w:rPr>
          <w:color w:val="161618"/>
          <w:w w:val="105"/>
          <w:sz w:val="12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24"/>
        <w:rPr>
          <w:sz w:val="19"/>
        </w:rPr>
      </w:pPr>
    </w:p>
    <w:p>
      <w:pPr>
        <w:spacing w:before="0"/>
        <w:ind w:left="774" w:right="0" w:firstLine="0"/>
        <w:jc w:val="left"/>
        <w:rPr>
          <w:sz w:val="12"/>
        </w:rPr>
      </w:pPr>
      <w:r>
        <w:rPr>
          <w:color w:val="161618"/>
          <w:w w:val="105"/>
          <w:position w:val="4"/>
          <w:sz w:val="12"/>
        </w:rPr>
        <w:t>1</w:t>
      </w:r>
      <w:r>
        <w:rPr>
          <w:color w:val="161618"/>
          <w:spacing w:val="65"/>
          <w:w w:val="105"/>
          <w:position w:val="4"/>
          <w:sz w:val="12"/>
        </w:rPr>
        <w:t> </w:t>
      </w:r>
      <w:r>
        <w:rPr>
          <w:color w:val="363459"/>
          <w:w w:val="105"/>
          <w:sz w:val="12"/>
          <w:u w:val="thick" w:color="26244B"/>
        </w:rPr>
        <w:t>ht.tpsJ/www.gov.</w:t>
      </w:r>
      <w:r>
        <w:rPr>
          <w:color w:val="B8BACD"/>
          <w:w w:val="105"/>
          <w:sz w:val="12"/>
          <w:u w:val="thick" w:color="26244B"/>
        </w:rPr>
        <w:t>•</w:t>
      </w:r>
      <w:r>
        <w:rPr>
          <w:color w:val="161618"/>
          <w:w w:val="105"/>
          <w:sz w:val="12"/>
          <w:u w:val="thick" w:color="26244B"/>
        </w:rPr>
        <w:t>u</w:t>
      </w:r>
      <w:r>
        <w:rPr>
          <w:color w:val="26244B"/>
          <w:w w:val="105"/>
          <w:sz w:val="12"/>
          <w:u w:val="thick" w:color="26244B"/>
        </w:rPr>
        <w:t>k/governme</w:t>
      </w:r>
      <w:r>
        <w:rPr>
          <w:color w:val="382F99"/>
          <w:w w:val="105"/>
          <w:sz w:val="12"/>
          <w:u w:val="thick" w:color="26244B"/>
        </w:rPr>
        <w:t>n</w:t>
      </w:r>
      <w:r>
        <w:rPr>
          <w:color w:val="26244B"/>
          <w:w w:val="105"/>
          <w:sz w:val="12"/>
          <w:u w:val="thick" w:color="26244B"/>
        </w:rPr>
        <w:t>tlpub</w:t>
      </w:r>
      <w:r>
        <w:rPr>
          <w:color w:val="494290"/>
          <w:w w:val="105"/>
          <w:sz w:val="12"/>
          <w:u w:val="thick" w:color="26244B"/>
        </w:rPr>
        <w:t>l</w:t>
      </w:r>
      <w:r>
        <w:rPr>
          <w:color w:val="4B4B59"/>
          <w:w w:val="105"/>
          <w:sz w:val="12"/>
          <w:u w:val="thick" w:color="26244B"/>
        </w:rPr>
        <w:t>icati</w:t>
      </w:r>
      <w:r>
        <w:rPr>
          <w:color w:val="26244B"/>
          <w:w w:val="105"/>
          <w:sz w:val="12"/>
          <w:u w:val="thick" w:color="26244B"/>
        </w:rPr>
        <w:t>ons/manag</w:t>
      </w:r>
      <w:r>
        <w:rPr>
          <w:color w:val="4B4B59"/>
          <w:w w:val="105"/>
          <w:sz w:val="12"/>
          <w:u w:val="thick" w:color="26244B"/>
        </w:rPr>
        <w:t>l</w:t>
      </w:r>
      <w:r>
        <w:rPr>
          <w:color w:val="26244B"/>
          <w:w w:val="105"/>
          <w:sz w:val="12"/>
          <w:u w:val="thick" w:color="26244B"/>
        </w:rPr>
        <w:t>ng-</w:t>
      </w:r>
      <w:r>
        <w:rPr>
          <w:color w:val="161618"/>
          <w:w w:val="105"/>
          <w:sz w:val="12"/>
          <w:u w:val="thick" w:color="26244B"/>
        </w:rPr>
        <w:t>p</w:t>
      </w:r>
      <w:r>
        <w:rPr>
          <w:color w:val="26244B"/>
          <w:w w:val="105"/>
          <w:sz w:val="12"/>
          <w:u w:val="thick" w:color="26244B"/>
        </w:rPr>
        <w:t>ub</w:t>
      </w:r>
      <w:r>
        <w:rPr>
          <w:color w:val="494290"/>
          <w:w w:val="105"/>
          <w:sz w:val="12"/>
          <w:u w:val="thick" w:color="26244B"/>
        </w:rPr>
        <w:t>l</w:t>
      </w:r>
      <w:r>
        <w:rPr>
          <w:color w:val="4B4B59"/>
          <w:w w:val="105"/>
          <w:sz w:val="12"/>
          <w:u w:val="thick" w:color="26244B"/>
        </w:rPr>
        <w:t>i</w:t>
      </w:r>
      <w:r>
        <w:rPr>
          <w:color w:val="26244B"/>
          <w:w w:val="105"/>
          <w:sz w:val="12"/>
          <w:u w:val="thick" w:color="26244B"/>
        </w:rPr>
        <w:t>c-</w:t>
      </w:r>
      <w:r>
        <w:rPr>
          <w:color w:val="26244B"/>
          <w:spacing w:val="-2"/>
          <w:w w:val="105"/>
          <w:sz w:val="12"/>
          <w:u w:val="thick" w:color="26244B"/>
        </w:rPr>
        <w:t>money</w:t>
      </w:r>
    </w:p>
    <w:p>
      <w:pPr>
        <w:spacing w:before="132"/>
        <w:ind w:left="730" w:right="0" w:firstLine="0"/>
        <w:jc w:val="left"/>
        <w:rPr>
          <w:sz w:val="12"/>
        </w:rPr>
      </w:pPr>
      <w:r>
        <w:rPr>
          <w:rFonts w:ascii="Times New Roman" w:hAnsi="Times New Roman"/>
          <w:i/>
          <w:color w:val="161618"/>
          <w:sz w:val="13"/>
        </w:rPr>
        <w:t>l</w:t>
      </w:r>
      <w:r>
        <w:rPr>
          <w:rFonts w:ascii="Times New Roman" w:hAnsi="Times New Roman"/>
          <w:i/>
          <w:color w:val="161618"/>
          <w:spacing w:val="53"/>
          <w:sz w:val="13"/>
        </w:rPr>
        <w:t>  </w:t>
      </w:r>
      <w:r>
        <w:rPr>
          <w:color w:val="363459"/>
          <w:sz w:val="12"/>
          <w:u w:val="thick" w:color="363459"/>
        </w:rPr>
        <w:t>h</w:t>
      </w:r>
      <w:r>
        <w:rPr>
          <w:color w:val="2D2877"/>
          <w:sz w:val="12"/>
          <w:u w:val="thick" w:color="363459"/>
        </w:rPr>
        <w:t>tt</w:t>
      </w:r>
      <w:r>
        <w:rPr>
          <w:color w:val="26244B"/>
          <w:sz w:val="12"/>
          <w:u w:val="thick" w:color="363459"/>
        </w:rPr>
        <w:t>p;:/</w:t>
      </w:r>
      <w:hyperlink r:id="rId36">
        <w:r>
          <w:rPr>
            <w:color w:val="26244B"/>
            <w:sz w:val="12"/>
            <w:u w:val="thick" w:color="363459"/>
          </w:rPr>
          <w:t>/www</w:t>
        </w:r>
        <w:r>
          <w:rPr>
            <w:color w:val="161618"/>
            <w:sz w:val="12"/>
            <w:u w:val="thick" w:color="363459"/>
          </w:rPr>
          <w:t>.</w:t>
        </w:r>
        <w:r>
          <w:rPr>
            <w:color w:val="2D2877"/>
            <w:sz w:val="12"/>
            <w:u w:val="thick" w:color="363459"/>
          </w:rPr>
          <w:t>g</w:t>
        </w:r>
        <w:r>
          <w:rPr>
            <w:color w:val="363459"/>
            <w:sz w:val="12"/>
            <w:u w:val="thick" w:color="363459"/>
          </w:rPr>
          <w:t>ov</w:t>
        </w:r>
        <w:r>
          <w:rPr>
            <w:color w:val="161618"/>
            <w:sz w:val="12"/>
            <w:u w:val="thick" w:color="363459"/>
          </w:rPr>
          <w:t>.u</w:t>
        </w:r>
      </w:hyperlink>
      <w:r>
        <w:rPr>
          <w:color w:val="26244B"/>
          <w:sz w:val="12"/>
          <w:u w:val="thick" w:color="363459"/>
        </w:rPr>
        <w:t>¼Jove</w:t>
      </w:r>
      <w:r>
        <w:rPr>
          <w:color w:val="4B4B59"/>
          <w:sz w:val="12"/>
          <w:u w:val="thick" w:color="363459"/>
        </w:rPr>
        <w:t>rnmen-t</w:t>
      </w:r>
      <w:r>
        <w:rPr>
          <w:color w:val="2D2877"/>
          <w:sz w:val="12"/>
          <w:u w:val="thick" w:color="363459"/>
        </w:rPr>
        <w:t>/p</w:t>
      </w:r>
      <w:r>
        <w:rPr>
          <w:color w:val="26244B"/>
          <w:sz w:val="12"/>
          <w:u w:val="thick" w:color="363459"/>
        </w:rPr>
        <w:t>ub</w:t>
      </w:r>
      <w:r>
        <w:rPr>
          <w:color w:val="494290"/>
          <w:sz w:val="12"/>
          <w:u w:val="thick" w:color="363459"/>
        </w:rPr>
        <w:t>l</w:t>
      </w:r>
      <w:r>
        <w:rPr>
          <w:color w:val="646483"/>
          <w:sz w:val="12"/>
          <w:u w:val="thick" w:color="363459"/>
        </w:rPr>
        <w:t>i</w:t>
      </w:r>
      <w:r>
        <w:rPr>
          <w:color w:val="363459"/>
          <w:sz w:val="12"/>
          <w:u w:val="thick" w:color="363459"/>
        </w:rPr>
        <w:t>cation\,lcivi</w:t>
      </w:r>
      <w:r>
        <w:rPr>
          <w:color w:val="161618"/>
          <w:sz w:val="12"/>
          <w:u w:val="thick" w:color="363459"/>
        </w:rPr>
        <w:t>l-</w:t>
      </w:r>
      <w:r>
        <w:rPr>
          <w:color w:val="363459"/>
          <w:sz w:val="12"/>
          <w:u w:val="thick" w:color="363459"/>
        </w:rPr>
        <w:t>se,-.,ice•;etll</w:t>
      </w:r>
      <w:r>
        <w:rPr>
          <w:color w:val="9090AE"/>
          <w:sz w:val="12"/>
          <w:u w:val="thick" w:color="363459"/>
        </w:rPr>
        <w:t>'</w:t>
      </w:r>
      <w:r>
        <w:rPr>
          <w:color w:val="26244B"/>
          <w:sz w:val="12"/>
          <w:u w:val="thick" w:color="363459"/>
        </w:rPr>
        <w:t>ement</w:t>
      </w:r>
      <w:r>
        <w:rPr>
          <w:color w:val="161618"/>
          <w:sz w:val="12"/>
          <w:u w:val="thick" w:color="363459"/>
        </w:rPr>
        <w:t>-</w:t>
      </w:r>
      <w:r>
        <w:rPr>
          <w:color w:val="363459"/>
          <w:sz w:val="12"/>
          <w:u w:val="thick" w:color="363459"/>
        </w:rPr>
        <w:t>agreements</w:t>
      </w:r>
      <w:r>
        <w:rPr>
          <w:color w:val="161618"/>
          <w:sz w:val="12"/>
          <w:u w:val="thick" w:color="363459"/>
        </w:rPr>
        <w:t>-</w:t>
      </w:r>
      <w:r>
        <w:rPr>
          <w:color w:val="26244B"/>
          <w:sz w:val="12"/>
          <w:u w:val="thick" w:color="363459"/>
        </w:rPr>
        <w:t>specia</w:t>
      </w:r>
      <w:r>
        <w:rPr>
          <w:color w:val="161618"/>
          <w:sz w:val="12"/>
          <w:u w:val="thick" w:color="363459"/>
        </w:rPr>
        <w:t>l-</w:t>
      </w:r>
      <w:r>
        <w:rPr>
          <w:color w:val="26244B"/>
          <w:sz w:val="12"/>
          <w:u w:val="thick" w:color="363459"/>
        </w:rPr>
        <w:t>severance</w:t>
      </w:r>
      <w:r>
        <w:rPr>
          <w:color w:val="161618"/>
          <w:sz w:val="12"/>
          <w:u w:val="thick" w:color="363459"/>
        </w:rPr>
        <w:t>-</w:t>
      </w:r>
      <w:r>
        <w:rPr>
          <w:color w:val="26244B"/>
          <w:sz w:val="12"/>
          <w:u w:val="thick" w:color="363459"/>
        </w:rPr>
        <w:t>M)'me</w:t>
      </w:r>
      <w:r>
        <w:rPr>
          <w:color w:val="494290"/>
          <w:sz w:val="12"/>
          <w:u w:val="thick" w:color="363459"/>
        </w:rPr>
        <w:t>n</w:t>
      </w:r>
      <w:r>
        <w:rPr>
          <w:color w:val="4B4B59"/>
          <w:sz w:val="12"/>
          <w:u w:val="thick" w:color="363459"/>
        </w:rPr>
        <w:t>t;-</w:t>
      </w:r>
      <w:r>
        <w:rPr>
          <w:color w:val="26244B"/>
          <w:sz w:val="12"/>
          <w:u w:val="thick" w:color="363459"/>
        </w:rPr>
        <w:t>and-</w:t>
      </w:r>
      <w:r>
        <w:rPr>
          <w:color w:val="26244B"/>
          <w:spacing w:val="-2"/>
          <w:sz w:val="12"/>
          <w:u w:val="thick" w:color="363459"/>
        </w:rPr>
        <w:t>con</w:t>
      </w:r>
      <w:r>
        <w:rPr>
          <w:color w:val="2D2877"/>
          <w:spacing w:val="-2"/>
          <w:sz w:val="12"/>
          <w:u w:val="thick" w:color="363459"/>
        </w:rPr>
        <w:t>fid</w:t>
      </w:r>
      <w:r>
        <w:rPr>
          <w:color w:val="26244B"/>
          <w:spacing w:val="-2"/>
          <w:sz w:val="12"/>
          <w:u w:val="thick" w:color="363459"/>
        </w:rPr>
        <w:t>en</w:t>
      </w:r>
      <w:r>
        <w:rPr>
          <w:color w:val="2D2877"/>
          <w:spacing w:val="-2"/>
          <w:sz w:val="12"/>
          <w:u w:val="thick" w:color="363459"/>
        </w:rPr>
        <w:t>t</w:t>
      </w:r>
      <w:r>
        <w:rPr>
          <w:color w:val="363459"/>
          <w:spacing w:val="-2"/>
          <w:sz w:val="12"/>
          <w:u w:val="thick" w:color="363459"/>
        </w:rPr>
        <w:t>iality</w:t>
      </w:r>
      <w:r>
        <w:rPr>
          <w:color w:val="363459"/>
          <w:spacing w:val="-2"/>
          <w:sz w:val="12"/>
          <w:u w:val="none"/>
        </w:rPr>
        <w:t>­</w:t>
      </w:r>
    </w:p>
    <w:p>
      <w:pPr>
        <w:spacing w:before="81"/>
        <w:ind w:left="90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161618"/>
          <w:w w:val="130"/>
          <w:sz w:val="13"/>
          <w:u w:val="thick" w:color="363459"/>
        </w:rPr>
        <w:t>c </w:t>
      </w:r>
      <w:r>
        <w:rPr>
          <w:rFonts w:ascii="Times New Roman"/>
          <w:color w:val="363459"/>
          <w:spacing w:val="-4"/>
          <w:w w:val="130"/>
          <w:sz w:val="13"/>
          <w:u w:val="thick" w:color="363459"/>
        </w:rPr>
        <w:t>u;e</w:t>
      </w:r>
      <w:r>
        <w:rPr>
          <w:rFonts w:ascii="Times New Roman"/>
          <w:color w:val="363459"/>
          <w:spacing w:val="-4"/>
          <w:w w:val="130"/>
          <w:sz w:val="13"/>
          <w:u w:val="none"/>
        </w:rPr>
        <w:t>s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52"/>
        <w:rPr>
          <w:rFonts w:ascii="Times New Roman"/>
          <w:sz w:val="13"/>
        </w:rPr>
      </w:pPr>
    </w:p>
    <w:p>
      <w:pPr>
        <w:spacing w:before="0"/>
        <w:ind w:left="33" w:right="915" w:firstLine="0"/>
        <w:jc w:val="center"/>
        <w:rPr>
          <w:rFonts w:ascii="Times New Roman"/>
          <w:sz w:val="16"/>
        </w:rPr>
      </w:pPr>
      <w:r>
        <w:rPr>
          <w:rFonts w:ascii="Times New Roman"/>
          <w:color w:val="48262A"/>
          <w:spacing w:val="-5"/>
          <w:w w:val="110"/>
          <w:sz w:val="16"/>
        </w:rPr>
        <w:t>121</w:t>
      </w:r>
    </w:p>
    <w:p>
      <w:pPr>
        <w:spacing w:after="0"/>
        <w:jc w:val="center"/>
        <w:rPr>
          <w:rFonts w:ascii="Times New Roman"/>
          <w:sz w:val="16"/>
        </w:rPr>
        <w:sectPr>
          <w:pgSz w:w="11910" w:h="16840"/>
          <w:pgMar w:header="0" w:footer="477" w:top="1040" w:bottom="660" w:left="1400" w:right="500"/>
        </w:sectPr>
      </w:pPr>
    </w:p>
    <w:p>
      <w:pPr>
        <w:pStyle w:val="ListParagraph"/>
        <w:numPr>
          <w:ilvl w:val="0"/>
          <w:numId w:val="151"/>
        </w:numPr>
        <w:tabs>
          <w:tab w:pos="1885" w:val="left" w:leader="none"/>
        </w:tabs>
        <w:spacing w:line="240" w:lineRule="auto" w:before="72" w:after="0"/>
        <w:ind w:left="1885" w:right="0" w:hanging="435"/>
        <w:jc w:val="left"/>
        <w:rPr>
          <w:color w:val="161616"/>
          <w:sz w:val="20"/>
        </w:rPr>
      </w:pPr>
      <w:r>
        <w:rPr>
          <w:color w:val="161616"/>
          <w:sz w:val="20"/>
        </w:rPr>
        <w:t>might</w:t>
      </w:r>
      <w:r>
        <w:rPr>
          <w:color w:val="161616"/>
          <w:spacing w:val="7"/>
          <w:sz w:val="20"/>
        </w:rPr>
        <w:t> </w:t>
      </w:r>
      <w:r>
        <w:rPr>
          <w:color w:val="161616"/>
          <w:sz w:val="20"/>
        </w:rPr>
        <w:t>create</w:t>
      </w:r>
      <w:r>
        <w:rPr>
          <w:color w:val="161616"/>
          <w:spacing w:val="4"/>
          <w:sz w:val="20"/>
        </w:rPr>
        <w:t> </w:t>
      </w:r>
      <w:r>
        <w:rPr>
          <w:color w:val="161616"/>
          <w:sz w:val="20"/>
        </w:rPr>
        <w:t>a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precedent</w:t>
      </w:r>
      <w:r>
        <w:rPr>
          <w:color w:val="161616"/>
          <w:spacing w:val="23"/>
          <w:sz w:val="20"/>
        </w:rPr>
        <w:t> </w:t>
      </w:r>
      <w:r>
        <w:rPr>
          <w:color w:val="161616"/>
          <w:sz w:val="20"/>
        </w:rPr>
        <w:t>for</w:t>
      </w:r>
      <w:r>
        <w:rPr>
          <w:color w:val="161616"/>
          <w:spacing w:val="10"/>
          <w:sz w:val="20"/>
        </w:rPr>
        <w:t> </w:t>
      </w:r>
      <w:r>
        <w:rPr>
          <w:color w:val="161616"/>
          <w:sz w:val="20"/>
        </w:rPr>
        <w:t>other</w:t>
      </w:r>
      <w:r>
        <w:rPr>
          <w:color w:val="161616"/>
          <w:spacing w:val="13"/>
          <w:sz w:val="20"/>
        </w:rPr>
        <w:t> </w:t>
      </w:r>
      <w:r>
        <w:rPr>
          <w:color w:val="161616"/>
          <w:spacing w:val="-2"/>
          <w:sz w:val="20"/>
        </w:rPr>
        <w:t>departments;</w:t>
      </w:r>
    </w:p>
    <w:p>
      <w:pPr>
        <w:pStyle w:val="ListParagraph"/>
        <w:numPr>
          <w:ilvl w:val="0"/>
          <w:numId w:val="151"/>
        </w:numPr>
        <w:tabs>
          <w:tab w:pos="1885" w:val="left" w:leader="none"/>
        </w:tabs>
        <w:spacing w:line="240" w:lineRule="auto" w:before="202" w:after="0"/>
        <w:ind w:left="1885" w:right="0" w:hanging="435"/>
        <w:jc w:val="left"/>
        <w:rPr>
          <w:color w:val="161616"/>
          <w:sz w:val="20"/>
        </w:rPr>
      </w:pPr>
      <w:r>
        <w:rPr>
          <w:color w:val="161616"/>
          <w:sz w:val="20"/>
        </w:rPr>
        <w:t>may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14"/>
          <w:sz w:val="20"/>
        </w:rPr>
        <w:t> </w:t>
      </w:r>
      <w:r>
        <w:rPr>
          <w:color w:val="2A2A2A"/>
          <w:sz w:val="20"/>
        </w:rPr>
        <w:t>deemed</w:t>
      </w:r>
      <w:r>
        <w:rPr>
          <w:color w:val="2A2A2A"/>
          <w:spacing w:val="-5"/>
          <w:sz w:val="20"/>
        </w:rPr>
        <w:t> </w:t>
      </w:r>
      <w:r>
        <w:rPr>
          <w:color w:val="161616"/>
          <w:sz w:val="20"/>
        </w:rPr>
        <w:t>novel,</w:t>
      </w:r>
      <w:r>
        <w:rPr>
          <w:color w:val="161616"/>
          <w:spacing w:val="2"/>
          <w:sz w:val="20"/>
        </w:rPr>
        <w:t> </w:t>
      </w:r>
      <w:r>
        <w:rPr>
          <w:color w:val="161616"/>
          <w:sz w:val="20"/>
        </w:rPr>
        <w:t>contentious,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or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repercussive;</w:t>
      </w:r>
      <w:r>
        <w:rPr>
          <w:color w:val="161616"/>
          <w:spacing w:val="10"/>
          <w:sz w:val="20"/>
        </w:rPr>
        <w:t> </w:t>
      </w:r>
      <w:r>
        <w:rPr>
          <w:color w:val="161616"/>
          <w:spacing w:val="-5"/>
          <w:sz w:val="20"/>
        </w:rPr>
        <w:t>or</w:t>
      </w:r>
    </w:p>
    <w:p>
      <w:pPr>
        <w:pStyle w:val="ListParagraph"/>
        <w:numPr>
          <w:ilvl w:val="0"/>
          <w:numId w:val="151"/>
        </w:numPr>
        <w:tabs>
          <w:tab w:pos="1876" w:val="left" w:leader="none"/>
        </w:tabs>
        <w:spacing w:line="240" w:lineRule="auto" w:before="198" w:after="0"/>
        <w:ind w:left="1876" w:right="0" w:hanging="426"/>
        <w:jc w:val="left"/>
        <w:rPr>
          <w:color w:val="161616"/>
          <w:sz w:val="20"/>
        </w:rPr>
      </w:pPr>
      <w:r>
        <w:rPr>
          <w:color w:val="161616"/>
          <w:sz w:val="20"/>
        </w:rPr>
        <w:t>arise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because</w:t>
      </w:r>
      <w:r>
        <w:rPr>
          <w:color w:val="161616"/>
          <w:spacing w:val="-4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obsoure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or</w:t>
      </w:r>
      <w:r>
        <w:rPr>
          <w:color w:val="161616"/>
          <w:spacing w:val="8"/>
          <w:sz w:val="20"/>
        </w:rPr>
        <w:t> </w:t>
      </w:r>
      <w:r>
        <w:rPr>
          <w:color w:val="161616"/>
          <w:sz w:val="20"/>
        </w:rPr>
        <w:t>ambiguous</w:t>
      </w:r>
      <w:r>
        <w:rPr>
          <w:color w:val="161616"/>
          <w:spacing w:val="5"/>
          <w:sz w:val="20"/>
        </w:rPr>
        <w:t> </w:t>
      </w:r>
      <w:r>
        <w:rPr>
          <w:color w:val="2A2A2A"/>
          <w:sz w:val="20"/>
        </w:rPr>
        <w:t>instructions</w:t>
      </w:r>
      <w:r>
        <w:rPr>
          <w:color w:val="2A2A2A"/>
          <w:spacing w:val="-2"/>
          <w:sz w:val="20"/>
        </w:rPr>
        <w:t> </w:t>
      </w:r>
      <w:r>
        <w:rPr>
          <w:color w:val="161616"/>
          <w:sz w:val="20"/>
        </w:rPr>
        <w:t>issued</w:t>
      </w:r>
      <w:r>
        <w:rPr>
          <w:color w:val="161616"/>
          <w:spacing w:val="1"/>
          <w:sz w:val="20"/>
        </w:rPr>
        <w:t> </w:t>
      </w:r>
      <w:r>
        <w:rPr>
          <w:color w:val="161616"/>
          <w:spacing w:val="-2"/>
          <w:sz w:val="20"/>
        </w:rPr>
        <w:t>centrally</w:t>
      </w:r>
      <w:r>
        <w:rPr>
          <w:color w:val="413F41"/>
          <w:spacing w:val="-2"/>
          <w:sz w:val="20"/>
        </w:rPr>
        <w:t>.</w:t>
      </w:r>
    </w:p>
    <w:p>
      <w:pPr>
        <w:pStyle w:val="BodyText"/>
      </w:pPr>
    </w:p>
    <w:p>
      <w:pPr>
        <w:pStyle w:val="BodyText"/>
        <w:spacing w:before="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1453372</wp:posOffset>
                </wp:positionH>
                <wp:positionV relativeFrom="paragraph">
                  <wp:posOffset>223799</wp:posOffset>
                </wp:positionV>
                <wp:extent cx="5581650" cy="4272280"/>
                <wp:effectExtent l="0" t="0" r="0" b="0"/>
                <wp:wrapTopAndBottom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5581650" cy="4272280"/>
                          <a:chExt cx="5581650" cy="4272280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9159" y="0"/>
                            <a:ext cx="1270" cy="427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72280">
                                <a:moveTo>
                                  <a:pt x="0" y="4271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5563118" y="0"/>
                            <a:ext cx="1270" cy="427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72280">
                                <a:moveTo>
                                  <a:pt x="0" y="4271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12205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4256654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15266" y="18308"/>
                            <a:ext cx="5540375" cy="423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4"/>
                                <w:ind w:left="158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381A1C"/>
                                  <w:spacing w:val="-6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381A1C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2262B"/>
                                  <w:spacing w:val="-6"/>
                                  <w:sz w:val="20"/>
                                </w:rPr>
                                <w:t>A4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723646"/>
                                  <w:spacing w:val="-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52262B"/>
                                  <w:spacing w:val="-6"/>
                                  <w:sz w:val="20"/>
                                </w:rPr>
                                <w:t>3A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161616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81A1C"/>
                                  <w:spacing w:val="-6"/>
                                  <w:sz w:val="25"/>
                                </w:rPr>
                                <w:t>special</w:t>
                              </w:r>
                              <w:r>
                                <w:rPr>
                                  <w:color w:val="381A1C"/>
                                  <w:spacing w:val="-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381A1C"/>
                                  <w:spacing w:val="-6"/>
                                  <w:sz w:val="25"/>
                                </w:rPr>
                                <w:t>payments</w:t>
                              </w:r>
                            </w:p>
                            <w:p>
                              <w:pPr>
                                <w:spacing w:line="264" w:lineRule="auto" w:before="187"/>
                                <w:ind w:left="588" w:right="130" w:firstLine="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extra-contractual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0"/>
                                </w:rPr>
                                <w:t>payments:</w:t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payments which, though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not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0"/>
                                </w:rPr>
                                <w:t>legally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due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under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contract, appear to</w:t>
                              </w:r>
                              <w:r>
                                <w:rPr>
                                  <w:color w:val="161616"/>
                                  <w:spacing w:val="2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place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an obligation on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public sector organisation which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 courts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0"/>
                                </w:rPr>
                                <w:t>might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uphold.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Typically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0"/>
                                </w:rPr>
                                <w:t>these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ar.ise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413F41"/>
                                  <w:w w:val="10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ganisation's</w:t>
                              </w:r>
                              <w:r>
                                <w:rPr>
                                  <w:color w:val="161616"/>
                                  <w:spacing w:val="-2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action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inaction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13F41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relation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to a contract</w:t>
                              </w:r>
                              <w:r>
                                <w:rPr>
                                  <w:color w:val="5D5B5B"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5D5B5B"/>
                                  <w:spacing w:val="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Payments</w:t>
                              </w:r>
                              <w:r>
                                <w:rPr>
                                  <w:color w:val="161616"/>
                                  <w:spacing w:val="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color w:val="161616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extra-contractual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even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whe</w:t>
                              </w:r>
                              <w:r>
                                <w:rPr>
                                  <w:color w:val="413F41"/>
                                  <w:w w:val="10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there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A2A2A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some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doubt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about the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organisation's</w:t>
                              </w:r>
                              <w:r>
                                <w:rPr>
                                  <w:color w:val="161616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0"/>
                                </w:rPr>
                                <w:t>liability</w:t>
                              </w:r>
                              <w:r>
                                <w:rPr>
                                  <w:color w:val="2A2A2A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to pay, eg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contract provides for arbitration but a settlement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reached</w:t>
                              </w:r>
                              <w:r>
                                <w:rPr>
                                  <w:color w:val="161616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without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5D5B5B"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5D5B5B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(A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payment</w:t>
                              </w:r>
                              <w:r>
                                <w:rPr>
                                  <w:color w:val="161616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made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0"/>
                                </w:rPr>
                                <w:t>result</w:t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arbitration</w:t>
                              </w:r>
                              <w:r>
                                <w:rPr>
                                  <w:color w:val="161616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award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is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20"/>
                                </w:rPr>
                                <w:t>contractual.)</w:t>
                              </w:r>
                            </w:p>
                            <w:p>
                              <w:pPr>
                                <w:spacing w:line="247" w:lineRule="auto" w:before="79"/>
                                <w:ind w:left="594" w:right="609" w:hanging="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extra-statutory and extra-regulatory payments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413F4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 within the broad intention of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staturt:e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 regulation,</w:t>
                              </w:r>
                              <w:r>
                                <w:rPr>
                                  <w:color w:val="161616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respectively,</w:t>
                              </w:r>
                              <w:r>
                                <w:rPr>
                                  <w:color w:val="2A2A2A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but</w:t>
                              </w:r>
                              <w:r>
                                <w:rPr>
                                  <w:color w:val="161616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go beyond </w:t>
                              </w:r>
                              <w:r>
                                <w:rPr>
                                  <w:color w:val="161616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strict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interpretation</w:t>
                              </w:r>
                              <w:r>
                                <w:rPr>
                                  <w:color w:val="2A2A2A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its-terms.</w:t>
                              </w:r>
                            </w:p>
                            <w:p>
                              <w:pPr>
                                <w:spacing w:line="266" w:lineRule="auto" w:before="84"/>
                                <w:ind w:left="597" w:right="422" w:hanging="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compensation payments are made to provide </w:t>
                              </w:r>
                              <w:r>
                                <w:rPr>
                                  <w:color w:val="413F4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edress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 personal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injuries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(except for payments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under the</w:t>
                              </w:r>
                              <w:r>
                                <w:rPr>
                                  <w:color w:val="2A2A2A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Civil Service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Injury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Benefits Scheme), traffic accidents, damage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 property etc, suffered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2A2A2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civil servants or others</w:t>
                              </w:r>
                              <w:r>
                                <w:rPr>
                                  <w:color w:val="413F41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413F41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include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other payments to those in the public service outside statutory schemes or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outside contracts.</w:t>
                              </w:r>
                            </w:p>
                            <w:p>
                              <w:pPr>
                                <w:spacing w:line="268" w:lineRule="auto" w:before="74"/>
                                <w:ind w:left="594" w:right="422" w:firstLine="6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special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severance payments are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paid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 employees, contractors and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others outside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 normal statutory or contractual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requirements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when leaving employment in public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serv</w:t>
                              </w:r>
                              <w:r>
                                <w:rPr>
                                  <w:color w:val="413F41"/>
                                  <w:sz w:val="20"/>
                                </w:rPr>
                                <w:t>ic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whether they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resign, are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dismissed or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reach an agreed termination of contract.</w:t>
                              </w:r>
                            </w:p>
                            <w:p>
                              <w:pPr>
                                <w:spacing w:line="266" w:lineRule="auto" w:before="69"/>
                                <w:ind w:left="597" w:right="0" w:hanging="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ex gratia payments go beyond statutory cover, </w:t>
                              </w:r>
                              <w:r>
                                <w:rPr>
                                  <w:color w:val="2A2A2A"/>
                                  <w:sz w:val="20"/>
                                </w:rPr>
                                <w:t>legal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413F4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ability, or administrat</w:t>
                              </w:r>
                              <w:r>
                                <w:rPr>
                                  <w:color w:val="413F4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ve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rules,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includ</w:t>
                              </w:r>
                              <w:r>
                                <w:rPr>
                                  <w:color w:val="413F41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ng:</w:t>
                              </w:r>
                            </w:p>
                            <w:p>
                              <w:pPr>
                                <w:spacing w:before="51"/>
                                <w:ind w:left="70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payments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made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meet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hardship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caused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official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fai</w:t>
                              </w:r>
                              <w:r>
                                <w:rPr>
                                  <w:color w:val="413F41"/>
                                  <w:sz w:val="20"/>
                                </w:rPr>
                                <w:t>lu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</w:t>
                              </w:r>
                              <w:r>
                                <w:rPr>
                                  <w:color w:val="161616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delay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2"/>
                                </w:numPr>
                                <w:tabs>
                                  <w:tab w:pos="921" w:val="left" w:leader="none"/>
                                </w:tabs>
                                <w:spacing w:before="83"/>
                                <w:ind w:left="921" w:right="0" w:hanging="274"/>
                                <w:jc w:val="left"/>
                                <w:rPr>
                                  <w:color w:val="161616"/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pacing w:val="-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A2A2A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court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pacing w:val="-4"/>
                                  <w:sz w:val="20"/>
                                </w:rPr>
                                <w:t>settlements</w:t>
                              </w:r>
                              <w:r>
                                <w:rPr>
                                  <w:color w:val="2A2A2A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avoid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pacing w:val="-4"/>
                                  <w:sz w:val="20"/>
                                </w:rPr>
                                <w:t>legal</w:t>
                              </w:r>
                              <w:r>
                                <w:rPr>
                                  <w:color w:val="2A2A2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action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grounds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413F41"/>
                                  <w:spacing w:val="-4"/>
                                  <w:sz w:val="20"/>
                                </w:rPr>
                                <w:t>fi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cial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inadequacy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2"/>
                                </w:numPr>
                                <w:tabs>
                                  <w:tab w:pos="930" w:val="left" w:leader="none"/>
                                </w:tabs>
                                <w:spacing w:before="96"/>
                                <w:ind w:left="930" w:right="0" w:hanging="282"/>
                                <w:jc w:val="left"/>
                                <w:rPr>
                                  <w:color w:val="2A2A2A"/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payments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contractors</w:t>
                              </w:r>
                              <w:r>
                                <w:rPr>
                                  <w:color w:val="161616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outside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binding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contract,</w:t>
                              </w:r>
                              <w:r>
                                <w:rPr>
                                  <w:color w:val="161616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eg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grounds</w:t>
                              </w:r>
                              <w:r>
                                <w:rPr>
                                  <w:color w:val="161616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spacing w:val="-2"/>
                                  <w:sz w:val="18"/>
                                </w:rPr>
                                <w:t>hardship.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438774pt;margin-top:17.621983pt;width:439.5pt;height:336.4pt;mso-position-horizontal-relative:page;mso-position-vertical-relative:paragraph;z-index:-15658496;mso-wrap-distance-left:0;mso-wrap-distance-right:0" id="docshapegroup316" coordorigin="2289,352" coordsize="8790,6728">
                <v:line style="position:absolute" from="2303,7080" to="2303,352" stroked="true" strokeweight=".96167pt" strokecolor="#000000">
                  <v:stroke dashstyle="solid"/>
                </v:line>
                <v:line style="position:absolute" from="11050,7080" to="11050,352" stroked="true" strokeweight="1.202088pt" strokecolor="#000000">
                  <v:stroke dashstyle="solid"/>
                </v:line>
                <v:line style="position:absolute" from="2289,372" to="11078,372" stroked="true" strokeweight=".96106pt" strokecolor="#000000">
                  <v:stroke dashstyle="solid"/>
                </v:line>
                <v:line style="position:absolute" from="2289,7056" to="11078,7056" stroked="true" strokeweight="1.201325pt" strokecolor="#000000">
                  <v:stroke dashstyle="solid"/>
                </v:line>
                <v:shape style="position:absolute;left:2312;top:381;width:8725;height:6663" type="#_x0000_t202" id="docshape317" filled="false" stroked="false">
                  <v:textbox inset="0,0,0,0">
                    <w:txbxContent>
                      <w:p>
                        <w:pPr>
                          <w:spacing w:before="174"/>
                          <w:ind w:left="158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381A1C"/>
                            <w:spacing w:val="-6"/>
                            <w:sz w:val="20"/>
                          </w:rPr>
                          <w:t>Box</w:t>
                        </w:r>
                        <w:r>
                          <w:rPr>
                            <w:color w:val="381A1C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52262B"/>
                            <w:spacing w:val="-6"/>
                            <w:sz w:val="20"/>
                          </w:rPr>
                          <w:t>A4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.</w:t>
                        </w:r>
                        <w:r>
                          <w:rPr>
                            <w:color w:val="723646"/>
                            <w:spacing w:val="-6"/>
                            <w:sz w:val="20"/>
                          </w:rPr>
                          <w:t>1</w:t>
                        </w:r>
                        <w:r>
                          <w:rPr>
                            <w:color w:val="52262B"/>
                            <w:spacing w:val="-6"/>
                            <w:sz w:val="20"/>
                          </w:rPr>
                          <w:t>3A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:</w:t>
                        </w:r>
                        <w:r>
                          <w:rPr>
                            <w:color w:val="161616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color w:val="381A1C"/>
                            <w:spacing w:val="-6"/>
                            <w:sz w:val="25"/>
                          </w:rPr>
                          <w:t>special</w:t>
                        </w:r>
                        <w:r>
                          <w:rPr>
                            <w:color w:val="381A1C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381A1C"/>
                            <w:spacing w:val="-6"/>
                            <w:sz w:val="25"/>
                          </w:rPr>
                          <w:t>payments</w:t>
                        </w:r>
                      </w:p>
                      <w:p>
                        <w:pPr>
                          <w:spacing w:line="264" w:lineRule="auto" w:before="187"/>
                          <w:ind w:left="588" w:right="130" w:firstLine="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extra-contractual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20"/>
                          </w:rPr>
                          <w:t>payments:</w:t>
                        </w:r>
                        <w:r>
                          <w:rPr>
                            <w:color w:val="2A2A2A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payments which, though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not </w:t>
                        </w:r>
                        <w:r>
                          <w:rPr>
                            <w:color w:val="2A2A2A"/>
                            <w:w w:val="105"/>
                            <w:sz w:val="20"/>
                          </w:rPr>
                          <w:t>legally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due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under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contract, appear to</w:t>
                        </w:r>
                        <w:r>
                          <w:rPr>
                            <w:color w:val="161616"/>
                            <w:spacing w:val="2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place</w:t>
                        </w:r>
                        <w:r>
                          <w:rPr>
                            <w:color w:val="161616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an obligation on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public sector organisation which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 courts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20"/>
                          </w:rPr>
                          <w:t>might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uphold.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Typically </w:t>
                        </w:r>
                        <w:r>
                          <w:rPr>
                            <w:color w:val="2A2A2A"/>
                            <w:w w:val="105"/>
                            <w:sz w:val="20"/>
                          </w:rPr>
                          <w:t>these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ar.ise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20"/>
                          </w:rPr>
                          <w:t>from</w:t>
                        </w:r>
                        <w:r>
                          <w:rPr>
                            <w:color w:val="2A2A2A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color w:val="413F41"/>
                            <w:w w:val="105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ganisation's</w:t>
                        </w:r>
                        <w:r>
                          <w:rPr>
                            <w:color w:val="161616"/>
                            <w:spacing w:val="-2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action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inaction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413F41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relation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to a contract</w:t>
                        </w:r>
                        <w:r>
                          <w:rPr>
                            <w:color w:val="5D5B5B"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color w:val="5D5B5B"/>
                            <w:spacing w:val="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Payments</w:t>
                        </w:r>
                        <w:r>
                          <w:rPr>
                            <w:color w:val="161616"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may</w:t>
                        </w:r>
                        <w:r>
                          <w:rPr>
                            <w:color w:val="161616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be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extra-contractual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even</w:t>
                        </w:r>
                        <w:r>
                          <w:rPr>
                            <w:color w:val="161616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whe</w:t>
                        </w:r>
                        <w:r>
                          <w:rPr>
                            <w:color w:val="413F41"/>
                            <w:w w:val="105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there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color w:val="2A2A2A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some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doubt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about the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organisation's</w:t>
                        </w:r>
                        <w:r>
                          <w:rPr>
                            <w:color w:val="161616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20"/>
                          </w:rPr>
                          <w:t>liability</w:t>
                        </w:r>
                        <w:r>
                          <w:rPr>
                            <w:color w:val="2A2A2A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to pay, eg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where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contract provides for arbitration but a settlement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reached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without</w:t>
                        </w:r>
                        <w:r>
                          <w:rPr>
                            <w:color w:val="161616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20"/>
                          </w:rPr>
                          <w:t>it</w:t>
                        </w:r>
                        <w:r>
                          <w:rPr>
                            <w:color w:val="5D5B5B"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color w:val="5D5B5B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(A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payment</w:t>
                        </w:r>
                        <w:r>
                          <w:rPr>
                            <w:color w:val="161616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made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as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20"/>
                          </w:rPr>
                          <w:t>result</w:t>
                        </w:r>
                        <w:r>
                          <w:rPr>
                            <w:color w:val="2A2A2A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an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arbitration</w:t>
                        </w:r>
                        <w:r>
                          <w:rPr>
                            <w:color w:val="161616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award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is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20"/>
                          </w:rPr>
                          <w:t>contractual.)</w:t>
                        </w:r>
                      </w:p>
                      <w:p>
                        <w:pPr>
                          <w:spacing w:line="247" w:lineRule="auto" w:before="79"/>
                          <w:ind w:left="594" w:right="609" w:hanging="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extra-statutory and extra-regulatory payments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</w:t>
                        </w:r>
                        <w:r>
                          <w:rPr>
                            <w:color w:val="413F41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e within the broad intention of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staturt:e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or regulation,</w:t>
                        </w:r>
                        <w:r>
                          <w:rPr>
                            <w:color w:val="161616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respectively,</w:t>
                        </w:r>
                        <w:r>
                          <w:rPr>
                            <w:color w:val="2A2A2A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but</w:t>
                        </w:r>
                        <w:r>
                          <w:rPr>
                            <w:color w:val="161616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go beyond </w:t>
                        </w:r>
                        <w:r>
                          <w:rPr>
                            <w:color w:val="161616"/>
                            <w:sz w:val="22"/>
                          </w:rPr>
                          <w:t>a</w:t>
                        </w:r>
                        <w:r>
                          <w:rPr>
                            <w:color w:val="16161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strict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interpretation</w:t>
                        </w:r>
                        <w:r>
                          <w:rPr>
                            <w:color w:val="2A2A2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 </w:t>
                        </w:r>
                        <w:r>
                          <w:rPr>
                            <w:color w:val="2A2A2A"/>
                            <w:sz w:val="20"/>
                          </w:rPr>
                          <w:t>its-terms.</w:t>
                        </w:r>
                      </w:p>
                      <w:p>
                        <w:pPr>
                          <w:spacing w:line="266" w:lineRule="auto" w:before="84"/>
                          <w:ind w:left="597" w:right="422" w:hanging="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compensation payments are made to provide </w:t>
                        </w:r>
                        <w:r>
                          <w:rPr>
                            <w:color w:val="413F41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edress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 personal </w:t>
                        </w:r>
                        <w:r>
                          <w:rPr>
                            <w:color w:val="2A2A2A"/>
                            <w:sz w:val="20"/>
                          </w:rPr>
                          <w:t>injuries </w:t>
                        </w:r>
                        <w:r>
                          <w:rPr>
                            <w:color w:val="161616"/>
                            <w:sz w:val="20"/>
                          </w:rPr>
                          <w:t>(except for payments </w:t>
                        </w:r>
                        <w:r>
                          <w:rPr>
                            <w:color w:val="2A2A2A"/>
                            <w:sz w:val="20"/>
                          </w:rPr>
                          <w:t>under the</w:t>
                        </w:r>
                        <w:r>
                          <w:rPr>
                            <w:color w:val="2A2A2A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Civil Service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Injury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Benefits Scheme), traffic accidents, damage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 property etc, suffered </w:t>
                        </w:r>
                        <w:r>
                          <w:rPr>
                            <w:color w:val="2A2A2A"/>
                            <w:sz w:val="20"/>
                          </w:rPr>
                          <w:t>by</w:t>
                        </w:r>
                        <w:r>
                          <w:rPr>
                            <w:color w:val="2A2A2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civil servants or others</w:t>
                        </w:r>
                        <w:r>
                          <w:rPr>
                            <w:color w:val="413F41"/>
                            <w:sz w:val="20"/>
                          </w:rPr>
                          <w:t>.</w:t>
                        </w:r>
                        <w:r>
                          <w:rPr>
                            <w:color w:val="413F41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They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include </w:t>
                        </w:r>
                        <w:r>
                          <w:rPr>
                            <w:color w:val="161616"/>
                            <w:sz w:val="20"/>
                          </w:rPr>
                          <w:t>other payments to those in the public service outside statutory schemes or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outside contracts.</w:t>
                        </w:r>
                      </w:p>
                      <w:p>
                        <w:pPr>
                          <w:spacing w:line="268" w:lineRule="auto" w:before="74"/>
                          <w:ind w:left="594" w:right="422" w:firstLine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special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severance payments are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paid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 employees, contractors and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others outside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 normal statutory or contractual </w:t>
                        </w:r>
                        <w:r>
                          <w:rPr>
                            <w:color w:val="2A2A2A"/>
                            <w:sz w:val="20"/>
                          </w:rPr>
                          <w:t>requirements </w:t>
                        </w:r>
                        <w:r>
                          <w:rPr>
                            <w:color w:val="161616"/>
                            <w:sz w:val="20"/>
                          </w:rPr>
                          <w:t>when leaving employment in public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serv</w:t>
                        </w:r>
                        <w:r>
                          <w:rPr>
                            <w:color w:val="413F41"/>
                            <w:sz w:val="20"/>
                          </w:rPr>
                          <w:t>ic</w:t>
                        </w:r>
                        <w:r>
                          <w:rPr>
                            <w:color w:val="161616"/>
                            <w:sz w:val="20"/>
                          </w:rPr>
                          <w:t>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whether they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resign, are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dismissed or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reach an agreed termination of contract.</w:t>
                        </w:r>
                      </w:p>
                      <w:p>
                        <w:pPr>
                          <w:spacing w:line="266" w:lineRule="auto" w:before="69"/>
                          <w:ind w:left="597" w:right="0" w:hanging="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ex gratia payments go beyond statutory cover, </w:t>
                        </w:r>
                        <w:r>
                          <w:rPr>
                            <w:color w:val="2A2A2A"/>
                            <w:sz w:val="20"/>
                          </w:rPr>
                          <w:t>legal </w:t>
                        </w:r>
                        <w:r>
                          <w:rPr>
                            <w:color w:val="161616"/>
                            <w:sz w:val="20"/>
                          </w:rPr>
                          <w:t>l</w:t>
                        </w:r>
                        <w:r>
                          <w:rPr>
                            <w:color w:val="413F41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ability, or administrat</w:t>
                        </w:r>
                        <w:r>
                          <w:rPr>
                            <w:color w:val="413F41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ve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rules,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includ</w:t>
                        </w:r>
                        <w:r>
                          <w:rPr>
                            <w:color w:val="413F41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ng:</w:t>
                        </w:r>
                      </w:p>
                      <w:p>
                        <w:pPr>
                          <w:spacing w:before="51"/>
                          <w:ind w:left="70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payments</w:t>
                        </w:r>
                        <w:r>
                          <w:rPr>
                            <w:color w:val="16161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made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meet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hardship</w:t>
                        </w:r>
                        <w:r>
                          <w:rPr>
                            <w:color w:val="161616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caused</w:t>
                        </w:r>
                        <w:r>
                          <w:rPr>
                            <w:color w:val="161616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by</w:t>
                        </w:r>
                        <w:r>
                          <w:rPr>
                            <w:color w:val="161616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official</w:t>
                        </w:r>
                        <w:r>
                          <w:rPr>
                            <w:color w:val="161616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fai</w:t>
                        </w:r>
                        <w:r>
                          <w:rPr>
                            <w:color w:val="413F41"/>
                            <w:sz w:val="20"/>
                          </w:rPr>
                          <w:t>lu</w:t>
                        </w:r>
                        <w:r>
                          <w:rPr>
                            <w:color w:val="161616"/>
                            <w:sz w:val="20"/>
                          </w:rPr>
                          <w:t>re</w:t>
                        </w:r>
                        <w:r>
                          <w:rPr>
                            <w:color w:val="161616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or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delay</w:t>
                        </w:r>
                      </w:p>
                      <w:p>
                        <w:pPr>
                          <w:numPr>
                            <w:ilvl w:val="0"/>
                            <w:numId w:val="152"/>
                          </w:numPr>
                          <w:tabs>
                            <w:tab w:pos="921" w:val="left" w:leader="none"/>
                          </w:tabs>
                          <w:spacing w:before="83"/>
                          <w:ind w:left="921" w:right="0" w:hanging="274"/>
                          <w:jc w:val="left"/>
                          <w:rPr>
                            <w:color w:val="161616"/>
                            <w:sz w:val="20"/>
                          </w:rPr>
                        </w:pP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out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pacing w:val="-4"/>
                            <w:sz w:val="20"/>
                          </w:rPr>
                          <w:t>of</w:t>
                        </w:r>
                        <w:r>
                          <w:rPr>
                            <w:color w:val="2A2A2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court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pacing w:val="-4"/>
                            <w:sz w:val="20"/>
                          </w:rPr>
                          <w:t>settlements</w:t>
                        </w:r>
                        <w:r>
                          <w:rPr>
                            <w:color w:val="2A2A2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avoid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pacing w:val="-4"/>
                            <w:sz w:val="20"/>
                          </w:rPr>
                          <w:t>legal</w:t>
                        </w:r>
                        <w:r>
                          <w:rPr>
                            <w:color w:val="2A2A2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action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on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grounds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of</w:t>
                        </w:r>
                        <w:r>
                          <w:rPr>
                            <w:color w:val="413F41"/>
                            <w:spacing w:val="-4"/>
                            <w:sz w:val="20"/>
                          </w:rPr>
                          <w:t>fi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cial</w:t>
                        </w:r>
                        <w:r>
                          <w:rPr>
                            <w:color w:val="161616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inadequacy</w:t>
                        </w:r>
                      </w:p>
                      <w:p>
                        <w:pPr>
                          <w:numPr>
                            <w:ilvl w:val="0"/>
                            <w:numId w:val="152"/>
                          </w:numPr>
                          <w:tabs>
                            <w:tab w:pos="930" w:val="left" w:leader="none"/>
                          </w:tabs>
                          <w:spacing w:before="96"/>
                          <w:ind w:left="930" w:right="0" w:hanging="282"/>
                          <w:jc w:val="left"/>
                          <w:rPr>
                            <w:color w:val="2A2A2A"/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payments</w:t>
                        </w:r>
                        <w:r>
                          <w:rPr>
                            <w:color w:val="161616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contractors</w:t>
                        </w:r>
                        <w:r>
                          <w:rPr>
                            <w:color w:val="161616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outside</w:t>
                        </w:r>
                        <w:r>
                          <w:rPr>
                            <w:color w:val="161616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</w:t>
                        </w:r>
                        <w:r>
                          <w:rPr>
                            <w:color w:val="161616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binding</w:t>
                        </w:r>
                        <w:r>
                          <w:rPr>
                            <w:color w:val="161616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contract,</w:t>
                        </w:r>
                        <w:r>
                          <w:rPr>
                            <w:color w:val="161616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eg</w:t>
                        </w:r>
                        <w:r>
                          <w:rPr>
                            <w:color w:val="161616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on</w:t>
                        </w:r>
                        <w:r>
                          <w:rPr>
                            <w:color w:val="161616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grounds</w:t>
                        </w:r>
                        <w:r>
                          <w:rPr>
                            <w:color w:val="161616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A2A2A"/>
                            <w:spacing w:val="-2"/>
                            <w:sz w:val="18"/>
                          </w:rPr>
                          <w:t>hardship.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0" w:lineRule="auto" w:before="177"/>
        <w:ind w:left="728" w:right="1522" w:firstLine="6"/>
      </w:pPr>
      <w:r>
        <w:rPr>
          <w:color w:val="52262B"/>
          <w:w w:val="105"/>
        </w:rPr>
        <w:t>A4</w:t>
      </w:r>
      <w:r>
        <w:rPr>
          <w:color w:val="2A2A2A"/>
          <w:w w:val="105"/>
        </w:rPr>
        <w:t>.</w:t>
      </w:r>
      <w:r>
        <w:rPr>
          <w:color w:val="52262B"/>
          <w:w w:val="105"/>
        </w:rPr>
        <w:t>1</w:t>
      </w:r>
      <w:r>
        <w:rPr>
          <w:color w:val="381A1C"/>
          <w:w w:val="105"/>
        </w:rPr>
        <w:t>3</w:t>
      </w:r>
      <w:r>
        <w:rPr>
          <w:color w:val="5D5B5B"/>
          <w:w w:val="105"/>
        </w:rPr>
        <w:t>.</w:t>
      </w:r>
      <w:r>
        <w:rPr>
          <w:color w:val="381A1C"/>
          <w:w w:val="105"/>
        </w:rPr>
        <w:t>7</w:t>
      </w:r>
      <w:r>
        <w:rPr>
          <w:color w:val="381A1C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6"/>
          <w:w w:val="105"/>
        </w:rPr>
        <w:t> </w:t>
      </w:r>
      <w:r>
        <w:rPr>
          <w:color w:val="161616"/>
          <w:w w:val="105"/>
        </w:rPr>
        <w:t>Treasury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does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not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condemn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all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special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payments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out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hand.</w:t>
      </w:r>
      <w:r>
        <w:rPr>
          <w:color w:val="161616"/>
          <w:spacing w:val="-15"/>
          <w:w w:val="105"/>
        </w:rPr>
        <w:t> </w:t>
      </w:r>
      <w:r>
        <w:rPr>
          <w:color w:val="2A2A2A"/>
          <w:w w:val="105"/>
        </w:rPr>
        <w:t>Each </w:t>
      </w:r>
      <w:r>
        <w:rPr>
          <w:color w:val="161616"/>
          <w:w w:val="105"/>
        </w:rPr>
        <w:t>needs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10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justified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properly</w:t>
      </w:r>
      <w:r>
        <w:rPr>
          <w:color w:val="161616"/>
          <w:spacing w:val="-3"/>
          <w:w w:val="105"/>
        </w:rPr>
        <w:t> </w:t>
      </w:r>
      <w:r>
        <w:rPr>
          <w:color w:val="413F41"/>
          <w:w w:val="105"/>
        </w:rPr>
        <w:t>i</w:t>
      </w:r>
      <w:r>
        <w:rPr>
          <w:color w:val="161616"/>
          <w:w w:val="105"/>
        </w:rPr>
        <w:t>n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public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interest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aga</w:t>
      </w:r>
      <w:r>
        <w:rPr>
          <w:color w:val="BABABA"/>
          <w:w w:val="105"/>
        </w:rPr>
        <w:t>.</w:t>
      </w:r>
      <w:r>
        <w:rPr>
          <w:color w:val="2A2A2A"/>
          <w:w w:val="105"/>
        </w:rPr>
        <w:t>inst</w:t>
      </w:r>
      <w:r>
        <w:rPr>
          <w:color w:val="2A2A2A"/>
          <w:spacing w:val="-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key</w:t>
      </w:r>
      <w:r>
        <w:rPr>
          <w:color w:val="161616"/>
          <w:spacing w:val="-15"/>
          <w:w w:val="105"/>
        </w:rPr>
        <w:t> </w:t>
      </w:r>
      <w:r>
        <w:rPr>
          <w:color w:val="2A2A2A"/>
          <w:w w:val="105"/>
        </w:rPr>
        <w:t>public</w:t>
      </w:r>
      <w:r>
        <w:rPr>
          <w:color w:val="2A2A2A"/>
          <w:spacing w:val="-3"/>
          <w:w w:val="105"/>
        </w:rPr>
        <w:t> </w:t>
      </w:r>
      <w:r>
        <w:rPr>
          <w:color w:val="161616"/>
          <w:w w:val="105"/>
        </w:rPr>
        <w:t>sector principles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set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out</w:t>
      </w:r>
      <w:r>
        <w:rPr>
          <w:color w:val="161616"/>
          <w:spacing w:val="-14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5"/>
          <w:w w:val="105"/>
        </w:rPr>
        <w:t> </w:t>
      </w:r>
      <w:r>
        <w:rPr>
          <w:color w:val="161616"/>
          <w:w w:val="105"/>
        </w:rPr>
        <w:t>Chapter</w:t>
      </w:r>
      <w:r>
        <w:rPr>
          <w:color w:val="161616"/>
          <w:spacing w:val="-10"/>
          <w:w w:val="105"/>
        </w:rPr>
        <w:t> </w:t>
      </w:r>
      <w:r>
        <w:rPr>
          <w:color w:val="2A2A2A"/>
          <w:w w:val="105"/>
        </w:rPr>
        <w:t>1,</w:t>
      </w:r>
      <w:r>
        <w:rPr>
          <w:color w:val="2A2A2A"/>
          <w:spacing w:val="-10"/>
          <w:w w:val="105"/>
        </w:rPr>
        <w:t> </w:t>
      </w:r>
      <w:r>
        <w:rPr>
          <w:color w:val="161616"/>
          <w:w w:val="105"/>
        </w:rPr>
        <w:t>box</w:t>
      </w:r>
      <w:r>
        <w:rPr>
          <w:color w:val="161616"/>
          <w:spacing w:val="-11"/>
          <w:w w:val="105"/>
        </w:rPr>
        <w:t> </w:t>
      </w:r>
      <w:r>
        <w:rPr>
          <w:color w:val="2A2A2A"/>
          <w:w w:val="105"/>
        </w:rPr>
        <w:t>1.1,</w:t>
      </w:r>
      <w:r>
        <w:rPr>
          <w:color w:val="2A2A2A"/>
          <w:spacing w:val="-15"/>
          <w:w w:val="105"/>
        </w:rPr>
        <w:t> </w:t>
      </w:r>
      <w:r>
        <w:rPr>
          <w:color w:val="161616"/>
          <w:w w:val="105"/>
        </w:rPr>
        <w:t>with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particular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emphasis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on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value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4"/>
          <w:w w:val="105"/>
        </w:rPr>
        <w:t> </w:t>
      </w:r>
      <w:r>
        <w:rPr>
          <w:color w:val="2A2A2A"/>
          <w:w w:val="105"/>
        </w:rPr>
        <w:t>money </w:t>
      </w:r>
      <w:r>
        <w:rPr>
          <w:color w:val="161616"/>
          <w:w w:val="105"/>
        </w:rPr>
        <w:t>since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there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no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legal</w:t>
      </w:r>
      <w:r>
        <w:rPr>
          <w:color w:val="161616"/>
          <w:spacing w:val="-14"/>
          <w:w w:val="105"/>
        </w:rPr>
        <w:t> </w:t>
      </w:r>
      <w:r>
        <w:rPr>
          <w:color w:val="2A2A2A"/>
          <w:w w:val="105"/>
        </w:rPr>
        <w:t>liability.</w:t>
      </w:r>
      <w:r>
        <w:rPr>
          <w:color w:val="2A2A2A"/>
          <w:spacing w:val="-9"/>
          <w:w w:val="105"/>
        </w:rPr>
        <w:t> </w:t>
      </w:r>
      <w:r>
        <w:rPr>
          <w:color w:val="161616"/>
          <w:w w:val="105"/>
        </w:rPr>
        <w:t>Any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proposal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to </w:t>
      </w:r>
      <w:r>
        <w:rPr>
          <w:color w:val="2A2A2A"/>
          <w:w w:val="105"/>
        </w:rPr>
        <w:t>keep</w:t>
      </w:r>
      <w:r>
        <w:rPr>
          <w:color w:val="2A2A2A"/>
          <w:spacing w:val="-11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special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payment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confidential must</w:t>
      </w:r>
      <w:r>
        <w:rPr>
          <w:color w:val="161616"/>
          <w:spacing w:val="-15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justified</w:t>
      </w:r>
      <w:r>
        <w:rPr>
          <w:color w:val="2A2A2A"/>
          <w:spacing w:val="-14"/>
          <w:w w:val="105"/>
        </w:rPr>
        <w:t> </w:t>
      </w:r>
      <w:r>
        <w:rPr>
          <w:color w:val="161616"/>
          <w:w w:val="105"/>
        </w:rPr>
        <w:t>especially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carefully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since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confidentiality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could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appear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10"/>
          <w:w w:val="105"/>
        </w:rPr>
        <w:t> </w:t>
      </w:r>
      <w:r>
        <w:rPr>
          <w:color w:val="161616"/>
          <w:w w:val="105"/>
        </w:rPr>
        <w:t>mask underhand</w:t>
      </w:r>
      <w:r>
        <w:rPr>
          <w:color w:val="161616"/>
          <w:spacing w:val="-5"/>
          <w:w w:val="105"/>
        </w:rPr>
        <w:t> </w:t>
      </w:r>
      <w:r>
        <w:rPr>
          <w:color w:val="2A2A2A"/>
          <w:w w:val="105"/>
        </w:rPr>
        <w:t>dealing. </w:t>
      </w:r>
      <w:r>
        <w:rPr>
          <w:color w:val="161616"/>
          <w:w w:val="105"/>
        </w:rPr>
        <w:t>Also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financial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reporting</w:t>
      </w:r>
      <w:r>
        <w:rPr>
          <w:color w:val="161616"/>
          <w:spacing w:val="-2"/>
          <w:w w:val="105"/>
        </w:rPr>
        <w:t> </w:t>
      </w:r>
      <w:r>
        <w:rPr>
          <w:color w:val="2A2A2A"/>
          <w:w w:val="105"/>
        </w:rPr>
        <w:t>requirements </w:t>
      </w:r>
      <w:r>
        <w:rPr>
          <w:color w:val="161616"/>
          <w:w w:val="105"/>
        </w:rPr>
        <w:t>and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Freedom of Information legislation shou</w:t>
      </w:r>
      <w:r>
        <w:rPr>
          <w:color w:val="413F41"/>
          <w:w w:val="105"/>
        </w:rPr>
        <w:t>l</w:t>
      </w:r>
      <w:r>
        <w:rPr>
          <w:color w:val="161616"/>
          <w:w w:val="105"/>
        </w:rPr>
        <w:t>d be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complied with. The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Treasury's bottom line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is usually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ask</w:t>
      </w:r>
      <w:r>
        <w:rPr>
          <w:color w:val="161616"/>
          <w:spacing w:val="-1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5"/>
          <w:w w:val="105"/>
        </w:rPr>
        <w:t> </w:t>
      </w:r>
      <w:r>
        <w:rPr>
          <w:color w:val="161616"/>
          <w:w w:val="105"/>
        </w:rPr>
        <w:t>department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to establish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responsible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accounting officer(s) would feel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able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to justify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the proposed payment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par</w:t>
      </w:r>
      <w:r>
        <w:rPr>
          <w:color w:val="413F41"/>
          <w:w w:val="105"/>
        </w:rPr>
        <w:t>l</w:t>
      </w:r>
      <w:r>
        <w:rPr>
          <w:color w:val="161616"/>
          <w:w w:val="105"/>
        </w:rPr>
        <w:t>iament if challenged.</w:t>
      </w:r>
    </w:p>
    <w:p>
      <w:pPr>
        <w:pStyle w:val="BodyText"/>
        <w:spacing w:line="285" w:lineRule="auto" w:before="164"/>
        <w:ind w:left="736" w:right="1653" w:hanging="1"/>
      </w:pPr>
      <w:r>
        <w:rPr>
          <w:color w:val="52262B"/>
        </w:rPr>
        <w:t>A</w:t>
      </w:r>
      <w:r>
        <w:rPr>
          <w:color w:val="381A1C"/>
        </w:rPr>
        <w:t>4</w:t>
      </w:r>
      <w:r>
        <w:rPr>
          <w:color w:val="413F41"/>
        </w:rPr>
        <w:t>.</w:t>
      </w:r>
      <w:r>
        <w:rPr>
          <w:color w:val="52262B"/>
        </w:rPr>
        <w:t>13</w:t>
      </w:r>
      <w:r>
        <w:rPr>
          <w:color w:val="413F41"/>
        </w:rPr>
        <w:t>.</w:t>
      </w:r>
      <w:r>
        <w:rPr>
          <w:color w:val="381A1C"/>
        </w:rPr>
        <w:t>8 </w:t>
      </w:r>
      <w:r>
        <w:rPr>
          <w:color w:val="161616"/>
        </w:rPr>
        <w:t>Departments</w:t>
      </w:r>
      <w:r>
        <w:rPr>
          <w:color w:val="161616"/>
          <w:spacing w:val="26"/>
        </w:rPr>
        <w:t> </w:t>
      </w:r>
      <w:r>
        <w:rPr>
          <w:color w:val="161616"/>
        </w:rPr>
        <w:t>should also</w:t>
      </w:r>
      <w:r>
        <w:rPr>
          <w:color w:val="161616"/>
          <w:spacing w:val="-8"/>
        </w:rPr>
        <w:t> </w:t>
      </w:r>
      <w:r>
        <w:rPr>
          <w:color w:val="161616"/>
        </w:rPr>
        <w:t>consult the</w:t>
      </w:r>
      <w:r>
        <w:rPr>
          <w:color w:val="161616"/>
          <w:spacing w:val="-9"/>
        </w:rPr>
        <w:t> </w:t>
      </w:r>
      <w:r>
        <w:rPr>
          <w:color w:val="161616"/>
        </w:rPr>
        <w:t>Treasury about proposals for special payments above the relevant delegated limits. </w:t>
      </w:r>
      <w:r>
        <w:rPr>
          <w:color w:val="2A2A2A"/>
        </w:rPr>
        <w:t>They </w:t>
      </w:r>
      <w:r>
        <w:rPr>
          <w:color w:val="161616"/>
        </w:rPr>
        <w:t>should explain:</w:t>
      </w:r>
    </w:p>
    <w:p>
      <w:pPr>
        <w:pStyle w:val="ListParagraph"/>
        <w:numPr>
          <w:ilvl w:val="0"/>
          <w:numId w:val="151"/>
        </w:numPr>
        <w:tabs>
          <w:tab w:pos="1880" w:val="left" w:leader="none"/>
        </w:tabs>
        <w:spacing w:line="240" w:lineRule="auto" w:before="154" w:after="0"/>
        <w:ind w:left="1880" w:right="0" w:hanging="430"/>
        <w:jc w:val="left"/>
        <w:rPr>
          <w:color w:val="161616"/>
          <w:sz w:val="20"/>
        </w:rPr>
      </w:pPr>
      <w:r>
        <w:rPr>
          <w:color w:val="161616"/>
          <w:sz w:val="20"/>
        </w:rPr>
        <w:t>the </w:t>
      </w:r>
      <w:r>
        <w:rPr>
          <w:color w:val="2A2A2A"/>
          <w:sz w:val="20"/>
        </w:rPr>
        <w:t>nature</w:t>
      </w:r>
      <w:r>
        <w:rPr>
          <w:color w:val="2A2A2A"/>
          <w:spacing w:val="-2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circumstances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of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6"/>
          <w:sz w:val="20"/>
        </w:rPr>
        <w:t> </w:t>
      </w:r>
      <w:r>
        <w:rPr>
          <w:color w:val="161616"/>
          <w:spacing w:val="-2"/>
          <w:sz w:val="20"/>
        </w:rPr>
        <w:t>case;</w:t>
      </w:r>
    </w:p>
    <w:p>
      <w:pPr>
        <w:pStyle w:val="ListParagraph"/>
        <w:numPr>
          <w:ilvl w:val="0"/>
          <w:numId w:val="151"/>
        </w:numPr>
        <w:tabs>
          <w:tab w:pos="1880" w:val="left" w:leader="none"/>
        </w:tabs>
        <w:spacing w:line="240" w:lineRule="auto" w:before="193" w:after="0"/>
        <w:ind w:left="1880" w:right="0" w:hanging="430"/>
        <w:jc w:val="left"/>
        <w:rPr>
          <w:color w:val="161616"/>
          <w:sz w:val="20"/>
        </w:rPr>
      </w:pPr>
      <w:r>
        <w:rPr>
          <w:color w:val="161616"/>
          <w:w w:val="105"/>
          <w:sz w:val="20"/>
        </w:rPr>
        <w:t>the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amount</w:t>
      </w:r>
      <w:r>
        <w:rPr>
          <w:color w:val="161616"/>
          <w:spacing w:val="14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invo</w:t>
      </w:r>
      <w:r>
        <w:rPr>
          <w:color w:val="413F41"/>
          <w:spacing w:val="-2"/>
          <w:w w:val="105"/>
          <w:sz w:val="20"/>
        </w:rPr>
        <w:t>l</w:t>
      </w:r>
      <w:r>
        <w:rPr>
          <w:color w:val="161616"/>
          <w:spacing w:val="-2"/>
          <w:w w:val="105"/>
          <w:sz w:val="20"/>
        </w:rPr>
        <w:t>ved;</w:t>
      </w:r>
    </w:p>
    <w:p>
      <w:pPr>
        <w:pStyle w:val="ListParagraph"/>
        <w:numPr>
          <w:ilvl w:val="0"/>
          <w:numId w:val="151"/>
        </w:numPr>
        <w:tabs>
          <w:tab w:pos="1880" w:val="left" w:leader="none"/>
        </w:tabs>
        <w:spacing w:line="240" w:lineRule="auto" w:before="207" w:after="0"/>
        <w:ind w:left="1880" w:right="0" w:hanging="430"/>
        <w:jc w:val="left"/>
        <w:rPr>
          <w:color w:val="161616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8"/>
          <w:sz w:val="20"/>
        </w:rPr>
        <w:t> </w:t>
      </w:r>
      <w:r>
        <w:rPr>
          <w:color w:val="2A2A2A"/>
          <w:sz w:val="20"/>
        </w:rPr>
        <w:t>legal</w:t>
      </w:r>
      <w:r>
        <w:rPr>
          <w:color w:val="2A2A2A"/>
          <w:spacing w:val="9"/>
          <w:sz w:val="20"/>
        </w:rPr>
        <w:t> </w:t>
      </w:r>
      <w:r>
        <w:rPr>
          <w:color w:val="161616"/>
          <w:sz w:val="20"/>
        </w:rPr>
        <w:t>advice,</w:t>
      </w:r>
      <w:r>
        <w:rPr>
          <w:color w:val="161616"/>
          <w:spacing w:val="3"/>
          <w:sz w:val="20"/>
        </w:rPr>
        <w:t> </w:t>
      </w:r>
      <w:r>
        <w:rPr>
          <w:color w:val="161616"/>
          <w:sz w:val="20"/>
        </w:rPr>
        <w:t>where</w:t>
      </w:r>
      <w:r>
        <w:rPr>
          <w:color w:val="161616"/>
          <w:spacing w:val="-1"/>
          <w:sz w:val="20"/>
        </w:rPr>
        <w:t> </w:t>
      </w:r>
      <w:r>
        <w:rPr>
          <w:color w:val="161616"/>
          <w:spacing w:val="-2"/>
          <w:sz w:val="20"/>
        </w:rPr>
        <w:t>appropriate;</w:t>
      </w:r>
    </w:p>
    <w:p>
      <w:pPr>
        <w:pStyle w:val="ListParagraph"/>
        <w:numPr>
          <w:ilvl w:val="0"/>
          <w:numId w:val="151"/>
        </w:numPr>
        <w:tabs>
          <w:tab w:pos="1880" w:val="left" w:leader="none"/>
        </w:tabs>
        <w:spacing w:line="240" w:lineRule="auto" w:before="198" w:after="0"/>
        <w:ind w:left="1880" w:right="0" w:hanging="430"/>
        <w:jc w:val="left"/>
        <w:rPr>
          <w:color w:val="161616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management</w:t>
      </w:r>
      <w:r>
        <w:rPr>
          <w:color w:val="161616"/>
          <w:spacing w:val="24"/>
          <w:sz w:val="20"/>
        </w:rPr>
        <w:t> </w:t>
      </w:r>
      <w:r>
        <w:rPr>
          <w:color w:val="161616"/>
          <w:sz w:val="20"/>
        </w:rPr>
        <w:t>procedures</w:t>
      </w:r>
      <w:r>
        <w:rPr>
          <w:color w:val="161616"/>
          <w:spacing w:val="10"/>
          <w:sz w:val="20"/>
        </w:rPr>
        <w:t> </w:t>
      </w:r>
      <w:r>
        <w:rPr>
          <w:color w:val="161616"/>
          <w:spacing w:val="-2"/>
          <w:sz w:val="20"/>
        </w:rPr>
        <w:t>followed;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381A1C"/>
          <w:spacing w:val="-5"/>
          <w:w w:val="110"/>
          <w:sz w:val="15"/>
        </w:rPr>
        <w:t>120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00" w:bottom="660" w:left="1400" w:right="500"/>
        </w:sectPr>
      </w:pPr>
    </w:p>
    <w:p>
      <w:pPr>
        <w:pStyle w:val="Heading5"/>
        <w:spacing w:before="68"/>
        <w:ind w:left="781"/>
      </w:pPr>
      <w:r>
        <w:rPr>
          <w:color w:val="460F11"/>
          <w:w w:val="85"/>
        </w:rPr>
        <w:t>Consulting</w:t>
      </w:r>
      <w:r>
        <w:rPr>
          <w:color w:val="460F11"/>
          <w:spacing w:val="25"/>
        </w:rPr>
        <w:t> </w:t>
      </w:r>
      <w:r>
        <w:rPr>
          <w:color w:val="460F11"/>
          <w:w w:val="85"/>
        </w:rPr>
        <w:t>the</w:t>
      </w:r>
      <w:r>
        <w:rPr>
          <w:color w:val="460F11"/>
          <w:spacing w:val="3"/>
        </w:rPr>
        <w:t> </w:t>
      </w:r>
      <w:r>
        <w:rPr>
          <w:color w:val="460F11"/>
          <w:spacing w:val="-2"/>
          <w:w w:val="85"/>
        </w:rPr>
        <w:t>Treasury</w:t>
      </w:r>
    </w:p>
    <w:p>
      <w:pPr>
        <w:spacing w:line="285" w:lineRule="auto" w:before="141"/>
        <w:ind w:left="781" w:right="1686" w:firstLine="6"/>
        <w:jc w:val="left"/>
        <w:rPr>
          <w:sz w:val="19"/>
        </w:rPr>
      </w:pPr>
      <w:r>
        <w:rPr>
          <w:color w:val="442123"/>
          <w:w w:val="105"/>
          <w:sz w:val="19"/>
        </w:rPr>
        <w:t>A4</w:t>
      </w:r>
      <w:r>
        <w:rPr>
          <w:color w:val="3D3B3B"/>
          <w:w w:val="105"/>
          <w:sz w:val="19"/>
        </w:rPr>
        <w:t>.</w:t>
      </w:r>
      <w:r>
        <w:rPr>
          <w:color w:val="673F44"/>
          <w:w w:val="105"/>
          <w:sz w:val="19"/>
        </w:rPr>
        <w:t>1</w:t>
      </w:r>
      <w:r>
        <w:rPr>
          <w:color w:val="442123"/>
          <w:w w:val="105"/>
          <w:sz w:val="19"/>
        </w:rPr>
        <w:t>4</w:t>
      </w:r>
      <w:r>
        <w:rPr>
          <w:color w:val="161616"/>
          <w:w w:val="105"/>
          <w:sz w:val="19"/>
        </w:rPr>
        <w:t>.</w:t>
      </w:r>
      <w:r>
        <w:rPr>
          <w:color w:val="673F44"/>
          <w:w w:val="105"/>
          <w:sz w:val="19"/>
        </w:rPr>
        <w:t>1</w:t>
      </w:r>
      <w:r>
        <w:rPr>
          <w:color w:val="442123"/>
          <w:w w:val="105"/>
          <w:sz w:val="19"/>
        </w:rPr>
        <w:t>5 </w:t>
      </w:r>
      <w:r>
        <w:rPr>
          <w:color w:val="161616"/>
          <w:w w:val="105"/>
          <w:sz w:val="19"/>
        </w:rPr>
        <w:t>When cons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dering making ind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vidua</w:t>
      </w:r>
      <w:r>
        <w:rPr>
          <w:color w:val="3D3B3B"/>
          <w:w w:val="105"/>
          <w:sz w:val="19"/>
        </w:rPr>
        <w:t>l </w:t>
      </w:r>
      <w:r>
        <w:rPr>
          <w:color w:val="161616"/>
          <w:w w:val="105"/>
          <w:sz w:val="19"/>
        </w:rPr>
        <w:t>remedy payments, departments need to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161616"/>
          <w:w w:val="105"/>
          <w:sz w:val="19"/>
        </w:rPr>
        <w:t>consult the T</w:t>
      </w:r>
      <w:r>
        <w:rPr>
          <w:color w:val="3D3B3B"/>
          <w:w w:val="105"/>
          <w:sz w:val="19"/>
        </w:rPr>
        <w:t>r</w:t>
      </w:r>
      <w:r>
        <w:rPr>
          <w:color w:val="161616"/>
          <w:w w:val="105"/>
          <w:sz w:val="19"/>
        </w:rPr>
        <w:t>easury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(and sponso</w:t>
      </w:r>
      <w:r>
        <w:rPr>
          <w:color w:val="3D3B3B"/>
          <w:w w:val="105"/>
          <w:sz w:val="19"/>
        </w:rPr>
        <w:t>r</w:t>
      </w:r>
      <w:r>
        <w:rPr>
          <w:color w:val="161616"/>
          <w:w w:val="105"/>
          <w:sz w:val="19"/>
        </w:rPr>
        <w:t>ed bodies need to</w:t>
      </w:r>
      <w:r>
        <w:rPr>
          <w:color w:val="16161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consult their sponsor departments)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about cases which:</w:t>
      </w:r>
    </w:p>
    <w:p>
      <w:pPr>
        <w:spacing w:line="458" w:lineRule="auto" w:before="177"/>
        <w:ind w:left="1919" w:right="4402" w:firstLine="1"/>
        <w:jc w:val="left"/>
        <w:rPr>
          <w:sz w:val="19"/>
        </w:rPr>
      </w:pPr>
      <w:r>
        <w:rPr>
          <w:color w:val="161616"/>
          <w:w w:val="105"/>
          <w:sz w:val="19"/>
        </w:rPr>
        <w:t>fall outs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de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thei</w:t>
      </w:r>
      <w:r>
        <w:rPr>
          <w:color w:val="3D3B3B"/>
          <w:w w:val="105"/>
          <w:sz w:val="19"/>
        </w:rPr>
        <w:t>r </w:t>
      </w:r>
      <w:r>
        <w:rPr>
          <w:color w:val="161616"/>
          <w:w w:val="105"/>
          <w:sz w:val="19"/>
        </w:rPr>
        <w:t>delegated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authori</w:t>
      </w:r>
      <w:r>
        <w:rPr>
          <w:color w:val="3D3B3B"/>
          <w:w w:val="105"/>
          <w:sz w:val="19"/>
        </w:rPr>
        <w:t>t</w:t>
      </w:r>
      <w:r>
        <w:rPr>
          <w:color w:val="161616"/>
          <w:w w:val="105"/>
          <w:sz w:val="19"/>
        </w:rPr>
        <w:t>ies; or raise novel or contentious issues; or</w:t>
      </w:r>
    </w:p>
    <w:p>
      <w:pPr>
        <w:spacing w:line="300" w:lineRule="auto" w:before="1"/>
        <w:ind w:left="1916" w:right="1653" w:hanging="2"/>
        <w:jc w:val="left"/>
        <w:rPr>
          <w:sz w:val="19"/>
        </w:rPr>
      </w:pPr>
      <w:r>
        <w:rPr>
          <w:color w:val="161616"/>
          <w:w w:val="105"/>
          <w:sz w:val="19"/>
        </w:rPr>
        <w:t>could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set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potentially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expensive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precedent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or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cause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repe</w:t>
      </w:r>
      <w:r>
        <w:rPr>
          <w:color w:val="3D3B3B"/>
          <w:w w:val="105"/>
          <w:sz w:val="19"/>
        </w:rPr>
        <w:t>r</w:t>
      </w:r>
      <w:r>
        <w:rPr>
          <w:color w:val="161616"/>
          <w:w w:val="105"/>
          <w:sz w:val="19"/>
        </w:rPr>
        <w:t>cuss</w:t>
      </w:r>
      <w:r>
        <w:rPr>
          <w:color w:val="3D3B3B"/>
          <w:w w:val="105"/>
          <w:sz w:val="19"/>
        </w:rPr>
        <w:t>i</w:t>
      </w:r>
      <w:r>
        <w:rPr>
          <w:color w:val="161616"/>
          <w:w w:val="105"/>
          <w:sz w:val="19"/>
        </w:rPr>
        <w:t>ons</w:t>
      </w:r>
      <w:r>
        <w:rPr>
          <w:color w:val="161616"/>
          <w:spacing w:val="-16"/>
          <w:w w:val="105"/>
          <w:sz w:val="19"/>
        </w:rPr>
        <w:t> </w:t>
      </w:r>
      <w:r>
        <w:rPr>
          <w:color w:val="161616"/>
          <w:w w:val="105"/>
          <w:sz w:val="19"/>
        </w:rPr>
        <w:t>for other public sector organisations.</w:t>
      </w:r>
    </w:p>
    <w:p>
      <w:pPr>
        <w:spacing w:line="283" w:lineRule="auto" w:before="128"/>
        <w:ind w:left="784" w:right="1653" w:firstLine="3"/>
        <w:jc w:val="left"/>
        <w:rPr>
          <w:sz w:val="19"/>
        </w:rPr>
      </w:pPr>
      <w:r>
        <w:rPr>
          <w:color w:val="442123"/>
          <w:w w:val="105"/>
          <w:sz w:val="19"/>
        </w:rPr>
        <w:t>A4</w:t>
      </w:r>
      <w:r>
        <w:rPr>
          <w:color w:val="282A28"/>
          <w:w w:val="105"/>
          <w:sz w:val="19"/>
        </w:rPr>
        <w:t>.</w:t>
      </w:r>
      <w:r>
        <w:rPr>
          <w:color w:val="673F44"/>
          <w:w w:val="105"/>
          <w:sz w:val="19"/>
        </w:rPr>
        <w:t>1</w:t>
      </w:r>
      <w:r>
        <w:rPr>
          <w:color w:val="442123"/>
          <w:w w:val="105"/>
          <w:sz w:val="19"/>
        </w:rPr>
        <w:t>4</w:t>
      </w:r>
      <w:r>
        <w:rPr>
          <w:color w:val="161616"/>
          <w:w w:val="105"/>
          <w:sz w:val="19"/>
        </w:rPr>
        <w:t>.</w:t>
      </w:r>
      <w:r>
        <w:rPr>
          <w:rFonts w:ascii="Times New Roman"/>
          <w:color w:val="3D3B3B"/>
          <w:w w:val="105"/>
          <w:sz w:val="21"/>
        </w:rPr>
        <w:t>l</w:t>
      </w:r>
      <w:r>
        <w:rPr>
          <w:rFonts w:ascii="Times New Roman"/>
          <w:color w:val="3D3B3B"/>
          <w:spacing w:val="-14"/>
          <w:w w:val="105"/>
          <w:sz w:val="21"/>
        </w:rPr>
        <w:t> </w:t>
      </w:r>
      <w:r>
        <w:rPr>
          <w:color w:val="442123"/>
          <w:w w:val="105"/>
          <w:sz w:val="19"/>
        </w:rPr>
        <w:t>6</w:t>
      </w:r>
      <w:r>
        <w:rPr>
          <w:color w:val="442123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Public sector organisations developing schemes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pay remedies should consult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Treasury before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finalising</w:t>
      </w:r>
      <w:r>
        <w:rPr>
          <w:color w:val="161616"/>
          <w:spacing w:val="9"/>
          <w:w w:val="105"/>
          <w:sz w:val="19"/>
        </w:rPr>
        <w:t> </w:t>
      </w:r>
      <w:r>
        <w:rPr>
          <w:color w:val="161616"/>
          <w:w w:val="105"/>
          <w:sz w:val="19"/>
        </w:rPr>
        <w:t>them</w:t>
      </w:r>
      <w:r>
        <w:rPr>
          <w:color w:val="3D3B3B"/>
          <w:w w:val="105"/>
          <w:sz w:val="19"/>
        </w:rPr>
        <w:t>.</w:t>
      </w:r>
      <w:r>
        <w:rPr>
          <w:color w:val="3D3B3B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Proposed schemes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drawn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up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in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response to</w:t>
      </w:r>
      <w:r>
        <w:rPr>
          <w:color w:val="161616"/>
          <w:spacing w:val="35"/>
          <w:w w:val="105"/>
          <w:sz w:val="19"/>
        </w:rPr>
        <w:t> </w:t>
      </w:r>
      <w:r>
        <w:rPr>
          <w:color w:val="161616"/>
          <w:w w:val="105"/>
          <w:sz w:val="19"/>
        </w:rPr>
        <w:t>a PHSO </w:t>
      </w:r>
      <w:r>
        <w:rPr>
          <w:color w:val="3D3B3B"/>
          <w:w w:val="105"/>
          <w:sz w:val="19"/>
        </w:rPr>
        <w:t>r</w:t>
      </w:r>
      <w:r>
        <w:rPr>
          <w:color w:val="161616"/>
          <w:w w:val="105"/>
          <w:sz w:val="19"/>
        </w:rPr>
        <w:t>ecommendation also </w:t>
      </w:r>
      <w:r>
        <w:rPr>
          <w:color w:val="282A28"/>
          <w:w w:val="105"/>
          <w:sz w:val="19"/>
        </w:rPr>
        <w:t>require </w:t>
      </w:r>
      <w:r>
        <w:rPr>
          <w:color w:val="161616"/>
          <w:w w:val="105"/>
          <w:sz w:val="19"/>
        </w:rPr>
        <w:t>Cabinet Office approval. Once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 scheme is agreed</w:t>
      </w:r>
      <w:r>
        <w:rPr>
          <w:color w:val="3D3B3B"/>
          <w:w w:val="105"/>
          <w:sz w:val="19"/>
        </w:rPr>
        <w:t>, </w:t>
      </w:r>
      <w:r>
        <w:rPr>
          <w:color w:val="282A28"/>
          <w:w w:val="105"/>
          <w:sz w:val="19"/>
        </w:rPr>
        <w:t>it</w:t>
      </w:r>
      <w:r>
        <w:rPr>
          <w:color w:val="282A28"/>
          <w:w w:val="105"/>
          <w:sz w:val="19"/>
        </w:rPr>
        <w:t> is</w:t>
      </w:r>
      <w:r>
        <w:rPr>
          <w:color w:val="282A28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only necessary to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consu</w:t>
      </w:r>
      <w:r>
        <w:rPr>
          <w:color w:val="3D3B3B"/>
          <w:w w:val="105"/>
          <w:sz w:val="19"/>
        </w:rPr>
        <w:t>l</w:t>
      </w:r>
      <w:r>
        <w:rPr>
          <w:color w:val="161616"/>
          <w:w w:val="105"/>
          <w:sz w:val="19"/>
        </w:rPr>
        <w:t>t the T</w:t>
      </w:r>
      <w:r>
        <w:rPr>
          <w:color w:val="3D3B3B"/>
          <w:w w:val="105"/>
          <w:sz w:val="19"/>
        </w:rPr>
        <w:t>r</w:t>
      </w:r>
      <w:r>
        <w:rPr>
          <w:color w:val="161616"/>
          <w:w w:val="105"/>
          <w:sz w:val="19"/>
        </w:rPr>
        <w:t>easury</w:t>
      </w:r>
      <w:r>
        <w:rPr>
          <w:color w:val="161616"/>
          <w:spacing w:val="-16"/>
          <w:w w:val="105"/>
          <w:sz w:val="19"/>
        </w:rPr>
        <w:t> </w:t>
      </w:r>
      <w:r>
        <w:rPr>
          <w:color w:val="161616"/>
          <w:w w:val="105"/>
          <w:sz w:val="19"/>
        </w:rPr>
        <w:t>further about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cases outside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the agreed </w:t>
      </w:r>
      <w:r>
        <w:rPr>
          <w:color w:val="282A28"/>
          <w:w w:val="105"/>
          <w:sz w:val="19"/>
        </w:rPr>
        <w:t>bounda.ries </w:t>
      </w:r>
      <w:r>
        <w:rPr>
          <w:color w:val="161616"/>
          <w:w w:val="105"/>
          <w:sz w:val="21"/>
        </w:rPr>
        <w:t>for </w:t>
      </w:r>
      <w:r>
        <w:rPr>
          <w:color w:val="161616"/>
          <w:w w:val="105"/>
          <w:sz w:val="19"/>
        </w:rPr>
        <w:t>the</w:t>
      </w:r>
      <w:r>
        <w:rPr>
          <w:color w:val="161616"/>
          <w:w w:val="105"/>
          <w:sz w:val="19"/>
        </w:rPr>
        <w:t> scheme, or </w:t>
      </w:r>
      <w:r>
        <w:rPr>
          <w:color w:val="282A28"/>
          <w:w w:val="105"/>
          <w:sz w:val="19"/>
        </w:rPr>
        <w:t>the </w:t>
      </w:r>
      <w:r>
        <w:rPr>
          <w:color w:val="161616"/>
          <w:w w:val="105"/>
          <w:sz w:val="19"/>
        </w:rPr>
        <w:t>delegated authority applying to it.</w:t>
      </w:r>
    </w:p>
    <w:p>
      <w:pPr>
        <w:pStyle w:val="Heading5"/>
        <w:spacing w:before="62"/>
        <w:ind w:left="787"/>
      </w:pPr>
      <w:r>
        <w:rPr>
          <w:color w:val="460F11"/>
          <w:w w:val="85"/>
        </w:rPr>
        <w:t>Reporting</w:t>
      </w:r>
      <w:r>
        <w:rPr>
          <w:color w:val="460F11"/>
          <w:spacing w:val="47"/>
        </w:rPr>
        <w:t> </w:t>
      </w:r>
      <w:r>
        <w:rPr>
          <w:color w:val="460F11"/>
          <w:w w:val="85"/>
        </w:rPr>
        <w:t>ex</w:t>
      </w:r>
      <w:r>
        <w:rPr>
          <w:color w:val="460F11"/>
          <w:spacing w:val="-1"/>
        </w:rPr>
        <w:t> </w:t>
      </w:r>
      <w:r>
        <w:rPr>
          <w:color w:val="460F11"/>
          <w:w w:val="85"/>
        </w:rPr>
        <w:t>gratia</w:t>
      </w:r>
      <w:r>
        <w:rPr>
          <w:color w:val="460F11"/>
          <w:spacing w:val="18"/>
        </w:rPr>
        <w:t> </w:t>
      </w:r>
      <w:r>
        <w:rPr>
          <w:color w:val="460F11"/>
          <w:spacing w:val="-2"/>
          <w:w w:val="85"/>
        </w:rPr>
        <w:t>payments</w:t>
      </w:r>
    </w:p>
    <w:p>
      <w:pPr>
        <w:spacing w:line="290" w:lineRule="auto" w:before="131"/>
        <w:ind w:left="780" w:right="1686" w:firstLine="7"/>
        <w:jc w:val="left"/>
        <w:rPr>
          <w:sz w:val="19"/>
        </w:rPr>
      </w:pPr>
      <w:r>
        <w:rPr>
          <w:color w:val="442123"/>
          <w:sz w:val="19"/>
        </w:rPr>
        <w:t>A4</w:t>
      </w:r>
      <w:r>
        <w:rPr>
          <w:color w:val="3D3B3B"/>
          <w:sz w:val="19"/>
        </w:rPr>
        <w:t>.</w:t>
      </w:r>
      <w:r>
        <w:rPr>
          <w:color w:val="673F44"/>
          <w:sz w:val="19"/>
        </w:rPr>
        <w:t>1</w:t>
      </w:r>
      <w:r>
        <w:rPr>
          <w:color w:val="442123"/>
          <w:sz w:val="19"/>
        </w:rPr>
        <w:t>4</w:t>
      </w:r>
      <w:r>
        <w:rPr>
          <w:color w:val="3D3B3B"/>
          <w:sz w:val="19"/>
        </w:rPr>
        <w:t>.</w:t>
      </w:r>
      <w:r>
        <w:rPr>
          <w:color w:val="673F44"/>
          <w:sz w:val="19"/>
        </w:rPr>
        <w:t>1</w:t>
      </w:r>
      <w:r>
        <w:rPr>
          <w:color w:val="442123"/>
          <w:sz w:val="19"/>
        </w:rPr>
        <w:t>7</w:t>
      </w:r>
      <w:r>
        <w:rPr>
          <w:color w:val="442123"/>
          <w:spacing w:val="33"/>
          <w:sz w:val="19"/>
        </w:rPr>
        <w:t> </w:t>
      </w:r>
      <w:r>
        <w:rPr>
          <w:color w:val="161616"/>
          <w:sz w:val="19"/>
        </w:rPr>
        <w:t>Departments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shou</w:t>
      </w:r>
      <w:r>
        <w:rPr>
          <w:color w:val="3D3B3B"/>
          <w:sz w:val="19"/>
        </w:rPr>
        <w:t>l</w:t>
      </w:r>
      <w:r>
        <w:rPr>
          <w:color w:val="161616"/>
          <w:sz w:val="19"/>
        </w:rPr>
        <w:t>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ensure </w:t>
      </w:r>
      <w:r>
        <w:rPr>
          <w:color w:val="282A28"/>
          <w:sz w:val="19"/>
        </w:rPr>
        <w:t>that </w:t>
      </w:r>
      <w:r>
        <w:rPr>
          <w:color w:val="161616"/>
          <w:sz w:val="19"/>
        </w:rPr>
        <w:t>ex gratia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payments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have Estimate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cover, </w:t>
      </w:r>
      <w:r>
        <w:rPr>
          <w:color w:val="161616"/>
          <w:w w:val="110"/>
          <w:sz w:val="19"/>
        </w:rPr>
        <w:t>and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that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the</w:t>
      </w:r>
      <w:r>
        <w:rPr>
          <w:color w:val="161616"/>
          <w:spacing w:val="-14"/>
          <w:w w:val="110"/>
          <w:sz w:val="19"/>
        </w:rPr>
        <w:t> </w:t>
      </w:r>
      <w:r>
        <w:rPr>
          <w:color w:val="161616"/>
          <w:w w:val="110"/>
          <w:sz w:val="19"/>
        </w:rPr>
        <w:t>amb</w:t>
      </w:r>
      <w:r>
        <w:rPr>
          <w:color w:val="3D3B3B"/>
          <w:w w:val="110"/>
          <w:sz w:val="19"/>
        </w:rPr>
        <w:t>i</w:t>
      </w:r>
      <w:r>
        <w:rPr>
          <w:color w:val="161616"/>
          <w:w w:val="110"/>
          <w:sz w:val="19"/>
        </w:rPr>
        <w:t>t</w:t>
      </w:r>
      <w:r>
        <w:rPr>
          <w:color w:val="161616"/>
          <w:spacing w:val="-8"/>
          <w:w w:val="110"/>
          <w:sz w:val="19"/>
        </w:rPr>
        <w:t> </w:t>
      </w:r>
      <w:r>
        <w:rPr>
          <w:color w:val="161616"/>
          <w:w w:val="110"/>
          <w:sz w:val="19"/>
        </w:rPr>
        <w:t>of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the</w:t>
      </w:r>
      <w:r>
        <w:rPr>
          <w:color w:val="161616"/>
          <w:spacing w:val="-14"/>
          <w:w w:val="110"/>
          <w:sz w:val="19"/>
        </w:rPr>
        <w:t> </w:t>
      </w:r>
      <w:r>
        <w:rPr>
          <w:color w:val="161616"/>
          <w:w w:val="110"/>
          <w:sz w:val="19"/>
        </w:rPr>
        <w:t>vote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concerned</w:t>
      </w:r>
      <w:r>
        <w:rPr>
          <w:color w:val="161616"/>
          <w:spacing w:val="-14"/>
          <w:w w:val="110"/>
          <w:sz w:val="19"/>
        </w:rPr>
        <w:t> </w:t>
      </w:r>
      <w:r>
        <w:rPr>
          <w:color w:val="161616"/>
          <w:w w:val="110"/>
          <w:sz w:val="19"/>
        </w:rPr>
        <w:t>is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wide</w:t>
      </w:r>
      <w:r>
        <w:rPr>
          <w:color w:val="161616"/>
          <w:spacing w:val="-14"/>
          <w:w w:val="110"/>
          <w:sz w:val="19"/>
        </w:rPr>
        <w:t> </w:t>
      </w:r>
      <w:r>
        <w:rPr>
          <w:color w:val="161616"/>
          <w:w w:val="110"/>
          <w:sz w:val="19"/>
        </w:rPr>
        <w:t>enough</w:t>
      </w:r>
      <w:r>
        <w:rPr>
          <w:color w:val="161616"/>
          <w:spacing w:val="-14"/>
          <w:w w:val="110"/>
          <w:sz w:val="19"/>
        </w:rPr>
        <w:t> </w:t>
      </w:r>
      <w:r>
        <w:rPr>
          <w:color w:val="161616"/>
          <w:w w:val="110"/>
          <w:sz w:val="19"/>
        </w:rPr>
        <w:t>for</w:t>
      </w:r>
      <w:r>
        <w:rPr>
          <w:color w:val="161616"/>
          <w:spacing w:val="-4"/>
          <w:w w:val="110"/>
          <w:sz w:val="19"/>
        </w:rPr>
        <w:t> </w:t>
      </w:r>
      <w:r>
        <w:rPr>
          <w:color w:val="161616"/>
          <w:w w:val="110"/>
          <w:sz w:val="19"/>
        </w:rPr>
        <w:t>the</w:t>
      </w:r>
      <w:r>
        <w:rPr>
          <w:color w:val="161616"/>
          <w:spacing w:val="-10"/>
          <w:w w:val="110"/>
          <w:sz w:val="19"/>
        </w:rPr>
        <w:t> </w:t>
      </w:r>
      <w:r>
        <w:rPr>
          <w:color w:val="161616"/>
          <w:w w:val="110"/>
          <w:sz w:val="19"/>
        </w:rPr>
        <w:t>purpose</w:t>
      </w:r>
      <w:r>
        <w:rPr>
          <w:color w:val="575757"/>
          <w:w w:val="110"/>
          <w:sz w:val="19"/>
        </w:rPr>
        <w:t>.</w:t>
      </w:r>
      <w:r>
        <w:rPr>
          <w:color w:val="575757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Ex</w:t>
      </w:r>
      <w:r>
        <w:rPr>
          <w:color w:val="161616"/>
          <w:spacing w:val="-11"/>
          <w:w w:val="110"/>
          <w:sz w:val="19"/>
        </w:rPr>
        <w:t> </w:t>
      </w:r>
      <w:r>
        <w:rPr>
          <w:color w:val="161616"/>
          <w:w w:val="110"/>
          <w:sz w:val="19"/>
        </w:rPr>
        <w:t>gratia </w:t>
      </w:r>
      <w:r>
        <w:rPr>
          <w:color w:val="161616"/>
          <w:sz w:val="19"/>
        </w:rPr>
        <w:t>payments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score as specia</w:t>
      </w:r>
      <w:r>
        <w:rPr>
          <w:color w:val="3D3B3B"/>
          <w:sz w:val="19"/>
        </w:rPr>
        <w:t>l </w:t>
      </w:r>
      <w:r>
        <w:rPr>
          <w:color w:val="161616"/>
          <w:sz w:val="19"/>
        </w:rPr>
        <w:t>payments </w:t>
      </w:r>
      <w:r>
        <w:rPr>
          <w:color w:val="282A28"/>
          <w:sz w:val="19"/>
        </w:rPr>
        <w:t>in</w:t>
      </w:r>
      <w:r>
        <w:rPr>
          <w:color w:val="282A28"/>
          <w:spacing w:val="40"/>
          <w:sz w:val="19"/>
        </w:rPr>
        <w:t> </w:t>
      </w:r>
      <w:r>
        <w:rPr>
          <w:color w:val="161616"/>
          <w:sz w:val="19"/>
        </w:rPr>
        <w:t>departments'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accounts</w:t>
      </w:r>
      <w:r>
        <w:rPr>
          <w:color w:val="3D3B3B"/>
          <w:sz w:val="19"/>
        </w:rPr>
        <w:t>. </w:t>
      </w:r>
      <w:r>
        <w:rPr>
          <w:color w:val="161616"/>
          <w:sz w:val="19"/>
        </w:rPr>
        <w:t>Departments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and </w:t>
      </w:r>
      <w:r>
        <w:rPr>
          <w:color w:val="161616"/>
          <w:w w:val="110"/>
          <w:sz w:val="19"/>
        </w:rPr>
        <w:t>agencies</w:t>
      </w:r>
      <w:r>
        <w:rPr>
          <w:color w:val="161616"/>
          <w:spacing w:val="-13"/>
          <w:w w:val="110"/>
          <w:sz w:val="19"/>
        </w:rPr>
        <w:t> </w:t>
      </w:r>
      <w:r>
        <w:rPr>
          <w:color w:val="161616"/>
          <w:w w:val="110"/>
          <w:sz w:val="19"/>
        </w:rPr>
        <w:t>should</w:t>
      </w:r>
      <w:r>
        <w:rPr>
          <w:color w:val="161616"/>
          <w:spacing w:val="-14"/>
          <w:w w:val="110"/>
          <w:sz w:val="19"/>
        </w:rPr>
        <w:t> </w:t>
      </w:r>
      <w:r>
        <w:rPr>
          <w:color w:val="161616"/>
          <w:w w:val="110"/>
          <w:sz w:val="19"/>
        </w:rPr>
        <w:t>include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summary</w:t>
      </w:r>
      <w:r>
        <w:rPr>
          <w:color w:val="161616"/>
          <w:spacing w:val="-14"/>
          <w:w w:val="110"/>
          <w:sz w:val="19"/>
        </w:rPr>
        <w:t> </w:t>
      </w:r>
      <w:r>
        <w:rPr>
          <w:color w:val="161616"/>
          <w:w w:val="110"/>
          <w:sz w:val="19"/>
        </w:rPr>
        <w:t>informat</w:t>
      </w:r>
      <w:r>
        <w:rPr>
          <w:color w:val="3D3B3B"/>
          <w:w w:val="110"/>
          <w:sz w:val="19"/>
        </w:rPr>
        <w:t>i</w:t>
      </w:r>
      <w:r>
        <w:rPr>
          <w:color w:val="161616"/>
          <w:w w:val="110"/>
          <w:sz w:val="19"/>
        </w:rPr>
        <w:t>on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on</w:t>
      </w:r>
      <w:r>
        <w:rPr>
          <w:color w:val="161616"/>
          <w:spacing w:val="-14"/>
          <w:w w:val="110"/>
          <w:sz w:val="19"/>
        </w:rPr>
        <w:t> </w:t>
      </w:r>
      <w:r>
        <w:rPr>
          <w:color w:val="161616"/>
          <w:w w:val="110"/>
          <w:sz w:val="19"/>
        </w:rPr>
        <w:t>compensation</w:t>
      </w:r>
      <w:r>
        <w:rPr>
          <w:color w:val="161616"/>
          <w:spacing w:val="-15"/>
          <w:w w:val="110"/>
          <w:sz w:val="19"/>
        </w:rPr>
        <w:t> </w:t>
      </w:r>
      <w:r>
        <w:rPr>
          <w:color w:val="161616"/>
          <w:w w:val="110"/>
          <w:sz w:val="19"/>
        </w:rPr>
        <w:t>payments</w:t>
      </w:r>
      <w:r>
        <w:rPr>
          <w:color w:val="161616"/>
          <w:spacing w:val="-14"/>
          <w:w w:val="110"/>
          <w:sz w:val="19"/>
        </w:rPr>
        <w:t> </w:t>
      </w:r>
      <w:r>
        <w:rPr>
          <w:color w:val="161616"/>
          <w:w w:val="110"/>
          <w:sz w:val="19"/>
        </w:rPr>
        <w:t>arising from maladmin</w:t>
      </w:r>
      <w:r>
        <w:rPr>
          <w:color w:val="3D3B3B"/>
          <w:w w:val="110"/>
          <w:sz w:val="19"/>
        </w:rPr>
        <w:t>i</w:t>
      </w:r>
      <w:r>
        <w:rPr>
          <w:color w:val="161616"/>
          <w:w w:val="110"/>
          <w:sz w:val="19"/>
        </w:rPr>
        <w:t>stration in their annual </w:t>
      </w:r>
      <w:r>
        <w:rPr>
          <w:color w:val="282A28"/>
          <w:w w:val="110"/>
          <w:sz w:val="19"/>
        </w:rPr>
        <w:t>reports.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80"/>
        <w:rPr>
          <w:sz w:val="19"/>
        </w:rPr>
      </w:pPr>
    </w:p>
    <w:p>
      <w:pPr>
        <w:spacing w:before="0"/>
        <w:ind w:left="49" w:right="915" w:firstLine="0"/>
        <w:jc w:val="center"/>
        <w:rPr>
          <w:sz w:val="15"/>
        </w:rPr>
      </w:pPr>
      <w:r>
        <w:rPr>
          <w:color w:val="442123"/>
          <w:spacing w:val="-5"/>
          <w:w w:val="105"/>
          <w:sz w:val="15"/>
        </w:rPr>
        <w:t>127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40" w:bottom="660" w:left="1400" w:right="500"/>
        </w:sectPr>
      </w:pPr>
    </w:p>
    <w:p>
      <w:pPr>
        <w:pStyle w:val="BodyText"/>
        <w:ind w:left="898"/>
      </w:pPr>
      <w:r>
        <w:rPr/>
        <mc:AlternateContent>
          <mc:Choice Requires="wps">
            <w:drawing>
              <wp:inline distT="0" distB="0" distL="0" distR="0">
                <wp:extent cx="5544820" cy="1233170"/>
                <wp:effectExtent l="9525" t="0" r="0" b="14605"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5544820" cy="1233170"/>
                          <a:chExt cx="5544820" cy="1233170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15266" y="0"/>
                            <a:ext cx="5511800" cy="123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0" h="1233170">
                                <a:moveTo>
                                  <a:pt x="0" y="1232751"/>
                                </a:moveTo>
                                <a:lnTo>
                                  <a:pt x="0" y="0"/>
                                </a:lnTo>
                              </a:path>
                              <a:path w="5511800" h="1233170">
                                <a:moveTo>
                                  <a:pt x="5511212" y="1232751"/>
                                </a:moveTo>
                                <a:lnTo>
                                  <a:pt x="5511212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12205"/>
                            <a:ext cx="554482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121158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  <a:path w="5544820" h="1211580">
                                <a:moveTo>
                                  <a:pt x="0" y="1211391"/>
                                </a:moveTo>
                                <a:lnTo>
                                  <a:pt x="5544799" y="1211391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22899" y="18308"/>
                            <a:ext cx="5496560" cy="1199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53"/>
                                </w:numPr>
                                <w:tabs>
                                  <w:tab w:pos="574" w:val="left" w:leader="none"/>
                                  <w:tab w:pos="590" w:val="left" w:leader="none"/>
                                </w:tabs>
                                <w:spacing w:line="261" w:lineRule="auto" w:before="177"/>
                                <w:ind w:left="590" w:right="319" w:hanging="4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The circumstances of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D2D2D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person compla</w:t>
                              </w:r>
                              <w:r>
                                <w:rPr>
                                  <w:color w:val="484848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ning, eg whether the action or inaction of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public sector organisation has caused knock on effects or hardship.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3"/>
                                </w:numPr>
                                <w:tabs>
                                  <w:tab w:pos="591" w:val="left" w:leader="none"/>
                                </w:tabs>
                                <w:spacing w:before="76"/>
                                <w:ind w:left="591" w:right="0" w:hanging="42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Whether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damage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likely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D2D2D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persist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some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color w:val="484848"/>
                                  <w:spacing w:val="-4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3"/>
                                </w:numPr>
                                <w:tabs>
                                  <w:tab w:pos="591" w:val="left" w:leader="none"/>
                                </w:tabs>
                                <w:spacing w:before="101"/>
                                <w:ind w:left="591" w:right="0" w:hanging="42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Whether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financial</w:t>
                              </w:r>
                              <w:r>
                                <w:rPr>
                                  <w:color w:val="2D2D2D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remedy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would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taxable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paid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D2D2D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complaining.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3"/>
                                </w:numPr>
                                <w:tabs>
                                  <w:tab w:pos="594" w:val="left" w:leader="none"/>
                                </w:tabs>
                                <w:spacing w:before="97"/>
                                <w:ind w:left="594" w:right="0" w:hanging="42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advice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PHSO.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6.6pt;height:97.1pt;mso-position-horizontal-relative:char;mso-position-vertical-relative:line" id="docshapegroup318" coordorigin="0,0" coordsize="8732,1942">
                <v:shape style="position:absolute;left:24;top:0;width:8680;height:1942" id="docshape319" coordorigin="24,0" coordsize="8680,1942" path="m24,1941l24,0m8703,1941l8703,0e" filled="false" stroked="true" strokeweight="1.201706pt" strokecolor="#000000">
                  <v:path arrowok="t"/>
                  <v:stroke dashstyle="solid"/>
                </v:shape>
                <v:shape style="position:absolute;left:0;top:19;width:8732;height:1908" id="docshape320" coordorigin="0,19" coordsize="8732,1908" path="m0,19l8732,19m0,1927l8732,1927e" filled="false" stroked="true" strokeweight=".961365pt" strokecolor="#000000">
                  <v:path arrowok="t"/>
                  <v:stroke dashstyle="solid"/>
                </v:shape>
                <v:shape style="position:absolute;left:36;top:28;width:8656;height:1889" type="#_x0000_t202" id="docshape32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53"/>
                          </w:numPr>
                          <w:tabs>
                            <w:tab w:pos="574" w:val="left" w:leader="none"/>
                            <w:tab w:pos="590" w:val="left" w:leader="none"/>
                          </w:tabs>
                          <w:spacing w:line="261" w:lineRule="auto" w:before="177"/>
                          <w:ind w:left="590" w:right="319" w:hanging="4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The circumstances of </w:t>
                        </w:r>
                        <w:r>
                          <w:rPr>
                            <w:color w:val="2D2D2D"/>
                            <w:sz w:val="20"/>
                          </w:rPr>
                          <w:t>the</w:t>
                        </w:r>
                        <w:r>
                          <w:rPr>
                            <w:color w:val="2D2D2D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person compla</w:t>
                        </w:r>
                        <w:r>
                          <w:rPr>
                            <w:color w:val="484848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ning, eg whether the action or inaction of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public sector organisation has caused knock on effects or hardship.</w:t>
                        </w:r>
                      </w:p>
                      <w:p>
                        <w:pPr>
                          <w:numPr>
                            <w:ilvl w:val="0"/>
                            <w:numId w:val="153"/>
                          </w:numPr>
                          <w:tabs>
                            <w:tab w:pos="591" w:val="left" w:leader="none"/>
                          </w:tabs>
                          <w:spacing w:before="76"/>
                          <w:ind w:left="591" w:right="0" w:hanging="42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Whether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damage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is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likely </w:t>
                        </w:r>
                        <w:r>
                          <w:rPr>
                            <w:color w:val="2D2D2D"/>
                            <w:sz w:val="20"/>
                          </w:rPr>
                          <w:t>to</w:t>
                        </w:r>
                        <w:r>
                          <w:rPr>
                            <w:color w:val="2D2D2D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persist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some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time</w:t>
                        </w:r>
                        <w:r>
                          <w:rPr>
                            <w:color w:val="484848"/>
                            <w:spacing w:val="-4"/>
                            <w:sz w:val="20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153"/>
                          </w:numPr>
                          <w:tabs>
                            <w:tab w:pos="591" w:val="left" w:leader="none"/>
                          </w:tabs>
                          <w:spacing w:before="101"/>
                          <w:ind w:left="591" w:right="0" w:hanging="42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Whether</w:t>
                        </w:r>
                        <w:r>
                          <w:rPr>
                            <w:color w:val="161616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any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z w:val="20"/>
                          </w:rPr>
                          <w:t>financial</w:t>
                        </w:r>
                        <w:r>
                          <w:rPr>
                            <w:color w:val="2D2D2D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remedy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would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taxable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when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paid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z w:val="20"/>
                          </w:rPr>
                          <w:t>the</w:t>
                        </w:r>
                        <w:r>
                          <w:rPr>
                            <w:color w:val="2D2D2D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person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complaining.</w:t>
                        </w:r>
                      </w:p>
                      <w:p>
                        <w:pPr>
                          <w:numPr>
                            <w:ilvl w:val="0"/>
                            <w:numId w:val="153"/>
                          </w:numPr>
                          <w:tabs>
                            <w:tab w:pos="594" w:val="left" w:leader="none"/>
                          </w:tabs>
                          <w:spacing w:before="97"/>
                          <w:ind w:left="594" w:right="0" w:hanging="4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Any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advice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from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PHSO.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80" w:lineRule="auto"/>
        <w:ind w:left="755" w:right="1848" w:firstLine="8"/>
      </w:pPr>
      <w:r>
        <w:rPr>
          <w:color w:val="411A1D"/>
        </w:rPr>
        <w:t>A4.</w:t>
      </w:r>
      <w:r>
        <w:rPr>
          <w:color w:val="6E232D"/>
        </w:rPr>
        <w:t>1</w:t>
      </w:r>
      <w:r>
        <w:rPr>
          <w:color w:val="411A1D"/>
        </w:rPr>
        <w:t>4</w:t>
      </w:r>
      <w:r>
        <w:rPr>
          <w:color w:val="484848"/>
        </w:rPr>
        <w:t>.</w:t>
      </w:r>
      <w:r>
        <w:rPr>
          <w:color w:val="6E232D"/>
        </w:rPr>
        <w:t>11</w:t>
      </w:r>
      <w:r>
        <w:rPr>
          <w:color w:val="6E232D"/>
          <w:spacing w:val="-7"/>
        </w:rPr>
        <w:t> </w:t>
      </w:r>
      <w:r>
        <w:rPr>
          <w:color w:val="161616"/>
        </w:rPr>
        <w:t>If a compensation payment </w:t>
      </w:r>
      <w:r>
        <w:rPr>
          <w:color w:val="2D2D2D"/>
        </w:rPr>
        <w:t>includes </w:t>
      </w:r>
      <w:r>
        <w:rPr>
          <w:color w:val="161616"/>
        </w:rPr>
        <w:t>an element because the person complaining has had to</w:t>
      </w:r>
      <w:r>
        <w:rPr>
          <w:color w:val="161616"/>
          <w:spacing w:val="40"/>
        </w:rPr>
        <w:t> </w:t>
      </w:r>
      <w:r>
        <w:rPr>
          <w:color w:val="161616"/>
        </w:rPr>
        <w:t>wait for their award, it should be calculated as simple interest</w:t>
      </w:r>
      <w:r>
        <w:rPr>
          <w:color w:val="484848"/>
        </w:rPr>
        <w:t>.</w:t>
      </w:r>
      <w:r>
        <w:rPr>
          <w:color w:val="484848"/>
          <w:spacing w:val="-9"/>
        </w:rPr>
        <w:t> </w:t>
      </w:r>
      <w:r>
        <w:rPr>
          <w:color w:val="2D2D2D"/>
        </w:rPr>
        <w:t>The</w:t>
      </w:r>
      <w:r>
        <w:rPr>
          <w:color w:val="2D2D2D"/>
          <w:spacing w:val="-3"/>
        </w:rPr>
        <w:t> </w:t>
      </w:r>
      <w:r>
        <w:rPr>
          <w:color w:val="161616"/>
        </w:rPr>
        <w:t>interest rate</w:t>
      </w:r>
      <w:r>
        <w:rPr>
          <w:color w:val="161616"/>
          <w:spacing w:val="-4"/>
        </w:rPr>
        <w:t> </w:t>
      </w:r>
      <w:r>
        <w:rPr>
          <w:color w:val="161616"/>
        </w:rPr>
        <w:t>to</w:t>
      </w:r>
      <w:r>
        <w:rPr>
          <w:color w:val="161616"/>
          <w:spacing w:val="28"/>
        </w:rPr>
        <w:t> </w:t>
      </w:r>
      <w:r>
        <w:rPr>
          <w:color w:val="161616"/>
        </w:rPr>
        <w:t>be</w:t>
      </w:r>
      <w:r>
        <w:rPr>
          <w:color w:val="161616"/>
          <w:spacing w:val="-9"/>
        </w:rPr>
        <w:t> </w:t>
      </w:r>
      <w:r>
        <w:rPr>
          <w:color w:val="161616"/>
        </w:rPr>
        <w:t>applied should be</w:t>
      </w:r>
      <w:r>
        <w:rPr>
          <w:color w:val="161616"/>
          <w:spacing w:val="-1"/>
        </w:rPr>
        <w:t> </w:t>
      </w:r>
      <w:r>
        <w:rPr>
          <w:color w:val="161616"/>
        </w:rPr>
        <w:t>appropriate to</w:t>
      </w:r>
      <w:r>
        <w:rPr>
          <w:color w:val="161616"/>
          <w:spacing w:val="24"/>
        </w:rPr>
        <w:t> </w:t>
      </w:r>
      <w:r>
        <w:rPr>
          <w:color w:val="161616"/>
        </w:rPr>
        <w:t>the circumstances and defensible against </w:t>
      </w:r>
      <w:r>
        <w:rPr>
          <w:color w:val="2D2D2D"/>
        </w:rPr>
        <w:t>the</w:t>
      </w:r>
      <w:r>
        <w:rPr>
          <w:color w:val="2D2D2D"/>
          <w:spacing w:val="-10"/>
        </w:rPr>
        <w:t> </w:t>
      </w:r>
      <w:r>
        <w:rPr>
          <w:color w:val="2D2D2D"/>
        </w:rPr>
        <w:t>facts. </w:t>
      </w:r>
      <w:r>
        <w:rPr>
          <w:color w:val="161616"/>
        </w:rPr>
        <w:t>Some rates worth considering are</w:t>
      </w:r>
      <w:r>
        <w:rPr>
          <w:color w:val="161616"/>
          <w:spacing w:val="-2"/>
        </w:rPr>
        <w:t> </w:t>
      </w:r>
      <w:r>
        <w:rPr>
          <w:color w:val="161616"/>
        </w:rPr>
        <w:t>the</w:t>
      </w:r>
      <w:r>
        <w:rPr>
          <w:color w:val="161616"/>
          <w:spacing w:val="-1"/>
        </w:rPr>
        <w:t> </w:t>
      </w:r>
      <w:r>
        <w:rPr>
          <w:color w:val="161616"/>
        </w:rPr>
        <w:t>rate HMRC pays on tax repayments</w:t>
      </w:r>
      <w:r>
        <w:rPr>
          <w:color w:val="161616"/>
          <w:spacing w:val="40"/>
        </w:rPr>
        <w:t> </w:t>
      </w:r>
      <w:r>
        <w:rPr>
          <w:color w:val="161616"/>
        </w:rPr>
        <w:t>and the</w:t>
      </w:r>
      <w:r>
        <w:rPr>
          <w:color w:val="161616"/>
          <w:spacing w:val="-5"/>
        </w:rPr>
        <w:t> </w:t>
      </w:r>
      <w:r>
        <w:rPr>
          <w:color w:val="2D2D2D"/>
        </w:rPr>
        <w:t>rate </w:t>
      </w:r>
      <w:r>
        <w:rPr>
          <w:color w:val="161616"/>
        </w:rPr>
        <w:t>used in court settlements</w:t>
      </w:r>
      <w:r>
        <w:rPr>
          <w:color w:val="484848"/>
        </w:rPr>
        <w:t>.</w:t>
      </w:r>
    </w:p>
    <w:p>
      <w:pPr>
        <w:pStyle w:val="BodyText"/>
        <w:spacing w:line="280" w:lineRule="auto" w:before="100"/>
        <w:ind w:left="756" w:right="1653" w:firstLine="7"/>
      </w:pPr>
      <w:r>
        <w:rPr>
          <w:color w:val="411A1D"/>
        </w:rPr>
        <w:t>A4</w:t>
      </w:r>
      <w:r>
        <w:rPr>
          <w:color w:val="161616"/>
        </w:rPr>
        <w:t>.</w:t>
      </w:r>
      <w:r>
        <w:rPr>
          <w:color w:val="6E232D"/>
        </w:rPr>
        <w:t>1</w:t>
      </w:r>
      <w:r>
        <w:rPr>
          <w:color w:val="411A1D"/>
        </w:rPr>
        <w:t>4.</w:t>
      </w:r>
      <w:r>
        <w:rPr>
          <w:color w:val="6E232D"/>
        </w:rPr>
        <w:t>1</w:t>
      </w:r>
      <w:r>
        <w:rPr>
          <w:color w:val="411A1D"/>
        </w:rPr>
        <w:t>2</w:t>
      </w:r>
      <w:r>
        <w:rPr>
          <w:color w:val="411A1D"/>
          <w:spacing w:val="-1"/>
        </w:rPr>
        <w:t> </w:t>
      </w:r>
      <w:r>
        <w:rPr>
          <w:color w:val="161616"/>
        </w:rPr>
        <w:t>When a public sector organisation </w:t>
      </w:r>
      <w:r>
        <w:rPr>
          <w:color w:val="2D2D2D"/>
        </w:rPr>
        <w:t>recognises </w:t>
      </w:r>
      <w:r>
        <w:rPr>
          <w:color w:val="161616"/>
        </w:rPr>
        <w:t>that it needs a scheme for a </w:t>
      </w:r>
      <w:r>
        <w:rPr>
          <w:color w:val="161616"/>
          <w:spacing w:val="-2"/>
          <w:w w:val="105"/>
        </w:rPr>
        <w:t>set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of</w:t>
      </w:r>
      <w:r>
        <w:rPr>
          <w:color w:val="161616"/>
          <w:spacing w:val="-10"/>
          <w:w w:val="105"/>
        </w:rPr>
        <w:t> </w:t>
      </w:r>
      <w:r>
        <w:rPr>
          <w:color w:val="161616"/>
          <w:spacing w:val="-2"/>
          <w:w w:val="105"/>
        </w:rPr>
        <w:t>similar or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connected claims after maladministration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or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service</w:t>
      </w:r>
      <w:r>
        <w:rPr>
          <w:color w:val="161616"/>
          <w:spacing w:val="-11"/>
          <w:w w:val="105"/>
        </w:rPr>
        <w:t> </w:t>
      </w:r>
      <w:r>
        <w:rPr>
          <w:color w:val="161616"/>
          <w:spacing w:val="-2"/>
          <w:w w:val="105"/>
        </w:rPr>
        <w:t>failure,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it should ensure</w:t>
      </w:r>
      <w:r>
        <w:rPr>
          <w:color w:val="161616"/>
          <w:spacing w:val="-12"/>
          <w:w w:val="105"/>
        </w:rPr>
        <w:t> </w:t>
      </w:r>
      <w:r>
        <w:rPr>
          <w:color w:val="161616"/>
          <w:spacing w:val="-2"/>
          <w:w w:val="105"/>
        </w:rPr>
        <w:t>that</w:t>
      </w:r>
      <w:r>
        <w:rPr>
          <w:color w:val="161616"/>
          <w:spacing w:val="-11"/>
          <w:w w:val="105"/>
        </w:rPr>
        <w:t> </w:t>
      </w:r>
      <w:r>
        <w:rPr>
          <w:color w:val="161616"/>
          <w:spacing w:val="-2"/>
          <w:w w:val="105"/>
        </w:rPr>
        <w:t>the</w:t>
      </w:r>
      <w:r>
        <w:rPr>
          <w:color w:val="161616"/>
          <w:spacing w:val="-13"/>
          <w:w w:val="105"/>
        </w:rPr>
        <w:t> </w:t>
      </w:r>
      <w:r>
        <w:rPr>
          <w:color w:val="161616"/>
          <w:spacing w:val="-2"/>
          <w:w w:val="105"/>
        </w:rPr>
        <w:t>arrangements chosen</w:t>
      </w:r>
      <w:r>
        <w:rPr>
          <w:color w:val="161616"/>
          <w:spacing w:val="-12"/>
          <w:w w:val="105"/>
        </w:rPr>
        <w:t> </w:t>
      </w:r>
      <w:r>
        <w:rPr>
          <w:color w:val="161616"/>
          <w:spacing w:val="-2"/>
          <w:w w:val="105"/>
        </w:rPr>
        <w:t>deal</w:t>
      </w:r>
      <w:r>
        <w:rPr>
          <w:color w:val="161616"/>
          <w:spacing w:val="-11"/>
          <w:w w:val="105"/>
        </w:rPr>
        <w:t> </w:t>
      </w:r>
      <w:r>
        <w:rPr>
          <w:color w:val="161616"/>
          <w:spacing w:val="-2"/>
          <w:w w:val="105"/>
        </w:rPr>
        <w:t>with</w:t>
      </w:r>
      <w:r>
        <w:rPr>
          <w:color w:val="161616"/>
          <w:spacing w:val="-7"/>
          <w:w w:val="105"/>
        </w:rPr>
        <w:t> </w:t>
      </w:r>
      <w:r>
        <w:rPr>
          <w:color w:val="161616"/>
          <w:spacing w:val="-2"/>
          <w:w w:val="105"/>
        </w:rPr>
        <w:t>all</w:t>
      </w:r>
      <w:r>
        <w:rPr>
          <w:color w:val="161616"/>
          <w:spacing w:val="-12"/>
          <w:w w:val="105"/>
        </w:rPr>
        <w:t> </w:t>
      </w:r>
      <w:r>
        <w:rPr>
          <w:color w:val="161616"/>
          <w:spacing w:val="-2"/>
          <w:w w:val="105"/>
        </w:rPr>
        <w:t>potential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claimants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equitably. </w:t>
      </w:r>
      <w:r>
        <w:rPr>
          <w:color w:val="161616"/>
          <w:spacing w:val="-2"/>
          <w:w w:val="105"/>
          <w:sz w:val="19"/>
        </w:rPr>
        <w:t>It</w:t>
      </w:r>
      <w:r>
        <w:rPr>
          <w:color w:val="161616"/>
          <w:spacing w:val="8"/>
          <w:w w:val="105"/>
          <w:sz w:val="19"/>
        </w:rPr>
        <w:t> </w:t>
      </w:r>
      <w:r>
        <w:rPr>
          <w:color w:val="161616"/>
          <w:spacing w:val="-2"/>
          <w:w w:val="105"/>
        </w:rPr>
        <w:t>is </w:t>
      </w:r>
      <w:r>
        <w:rPr>
          <w:color w:val="161616"/>
          <w:w w:val="105"/>
        </w:rPr>
        <w:t>important</w:t>
      </w:r>
      <w:r>
        <w:rPr>
          <w:color w:val="161616"/>
          <w:spacing w:val="-6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4"/>
          <w:w w:val="105"/>
        </w:rPr>
        <w:t> </w:t>
      </w:r>
      <w:r>
        <w:rPr>
          <w:color w:val="161616"/>
          <w:w w:val="105"/>
        </w:rPr>
        <w:t>such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schemes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take</w:t>
      </w:r>
      <w:r>
        <w:rPr>
          <w:color w:val="161616"/>
          <w:spacing w:val="-15"/>
          <w:w w:val="105"/>
        </w:rPr>
        <w:t> </w:t>
      </w:r>
      <w:r>
        <w:rPr>
          <w:color w:val="2D2D2D"/>
          <w:w w:val="105"/>
        </w:rPr>
        <w:t>into</w:t>
      </w:r>
      <w:r>
        <w:rPr>
          <w:color w:val="2D2D2D"/>
          <w:spacing w:val="-14"/>
          <w:w w:val="105"/>
        </w:rPr>
        <w:t> </w:t>
      </w:r>
      <w:r>
        <w:rPr>
          <w:color w:val="161616"/>
          <w:w w:val="105"/>
        </w:rPr>
        <w:t>account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PHSO's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Principles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good administration</w:t>
      </w:r>
      <w:r>
        <w:rPr>
          <w:color w:val="161616"/>
          <w:w w:val="105"/>
          <w:position w:val="4"/>
          <w:sz w:val="12"/>
        </w:rPr>
        <w:t>1</w:t>
      </w:r>
      <w:r>
        <w:rPr>
          <w:color w:val="161616"/>
          <w:w w:val="105"/>
          <w:sz w:val="12"/>
        </w:rPr>
        <w:t>.</w:t>
      </w:r>
      <w:r>
        <w:rPr>
          <w:color w:val="161616"/>
          <w:spacing w:val="2"/>
          <w:w w:val="105"/>
          <w:sz w:val="12"/>
        </w:rPr>
        <w:t> </w:t>
      </w:r>
      <w:r>
        <w:rPr>
          <w:color w:val="161616"/>
          <w:w w:val="105"/>
        </w:rPr>
        <w:t>They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must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well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designed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since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costs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can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escalate</w:t>
      </w:r>
      <w:r>
        <w:rPr>
          <w:color w:val="161616"/>
          <w:spacing w:val="-15"/>
          <w:w w:val="105"/>
        </w:rPr>
        <w:t> </w:t>
      </w:r>
      <w:r>
        <w:rPr>
          <w:color w:val="2D2D2D"/>
          <w:w w:val="105"/>
        </w:rPr>
        <w:t>if</w:t>
      </w:r>
      <w:r>
        <w:rPr>
          <w:color w:val="2D2D2D"/>
          <w:spacing w:val="-4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problem turns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out</w:t>
      </w:r>
      <w:r>
        <w:rPr>
          <w:color w:val="161616"/>
          <w:spacing w:val="-6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8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more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extensive than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initially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expected.</w:t>
      </w:r>
    </w:p>
    <w:p>
      <w:pPr>
        <w:pStyle w:val="BodyText"/>
        <w:spacing w:line="280" w:lineRule="auto" w:before="149"/>
        <w:ind w:left="763" w:right="1645"/>
      </w:pPr>
      <w:r>
        <w:rPr>
          <w:color w:val="411A1D"/>
        </w:rPr>
        <w:t>A4.14</w:t>
      </w:r>
      <w:r>
        <w:rPr>
          <w:color w:val="161616"/>
        </w:rPr>
        <w:t>.1</w:t>
      </w:r>
      <w:r>
        <w:rPr>
          <w:color w:val="411A1D"/>
        </w:rPr>
        <w:t>3</w:t>
      </w:r>
      <w:r>
        <w:rPr>
          <w:color w:val="411A1D"/>
          <w:spacing w:val="-8"/>
        </w:rPr>
        <w:t> </w:t>
      </w:r>
      <w:r>
        <w:rPr>
          <w:color w:val="161616"/>
        </w:rPr>
        <w:t>If those</w:t>
      </w:r>
      <w:r>
        <w:rPr>
          <w:color w:val="161616"/>
          <w:spacing w:val="-4"/>
        </w:rPr>
        <w:t> </w:t>
      </w:r>
      <w:r>
        <w:rPr>
          <w:color w:val="161616"/>
        </w:rPr>
        <w:t>seeking </w:t>
      </w:r>
      <w:r>
        <w:rPr>
          <w:color w:val="2D2D2D"/>
        </w:rPr>
        <w:t>compensation </w:t>
      </w:r>
      <w:r>
        <w:rPr>
          <w:color w:val="161616"/>
        </w:rPr>
        <w:t>have suffered </w:t>
      </w:r>
      <w:r>
        <w:rPr>
          <w:color w:val="2D2D2D"/>
        </w:rPr>
        <w:t>injustice </w:t>
      </w:r>
      <w:r>
        <w:rPr>
          <w:color w:val="161616"/>
        </w:rPr>
        <w:t>or</w:t>
      </w:r>
      <w:r>
        <w:rPr>
          <w:color w:val="161616"/>
          <w:spacing w:val="21"/>
        </w:rPr>
        <w:t> </w:t>
      </w:r>
      <w:r>
        <w:rPr>
          <w:color w:val="161616"/>
        </w:rPr>
        <w:t>hardship in</w:t>
      </w:r>
      <w:r>
        <w:rPr>
          <w:color w:val="161616"/>
          <w:spacing w:val="-13"/>
        </w:rPr>
        <w:t> </w:t>
      </w:r>
      <w:r>
        <w:rPr>
          <w:color w:val="161616"/>
        </w:rPr>
        <w:t>a way which is likely </w:t>
      </w:r>
      <w:r>
        <w:rPr>
          <w:color w:val="2D2D2D"/>
        </w:rPr>
        <w:t>to</w:t>
      </w:r>
      <w:r>
        <w:rPr>
          <w:color w:val="2D2D2D"/>
          <w:spacing w:val="40"/>
        </w:rPr>
        <w:t> </w:t>
      </w:r>
      <w:r>
        <w:rPr>
          <w:color w:val="161616"/>
        </w:rPr>
        <w:t>persist, it may not be appropriate to pay compensation</w:t>
      </w:r>
      <w:r>
        <w:rPr>
          <w:color w:val="161616"/>
          <w:spacing w:val="39"/>
        </w:rPr>
        <w:t> </w:t>
      </w:r>
      <w:r>
        <w:rPr>
          <w:color w:val="161616"/>
        </w:rPr>
        <w:t>as a </w:t>
      </w:r>
      <w:r>
        <w:rPr>
          <w:color w:val="2D2D2D"/>
        </w:rPr>
        <w:t>lump </w:t>
      </w:r>
      <w:r>
        <w:rPr>
          <w:color w:val="161616"/>
        </w:rPr>
        <w:t>sum</w:t>
      </w:r>
      <w:r>
        <w:rPr>
          <w:color w:val="484848"/>
        </w:rPr>
        <w:t>.</w:t>
      </w:r>
      <w:r>
        <w:rPr>
          <w:color w:val="484848"/>
          <w:spacing w:val="-5"/>
        </w:rPr>
        <w:t> </w:t>
      </w:r>
      <w:r>
        <w:rPr>
          <w:color w:val="161616"/>
        </w:rPr>
        <w:t>Instead it may make sense to</w:t>
      </w:r>
      <w:r>
        <w:rPr>
          <w:color w:val="161616"/>
          <w:spacing w:val="40"/>
        </w:rPr>
        <w:t> </w:t>
      </w:r>
      <w:r>
        <w:rPr>
          <w:color w:val="161616"/>
        </w:rPr>
        <w:t>award a structu</w:t>
      </w:r>
      <w:r>
        <w:rPr>
          <w:color w:val="484848"/>
        </w:rPr>
        <w:t>r</w:t>
      </w:r>
      <w:r>
        <w:rPr>
          <w:color w:val="161616"/>
        </w:rPr>
        <w:t>ed settlement with periodic (eg monthly or annual) payments. Public sector organisations considering such settlements should seek both legal and actuaria</w:t>
      </w:r>
      <w:r>
        <w:rPr>
          <w:color w:val="484848"/>
        </w:rPr>
        <w:t>l </w:t>
      </w:r>
      <w:r>
        <w:rPr>
          <w:color w:val="161616"/>
        </w:rPr>
        <w:t>advice in drawing them up.</w:t>
      </w:r>
    </w:p>
    <w:p>
      <w:pPr>
        <w:pStyle w:val="BodyText"/>
        <w:spacing w:line="278" w:lineRule="auto" w:before="154"/>
        <w:ind w:left="764" w:right="1699" w:hanging="1"/>
      </w:pPr>
      <w:r>
        <w:rPr>
          <w:color w:val="411A1D"/>
        </w:rPr>
        <w:t>A4.</w:t>
      </w:r>
      <w:r>
        <w:rPr>
          <w:color w:val="484848"/>
        </w:rPr>
        <w:t>1</w:t>
      </w:r>
      <w:r>
        <w:rPr>
          <w:color w:val="562A2F"/>
        </w:rPr>
        <w:t>4</w:t>
      </w:r>
      <w:r>
        <w:rPr>
          <w:color w:val="161616"/>
        </w:rPr>
        <w:t>.</w:t>
      </w:r>
      <w:r>
        <w:rPr>
          <w:color w:val="562A2F"/>
        </w:rPr>
        <w:t>14 </w:t>
      </w:r>
      <w:r>
        <w:rPr>
          <w:color w:val="161616"/>
        </w:rPr>
        <w:t>Essentially, designing a compensation scheme is no different </w:t>
      </w:r>
      <w:r>
        <w:rPr>
          <w:color w:val="2D2D2D"/>
        </w:rPr>
        <w:t>from </w:t>
      </w:r>
      <w:r>
        <w:rPr>
          <w:color w:val="161616"/>
        </w:rPr>
        <w:t>designing other services. Good</w:t>
      </w:r>
      <w:r>
        <w:rPr>
          <w:color w:val="161616"/>
          <w:spacing w:val="-2"/>
        </w:rPr>
        <w:t> </w:t>
      </w:r>
      <w:r>
        <w:rPr>
          <w:color w:val="161616"/>
        </w:rPr>
        <w:t>management, efficiency, effectiveness and</w:t>
      </w:r>
      <w:r>
        <w:rPr>
          <w:color w:val="161616"/>
          <w:spacing w:val="-4"/>
        </w:rPr>
        <w:t> </w:t>
      </w:r>
      <w:r>
        <w:rPr>
          <w:color w:val="161616"/>
        </w:rPr>
        <w:t>value</w:t>
      </w:r>
      <w:r>
        <w:rPr>
          <w:color w:val="161616"/>
          <w:spacing w:val="-6"/>
        </w:rPr>
        <w:t> </w:t>
      </w:r>
      <w:r>
        <w:rPr>
          <w:color w:val="161616"/>
        </w:rPr>
        <w:t>for </w:t>
      </w:r>
      <w:r>
        <w:rPr>
          <w:color w:val="2D2D2D"/>
        </w:rPr>
        <w:t>money</w:t>
      </w:r>
      <w:r>
        <w:rPr>
          <w:color w:val="2D2D2D"/>
          <w:spacing w:val="-12"/>
        </w:rPr>
        <w:t> </w:t>
      </w:r>
      <w:r>
        <w:rPr>
          <w:color w:val="161616"/>
        </w:rPr>
        <w:t>are</w:t>
      </w:r>
      <w:r>
        <w:rPr>
          <w:color w:val="161616"/>
          <w:spacing w:val="-14"/>
        </w:rPr>
        <w:t> </w:t>
      </w:r>
      <w:r>
        <w:rPr>
          <w:color w:val="161616"/>
        </w:rPr>
        <w:t>key</w:t>
      </w:r>
      <w:r>
        <w:rPr>
          <w:color w:val="161616"/>
          <w:spacing w:val="-10"/>
        </w:rPr>
        <w:t> </w:t>
      </w:r>
      <w:r>
        <w:rPr>
          <w:color w:val="161616"/>
        </w:rPr>
        <w:t>goals</w:t>
      </w:r>
      <w:r>
        <w:rPr>
          <w:color w:val="161616"/>
          <w:spacing w:val="-14"/>
        </w:rPr>
        <w:t> </w:t>
      </w:r>
      <w:r>
        <w:rPr>
          <w:color w:val="161616"/>
        </w:rPr>
        <w:t>(see</w:t>
      </w:r>
      <w:r>
        <w:rPr>
          <w:color w:val="161616"/>
          <w:spacing w:val="-14"/>
        </w:rPr>
        <w:t> </w:t>
      </w:r>
      <w:r>
        <w:rPr>
          <w:color w:val="161616"/>
        </w:rPr>
        <w:t>Chapter</w:t>
      </w:r>
      <w:r>
        <w:rPr>
          <w:color w:val="161616"/>
          <w:spacing w:val="-8"/>
        </w:rPr>
        <w:t> </w:t>
      </w:r>
      <w:r>
        <w:rPr>
          <w:color w:val="161616"/>
        </w:rPr>
        <w:t>4)</w:t>
      </w:r>
      <w:r>
        <w:rPr>
          <w:color w:val="484848"/>
        </w:rPr>
        <w:t>.</w:t>
      </w:r>
      <w:r>
        <w:rPr>
          <w:color w:val="484848"/>
          <w:spacing w:val="-14"/>
        </w:rPr>
        <w:t> </w:t>
      </w:r>
      <w:r>
        <w:rPr>
          <w:color w:val="161616"/>
        </w:rPr>
        <w:t>Some</w:t>
      </w:r>
      <w:r>
        <w:rPr>
          <w:color w:val="161616"/>
          <w:spacing w:val="-13"/>
        </w:rPr>
        <w:t> </w:t>
      </w:r>
      <w:r>
        <w:rPr>
          <w:color w:val="161616"/>
        </w:rPr>
        <w:t>specific</w:t>
      </w:r>
      <w:r>
        <w:rPr>
          <w:color w:val="161616"/>
          <w:spacing w:val="-3"/>
        </w:rPr>
        <w:t> </w:t>
      </w:r>
      <w:r>
        <w:rPr>
          <w:color w:val="2D2D2D"/>
        </w:rPr>
        <w:t>issues</w:t>
      </w:r>
      <w:r>
        <w:rPr>
          <w:color w:val="2D2D2D"/>
          <w:spacing w:val="-10"/>
        </w:rPr>
        <w:t> </w:t>
      </w:r>
      <w:r>
        <w:rPr>
          <w:color w:val="161616"/>
        </w:rPr>
        <w:t>which</w:t>
      </w:r>
      <w:r>
        <w:rPr>
          <w:color w:val="161616"/>
          <w:spacing w:val="-12"/>
        </w:rPr>
        <w:t> </w:t>
      </w:r>
      <w:r>
        <w:rPr>
          <w:color w:val="161616"/>
        </w:rPr>
        <w:t>may</w:t>
      </w:r>
      <w:r>
        <w:rPr>
          <w:color w:val="161616"/>
          <w:spacing w:val="-14"/>
        </w:rPr>
        <w:t> </w:t>
      </w:r>
      <w:r>
        <w:rPr>
          <w:color w:val="2D2D2D"/>
        </w:rPr>
        <w:t>require</w:t>
      </w:r>
      <w:r>
        <w:rPr>
          <w:color w:val="2D2D2D"/>
          <w:spacing w:val="-14"/>
        </w:rPr>
        <w:t> </w:t>
      </w:r>
      <w:r>
        <w:rPr>
          <w:color w:val="161616"/>
        </w:rPr>
        <w:t>special care for compensation</w:t>
      </w:r>
      <w:r>
        <w:rPr>
          <w:color w:val="161616"/>
          <w:spacing w:val="40"/>
        </w:rPr>
        <w:t> </w:t>
      </w:r>
      <w:r>
        <w:rPr>
          <w:color w:val="161616"/>
        </w:rPr>
        <w:t>schemes are outlined in box A4</w:t>
      </w:r>
      <w:r>
        <w:rPr>
          <w:color w:val="484848"/>
        </w:rPr>
        <w:t>.</w:t>
      </w:r>
      <w:r>
        <w:rPr>
          <w:color w:val="161616"/>
        </w:rPr>
        <w:t>14B.</w:t>
      </w:r>
    </w:p>
    <w:p>
      <w:pPr>
        <w:pStyle w:val="BodyText"/>
        <w:spacing w:before="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1465585</wp:posOffset>
                </wp:positionH>
                <wp:positionV relativeFrom="paragraph">
                  <wp:posOffset>76281</wp:posOffset>
                </wp:positionV>
                <wp:extent cx="5544820" cy="2783205"/>
                <wp:effectExtent l="0" t="0" r="0" b="0"/>
                <wp:wrapTopAndBottom/>
                <wp:docPr id="543" name="Group 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3" name="Group 543"/>
                      <wpg:cNvGrpSpPr/>
                      <wpg:grpSpPr>
                        <a:xfrm>
                          <a:off x="0" y="0"/>
                          <a:ext cx="5544820" cy="2783205"/>
                          <a:chExt cx="5544820" cy="2783205"/>
                        </a:xfrm>
                      </wpg:grpSpPr>
                      <wps:wsp>
                        <wps:cNvPr id="544" name="Graphic 544"/>
                        <wps:cNvSpPr/>
                        <wps:spPr>
                          <a:xfrm>
                            <a:off x="15266" y="0"/>
                            <a:ext cx="5511800" cy="278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0" h="2783205">
                                <a:moveTo>
                                  <a:pt x="0" y="2782844"/>
                                </a:moveTo>
                                <a:lnTo>
                                  <a:pt x="0" y="0"/>
                                </a:lnTo>
                              </a:path>
                              <a:path w="5511800" h="2783205">
                                <a:moveTo>
                                  <a:pt x="5511212" y="2782844"/>
                                </a:moveTo>
                                <a:lnTo>
                                  <a:pt x="5511212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0" y="9154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0" y="2761485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22899" y="18308"/>
                            <a:ext cx="5496560" cy="273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8"/>
                                <w:ind w:left="15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11A1D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11A1D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2A2F"/>
                                  <w:w w:val="90"/>
                                  <w:sz w:val="20"/>
                                </w:rPr>
                                <w:t>A4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562A2F"/>
                                  <w:w w:val="90"/>
                                  <w:sz w:val="20"/>
                                </w:rPr>
                                <w:t>14B</w:t>
                              </w:r>
                              <w:r>
                                <w:rPr>
                                  <w:color w:val="484848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484848"/>
                                  <w:spacing w:val="-2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11A1D"/>
                                  <w:w w:val="90"/>
                                  <w:sz w:val="24"/>
                                </w:rPr>
                                <w:t>Issues</w:t>
                              </w:r>
                              <w:r>
                                <w:rPr>
                                  <w:color w:val="411A1D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A1D"/>
                                  <w:w w:val="9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11A1D"/>
                                  <w:spacing w:val="-8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A1D"/>
                                  <w:w w:val="90"/>
                                  <w:sz w:val="24"/>
                                </w:rPr>
                                <w:t>consider</w:t>
                              </w:r>
                              <w:r>
                                <w:rPr>
                                  <w:color w:val="411A1D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E232D"/>
                                  <w:w w:val="9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411A1D"/>
                                  <w:w w:val="90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color w:val="411A1D"/>
                                  <w:spacing w:val="-25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A1D"/>
                                  <w:w w:val="90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411A1D"/>
                                  <w:w w:val="90"/>
                                  <w:sz w:val="24"/>
                                </w:rPr>
                                <w:t>gning</w:t>
                              </w:r>
                              <w:r>
                                <w:rPr>
                                  <w:color w:val="411A1D"/>
                                  <w:spacing w:val="-18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A1D"/>
                                  <w:w w:val="90"/>
                                  <w:sz w:val="24"/>
                                </w:rPr>
                                <w:t>compensation</w:t>
                              </w:r>
                              <w:r>
                                <w:rPr>
                                  <w:color w:val="411A1D"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A1D"/>
                                  <w:spacing w:val="-2"/>
                                  <w:w w:val="90"/>
                                  <w:sz w:val="24"/>
                                </w:rPr>
                                <w:t>schemes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4"/>
                                </w:numPr>
                                <w:tabs>
                                  <w:tab w:pos="583" w:val="left" w:leader="none"/>
                                </w:tabs>
                                <w:spacing w:before="114"/>
                                <w:ind w:left="583" w:right="0" w:hanging="418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Clar</w:t>
                              </w:r>
                              <w:r>
                                <w:rPr>
                                  <w:color w:val="484848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fy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coverage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scheme.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4"/>
                                </w:numPr>
                                <w:tabs>
                                  <w:tab w:pos="594" w:val="left" w:leader="none"/>
                                </w:tabs>
                                <w:spacing w:before="30"/>
                                <w:ind w:left="594" w:right="0" w:hanging="427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clear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scheme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rules,</w:t>
                              </w:r>
                              <w:r>
                                <w:rPr>
                                  <w:color w:val="2D2D2D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supporting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guidance,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D2D2D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implement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pol</w:t>
                              </w:r>
                              <w:r>
                                <w:rPr>
                                  <w:color w:val="BFBFBF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icy</w:t>
                              </w:r>
                              <w:r>
                                <w:rPr>
                                  <w:color w:val="2D2D2D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intention.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4"/>
                                </w:numPr>
                                <w:tabs>
                                  <w:tab w:pos="588" w:val="left" w:leader="none"/>
                                </w:tabs>
                                <w:spacing w:before="31"/>
                                <w:ind w:left="588" w:right="0" w:hanging="423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Make</w:t>
                              </w:r>
                              <w:r>
                                <w:rPr>
                                  <w:color w:val="161616"/>
                                  <w:spacing w:val="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remedies</w:t>
                              </w:r>
                              <w:r>
                                <w:rPr>
                                  <w:color w:val="161616"/>
                                  <w:spacing w:val="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fair</w:t>
                              </w:r>
                              <w:r>
                                <w:rPr>
                                  <w:color w:val="161616"/>
                                  <w:spacing w:val="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1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proportibnate,</w:t>
                              </w:r>
                              <w:r>
                                <w:rPr>
                                  <w:color w:val="161616"/>
                                  <w:spacing w:val="1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avoiding</w:t>
                              </w:r>
                              <w:r>
                                <w:rPr>
                                  <w:color w:val="161616"/>
                                  <w:spacing w:val="2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bias,</w:t>
                              </w:r>
                              <w:r>
                                <w:rPr>
                                  <w:color w:val="161616"/>
                                  <w:spacing w:val="1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discrimination</w:t>
                              </w:r>
                              <w:r>
                                <w:rPr>
                                  <w:color w:val="161616"/>
                                  <w:spacing w:val="-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9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20"/>
                                </w:rPr>
                                <w:t>prejudice</w:t>
                              </w:r>
                              <w:r>
                                <w:rPr>
                                  <w:color w:val="2D2D2D"/>
                                  <w:spacing w:val="-2"/>
                                  <w:position w:val="1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4"/>
                                </w:numPr>
                                <w:tabs>
                                  <w:tab w:pos="587" w:val="left" w:leader="none"/>
                                </w:tabs>
                                <w:spacing w:before="35"/>
                                <w:ind w:left="587" w:right="0" w:hanging="420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Ensure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scheme's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work,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eg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pilot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pacing w:val="-2"/>
                                  <w:sz w:val="20"/>
                                </w:rPr>
                                <w:t>testing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4"/>
                                </w:numPr>
                                <w:tabs>
                                  <w:tab w:pos="587" w:val="left" w:leader="none"/>
                                </w:tabs>
                                <w:spacing w:before="39"/>
                                <w:ind w:left="587" w:right="0" w:hanging="420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D2D2D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sufficient</w:t>
                              </w:r>
                              <w:r>
                                <w:rPr>
                                  <w:color w:val="2D2D2D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flexibility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cope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with the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characteristics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claimant</w:t>
                              </w:r>
                              <w:r>
                                <w:rPr>
                                  <w:color w:val="161616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population.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4"/>
                                </w:numPr>
                                <w:tabs>
                                  <w:tab w:pos="583" w:val="left" w:leader="none"/>
                                </w:tabs>
                                <w:spacing w:before="39"/>
                                <w:ind w:left="583" w:right="0" w:hanging="416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administration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cost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D2D2D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excessive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161616"/>
                                  <w:spacing w:val="4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simplify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scheme</w:t>
                              </w:r>
                              <w:r>
                                <w:rPr>
                                  <w:color w:val="2D2D2D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4"/>
                                </w:numPr>
                                <w:tabs>
                                  <w:tab w:pos="584" w:val="left" w:leader="none"/>
                                </w:tabs>
                                <w:spacing w:before="39"/>
                                <w:ind w:left="584" w:right="0" w:hanging="417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scheme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sets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precedent,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make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sure</w:t>
                              </w:r>
                              <w:r>
                                <w:rPr>
                                  <w:color w:val="161616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D2D2D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acceptable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generally.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4"/>
                                </w:numPr>
                                <w:tabs>
                                  <w:tab w:pos="584" w:val="left" w:leader="none"/>
                                  <w:tab w:pos="586" w:val="left" w:leader="none"/>
                                </w:tabs>
                                <w:spacing w:line="252" w:lineRule="auto" w:before="40"/>
                                <w:ind w:left="586" w:right="1054" w:hanging="420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Inform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parliament</w:t>
                              </w:r>
                              <w:r>
                                <w:rPr>
                                  <w:color w:val="161616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appropriately,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161616"/>
                                  <w:w w:val="105"/>
                                  <w:sz w:val="21"/>
                                </w:rPr>
                                <w:t>eg</w:t>
                              </w:r>
                              <w:r>
                                <w:rPr>
                                  <w:i/>
                                  <w:color w:val="161616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BFBFBF"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written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statement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and/or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the estimates/ annual accounts</w:t>
                              </w:r>
                              <w:r>
                                <w:rPr>
                                  <w:color w:val="484848"/>
                                  <w:w w:val="105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4"/>
                                </w:numPr>
                                <w:tabs>
                                  <w:tab w:pos="587" w:val="left" w:leader="none"/>
                                </w:tabs>
                                <w:spacing w:before="38"/>
                                <w:ind w:left="587" w:right="0" w:hanging="416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Plan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evaluate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D2D2D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scheme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suitable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point(s}</w:t>
                              </w:r>
                              <w:r>
                                <w:rPr>
                                  <w:color w:val="484848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4"/>
                                </w:numPr>
                                <w:tabs>
                                  <w:tab w:pos="587" w:val="left" w:leader="none"/>
                                </w:tabs>
                                <w:spacing w:before="39"/>
                                <w:ind w:left="587" w:right="0" w:hanging="416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Provide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closure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scheme,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unless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there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good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reason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161616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D2D2D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6.006397pt;width:436.6pt;height:219.15pt;mso-position-horizontal-relative:page;mso-position-vertical-relative:paragraph;z-index:-15657472;mso-wrap-distance-left:0;mso-wrap-distance-right:0" id="docshapegroup322" coordorigin="2308,120" coordsize="8732,4383">
                <v:shape style="position:absolute;left:2332;top:120;width:8680;height:4383" id="docshape323" coordorigin="2332,120" coordsize="8680,4383" path="m2332,4503l2332,120m11011,4503l11011,120e" filled="false" stroked="true" strokeweight="1.201706pt" strokecolor="#000000">
                  <v:path arrowok="t"/>
                  <v:stroke dashstyle="solid"/>
                </v:shape>
                <v:line style="position:absolute" from="2308,135" to="11040,135" stroked="true" strokeweight="1.44159pt" strokecolor="#000000">
                  <v:stroke dashstyle="solid"/>
                </v:line>
                <v:line style="position:absolute" from="2308,4469" to="11040,4469" stroked="true" strokeweight="1.201325pt" strokecolor="#000000">
                  <v:stroke dashstyle="solid"/>
                </v:line>
                <v:shape style="position:absolute;left:2344;top:148;width:8656;height:4308" type="#_x0000_t202" id="docshape324" filled="false" stroked="false">
                  <v:textbox inset="0,0,0,0">
                    <w:txbxContent>
                      <w:p>
                        <w:pPr>
                          <w:spacing w:before="178"/>
                          <w:ind w:left="15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411A1D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411A1D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562A2F"/>
                            <w:w w:val="90"/>
                            <w:sz w:val="20"/>
                          </w:rPr>
                          <w:t>A4</w:t>
                        </w:r>
                        <w:r>
                          <w:rPr>
                            <w:color w:val="161616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562A2F"/>
                            <w:w w:val="90"/>
                            <w:sz w:val="20"/>
                          </w:rPr>
                          <w:t>14B</w:t>
                        </w:r>
                        <w:r>
                          <w:rPr>
                            <w:color w:val="484848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color w:val="484848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11A1D"/>
                            <w:w w:val="90"/>
                            <w:sz w:val="24"/>
                          </w:rPr>
                          <w:t>Issues</w:t>
                        </w:r>
                        <w:r>
                          <w:rPr>
                            <w:color w:val="411A1D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411A1D"/>
                            <w:w w:val="90"/>
                            <w:sz w:val="24"/>
                          </w:rPr>
                          <w:t>to</w:t>
                        </w:r>
                        <w:r>
                          <w:rPr>
                            <w:color w:val="411A1D"/>
                            <w:spacing w:val="-8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11A1D"/>
                            <w:w w:val="90"/>
                            <w:sz w:val="24"/>
                          </w:rPr>
                          <w:t>consider</w:t>
                        </w:r>
                        <w:r>
                          <w:rPr>
                            <w:color w:val="411A1D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6E232D"/>
                            <w:w w:val="90"/>
                            <w:sz w:val="24"/>
                          </w:rPr>
                          <w:t>i</w:t>
                        </w:r>
                        <w:r>
                          <w:rPr>
                            <w:color w:val="411A1D"/>
                            <w:w w:val="90"/>
                            <w:sz w:val="24"/>
                          </w:rPr>
                          <w:t>n</w:t>
                        </w:r>
                        <w:r>
                          <w:rPr>
                            <w:color w:val="411A1D"/>
                            <w:spacing w:val="-25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11A1D"/>
                            <w:w w:val="90"/>
                            <w:sz w:val="24"/>
                          </w:rPr>
                          <w:t>des</w:t>
                        </w: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i</w:t>
                        </w:r>
                        <w:r>
                          <w:rPr>
                            <w:color w:val="411A1D"/>
                            <w:w w:val="90"/>
                            <w:sz w:val="24"/>
                          </w:rPr>
                          <w:t>gning</w:t>
                        </w:r>
                        <w:r>
                          <w:rPr>
                            <w:color w:val="411A1D"/>
                            <w:spacing w:val="-18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11A1D"/>
                            <w:w w:val="90"/>
                            <w:sz w:val="24"/>
                          </w:rPr>
                          <w:t>compensation</w:t>
                        </w:r>
                        <w:r>
                          <w:rPr>
                            <w:color w:val="411A1D"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color w:val="411A1D"/>
                            <w:spacing w:val="-2"/>
                            <w:w w:val="90"/>
                            <w:sz w:val="24"/>
                          </w:rPr>
                          <w:t>schemes</w:t>
                        </w:r>
                      </w:p>
                      <w:p>
                        <w:pPr>
                          <w:numPr>
                            <w:ilvl w:val="0"/>
                            <w:numId w:val="154"/>
                          </w:numPr>
                          <w:tabs>
                            <w:tab w:pos="583" w:val="left" w:leader="none"/>
                          </w:tabs>
                          <w:spacing w:before="114"/>
                          <w:ind w:left="583" w:right="0" w:hanging="418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Clar</w:t>
                        </w:r>
                        <w:r>
                          <w:rPr>
                            <w:color w:val="484848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fy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coverage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scheme.</w:t>
                        </w:r>
                      </w:p>
                      <w:p>
                        <w:pPr>
                          <w:numPr>
                            <w:ilvl w:val="0"/>
                            <w:numId w:val="154"/>
                          </w:numPr>
                          <w:tabs>
                            <w:tab w:pos="594" w:val="left" w:leader="none"/>
                          </w:tabs>
                          <w:spacing w:before="30"/>
                          <w:ind w:left="594" w:right="0" w:hanging="427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Set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clear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scheme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z w:val="20"/>
                          </w:rPr>
                          <w:t>rules,</w:t>
                        </w:r>
                        <w:r>
                          <w:rPr>
                            <w:color w:val="2D2D2D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with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supporting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guidance,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z w:val="20"/>
                          </w:rPr>
                          <w:t>to</w:t>
                        </w:r>
                        <w:r>
                          <w:rPr>
                            <w:color w:val="2D2D2D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implement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pol</w:t>
                        </w:r>
                        <w:r>
                          <w:rPr>
                            <w:color w:val="BFBFBF"/>
                            <w:sz w:val="20"/>
                          </w:rPr>
                          <w:t>.</w:t>
                        </w:r>
                        <w:r>
                          <w:rPr>
                            <w:color w:val="2D2D2D"/>
                            <w:sz w:val="20"/>
                          </w:rPr>
                          <w:t>icy</w:t>
                        </w:r>
                        <w:r>
                          <w:rPr>
                            <w:color w:val="2D2D2D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intention.</w:t>
                        </w:r>
                      </w:p>
                      <w:p>
                        <w:pPr>
                          <w:numPr>
                            <w:ilvl w:val="0"/>
                            <w:numId w:val="154"/>
                          </w:numPr>
                          <w:tabs>
                            <w:tab w:pos="588" w:val="left" w:leader="none"/>
                          </w:tabs>
                          <w:spacing w:before="31"/>
                          <w:ind w:left="588" w:right="0" w:hanging="423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Make</w:t>
                        </w:r>
                        <w:r>
                          <w:rPr>
                            <w:color w:val="161616"/>
                            <w:spacing w:val="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remedies</w:t>
                        </w:r>
                        <w:r>
                          <w:rPr>
                            <w:color w:val="161616"/>
                            <w:spacing w:val="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fair</w:t>
                        </w:r>
                        <w:r>
                          <w:rPr>
                            <w:color w:val="161616"/>
                            <w:spacing w:val="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1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proportibnate,</w:t>
                        </w:r>
                        <w:r>
                          <w:rPr>
                            <w:color w:val="161616"/>
                            <w:spacing w:val="1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avoiding</w:t>
                        </w:r>
                        <w:r>
                          <w:rPr>
                            <w:color w:val="161616"/>
                            <w:spacing w:val="2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bias,</w:t>
                        </w:r>
                        <w:r>
                          <w:rPr>
                            <w:color w:val="161616"/>
                            <w:spacing w:val="1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discrimination</w:t>
                        </w:r>
                        <w:r>
                          <w:rPr>
                            <w:color w:val="161616"/>
                            <w:spacing w:val="-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or</w:t>
                        </w:r>
                        <w:r>
                          <w:rPr>
                            <w:color w:val="161616"/>
                            <w:spacing w:val="9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20"/>
                          </w:rPr>
                          <w:t>prejudice</w:t>
                        </w:r>
                        <w:r>
                          <w:rPr>
                            <w:color w:val="2D2D2D"/>
                            <w:spacing w:val="-2"/>
                            <w:position w:val="1"/>
                            <w:sz w:val="20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154"/>
                          </w:numPr>
                          <w:tabs>
                            <w:tab w:pos="587" w:val="left" w:leader="none"/>
                          </w:tabs>
                          <w:spacing w:before="35"/>
                          <w:ind w:left="587" w:right="0" w:hanging="420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Ensure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scheme's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systems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work,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eg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through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pilot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sz w:val="20"/>
                          </w:rPr>
                          <w:t>testing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154"/>
                          </w:numPr>
                          <w:tabs>
                            <w:tab w:pos="587" w:val="left" w:leader="none"/>
                          </w:tabs>
                          <w:spacing w:before="39"/>
                          <w:ind w:left="587" w:right="0" w:hanging="420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Design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z w:val="20"/>
                          </w:rPr>
                          <w:t>in</w:t>
                        </w:r>
                        <w:r>
                          <w:rPr>
                            <w:color w:val="2D2D2D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z w:val="20"/>
                          </w:rPr>
                          <w:t>sufficient</w:t>
                        </w:r>
                        <w:r>
                          <w:rPr>
                            <w:color w:val="2D2D2D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flexibility</w:t>
                        </w:r>
                        <w:r>
                          <w:rPr>
                            <w:color w:val="161616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cope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with the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characteristics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claimant</w:t>
                        </w:r>
                        <w:r>
                          <w:rPr>
                            <w:color w:val="161616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population.</w:t>
                        </w:r>
                      </w:p>
                      <w:p>
                        <w:pPr>
                          <w:numPr>
                            <w:ilvl w:val="0"/>
                            <w:numId w:val="154"/>
                          </w:numPr>
                          <w:tabs>
                            <w:tab w:pos="583" w:val="left" w:leader="none"/>
                          </w:tabs>
                          <w:spacing w:before="39"/>
                          <w:ind w:left="583" w:right="0" w:hanging="416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Check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that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administration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cost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z w:val="20"/>
                          </w:rPr>
                          <w:t>is</w:t>
                        </w:r>
                        <w:r>
                          <w:rPr>
                            <w:color w:val="2D2D2D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not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excessive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-</w:t>
                        </w:r>
                        <w:r>
                          <w:rPr>
                            <w:color w:val="161616"/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or</w:t>
                        </w:r>
                        <w:r>
                          <w:rPr>
                            <w:color w:val="161616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simplify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scheme</w:t>
                        </w:r>
                        <w:r>
                          <w:rPr>
                            <w:color w:val="2D2D2D"/>
                            <w:spacing w:val="-2"/>
                            <w:sz w:val="20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154"/>
                          </w:numPr>
                          <w:tabs>
                            <w:tab w:pos="584" w:val="left" w:leader="none"/>
                          </w:tabs>
                          <w:spacing w:before="39"/>
                          <w:ind w:left="584" w:right="0" w:hanging="417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If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scheme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sets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precedent,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make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sure</w:t>
                        </w:r>
                        <w:r>
                          <w:rPr>
                            <w:color w:val="161616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that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it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z w:val="20"/>
                          </w:rPr>
                          <w:t>is</w:t>
                        </w:r>
                        <w:r>
                          <w:rPr>
                            <w:color w:val="2D2D2D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acceptable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generally.</w:t>
                        </w:r>
                      </w:p>
                      <w:p>
                        <w:pPr>
                          <w:numPr>
                            <w:ilvl w:val="0"/>
                            <w:numId w:val="154"/>
                          </w:numPr>
                          <w:tabs>
                            <w:tab w:pos="584" w:val="left" w:leader="none"/>
                            <w:tab w:pos="586" w:val="left" w:leader="none"/>
                          </w:tabs>
                          <w:spacing w:line="252" w:lineRule="auto" w:before="40"/>
                          <w:ind w:left="586" w:right="1054" w:hanging="420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Inform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parliament</w:t>
                        </w:r>
                        <w:r>
                          <w:rPr>
                            <w:color w:val="161616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appropriately,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161616"/>
                            <w:w w:val="105"/>
                            <w:sz w:val="21"/>
                          </w:rPr>
                          <w:t>eg</w:t>
                        </w:r>
                        <w:r>
                          <w:rPr>
                            <w:i/>
                            <w:color w:val="161616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through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BFBFBF"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written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statement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and/or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the estimates/ annual accounts</w:t>
                        </w:r>
                        <w:r>
                          <w:rPr>
                            <w:color w:val="484848"/>
                            <w:w w:val="105"/>
                            <w:sz w:val="20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154"/>
                          </w:numPr>
                          <w:tabs>
                            <w:tab w:pos="587" w:val="left" w:leader="none"/>
                          </w:tabs>
                          <w:spacing w:before="38"/>
                          <w:ind w:left="587" w:right="0" w:hanging="416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Plan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evaluate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z w:val="20"/>
                          </w:rPr>
                          <w:t>the</w:t>
                        </w:r>
                        <w:r>
                          <w:rPr>
                            <w:color w:val="2D2D2D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scheme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at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suitable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point(s}</w:t>
                        </w:r>
                        <w:r>
                          <w:rPr>
                            <w:color w:val="484848"/>
                            <w:spacing w:val="-2"/>
                            <w:sz w:val="20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154"/>
                          </w:numPr>
                          <w:tabs>
                            <w:tab w:pos="587" w:val="left" w:leader="none"/>
                          </w:tabs>
                          <w:spacing w:before="39"/>
                          <w:ind w:left="587" w:right="0" w:hanging="416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Provide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closure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scheme,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unless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there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is</w:t>
                        </w:r>
                        <w:r>
                          <w:rPr>
                            <w:color w:val="16161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good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reason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not</w:t>
                        </w:r>
                        <w:r>
                          <w:rPr>
                            <w:color w:val="161616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2D2D2D"/>
                            <w:sz w:val="20"/>
                          </w:rPr>
                          <w:t>to</w:t>
                        </w:r>
                        <w:r>
                          <w:rPr>
                            <w:color w:val="2D2D2D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00"/>
        <w:rPr>
          <w:sz w:val="13"/>
        </w:rPr>
      </w:pPr>
    </w:p>
    <w:p>
      <w:pPr>
        <w:spacing w:before="0"/>
        <w:ind w:left="721" w:right="0" w:firstLine="0"/>
        <w:jc w:val="left"/>
        <w:rPr>
          <w:sz w:val="13"/>
        </w:rPr>
      </w:pPr>
      <w:r>
        <w:rPr>
          <w:color w:val="2D2D2D"/>
          <w:sz w:val="13"/>
        </w:rPr>
        <w:t>Z</w:t>
      </w:r>
      <w:r>
        <w:rPr>
          <w:color w:val="2D2D2D"/>
          <w:spacing w:val="77"/>
          <w:w w:val="150"/>
          <w:sz w:val="13"/>
        </w:rPr>
        <w:t> </w:t>
      </w:r>
      <w:r>
        <w:rPr>
          <w:color w:val="28284B"/>
          <w:sz w:val="13"/>
          <w:u w:val="thick" w:color="2D2D2D"/>
        </w:rPr>
        <w:t>htt</w:t>
      </w:r>
      <w:r>
        <w:rPr>
          <w:color w:val="161616"/>
          <w:sz w:val="13"/>
          <w:u w:val="thick" w:color="2D2D2D"/>
        </w:rPr>
        <w:t>o</w:t>
      </w:r>
      <w:r>
        <w:rPr>
          <w:color w:val="28284B"/>
          <w:sz w:val="13"/>
          <w:u w:val="thick" w:color="2D2D2D"/>
        </w:rPr>
        <w:t>J/Www</w:t>
      </w:r>
      <w:r>
        <w:rPr>
          <w:color w:val="484848"/>
          <w:sz w:val="13"/>
          <w:u w:val="thick" w:color="2D2D2D"/>
        </w:rPr>
        <w:t>.</w:t>
      </w:r>
      <w:r>
        <w:rPr>
          <w:color w:val="28284B"/>
          <w:sz w:val="13"/>
          <w:u w:val="thick" w:color="2D2D2D"/>
        </w:rPr>
        <w:t>o</w:t>
      </w:r>
      <w:r>
        <w:rPr>
          <w:color w:val="282370"/>
          <w:sz w:val="13"/>
          <w:u w:val="thick" w:color="2D2D2D"/>
        </w:rPr>
        <w:t>m</w:t>
      </w:r>
      <w:r>
        <w:rPr>
          <w:color w:val="28284B"/>
          <w:sz w:val="13"/>
          <w:u w:val="thick" w:color="2D2D2D"/>
        </w:rPr>
        <w:t>buclsma</w:t>
      </w:r>
      <w:r>
        <w:rPr>
          <w:color w:val="3D3D69"/>
          <w:sz w:val="13"/>
          <w:u w:val="thick" w:color="2D2D2D"/>
        </w:rPr>
        <w:t>n</w:t>
      </w:r>
      <w:r>
        <w:rPr>
          <w:color w:val="2D2D2D"/>
          <w:sz w:val="13"/>
          <w:u w:val="thick" w:color="2D2D2D"/>
        </w:rPr>
        <w:t>.</w:t>
      </w:r>
      <w:r>
        <w:rPr>
          <w:color w:val="28284B"/>
          <w:sz w:val="13"/>
          <w:u w:val="thick" w:color="2D2D2D"/>
        </w:rPr>
        <w:t>o</w:t>
      </w:r>
      <w:r>
        <w:rPr>
          <w:color w:val="3D3D69"/>
          <w:sz w:val="13"/>
          <w:u w:val="thick" w:color="2D2D2D"/>
        </w:rPr>
        <w:t>r</w:t>
      </w:r>
      <w:r>
        <w:rPr>
          <w:color w:val="282370"/>
          <w:sz w:val="13"/>
          <w:u w:val="thick" w:color="2D2D2D"/>
        </w:rPr>
        <w:t>g</w:t>
      </w:r>
      <w:r>
        <w:rPr>
          <w:color w:val="00003D"/>
          <w:sz w:val="13"/>
          <w:u w:val="thick" w:color="2D2D2D"/>
        </w:rPr>
        <w:t>.</w:t>
      </w:r>
      <w:r>
        <w:rPr>
          <w:color w:val="2D2D2D"/>
          <w:sz w:val="13"/>
          <w:u w:val="thick" w:color="2D2D2D"/>
        </w:rPr>
        <w:t>u</w:t>
      </w:r>
      <w:r>
        <w:rPr>
          <w:color w:val="28284B"/>
          <w:sz w:val="13"/>
          <w:u w:val="thick" w:color="2D2D2D"/>
        </w:rPr>
        <w:t>l,Jj</w:t>
      </w:r>
      <w:r>
        <w:rPr>
          <w:color w:val="282370"/>
          <w:sz w:val="13"/>
          <w:u w:val="thick" w:color="2D2D2D"/>
        </w:rPr>
        <w:t>m</w:t>
      </w:r>
      <w:r>
        <w:rPr>
          <w:color w:val="28284B"/>
          <w:sz w:val="13"/>
          <w:u w:val="thick" w:color="2D2D2D"/>
        </w:rPr>
        <w:t>pr</w:t>
      </w:r>
      <w:r>
        <w:rPr>
          <w:color w:val="3D3D69"/>
          <w:sz w:val="13"/>
          <w:u w:val="thick" w:color="2D2D2D"/>
        </w:rPr>
        <w:t>ovrn</w:t>
      </w:r>
      <w:r>
        <w:rPr>
          <w:color w:val="28284B"/>
          <w:sz w:val="13"/>
          <w:u w:val="thick" w:color="2D2D2D"/>
        </w:rPr>
        <w:t>g</w:t>
      </w:r>
      <w:r>
        <w:rPr>
          <w:color w:val="2D2D2D"/>
          <w:sz w:val="13"/>
          <w:u w:val="thick" w:color="2D2D2D"/>
        </w:rPr>
        <w:t>-</w:t>
      </w:r>
      <w:r>
        <w:rPr>
          <w:color w:val="28284B"/>
          <w:sz w:val="13"/>
          <w:u w:val="thick" w:color="2D2D2D"/>
        </w:rPr>
        <w:t>pub</w:t>
      </w:r>
      <w:r>
        <w:rPr>
          <w:color w:val="3D3D69"/>
          <w:sz w:val="13"/>
          <w:u w:val="thick" w:color="2D2D2D"/>
        </w:rPr>
        <w:t>l</w:t>
      </w:r>
      <w:r>
        <w:rPr>
          <w:color w:val="28284B"/>
          <w:sz w:val="13"/>
          <w:u w:val="thick" w:color="2D2D2D"/>
        </w:rPr>
        <w:t>i</w:t>
      </w:r>
      <w:r>
        <w:rPr>
          <w:color w:val="2D2D2D"/>
          <w:sz w:val="13"/>
          <w:u w:val="thick" w:color="2D2D2D"/>
        </w:rPr>
        <w:t>c-</w:t>
      </w:r>
      <w:r>
        <w:rPr>
          <w:color w:val="2D2D2D"/>
          <w:spacing w:val="16"/>
          <w:sz w:val="13"/>
          <w:u w:val="thick" w:color="2D2D2D"/>
        </w:rPr>
        <w:t> </w:t>
      </w:r>
      <w:r>
        <w:rPr>
          <w:color w:val="28284B"/>
          <w:sz w:val="13"/>
          <w:u w:val="thick" w:color="2D2D2D"/>
        </w:rPr>
        <w:t>rv</w:t>
      </w:r>
      <w:r>
        <w:rPr>
          <w:color w:val="52527E"/>
          <w:sz w:val="13"/>
          <w:u w:val="thick" w:color="2D2D2D"/>
        </w:rPr>
        <w:t>i</w:t>
      </w:r>
      <w:r>
        <w:rPr>
          <w:color w:val="28284B"/>
          <w:sz w:val="13"/>
          <w:u w:val="thick" w:color="2D2D2D"/>
        </w:rPr>
        <w:t>ce,lombudsma</w:t>
      </w:r>
      <w:r>
        <w:rPr>
          <w:color w:val="362F9C"/>
          <w:sz w:val="13"/>
          <w:u w:val="thick" w:color="2D2D2D"/>
        </w:rPr>
        <w:t>n</w:t>
      </w:r>
      <w:r>
        <w:rPr>
          <w:color w:val="362F9C"/>
          <w:spacing w:val="17"/>
          <w:sz w:val="13"/>
          <w:u w:val="thick" w:color="2D2D2D"/>
        </w:rPr>
        <w:t> </w:t>
      </w:r>
      <w:r>
        <w:rPr>
          <w:color w:val="282370"/>
          <w:sz w:val="13"/>
          <w:u w:val="thick" w:color="2D2D2D"/>
        </w:rPr>
        <w:t>p</w:t>
      </w:r>
      <w:r>
        <w:rPr>
          <w:color w:val="3D3D69"/>
          <w:sz w:val="13"/>
          <w:u w:val="thick" w:color="2D2D2D"/>
        </w:rPr>
        <w:t>rinc</w:t>
      </w:r>
      <w:r>
        <w:rPr>
          <w:color w:val="484848"/>
          <w:sz w:val="13"/>
          <w:u w:val="thick" w:color="2D2D2D"/>
        </w:rPr>
        <w:t>i</w:t>
      </w:r>
      <w:r>
        <w:rPr>
          <w:color w:val="28284B"/>
          <w:sz w:val="13"/>
          <w:u w:val="thick" w:color="2D2D2D"/>
        </w:rPr>
        <w:t>pl§lpr</w:t>
      </w:r>
      <w:r>
        <w:rPr>
          <w:color w:val="2D2D2D"/>
          <w:sz w:val="13"/>
          <w:u w:val="thick" w:color="2D2D2D"/>
        </w:rPr>
        <w:t>i</w:t>
      </w:r>
      <w:r>
        <w:rPr>
          <w:color w:val="28284B"/>
          <w:sz w:val="13"/>
          <w:u w:val="thick" w:color="2D2D2D"/>
        </w:rPr>
        <w:t>nc</w:t>
      </w:r>
      <w:r>
        <w:rPr>
          <w:color w:val="52527E"/>
          <w:sz w:val="13"/>
          <w:u w:val="thick" w:color="2D2D2D"/>
        </w:rPr>
        <w:t>i</w:t>
      </w:r>
      <w:r>
        <w:rPr>
          <w:color w:val="28284B"/>
          <w:sz w:val="13"/>
          <w:u w:val="thick" w:color="2D2D2D"/>
        </w:rPr>
        <w:t>p</w:t>
      </w:r>
      <w:r>
        <w:rPr>
          <w:color w:val="3D3D69"/>
          <w:sz w:val="13"/>
          <w:u w:val="thick" w:color="2D2D2D"/>
        </w:rPr>
        <w:t>l</w:t>
      </w:r>
      <w:r>
        <w:rPr>
          <w:color w:val="28284B"/>
          <w:sz w:val="13"/>
          <w:u w:val="thick" w:color="2D2D2D"/>
        </w:rPr>
        <w:t>es-of</w:t>
      </w:r>
      <w:r>
        <w:rPr>
          <w:color w:val="161616"/>
          <w:sz w:val="13"/>
          <w:u w:val="thick" w:color="2D2D2D"/>
        </w:rPr>
        <w:t>-</w:t>
      </w:r>
      <w:r>
        <w:rPr>
          <w:color w:val="28284B"/>
          <w:sz w:val="13"/>
          <w:u w:val="thick" w:color="2D2D2D"/>
        </w:rPr>
        <w:t>good-a</w:t>
      </w:r>
      <w:r>
        <w:rPr>
          <w:color w:val="282370"/>
          <w:sz w:val="13"/>
          <w:u w:val="thick" w:color="2D2D2D"/>
        </w:rPr>
        <w:t>cl</w:t>
      </w:r>
      <w:r>
        <w:rPr>
          <w:color w:val="28284B"/>
          <w:sz w:val="13"/>
          <w:u w:val="thick" w:color="2D2D2D"/>
        </w:rPr>
        <w:t>mi</w:t>
      </w:r>
      <w:r>
        <w:rPr>
          <w:color w:val="2D2D2D"/>
          <w:sz w:val="13"/>
          <w:u w:val="thick" w:color="2D2D2D"/>
        </w:rPr>
        <w:t>n</w:t>
      </w:r>
      <w:r>
        <w:rPr>
          <w:color w:val="28284B"/>
          <w:sz w:val="13"/>
          <w:u w:val="thick" w:color="2D2D2D"/>
        </w:rPr>
        <w:t>i</w:t>
      </w:r>
      <w:r>
        <w:rPr>
          <w:color w:val="28284B"/>
          <w:spacing w:val="16"/>
          <w:sz w:val="13"/>
          <w:u w:val="thick" w:color="2D2D2D"/>
        </w:rPr>
        <w:t> </w:t>
      </w:r>
      <w:r>
        <w:rPr>
          <w:color w:val="28284B"/>
          <w:spacing w:val="-2"/>
          <w:sz w:val="13"/>
          <w:u w:val="thick" w:color="2D2D2D"/>
        </w:rPr>
        <w:t>tra</w:t>
      </w:r>
      <w:r>
        <w:rPr>
          <w:color w:val="2D2D2D"/>
          <w:spacing w:val="-2"/>
          <w:sz w:val="13"/>
          <w:u w:val="thick" w:color="2D2D2D"/>
        </w:rPr>
        <w:t>t</w:t>
      </w:r>
      <w:r>
        <w:rPr>
          <w:color w:val="28284B"/>
          <w:spacing w:val="-2"/>
          <w:sz w:val="13"/>
          <w:u w:val="thick" w:color="2D2D2D"/>
        </w:rPr>
        <w:t>io</w:t>
      </w:r>
      <w:r>
        <w:rPr>
          <w:color w:val="2D2D2D"/>
          <w:spacing w:val="-2"/>
          <w:sz w:val="13"/>
          <w:u w:val="thick" w:color="2D2D2D"/>
        </w:rPr>
        <w:t>n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61"/>
        <w:rPr>
          <w:sz w:val="13"/>
        </w:rPr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411A1D"/>
          <w:spacing w:val="-5"/>
          <w:w w:val="110"/>
          <w:sz w:val="15"/>
        </w:rPr>
        <w:t>126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20" w:bottom="660" w:left="1400" w:right="500"/>
        </w:sectPr>
      </w:pPr>
    </w:p>
    <w:p>
      <w:pPr>
        <w:pStyle w:val="Heading5"/>
        <w:ind w:left="756"/>
      </w:pPr>
      <w:r>
        <w:rPr>
          <w:color w:val="411618"/>
          <w:w w:val="85"/>
        </w:rPr>
        <w:t>The</w:t>
      </w:r>
      <w:r>
        <w:rPr>
          <w:color w:val="411618"/>
          <w:spacing w:val="4"/>
        </w:rPr>
        <w:t> </w:t>
      </w:r>
      <w:r>
        <w:rPr>
          <w:color w:val="411618"/>
          <w:w w:val="85"/>
        </w:rPr>
        <w:t>remedies</w:t>
      </w:r>
      <w:r>
        <w:rPr>
          <w:color w:val="411618"/>
          <w:spacing w:val="27"/>
        </w:rPr>
        <w:t> </w:t>
      </w:r>
      <w:r>
        <w:rPr>
          <w:color w:val="411618"/>
          <w:spacing w:val="-2"/>
          <w:w w:val="85"/>
        </w:rPr>
        <w:t>available</w:t>
      </w:r>
    </w:p>
    <w:p>
      <w:pPr>
        <w:pStyle w:val="BodyText"/>
        <w:spacing w:before="132"/>
        <w:ind w:left="764"/>
      </w:pPr>
      <w:r>
        <w:rPr>
          <w:color w:val="411618"/>
        </w:rPr>
        <w:t>A4.</w:t>
      </w:r>
      <w:r>
        <w:rPr>
          <w:color w:val="52282D"/>
        </w:rPr>
        <w:t>14.5 </w:t>
      </w:r>
      <w:r>
        <w:rPr>
          <w:color w:val="151515"/>
        </w:rPr>
        <w:t>Remedies</w:t>
      </w:r>
      <w:r>
        <w:rPr>
          <w:color w:val="151515"/>
          <w:spacing w:val="15"/>
        </w:rPr>
        <w:t> </w:t>
      </w:r>
      <w:r>
        <w:rPr>
          <w:color w:val="242424"/>
        </w:rPr>
        <w:t>can</w:t>
      </w:r>
      <w:r>
        <w:rPr>
          <w:color w:val="242424"/>
          <w:spacing w:val="-2"/>
        </w:rPr>
        <w:t> </w:t>
      </w:r>
      <w:r>
        <w:rPr>
          <w:color w:val="151515"/>
        </w:rPr>
        <w:t>take</w:t>
      </w:r>
      <w:r>
        <w:rPr>
          <w:color w:val="151515"/>
          <w:spacing w:val="-6"/>
        </w:rPr>
        <w:t> </w:t>
      </w:r>
      <w:r>
        <w:rPr>
          <w:color w:val="151515"/>
        </w:rPr>
        <w:t>a</w:t>
      </w:r>
      <w:r>
        <w:rPr>
          <w:color w:val="151515"/>
          <w:spacing w:val="3"/>
        </w:rPr>
        <w:t> </w:t>
      </w:r>
      <w:r>
        <w:rPr>
          <w:color w:val="151515"/>
        </w:rPr>
        <w:t>variety</w:t>
      </w:r>
      <w:r>
        <w:rPr>
          <w:color w:val="151515"/>
          <w:spacing w:val="5"/>
        </w:rPr>
        <w:t> </w:t>
      </w:r>
      <w:r>
        <w:rPr>
          <w:color w:val="151515"/>
        </w:rPr>
        <w:t>of forms,</w:t>
      </w:r>
      <w:r>
        <w:rPr>
          <w:color w:val="151515"/>
          <w:spacing w:val="-1"/>
        </w:rPr>
        <w:t> </w:t>
      </w:r>
      <w:r>
        <w:rPr>
          <w:color w:val="151515"/>
        </w:rPr>
        <w:t>including</w:t>
      </w:r>
      <w:r>
        <w:rPr>
          <w:color w:val="151515"/>
          <w:spacing w:val="2"/>
        </w:rPr>
        <w:t> </w:t>
      </w:r>
      <w:r>
        <w:rPr>
          <w:color w:val="151515"/>
        </w:rPr>
        <w:t>(alone</w:t>
      </w:r>
      <w:r>
        <w:rPr>
          <w:color w:val="151515"/>
          <w:spacing w:val="-3"/>
        </w:rPr>
        <w:t> </w:t>
      </w:r>
      <w:r>
        <w:rPr>
          <w:color w:val="151515"/>
        </w:rPr>
        <w:t>or</w:t>
      </w:r>
      <w:r>
        <w:rPr>
          <w:color w:val="151515"/>
          <w:spacing w:val="9"/>
        </w:rPr>
        <w:t> </w:t>
      </w:r>
      <w:r>
        <w:rPr>
          <w:color w:val="3B3B3B"/>
        </w:rPr>
        <w:t>in</w:t>
      </w:r>
      <w:r>
        <w:rPr>
          <w:color w:val="3B3B3B"/>
          <w:spacing w:val="-6"/>
        </w:rPr>
        <w:t> </w:t>
      </w:r>
      <w:r>
        <w:rPr>
          <w:color w:val="151515"/>
          <w:spacing w:val="-2"/>
        </w:rPr>
        <w:t>combination):</w:t>
      </w:r>
    </w:p>
    <w:p>
      <w:pPr>
        <w:pStyle w:val="ListParagraph"/>
        <w:numPr>
          <w:ilvl w:val="0"/>
          <w:numId w:val="151"/>
        </w:numPr>
        <w:tabs>
          <w:tab w:pos="1896" w:val="left" w:leader="none"/>
        </w:tabs>
        <w:spacing w:line="240" w:lineRule="auto" w:before="193" w:after="0"/>
        <w:ind w:left="1896" w:right="0" w:hanging="427"/>
        <w:jc w:val="left"/>
        <w:rPr>
          <w:color w:val="151515"/>
          <w:sz w:val="20"/>
        </w:rPr>
      </w:pPr>
      <w:r>
        <w:rPr>
          <w:color w:val="151515"/>
          <w:w w:val="105"/>
          <w:sz w:val="20"/>
        </w:rPr>
        <w:t>an</w:t>
      </w:r>
      <w:r>
        <w:rPr>
          <w:color w:val="151515"/>
          <w:spacing w:val="-10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apology;</w:t>
      </w:r>
    </w:p>
    <w:p>
      <w:pPr>
        <w:pStyle w:val="ListParagraph"/>
        <w:numPr>
          <w:ilvl w:val="0"/>
          <w:numId w:val="151"/>
        </w:numPr>
        <w:tabs>
          <w:tab w:pos="1896" w:val="left" w:leader="none"/>
        </w:tabs>
        <w:spacing w:line="240" w:lineRule="auto" w:before="193" w:after="0"/>
        <w:ind w:left="1896" w:right="0" w:hanging="427"/>
        <w:jc w:val="left"/>
        <w:rPr>
          <w:color w:val="151515"/>
          <w:sz w:val="20"/>
        </w:rPr>
      </w:pPr>
      <w:r>
        <w:rPr>
          <w:color w:val="151515"/>
          <w:w w:val="105"/>
          <w:sz w:val="20"/>
        </w:rPr>
        <w:t>an</w:t>
      </w:r>
      <w:r>
        <w:rPr>
          <w:color w:val="151515"/>
          <w:spacing w:val="-11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explanation;</w:t>
      </w:r>
    </w:p>
    <w:p>
      <w:pPr>
        <w:pStyle w:val="ListParagraph"/>
        <w:numPr>
          <w:ilvl w:val="0"/>
          <w:numId w:val="151"/>
        </w:numPr>
        <w:tabs>
          <w:tab w:pos="1904" w:val="left" w:leader="none"/>
        </w:tabs>
        <w:spacing w:line="240" w:lineRule="auto" w:before="202" w:after="0"/>
        <w:ind w:left="1904" w:right="0" w:hanging="435"/>
        <w:jc w:val="left"/>
        <w:rPr>
          <w:color w:val="151515"/>
          <w:sz w:val="20"/>
        </w:rPr>
      </w:pPr>
      <w:r>
        <w:rPr>
          <w:color w:val="151515"/>
          <w:sz w:val="20"/>
        </w:rPr>
        <w:t>correction</w:t>
      </w:r>
      <w:r>
        <w:rPr>
          <w:color w:val="151515"/>
          <w:spacing w:val="13"/>
          <w:sz w:val="20"/>
        </w:rPr>
        <w:t> </w:t>
      </w:r>
      <w:r>
        <w:rPr>
          <w:color w:val="151515"/>
          <w:sz w:val="20"/>
        </w:rPr>
        <w:t>of</w:t>
      </w:r>
      <w:r>
        <w:rPr>
          <w:color w:val="151515"/>
          <w:spacing w:val="14"/>
          <w:sz w:val="20"/>
        </w:rPr>
        <w:t> </w:t>
      </w:r>
      <w:r>
        <w:rPr>
          <w:color w:val="151515"/>
          <w:sz w:val="20"/>
        </w:rPr>
        <w:t>the</w:t>
      </w:r>
      <w:r>
        <w:rPr>
          <w:color w:val="151515"/>
          <w:spacing w:val="-7"/>
          <w:sz w:val="20"/>
        </w:rPr>
        <w:t> </w:t>
      </w:r>
      <w:r>
        <w:rPr>
          <w:color w:val="151515"/>
          <w:sz w:val="20"/>
        </w:rPr>
        <w:t>error</w:t>
      </w:r>
      <w:r>
        <w:rPr>
          <w:color w:val="151515"/>
          <w:spacing w:val="12"/>
          <w:sz w:val="20"/>
        </w:rPr>
        <w:t> </w:t>
      </w:r>
      <w:r>
        <w:rPr>
          <w:color w:val="151515"/>
          <w:sz w:val="20"/>
        </w:rPr>
        <w:t>or</w:t>
      </w:r>
      <w:r>
        <w:rPr>
          <w:color w:val="151515"/>
          <w:spacing w:val="5"/>
          <w:sz w:val="20"/>
        </w:rPr>
        <w:t> </w:t>
      </w:r>
      <w:r>
        <w:rPr>
          <w:color w:val="151515"/>
          <w:sz w:val="20"/>
        </w:rPr>
        <w:t>other</w:t>
      </w:r>
      <w:r>
        <w:rPr>
          <w:color w:val="151515"/>
          <w:spacing w:val="21"/>
          <w:sz w:val="20"/>
        </w:rPr>
        <w:t> </w:t>
      </w:r>
      <w:r>
        <w:rPr>
          <w:color w:val="151515"/>
          <w:sz w:val="20"/>
        </w:rPr>
        <w:t>remedial</w:t>
      </w:r>
      <w:r>
        <w:rPr>
          <w:color w:val="151515"/>
          <w:spacing w:val="24"/>
          <w:sz w:val="20"/>
        </w:rPr>
        <w:t> </w:t>
      </w:r>
      <w:r>
        <w:rPr>
          <w:color w:val="151515"/>
          <w:spacing w:val="-2"/>
          <w:sz w:val="20"/>
        </w:rPr>
        <w:t>action;</w:t>
      </w:r>
    </w:p>
    <w:p>
      <w:pPr>
        <w:pStyle w:val="ListParagraph"/>
        <w:numPr>
          <w:ilvl w:val="0"/>
          <w:numId w:val="151"/>
        </w:numPr>
        <w:tabs>
          <w:tab w:pos="1905" w:val="left" w:leader="none"/>
        </w:tabs>
        <w:spacing w:line="240" w:lineRule="auto" w:before="193" w:after="0"/>
        <w:ind w:left="1905" w:right="0" w:hanging="436"/>
        <w:jc w:val="left"/>
        <w:rPr>
          <w:color w:val="151515"/>
          <w:sz w:val="20"/>
        </w:rPr>
      </w:pPr>
      <w:r>
        <w:rPr>
          <w:color w:val="151515"/>
          <w:sz w:val="20"/>
        </w:rPr>
        <w:t>an</w:t>
      </w:r>
      <w:r>
        <w:rPr>
          <w:color w:val="151515"/>
          <w:spacing w:val="-14"/>
          <w:sz w:val="20"/>
        </w:rPr>
        <w:t> </w:t>
      </w:r>
      <w:r>
        <w:rPr>
          <w:color w:val="242424"/>
          <w:sz w:val="20"/>
        </w:rPr>
        <w:t>undertaking</w:t>
      </w:r>
      <w:r>
        <w:rPr>
          <w:color w:val="242424"/>
          <w:spacing w:val="-8"/>
          <w:sz w:val="20"/>
        </w:rPr>
        <w:t> </w:t>
      </w:r>
      <w:r>
        <w:rPr>
          <w:color w:val="151515"/>
          <w:sz w:val="20"/>
        </w:rPr>
        <w:t>to</w:t>
      </w:r>
      <w:r>
        <w:rPr>
          <w:color w:val="151515"/>
          <w:spacing w:val="13"/>
          <w:sz w:val="20"/>
        </w:rPr>
        <w:t> </w:t>
      </w:r>
      <w:r>
        <w:rPr>
          <w:color w:val="3B3B3B"/>
          <w:sz w:val="20"/>
        </w:rPr>
        <w:t>improve</w:t>
      </w:r>
      <w:r>
        <w:rPr>
          <w:color w:val="3B3B3B"/>
          <w:spacing w:val="4"/>
          <w:sz w:val="20"/>
        </w:rPr>
        <w:t> </w:t>
      </w:r>
      <w:r>
        <w:rPr>
          <w:color w:val="151515"/>
          <w:sz w:val="20"/>
        </w:rPr>
        <w:t>procedures</w:t>
      </w:r>
      <w:r>
        <w:rPr>
          <w:color w:val="151515"/>
          <w:spacing w:val="10"/>
          <w:sz w:val="20"/>
        </w:rPr>
        <w:t> </w:t>
      </w:r>
      <w:r>
        <w:rPr>
          <w:color w:val="151515"/>
          <w:sz w:val="20"/>
        </w:rPr>
        <w:t>or</w:t>
      </w:r>
      <w:r>
        <w:rPr>
          <w:color w:val="151515"/>
          <w:spacing w:val="-8"/>
          <w:sz w:val="20"/>
        </w:rPr>
        <w:t> </w:t>
      </w:r>
      <w:r>
        <w:rPr>
          <w:color w:val="151515"/>
          <w:sz w:val="20"/>
        </w:rPr>
        <w:t>systems;</w:t>
      </w:r>
      <w:r>
        <w:rPr>
          <w:color w:val="151515"/>
          <w:spacing w:val="-4"/>
          <w:sz w:val="20"/>
        </w:rPr>
        <w:t> </w:t>
      </w:r>
      <w:r>
        <w:rPr>
          <w:color w:val="151515"/>
          <w:spacing w:val="-5"/>
          <w:sz w:val="20"/>
        </w:rPr>
        <w:t>or</w:t>
      </w:r>
    </w:p>
    <w:p>
      <w:pPr>
        <w:pStyle w:val="ListParagraph"/>
        <w:numPr>
          <w:ilvl w:val="0"/>
          <w:numId w:val="151"/>
        </w:numPr>
        <w:tabs>
          <w:tab w:pos="1901" w:val="left" w:leader="none"/>
        </w:tabs>
        <w:spacing w:line="240" w:lineRule="auto" w:before="174" w:after="0"/>
        <w:ind w:left="1901" w:right="0" w:hanging="432"/>
        <w:jc w:val="left"/>
        <w:rPr>
          <w:color w:val="151515"/>
          <w:sz w:val="20"/>
        </w:rPr>
      </w:pPr>
      <w:r>
        <w:rPr>
          <w:color w:val="242424"/>
          <w:sz w:val="20"/>
        </w:rPr>
        <w:t>financial</w:t>
      </w:r>
      <w:r>
        <w:rPr>
          <w:color w:val="242424"/>
          <w:spacing w:val="4"/>
          <w:sz w:val="20"/>
        </w:rPr>
        <w:t> </w:t>
      </w:r>
      <w:r>
        <w:rPr>
          <w:color w:val="151515"/>
          <w:sz w:val="20"/>
        </w:rPr>
        <w:t>payments,</w:t>
      </w:r>
      <w:r>
        <w:rPr>
          <w:color w:val="151515"/>
          <w:spacing w:val="15"/>
          <w:sz w:val="20"/>
        </w:rPr>
        <w:t> </w:t>
      </w:r>
      <w:r>
        <w:rPr>
          <w:color w:val="151515"/>
          <w:sz w:val="22"/>
        </w:rPr>
        <w:t>eg</w:t>
      </w:r>
      <w:r>
        <w:rPr>
          <w:color w:val="151515"/>
          <w:spacing w:val="-5"/>
          <w:sz w:val="22"/>
        </w:rPr>
        <w:t> </w:t>
      </w:r>
      <w:r>
        <w:rPr>
          <w:color w:val="151515"/>
          <w:sz w:val="20"/>
        </w:rPr>
        <w:t>one</w:t>
      </w:r>
      <w:r>
        <w:rPr>
          <w:color w:val="151515"/>
          <w:spacing w:val="1"/>
          <w:sz w:val="20"/>
        </w:rPr>
        <w:t> </w:t>
      </w:r>
      <w:r>
        <w:rPr>
          <w:color w:val="151515"/>
          <w:sz w:val="20"/>
        </w:rPr>
        <w:t>off</w:t>
      </w:r>
      <w:r>
        <w:rPr>
          <w:color w:val="151515"/>
          <w:spacing w:val="10"/>
          <w:sz w:val="20"/>
        </w:rPr>
        <w:t> </w:t>
      </w:r>
      <w:r>
        <w:rPr>
          <w:color w:val="151515"/>
          <w:sz w:val="20"/>
        </w:rPr>
        <w:t>or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as</w:t>
      </w:r>
      <w:r>
        <w:rPr>
          <w:color w:val="151515"/>
          <w:spacing w:val="-4"/>
          <w:sz w:val="20"/>
        </w:rPr>
        <w:t> </w:t>
      </w:r>
      <w:r>
        <w:rPr>
          <w:color w:val="151515"/>
          <w:sz w:val="20"/>
        </w:rPr>
        <w:t>part</w:t>
      </w:r>
      <w:r>
        <w:rPr>
          <w:color w:val="151515"/>
          <w:spacing w:val="5"/>
          <w:sz w:val="20"/>
        </w:rPr>
        <w:t> </w:t>
      </w:r>
      <w:r>
        <w:rPr>
          <w:color w:val="151515"/>
          <w:sz w:val="20"/>
        </w:rPr>
        <w:t>of</w:t>
      </w:r>
      <w:r>
        <w:rPr>
          <w:color w:val="151515"/>
          <w:spacing w:val="4"/>
          <w:sz w:val="20"/>
        </w:rPr>
        <w:t> </w:t>
      </w:r>
      <w:r>
        <w:rPr>
          <w:color w:val="151515"/>
          <w:sz w:val="20"/>
        </w:rPr>
        <w:t>a</w:t>
      </w:r>
      <w:r>
        <w:rPr>
          <w:color w:val="151515"/>
          <w:spacing w:val="-1"/>
          <w:sz w:val="20"/>
        </w:rPr>
        <w:t> </w:t>
      </w:r>
      <w:r>
        <w:rPr>
          <w:color w:val="242424"/>
          <w:sz w:val="20"/>
        </w:rPr>
        <w:t>structured</w:t>
      </w:r>
      <w:r>
        <w:rPr>
          <w:color w:val="242424"/>
          <w:spacing w:val="6"/>
          <w:sz w:val="20"/>
        </w:rPr>
        <w:t> </w:t>
      </w:r>
      <w:r>
        <w:rPr>
          <w:color w:val="151515"/>
          <w:spacing w:val="-2"/>
          <w:sz w:val="20"/>
        </w:rPr>
        <w:t>settlement.</w:t>
      </w:r>
    </w:p>
    <w:p>
      <w:pPr>
        <w:pStyle w:val="BodyText"/>
        <w:spacing w:line="278" w:lineRule="auto" w:before="189"/>
        <w:ind w:left="761" w:right="1745" w:firstLine="2"/>
      </w:pPr>
      <w:r>
        <w:rPr>
          <w:color w:val="52282D"/>
        </w:rPr>
        <w:t>A4</w:t>
      </w:r>
      <w:r>
        <w:rPr>
          <w:color w:val="242424"/>
        </w:rPr>
        <w:t>.</w:t>
      </w:r>
      <w:r>
        <w:rPr>
          <w:color w:val="52282D"/>
        </w:rPr>
        <w:t>14</w:t>
      </w:r>
      <w:r>
        <w:rPr>
          <w:color w:val="151515"/>
        </w:rPr>
        <w:t>.</w:t>
      </w:r>
      <w:r>
        <w:rPr>
          <w:color w:val="411618"/>
        </w:rPr>
        <w:t>6 </w:t>
      </w:r>
      <w:r>
        <w:rPr>
          <w:color w:val="151515"/>
        </w:rPr>
        <w:t>Financial remedies for individual cases are</w:t>
      </w:r>
      <w:r>
        <w:rPr>
          <w:color w:val="151515"/>
          <w:spacing w:val="-1"/>
        </w:rPr>
        <w:t> </w:t>
      </w:r>
      <w:r>
        <w:rPr>
          <w:color w:val="242424"/>
        </w:rPr>
        <w:t>normally </w:t>
      </w:r>
      <w:r>
        <w:rPr>
          <w:color w:val="151515"/>
        </w:rPr>
        <w:t>ex gratia payments. Where a pattern develops, and</w:t>
      </w:r>
      <w:r>
        <w:rPr>
          <w:color w:val="151515"/>
          <w:spacing w:val="-2"/>
        </w:rPr>
        <w:t> </w:t>
      </w:r>
      <w:r>
        <w:rPr>
          <w:color w:val="151515"/>
        </w:rPr>
        <w:t>a number of cases </w:t>
      </w:r>
      <w:r>
        <w:rPr>
          <w:color w:val="242424"/>
        </w:rPr>
        <w:t>raising </w:t>
      </w:r>
      <w:r>
        <w:rPr>
          <w:color w:val="151515"/>
        </w:rPr>
        <w:t>similar points </w:t>
      </w:r>
      <w:r>
        <w:rPr>
          <w:color w:val="242424"/>
        </w:rPr>
        <w:t>need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151515"/>
        </w:rPr>
        <w:t>be dealt with, it may make</w:t>
      </w:r>
      <w:r>
        <w:rPr>
          <w:color w:val="151515"/>
          <w:spacing w:val="-5"/>
        </w:rPr>
        <w:t> </w:t>
      </w:r>
      <w:r>
        <w:rPr>
          <w:color w:val="151515"/>
        </w:rPr>
        <w:t>sense to</w:t>
      </w:r>
      <w:r>
        <w:rPr>
          <w:color w:val="151515"/>
          <w:spacing w:val="40"/>
        </w:rPr>
        <w:t> </w:t>
      </w:r>
      <w:r>
        <w:rPr>
          <w:color w:val="151515"/>
        </w:rPr>
        <w:t>develop an extra statutory scheme (see</w:t>
      </w:r>
      <w:r>
        <w:rPr>
          <w:color w:val="151515"/>
          <w:spacing w:val="-6"/>
        </w:rPr>
        <w:t> </w:t>
      </w:r>
      <w:r>
        <w:rPr>
          <w:color w:val="151515"/>
        </w:rPr>
        <w:t>annex 4.13).</w:t>
      </w:r>
      <w:r>
        <w:rPr>
          <w:color w:val="151515"/>
          <w:spacing w:val="-2"/>
        </w:rPr>
        <w:t> </w:t>
      </w:r>
      <w:r>
        <w:rPr>
          <w:color w:val="151515"/>
        </w:rPr>
        <w:t>If</w:t>
      </w:r>
      <w:r>
        <w:rPr>
          <w:color w:val="151515"/>
          <w:spacing w:val="-7"/>
        </w:rPr>
        <w:t> </w:t>
      </w:r>
      <w:r>
        <w:rPr>
          <w:color w:val="151515"/>
        </w:rPr>
        <w:t>any</w:t>
      </w:r>
      <w:r>
        <w:rPr>
          <w:color w:val="151515"/>
          <w:spacing w:val="-10"/>
        </w:rPr>
        <w:t> </w:t>
      </w:r>
      <w:r>
        <w:rPr>
          <w:color w:val="151515"/>
        </w:rPr>
        <w:t>such scheme</w:t>
      </w:r>
      <w:r>
        <w:rPr>
          <w:color w:val="151515"/>
          <w:spacing w:val="-1"/>
        </w:rPr>
        <w:t> </w:t>
      </w:r>
      <w:r>
        <w:rPr>
          <w:color w:val="151515"/>
        </w:rPr>
        <w:t>seems</w:t>
      </w:r>
      <w:r>
        <w:rPr>
          <w:color w:val="151515"/>
          <w:spacing w:val="-4"/>
        </w:rPr>
        <w:t> </w:t>
      </w:r>
      <w:r>
        <w:rPr>
          <w:color w:val="151515"/>
        </w:rPr>
        <w:t>likely</w:t>
      </w:r>
      <w:r>
        <w:rPr>
          <w:color w:val="151515"/>
          <w:spacing w:val="-3"/>
        </w:rPr>
        <w:t> </w:t>
      </w:r>
      <w:r>
        <w:rPr>
          <w:color w:val="151515"/>
        </w:rPr>
        <w:t>to</w:t>
      </w:r>
      <w:r>
        <w:rPr>
          <w:color w:val="151515"/>
          <w:spacing w:val="14"/>
        </w:rPr>
        <w:t> </w:t>
      </w:r>
      <w:r>
        <w:rPr>
          <w:color w:val="151515"/>
        </w:rPr>
        <w:t>persist,</w:t>
      </w:r>
      <w:r>
        <w:rPr>
          <w:color w:val="151515"/>
          <w:spacing w:val="-3"/>
        </w:rPr>
        <w:t> </w:t>
      </w:r>
      <w:r>
        <w:rPr>
          <w:color w:val="242424"/>
        </w:rPr>
        <w:t>the</w:t>
      </w:r>
      <w:r>
        <w:rPr>
          <w:color w:val="242424"/>
          <w:spacing w:val="-14"/>
        </w:rPr>
        <w:t> </w:t>
      </w:r>
      <w:r>
        <w:rPr>
          <w:color w:val="151515"/>
        </w:rPr>
        <w:t>organisation concerned should </w:t>
      </w:r>
      <w:r>
        <w:rPr>
          <w:color w:val="242424"/>
        </w:rPr>
        <w:t>consider </w:t>
      </w:r>
      <w:r>
        <w:rPr>
          <w:color w:val="151515"/>
        </w:rPr>
        <w:t>whether </w:t>
      </w:r>
      <w:r>
        <w:rPr>
          <w:color w:val="242424"/>
        </w:rPr>
        <w:t>to</w:t>
      </w:r>
      <w:r>
        <w:rPr>
          <w:color w:val="242424"/>
          <w:spacing w:val="40"/>
        </w:rPr>
        <w:t> </w:t>
      </w:r>
      <w:r>
        <w:rPr>
          <w:color w:val="242424"/>
        </w:rPr>
        <w:t>bring </w:t>
      </w:r>
      <w:r>
        <w:rPr>
          <w:color w:val="151515"/>
        </w:rPr>
        <w:t>forward </w:t>
      </w:r>
      <w:r>
        <w:rPr>
          <w:color w:val="242424"/>
        </w:rPr>
        <w:t>legislation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151515"/>
        </w:rPr>
        <w:t>set it</w:t>
      </w:r>
      <w:r>
        <w:rPr>
          <w:color w:val="151515"/>
          <w:spacing w:val="40"/>
        </w:rPr>
        <w:t> </w:t>
      </w:r>
      <w:r>
        <w:rPr>
          <w:color w:val="151515"/>
        </w:rPr>
        <w:t>on a statutory footing (see sections 2.5 and </w:t>
      </w:r>
      <w:r>
        <w:rPr>
          <w:color w:val="242424"/>
        </w:rPr>
        <w:t>2</w:t>
      </w:r>
      <w:r>
        <w:rPr>
          <w:color w:val="594F52"/>
        </w:rPr>
        <w:t>.</w:t>
      </w:r>
      <w:r>
        <w:rPr>
          <w:color w:val="151515"/>
        </w:rPr>
        <w:t>6).</w:t>
      </w:r>
    </w:p>
    <w:p>
      <w:pPr>
        <w:spacing w:before="65"/>
        <w:ind w:left="757" w:right="0" w:firstLine="0"/>
        <w:jc w:val="left"/>
        <w:rPr>
          <w:b/>
          <w:sz w:val="35"/>
        </w:rPr>
      </w:pPr>
      <w:r>
        <w:rPr>
          <w:b/>
          <w:color w:val="411618"/>
          <w:w w:val="80"/>
          <w:sz w:val="35"/>
        </w:rPr>
        <w:t>Designing</w:t>
      </w:r>
      <w:r>
        <w:rPr>
          <w:b/>
          <w:color w:val="411618"/>
          <w:spacing w:val="37"/>
          <w:sz w:val="35"/>
        </w:rPr>
        <w:t> </w:t>
      </w:r>
      <w:r>
        <w:rPr>
          <w:b/>
          <w:color w:val="411618"/>
          <w:spacing w:val="-2"/>
          <w:w w:val="90"/>
          <w:sz w:val="35"/>
        </w:rPr>
        <w:t>remedies</w:t>
      </w:r>
    </w:p>
    <w:p>
      <w:pPr>
        <w:pStyle w:val="BodyText"/>
        <w:spacing w:line="283" w:lineRule="auto" w:before="118"/>
        <w:ind w:left="756" w:right="1915" w:firstLine="7"/>
      </w:pPr>
      <w:r>
        <w:rPr>
          <w:color w:val="52282D"/>
        </w:rPr>
        <w:t>A4.14</w:t>
      </w:r>
      <w:r>
        <w:rPr>
          <w:color w:val="594F52"/>
        </w:rPr>
        <w:t>.</w:t>
      </w:r>
      <w:r>
        <w:rPr>
          <w:color w:val="52282D"/>
        </w:rPr>
        <w:t>7 </w:t>
      </w:r>
      <w:r>
        <w:rPr>
          <w:color w:val="151515"/>
        </w:rPr>
        <w:t>The normal approach to</w:t>
      </w:r>
      <w:r>
        <w:rPr>
          <w:color w:val="151515"/>
          <w:spacing w:val="37"/>
        </w:rPr>
        <w:t> </w:t>
      </w:r>
      <w:r>
        <w:rPr>
          <w:color w:val="151515"/>
        </w:rPr>
        <w:t>complaints where no financial payment is</w:t>
      </w:r>
      <w:r>
        <w:rPr>
          <w:color w:val="151515"/>
          <w:spacing w:val="-5"/>
        </w:rPr>
        <w:t> </w:t>
      </w:r>
      <w:r>
        <w:rPr>
          <w:color w:val="151515"/>
        </w:rPr>
        <w:t>called for </w:t>
      </w:r>
      <w:r>
        <w:rPr>
          <w:color w:val="242424"/>
        </w:rPr>
        <w:t>is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151515"/>
        </w:rPr>
        <w:t>offer an apology </w:t>
      </w:r>
      <w:r>
        <w:rPr>
          <w:color w:val="242424"/>
        </w:rPr>
        <w:t>and </w:t>
      </w:r>
      <w:r>
        <w:rPr>
          <w:color w:val="151515"/>
        </w:rPr>
        <w:t>an explanation. This may </w:t>
      </w:r>
      <w:r>
        <w:rPr>
          <w:color w:val="242424"/>
        </w:rPr>
        <w:t>be </w:t>
      </w:r>
      <w:r>
        <w:rPr>
          <w:color w:val="151515"/>
        </w:rPr>
        <w:t>a sufficient</w:t>
      </w:r>
      <w:r>
        <w:rPr>
          <w:color w:val="151515"/>
          <w:spacing w:val="37"/>
        </w:rPr>
        <w:t> </w:t>
      </w:r>
      <w:r>
        <w:rPr>
          <w:color w:val="151515"/>
        </w:rPr>
        <w:t>and appropriate response</w:t>
      </w:r>
      <w:r>
        <w:rPr>
          <w:color w:val="151515"/>
          <w:spacing w:val="21"/>
        </w:rPr>
        <w:t> </w:t>
      </w:r>
      <w:r>
        <w:rPr>
          <w:color w:val="242424"/>
        </w:rPr>
        <w:t>in</w:t>
      </w:r>
      <w:r>
        <w:rPr>
          <w:color w:val="242424"/>
          <w:spacing w:val="-7"/>
        </w:rPr>
        <w:t> </w:t>
      </w:r>
      <w:r>
        <w:rPr>
          <w:color w:val="3B3B3B"/>
        </w:rPr>
        <w:t>itself.</w:t>
      </w:r>
      <w:r>
        <w:rPr>
          <w:color w:val="3B3B3B"/>
          <w:spacing w:val="-8"/>
        </w:rPr>
        <w:t> </w:t>
      </w:r>
      <w:r>
        <w:rPr>
          <w:color w:val="242424"/>
        </w:rPr>
        <w:t>People</w:t>
      </w:r>
      <w:r>
        <w:rPr>
          <w:color w:val="242424"/>
          <w:spacing w:val="-6"/>
        </w:rPr>
        <w:t> </w:t>
      </w:r>
      <w:r>
        <w:rPr>
          <w:color w:val="151515"/>
        </w:rPr>
        <w:t>complaining may</w:t>
      </w:r>
      <w:r>
        <w:rPr>
          <w:color w:val="151515"/>
          <w:spacing w:val="-5"/>
        </w:rPr>
        <w:t> </w:t>
      </w:r>
      <w:r>
        <w:rPr>
          <w:color w:val="151515"/>
        </w:rPr>
        <w:t>also</w:t>
      </w:r>
      <w:r>
        <w:rPr>
          <w:color w:val="151515"/>
          <w:spacing w:val="-3"/>
        </w:rPr>
        <w:t> </w:t>
      </w:r>
      <w:r>
        <w:rPr>
          <w:color w:val="151515"/>
        </w:rPr>
        <w:t>want </w:t>
      </w:r>
      <w:r>
        <w:rPr>
          <w:color w:val="242424"/>
        </w:rPr>
        <w:t>reassurance </w:t>
      </w:r>
      <w:r>
        <w:rPr>
          <w:color w:val="151515"/>
        </w:rPr>
        <w:t>that mistakes will </w:t>
      </w:r>
      <w:r>
        <w:rPr>
          <w:color w:val="242424"/>
        </w:rPr>
        <w:t>not </w:t>
      </w:r>
      <w:r>
        <w:rPr>
          <w:color w:val="151515"/>
        </w:rPr>
        <w:t>be </w:t>
      </w:r>
      <w:r>
        <w:rPr>
          <w:color w:val="242424"/>
        </w:rPr>
        <w:t>repeated.</w:t>
      </w:r>
    </w:p>
    <w:p>
      <w:pPr>
        <w:pStyle w:val="BodyText"/>
        <w:spacing w:line="285" w:lineRule="auto" w:before="140"/>
        <w:ind w:left="761" w:right="1848" w:firstLine="2"/>
      </w:pPr>
      <w:r>
        <w:rPr>
          <w:color w:val="411618"/>
        </w:rPr>
        <w:t>A4</w:t>
      </w:r>
      <w:r>
        <w:rPr>
          <w:color w:val="3B3B3B"/>
        </w:rPr>
        <w:t>.14</w:t>
      </w:r>
      <w:r>
        <w:rPr>
          <w:color w:val="151515"/>
        </w:rPr>
        <w:t>.</w:t>
      </w:r>
      <w:r>
        <w:rPr>
          <w:color w:val="411618"/>
        </w:rPr>
        <w:t>8 </w:t>
      </w:r>
      <w:r>
        <w:rPr>
          <w:color w:val="151515"/>
        </w:rPr>
        <w:t>It may be </w:t>
      </w:r>
      <w:r>
        <w:rPr>
          <w:color w:val="242424"/>
        </w:rPr>
        <w:t>more </w:t>
      </w:r>
      <w:r>
        <w:rPr>
          <w:color w:val="151515"/>
        </w:rPr>
        <w:t>difficult to </w:t>
      </w:r>
      <w:r>
        <w:rPr>
          <w:color w:val="242424"/>
        </w:rPr>
        <w:t>judge </w:t>
      </w:r>
      <w:r>
        <w:rPr>
          <w:color w:val="151515"/>
        </w:rPr>
        <w:t>whether</w:t>
      </w:r>
      <w:r>
        <w:rPr>
          <w:color w:val="151515"/>
          <w:spacing w:val="38"/>
        </w:rPr>
        <w:t> </w:t>
      </w:r>
      <w:r>
        <w:rPr>
          <w:color w:val="151515"/>
        </w:rPr>
        <w:t>financial compensation is</w:t>
      </w:r>
      <w:r>
        <w:rPr>
          <w:color w:val="151515"/>
          <w:spacing w:val="-5"/>
        </w:rPr>
        <w:t> </w:t>
      </w:r>
      <w:r>
        <w:rPr>
          <w:color w:val="151515"/>
        </w:rPr>
        <w:t>called for, and </w:t>
      </w:r>
      <w:r>
        <w:rPr>
          <w:color w:val="242424"/>
        </w:rPr>
        <w:t>if so how </w:t>
      </w:r>
      <w:r>
        <w:rPr>
          <w:color w:val="151515"/>
        </w:rPr>
        <w:t>much, especially </w:t>
      </w:r>
      <w:r>
        <w:rPr>
          <w:color w:val="242424"/>
        </w:rPr>
        <w:t>if</w:t>
      </w:r>
      <w:r>
        <w:rPr>
          <w:color w:val="242424"/>
          <w:spacing w:val="40"/>
        </w:rPr>
        <w:t> </w:t>
      </w:r>
      <w:r>
        <w:rPr>
          <w:color w:val="151515"/>
        </w:rPr>
        <w:t>there </w:t>
      </w:r>
      <w:r>
        <w:rPr>
          <w:color w:val="242424"/>
        </w:rPr>
        <w:t>is </w:t>
      </w:r>
      <w:r>
        <w:rPr>
          <w:color w:val="151515"/>
        </w:rPr>
        <w:t>no measurable </w:t>
      </w:r>
      <w:r>
        <w:rPr>
          <w:color w:val="242424"/>
        </w:rPr>
        <w:t>financial </w:t>
      </w:r>
      <w:r>
        <w:rPr>
          <w:color w:val="151515"/>
        </w:rPr>
        <w:t>detriment.</w:t>
      </w:r>
    </w:p>
    <w:p>
      <w:pPr>
        <w:pStyle w:val="BodyText"/>
        <w:spacing w:line="285" w:lineRule="auto"/>
        <w:ind w:left="760" w:right="1653" w:firstLine="2"/>
      </w:pPr>
      <w:r>
        <w:rPr>
          <w:color w:val="151515"/>
        </w:rPr>
        <w:t>Great care</w:t>
      </w:r>
      <w:r>
        <w:rPr>
          <w:color w:val="151515"/>
          <w:spacing w:val="-4"/>
        </w:rPr>
        <w:t> </w:t>
      </w:r>
      <w:r>
        <w:rPr>
          <w:color w:val="151515"/>
        </w:rPr>
        <w:t>should be</w:t>
      </w:r>
      <w:r>
        <w:rPr>
          <w:color w:val="151515"/>
          <w:spacing w:val="-7"/>
        </w:rPr>
        <w:t> </w:t>
      </w:r>
      <w:r>
        <w:rPr>
          <w:color w:val="151515"/>
        </w:rPr>
        <w:t>taken </w:t>
      </w:r>
      <w:r>
        <w:rPr>
          <w:color w:val="3B3B3B"/>
        </w:rPr>
        <w:t>in</w:t>
      </w:r>
      <w:r>
        <w:rPr>
          <w:color w:val="3B3B3B"/>
          <w:spacing w:val="-14"/>
        </w:rPr>
        <w:t> </w:t>
      </w:r>
      <w:r>
        <w:rPr>
          <w:color w:val="151515"/>
        </w:rPr>
        <w:t>designing financial</w:t>
      </w:r>
      <w:r>
        <w:rPr>
          <w:color w:val="151515"/>
          <w:spacing w:val="-7"/>
        </w:rPr>
        <w:t> </w:t>
      </w:r>
      <w:r>
        <w:rPr>
          <w:color w:val="151515"/>
        </w:rPr>
        <w:t>compensation</w:t>
      </w:r>
      <w:r>
        <w:rPr>
          <w:color w:val="151515"/>
          <w:spacing w:val="19"/>
        </w:rPr>
        <w:t> </w:t>
      </w:r>
      <w:r>
        <w:rPr>
          <w:color w:val="151515"/>
        </w:rPr>
        <w:t>schemes since</w:t>
      </w:r>
      <w:r>
        <w:rPr>
          <w:color w:val="151515"/>
          <w:spacing w:val="-5"/>
        </w:rPr>
        <w:t> </w:t>
      </w:r>
      <w:r>
        <w:rPr>
          <w:color w:val="151515"/>
        </w:rPr>
        <w:t>they may set expensive precedents.</w:t>
      </w:r>
    </w:p>
    <w:p>
      <w:pPr>
        <w:pStyle w:val="BodyText"/>
        <w:spacing w:line="278" w:lineRule="auto" w:before="140"/>
        <w:ind w:left="760" w:right="1686" w:firstLine="3"/>
      </w:pPr>
      <w:r>
        <w:rPr>
          <w:color w:val="52282D"/>
        </w:rPr>
        <w:t>A4</w:t>
      </w:r>
      <w:r>
        <w:rPr>
          <w:color w:val="242424"/>
        </w:rPr>
        <w:t>.</w:t>
      </w:r>
      <w:r>
        <w:rPr>
          <w:color w:val="52282D"/>
        </w:rPr>
        <w:t>14</w:t>
      </w:r>
      <w:r>
        <w:rPr>
          <w:color w:val="242424"/>
        </w:rPr>
        <w:t>.</w:t>
      </w:r>
      <w:r>
        <w:rPr>
          <w:color w:val="411618"/>
        </w:rPr>
        <w:t>9 </w:t>
      </w:r>
      <w:r>
        <w:rPr>
          <w:color w:val="151515"/>
        </w:rPr>
        <w:t>Where </w:t>
      </w:r>
      <w:r>
        <w:rPr>
          <w:color w:val="242424"/>
        </w:rPr>
        <w:t>financial </w:t>
      </w:r>
      <w:r>
        <w:rPr>
          <w:color w:val="151515"/>
        </w:rPr>
        <w:t>remedies are identified as </w:t>
      </w:r>
      <w:r>
        <w:rPr>
          <w:color w:val="242424"/>
        </w:rPr>
        <w:t>the </w:t>
      </w:r>
      <w:r>
        <w:rPr>
          <w:color w:val="151515"/>
        </w:rPr>
        <w:t>right approach to</w:t>
      </w:r>
      <w:r>
        <w:rPr>
          <w:color w:val="151515"/>
          <w:spacing w:val="40"/>
        </w:rPr>
        <w:t> </w:t>
      </w:r>
      <w:r>
        <w:rPr>
          <w:color w:val="151515"/>
        </w:rPr>
        <w:t>service failure, they should be fair, reasonable and proportionate to the </w:t>
      </w:r>
      <w:r>
        <w:rPr>
          <w:color w:val="242424"/>
        </w:rPr>
        <w:t>damage </w:t>
      </w:r>
      <w:r>
        <w:rPr>
          <w:color w:val="151515"/>
        </w:rPr>
        <w:t>suffered by those complaining.</w:t>
      </w:r>
      <w:r>
        <w:rPr>
          <w:color w:val="151515"/>
          <w:spacing w:val="32"/>
        </w:rPr>
        <w:t> </w:t>
      </w:r>
      <w:r>
        <w:rPr>
          <w:color w:val="151515"/>
        </w:rPr>
        <w:t>Financial</w:t>
      </w:r>
      <w:r>
        <w:rPr>
          <w:color w:val="151515"/>
          <w:spacing w:val="20"/>
        </w:rPr>
        <w:t> </w:t>
      </w:r>
      <w:r>
        <w:rPr>
          <w:color w:val="151515"/>
        </w:rPr>
        <w:t>remedies</w:t>
      </w:r>
      <w:r>
        <w:rPr>
          <w:color w:val="151515"/>
          <w:spacing w:val="21"/>
        </w:rPr>
        <w:t> </w:t>
      </w:r>
      <w:r>
        <w:rPr>
          <w:color w:val="151515"/>
        </w:rPr>
        <w:t>should not, however,</w:t>
      </w:r>
      <w:r>
        <w:rPr>
          <w:color w:val="151515"/>
          <w:spacing w:val="18"/>
        </w:rPr>
        <w:t> </w:t>
      </w:r>
      <w:r>
        <w:rPr>
          <w:color w:val="151515"/>
        </w:rPr>
        <w:t>allow </w:t>
      </w:r>
      <w:r>
        <w:rPr>
          <w:color w:val="242424"/>
        </w:rPr>
        <w:t>recipients </w:t>
      </w:r>
      <w:r>
        <w:rPr>
          <w:color w:val="151515"/>
        </w:rPr>
        <w:t>to</w:t>
      </w:r>
      <w:r>
        <w:rPr>
          <w:color w:val="151515"/>
          <w:spacing w:val="31"/>
        </w:rPr>
        <w:t> </w:t>
      </w:r>
      <w:r>
        <w:rPr>
          <w:color w:val="151515"/>
        </w:rPr>
        <w:t>gain a financial</w:t>
      </w:r>
      <w:r>
        <w:rPr>
          <w:color w:val="151515"/>
          <w:spacing w:val="33"/>
        </w:rPr>
        <w:t> </w:t>
      </w:r>
      <w:r>
        <w:rPr>
          <w:color w:val="151515"/>
        </w:rPr>
        <w:t>advantage</w:t>
      </w:r>
      <w:r>
        <w:rPr>
          <w:color w:val="151515"/>
          <w:spacing w:val="28"/>
        </w:rPr>
        <w:t> </w:t>
      </w:r>
      <w:r>
        <w:rPr>
          <w:color w:val="151515"/>
        </w:rPr>
        <w:t>compared</w:t>
      </w:r>
      <w:r>
        <w:rPr>
          <w:color w:val="151515"/>
          <w:spacing w:val="32"/>
        </w:rPr>
        <w:t> </w:t>
      </w:r>
      <w:r>
        <w:rPr>
          <w:color w:val="151515"/>
        </w:rPr>
        <w:t>to</w:t>
      </w:r>
      <w:r>
        <w:rPr>
          <w:color w:val="151515"/>
          <w:spacing w:val="40"/>
        </w:rPr>
        <w:t> </w:t>
      </w:r>
      <w:r>
        <w:rPr>
          <w:color w:val="151515"/>
        </w:rPr>
        <w:t>what would have happened</w:t>
      </w:r>
      <w:r>
        <w:rPr>
          <w:color w:val="151515"/>
          <w:spacing w:val="36"/>
        </w:rPr>
        <w:t> </w:t>
      </w:r>
      <w:r>
        <w:rPr>
          <w:color w:val="151515"/>
        </w:rPr>
        <w:t>with </w:t>
      </w:r>
      <w:r>
        <w:rPr>
          <w:color w:val="242424"/>
        </w:rPr>
        <w:t>no </w:t>
      </w:r>
      <w:r>
        <w:rPr>
          <w:color w:val="151515"/>
        </w:rPr>
        <w:t>service failure. Consideration</w:t>
      </w:r>
      <w:r>
        <w:rPr>
          <w:color w:val="151515"/>
          <w:spacing w:val="40"/>
        </w:rPr>
        <w:t> </w:t>
      </w:r>
      <w:r>
        <w:rPr>
          <w:color w:val="151515"/>
        </w:rPr>
        <w:t>should always be</w:t>
      </w:r>
      <w:r>
        <w:rPr>
          <w:color w:val="151515"/>
          <w:spacing w:val="-1"/>
        </w:rPr>
        <w:t> </w:t>
      </w:r>
      <w:r>
        <w:rPr>
          <w:color w:val="151515"/>
        </w:rPr>
        <w:t>given by the </w:t>
      </w:r>
      <w:r>
        <w:rPr>
          <w:color w:val="242424"/>
        </w:rPr>
        <w:t>public </w:t>
      </w:r>
      <w:r>
        <w:rPr>
          <w:color w:val="151515"/>
        </w:rPr>
        <w:t>sector organisation that the circumstances</w:t>
      </w:r>
      <w:r>
        <w:rPr>
          <w:color w:val="151515"/>
          <w:spacing w:val="40"/>
        </w:rPr>
        <w:t> </w:t>
      </w:r>
      <w:r>
        <w:rPr>
          <w:color w:val="151515"/>
        </w:rPr>
        <w:t>of a complaint do not involve bad </w:t>
      </w:r>
      <w:r>
        <w:rPr>
          <w:color w:val="242424"/>
        </w:rPr>
        <w:t>faith </w:t>
      </w:r>
      <w:r>
        <w:rPr>
          <w:color w:val="151515"/>
        </w:rPr>
        <w:t>on the part of the complainant,</w:t>
      </w:r>
      <w:r>
        <w:rPr>
          <w:color w:val="151515"/>
          <w:spacing w:val="40"/>
        </w:rPr>
        <w:t> </w:t>
      </w:r>
      <w:r>
        <w:rPr>
          <w:color w:val="151515"/>
        </w:rPr>
        <w:t>and the possibility of</w:t>
      </w:r>
      <w:r>
        <w:rPr>
          <w:color w:val="151515"/>
          <w:spacing w:val="40"/>
        </w:rPr>
        <w:t> </w:t>
      </w:r>
      <w:r>
        <w:rPr>
          <w:color w:val="151515"/>
        </w:rPr>
        <w:t>fraudulent intent.</w:t>
      </w:r>
    </w:p>
    <w:p>
      <w:pPr>
        <w:pStyle w:val="BodyText"/>
        <w:spacing w:line="280" w:lineRule="auto" w:before="161"/>
        <w:ind w:left="766" w:right="1653" w:hanging="3"/>
      </w:pPr>
      <w:r>
        <w:rPr>
          <w:color w:val="52282D"/>
        </w:rPr>
        <w:t>A4</w:t>
      </w:r>
      <w:r>
        <w:rPr>
          <w:color w:val="242424"/>
        </w:rPr>
        <w:t>.1</w:t>
      </w:r>
      <w:r>
        <w:rPr>
          <w:color w:val="52282D"/>
        </w:rPr>
        <w:t>4</w:t>
      </w:r>
      <w:r>
        <w:rPr>
          <w:color w:val="151515"/>
        </w:rPr>
        <w:t>.</w:t>
      </w:r>
      <w:r>
        <w:rPr>
          <w:color w:val="594F52"/>
        </w:rPr>
        <w:t>1</w:t>
      </w:r>
      <w:r>
        <w:rPr>
          <w:color w:val="411618"/>
        </w:rPr>
        <w:t>0 </w:t>
      </w:r>
      <w:r>
        <w:rPr>
          <w:color w:val="151515"/>
        </w:rPr>
        <w:t>Public sector organisations deciding on financial remedies should take</w:t>
      </w:r>
      <w:r>
        <w:rPr>
          <w:color w:val="151515"/>
          <w:spacing w:val="-1"/>
        </w:rPr>
        <w:t> </w:t>
      </w:r>
      <w:r>
        <w:rPr>
          <w:color w:val="151515"/>
        </w:rPr>
        <w:t>into account</w:t>
      </w:r>
      <w:r>
        <w:rPr>
          <w:color w:val="151515"/>
          <w:spacing w:val="32"/>
        </w:rPr>
        <w:t> </w:t>
      </w:r>
      <w:r>
        <w:rPr>
          <w:color w:val="151515"/>
        </w:rPr>
        <w:t>all the</w:t>
      </w:r>
      <w:r>
        <w:rPr>
          <w:color w:val="151515"/>
          <w:spacing w:val="27"/>
        </w:rPr>
        <w:t> </w:t>
      </w:r>
      <w:r>
        <w:rPr>
          <w:color w:val="151515"/>
        </w:rPr>
        <w:t>relevant</w:t>
      </w:r>
      <w:r>
        <w:rPr>
          <w:color w:val="151515"/>
          <w:spacing w:val="34"/>
        </w:rPr>
        <w:t> </w:t>
      </w:r>
      <w:r>
        <w:rPr>
          <w:color w:val="151515"/>
        </w:rPr>
        <w:t>factors.</w:t>
      </w:r>
      <w:r>
        <w:rPr>
          <w:color w:val="151515"/>
          <w:spacing w:val="24"/>
        </w:rPr>
        <w:t> </w:t>
      </w:r>
      <w:r>
        <w:rPr>
          <w:color w:val="242424"/>
        </w:rPr>
        <w:t>Some</w:t>
      </w:r>
      <w:r>
        <w:rPr>
          <w:color w:val="242424"/>
          <w:spacing w:val="18"/>
        </w:rPr>
        <w:t> </w:t>
      </w:r>
      <w:r>
        <w:rPr>
          <w:color w:val="151515"/>
        </w:rPr>
        <w:t>which</w:t>
      </w:r>
      <w:r>
        <w:rPr>
          <w:color w:val="151515"/>
          <w:spacing w:val="16"/>
        </w:rPr>
        <w:t> </w:t>
      </w:r>
      <w:r>
        <w:rPr>
          <w:color w:val="151515"/>
        </w:rPr>
        <w:t>are</w:t>
      </w:r>
      <w:r>
        <w:rPr>
          <w:color w:val="151515"/>
          <w:spacing w:val="19"/>
        </w:rPr>
        <w:t> </w:t>
      </w:r>
      <w:r>
        <w:rPr>
          <w:color w:val="151515"/>
        </w:rPr>
        <w:t>often</w:t>
      </w:r>
      <w:r>
        <w:rPr>
          <w:color w:val="151515"/>
          <w:spacing w:val="18"/>
        </w:rPr>
        <w:t> </w:t>
      </w:r>
      <w:r>
        <w:rPr>
          <w:color w:val="151515"/>
        </w:rPr>
        <w:t>worth</w:t>
      </w:r>
      <w:r>
        <w:rPr>
          <w:color w:val="151515"/>
          <w:spacing w:val="27"/>
        </w:rPr>
        <w:t> </w:t>
      </w:r>
      <w:r>
        <w:rPr>
          <w:color w:val="151515"/>
        </w:rPr>
        <w:t>considering</w:t>
      </w:r>
      <w:r>
        <w:rPr>
          <w:color w:val="151515"/>
          <w:spacing w:val="31"/>
        </w:rPr>
        <w:t> </w:t>
      </w:r>
      <w:r>
        <w:rPr>
          <w:color w:val="151515"/>
        </w:rPr>
        <w:t>are outlined </w:t>
      </w:r>
      <w:r>
        <w:rPr>
          <w:color w:val="242424"/>
        </w:rPr>
        <w:t>in </w:t>
      </w:r>
      <w:r>
        <w:rPr>
          <w:color w:val="151515"/>
        </w:rPr>
        <w:t>box </w:t>
      </w:r>
      <w:r>
        <w:rPr>
          <w:color w:val="242424"/>
        </w:rPr>
        <w:t>A4.14A. The </w:t>
      </w:r>
      <w:r>
        <w:rPr>
          <w:color w:val="151515"/>
        </w:rPr>
        <w:t>list may not </w:t>
      </w:r>
      <w:r>
        <w:rPr>
          <w:color w:val="242424"/>
        </w:rPr>
        <w:t>be </w:t>
      </w:r>
      <w:r>
        <w:rPr>
          <w:color w:val="151515"/>
        </w:rPr>
        <w:t>exhaustive.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1465585</wp:posOffset>
                </wp:positionH>
                <wp:positionV relativeFrom="paragraph">
                  <wp:posOffset>67356</wp:posOffset>
                </wp:positionV>
                <wp:extent cx="5544820" cy="1831339"/>
                <wp:effectExtent l="0" t="0" r="0" b="0"/>
                <wp:wrapTopAndBottom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5544820" cy="1831339"/>
                          <a:chExt cx="5544820" cy="1831339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12213" y="0"/>
                            <a:ext cx="1270" cy="1831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1339">
                                <a:moveTo>
                                  <a:pt x="0" y="18308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5529532" y="0"/>
                            <a:ext cx="1270" cy="1831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1339">
                                <a:moveTo>
                                  <a:pt x="0" y="18308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12205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0" y="1815562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605681" y="112463"/>
                            <a:ext cx="635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17170">
                                <a:moveTo>
                                  <a:pt x="6106" y="216814"/>
                                </a:moveTo>
                                <a:lnTo>
                                  <a:pt x="0" y="216814"/>
                                </a:lnTo>
                                <a:lnTo>
                                  <a:pt x="0" y="0"/>
                                </a:lnTo>
                                <a:lnTo>
                                  <a:pt x="6106" y="0"/>
                                </a:lnTo>
                                <a:lnTo>
                                  <a:pt x="6106" y="216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CD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18319" y="18308"/>
                            <a:ext cx="5504180" cy="17900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174"/>
                                <w:ind w:left="154" w:right="296" w:firstLine="4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1618"/>
                                  <w:w w:val="85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116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2282D"/>
                                  <w:w w:val="85"/>
                                  <w:sz w:val="20"/>
                                </w:rPr>
                                <w:t>A4</w:t>
                              </w:r>
                              <w:r>
                                <w:rPr>
                                  <w:color w:val="242424"/>
                                  <w:w w:val="8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6D1C2A"/>
                                  <w:w w:val="8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411618"/>
                                  <w:w w:val="85"/>
                                  <w:sz w:val="20"/>
                                </w:rPr>
                                <w:t>4A</w:t>
                              </w:r>
                              <w:r>
                                <w:rPr>
                                  <w:color w:val="242424"/>
                                  <w:w w:val="8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242424"/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11618"/>
                                  <w:w w:val="85"/>
                                  <w:sz w:val="25"/>
                                </w:rPr>
                                <w:t>factors to</w:t>
                              </w:r>
                              <w:r>
                                <w:rPr>
                                  <w:color w:val="411618"/>
                                  <w:spacing w:val="-3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1618"/>
                                  <w:w w:val="85"/>
                                  <w:sz w:val="25"/>
                                </w:rPr>
                                <w:t>consider in </w:t>
                              </w:r>
                              <w:r>
                                <w:rPr>
                                  <w:color w:val="52282D"/>
                                  <w:w w:val="85"/>
                                  <w:sz w:val="25"/>
                                </w:rPr>
                                <w:t>deciding </w:t>
                              </w:r>
                              <w:r>
                                <w:rPr>
                                  <w:color w:val="411618"/>
                                  <w:w w:val="85"/>
                                  <w:sz w:val="25"/>
                                </w:rPr>
                                <w:t>whether financi</w:t>
                              </w:r>
                              <w:r>
                                <w:rPr>
                                  <w:color w:val="BCA7A8"/>
                                  <w:w w:val="85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color w:val="411618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color w:val="151515"/>
                                  <w:w w:val="85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1618"/>
                                  <w:w w:val="85"/>
                                  <w:sz w:val="25"/>
                                </w:rPr>
                                <w:t>compensation</w:t>
                              </w:r>
                              <w:r>
                                <w:rPr>
                                  <w:color w:val="41161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52282D"/>
                                  <w:w w:val="85"/>
                                  <w:sz w:val="25"/>
                                </w:rPr>
                                <w:t>is </w:t>
                              </w:r>
                              <w:r>
                                <w:rPr>
                                  <w:color w:val="411618"/>
                                  <w:spacing w:val="-2"/>
                                  <w:sz w:val="25"/>
                                </w:rPr>
                                <w:t>appropriate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5"/>
                                </w:numPr>
                                <w:tabs>
                                  <w:tab w:pos="588" w:val="left" w:leader="none"/>
                                  <w:tab w:pos="592" w:val="left" w:leader="none"/>
                                </w:tabs>
                                <w:spacing w:line="259" w:lineRule="auto" w:before="129"/>
                                <w:ind w:left="592" w:right="823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>Whether a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loss</w:t>
                              </w:r>
                              <w:r>
                                <w:rPr>
                                  <w:color w:val="242424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been</w:t>
                              </w:r>
                              <w:r>
                                <w:rPr>
                                  <w:color w:val="151515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caused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51515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failure</w:t>
                              </w:r>
                              <w:r>
                                <w:rPr>
                                  <w:color w:val="151515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to pay</w:t>
                              </w:r>
                              <w:r>
                                <w:rPr>
                                  <w:color w:val="151515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15151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entitlement, </w:t>
                              </w:r>
                              <w:r>
                                <w:rPr>
                                  <w:color w:val="151515"/>
                                  <w:sz w:val="22"/>
                                </w:rPr>
                                <w:t>eg</w:t>
                              </w:r>
                              <w:r>
                                <w:rPr>
                                  <w:color w:val="151515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42424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 grant or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benefit.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5"/>
                                </w:numPr>
                                <w:tabs>
                                  <w:tab w:pos="589" w:val="left" w:leader="none"/>
                                  <w:tab w:pos="593" w:val="left" w:leader="none"/>
                                </w:tabs>
                                <w:spacing w:line="266" w:lineRule="auto" w:before="78"/>
                                <w:ind w:left="589" w:right="246" w:hanging="41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ab/>
                                <w:t>Whether</w:t>
                              </w:r>
                              <w:r>
                                <w:rPr>
                                  <w:color w:val="151515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someone has faced any additional</w:t>
                              </w:r>
                              <w:r>
                                <w:rPr>
                                  <w:color w:val="151515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costs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51515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result of the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action or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inaction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 a public sector orgariisation, eg because of delay.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5"/>
                                </w:numPr>
                                <w:tabs>
                                  <w:tab w:pos="588" w:val="left" w:leader="none"/>
                                  <w:tab w:pos="593" w:val="left" w:leader="none"/>
                                </w:tabs>
                                <w:spacing w:line="266" w:lineRule="auto" w:before="71"/>
                                <w:ind w:left="588" w:right="956" w:hanging="41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z w:val="20"/>
                                </w:rPr>
                                <w:tab/>
                                <w:t>Whether the</w:t>
                              </w:r>
                              <w:r>
                                <w:rPr>
                                  <w:color w:val="151515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process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of making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42424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complaint has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imposed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costs on the</w:t>
                              </w:r>
                              <w:r>
                                <w:rPr>
                                  <w:color w:val="151515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20"/>
                                </w:rPr>
                                <w:t>person complaining,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eg lost earnings or costs of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20"/>
                                </w:rPr>
                                <w:t>pursuing the complaint.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5.303651pt;width:436.6pt;height:144.2pt;mso-position-horizontal-relative:page;mso-position-vertical-relative:paragraph;z-index:-15656960;mso-wrap-distance-left:0;mso-wrap-distance-right:0" id="docshapegroup325" coordorigin="2308,106" coordsize="8732,2884">
                <v:line style="position:absolute" from="2327,2989" to="2327,106" stroked="true" strokeweight=".96167pt" strokecolor="#000000">
                  <v:stroke dashstyle="solid"/>
                </v:line>
                <v:line style="position:absolute" from="11016,2989" to="11016,106" stroked="true" strokeweight="1.202088pt" strokecolor="#000000">
                  <v:stroke dashstyle="solid"/>
                </v:line>
                <v:line style="position:absolute" from="2308,125" to="11040,125" stroked="true" strokeweight=".96106pt" strokecolor="#000000">
                  <v:stroke dashstyle="solid"/>
                </v:line>
                <v:line style="position:absolute" from="2308,2965" to="11040,2965" stroked="true" strokeweight="1.201325pt" strokecolor="#000000">
                  <v:stroke dashstyle="solid"/>
                </v:line>
                <v:rect style="position:absolute;left:7986;top:283;width:10;height:342" id="docshape326" filled="true" fillcolor="#e1cdcf" stroked="false">
                  <v:fill type="solid"/>
                </v:rect>
                <v:shape style="position:absolute;left:2336;top:134;width:8668;height:2819" type="#_x0000_t202" id="docshape327" filled="false" stroked="false">
                  <v:textbox inset="0,0,0,0">
                    <w:txbxContent>
                      <w:p>
                        <w:pPr>
                          <w:spacing w:line="256" w:lineRule="auto" w:before="174"/>
                          <w:ind w:left="154" w:right="296" w:firstLine="4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1618"/>
                            <w:w w:val="85"/>
                            <w:sz w:val="20"/>
                          </w:rPr>
                          <w:t>Box</w:t>
                        </w:r>
                        <w:r>
                          <w:rPr>
                            <w:color w:val="411618"/>
                            <w:sz w:val="20"/>
                          </w:rPr>
                          <w:t> </w:t>
                        </w:r>
                        <w:r>
                          <w:rPr>
                            <w:color w:val="52282D"/>
                            <w:w w:val="85"/>
                            <w:sz w:val="20"/>
                          </w:rPr>
                          <w:t>A4</w:t>
                        </w:r>
                        <w:r>
                          <w:rPr>
                            <w:color w:val="242424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color w:val="6D1C2A"/>
                            <w:w w:val="85"/>
                            <w:sz w:val="20"/>
                          </w:rPr>
                          <w:t>1</w:t>
                        </w:r>
                        <w:r>
                          <w:rPr>
                            <w:color w:val="411618"/>
                            <w:w w:val="85"/>
                            <w:sz w:val="20"/>
                          </w:rPr>
                          <w:t>4A</w:t>
                        </w:r>
                        <w:r>
                          <w:rPr>
                            <w:color w:val="242424"/>
                            <w:w w:val="85"/>
                            <w:sz w:val="20"/>
                          </w:rPr>
                          <w:t>:</w:t>
                        </w:r>
                        <w:r>
                          <w:rPr>
                            <w:color w:val="242424"/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411618"/>
                            <w:w w:val="85"/>
                            <w:sz w:val="25"/>
                          </w:rPr>
                          <w:t>factors to</w:t>
                        </w:r>
                        <w:r>
                          <w:rPr>
                            <w:color w:val="411618"/>
                            <w:spacing w:val="-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411618"/>
                            <w:w w:val="85"/>
                            <w:sz w:val="25"/>
                          </w:rPr>
                          <w:t>consider in </w:t>
                        </w:r>
                        <w:r>
                          <w:rPr>
                            <w:color w:val="52282D"/>
                            <w:w w:val="85"/>
                            <w:sz w:val="25"/>
                          </w:rPr>
                          <w:t>deciding </w:t>
                        </w:r>
                        <w:r>
                          <w:rPr>
                            <w:color w:val="411618"/>
                            <w:w w:val="85"/>
                            <w:sz w:val="25"/>
                          </w:rPr>
                          <w:t>whether financi</w:t>
                        </w:r>
                        <w:r>
                          <w:rPr>
                            <w:color w:val="BCA7A8"/>
                            <w:w w:val="85"/>
                            <w:sz w:val="25"/>
                          </w:rPr>
                          <w:t>:</w:t>
                        </w:r>
                        <w:r>
                          <w:rPr>
                            <w:color w:val="411618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color w:val="151515"/>
                            <w:w w:val="85"/>
                            <w:sz w:val="25"/>
                          </w:rPr>
                          <w:t>l</w:t>
                        </w:r>
                        <w:r>
                          <w:rPr>
                            <w:color w:val="151515"/>
                            <w:spacing w:val="-14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411618"/>
                            <w:w w:val="85"/>
                            <w:sz w:val="25"/>
                          </w:rPr>
                          <w:t>compensation</w:t>
                        </w:r>
                        <w:r>
                          <w:rPr>
                            <w:color w:val="411618"/>
                            <w:sz w:val="25"/>
                          </w:rPr>
                          <w:t> </w:t>
                        </w:r>
                        <w:r>
                          <w:rPr>
                            <w:color w:val="52282D"/>
                            <w:w w:val="85"/>
                            <w:sz w:val="25"/>
                          </w:rPr>
                          <w:t>is </w:t>
                        </w:r>
                        <w:r>
                          <w:rPr>
                            <w:color w:val="411618"/>
                            <w:spacing w:val="-2"/>
                            <w:sz w:val="25"/>
                          </w:rPr>
                          <w:t>appropriate</w:t>
                        </w:r>
                      </w:p>
                      <w:p>
                        <w:pPr>
                          <w:numPr>
                            <w:ilvl w:val="0"/>
                            <w:numId w:val="155"/>
                          </w:numPr>
                          <w:tabs>
                            <w:tab w:pos="588" w:val="left" w:leader="none"/>
                            <w:tab w:pos="592" w:val="left" w:leader="none"/>
                          </w:tabs>
                          <w:spacing w:line="259" w:lineRule="auto" w:before="129"/>
                          <w:ind w:left="592" w:right="823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>Whether a </w:t>
                        </w:r>
                        <w:r>
                          <w:rPr>
                            <w:color w:val="242424"/>
                            <w:sz w:val="20"/>
                          </w:rPr>
                          <w:t>loss</w:t>
                        </w:r>
                        <w:r>
                          <w:rPr>
                            <w:color w:val="24242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has</w:t>
                        </w:r>
                        <w:r>
                          <w:rPr>
                            <w:color w:val="151515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been</w:t>
                        </w:r>
                        <w:r>
                          <w:rPr>
                            <w:color w:val="151515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caused </w:t>
                        </w:r>
                        <w:r>
                          <w:rPr>
                            <w:color w:val="151515"/>
                            <w:sz w:val="20"/>
                          </w:rPr>
                          <w:t>by</w:t>
                        </w:r>
                        <w:r>
                          <w:rPr>
                            <w:color w:val="151515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failure</w:t>
                        </w:r>
                        <w:r>
                          <w:rPr>
                            <w:color w:val="151515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to pay</w:t>
                        </w:r>
                        <w:r>
                          <w:rPr>
                            <w:color w:val="151515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an</w:t>
                        </w:r>
                        <w:r>
                          <w:rPr>
                            <w:color w:val="15151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entitlement, </w:t>
                        </w:r>
                        <w:r>
                          <w:rPr>
                            <w:color w:val="151515"/>
                            <w:sz w:val="22"/>
                          </w:rPr>
                          <w:t>eg</w:t>
                        </w:r>
                        <w:r>
                          <w:rPr>
                            <w:color w:val="151515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to</w:t>
                        </w:r>
                        <w:r>
                          <w:rPr>
                            <w:color w:val="242424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 grant or 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benefit.</w:t>
                        </w:r>
                      </w:p>
                      <w:p>
                        <w:pPr>
                          <w:numPr>
                            <w:ilvl w:val="0"/>
                            <w:numId w:val="155"/>
                          </w:numPr>
                          <w:tabs>
                            <w:tab w:pos="589" w:val="left" w:leader="none"/>
                            <w:tab w:pos="593" w:val="left" w:leader="none"/>
                          </w:tabs>
                          <w:spacing w:line="266" w:lineRule="auto" w:before="78"/>
                          <w:ind w:left="589" w:right="246" w:hanging="4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ab/>
                          <w:t>Whether</w:t>
                        </w:r>
                        <w:r>
                          <w:rPr>
                            <w:color w:val="151515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someone has faced any additional</w:t>
                        </w:r>
                        <w:r>
                          <w:rPr>
                            <w:color w:val="151515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costs</w:t>
                        </w:r>
                        <w:r>
                          <w:rPr>
                            <w:color w:val="151515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as</w:t>
                        </w:r>
                        <w:r>
                          <w:rPr>
                            <w:color w:val="151515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</w:t>
                        </w:r>
                        <w:r>
                          <w:rPr>
                            <w:color w:val="151515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result of the</w:t>
                        </w:r>
                        <w:r>
                          <w:rPr>
                            <w:color w:val="151515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action or </w:t>
                        </w:r>
                        <w:r>
                          <w:rPr>
                            <w:color w:val="242424"/>
                            <w:sz w:val="20"/>
                          </w:rPr>
                          <w:t>inaction </w:t>
                        </w:r>
                        <w:r>
                          <w:rPr>
                            <w:color w:val="151515"/>
                            <w:sz w:val="20"/>
                          </w:rPr>
                          <w:t>of a public sector orgariisation, eg because of delay.</w:t>
                        </w:r>
                      </w:p>
                      <w:p>
                        <w:pPr>
                          <w:numPr>
                            <w:ilvl w:val="0"/>
                            <w:numId w:val="155"/>
                          </w:numPr>
                          <w:tabs>
                            <w:tab w:pos="588" w:val="left" w:leader="none"/>
                            <w:tab w:pos="593" w:val="left" w:leader="none"/>
                          </w:tabs>
                          <w:spacing w:line="266" w:lineRule="auto" w:before="71"/>
                          <w:ind w:left="588" w:right="956" w:hanging="4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z w:val="20"/>
                          </w:rPr>
                          <w:tab/>
                          <w:t>Whether the</w:t>
                        </w:r>
                        <w:r>
                          <w:rPr>
                            <w:color w:val="151515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process </w:t>
                        </w:r>
                        <w:r>
                          <w:rPr>
                            <w:color w:val="151515"/>
                            <w:sz w:val="20"/>
                          </w:rPr>
                          <w:t>of making </w:t>
                        </w:r>
                        <w:r>
                          <w:rPr>
                            <w:color w:val="242424"/>
                            <w:sz w:val="20"/>
                          </w:rPr>
                          <w:t>the</w:t>
                        </w:r>
                        <w:r>
                          <w:rPr>
                            <w:color w:val="242424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complaint has </w:t>
                        </w:r>
                        <w:r>
                          <w:rPr>
                            <w:color w:val="242424"/>
                            <w:sz w:val="20"/>
                          </w:rPr>
                          <w:t>imposed </w:t>
                        </w:r>
                        <w:r>
                          <w:rPr>
                            <w:color w:val="151515"/>
                            <w:sz w:val="20"/>
                          </w:rPr>
                          <w:t>costs on the</w:t>
                        </w:r>
                        <w:r>
                          <w:rPr>
                            <w:color w:val="151515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242424"/>
                            <w:sz w:val="20"/>
                          </w:rPr>
                          <w:t>person complaining, </w:t>
                        </w:r>
                        <w:r>
                          <w:rPr>
                            <w:color w:val="151515"/>
                            <w:sz w:val="20"/>
                          </w:rPr>
                          <w:t>eg lost earnings or costs of</w:t>
                        </w:r>
                        <w:r>
                          <w:rPr>
                            <w:color w:val="151515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z w:val="20"/>
                          </w:rPr>
                          <w:t>pursuing the complaint.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05"/>
        <w:rPr>
          <w:sz w:val="15"/>
        </w:rPr>
      </w:pPr>
    </w:p>
    <w:p>
      <w:pPr>
        <w:spacing w:before="1"/>
        <w:ind w:left="42" w:right="915" w:firstLine="0"/>
        <w:jc w:val="center"/>
        <w:rPr>
          <w:sz w:val="15"/>
        </w:rPr>
      </w:pPr>
      <w:r>
        <w:rPr>
          <w:color w:val="411618"/>
          <w:spacing w:val="-5"/>
          <w:w w:val="105"/>
          <w:sz w:val="15"/>
        </w:rPr>
        <w:t>125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880" w:bottom="660" w:left="1400" w:right="500"/>
        </w:sectPr>
      </w:pPr>
    </w:p>
    <w:p>
      <w:pPr>
        <w:spacing w:before="63"/>
        <w:ind w:left="787" w:right="0" w:firstLine="0"/>
        <w:jc w:val="left"/>
        <w:rPr>
          <w:b/>
          <w:sz w:val="54"/>
        </w:rPr>
      </w:pPr>
      <w:r>
        <w:rPr>
          <w:b/>
          <w:color w:val="480C0F"/>
          <w:w w:val="80"/>
          <w:sz w:val="54"/>
        </w:rPr>
        <w:t>Annex</w:t>
      </w:r>
      <w:r>
        <w:rPr>
          <w:b/>
          <w:color w:val="480C0F"/>
          <w:spacing w:val="16"/>
          <w:sz w:val="54"/>
        </w:rPr>
        <w:t> </w:t>
      </w:r>
      <w:r>
        <w:rPr>
          <w:b/>
          <w:color w:val="480C0F"/>
          <w:spacing w:val="-4"/>
          <w:w w:val="95"/>
          <w:sz w:val="54"/>
        </w:rPr>
        <w:t>4.14</w:t>
      </w:r>
    </w:p>
    <w:p>
      <w:pPr>
        <w:pStyle w:val="Heading3"/>
        <w:spacing w:before="215"/>
        <w:ind w:left="780"/>
      </w:pPr>
      <w:r>
        <w:rPr>
          <w:color w:val="640811"/>
          <w:spacing w:val="-2"/>
          <w:w w:val="90"/>
        </w:rPr>
        <w:t>Remedy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8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1477798</wp:posOffset>
                </wp:positionH>
                <wp:positionV relativeFrom="paragraph">
                  <wp:posOffset>258867</wp:posOffset>
                </wp:positionV>
                <wp:extent cx="5520690" cy="1343025"/>
                <wp:effectExtent l="0" t="0" r="0" b="0"/>
                <wp:wrapTopAndBottom/>
                <wp:docPr id="555" name="Group 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5" name="Group 555"/>
                      <wpg:cNvGrpSpPr/>
                      <wpg:grpSpPr>
                        <a:xfrm>
                          <a:off x="0" y="0"/>
                          <a:ext cx="5520690" cy="1343025"/>
                          <a:chExt cx="5520690" cy="134302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12213" y="0"/>
                            <a:ext cx="127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3025">
                                <a:moveTo>
                                  <a:pt x="0" y="1342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0" y="0"/>
                            <a:ext cx="552069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1343025">
                                <a:moveTo>
                                  <a:pt x="5505106" y="1342600"/>
                                </a:moveTo>
                                <a:lnTo>
                                  <a:pt x="5505106" y="0"/>
                                </a:lnTo>
                              </a:path>
                              <a:path w="5520690" h="1343025">
                                <a:moveTo>
                                  <a:pt x="0" y="6102"/>
                                </a:moveTo>
                                <a:lnTo>
                                  <a:pt x="5520372" y="6102"/>
                                </a:lnTo>
                              </a:path>
                              <a:path w="5520690" h="1343025">
                                <a:moveTo>
                                  <a:pt x="0" y="1333446"/>
                                </a:moveTo>
                                <a:lnTo>
                                  <a:pt x="5520372" y="1333446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21373" y="12205"/>
                            <a:ext cx="5478145" cy="131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82"/>
                                <w:ind w:left="146" w:right="396" w:firstLine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51515"/>
                                  <w:sz w:val="18"/>
                                </w:rPr>
                                <w:t>Prompt and efficient complaint</w:t>
                              </w:r>
                              <w:r>
                                <w:rPr>
                                  <w:color w:val="151515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handling is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an important</w:t>
                              </w:r>
                              <w:r>
                                <w:rPr>
                                  <w:color w:val="151515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way of ensuring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customers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receive the service</w:t>
                              </w:r>
                              <w:r>
                                <w:rPr>
                                  <w:color w:val="151515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which they are entitled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and may save public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sector organisations time and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money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by preventing a complaint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escalating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unnecessarily.</w:t>
                              </w:r>
                            </w:p>
                            <w:p>
                              <w:pPr>
                                <w:spacing w:line="259" w:lineRule="auto" w:before="82"/>
                                <w:ind w:left="146" w:right="396" w:hanging="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42424"/>
                                  <w:sz w:val="18"/>
                                </w:rPr>
                                <w:t>If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their serv</w:t>
                              </w:r>
                              <w:r>
                                <w:rPr>
                                  <w:color w:val="3A3A3B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ces</w:t>
                              </w:r>
                              <w:r>
                                <w:rPr>
                                  <w:color w:val="151515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been found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deficient, public sector organisations shou</w:t>
                              </w:r>
                              <w:r>
                                <w:rPr>
                                  <w:color w:val="3A3A3B"/>
                                  <w:sz w:val="18"/>
                                </w:rPr>
                                <w:t>ld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consider whether to provide remedies </w:t>
                              </w:r>
                              <w:r>
                                <w:rPr>
                                  <w:color w:val="151515"/>
                                  <w:sz w:val="19"/>
                                </w:rPr>
                                <w:t>to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people or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firms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who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complain. Th</w:t>
                              </w:r>
                              <w:r>
                                <w:rPr>
                                  <w:color w:val="3A3A3B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s is separate from administer</w:t>
                              </w:r>
                              <w:r>
                                <w:rPr>
                                  <w:color w:val="3A3A3B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ng statutory rights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or other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legal</w:t>
                              </w:r>
                              <w:r>
                                <w:rPr>
                                  <w:color w:val="242424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obligations. eg</w:t>
                              </w:r>
                              <w:r>
                                <w:rPr>
                                  <w:color w:val="151515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51515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make</w:t>
                              </w:r>
                              <w:r>
                                <w:rPr>
                                  <w:color w:val="151515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payments to compensate</w:t>
                              </w:r>
                              <w:r>
                                <w:rPr>
                                  <w:color w:val="3A3A3B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3A3A3B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Remedies may take</w:t>
                              </w:r>
                              <w:r>
                                <w:rPr>
                                  <w:color w:val="151515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several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3A3A3B"/>
                                  <w:sz w:val="18"/>
                                </w:rPr>
                                <w:t>iff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erent forms and should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be proportionate</w:t>
                              </w:r>
                              <w:r>
                                <w:rPr>
                                  <w:color w:val="151515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and appropriate.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2114pt;margin-top:20.383286pt;width:434.7pt;height:105.75pt;mso-position-horizontal-relative:page;mso-position-vertical-relative:paragraph;z-index:-15656448;mso-wrap-distance-left:0;mso-wrap-distance-right:0" id="docshapegroup328" coordorigin="2327,408" coordsize="8694,2115">
                <v:line style="position:absolute" from="2346,2522" to="2346,408" stroked="true" strokeweight="1.442506pt" strokecolor="#000000">
                  <v:stroke dashstyle="solid"/>
                </v:line>
                <v:shape style="position:absolute;left:2327;top:407;width:8694;height:2115" id="docshape329" coordorigin="2327,408" coordsize="8694,2115" path="m10997,2522l10997,408m2327,417l11021,417m2327,2508l11021,2508e" filled="false" stroked="true" strokeweight=".961365pt" strokecolor="#000000">
                  <v:path arrowok="t"/>
                  <v:stroke dashstyle="solid"/>
                </v:shape>
                <v:shape style="position:absolute;left:2360;top:426;width:8627;height:2072" type="#_x0000_t202" id="docshape330" filled="false" stroked="false">
                  <v:textbox inset="0,0,0,0">
                    <w:txbxContent>
                      <w:p>
                        <w:pPr>
                          <w:spacing w:line="261" w:lineRule="auto" w:before="182"/>
                          <w:ind w:left="146" w:right="396" w:firstLine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51515"/>
                            <w:sz w:val="18"/>
                          </w:rPr>
                          <w:t>Prompt and efficient complaint</w:t>
                        </w:r>
                        <w:r>
                          <w:rPr>
                            <w:color w:val="151515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242424"/>
                            <w:sz w:val="18"/>
                          </w:rPr>
                          <w:t>handling is </w:t>
                        </w:r>
                        <w:r>
                          <w:rPr>
                            <w:color w:val="151515"/>
                            <w:sz w:val="18"/>
                          </w:rPr>
                          <w:t>an important</w:t>
                        </w:r>
                        <w:r>
                          <w:rPr>
                            <w:color w:val="151515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way of ensuring </w:t>
                        </w:r>
                        <w:r>
                          <w:rPr>
                            <w:color w:val="242424"/>
                            <w:sz w:val="18"/>
                          </w:rPr>
                          <w:t>customers </w:t>
                        </w:r>
                        <w:r>
                          <w:rPr>
                            <w:color w:val="151515"/>
                            <w:sz w:val="18"/>
                          </w:rPr>
                          <w:t>receive the service</w:t>
                        </w:r>
                        <w:r>
                          <w:rPr>
                            <w:color w:val="151515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to</w:t>
                        </w:r>
                        <w:r>
                          <w:rPr>
                            <w:color w:val="151515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which they are entitled </w:t>
                        </w:r>
                        <w:r>
                          <w:rPr>
                            <w:color w:val="242424"/>
                            <w:sz w:val="18"/>
                          </w:rPr>
                          <w:t>and may save public </w:t>
                        </w:r>
                        <w:r>
                          <w:rPr>
                            <w:color w:val="151515"/>
                            <w:sz w:val="18"/>
                          </w:rPr>
                          <w:t>sector organisations time and </w:t>
                        </w:r>
                        <w:r>
                          <w:rPr>
                            <w:color w:val="242424"/>
                            <w:sz w:val="18"/>
                          </w:rPr>
                          <w:t>money </w:t>
                        </w:r>
                        <w:r>
                          <w:rPr>
                            <w:color w:val="151515"/>
                            <w:sz w:val="18"/>
                          </w:rPr>
                          <w:t>by preventing a complaint</w:t>
                        </w:r>
                        <w:r>
                          <w:rPr>
                            <w:color w:val="151515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escalating</w:t>
                        </w:r>
                        <w:r>
                          <w:rPr>
                            <w:color w:val="151515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unnecessarily.</w:t>
                        </w:r>
                      </w:p>
                      <w:p>
                        <w:pPr>
                          <w:spacing w:line="259" w:lineRule="auto" w:before="82"/>
                          <w:ind w:left="146" w:right="396" w:hanging="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42424"/>
                            <w:sz w:val="18"/>
                          </w:rPr>
                          <w:t>If </w:t>
                        </w:r>
                        <w:r>
                          <w:rPr>
                            <w:color w:val="151515"/>
                            <w:sz w:val="18"/>
                          </w:rPr>
                          <w:t>their serv</w:t>
                        </w:r>
                        <w:r>
                          <w:rPr>
                            <w:color w:val="3A3A3B"/>
                            <w:sz w:val="18"/>
                          </w:rPr>
                          <w:t>i</w:t>
                        </w:r>
                        <w:r>
                          <w:rPr>
                            <w:color w:val="151515"/>
                            <w:sz w:val="18"/>
                          </w:rPr>
                          <w:t>ces</w:t>
                        </w:r>
                        <w:r>
                          <w:rPr>
                            <w:color w:val="151515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have</w:t>
                        </w:r>
                        <w:r>
                          <w:rPr>
                            <w:color w:val="151515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been found</w:t>
                        </w:r>
                        <w:r>
                          <w:rPr>
                            <w:color w:val="151515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deficient, public sector organisations shou</w:t>
                        </w:r>
                        <w:r>
                          <w:rPr>
                            <w:color w:val="3A3A3B"/>
                            <w:sz w:val="18"/>
                          </w:rPr>
                          <w:t>ld </w:t>
                        </w:r>
                        <w:r>
                          <w:rPr>
                            <w:color w:val="151515"/>
                            <w:sz w:val="18"/>
                          </w:rPr>
                          <w:t>consider whether to provide remedies </w:t>
                        </w:r>
                        <w:r>
                          <w:rPr>
                            <w:color w:val="151515"/>
                            <w:sz w:val="19"/>
                          </w:rPr>
                          <w:t>to </w:t>
                        </w:r>
                        <w:r>
                          <w:rPr>
                            <w:color w:val="151515"/>
                            <w:sz w:val="18"/>
                          </w:rPr>
                          <w:t>people or </w:t>
                        </w:r>
                        <w:r>
                          <w:rPr>
                            <w:color w:val="242424"/>
                            <w:sz w:val="18"/>
                          </w:rPr>
                          <w:t>firms </w:t>
                        </w:r>
                        <w:r>
                          <w:rPr>
                            <w:color w:val="151515"/>
                            <w:sz w:val="18"/>
                          </w:rPr>
                          <w:t>who</w:t>
                        </w:r>
                        <w:r>
                          <w:rPr>
                            <w:color w:val="151515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complain. Th</w:t>
                        </w:r>
                        <w:r>
                          <w:rPr>
                            <w:color w:val="3A3A3B"/>
                            <w:sz w:val="18"/>
                          </w:rPr>
                          <w:t>i</w:t>
                        </w:r>
                        <w:r>
                          <w:rPr>
                            <w:color w:val="151515"/>
                            <w:sz w:val="18"/>
                          </w:rPr>
                          <w:t>s is separate from administer</w:t>
                        </w:r>
                        <w:r>
                          <w:rPr>
                            <w:color w:val="3A3A3B"/>
                            <w:sz w:val="18"/>
                          </w:rPr>
                          <w:t>i</w:t>
                        </w:r>
                        <w:r>
                          <w:rPr>
                            <w:color w:val="151515"/>
                            <w:sz w:val="18"/>
                          </w:rPr>
                          <w:t>ng statutory rights</w:t>
                        </w:r>
                        <w:r>
                          <w:rPr>
                            <w:color w:val="151515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or other </w:t>
                        </w:r>
                        <w:r>
                          <w:rPr>
                            <w:color w:val="242424"/>
                            <w:sz w:val="18"/>
                          </w:rPr>
                          <w:t>legal</w:t>
                        </w:r>
                        <w:r>
                          <w:rPr>
                            <w:color w:val="242424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obligations. eg</w:t>
                        </w:r>
                        <w:r>
                          <w:rPr>
                            <w:color w:val="151515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to</w:t>
                        </w:r>
                        <w:r>
                          <w:rPr>
                            <w:color w:val="151515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make</w:t>
                        </w:r>
                        <w:r>
                          <w:rPr>
                            <w:color w:val="151515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payments to compensate</w:t>
                        </w:r>
                        <w:r>
                          <w:rPr>
                            <w:color w:val="3A3A3B"/>
                            <w:sz w:val="18"/>
                          </w:rPr>
                          <w:t>.</w:t>
                        </w:r>
                        <w:r>
                          <w:rPr>
                            <w:color w:val="3A3A3B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Remedies may take</w:t>
                        </w:r>
                        <w:r>
                          <w:rPr>
                            <w:color w:val="151515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242424"/>
                            <w:sz w:val="18"/>
                          </w:rPr>
                          <w:t>several </w:t>
                        </w:r>
                        <w:r>
                          <w:rPr>
                            <w:color w:val="151515"/>
                            <w:sz w:val="18"/>
                          </w:rPr>
                          <w:t>d</w:t>
                        </w:r>
                        <w:r>
                          <w:rPr>
                            <w:color w:val="3A3A3B"/>
                            <w:sz w:val="18"/>
                          </w:rPr>
                          <w:t>iff</w:t>
                        </w:r>
                        <w:r>
                          <w:rPr>
                            <w:color w:val="151515"/>
                            <w:sz w:val="18"/>
                          </w:rPr>
                          <w:t>erent forms and should</w:t>
                        </w:r>
                        <w:r>
                          <w:rPr>
                            <w:color w:val="151515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be proportionate</w:t>
                        </w:r>
                        <w:r>
                          <w:rPr>
                            <w:color w:val="151515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and appropriate.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4"/>
        <w:spacing w:before="94"/>
        <w:ind w:left="777"/>
      </w:pPr>
      <w:r>
        <w:rPr>
          <w:color w:val="480C0F"/>
          <w:w w:val="90"/>
        </w:rPr>
        <w:t>Dealing</w:t>
      </w:r>
      <w:r>
        <w:rPr>
          <w:color w:val="480C0F"/>
          <w:spacing w:val="-3"/>
          <w:w w:val="90"/>
        </w:rPr>
        <w:t> </w:t>
      </w:r>
      <w:r>
        <w:rPr>
          <w:color w:val="480C0F"/>
          <w:w w:val="90"/>
        </w:rPr>
        <w:t>with</w:t>
      </w:r>
      <w:r>
        <w:rPr>
          <w:color w:val="480C0F"/>
          <w:spacing w:val="-14"/>
          <w:w w:val="90"/>
        </w:rPr>
        <w:t> </w:t>
      </w:r>
      <w:r>
        <w:rPr>
          <w:color w:val="480C0F"/>
          <w:spacing w:val="-2"/>
          <w:w w:val="90"/>
        </w:rPr>
        <w:t>complaints</w:t>
      </w:r>
    </w:p>
    <w:p>
      <w:pPr>
        <w:spacing w:line="290" w:lineRule="auto" w:before="129"/>
        <w:ind w:left="767" w:right="1653" w:firstLine="11"/>
        <w:jc w:val="left"/>
        <w:rPr>
          <w:sz w:val="19"/>
        </w:rPr>
      </w:pPr>
      <w:r>
        <w:rPr>
          <w:color w:val="4F2126"/>
          <w:sz w:val="19"/>
        </w:rPr>
        <w:t>A4</w:t>
      </w:r>
      <w:r>
        <w:rPr>
          <w:color w:val="242424"/>
          <w:sz w:val="19"/>
        </w:rPr>
        <w:t>.1</w:t>
      </w:r>
      <w:r>
        <w:rPr>
          <w:color w:val="4F2126"/>
          <w:sz w:val="19"/>
        </w:rPr>
        <w:t>4</w:t>
      </w:r>
      <w:r>
        <w:rPr>
          <w:color w:val="151515"/>
          <w:sz w:val="19"/>
        </w:rPr>
        <w:t>.</w:t>
      </w:r>
      <w:r>
        <w:rPr>
          <w:color w:val="4F2126"/>
          <w:sz w:val="19"/>
        </w:rPr>
        <w:t>1</w:t>
      </w:r>
      <w:r>
        <w:rPr>
          <w:color w:val="4F2126"/>
          <w:spacing w:val="-4"/>
          <w:sz w:val="19"/>
        </w:rPr>
        <w:t> </w:t>
      </w:r>
      <w:r>
        <w:rPr>
          <w:color w:val="151515"/>
          <w:sz w:val="19"/>
        </w:rPr>
        <w:t>Public</w:t>
      </w:r>
      <w:r>
        <w:rPr>
          <w:color w:val="151515"/>
          <w:spacing w:val="-18"/>
          <w:sz w:val="19"/>
        </w:rPr>
        <w:t> </w:t>
      </w:r>
      <w:r>
        <w:rPr>
          <w:color w:val="151515"/>
          <w:sz w:val="19"/>
        </w:rPr>
        <w:t>sector</w:t>
      </w:r>
      <w:r>
        <w:rPr>
          <w:color w:val="151515"/>
          <w:spacing w:val="-18"/>
          <w:sz w:val="19"/>
        </w:rPr>
        <w:t> </w:t>
      </w:r>
      <w:r>
        <w:rPr>
          <w:color w:val="151515"/>
          <w:sz w:val="19"/>
        </w:rPr>
        <w:t>organisations shou</w:t>
      </w:r>
      <w:r>
        <w:rPr>
          <w:color w:val="242424"/>
          <w:sz w:val="19"/>
        </w:rPr>
        <w:t>Id</w:t>
      </w:r>
      <w:r>
        <w:rPr>
          <w:color w:val="242424"/>
          <w:spacing w:val="-35"/>
          <w:sz w:val="19"/>
        </w:rPr>
        <w:t> </w:t>
      </w:r>
      <w:r>
        <w:rPr>
          <w:color w:val="151515"/>
          <w:sz w:val="19"/>
        </w:rPr>
        <w:t>operate</w:t>
      </w:r>
      <w:r>
        <w:rPr>
          <w:color w:val="151515"/>
          <w:spacing w:val="-29"/>
          <w:sz w:val="19"/>
        </w:rPr>
        <w:t> </w:t>
      </w:r>
      <w:r>
        <w:rPr>
          <w:color w:val="242424"/>
          <w:sz w:val="19"/>
        </w:rPr>
        <w:t>dear</w:t>
      </w:r>
      <w:r>
        <w:rPr>
          <w:color w:val="242424"/>
          <w:spacing w:val="-21"/>
          <w:sz w:val="19"/>
        </w:rPr>
        <w:t> </w:t>
      </w:r>
      <w:r>
        <w:rPr>
          <w:color w:val="151515"/>
          <w:sz w:val="19"/>
        </w:rPr>
        <w:t>access</w:t>
      </w:r>
      <w:r>
        <w:rPr>
          <w:color w:val="3A3A3B"/>
          <w:sz w:val="19"/>
        </w:rPr>
        <w:t>i</w:t>
      </w:r>
      <w:r>
        <w:rPr>
          <w:color w:val="151515"/>
          <w:sz w:val="19"/>
        </w:rPr>
        <w:t>blecomplaints</w:t>
      </w:r>
      <w:r>
        <w:rPr>
          <w:color w:val="151515"/>
          <w:spacing w:val="-15"/>
          <w:sz w:val="19"/>
        </w:rPr>
        <w:t> </w:t>
      </w:r>
      <w:r>
        <w:rPr>
          <w:color w:val="151515"/>
          <w:sz w:val="19"/>
        </w:rPr>
        <w:t>procedures. </w:t>
      </w:r>
      <w:r>
        <w:rPr>
          <w:color w:val="151515"/>
          <w:w w:val="105"/>
          <w:sz w:val="19"/>
        </w:rPr>
        <w:t>They are a valuable source of</w:t>
      </w:r>
      <w:r>
        <w:rPr>
          <w:color w:val="151515"/>
          <w:w w:val="105"/>
          <w:sz w:val="19"/>
        </w:rPr>
        <w:t> </w:t>
      </w:r>
      <w:r>
        <w:rPr>
          <w:color w:val="242424"/>
          <w:w w:val="105"/>
          <w:sz w:val="19"/>
        </w:rPr>
        <w:t>feedback </w:t>
      </w:r>
      <w:r>
        <w:rPr>
          <w:color w:val="151515"/>
          <w:w w:val="105"/>
          <w:sz w:val="19"/>
        </w:rPr>
        <w:t>which can help shed l</w:t>
      </w:r>
      <w:r>
        <w:rPr>
          <w:color w:val="3A3A3B"/>
          <w:w w:val="105"/>
          <w:sz w:val="19"/>
        </w:rPr>
        <w:t>igh</w:t>
      </w:r>
      <w:r>
        <w:rPr>
          <w:color w:val="151515"/>
          <w:w w:val="105"/>
          <w:sz w:val="19"/>
        </w:rPr>
        <w:t>t on the quality of service provided, and in </w:t>
      </w:r>
      <w:r>
        <w:rPr>
          <w:color w:val="242424"/>
          <w:w w:val="105"/>
          <w:sz w:val="19"/>
        </w:rPr>
        <w:t>particular how</w:t>
      </w:r>
      <w:r>
        <w:rPr>
          <w:color w:val="242424"/>
          <w:w w:val="105"/>
          <w:sz w:val="19"/>
        </w:rPr>
        <w:t> </w:t>
      </w:r>
      <w:r>
        <w:rPr>
          <w:color w:val="151515"/>
          <w:w w:val="105"/>
          <w:sz w:val="19"/>
        </w:rPr>
        <w:t>well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it matches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up to</w:t>
      </w:r>
      <w:r>
        <w:rPr>
          <w:color w:val="151515"/>
          <w:spacing w:val="31"/>
          <w:w w:val="105"/>
          <w:sz w:val="19"/>
        </w:rPr>
        <w:t> </w:t>
      </w:r>
      <w:r>
        <w:rPr>
          <w:color w:val="151515"/>
          <w:w w:val="105"/>
          <w:sz w:val="19"/>
        </w:rPr>
        <w:t>policy </w:t>
      </w:r>
      <w:r>
        <w:rPr>
          <w:color w:val="242424"/>
          <w:w w:val="105"/>
          <w:sz w:val="19"/>
        </w:rPr>
        <w:t>intentions. </w:t>
      </w:r>
      <w:r>
        <w:rPr>
          <w:color w:val="151515"/>
          <w:w w:val="105"/>
          <w:sz w:val="19"/>
        </w:rPr>
        <w:t>So all compla</w:t>
      </w:r>
      <w:r>
        <w:rPr>
          <w:color w:val="3A3A3B"/>
          <w:w w:val="105"/>
          <w:sz w:val="19"/>
        </w:rPr>
        <w:t>i</w:t>
      </w:r>
      <w:r>
        <w:rPr>
          <w:color w:val="151515"/>
          <w:w w:val="105"/>
          <w:sz w:val="19"/>
        </w:rPr>
        <w:t>nts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shou</w:t>
      </w:r>
      <w:r>
        <w:rPr>
          <w:color w:val="BABABC"/>
          <w:w w:val="105"/>
          <w:sz w:val="19"/>
        </w:rPr>
        <w:t>.</w:t>
      </w:r>
      <w:r>
        <w:rPr>
          <w:color w:val="242424"/>
          <w:w w:val="105"/>
          <w:sz w:val="19"/>
        </w:rPr>
        <w:t>ld </w:t>
      </w:r>
      <w:r>
        <w:rPr>
          <w:color w:val="151515"/>
          <w:w w:val="105"/>
          <w:sz w:val="19"/>
        </w:rPr>
        <w:t>be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959595"/>
          <w:w w:val="105"/>
          <w:sz w:val="19"/>
        </w:rPr>
        <w:t>.</w:t>
      </w:r>
      <w:r>
        <w:rPr>
          <w:color w:val="242424"/>
          <w:w w:val="105"/>
          <w:sz w:val="19"/>
        </w:rPr>
        <w:t>investigated.</w:t>
      </w:r>
      <w:r>
        <w:rPr>
          <w:color w:val="242424"/>
          <w:spacing w:val="-17"/>
          <w:w w:val="105"/>
          <w:sz w:val="19"/>
        </w:rPr>
        <w:t> </w:t>
      </w:r>
      <w:r>
        <w:rPr>
          <w:color w:val="151515"/>
          <w:w w:val="105"/>
          <w:sz w:val="19"/>
        </w:rPr>
        <w:t>The Parl</w:t>
      </w:r>
      <w:r>
        <w:rPr>
          <w:color w:val="3A3A3B"/>
          <w:w w:val="105"/>
          <w:sz w:val="19"/>
        </w:rPr>
        <w:t>i</w:t>
      </w:r>
      <w:r>
        <w:rPr>
          <w:color w:val="151515"/>
          <w:w w:val="105"/>
          <w:sz w:val="19"/>
        </w:rPr>
        <w:t>amentary and </w:t>
      </w:r>
      <w:r>
        <w:rPr>
          <w:color w:val="242424"/>
          <w:w w:val="105"/>
          <w:sz w:val="19"/>
        </w:rPr>
        <w:t>Health </w:t>
      </w:r>
      <w:r>
        <w:rPr>
          <w:color w:val="151515"/>
          <w:w w:val="105"/>
          <w:sz w:val="19"/>
        </w:rPr>
        <w:t>Service Ombudsman (PHSO) has published Principles of good complaint </w:t>
      </w:r>
      <w:r>
        <w:rPr>
          <w:color w:val="242424"/>
          <w:w w:val="105"/>
          <w:sz w:val="19"/>
        </w:rPr>
        <w:t>handling</w:t>
      </w:r>
      <w:r>
        <w:rPr>
          <w:color w:val="242424"/>
          <w:w w:val="105"/>
          <w:position w:val="4"/>
          <w:sz w:val="13"/>
        </w:rPr>
        <w:t>1</w:t>
      </w:r>
      <w:r>
        <w:rPr>
          <w:color w:val="242424"/>
          <w:spacing w:val="-24"/>
          <w:w w:val="105"/>
          <w:position w:val="4"/>
          <w:sz w:val="13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w w:val="105"/>
          <w:sz w:val="19"/>
        </w:rPr>
        <w:t> help public </w:t>
      </w:r>
      <w:r>
        <w:rPr>
          <w:color w:val="242424"/>
          <w:w w:val="105"/>
          <w:sz w:val="19"/>
        </w:rPr>
        <w:t>bodies </w:t>
      </w:r>
      <w:r>
        <w:rPr>
          <w:color w:val="151515"/>
          <w:w w:val="105"/>
          <w:sz w:val="19"/>
        </w:rPr>
        <w:t>when dealing with comp</w:t>
      </w:r>
      <w:r>
        <w:rPr>
          <w:color w:val="3A3A3B"/>
          <w:w w:val="105"/>
          <w:sz w:val="19"/>
        </w:rPr>
        <w:t>la</w:t>
      </w:r>
      <w:r>
        <w:rPr>
          <w:color w:val="151515"/>
          <w:w w:val="105"/>
          <w:sz w:val="19"/>
        </w:rPr>
        <w:t>ints.Systems fo</w:t>
      </w:r>
      <w:r>
        <w:rPr>
          <w:color w:val="3A3A3B"/>
          <w:w w:val="105"/>
          <w:sz w:val="19"/>
        </w:rPr>
        <w:t>r </w:t>
      </w:r>
      <w:r>
        <w:rPr>
          <w:color w:val="151515"/>
          <w:w w:val="105"/>
          <w:sz w:val="19"/>
        </w:rPr>
        <w:t>dealing with complaints should operate promptly and cons</w:t>
      </w:r>
      <w:r>
        <w:rPr>
          <w:color w:val="3A3A3B"/>
          <w:w w:val="105"/>
          <w:sz w:val="19"/>
        </w:rPr>
        <w:t>i</w:t>
      </w:r>
      <w:r>
        <w:rPr>
          <w:color w:val="151515"/>
          <w:w w:val="105"/>
          <w:sz w:val="19"/>
        </w:rPr>
        <w:t>stently.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Those </w:t>
      </w:r>
      <w:r>
        <w:rPr>
          <w:color w:val="242424"/>
          <w:w w:val="105"/>
          <w:sz w:val="19"/>
        </w:rPr>
        <w:t>making </w:t>
      </w:r>
      <w:r>
        <w:rPr>
          <w:color w:val="151515"/>
          <w:w w:val="105"/>
          <w:sz w:val="19"/>
        </w:rPr>
        <w:t>compla</w:t>
      </w:r>
      <w:r>
        <w:rPr>
          <w:color w:val="3A3A3B"/>
          <w:w w:val="105"/>
          <w:sz w:val="19"/>
        </w:rPr>
        <w:t>i</w:t>
      </w:r>
      <w:r>
        <w:rPr>
          <w:color w:val="151515"/>
          <w:w w:val="105"/>
          <w:sz w:val="19"/>
        </w:rPr>
        <w:t>nts should be told how quickly the</w:t>
      </w:r>
      <w:r>
        <w:rPr>
          <w:color w:val="BABABC"/>
          <w:w w:val="105"/>
          <w:sz w:val="19"/>
        </w:rPr>
        <w:t>.</w:t>
      </w:r>
      <w:r>
        <w:rPr>
          <w:color w:val="3A3A3B"/>
          <w:w w:val="105"/>
          <w:sz w:val="19"/>
        </w:rPr>
        <w:t>ir </w:t>
      </w:r>
      <w:r>
        <w:rPr>
          <w:color w:val="151515"/>
          <w:w w:val="105"/>
          <w:sz w:val="19"/>
        </w:rPr>
        <w:t>complaints can </w:t>
      </w:r>
      <w:r>
        <w:rPr>
          <w:color w:val="242424"/>
          <w:w w:val="105"/>
          <w:sz w:val="19"/>
        </w:rPr>
        <w:t>be </w:t>
      </w:r>
      <w:r>
        <w:rPr>
          <w:color w:val="151515"/>
          <w:w w:val="105"/>
          <w:sz w:val="19"/>
        </w:rPr>
        <w:t>processed. Whe</w:t>
      </w:r>
      <w:r>
        <w:rPr>
          <w:color w:val="3A3A3B"/>
          <w:w w:val="105"/>
          <w:sz w:val="19"/>
        </w:rPr>
        <w:t>r</w:t>
      </w:r>
      <w:r>
        <w:rPr>
          <w:color w:val="151515"/>
          <w:w w:val="105"/>
          <w:sz w:val="19"/>
        </w:rPr>
        <w:t>e </w:t>
      </w:r>
      <w:r>
        <w:rPr>
          <w:color w:val="242424"/>
          <w:w w:val="105"/>
          <w:sz w:val="19"/>
        </w:rPr>
        <w:t>groups </w:t>
      </w:r>
      <w:r>
        <w:rPr>
          <w:color w:val="151515"/>
          <w:w w:val="105"/>
          <w:sz w:val="19"/>
        </w:rPr>
        <w:t>of compla</w:t>
      </w:r>
      <w:r>
        <w:rPr>
          <w:color w:val="4B4B4B"/>
          <w:w w:val="105"/>
          <w:sz w:val="19"/>
        </w:rPr>
        <w:t>i</w:t>
      </w:r>
      <w:r>
        <w:rPr>
          <w:color w:val="242424"/>
          <w:w w:val="105"/>
          <w:sz w:val="19"/>
        </w:rPr>
        <w:t>nts</w:t>
      </w:r>
      <w:r>
        <w:rPr>
          <w:color w:val="242424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raise common </w:t>
      </w:r>
      <w:r>
        <w:rPr>
          <w:color w:val="242424"/>
          <w:w w:val="105"/>
          <w:sz w:val="19"/>
        </w:rPr>
        <w:t>issues,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remedies offered should be fa</w:t>
      </w:r>
      <w:r>
        <w:rPr>
          <w:color w:val="3A3A3B"/>
          <w:w w:val="105"/>
          <w:sz w:val="19"/>
        </w:rPr>
        <w:t>ir, </w:t>
      </w:r>
      <w:r>
        <w:rPr>
          <w:color w:val="151515"/>
          <w:w w:val="105"/>
          <w:sz w:val="19"/>
        </w:rPr>
        <w:t>consistent and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proportionate.</w:t>
      </w:r>
    </w:p>
    <w:p>
      <w:pPr>
        <w:spacing w:line="295" w:lineRule="auto" w:before="173"/>
        <w:ind w:left="771" w:right="1702" w:firstLine="6"/>
        <w:jc w:val="both"/>
        <w:rPr>
          <w:sz w:val="19"/>
        </w:rPr>
      </w:pPr>
      <w:r>
        <w:rPr>
          <w:color w:val="4F2126"/>
          <w:w w:val="105"/>
          <w:sz w:val="19"/>
        </w:rPr>
        <w:t>A4</w:t>
      </w:r>
      <w:r>
        <w:rPr>
          <w:color w:val="242424"/>
          <w:w w:val="105"/>
          <w:sz w:val="19"/>
        </w:rPr>
        <w:t>.</w:t>
      </w:r>
      <w:r>
        <w:rPr>
          <w:color w:val="772834"/>
          <w:w w:val="105"/>
          <w:sz w:val="19"/>
        </w:rPr>
        <w:t>1</w:t>
      </w:r>
      <w:r>
        <w:rPr>
          <w:color w:val="4F2126"/>
          <w:w w:val="105"/>
          <w:sz w:val="19"/>
        </w:rPr>
        <w:t>4.3 </w:t>
      </w:r>
      <w:r>
        <w:rPr>
          <w:color w:val="151515"/>
          <w:w w:val="105"/>
          <w:sz w:val="19"/>
        </w:rPr>
        <w:t>Publ</w:t>
      </w:r>
      <w:r>
        <w:rPr>
          <w:color w:val="3A3A3B"/>
          <w:w w:val="105"/>
          <w:sz w:val="19"/>
        </w:rPr>
        <w:t>i</w:t>
      </w:r>
      <w:r>
        <w:rPr>
          <w:color w:val="151515"/>
          <w:w w:val="105"/>
          <w:sz w:val="19"/>
        </w:rPr>
        <w:t>c sector organisations </w:t>
      </w:r>
      <w:r>
        <w:rPr>
          <w:color w:val="242424"/>
          <w:w w:val="105"/>
          <w:sz w:val="19"/>
        </w:rPr>
        <w:t>should </w:t>
      </w:r>
      <w:r>
        <w:rPr>
          <w:color w:val="151515"/>
          <w:w w:val="105"/>
          <w:sz w:val="19"/>
        </w:rPr>
        <w:t>seek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learn from their compla</w:t>
      </w:r>
      <w:r>
        <w:rPr>
          <w:color w:val="3A3A3B"/>
          <w:w w:val="105"/>
          <w:sz w:val="19"/>
        </w:rPr>
        <w:t>i</w:t>
      </w:r>
      <w:r>
        <w:rPr>
          <w:color w:val="151515"/>
          <w:w w:val="105"/>
          <w:sz w:val="19"/>
        </w:rPr>
        <w:t>nts.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If an internal or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external review, or a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Pl-ISO investigation,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shows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there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are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systemic </w:t>
      </w:r>
      <w:r>
        <w:rPr>
          <w:color w:val="242424"/>
          <w:w w:val="105"/>
          <w:sz w:val="19"/>
        </w:rPr>
        <w:t>faults, </w:t>
      </w:r>
      <w:r>
        <w:rPr>
          <w:color w:val="151515"/>
          <w:w w:val="105"/>
          <w:sz w:val="19"/>
        </w:rPr>
        <w:t>defect</w:t>
      </w:r>
      <w:r>
        <w:rPr>
          <w:color w:val="3A3A3B"/>
          <w:w w:val="105"/>
          <w:sz w:val="19"/>
        </w:rPr>
        <w:t>i</w:t>
      </w:r>
      <w:r>
        <w:rPr>
          <w:color w:val="151515"/>
          <w:w w:val="105"/>
          <w:sz w:val="19"/>
        </w:rPr>
        <w:t>ve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242424"/>
          <w:w w:val="105"/>
          <w:sz w:val="19"/>
        </w:rPr>
        <w:t>systems </w:t>
      </w:r>
      <w:r>
        <w:rPr>
          <w:color w:val="151515"/>
          <w:w w:val="105"/>
          <w:sz w:val="19"/>
        </w:rPr>
        <w:t>or procedures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BABABC"/>
          <w:w w:val="105"/>
          <w:sz w:val="19"/>
        </w:rPr>
        <w:t>.</w:t>
      </w:r>
      <w:r>
        <w:rPr>
          <w:color w:val="242424"/>
          <w:w w:val="105"/>
          <w:sz w:val="19"/>
        </w:rPr>
        <w:t>should </w:t>
      </w:r>
      <w:r>
        <w:rPr>
          <w:color w:val="151515"/>
          <w:w w:val="105"/>
          <w:sz w:val="19"/>
        </w:rPr>
        <w:t>be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overhauled and corrected.</w:t>
      </w:r>
    </w:p>
    <w:p>
      <w:pPr>
        <w:pStyle w:val="Heading4"/>
        <w:spacing w:before="43"/>
        <w:ind w:left="777"/>
      </w:pPr>
      <w:r>
        <w:rPr>
          <w:color w:val="480C0F"/>
          <w:spacing w:val="-2"/>
          <w:w w:val="90"/>
        </w:rPr>
        <w:t>Remedies</w:t>
      </w:r>
    </w:p>
    <w:p>
      <w:pPr>
        <w:spacing w:line="290" w:lineRule="auto" w:before="129"/>
        <w:ind w:left="770" w:right="2063" w:firstLine="7"/>
        <w:jc w:val="both"/>
        <w:rPr>
          <w:sz w:val="19"/>
        </w:rPr>
      </w:pPr>
      <w:r>
        <w:rPr>
          <w:color w:val="4F2126"/>
          <w:w w:val="105"/>
          <w:sz w:val="19"/>
        </w:rPr>
        <w:t>A4</w:t>
      </w:r>
      <w:r>
        <w:rPr>
          <w:color w:val="242424"/>
          <w:w w:val="105"/>
          <w:sz w:val="19"/>
        </w:rPr>
        <w:t>.</w:t>
      </w:r>
      <w:r>
        <w:rPr>
          <w:color w:val="772834"/>
          <w:w w:val="105"/>
          <w:sz w:val="19"/>
        </w:rPr>
        <w:t>1</w:t>
      </w:r>
      <w:r>
        <w:rPr>
          <w:color w:val="4F2126"/>
          <w:w w:val="105"/>
          <w:sz w:val="19"/>
        </w:rPr>
        <w:t>4.4</w:t>
      </w:r>
      <w:r>
        <w:rPr>
          <w:color w:val="4F2126"/>
          <w:w w:val="105"/>
          <w:sz w:val="19"/>
        </w:rPr>
        <w:t> </w:t>
      </w:r>
      <w:r>
        <w:rPr>
          <w:i/>
          <w:color w:val="151515"/>
          <w:w w:val="105"/>
          <w:sz w:val="20"/>
        </w:rPr>
        <w:t>A5 </w:t>
      </w:r>
      <w:r>
        <w:rPr>
          <w:color w:val="151515"/>
          <w:w w:val="105"/>
          <w:sz w:val="19"/>
        </w:rPr>
        <w:t>section 4.11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explains, when public sector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organisations have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caused injustice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or hardship </w:t>
      </w:r>
      <w:r>
        <w:rPr>
          <w:color w:val="242424"/>
          <w:w w:val="105"/>
          <w:sz w:val="19"/>
        </w:rPr>
        <w:t>because </w:t>
      </w:r>
      <w:r>
        <w:rPr>
          <w:color w:val="151515"/>
          <w:w w:val="105"/>
          <w:sz w:val="19"/>
        </w:rPr>
        <w:t>of</w:t>
      </w:r>
      <w:r>
        <w:rPr>
          <w:color w:val="151515"/>
          <w:w w:val="105"/>
          <w:sz w:val="19"/>
        </w:rPr>
        <w:t> </w:t>
      </w:r>
      <w:r>
        <w:rPr>
          <w:color w:val="242424"/>
          <w:w w:val="105"/>
          <w:sz w:val="19"/>
        </w:rPr>
        <w:t>maladministration</w:t>
      </w:r>
      <w:r>
        <w:rPr>
          <w:color w:val="242424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or service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42424"/>
          <w:w w:val="105"/>
          <w:sz w:val="19"/>
        </w:rPr>
        <w:t>failure, </w:t>
      </w:r>
      <w:r>
        <w:rPr>
          <w:color w:val="151515"/>
          <w:w w:val="105"/>
          <w:sz w:val="19"/>
        </w:rPr>
        <w:t>they should </w:t>
      </w:r>
      <w:r>
        <w:rPr>
          <w:color w:val="151515"/>
          <w:spacing w:val="-2"/>
          <w:w w:val="105"/>
          <w:sz w:val="19"/>
        </w:rPr>
        <w:t>consider:</w:t>
      </w:r>
    </w:p>
    <w:p>
      <w:pPr>
        <w:pStyle w:val="ListParagraph"/>
        <w:numPr>
          <w:ilvl w:val="0"/>
          <w:numId w:val="151"/>
        </w:numPr>
        <w:tabs>
          <w:tab w:pos="1909" w:val="left" w:leader="none"/>
          <w:tab w:pos="1914" w:val="left" w:leader="none"/>
        </w:tabs>
        <w:spacing w:line="288" w:lineRule="auto" w:before="159" w:after="0"/>
        <w:ind w:left="1909" w:right="1905" w:hanging="426"/>
        <w:jc w:val="left"/>
        <w:rPr>
          <w:color w:val="151515"/>
          <w:sz w:val="19"/>
        </w:rPr>
      </w:pPr>
      <w:r>
        <w:rPr>
          <w:color w:val="151515"/>
          <w:sz w:val="19"/>
        </w:rPr>
        <w:tab/>
      </w:r>
      <w:r>
        <w:rPr>
          <w:color w:val="151515"/>
          <w:w w:val="105"/>
          <w:sz w:val="19"/>
        </w:rPr>
        <w:t>providing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remedies so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that,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as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far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as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242424"/>
          <w:w w:val="105"/>
          <w:sz w:val="19"/>
        </w:rPr>
        <w:t>reasonably</w:t>
      </w:r>
      <w:r>
        <w:rPr>
          <w:color w:val="242424"/>
          <w:spacing w:val="-1"/>
          <w:w w:val="105"/>
          <w:sz w:val="19"/>
        </w:rPr>
        <w:t> </w:t>
      </w:r>
      <w:r>
        <w:rPr>
          <w:color w:val="242424"/>
          <w:w w:val="105"/>
          <w:sz w:val="19"/>
        </w:rPr>
        <w:t>possible, they</w:t>
      </w:r>
      <w:r>
        <w:rPr>
          <w:color w:val="242424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restore the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wronged </w:t>
      </w:r>
      <w:r>
        <w:rPr>
          <w:color w:val="242424"/>
          <w:w w:val="105"/>
          <w:sz w:val="19"/>
        </w:rPr>
        <w:t>party </w:t>
      </w:r>
      <w:r>
        <w:rPr>
          <w:color w:val="151515"/>
          <w:w w:val="105"/>
          <w:sz w:val="19"/>
        </w:rPr>
        <w:t>to the </w:t>
      </w:r>
      <w:r>
        <w:rPr>
          <w:color w:val="242424"/>
          <w:w w:val="105"/>
          <w:sz w:val="19"/>
        </w:rPr>
        <w:t>position </w:t>
      </w:r>
      <w:r>
        <w:rPr>
          <w:color w:val="151515"/>
          <w:w w:val="105"/>
          <w:sz w:val="19"/>
        </w:rPr>
        <w:t>that they would be </w:t>
      </w:r>
      <w:r>
        <w:rPr>
          <w:color w:val="242424"/>
          <w:w w:val="105"/>
          <w:sz w:val="19"/>
        </w:rPr>
        <w:t>in </w:t>
      </w:r>
      <w:r>
        <w:rPr>
          <w:color w:val="151515"/>
          <w:w w:val="105"/>
          <w:sz w:val="19"/>
        </w:rPr>
        <w:t>had </w:t>
      </w:r>
      <w:r>
        <w:rPr>
          <w:color w:val="242424"/>
          <w:w w:val="105"/>
          <w:sz w:val="19"/>
        </w:rPr>
        <w:t>things </w:t>
      </w:r>
      <w:r>
        <w:rPr>
          <w:color w:val="151515"/>
          <w:w w:val="105"/>
          <w:sz w:val="19"/>
        </w:rPr>
        <w:t>been done correctly, and</w:t>
      </w:r>
    </w:p>
    <w:p>
      <w:pPr>
        <w:pStyle w:val="ListParagraph"/>
        <w:numPr>
          <w:ilvl w:val="0"/>
          <w:numId w:val="151"/>
        </w:numPr>
        <w:tabs>
          <w:tab w:pos="1912" w:val="left" w:leader="none"/>
          <w:tab w:pos="1915" w:val="left" w:leader="none"/>
        </w:tabs>
        <w:spacing w:line="295" w:lineRule="auto" w:before="160" w:after="0"/>
        <w:ind w:left="1915" w:right="1981" w:hanging="431"/>
        <w:jc w:val="left"/>
        <w:rPr>
          <w:color w:val="151515"/>
          <w:sz w:val="19"/>
        </w:rPr>
      </w:pPr>
      <w:r>
        <w:rPr>
          <w:color w:val="151515"/>
          <w:w w:val="105"/>
          <w:sz w:val="19"/>
        </w:rPr>
        <w:t>whether policies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procedures </w:t>
      </w:r>
      <w:r>
        <w:rPr>
          <w:color w:val="242424"/>
          <w:w w:val="105"/>
          <w:sz w:val="19"/>
        </w:rPr>
        <w:t>need</w:t>
      </w:r>
      <w:r>
        <w:rPr>
          <w:color w:val="242424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change, to </w:t>
      </w:r>
      <w:r>
        <w:rPr>
          <w:color w:val="242424"/>
          <w:w w:val="105"/>
          <w:sz w:val="19"/>
        </w:rPr>
        <w:t>prevent the</w:t>
      </w:r>
      <w:r>
        <w:rPr>
          <w:color w:val="242424"/>
          <w:w w:val="105"/>
          <w:sz w:val="19"/>
        </w:rPr>
        <w:t> </w:t>
      </w:r>
      <w:r>
        <w:rPr>
          <w:color w:val="151515"/>
          <w:w w:val="105"/>
          <w:sz w:val="19"/>
        </w:rPr>
        <w:t>fai</w:t>
      </w:r>
      <w:r>
        <w:rPr>
          <w:color w:val="3A3A3B"/>
          <w:w w:val="105"/>
          <w:sz w:val="19"/>
        </w:rPr>
        <w:t>l</w:t>
      </w:r>
      <w:r>
        <w:rPr>
          <w:color w:val="151515"/>
          <w:w w:val="105"/>
          <w:sz w:val="19"/>
        </w:rPr>
        <w:t>ure </w:t>
      </w:r>
      <w:r>
        <w:rPr>
          <w:color w:val="151515"/>
          <w:spacing w:val="-2"/>
          <w:w w:val="105"/>
          <w:sz w:val="19"/>
        </w:rPr>
        <w:t>reoccur</w:t>
      </w:r>
      <w:r>
        <w:rPr>
          <w:color w:val="3A3A3B"/>
          <w:spacing w:val="-2"/>
          <w:w w:val="105"/>
          <w:sz w:val="19"/>
        </w:rPr>
        <w:t>rin</w:t>
      </w:r>
      <w:r>
        <w:rPr>
          <w:color w:val="151515"/>
          <w:spacing w:val="-2"/>
          <w:w w:val="105"/>
          <w:sz w:val="19"/>
        </w:rPr>
        <w:t>g.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91"/>
        <w:rPr>
          <w:sz w:val="19"/>
        </w:rPr>
      </w:pPr>
    </w:p>
    <w:p>
      <w:pPr>
        <w:spacing w:before="0"/>
        <w:ind w:left="773" w:right="0" w:firstLine="0"/>
        <w:jc w:val="both"/>
        <w:rPr>
          <w:sz w:val="13"/>
        </w:rPr>
      </w:pPr>
      <w:r>
        <w:rPr>
          <w:color w:val="242424"/>
          <w:spacing w:val="-2"/>
          <w:position w:val="4"/>
          <w:sz w:val="13"/>
        </w:rPr>
        <w:t>1</w:t>
      </w:r>
      <w:r>
        <w:rPr>
          <w:color w:val="242424"/>
          <w:spacing w:val="78"/>
          <w:position w:val="4"/>
          <w:sz w:val="13"/>
        </w:rPr>
        <w:t> </w:t>
      </w:r>
      <w:r>
        <w:rPr>
          <w:color w:val="363659"/>
          <w:spacing w:val="-2"/>
          <w:sz w:val="13"/>
          <w:u w:val="thick" w:color="464282"/>
        </w:rPr>
        <w:t>http://www</w:t>
      </w:r>
      <w:r>
        <w:rPr>
          <w:color w:val="242424"/>
          <w:spacing w:val="-2"/>
          <w:sz w:val="13"/>
          <w:u w:val="thick" w:color="464282"/>
        </w:rPr>
        <w:t>.</w:t>
      </w:r>
      <w:r>
        <w:rPr>
          <w:color w:val="212142"/>
          <w:spacing w:val="-2"/>
          <w:sz w:val="13"/>
          <w:u w:val="thick" w:color="464282"/>
        </w:rPr>
        <w:t>o</w:t>
      </w:r>
      <w:r>
        <w:rPr>
          <w:color w:val="362F80"/>
          <w:spacing w:val="-2"/>
          <w:sz w:val="13"/>
          <w:u w:val="thick" w:color="464282"/>
        </w:rPr>
        <w:t>m</w:t>
      </w:r>
      <w:r>
        <w:rPr>
          <w:color w:val="212142"/>
          <w:spacing w:val="-2"/>
          <w:sz w:val="13"/>
          <w:u w:val="thick" w:color="464282"/>
        </w:rPr>
        <w:t>b</w:t>
      </w:r>
      <w:r>
        <w:rPr>
          <w:color w:val="2A2464"/>
          <w:spacing w:val="-2"/>
          <w:sz w:val="13"/>
          <w:u w:val="thick" w:color="464282"/>
        </w:rPr>
        <w:t>udsma</w:t>
      </w:r>
      <w:r>
        <w:rPr>
          <w:color w:val="212142"/>
          <w:spacing w:val="-2"/>
          <w:sz w:val="13"/>
          <w:u w:val="thick" w:color="464282"/>
        </w:rPr>
        <w:t>n</w:t>
      </w:r>
      <w:r>
        <w:rPr>
          <w:color w:val="797780"/>
          <w:spacing w:val="-2"/>
          <w:sz w:val="13"/>
          <w:u w:val="thick" w:color="464282"/>
        </w:rPr>
        <w:t>,</w:t>
      </w:r>
      <w:r>
        <w:rPr>
          <w:color w:val="212142"/>
          <w:spacing w:val="-2"/>
          <w:sz w:val="13"/>
          <w:u w:val="thick" w:color="464282"/>
        </w:rPr>
        <w:t>or</w:t>
      </w:r>
      <w:r>
        <w:rPr>
          <w:color w:val="2A2464"/>
          <w:spacing w:val="-2"/>
          <w:sz w:val="13"/>
          <w:u w:val="thick" w:color="464282"/>
        </w:rPr>
        <w:t>g</w:t>
      </w:r>
      <w:r>
        <w:rPr>
          <w:color w:val="151515"/>
          <w:spacing w:val="-2"/>
          <w:sz w:val="13"/>
          <w:u w:val="thick" w:color="464282"/>
        </w:rPr>
        <w:t>.</w:t>
      </w:r>
      <w:r>
        <w:rPr>
          <w:color w:val="242424"/>
          <w:spacing w:val="-2"/>
          <w:sz w:val="13"/>
          <w:u w:val="thick" w:color="464282"/>
        </w:rPr>
        <w:t>u</w:t>
      </w:r>
      <w:r>
        <w:rPr>
          <w:color w:val="363659"/>
          <w:spacing w:val="-2"/>
          <w:sz w:val="13"/>
          <w:u w:val="thick" w:color="464282"/>
        </w:rPr>
        <w:t>l&lt;/i</w:t>
      </w:r>
      <w:r>
        <w:rPr>
          <w:color w:val="312897"/>
          <w:spacing w:val="-2"/>
          <w:sz w:val="13"/>
          <w:u w:val="thick" w:color="464282"/>
        </w:rPr>
        <w:t>m</w:t>
      </w:r>
      <w:r>
        <w:rPr>
          <w:color w:val="212142"/>
          <w:spacing w:val="-2"/>
          <w:sz w:val="13"/>
          <w:u w:val="thick" w:color="464282"/>
        </w:rPr>
        <w:t>prOV1</w:t>
      </w:r>
      <w:r>
        <w:rPr>
          <w:color w:val="362F80"/>
          <w:spacing w:val="-2"/>
          <w:sz w:val="13"/>
          <w:u w:val="thick" w:color="464282"/>
        </w:rPr>
        <w:t>n</w:t>
      </w:r>
      <w:r>
        <w:rPr>
          <w:color w:val="212142"/>
          <w:spacing w:val="-2"/>
          <w:sz w:val="13"/>
          <w:u w:val="thick" w:color="464282"/>
        </w:rPr>
        <w:t>g</w:t>
      </w:r>
      <w:r>
        <w:rPr>
          <w:color w:val="242424"/>
          <w:spacing w:val="-2"/>
          <w:sz w:val="13"/>
          <w:u w:val="thick" w:color="464282"/>
        </w:rPr>
        <w:t>-</w:t>
      </w:r>
      <w:r>
        <w:rPr>
          <w:color w:val="212142"/>
          <w:spacing w:val="-2"/>
          <w:sz w:val="13"/>
          <w:u w:val="thick" w:color="464282"/>
        </w:rPr>
        <w:t>pub</w:t>
      </w:r>
      <w:r>
        <w:rPr>
          <w:color w:val="2A2464"/>
          <w:spacing w:val="-2"/>
          <w:sz w:val="13"/>
          <w:u w:val="thick" w:color="464282"/>
        </w:rPr>
        <w:t>ti</w:t>
      </w:r>
      <w:r>
        <w:rPr>
          <w:color w:val="212142"/>
          <w:spacing w:val="-2"/>
          <w:sz w:val="13"/>
          <w:u w:val="thick" w:color="464282"/>
        </w:rPr>
        <w:t>c</w:t>
      </w:r>
      <w:r>
        <w:rPr>
          <w:color w:val="151515"/>
          <w:spacing w:val="-2"/>
          <w:sz w:val="13"/>
          <w:u w:val="thick" w:color="464282"/>
        </w:rPr>
        <w:t>-</w:t>
      </w:r>
      <w:r>
        <w:rPr>
          <w:color w:val="2A2464"/>
          <w:spacing w:val="-2"/>
          <w:sz w:val="13"/>
          <w:u w:val="thick" w:color="464282"/>
        </w:rPr>
        <w:t>ser.ic</w:t>
      </w:r>
      <w:r>
        <w:rPr>
          <w:color w:val="212142"/>
          <w:spacing w:val="-2"/>
          <w:sz w:val="13"/>
          <w:u w:val="thick" w:color="464282"/>
        </w:rPr>
        <w:t>e/om</w:t>
      </w:r>
      <w:r>
        <w:rPr>
          <w:color w:val="2A2464"/>
          <w:spacing w:val="-2"/>
          <w:sz w:val="13"/>
          <w:u w:val="thick" w:color="464282"/>
        </w:rPr>
        <w:t>b</w:t>
      </w:r>
      <w:r>
        <w:rPr>
          <w:color w:val="212142"/>
          <w:spacing w:val="-2"/>
          <w:sz w:val="13"/>
          <w:u w:val="thick" w:color="464282"/>
        </w:rPr>
        <w:t>uds</w:t>
      </w:r>
      <w:r>
        <w:rPr>
          <w:color w:val="2A2464"/>
          <w:spacing w:val="-2"/>
          <w:sz w:val="13"/>
          <w:u w:val="thick" w:color="464282"/>
        </w:rPr>
        <w:t>m</w:t>
      </w:r>
      <w:r>
        <w:rPr>
          <w:color w:val="212142"/>
          <w:spacing w:val="-2"/>
          <w:sz w:val="13"/>
          <w:u w:val="thick" w:color="464282"/>
        </w:rPr>
        <w:t>a</w:t>
      </w:r>
      <w:r>
        <w:rPr>
          <w:color w:val="2A2464"/>
          <w:spacing w:val="-2"/>
          <w:sz w:val="13"/>
          <w:u w:val="thick" w:color="464282"/>
        </w:rPr>
        <w:t>nsprinc,pleslo</w:t>
      </w:r>
      <w:r>
        <w:rPr>
          <w:color w:val="363659"/>
          <w:spacing w:val="-2"/>
          <w:sz w:val="13"/>
          <w:u w:val="thick" w:color="464282"/>
        </w:rPr>
        <w:t>r</w:t>
      </w:r>
      <w:r>
        <w:rPr>
          <w:color w:val="242424"/>
          <w:spacing w:val="-2"/>
          <w:sz w:val="13"/>
          <w:u w:val="thick" w:color="464282"/>
        </w:rPr>
        <w:t>i</w:t>
      </w:r>
      <w:r>
        <w:rPr>
          <w:color w:val="212142"/>
          <w:spacing w:val="-2"/>
          <w:sz w:val="13"/>
          <w:u w:val="thick" w:color="464282"/>
        </w:rPr>
        <w:t>nci</w:t>
      </w:r>
      <w:r>
        <w:rPr>
          <w:color w:val="2A2464"/>
          <w:spacing w:val="-2"/>
          <w:sz w:val="13"/>
          <w:u w:val="thick" w:color="464282"/>
        </w:rPr>
        <w:t>pl</w:t>
      </w:r>
      <w:r>
        <w:rPr>
          <w:color w:val="2A2464"/>
          <w:spacing w:val="34"/>
          <w:sz w:val="13"/>
          <w:u w:val="thick" w:color="464282"/>
        </w:rPr>
        <w:t>  </w:t>
      </w:r>
      <w:r>
        <w:rPr>
          <w:color w:val="2A2464"/>
          <w:spacing w:val="-2"/>
          <w:sz w:val="13"/>
          <w:u w:val="thick" w:color="464282"/>
        </w:rPr>
        <w:t>-of</w:t>
      </w:r>
      <w:r>
        <w:rPr>
          <w:color w:val="151515"/>
          <w:spacing w:val="-2"/>
          <w:sz w:val="13"/>
          <w:u w:val="thick" w:color="464282"/>
        </w:rPr>
        <w:t>-</w:t>
      </w:r>
      <w:r>
        <w:rPr>
          <w:color w:val="212142"/>
          <w:spacing w:val="-2"/>
          <w:sz w:val="13"/>
          <w:u w:val="thick" w:color="464282"/>
        </w:rPr>
        <w:t>aoo</w:t>
      </w:r>
      <w:r>
        <w:rPr>
          <w:color w:val="2A2464"/>
          <w:spacing w:val="-2"/>
          <w:sz w:val="13"/>
          <w:u w:val="thick" w:color="464282"/>
        </w:rPr>
        <w:t>d-</w:t>
      </w:r>
      <w:r>
        <w:rPr>
          <w:color w:val="212142"/>
          <w:spacing w:val="-2"/>
          <w:sz w:val="13"/>
          <w:u w:val="thick" w:color="464282"/>
        </w:rPr>
        <w:t>c</w:t>
      </w:r>
      <w:r>
        <w:rPr>
          <w:color w:val="2A2464"/>
          <w:spacing w:val="-2"/>
          <w:sz w:val="13"/>
          <w:u w:val="thick" w:color="464282"/>
        </w:rPr>
        <w:t>om</w:t>
      </w:r>
      <w:r>
        <w:rPr>
          <w:color w:val="212142"/>
          <w:spacing w:val="-2"/>
          <w:sz w:val="13"/>
          <w:u w:val="thick" w:color="464282"/>
        </w:rPr>
        <w:t>p</w:t>
      </w:r>
      <w:r>
        <w:rPr>
          <w:color w:val="BABABC"/>
          <w:spacing w:val="-2"/>
          <w:sz w:val="13"/>
          <w:u w:val="thick" w:color="464282"/>
        </w:rPr>
        <w:t>'</w:t>
      </w:r>
      <w:r>
        <w:rPr>
          <w:color w:val="3A3A3B"/>
          <w:spacing w:val="-2"/>
          <w:sz w:val="13"/>
          <w:u w:val="thick" w:color="464282"/>
        </w:rPr>
        <w:t>l</w:t>
      </w:r>
      <w:r>
        <w:rPr>
          <w:color w:val="212142"/>
          <w:spacing w:val="-2"/>
          <w:sz w:val="13"/>
          <w:u w:val="thick" w:color="464282"/>
        </w:rPr>
        <w:t>ain</w:t>
      </w:r>
      <w:r>
        <w:rPr>
          <w:color w:val="464282"/>
          <w:spacing w:val="-2"/>
          <w:sz w:val="13"/>
          <w:u w:val="thick" w:color="464282"/>
        </w:rPr>
        <w:t>t</w:t>
      </w:r>
      <w:r>
        <w:rPr>
          <w:color w:val="242424"/>
          <w:spacing w:val="-2"/>
          <w:sz w:val="13"/>
          <w:u w:val="thick" w:color="464282"/>
        </w:rPr>
        <w:t>-</w:t>
      </w:r>
      <w:r>
        <w:rPr>
          <w:color w:val="362F80"/>
          <w:spacing w:val="-2"/>
          <w:sz w:val="13"/>
          <w:u w:val="thick" w:color="464282"/>
        </w:rPr>
        <w:t>ha</w:t>
      </w:r>
      <w:r>
        <w:rPr>
          <w:color w:val="212142"/>
          <w:spacing w:val="-2"/>
          <w:sz w:val="13"/>
          <w:u w:val="thick" w:color="464282"/>
        </w:rPr>
        <w:t>n</w:t>
      </w:r>
      <w:r>
        <w:rPr>
          <w:color w:val="2A2464"/>
          <w:spacing w:val="-2"/>
          <w:sz w:val="13"/>
          <w:u w:val="thick" w:color="464282"/>
        </w:rPr>
        <w:t>d</w:t>
      </w:r>
      <w:r>
        <w:rPr>
          <w:color w:val="212142"/>
          <w:spacing w:val="-2"/>
          <w:sz w:val="13"/>
          <w:u w:val="thick" w:color="464282"/>
        </w:rPr>
        <w:t>Iing-</w:t>
      </w:r>
      <w:r>
        <w:rPr>
          <w:color w:val="242424"/>
          <w:spacing w:val="-4"/>
          <w:sz w:val="13"/>
          <w:u w:val="thick" w:color="464282"/>
        </w:rPr>
        <w:t>f</w:t>
      </w:r>
      <w:r>
        <w:rPr>
          <w:color w:val="312897"/>
          <w:spacing w:val="-4"/>
          <w:sz w:val="13"/>
          <w:u w:val="thick" w:color="464282"/>
        </w:rPr>
        <w:t>u</w:t>
      </w:r>
      <w:r>
        <w:rPr>
          <w:color w:val="464282"/>
          <w:spacing w:val="-4"/>
          <w:sz w:val="13"/>
          <w:u w:val="thick" w:color="464282"/>
        </w:rPr>
        <w:t>ll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46"/>
        <w:rPr>
          <w:sz w:val="13"/>
        </w:rPr>
      </w:pPr>
    </w:p>
    <w:p>
      <w:pPr>
        <w:spacing w:before="0"/>
        <w:ind w:left="34" w:right="915" w:firstLine="0"/>
        <w:jc w:val="center"/>
        <w:rPr>
          <w:sz w:val="15"/>
        </w:rPr>
      </w:pPr>
      <w:r>
        <w:rPr>
          <w:color w:val="4F2126"/>
          <w:spacing w:val="-5"/>
          <w:w w:val="105"/>
          <w:sz w:val="15"/>
        </w:rPr>
        <w:t>124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580" w:bottom="660" w:left="1400" w:right="500"/>
        </w:sectPr>
      </w:pPr>
    </w:p>
    <w:p>
      <w:pPr>
        <w:pStyle w:val="Heading9"/>
        <w:spacing w:before="73"/>
        <w:ind w:left="225"/>
      </w:pPr>
      <w:r>
        <w:rPr>
          <w:color w:val="4F1116"/>
          <w:w w:val="85"/>
        </w:rPr>
        <w:t>Asset</w:t>
      </w:r>
      <w:r>
        <w:rPr>
          <w:color w:val="4F1116"/>
          <w:spacing w:val="-4"/>
        </w:rPr>
        <w:t> </w:t>
      </w:r>
      <w:r>
        <w:rPr>
          <w:color w:val="4F1116"/>
          <w:spacing w:val="-4"/>
          <w:w w:val="95"/>
        </w:rPr>
        <w:t>Sales</w:t>
      </w:r>
    </w:p>
    <w:p>
      <w:pPr>
        <w:spacing w:line="297" w:lineRule="auto" w:before="207"/>
        <w:ind w:left="224" w:right="1116" w:firstLine="10"/>
        <w:jc w:val="left"/>
        <w:rPr>
          <w:sz w:val="19"/>
        </w:rPr>
      </w:pPr>
      <w:r>
        <w:rPr>
          <w:color w:val="422126"/>
          <w:w w:val="105"/>
          <w:sz w:val="19"/>
        </w:rPr>
        <w:t>A4</w:t>
      </w:r>
      <w:r>
        <w:rPr>
          <w:color w:val="181818"/>
          <w:w w:val="105"/>
          <w:sz w:val="19"/>
        </w:rPr>
        <w:t>.</w:t>
      </w:r>
      <w:r>
        <w:rPr>
          <w:color w:val="AAB1B1"/>
          <w:w w:val="105"/>
          <w:sz w:val="19"/>
        </w:rPr>
        <w:t>.</w:t>
      </w:r>
      <w:r>
        <w:rPr>
          <w:color w:val="181818"/>
          <w:w w:val="105"/>
          <w:sz w:val="19"/>
        </w:rPr>
        <w:t>1</w:t>
      </w:r>
      <w:r>
        <w:rPr>
          <w:color w:val="422126"/>
          <w:w w:val="105"/>
          <w:sz w:val="19"/>
        </w:rPr>
        <w:t>5</w:t>
      </w:r>
      <w:r>
        <w:rPr>
          <w:color w:val="181818"/>
          <w:w w:val="105"/>
          <w:sz w:val="19"/>
        </w:rPr>
        <w:t>.1</w:t>
      </w:r>
      <w:r>
        <w:rPr>
          <w:color w:val="422126"/>
          <w:w w:val="105"/>
          <w:sz w:val="19"/>
        </w:rPr>
        <w:t>1</w:t>
      </w:r>
      <w:r>
        <w:rPr>
          <w:color w:val="422126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When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undertaking an asset sale, departments should follow the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Asset Sales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Disclosure Guidance. </w:t>
      </w:r>
      <w:r>
        <w:rPr>
          <w:color w:val="2F2F2F"/>
          <w:w w:val="105"/>
          <w:sz w:val="19"/>
        </w:rPr>
        <w:t>The </w:t>
      </w:r>
      <w:r>
        <w:rPr>
          <w:color w:val="181818"/>
          <w:w w:val="105"/>
          <w:sz w:val="19"/>
        </w:rPr>
        <w:t>guidance requires government departments to</w:t>
      </w:r>
      <w:r>
        <w:rPr>
          <w:color w:val="181818"/>
          <w:w w:val="105"/>
          <w:sz w:val="19"/>
        </w:rPr>
        <w:t> disclose the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2F2F2F"/>
          <w:w w:val="105"/>
          <w:sz w:val="19"/>
        </w:rPr>
        <w:t>impacts </w:t>
      </w:r>
      <w:r>
        <w:rPr>
          <w:color w:val="181818"/>
          <w:w w:val="105"/>
          <w:sz w:val="19"/>
        </w:rPr>
        <w:t>of</w:t>
      </w:r>
      <w:r>
        <w:rPr>
          <w:color w:val="181818"/>
          <w:spacing w:val="37"/>
          <w:w w:val="105"/>
          <w:sz w:val="19"/>
        </w:rPr>
        <w:t> </w:t>
      </w:r>
      <w:r>
        <w:rPr>
          <w:color w:val="181818"/>
          <w:w w:val="105"/>
          <w:sz w:val="19"/>
        </w:rPr>
        <w:t>an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asset sale on</w:t>
      </w:r>
      <w:r>
        <w:rPr>
          <w:color w:val="181818"/>
          <w:w w:val="105"/>
          <w:sz w:val="19"/>
        </w:rPr>
        <w:t> Public Sector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Net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Borrowing (PSNB), Public Sector Net</w:t>
      </w:r>
      <w:r>
        <w:rPr>
          <w:color w:val="181818"/>
          <w:spacing w:val="-7"/>
          <w:w w:val="105"/>
          <w:sz w:val="19"/>
        </w:rPr>
        <w:t> </w:t>
      </w:r>
      <w:r>
        <w:rPr>
          <w:color w:val="181818"/>
          <w:w w:val="105"/>
          <w:sz w:val="19"/>
        </w:rPr>
        <w:t>Debt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(PSND), Public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w w:val="105"/>
          <w:sz w:val="19"/>
        </w:rPr>
        <w:t>Sector</w:t>
      </w:r>
      <w:r>
        <w:rPr>
          <w:color w:val="181818"/>
          <w:spacing w:val="-6"/>
          <w:w w:val="105"/>
          <w:sz w:val="19"/>
        </w:rPr>
        <w:t> </w:t>
      </w:r>
      <w:r>
        <w:rPr>
          <w:color w:val="181818"/>
          <w:w w:val="105"/>
          <w:sz w:val="19"/>
        </w:rPr>
        <w:t>Net Financia,I</w:t>
      </w:r>
      <w:r>
        <w:rPr>
          <w:color w:val="181818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Liabilit</w:t>
      </w:r>
      <w:r>
        <w:rPr>
          <w:color w:val="464646"/>
          <w:w w:val="105"/>
          <w:sz w:val="19"/>
        </w:rPr>
        <w:t>i</w:t>
      </w:r>
      <w:r>
        <w:rPr>
          <w:color w:val="181818"/>
          <w:w w:val="105"/>
          <w:sz w:val="19"/>
        </w:rPr>
        <w:t>es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(PSNFL}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and</w:t>
      </w:r>
      <w:r>
        <w:rPr>
          <w:color w:val="181818"/>
          <w:spacing w:val="-13"/>
          <w:w w:val="105"/>
          <w:sz w:val="19"/>
        </w:rPr>
        <w:t> </w:t>
      </w:r>
      <w:r>
        <w:rPr>
          <w:color w:val="181818"/>
          <w:w w:val="105"/>
          <w:sz w:val="19"/>
        </w:rPr>
        <w:t>Public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Sector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Net</w:t>
      </w:r>
      <w:r>
        <w:rPr>
          <w:color w:val="181818"/>
          <w:spacing w:val="-13"/>
          <w:w w:val="105"/>
          <w:sz w:val="19"/>
        </w:rPr>
        <w:t> </w:t>
      </w:r>
      <w:r>
        <w:rPr>
          <w:color w:val="2F2F2F"/>
          <w:w w:val="105"/>
          <w:sz w:val="19"/>
        </w:rPr>
        <w:t>Liabilities</w:t>
      </w:r>
      <w:r>
        <w:rPr>
          <w:color w:val="2F2F2F"/>
          <w:spacing w:val="-13"/>
          <w:w w:val="105"/>
          <w:sz w:val="19"/>
        </w:rPr>
        <w:t> </w:t>
      </w:r>
      <w:r>
        <w:rPr>
          <w:color w:val="181818"/>
          <w:w w:val="105"/>
          <w:sz w:val="19"/>
        </w:rPr>
        <w:t>(PSNL),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as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well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as</w:t>
      </w:r>
      <w:r>
        <w:rPr>
          <w:color w:val="181818"/>
          <w:spacing w:val="-13"/>
          <w:w w:val="105"/>
          <w:sz w:val="19"/>
        </w:rPr>
        <w:t> </w:t>
      </w:r>
      <w:r>
        <w:rPr>
          <w:color w:val="181818"/>
          <w:w w:val="105"/>
          <w:sz w:val="19"/>
        </w:rPr>
        <w:t>disclosing</w:t>
      </w:r>
      <w:r>
        <w:rPr>
          <w:color w:val="181818"/>
          <w:spacing w:val="-12"/>
          <w:w w:val="105"/>
          <w:sz w:val="19"/>
        </w:rPr>
        <w:t> </w:t>
      </w:r>
      <w:r>
        <w:rPr>
          <w:color w:val="181818"/>
          <w:w w:val="105"/>
          <w:sz w:val="19"/>
        </w:rPr>
        <w:t>the proceeds</w:t>
      </w:r>
      <w:r>
        <w:rPr>
          <w:color w:val="181818"/>
          <w:spacing w:val="31"/>
          <w:w w:val="105"/>
          <w:sz w:val="19"/>
        </w:rPr>
        <w:t> </w:t>
      </w:r>
      <w:r>
        <w:rPr>
          <w:color w:val="181818"/>
          <w:w w:val="105"/>
          <w:sz w:val="19"/>
        </w:rPr>
        <w:t>and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whether the sale was above, within or below the retention value range.</w:t>
      </w:r>
    </w:p>
    <w:p>
      <w:pPr>
        <w:spacing w:line="295" w:lineRule="auto" w:before="0"/>
        <w:ind w:left="227" w:right="1352" w:firstLine="1"/>
        <w:jc w:val="left"/>
        <w:rPr>
          <w:sz w:val="19"/>
        </w:rPr>
      </w:pPr>
      <w:r>
        <w:rPr>
          <w:color w:val="181818"/>
          <w:w w:val="105"/>
          <w:sz w:val="19"/>
        </w:rPr>
        <w:t>Departments should also </w:t>
      </w:r>
      <w:r>
        <w:rPr>
          <w:color w:val="2F2F2F"/>
          <w:w w:val="105"/>
          <w:sz w:val="19"/>
        </w:rPr>
        <w:t>include </w:t>
      </w:r>
      <w:r>
        <w:rPr>
          <w:color w:val="181818"/>
          <w:w w:val="105"/>
          <w:sz w:val="19"/>
        </w:rPr>
        <w:t>a rationale for</w:t>
      </w:r>
      <w:r>
        <w:rPr>
          <w:color w:val="181818"/>
          <w:w w:val="105"/>
          <w:sz w:val="19"/>
        </w:rPr>
        <w:t> the sale, as well as justification for its format and t</w:t>
      </w:r>
      <w:r>
        <w:rPr>
          <w:color w:val="464646"/>
          <w:w w:val="105"/>
          <w:sz w:val="19"/>
        </w:rPr>
        <w:t>i</w:t>
      </w:r>
      <w:r>
        <w:rPr>
          <w:color w:val="181818"/>
          <w:w w:val="105"/>
          <w:sz w:val="19"/>
        </w:rPr>
        <w:t>ming, and include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these alongside </w:t>
      </w:r>
      <w:r>
        <w:rPr>
          <w:color w:val="2F2F2F"/>
          <w:w w:val="105"/>
          <w:sz w:val="19"/>
        </w:rPr>
        <w:t>the</w:t>
      </w:r>
      <w:r>
        <w:rPr>
          <w:color w:val="2F2F2F"/>
          <w:spacing w:val="28"/>
          <w:w w:val="105"/>
          <w:sz w:val="19"/>
        </w:rPr>
        <w:t> </w:t>
      </w:r>
      <w:r>
        <w:rPr>
          <w:color w:val="181818"/>
          <w:w w:val="105"/>
          <w:sz w:val="19"/>
        </w:rPr>
        <w:t>impacts in</w:t>
      </w:r>
      <w:r>
        <w:rPr>
          <w:color w:val="181818"/>
          <w:spacing w:val="30"/>
          <w:w w:val="105"/>
          <w:sz w:val="19"/>
        </w:rPr>
        <w:t> </w:t>
      </w:r>
      <w:r>
        <w:rPr>
          <w:color w:val="181818"/>
          <w:w w:val="105"/>
          <w:sz w:val="19"/>
        </w:rPr>
        <w:t>a Written Ministerial Statement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2F2F2F"/>
          <w:w w:val="105"/>
          <w:sz w:val="19"/>
        </w:rPr>
        <w:t>laid </w:t>
      </w:r>
      <w:r>
        <w:rPr>
          <w:color w:val="181818"/>
          <w:w w:val="105"/>
          <w:sz w:val="19"/>
        </w:rPr>
        <w:t>in Parliament after the sale.</w:t>
      </w:r>
    </w:p>
    <w:p>
      <w:pPr>
        <w:pStyle w:val="Heading9"/>
        <w:spacing w:before="139"/>
        <w:ind w:left="223"/>
      </w:pPr>
      <w:r>
        <w:rPr>
          <w:color w:val="4F1116"/>
          <w:w w:val="90"/>
        </w:rPr>
        <w:t>T</w:t>
      </w:r>
      <w:r>
        <w:rPr>
          <w:color w:val="790C1F"/>
          <w:w w:val="90"/>
        </w:rPr>
        <w:t>r</w:t>
      </w:r>
      <w:r>
        <w:rPr>
          <w:color w:val="4F1116"/>
          <w:w w:val="90"/>
        </w:rPr>
        <w:t>ansfer</w:t>
      </w:r>
      <w:r>
        <w:rPr>
          <w:color w:val="4F1116"/>
          <w:spacing w:val="-27"/>
          <w:w w:val="90"/>
        </w:rPr>
        <w:t> </w:t>
      </w:r>
      <w:r>
        <w:rPr>
          <w:color w:val="4F1116"/>
          <w:w w:val="90"/>
        </w:rPr>
        <w:t>of</w:t>
      </w:r>
      <w:r>
        <w:rPr>
          <w:color w:val="4F1116"/>
          <w:spacing w:val="-5"/>
          <w:w w:val="90"/>
        </w:rPr>
        <w:t> </w:t>
      </w:r>
      <w:r>
        <w:rPr>
          <w:color w:val="4F1116"/>
          <w:spacing w:val="-2"/>
          <w:w w:val="90"/>
        </w:rPr>
        <w:t>property</w:t>
      </w:r>
    </w:p>
    <w:p>
      <w:pPr>
        <w:spacing w:line="297" w:lineRule="auto" w:before="202"/>
        <w:ind w:left="227" w:right="1284" w:firstLine="7"/>
        <w:jc w:val="left"/>
        <w:rPr>
          <w:sz w:val="19"/>
        </w:rPr>
      </w:pPr>
      <w:r>
        <w:rPr>
          <w:color w:val="422126"/>
          <w:w w:val="105"/>
          <w:sz w:val="19"/>
        </w:rPr>
        <w:t>A</w:t>
      </w:r>
      <w:r>
        <w:rPr>
          <w:color w:val="621D26"/>
          <w:w w:val="105"/>
          <w:sz w:val="19"/>
        </w:rPr>
        <w:t>4</w:t>
      </w:r>
      <w:r>
        <w:rPr>
          <w:color w:val="595657"/>
          <w:w w:val="105"/>
          <w:sz w:val="19"/>
        </w:rPr>
        <w:t>.</w:t>
      </w:r>
      <w:r>
        <w:rPr>
          <w:color w:val="422126"/>
          <w:w w:val="105"/>
          <w:sz w:val="19"/>
        </w:rPr>
        <w:t>15</w:t>
      </w:r>
      <w:r>
        <w:rPr>
          <w:color w:val="181818"/>
          <w:w w:val="105"/>
          <w:sz w:val="19"/>
        </w:rPr>
        <w:t>.</w:t>
      </w:r>
      <w:r>
        <w:rPr>
          <w:color w:val="422126"/>
          <w:w w:val="105"/>
          <w:sz w:val="19"/>
        </w:rPr>
        <w:t>12 </w:t>
      </w:r>
      <w:r>
        <w:rPr>
          <w:color w:val="2F2F2F"/>
          <w:w w:val="105"/>
          <w:sz w:val="19"/>
        </w:rPr>
        <w:t>Public </w:t>
      </w:r>
      <w:r>
        <w:rPr>
          <w:color w:val="181818"/>
          <w:w w:val="105"/>
          <w:sz w:val="19"/>
        </w:rPr>
        <w:t>sector organisations may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2F2F2F"/>
          <w:w w:val="105"/>
          <w:sz w:val="19"/>
        </w:rPr>
        <w:t>transfer </w:t>
      </w:r>
      <w:r>
        <w:rPr>
          <w:color w:val="181818"/>
          <w:w w:val="105"/>
          <w:sz w:val="19"/>
        </w:rPr>
        <w:t>property among themselves without placing the asset on</w:t>
      </w:r>
      <w:r>
        <w:rPr>
          <w:color w:val="181818"/>
          <w:spacing w:val="37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open ma.rket, provided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they </w:t>
      </w:r>
      <w:r>
        <w:rPr>
          <w:color w:val="2F2F2F"/>
          <w:w w:val="105"/>
          <w:sz w:val="19"/>
        </w:rPr>
        <w:t>do </w:t>
      </w:r>
      <w:r>
        <w:rPr>
          <w:color w:val="181818"/>
          <w:w w:val="105"/>
          <w:sz w:val="19"/>
        </w:rPr>
        <w:t>so at market </w:t>
      </w:r>
      <w:r>
        <w:rPr>
          <w:color w:val="2F2F2F"/>
          <w:w w:val="105"/>
          <w:sz w:val="19"/>
        </w:rPr>
        <w:t>prices </w:t>
      </w:r>
      <w:r>
        <w:rPr>
          <w:color w:val="181818"/>
          <w:w w:val="105"/>
          <w:sz w:val="19"/>
        </w:rPr>
        <w:t>and </w:t>
      </w:r>
      <w:r>
        <w:rPr>
          <w:color w:val="2F2F2F"/>
          <w:w w:val="105"/>
          <w:sz w:val="19"/>
        </w:rPr>
        <w:t>in </w:t>
      </w:r>
      <w:r>
        <w:rPr>
          <w:color w:val="181818"/>
          <w:w w:val="105"/>
          <w:sz w:val="19"/>
        </w:rPr>
        <w:t>appropriate circumstances. They should follow the guidelines </w:t>
      </w:r>
      <w:r>
        <w:rPr>
          <w:color w:val="2F2F2F"/>
          <w:w w:val="105"/>
          <w:sz w:val="19"/>
        </w:rPr>
        <w:t>in box </w:t>
      </w:r>
      <w:r>
        <w:rPr>
          <w:color w:val="181818"/>
          <w:w w:val="105"/>
          <w:sz w:val="19"/>
        </w:rPr>
        <w:t>A4.15C</w:t>
      </w:r>
    </w:p>
    <w:p>
      <w:pPr>
        <w:pStyle w:val="BodyText"/>
      </w:pPr>
    </w:p>
    <w:p>
      <w:pPr>
        <w:pStyle w:val="BodyText"/>
        <w:spacing w:before="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1135828</wp:posOffset>
                </wp:positionH>
                <wp:positionV relativeFrom="paragraph">
                  <wp:posOffset>195768</wp:posOffset>
                </wp:positionV>
                <wp:extent cx="5544820" cy="2612390"/>
                <wp:effectExtent l="0" t="0" r="0" b="0"/>
                <wp:wrapTopAndBottom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5544820" cy="2612390"/>
                          <a:chExt cx="5544820" cy="2612390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0" y="0"/>
                            <a:ext cx="5544820" cy="261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2612390">
                                <a:moveTo>
                                  <a:pt x="6106" y="2611968"/>
                                </a:moveTo>
                                <a:lnTo>
                                  <a:pt x="6106" y="0"/>
                                </a:lnTo>
                              </a:path>
                              <a:path w="5544820" h="2612390">
                                <a:moveTo>
                                  <a:pt x="5532585" y="2611968"/>
                                </a:moveTo>
                                <a:lnTo>
                                  <a:pt x="5532585" y="0"/>
                                </a:lnTo>
                              </a:path>
                              <a:path w="5544820" h="2612390">
                                <a:moveTo>
                                  <a:pt x="0" y="6102"/>
                                </a:moveTo>
                                <a:lnTo>
                                  <a:pt x="5544799" y="6102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0" y="2590608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12213" y="12205"/>
                            <a:ext cx="5514340" cy="2569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1"/>
                                <w:ind w:left="16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21D26"/>
                                  <w:w w:val="105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621D26"/>
                                  <w:spacing w:val="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22126"/>
                                  <w:w w:val="105"/>
                                  <w:sz w:val="19"/>
                                </w:rPr>
                                <w:t>A4.15C:</w:t>
                              </w:r>
                              <w:r>
                                <w:rPr>
                                  <w:color w:val="422126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21D26"/>
                                  <w:w w:val="105"/>
                                  <w:sz w:val="19"/>
                                </w:rPr>
                                <w:t>protocol</w:t>
                              </w:r>
                              <w:r>
                                <w:rPr>
                                  <w:color w:val="621D26"/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21D26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621D26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22126"/>
                                  <w:w w:val="105"/>
                                  <w:sz w:val="19"/>
                                </w:rPr>
                                <w:t>transfers</w:t>
                              </w:r>
                              <w:r>
                                <w:rPr>
                                  <w:color w:val="42212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22126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422126"/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21D26"/>
                                  <w:spacing w:val="-2"/>
                                  <w:w w:val="105"/>
                                  <w:sz w:val="19"/>
                                </w:rPr>
                                <w:t>assets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6"/>
                                </w:numPr>
                                <w:tabs>
                                  <w:tab w:pos="591" w:val="left" w:leader="none"/>
                                </w:tabs>
                                <w:spacing w:before="180"/>
                                <w:ind w:left="591" w:right="0" w:hanging="41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Consult</w:t>
                              </w:r>
                              <w:r>
                                <w:rPr>
                                  <w:color w:val="181818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ePIMS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see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color w:val="2F2F2F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properties</w:t>
                              </w:r>
                              <w:r>
                                <w:rPr>
                                  <w:color w:val="181818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81818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46464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vil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estate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used.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6"/>
                                </w:numPr>
                                <w:tabs>
                                  <w:tab w:pos="585" w:val="left" w:leader="none"/>
                                </w:tabs>
                                <w:spacing w:before="96"/>
                                <w:ind w:left="585" w:right="0" w:hanging="41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assets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at market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prices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color w:val="2F2F2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Royal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Inst</w:t>
                              </w:r>
                              <w:r>
                                <w:rPr>
                                  <w:color w:val="46464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tute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Chartered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Surveyors'</w:t>
                              </w:r>
                              <w:r>
                                <w:rPr>
                                  <w:color w:val="181818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Red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Book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  <w:u w:val="thick" w:color="181818"/>
                                </w:rPr>
                                <w:t>(</w:t>
                              </w:r>
                              <w:hyperlink r:id="rId37">
                                <w:r>
                                  <w:rPr>
                                    <w:color w:val="211C67"/>
                                    <w:spacing w:val="-2"/>
                                    <w:sz w:val="18"/>
                                    <w:u w:val="thick" w:color="181818"/>
                                  </w:rPr>
                                  <w:t>www</w:t>
                                </w:r>
                                <w:r>
                                  <w:rPr>
                                    <w:color w:val="2F2F2F"/>
                                    <w:spacing w:val="-2"/>
                                    <w:sz w:val="18"/>
                                    <w:u w:val="thick" w:color="181818"/>
                                  </w:rPr>
                                  <w:t>.</w:t>
                                </w:r>
                                <w:r>
                                  <w:rPr>
                                    <w:color w:val="2618A5"/>
                                    <w:spacing w:val="-2"/>
                                    <w:sz w:val="18"/>
                                    <w:u w:val="thick" w:color="181818"/>
                                  </w:rPr>
                                  <w:t>r</w:t>
                                </w:r>
                                <w:r>
                                  <w:rPr>
                                    <w:color w:val="261F89"/>
                                    <w:spacing w:val="-2"/>
                                    <w:sz w:val="18"/>
                                    <w:u w:val="thick" w:color="181818"/>
                                  </w:rPr>
                                  <w:t>i</w:t>
                                </w:r>
                                <w:r>
                                  <w:rPr>
                                    <w:color w:val="2F2B67"/>
                                    <w:spacing w:val="-2"/>
                                    <w:sz w:val="18"/>
                                    <w:u w:val="thick" w:color="181818"/>
                                  </w:rPr>
                                  <w:t>cs</w:t>
                                </w:r>
                                <w:r>
                                  <w:rPr>
                                    <w:color w:val="181818"/>
                                    <w:spacing w:val="-2"/>
                                    <w:sz w:val="18"/>
                                    <w:u w:val="thick" w:color="181818"/>
                                  </w:rPr>
                                  <w:t>.</w:t>
                                </w:r>
                                <w:r>
                                  <w:rPr>
                                    <w:color w:val="211C67"/>
                                    <w:spacing w:val="-2"/>
                                    <w:sz w:val="18"/>
                                    <w:u w:val="thick" w:color="181818"/>
                                  </w:rPr>
                                  <w:t>o</w:t>
                                </w:r>
                                <w:r>
                                  <w:rPr>
                                    <w:color w:val="2618A5"/>
                                    <w:spacing w:val="-2"/>
                                    <w:sz w:val="18"/>
                                    <w:u w:val="thick" w:color="181818"/>
                                  </w:rPr>
                                  <w:t>r</w:t>
                                </w:r>
                                <w:r>
                                  <w:rPr>
                                    <w:color w:val="261F89"/>
                                    <w:spacing w:val="-2"/>
                                    <w:sz w:val="18"/>
                                    <w:u w:val="thick" w:color="181818"/>
                                  </w:rPr>
                                  <w:t>g</w:t>
                                </w:r>
                                <w:r>
                                  <w:rPr>
                                    <w:color w:val="181818"/>
                                    <w:spacing w:val="-2"/>
                                    <w:sz w:val="18"/>
                                    <w:u w:val="thick" w:color="181818"/>
                                  </w:rPr>
                                  <w:t>)</w:t>
                                </w:r>
                                <w:r>
                                  <w:rPr>
                                    <w:color w:val="181818"/>
                                    <w:spacing w:val="-2"/>
                                    <w:sz w:val="18"/>
                                    <w:u w:val="none"/>
                                  </w:rPr>
                                  <w:t>.</w:t>
                                </w:r>
                              </w:hyperlink>
                            </w:p>
                            <w:p>
                              <w:pPr>
                                <w:numPr>
                                  <w:ilvl w:val="0"/>
                                  <w:numId w:val="156"/>
                                </w:numPr>
                                <w:tabs>
                                  <w:tab w:pos="582" w:val="left" w:leader="none"/>
                                  <w:tab w:pos="598" w:val="left" w:leader="none"/>
                                </w:tabs>
                                <w:spacing w:line="256" w:lineRule="auto" w:before="105"/>
                                <w:ind w:left="598" w:right="696" w:hanging="42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orig</w:t>
                              </w:r>
                              <w:r>
                                <w:rPr>
                                  <w:color w:val="464646"/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nal.and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prospective</w:t>
                              </w:r>
                              <w:r>
                                <w:rPr>
                                  <w:color w:val="181818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owners should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work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collaboratively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to agree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a price.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It is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good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practice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commission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single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independent va</w:t>
                              </w:r>
                              <w:r>
                                <w:rPr>
                                  <w:color w:val="464646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uation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to settle</w:t>
                              </w:r>
                              <w:r>
                                <w:rPr>
                                  <w:color w:val="181818"/>
                                  <w:spacing w:val="-2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price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2F2F2F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paid.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6"/>
                                </w:numPr>
                                <w:tabs>
                                  <w:tab w:pos="582" w:val="left" w:leader="none"/>
                                  <w:tab w:pos="594" w:val="left" w:leader="none"/>
                                </w:tabs>
                                <w:spacing w:line="266" w:lineRule="auto" w:before="86"/>
                                <w:ind w:left="594" w:right="150" w:hanging="41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organ</w:t>
                              </w:r>
                              <w:r>
                                <w:rPr>
                                  <w:color w:val="46464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sations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should take legal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advice, especially</w:t>
                              </w:r>
                              <w:r>
                                <w:rPr>
                                  <w:color w:val="181818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where sponsored organisations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color w:val="18181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nvolved as these may have specific legal requirements.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6"/>
                                </w:numPr>
                                <w:tabs>
                                  <w:tab w:pos="583" w:val="left" w:leader="none"/>
                                </w:tabs>
                                <w:spacing w:line="273" w:lineRule="auto" w:before="78"/>
                                <w:ind w:left="583" w:right="208" w:hanging="40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F2F"/>
                                  <w:sz w:val="18"/>
                                </w:rPr>
                                <w:t>There is</w:t>
                              </w:r>
                              <w:r>
                                <w:rPr>
                                  <w:color w:val="2F2F2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no need for full</w:t>
                              </w:r>
                              <w:r>
                                <w:rPr>
                                  <w:color w:val="181818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nvestigation of legal title since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fu</w:t>
                              </w:r>
                              <w:r>
                                <w:rPr>
                                  <w:color w:val="464646"/>
                                  <w:sz w:val="18"/>
                                </w:rPr>
                                <w:t>ll</w:t>
                              </w:r>
                              <w:r>
                                <w:rPr>
                                  <w:color w:val="464646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transfer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2F2F2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rarely necessary</w:t>
                              </w:r>
                              <w:r>
                                <w:rPr>
                                  <w:color w:val="181818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because of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8"/>
                                </w:rPr>
                                <w:t>indivisibility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of the Crown.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6"/>
                                </w:numPr>
                                <w:tabs>
                                  <w:tab w:pos="591" w:val="left" w:leader="none"/>
                                  <w:tab w:pos="593" w:val="left" w:leader="none"/>
                                </w:tabs>
                                <w:spacing w:line="273" w:lineRule="auto" w:before="67"/>
                                <w:ind w:left="593" w:right="639" w:hanging="41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Consu</w:t>
                              </w:r>
                              <w:r>
                                <w:rPr>
                                  <w:color w:val="595657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Government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 Property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Unit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Cabinet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Office,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who</w:t>
                              </w:r>
                              <w:r>
                                <w:rPr>
                                  <w:color w:val="181818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181818"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able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to help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with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coordination.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6"/>
                                </w:numPr>
                                <w:tabs>
                                  <w:tab w:pos="582" w:val="left" w:leader="none"/>
                                  <w:tab w:pos="593" w:val="left" w:leader="none"/>
                                </w:tabs>
                                <w:spacing w:line="256" w:lineRule="auto" w:before="71"/>
                                <w:ind w:left="593" w:right="564" w:hanging="41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The terms of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transfer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should not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normally </w:t>
                              </w:r>
                              <w:r>
                                <w:rPr>
                                  <w:color w:val="59565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nvolve neither clawback {rights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share disposal proceeds)</w:t>
                              </w:r>
                              <w:r>
                                <w:rPr>
                                  <w:color w:val="181818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or overage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(rights to</w:t>
                              </w:r>
                              <w:r>
                                <w:rPr>
                                  <w:color w:val="181818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share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future profits on disposal)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though</w:t>
                              </w:r>
                              <w:r>
                                <w:rPr>
                                  <w:color w:val="181818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see A4.15.13</w:t>
                              </w:r>
                              <w:r>
                                <w:rPr>
                                  <w:color w:val="181818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below.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435349pt;margin-top:15.414836pt;width:436.6pt;height:205.7pt;mso-position-horizontal-relative:page;mso-position-vertical-relative:paragraph;z-index:-15655936;mso-wrap-distance-left:0;mso-wrap-distance-right:0" id="docshapegroup331" coordorigin="1789,308" coordsize="8732,4114">
                <v:shape style="position:absolute;left:1788;top:308;width:8732;height:4114" id="docshape332" coordorigin="1789,308" coordsize="8732,4114" path="m1798,4422l1798,308m10501,4422l10501,308m1789,318l10521,318e" filled="false" stroked="true" strokeweight=".961365pt" strokecolor="#000000">
                  <v:path arrowok="t"/>
                  <v:stroke dashstyle="solid"/>
                </v:shape>
                <v:line style="position:absolute" from="1789,4388" to="10521,4388" stroked="true" strokeweight="1.44159pt" strokecolor="#000000">
                  <v:stroke dashstyle="solid"/>
                </v:line>
                <v:shape style="position:absolute;left:1807;top:327;width:8684;height:4047" type="#_x0000_t202" id="docshape333" filled="false" stroked="false">
                  <v:textbox inset="0,0,0,0">
                    <w:txbxContent>
                      <w:p>
                        <w:pPr>
                          <w:spacing w:before="211"/>
                          <w:ind w:left="16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621D26"/>
                            <w:w w:val="105"/>
                            <w:sz w:val="19"/>
                          </w:rPr>
                          <w:t>Box</w:t>
                        </w:r>
                        <w:r>
                          <w:rPr>
                            <w:color w:val="621D26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2126"/>
                            <w:w w:val="105"/>
                            <w:sz w:val="19"/>
                          </w:rPr>
                          <w:t>A4.15C:</w:t>
                        </w:r>
                        <w:r>
                          <w:rPr>
                            <w:color w:val="422126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21D26"/>
                            <w:w w:val="105"/>
                            <w:sz w:val="19"/>
                          </w:rPr>
                          <w:t>protocol</w:t>
                        </w:r>
                        <w:r>
                          <w:rPr>
                            <w:color w:val="621D26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21D26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621D26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2126"/>
                            <w:w w:val="105"/>
                            <w:sz w:val="19"/>
                          </w:rPr>
                          <w:t>transfers</w:t>
                        </w:r>
                        <w:r>
                          <w:rPr>
                            <w:color w:val="42212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212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22126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21D26"/>
                            <w:spacing w:val="-2"/>
                            <w:w w:val="105"/>
                            <w:sz w:val="19"/>
                          </w:rPr>
                          <w:t>assets</w:t>
                        </w:r>
                      </w:p>
                      <w:p>
                        <w:pPr>
                          <w:numPr>
                            <w:ilvl w:val="0"/>
                            <w:numId w:val="156"/>
                          </w:numPr>
                          <w:tabs>
                            <w:tab w:pos="591" w:val="left" w:leader="none"/>
                          </w:tabs>
                          <w:spacing w:before="180"/>
                          <w:ind w:left="591" w:right="0" w:hanging="41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Consult</w:t>
                        </w:r>
                        <w:r>
                          <w:rPr>
                            <w:color w:val="18181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ePIMS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see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2F2F2F"/>
                            <w:sz w:val="18"/>
                          </w:rPr>
                          <w:t>if</w:t>
                        </w:r>
                        <w:r>
                          <w:rPr>
                            <w:color w:val="2F2F2F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properties</w:t>
                        </w:r>
                        <w:r>
                          <w:rPr>
                            <w:color w:val="18181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on</w:t>
                        </w:r>
                        <w:r>
                          <w:rPr>
                            <w:color w:val="181818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</w:t>
                        </w:r>
                        <w:r>
                          <w:rPr>
                            <w:color w:val="464646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vil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estate</w:t>
                        </w:r>
                        <w:r>
                          <w:rPr>
                            <w:color w:val="18181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can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used.</w:t>
                        </w:r>
                      </w:p>
                      <w:p>
                        <w:pPr>
                          <w:numPr>
                            <w:ilvl w:val="0"/>
                            <w:numId w:val="156"/>
                          </w:numPr>
                          <w:tabs>
                            <w:tab w:pos="585" w:val="left" w:leader="none"/>
                          </w:tabs>
                          <w:spacing w:before="96"/>
                          <w:ind w:left="585" w:right="0" w:hanging="4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Value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assets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at market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prices</w:t>
                        </w:r>
                        <w:r>
                          <w:rPr>
                            <w:color w:val="181818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2F2F2F"/>
                            <w:sz w:val="18"/>
                          </w:rPr>
                          <w:t>using</w:t>
                        </w:r>
                        <w:r>
                          <w:rPr>
                            <w:color w:val="2F2F2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Royal</w:t>
                        </w:r>
                        <w:r>
                          <w:rPr>
                            <w:color w:val="18181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Inst</w:t>
                        </w:r>
                        <w:r>
                          <w:rPr>
                            <w:color w:val="464646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tute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Chartered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Surveyors'</w:t>
                        </w:r>
                        <w:r>
                          <w:rPr>
                            <w:color w:val="18181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Red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Book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  <w:u w:val="thick" w:color="181818"/>
                          </w:rPr>
                          <w:t>(</w:t>
                        </w:r>
                        <w:hyperlink r:id="rId37">
                          <w:r>
                            <w:rPr>
                              <w:color w:val="211C67"/>
                              <w:spacing w:val="-2"/>
                              <w:sz w:val="18"/>
                              <w:u w:val="thick" w:color="181818"/>
                            </w:rPr>
                            <w:t>www</w:t>
                          </w:r>
                          <w:r>
                            <w:rPr>
                              <w:color w:val="2F2F2F"/>
                              <w:spacing w:val="-2"/>
                              <w:sz w:val="18"/>
                              <w:u w:val="thick" w:color="181818"/>
                            </w:rPr>
                            <w:t>.</w:t>
                          </w:r>
                          <w:r>
                            <w:rPr>
                              <w:color w:val="2618A5"/>
                              <w:spacing w:val="-2"/>
                              <w:sz w:val="18"/>
                              <w:u w:val="thick" w:color="181818"/>
                            </w:rPr>
                            <w:t>r</w:t>
                          </w:r>
                          <w:r>
                            <w:rPr>
                              <w:color w:val="261F89"/>
                              <w:spacing w:val="-2"/>
                              <w:sz w:val="18"/>
                              <w:u w:val="thick" w:color="181818"/>
                            </w:rPr>
                            <w:t>i</w:t>
                          </w:r>
                          <w:r>
                            <w:rPr>
                              <w:color w:val="2F2B67"/>
                              <w:spacing w:val="-2"/>
                              <w:sz w:val="18"/>
                              <w:u w:val="thick" w:color="181818"/>
                            </w:rPr>
                            <w:t>cs</w:t>
                          </w:r>
                          <w:r>
                            <w:rPr>
                              <w:color w:val="181818"/>
                              <w:spacing w:val="-2"/>
                              <w:sz w:val="18"/>
                              <w:u w:val="thick" w:color="181818"/>
                            </w:rPr>
                            <w:t>.</w:t>
                          </w:r>
                          <w:r>
                            <w:rPr>
                              <w:color w:val="211C67"/>
                              <w:spacing w:val="-2"/>
                              <w:sz w:val="18"/>
                              <w:u w:val="thick" w:color="181818"/>
                            </w:rPr>
                            <w:t>o</w:t>
                          </w:r>
                          <w:r>
                            <w:rPr>
                              <w:color w:val="2618A5"/>
                              <w:spacing w:val="-2"/>
                              <w:sz w:val="18"/>
                              <w:u w:val="thick" w:color="181818"/>
                            </w:rPr>
                            <w:t>r</w:t>
                          </w:r>
                          <w:r>
                            <w:rPr>
                              <w:color w:val="261F89"/>
                              <w:spacing w:val="-2"/>
                              <w:sz w:val="18"/>
                              <w:u w:val="thick" w:color="181818"/>
                            </w:rPr>
                            <w:t>g</w:t>
                          </w:r>
                          <w:r>
                            <w:rPr>
                              <w:color w:val="181818"/>
                              <w:spacing w:val="-2"/>
                              <w:sz w:val="18"/>
                              <w:u w:val="thick" w:color="181818"/>
                            </w:rPr>
                            <w:t>)</w:t>
                          </w:r>
                          <w:r>
                            <w:rPr>
                              <w:color w:val="181818"/>
                              <w:spacing w:val="-2"/>
                              <w:sz w:val="18"/>
                              <w:u w:val="none"/>
                            </w:rPr>
                            <w:t>.</w:t>
                          </w:r>
                        </w:hyperlink>
                      </w:p>
                      <w:p>
                        <w:pPr>
                          <w:numPr>
                            <w:ilvl w:val="0"/>
                            <w:numId w:val="156"/>
                          </w:numPr>
                          <w:tabs>
                            <w:tab w:pos="582" w:val="left" w:leader="none"/>
                            <w:tab w:pos="598" w:val="left" w:leader="none"/>
                          </w:tabs>
                          <w:spacing w:line="256" w:lineRule="auto" w:before="105"/>
                          <w:ind w:left="598" w:right="696" w:hanging="4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orig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nal.and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prospective</w:t>
                        </w:r>
                        <w:r>
                          <w:rPr>
                            <w:color w:val="181818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owners should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work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collaboratively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to agree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a price.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It is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good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practice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commission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single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independent va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uation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to settle</w:t>
                        </w:r>
                        <w:r>
                          <w:rPr>
                            <w:color w:val="181818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price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2F2F2F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paid.</w:t>
                        </w:r>
                      </w:p>
                      <w:p>
                        <w:pPr>
                          <w:numPr>
                            <w:ilvl w:val="0"/>
                            <w:numId w:val="156"/>
                          </w:numPr>
                          <w:tabs>
                            <w:tab w:pos="582" w:val="left" w:leader="none"/>
                            <w:tab w:pos="594" w:val="left" w:leader="none"/>
                          </w:tabs>
                          <w:spacing w:line="266" w:lineRule="auto" w:before="86"/>
                          <w:ind w:left="594" w:right="150" w:hanging="4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organ</w:t>
                        </w:r>
                        <w:r>
                          <w:rPr>
                            <w:color w:val="464646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sations</w:t>
                        </w:r>
                        <w:r>
                          <w:rPr>
                            <w:color w:val="181818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should take legal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advice, especially</w:t>
                        </w:r>
                        <w:r>
                          <w:rPr>
                            <w:color w:val="181818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where sponsored organisations</w:t>
                        </w:r>
                        <w:r>
                          <w:rPr>
                            <w:color w:val="181818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are</w:t>
                        </w:r>
                        <w:r>
                          <w:rPr>
                            <w:color w:val="18181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nvolved as these may have specific legal requirements.</w:t>
                        </w:r>
                      </w:p>
                      <w:p>
                        <w:pPr>
                          <w:numPr>
                            <w:ilvl w:val="0"/>
                            <w:numId w:val="156"/>
                          </w:numPr>
                          <w:tabs>
                            <w:tab w:pos="583" w:val="left" w:leader="none"/>
                          </w:tabs>
                          <w:spacing w:line="273" w:lineRule="auto" w:before="78"/>
                          <w:ind w:left="583" w:right="208" w:hanging="40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F2F2F"/>
                            <w:sz w:val="18"/>
                          </w:rPr>
                          <w:t>There is</w:t>
                        </w:r>
                        <w:r>
                          <w:rPr>
                            <w:color w:val="2F2F2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no need for full</w:t>
                        </w:r>
                        <w:r>
                          <w:rPr>
                            <w:color w:val="181818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nvestigation of legal title since</w:t>
                        </w:r>
                        <w:r>
                          <w:rPr>
                            <w:color w:val="1818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fu</w:t>
                        </w:r>
                        <w:r>
                          <w:rPr>
                            <w:color w:val="464646"/>
                            <w:sz w:val="18"/>
                          </w:rPr>
                          <w:t>ll</w:t>
                        </w:r>
                        <w:r>
                          <w:rPr>
                            <w:color w:val="464646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transfer </w:t>
                        </w:r>
                        <w:r>
                          <w:rPr>
                            <w:color w:val="2F2F2F"/>
                            <w:sz w:val="18"/>
                          </w:rPr>
                          <w:t>is</w:t>
                        </w:r>
                        <w:r>
                          <w:rPr>
                            <w:color w:val="2F2F2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rarely necessary</w:t>
                        </w:r>
                        <w:r>
                          <w:rPr>
                            <w:color w:val="181818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because of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the </w:t>
                        </w:r>
                        <w:r>
                          <w:rPr>
                            <w:color w:val="2F2F2F"/>
                            <w:w w:val="105"/>
                            <w:sz w:val="18"/>
                          </w:rPr>
                          <w:t>indivisibility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of the Crown.</w:t>
                        </w:r>
                      </w:p>
                      <w:p>
                        <w:pPr>
                          <w:numPr>
                            <w:ilvl w:val="0"/>
                            <w:numId w:val="156"/>
                          </w:numPr>
                          <w:tabs>
                            <w:tab w:pos="591" w:val="left" w:leader="none"/>
                            <w:tab w:pos="593" w:val="left" w:leader="none"/>
                          </w:tabs>
                          <w:spacing w:line="273" w:lineRule="auto" w:before="67"/>
                          <w:ind w:left="593" w:right="639" w:hanging="41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Consu</w:t>
                        </w:r>
                        <w:r>
                          <w:rPr>
                            <w:color w:val="59565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Government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 Property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Unit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Cabinet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Office,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who</w:t>
                        </w:r>
                        <w:r>
                          <w:rPr>
                            <w:color w:val="181818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may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color w:val="181818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able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to help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with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coordination.</w:t>
                        </w:r>
                      </w:p>
                      <w:p>
                        <w:pPr>
                          <w:numPr>
                            <w:ilvl w:val="0"/>
                            <w:numId w:val="156"/>
                          </w:numPr>
                          <w:tabs>
                            <w:tab w:pos="582" w:val="left" w:leader="none"/>
                            <w:tab w:pos="593" w:val="left" w:leader="none"/>
                          </w:tabs>
                          <w:spacing w:line="256" w:lineRule="auto" w:before="71"/>
                          <w:ind w:left="593" w:right="564" w:hanging="41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The terms of </w:t>
                        </w:r>
                        <w:r>
                          <w:rPr>
                            <w:color w:val="2F2F2F"/>
                            <w:sz w:val="18"/>
                          </w:rPr>
                          <w:t>transfer </w:t>
                        </w:r>
                        <w:r>
                          <w:rPr>
                            <w:color w:val="181818"/>
                            <w:sz w:val="18"/>
                          </w:rPr>
                          <w:t>should not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normally </w:t>
                        </w:r>
                        <w:r>
                          <w:rPr>
                            <w:color w:val="595657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nvolve neither clawback {rights 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share disposal proceeds)</w:t>
                        </w:r>
                        <w:r>
                          <w:rPr>
                            <w:color w:val="181818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or overage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(rights to</w:t>
                        </w:r>
                        <w:r>
                          <w:rPr>
                            <w:color w:val="181818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share</w:t>
                        </w:r>
                        <w:r>
                          <w:rPr>
                            <w:color w:val="181818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future profits on disposal)</w:t>
                        </w:r>
                        <w:r>
                          <w:rPr>
                            <w:color w:val="181818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though</w:t>
                        </w:r>
                        <w:r>
                          <w:rPr>
                            <w:color w:val="181818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see A4.15.13</w:t>
                        </w:r>
                        <w:r>
                          <w:rPr>
                            <w:color w:val="181818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below.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95" w:lineRule="auto" w:before="177"/>
        <w:ind w:left="231" w:right="1543" w:firstLine="3"/>
        <w:jc w:val="both"/>
        <w:rPr>
          <w:sz w:val="19"/>
        </w:rPr>
      </w:pPr>
      <w:r>
        <w:rPr>
          <w:color w:val="422126"/>
          <w:w w:val="105"/>
          <w:sz w:val="19"/>
        </w:rPr>
        <w:t>A4.15.13 </w:t>
      </w:r>
      <w:r>
        <w:rPr>
          <w:color w:val="181818"/>
          <w:w w:val="105"/>
          <w:sz w:val="19"/>
        </w:rPr>
        <w:t>Sometimes transfers of</w:t>
      </w:r>
      <w:r>
        <w:rPr>
          <w:color w:val="181818"/>
          <w:w w:val="105"/>
          <w:sz w:val="19"/>
        </w:rPr>
        <w:t> assets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result from machinery of</w:t>
      </w:r>
      <w:r>
        <w:rPr>
          <w:color w:val="181818"/>
          <w:w w:val="105"/>
          <w:sz w:val="19"/>
        </w:rPr>
        <w:t> government changes. The relevant</w:t>
      </w:r>
      <w:r>
        <w:rPr>
          <w:color w:val="181818"/>
          <w:w w:val="105"/>
          <w:sz w:val="19"/>
        </w:rPr>
        <w:t> </w:t>
      </w:r>
      <w:r>
        <w:rPr>
          <w:color w:val="2F2F2F"/>
          <w:w w:val="105"/>
          <w:sz w:val="19"/>
        </w:rPr>
        <w:t>legislation (eg </w:t>
      </w:r>
      <w:r>
        <w:rPr>
          <w:color w:val="181818"/>
          <w:w w:val="105"/>
          <w:sz w:val="19"/>
        </w:rPr>
        <w:t>a transfer of</w:t>
      </w:r>
      <w:r>
        <w:rPr>
          <w:color w:val="181818"/>
          <w:w w:val="105"/>
          <w:sz w:val="19"/>
        </w:rPr>
        <w:t> </w:t>
      </w:r>
      <w:r>
        <w:rPr>
          <w:color w:val="2F2F2F"/>
          <w:w w:val="105"/>
          <w:sz w:val="19"/>
        </w:rPr>
        <w:t>functions </w:t>
      </w:r>
      <w:r>
        <w:rPr>
          <w:color w:val="181818"/>
          <w:w w:val="105"/>
          <w:sz w:val="19"/>
        </w:rPr>
        <w:t>order) should prescribe the</w:t>
      </w:r>
      <w:r>
        <w:rPr>
          <w:color w:val="181818"/>
          <w:w w:val="105"/>
          <w:sz w:val="19"/>
        </w:rPr>
        <w:t> terms of any such </w:t>
      </w:r>
      <w:r>
        <w:rPr>
          <w:color w:val="181818"/>
          <w:spacing w:val="-2"/>
          <w:w w:val="105"/>
          <w:sz w:val="19"/>
        </w:rPr>
        <w:t>transfers.</w:t>
      </w:r>
    </w:p>
    <w:p>
      <w:pPr>
        <w:spacing w:line="290" w:lineRule="auto" w:before="160"/>
        <w:ind w:left="227" w:right="1653" w:firstLine="7"/>
        <w:jc w:val="left"/>
        <w:rPr>
          <w:sz w:val="19"/>
        </w:rPr>
      </w:pPr>
      <w:r>
        <w:rPr>
          <w:color w:val="422126"/>
          <w:w w:val="105"/>
          <w:sz w:val="19"/>
        </w:rPr>
        <w:t>A</w:t>
      </w:r>
      <w:r>
        <w:rPr>
          <w:color w:val="621D26"/>
          <w:w w:val="105"/>
          <w:sz w:val="19"/>
        </w:rPr>
        <w:t>4</w:t>
      </w:r>
      <w:r>
        <w:rPr>
          <w:color w:val="595657"/>
          <w:w w:val="105"/>
          <w:sz w:val="19"/>
        </w:rPr>
        <w:t>.</w:t>
      </w:r>
      <w:r>
        <w:rPr>
          <w:color w:val="422126"/>
          <w:w w:val="105"/>
          <w:sz w:val="19"/>
        </w:rPr>
        <w:t>15</w:t>
      </w:r>
      <w:r>
        <w:rPr>
          <w:color w:val="181818"/>
          <w:w w:val="105"/>
          <w:sz w:val="19"/>
        </w:rPr>
        <w:t>.</w:t>
      </w:r>
      <w:r>
        <w:rPr>
          <w:color w:val="422126"/>
          <w:w w:val="105"/>
          <w:sz w:val="19"/>
        </w:rPr>
        <w:t>1</w:t>
      </w:r>
      <w:r>
        <w:rPr>
          <w:color w:val="621D26"/>
          <w:w w:val="105"/>
          <w:sz w:val="19"/>
        </w:rPr>
        <w:t>4 </w:t>
      </w:r>
      <w:r>
        <w:rPr>
          <w:color w:val="464646"/>
          <w:w w:val="105"/>
          <w:sz w:val="19"/>
        </w:rPr>
        <w:t>In </w:t>
      </w:r>
      <w:r>
        <w:rPr>
          <w:color w:val="181818"/>
          <w:w w:val="105"/>
          <w:sz w:val="19"/>
        </w:rPr>
        <w:t>certa</w:t>
      </w:r>
      <w:r>
        <w:rPr>
          <w:color w:val="464646"/>
          <w:w w:val="105"/>
          <w:sz w:val="19"/>
        </w:rPr>
        <w:t>i</w:t>
      </w:r>
      <w:r>
        <w:rPr>
          <w:color w:val="181818"/>
          <w:w w:val="105"/>
          <w:sz w:val="19"/>
        </w:rPr>
        <w:t>n limited c</w:t>
      </w:r>
      <w:r>
        <w:rPr>
          <w:color w:val="464646"/>
          <w:w w:val="105"/>
          <w:sz w:val="19"/>
        </w:rPr>
        <w:t>i</w:t>
      </w:r>
      <w:r>
        <w:rPr>
          <w:color w:val="181818"/>
          <w:w w:val="105"/>
          <w:sz w:val="19"/>
        </w:rPr>
        <w:t>rcumstances</w:t>
      </w:r>
      <w:r>
        <w:rPr>
          <w:color w:val="181818"/>
          <w:spacing w:val="-19"/>
          <w:w w:val="105"/>
          <w:sz w:val="19"/>
        </w:rPr>
        <w:t> </w:t>
      </w:r>
      <w:r>
        <w:rPr>
          <w:color w:val="181818"/>
          <w:w w:val="105"/>
          <w:sz w:val="19"/>
        </w:rPr>
        <w:t>overage provis</w:t>
      </w:r>
      <w:r>
        <w:rPr>
          <w:color w:val="464646"/>
          <w:w w:val="105"/>
          <w:sz w:val="19"/>
        </w:rPr>
        <w:t>i</w:t>
      </w:r>
      <w:r>
        <w:rPr>
          <w:color w:val="181818"/>
          <w:w w:val="105"/>
          <w:sz w:val="19"/>
        </w:rPr>
        <w:t>ons</w:t>
      </w:r>
      <w:r>
        <w:rPr>
          <w:color w:val="181818"/>
          <w:spacing w:val="-15"/>
          <w:w w:val="105"/>
          <w:sz w:val="19"/>
        </w:rPr>
        <w:t> </w:t>
      </w:r>
      <w:r>
        <w:rPr>
          <w:color w:val="181818"/>
          <w:w w:val="105"/>
          <w:sz w:val="19"/>
        </w:rPr>
        <w:t>can be considered. The circumstances where overage </w:t>
      </w:r>
      <w:r>
        <w:rPr>
          <w:color w:val="2F2F2F"/>
          <w:w w:val="105"/>
          <w:sz w:val="19"/>
        </w:rPr>
        <w:t>is </w:t>
      </w:r>
      <w:r>
        <w:rPr>
          <w:color w:val="181818"/>
          <w:w w:val="105"/>
          <w:sz w:val="19"/>
        </w:rPr>
        <w:t>acceptable are:</w:t>
      </w:r>
    </w:p>
    <w:p>
      <w:pPr>
        <w:pStyle w:val="ListParagraph"/>
        <w:numPr>
          <w:ilvl w:val="0"/>
          <w:numId w:val="157"/>
        </w:numPr>
        <w:tabs>
          <w:tab w:pos="1378" w:val="left" w:leader="none"/>
        </w:tabs>
        <w:spacing w:line="240" w:lineRule="auto" w:before="158" w:after="0"/>
        <w:ind w:left="1378" w:right="0" w:hanging="447"/>
        <w:jc w:val="left"/>
        <w:rPr>
          <w:color w:val="181818"/>
          <w:sz w:val="19"/>
        </w:rPr>
      </w:pPr>
      <w:r>
        <w:rPr>
          <w:color w:val="181818"/>
          <w:w w:val="105"/>
          <w:sz w:val="19"/>
        </w:rPr>
        <w:t>where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10"/>
          <w:w w:val="105"/>
          <w:sz w:val="19"/>
        </w:rPr>
        <w:t> </w:t>
      </w:r>
      <w:r>
        <w:rPr>
          <w:color w:val="181818"/>
          <w:w w:val="105"/>
          <w:sz w:val="19"/>
        </w:rPr>
        <w:t>property</w:t>
      </w:r>
      <w:r>
        <w:rPr>
          <w:color w:val="181818"/>
          <w:spacing w:val="16"/>
          <w:w w:val="105"/>
          <w:sz w:val="19"/>
        </w:rPr>
        <w:t> </w:t>
      </w:r>
      <w:r>
        <w:rPr>
          <w:color w:val="2F2F2F"/>
          <w:w w:val="105"/>
          <w:sz w:val="19"/>
        </w:rPr>
        <w:t>is</w:t>
      </w:r>
      <w:r>
        <w:rPr>
          <w:color w:val="2F2F2F"/>
          <w:spacing w:val="1"/>
          <w:w w:val="105"/>
          <w:sz w:val="19"/>
        </w:rPr>
        <w:t> </w:t>
      </w:r>
      <w:r>
        <w:rPr>
          <w:color w:val="181818"/>
          <w:w w:val="105"/>
          <w:sz w:val="19"/>
        </w:rPr>
        <w:t>sold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to</w:t>
      </w:r>
      <w:r>
        <w:rPr>
          <w:color w:val="181818"/>
          <w:spacing w:val="25"/>
          <w:w w:val="105"/>
          <w:sz w:val="19"/>
        </w:rPr>
        <w:t> </w:t>
      </w:r>
      <w:r>
        <w:rPr>
          <w:color w:val="181818"/>
          <w:w w:val="105"/>
          <w:sz w:val="19"/>
        </w:rPr>
        <w:t>a</w:t>
      </w:r>
      <w:r>
        <w:rPr>
          <w:color w:val="181818"/>
          <w:spacing w:val="3"/>
          <w:w w:val="105"/>
          <w:sz w:val="19"/>
        </w:rPr>
        <w:t> </w:t>
      </w:r>
      <w:r>
        <w:rPr>
          <w:color w:val="181818"/>
          <w:w w:val="105"/>
          <w:sz w:val="19"/>
        </w:rPr>
        <w:t>private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developer</w:t>
      </w:r>
      <w:r>
        <w:rPr>
          <w:color w:val="181818"/>
          <w:spacing w:val="5"/>
          <w:w w:val="105"/>
          <w:sz w:val="19"/>
        </w:rPr>
        <w:t> </w:t>
      </w:r>
      <w:r>
        <w:rPr>
          <w:color w:val="181818"/>
          <w:w w:val="105"/>
          <w:sz w:val="19"/>
        </w:rPr>
        <w:t>for</w:t>
      </w:r>
      <w:r>
        <w:rPr>
          <w:color w:val="181818"/>
          <w:spacing w:val="34"/>
          <w:w w:val="105"/>
          <w:sz w:val="19"/>
        </w:rPr>
        <w:t> </w:t>
      </w:r>
      <w:r>
        <w:rPr>
          <w:color w:val="181818"/>
          <w:w w:val="105"/>
          <w:sz w:val="19"/>
        </w:rPr>
        <w:t>housing</w:t>
      </w:r>
      <w:r>
        <w:rPr>
          <w:color w:val="181818"/>
          <w:spacing w:val="6"/>
          <w:w w:val="105"/>
          <w:sz w:val="19"/>
        </w:rPr>
        <w:t> </w:t>
      </w:r>
      <w:r>
        <w:rPr>
          <w:color w:val="181818"/>
          <w:spacing w:val="-2"/>
          <w:w w:val="105"/>
          <w:sz w:val="19"/>
        </w:rPr>
        <w:t>development;</w:t>
      </w:r>
    </w:p>
    <w:p>
      <w:pPr>
        <w:pStyle w:val="ListParagraph"/>
        <w:numPr>
          <w:ilvl w:val="0"/>
          <w:numId w:val="157"/>
        </w:numPr>
        <w:tabs>
          <w:tab w:pos="1376" w:val="left" w:leader="none"/>
        </w:tabs>
        <w:spacing w:line="240" w:lineRule="auto" w:before="205" w:after="0"/>
        <w:ind w:left="1376" w:right="0" w:hanging="445"/>
        <w:jc w:val="left"/>
        <w:rPr>
          <w:color w:val="181818"/>
          <w:sz w:val="19"/>
        </w:rPr>
      </w:pPr>
      <w:r>
        <w:rPr>
          <w:color w:val="2F2F2F"/>
          <w:w w:val="105"/>
          <w:sz w:val="19"/>
        </w:rPr>
        <w:t>there</w:t>
      </w:r>
      <w:r>
        <w:rPr>
          <w:color w:val="2F2F2F"/>
          <w:spacing w:val="8"/>
          <w:w w:val="105"/>
          <w:sz w:val="19"/>
        </w:rPr>
        <w:t> </w:t>
      </w:r>
      <w:r>
        <w:rPr>
          <w:color w:val="181818"/>
          <w:w w:val="105"/>
          <w:sz w:val="19"/>
        </w:rPr>
        <w:t>is</w:t>
      </w:r>
      <w:r>
        <w:rPr>
          <w:color w:val="181818"/>
          <w:spacing w:val="4"/>
          <w:w w:val="105"/>
          <w:sz w:val="19"/>
        </w:rPr>
        <w:t> </w:t>
      </w:r>
      <w:r>
        <w:rPr>
          <w:color w:val="181818"/>
          <w:w w:val="105"/>
          <w:sz w:val="19"/>
        </w:rPr>
        <w:t>a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2F2F2F"/>
          <w:w w:val="105"/>
          <w:sz w:val="19"/>
        </w:rPr>
        <w:t>realistic</w:t>
      </w:r>
      <w:r>
        <w:rPr>
          <w:color w:val="2F2F2F"/>
          <w:spacing w:val="15"/>
          <w:w w:val="105"/>
          <w:sz w:val="19"/>
        </w:rPr>
        <w:t> </w:t>
      </w:r>
      <w:r>
        <w:rPr>
          <w:color w:val="181818"/>
          <w:w w:val="105"/>
          <w:sz w:val="19"/>
        </w:rPr>
        <w:t>prospect</w:t>
      </w:r>
      <w:r>
        <w:rPr>
          <w:color w:val="181818"/>
          <w:spacing w:val="29"/>
          <w:w w:val="105"/>
          <w:sz w:val="19"/>
        </w:rPr>
        <w:t> </w:t>
      </w:r>
      <w:r>
        <w:rPr>
          <w:color w:val="2F2F2F"/>
          <w:w w:val="105"/>
          <w:sz w:val="19"/>
        </w:rPr>
        <w:t>that</w:t>
      </w:r>
      <w:r>
        <w:rPr>
          <w:color w:val="2F2F2F"/>
          <w:spacing w:val="15"/>
          <w:w w:val="105"/>
          <w:sz w:val="19"/>
        </w:rPr>
        <w:t> </w:t>
      </w:r>
      <w:r>
        <w:rPr>
          <w:color w:val="181818"/>
          <w:w w:val="105"/>
          <w:sz w:val="19"/>
        </w:rPr>
        <w:t>selling</w:t>
      </w:r>
      <w:r>
        <w:rPr>
          <w:color w:val="181818"/>
          <w:spacing w:val="14"/>
          <w:w w:val="105"/>
          <w:sz w:val="19"/>
        </w:rPr>
        <w:t> </w:t>
      </w:r>
      <w:r>
        <w:rPr>
          <w:color w:val="181818"/>
          <w:w w:val="105"/>
          <w:sz w:val="19"/>
        </w:rPr>
        <w:t>will</w:t>
      </w:r>
      <w:r>
        <w:rPr>
          <w:color w:val="181818"/>
          <w:spacing w:val="2"/>
          <w:w w:val="105"/>
          <w:sz w:val="19"/>
        </w:rPr>
        <w:t> </w:t>
      </w:r>
      <w:r>
        <w:rPr>
          <w:color w:val="464646"/>
          <w:w w:val="105"/>
          <w:sz w:val="19"/>
        </w:rPr>
        <w:t>i</w:t>
      </w:r>
      <w:r>
        <w:rPr>
          <w:color w:val="181818"/>
          <w:w w:val="105"/>
          <w:sz w:val="19"/>
        </w:rPr>
        <w:t>mprove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the</w:t>
      </w:r>
      <w:r>
        <w:rPr>
          <w:color w:val="181818"/>
          <w:spacing w:val="21"/>
          <w:w w:val="105"/>
          <w:sz w:val="19"/>
        </w:rPr>
        <w:t> </w:t>
      </w:r>
      <w:r>
        <w:rPr>
          <w:color w:val="181818"/>
          <w:w w:val="105"/>
          <w:sz w:val="19"/>
        </w:rPr>
        <w:t>outcome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for</w:t>
      </w:r>
      <w:r>
        <w:rPr>
          <w:color w:val="181818"/>
          <w:spacing w:val="22"/>
          <w:w w:val="105"/>
          <w:sz w:val="19"/>
        </w:rPr>
        <w:t> </w:t>
      </w:r>
      <w:r>
        <w:rPr>
          <w:color w:val="181818"/>
          <w:w w:val="105"/>
          <w:sz w:val="19"/>
        </w:rPr>
        <w:t>housing</w:t>
      </w:r>
      <w:r>
        <w:rPr>
          <w:color w:val="181818"/>
          <w:spacing w:val="17"/>
          <w:w w:val="105"/>
          <w:sz w:val="19"/>
        </w:rPr>
        <w:t> </w:t>
      </w:r>
      <w:r>
        <w:rPr>
          <w:color w:val="181818"/>
          <w:spacing w:val="-2"/>
          <w:w w:val="105"/>
          <w:sz w:val="19"/>
        </w:rPr>
        <w:t>policy,</w:t>
      </w:r>
    </w:p>
    <w:p>
      <w:pPr>
        <w:spacing w:before="55"/>
        <w:ind w:left="1372" w:right="0" w:firstLine="0"/>
        <w:jc w:val="left"/>
        <w:rPr>
          <w:sz w:val="19"/>
        </w:rPr>
      </w:pPr>
      <w:r>
        <w:rPr>
          <w:color w:val="181818"/>
          <w:w w:val="105"/>
          <w:sz w:val="19"/>
        </w:rPr>
        <w:t>e.g.</w:t>
      </w:r>
      <w:r>
        <w:rPr>
          <w:color w:val="181818"/>
          <w:spacing w:val="1"/>
          <w:w w:val="105"/>
          <w:sz w:val="19"/>
        </w:rPr>
        <w:t> </w:t>
      </w:r>
      <w:r>
        <w:rPr>
          <w:color w:val="2F2F2F"/>
          <w:w w:val="105"/>
          <w:sz w:val="19"/>
        </w:rPr>
        <w:t>by </w:t>
      </w:r>
      <w:r>
        <w:rPr>
          <w:color w:val="181818"/>
          <w:w w:val="105"/>
          <w:sz w:val="19"/>
        </w:rPr>
        <w:t>creating</w:t>
      </w:r>
      <w:r>
        <w:rPr>
          <w:color w:val="181818"/>
          <w:spacing w:val="11"/>
          <w:w w:val="105"/>
          <w:sz w:val="19"/>
        </w:rPr>
        <w:t> </w:t>
      </w:r>
      <w:r>
        <w:rPr>
          <w:color w:val="181818"/>
          <w:w w:val="105"/>
          <w:sz w:val="19"/>
        </w:rPr>
        <w:t>an</w:t>
      </w:r>
      <w:r>
        <w:rPr>
          <w:color w:val="181818"/>
          <w:spacing w:val="13"/>
          <w:w w:val="105"/>
          <w:sz w:val="19"/>
        </w:rPr>
        <w:t> </w:t>
      </w:r>
      <w:r>
        <w:rPr>
          <w:color w:val="181818"/>
          <w:w w:val="105"/>
          <w:sz w:val="19"/>
        </w:rPr>
        <w:t>aggregated</w:t>
      </w:r>
      <w:r>
        <w:rPr>
          <w:color w:val="181818"/>
          <w:spacing w:val="17"/>
          <w:w w:val="105"/>
          <w:sz w:val="19"/>
        </w:rPr>
        <w:t> </w:t>
      </w:r>
      <w:r>
        <w:rPr>
          <w:color w:val="181818"/>
          <w:w w:val="105"/>
          <w:sz w:val="19"/>
        </w:rPr>
        <w:t>compos</w:t>
      </w:r>
      <w:r>
        <w:rPr>
          <w:color w:val="464646"/>
          <w:w w:val="105"/>
          <w:sz w:val="19"/>
        </w:rPr>
        <w:t>i</w:t>
      </w:r>
      <w:r>
        <w:rPr>
          <w:color w:val="181818"/>
          <w:w w:val="105"/>
          <w:sz w:val="19"/>
        </w:rPr>
        <w:t>te</w:t>
      </w:r>
      <w:r>
        <w:rPr>
          <w:color w:val="181818"/>
          <w:spacing w:val="10"/>
          <w:w w:val="105"/>
          <w:sz w:val="19"/>
        </w:rPr>
        <w:t> </w:t>
      </w:r>
      <w:r>
        <w:rPr>
          <w:color w:val="181818"/>
          <w:spacing w:val="-2"/>
          <w:w w:val="105"/>
          <w:sz w:val="19"/>
        </w:rPr>
        <w:t>site;</w:t>
      </w:r>
    </w:p>
    <w:p>
      <w:pPr>
        <w:pStyle w:val="ListParagraph"/>
        <w:numPr>
          <w:ilvl w:val="0"/>
          <w:numId w:val="157"/>
        </w:numPr>
        <w:tabs>
          <w:tab w:pos="1371" w:val="left" w:leader="none"/>
        </w:tabs>
        <w:spacing w:line="295" w:lineRule="auto" w:before="204" w:after="0"/>
        <w:ind w:left="1371" w:right="1460" w:hanging="440"/>
        <w:jc w:val="left"/>
        <w:rPr>
          <w:color w:val="2F2F2F"/>
          <w:sz w:val="19"/>
        </w:rPr>
      </w:pPr>
      <w:r>
        <w:rPr>
          <w:color w:val="2F2F2F"/>
          <w:w w:val="105"/>
          <w:sz w:val="19"/>
        </w:rPr>
        <w:t>the</w:t>
      </w:r>
      <w:r>
        <w:rPr>
          <w:color w:val="2F2F2F"/>
          <w:w w:val="105"/>
          <w:sz w:val="19"/>
        </w:rPr>
        <w:t> </w:t>
      </w:r>
      <w:r>
        <w:rPr>
          <w:color w:val="181818"/>
          <w:w w:val="105"/>
          <w:sz w:val="19"/>
        </w:rPr>
        <w:t>accounting officers of</w:t>
      </w:r>
      <w:r>
        <w:rPr>
          <w:color w:val="181818"/>
          <w:w w:val="105"/>
          <w:sz w:val="19"/>
        </w:rPr>
        <w:t> the relevant </w:t>
      </w:r>
      <w:r>
        <w:rPr>
          <w:color w:val="2F2F2F"/>
          <w:w w:val="105"/>
          <w:sz w:val="19"/>
        </w:rPr>
        <w:t>public</w:t>
      </w:r>
      <w:r>
        <w:rPr>
          <w:color w:val="2F2F2F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sector organisations are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convinced </w:t>
      </w:r>
      <w:r>
        <w:rPr>
          <w:color w:val="2F2F2F"/>
          <w:w w:val="105"/>
          <w:sz w:val="19"/>
        </w:rPr>
        <w:t>that, in</w:t>
      </w:r>
      <w:r>
        <w:rPr>
          <w:color w:val="2F2F2F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this transaction,</w:t>
      </w:r>
      <w:r>
        <w:rPr>
          <w:color w:val="181818"/>
          <w:spacing w:val="35"/>
          <w:w w:val="105"/>
          <w:sz w:val="19"/>
        </w:rPr>
        <w:t> </w:t>
      </w:r>
      <w:r>
        <w:rPr>
          <w:color w:val="181818"/>
          <w:w w:val="105"/>
          <w:sz w:val="19"/>
        </w:rPr>
        <w:t>overage offers value 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money for the Exchequer as</w:t>
      </w:r>
      <w:r>
        <w:rPr>
          <w:color w:val="181818"/>
          <w:spacing w:val="-1"/>
          <w:w w:val="105"/>
          <w:sz w:val="19"/>
        </w:rPr>
        <w:t> </w:t>
      </w:r>
      <w:r>
        <w:rPr>
          <w:color w:val="181818"/>
          <w:w w:val="105"/>
          <w:sz w:val="19"/>
        </w:rPr>
        <w:t>a whole; and</w:t>
      </w:r>
    </w:p>
    <w:p>
      <w:pPr>
        <w:pStyle w:val="ListParagraph"/>
        <w:numPr>
          <w:ilvl w:val="0"/>
          <w:numId w:val="157"/>
        </w:numPr>
        <w:tabs>
          <w:tab w:pos="1376" w:val="left" w:leader="none"/>
        </w:tabs>
        <w:spacing w:line="240" w:lineRule="auto" w:before="160" w:after="0"/>
        <w:ind w:left="1376" w:right="0" w:hanging="445"/>
        <w:jc w:val="left"/>
        <w:rPr>
          <w:color w:val="2F2F2F"/>
          <w:sz w:val="19"/>
        </w:rPr>
      </w:pPr>
      <w:r>
        <w:rPr>
          <w:color w:val="181818"/>
          <w:w w:val="105"/>
          <w:sz w:val="19"/>
        </w:rPr>
        <w:t>the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2F2F2F"/>
          <w:w w:val="105"/>
          <w:sz w:val="19"/>
        </w:rPr>
        <w:t>Treasury</w:t>
      </w:r>
      <w:r>
        <w:rPr>
          <w:color w:val="2F2F2F"/>
          <w:spacing w:val="-9"/>
          <w:w w:val="105"/>
          <w:sz w:val="19"/>
        </w:rPr>
        <w:t> </w:t>
      </w:r>
      <w:r>
        <w:rPr>
          <w:color w:val="181818"/>
          <w:w w:val="105"/>
          <w:sz w:val="19"/>
        </w:rPr>
        <w:t>agrees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(these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transaction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are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always</w:t>
      </w:r>
      <w:r>
        <w:rPr>
          <w:color w:val="181818"/>
          <w:spacing w:val="-8"/>
          <w:w w:val="105"/>
          <w:sz w:val="19"/>
        </w:rPr>
        <w:t> </w:t>
      </w:r>
      <w:r>
        <w:rPr>
          <w:color w:val="2F2F2F"/>
          <w:w w:val="105"/>
          <w:sz w:val="19"/>
        </w:rPr>
        <w:t>novel</w:t>
      </w:r>
      <w:r>
        <w:rPr>
          <w:color w:val="2F2F2F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and</w:t>
      </w:r>
      <w:r>
        <w:rPr>
          <w:color w:val="181818"/>
          <w:spacing w:val="-5"/>
          <w:w w:val="105"/>
          <w:sz w:val="19"/>
        </w:rPr>
        <w:t> </w:t>
      </w:r>
      <w:r>
        <w:rPr>
          <w:color w:val="181818"/>
          <w:spacing w:val="-2"/>
          <w:w w:val="105"/>
          <w:sz w:val="19"/>
        </w:rPr>
        <w:t>contentious}</w:t>
      </w:r>
      <w:r>
        <w:rPr>
          <w:color w:val="464646"/>
          <w:spacing w:val="-2"/>
          <w:w w:val="105"/>
          <w:sz w:val="19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4"/>
        <w:rPr>
          <w:sz w:val="19"/>
        </w:rPr>
      </w:pPr>
    </w:p>
    <w:p>
      <w:pPr>
        <w:spacing w:before="0"/>
        <w:ind w:left="40" w:right="915" w:firstLine="0"/>
        <w:jc w:val="center"/>
        <w:rPr>
          <w:sz w:val="14"/>
        </w:rPr>
      </w:pPr>
      <w:r>
        <w:rPr>
          <w:color w:val="422126"/>
          <w:spacing w:val="-5"/>
          <w:w w:val="115"/>
          <w:sz w:val="14"/>
        </w:rPr>
        <w:t>13</w:t>
      </w:r>
      <w:r>
        <w:rPr>
          <w:color w:val="464646"/>
          <w:spacing w:val="-5"/>
          <w:w w:val="115"/>
          <w:sz w:val="14"/>
        </w:rPr>
        <w:t>1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920" w:bottom="660" w:left="1400" w:right="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spacing w:line="280" w:lineRule="auto"/>
        <w:ind w:left="231" w:right="1266" w:firstLine="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1135828</wp:posOffset>
                </wp:positionH>
                <wp:positionV relativeFrom="paragraph">
                  <wp:posOffset>-683276</wp:posOffset>
                </wp:positionV>
                <wp:extent cx="5544820" cy="586105"/>
                <wp:effectExtent l="0" t="0" r="0" b="0"/>
                <wp:wrapNone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5544820" cy="586105"/>
                          <a:chExt cx="5544820" cy="586105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18319" y="0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5529532" y="0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0" y="9154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2213" y="567553"/>
                            <a:ext cx="553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0">
                                <a:moveTo>
                                  <a:pt x="0" y="0"/>
                                </a:moveTo>
                                <a:lnTo>
                                  <a:pt x="5532585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27479" y="16782"/>
                            <a:ext cx="5496560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58"/>
                                </w:numPr>
                                <w:tabs>
                                  <w:tab w:pos="580" w:val="left" w:leader="none"/>
                                  <w:tab w:pos="586" w:val="left" w:leader="none"/>
                                </w:tabs>
                                <w:spacing w:line="259" w:lineRule="auto" w:before="160"/>
                                <w:ind w:left="580" w:right="447" w:hanging="418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616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Consider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whether any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retained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assets </w:t>
                              </w:r>
                              <w:r>
                                <w:rPr>
                                  <w:color w:val="262424"/>
                                  <w:spacing w:val="-4"/>
                                  <w:sz w:val="19"/>
                                </w:rPr>
                                <w:t>have</w:t>
                              </w:r>
                              <w:r>
                                <w:rPr>
                                  <w:color w:val="262424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potential to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generate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9"/>
                                </w:rPr>
                                <w:t>revenue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424"/>
                                  <w:spacing w:val="-4"/>
                                  <w:sz w:val="19"/>
                                </w:rPr>
                                <w:t>through</w:t>
                              </w:r>
                              <w:r>
                                <w:rPr>
                                  <w:color w:val="262424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424"/>
                                  <w:spacing w:val="-4"/>
                                  <w:sz w:val="19"/>
                                </w:rPr>
                                <w:t>commercial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9"/>
                                </w:rPr>
                                <w:t>services.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435349pt;margin-top:-53.801281pt;width:436.6pt;height:46.15pt;mso-position-horizontal-relative:page;mso-position-vertical-relative:paragraph;z-index:15801856" id="docshapegroup334" coordorigin="1789,-1076" coordsize="8732,923">
                <v:line style="position:absolute" from="1818,-153" to="1818,-1076" stroked="true" strokeweight="1.442506pt" strokecolor="#000000">
                  <v:stroke dashstyle="solid"/>
                </v:line>
                <v:line style="position:absolute" from="10497,-153" to="10497,-1076" stroked="true" strokeweight=".96167pt" strokecolor="#000000">
                  <v:stroke dashstyle="solid"/>
                </v:line>
                <v:line style="position:absolute" from="1789,-1062" to="10521,-1062" stroked="true" strokeweight="1.201325pt" strokecolor="#000000">
                  <v:stroke dashstyle="solid"/>
                </v:line>
                <v:line style="position:absolute" from="1808,-182" to="10521,-182" stroked="true" strokeweight="1.44159pt" strokecolor="#000000">
                  <v:stroke dashstyle="solid"/>
                </v:line>
                <v:shape style="position:absolute;left:1831;top:-1050;width:8656;height:853" type="#_x0000_t202" id="docshape33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58"/>
                          </w:numPr>
                          <w:tabs>
                            <w:tab w:pos="580" w:val="left" w:leader="none"/>
                            <w:tab w:pos="586" w:val="left" w:leader="none"/>
                          </w:tabs>
                          <w:spacing w:line="259" w:lineRule="auto" w:before="160"/>
                          <w:ind w:left="580" w:right="447" w:hanging="41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616"/>
                            <w:sz w:val="19"/>
                          </w:rPr>
                          <w:tab/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Consider</w:t>
                        </w:r>
                        <w:r>
                          <w:rPr>
                            <w:color w:val="16161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whether any</w:t>
                        </w:r>
                        <w:r>
                          <w:rPr>
                            <w:color w:val="161616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retained</w:t>
                        </w:r>
                        <w:r>
                          <w:rPr>
                            <w:color w:val="161616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assets </w:t>
                        </w:r>
                        <w:r>
                          <w:rPr>
                            <w:color w:val="262424"/>
                            <w:spacing w:val="-4"/>
                            <w:sz w:val="19"/>
                          </w:rPr>
                          <w:t>have</w:t>
                        </w:r>
                        <w:r>
                          <w:rPr>
                            <w:color w:val="262424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potential to</w:t>
                        </w:r>
                        <w:r>
                          <w:rPr>
                            <w:color w:val="161616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generate</w:t>
                        </w:r>
                        <w:r>
                          <w:rPr>
                            <w:color w:val="161616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9"/>
                          </w:rPr>
                          <w:t>revenue</w:t>
                        </w:r>
                        <w:r>
                          <w:rPr>
                            <w:color w:val="161616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262424"/>
                            <w:spacing w:val="-4"/>
                            <w:sz w:val="19"/>
                          </w:rPr>
                          <w:t>through</w:t>
                        </w:r>
                        <w:r>
                          <w:rPr>
                            <w:color w:val="262424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262424"/>
                            <w:spacing w:val="-4"/>
                            <w:sz w:val="19"/>
                          </w:rPr>
                          <w:t>commercial </w:t>
                        </w:r>
                        <w:r>
                          <w:rPr>
                            <w:color w:val="161616"/>
                            <w:spacing w:val="-2"/>
                            <w:sz w:val="19"/>
                          </w:rPr>
                          <w:t>services.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8242A"/>
        </w:rPr>
        <w:t>A4</w:t>
      </w:r>
      <w:r>
        <w:rPr>
          <w:color w:val="161616"/>
        </w:rPr>
        <w:t>.</w:t>
      </w:r>
      <w:r>
        <w:rPr>
          <w:color w:val="48242A"/>
        </w:rPr>
        <w:t>15</w:t>
      </w:r>
      <w:r>
        <w:rPr>
          <w:color w:val="262424"/>
        </w:rPr>
        <w:t>.</w:t>
      </w:r>
      <w:r>
        <w:rPr>
          <w:color w:val="48242A"/>
        </w:rPr>
        <w:t>8</w:t>
      </w:r>
      <w:r>
        <w:rPr>
          <w:color w:val="48242A"/>
          <w:spacing w:val="40"/>
        </w:rPr>
        <w:t> </w:t>
      </w:r>
      <w:r>
        <w:rPr>
          <w:color w:val="161616"/>
        </w:rPr>
        <w:t>Knowledge assets </w:t>
      </w:r>
      <w:r>
        <w:rPr>
          <w:color w:val="262424"/>
        </w:rPr>
        <w:t>{also known </w:t>
      </w:r>
      <w:r>
        <w:rPr>
          <w:color w:val="161616"/>
        </w:rPr>
        <w:t>as intangible assets,</w:t>
      </w:r>
      <w:r>
        <w:rPr>
          <w:color w:val="161616"/>
          <w:spacing w:val="40"/>
        </w:rPr>
        <w:t> </w:t>
      </w:r>
      <w:r>
        <w:rPr>
          <w:color w:val="161616"/>
        </w:rPr>
        <w:t>some examples of</w:t>
      </w:r>
      <w:r>
        <w:rPr>
          <w:color w:val="161616"/>
          <w:spacing w:val="40"/>
        </w:rPr>
        <w:t> </w:t>
      </w:r>
      <w:r>
        <w:rPr>
          <w:color w:val="161616"/>
        </w:rPr>
        <w:t>which are l</w:t>
      </w:r>
      <w:r>
        <w:rPr>
          <w:color w:val="3F3F3F"/>
        </w:rPr>
        <w:t>i</w:t>
      </w:r>
      <w:r>
        <w:rPr>
          <w:color w:val="161616"/>
        </w:rPr>
        <w:t>sted above in</w:t>
      </w:r>
      <w:r>
        <w:rPr>
          <w:color w:val="161616"/>
          <w:spacing w:val="40"/>
        </w:rPr>
        <w:t> </w:t>
      </w:r>
      <w:r>
        <w:rPr>
          <w:color w:val="161616"/>
        </w:rPr>
        <w:t>Box A4.1</w:t>
      </w:r>
      <w:r>
        <w:rPr>
          <w:color w:val="161616"/>
          <w:spacing w:val="-14"/>
        </w:rPr>
        <w:t> </w:t>
      </w:r>
      <w:r>
        <w:rPr>
          <w:color w:val="161616"/>
        </w:rPr>
        <w:t>SA) should </w:t>
      </w:r>
      <w:r>
        <w:rPr>
          <w:color w:val="262424"/>
        </w:rPr>
        <w:t>be </w:t>
      </w:r>
      <w:r>
        <w:rPr>
          <w:color w:val="161616"/>
        </w:rPr>
        <w:t>considered</w:t>
      </w:r>
      <w:r>
        <w:rPr>
          <w:color w:val="161616"/>
          <w:spacing w:val="40"/>
        </w:rPr>
        <w:t> </w:t>
      </w:r>
      <w:r>
        <w:rPr>
          <w:color w:val="262424"/>
        </w:rPr>
        <w:t>as </w:t>
      </w:r>
      <w:r>
        <w:rPr>
          <w:color w:val="161616"/>
        </w:rPr>
        <w:t>part of a public</w:t>
      </w:r>
      <w:r>
        <w:rPr>
          <w:color w:val="161616"/>
          <w:spacing w:val="40"/>
        </w:rPr>
        <w:t> </w:t>
      </w:r>
      <w:r>
        <w:rPr>
          <w:color w:val="161616"/>
        </w:rPr>
        <w:t>sector organ</w:t>
      </w:r>
      <w:r>
        <w:rPr>
          <w:color w:val="3F3F3F"/>
        </w:rPr>
        <w:t>i</w:t>
      </w:r>
      <w:r>
        <w:rPr>
          <w:color w:val="161616"/>
        </w:rPr>
        <w:t>sation's asset management</w:t>
      </w:r>
      <w:r>
        <w:rPr>
          <w:color w:val="161616"/>
          <w:spacing w:val="40"/>
        </w:rPr>
        <w:t> </w:t>
      </w:r>
      <w:r>
        <w:rPr>
          <w:color w:val="161616"/>
        </w:rPr>
        <w:t>strategy</w:t>
      </w:r>
      <w:r>
        <w:rPr>
          <w:color w:val="3F3F3F"/>
        </w:rPr>
        <w:t>. </w:t>
      </w:r>
      <w:r>
        <w:rPr>
          <w:color w:val="161616"/>
        </w:rPr>
        <w:t>Proper management</w:t>
      </w:r>
      <w:r>
        <w:rPr>
          <w:color w:val="161616"/>
          <w:spacing w:val="40"/>
        </w:rPr>
        <w:t> </w:t>
      </w:r>
      <w:r>
        <w:rPr>
          <w:color w:val="161616"/>
        </w:rPr>
        <w:t>of such assets is essential for the efficient and effect</w:t>
      </w:r>
      <w:r>
        <w:rPr>
          <w:color w:val="3F3F3F"/>
        </w:rPr>
        <w:t>i</w:t>
      </w:r>
      <w:r>
        <w:rPr>
          <w:color w:val="161616"/>
        </w:rPr>
        <w:t>ve use of resources within public </w:t>
      </w:r>
      <w:r>
        <w:rPr>
          <w:color w:val="262424"/>
        </w:rPr>
        <w:t>sector </w:t>
      </w:r>
      <w:r>
        <w:rPr>
          <w:color w:val="161616"/>
        </w:rPr>
        <w:t>organisations, and </w:t>
      </w:r>
      <w:r>
        <w:rPr>
          <w:color w:val="262424"/>
        </w:rPr>
        <w:t>it</w:t>
      </w:r>
      <w:r>
        <w:rPr>
          <w:color w:val="262424"/>
          <w:spacing w:val="40"/>
        </w:rPr>
        <w:t> </w:t>
      </w:r>
      <w:r>
        <w:rPr>
          <w:color w:val="3F3F3F"/>
        </w:rPr>
        <w:t>i</w:t>
      </w:r>
      <w:r>
        <w:rPr>
          <w:color w:val="161616"/>
        </w:rPr>
        <w:t>s</w:t>
      </w:r>
      <w:r>
        <w:rPr>
          <w:color w:val="161616"/>
          <w:spacing w:val="-14"/>
        </w:rPr>
        <w:t> </w:t>
      </w:r>
      <w:r>
        <w:rPr>
          <w:color w:val="161616"/>
        </w:rPr>
        <w:t>therefore important that</w:t>
      </w:r>
      <w:r>
        <w:rPr>
          <w:color w:val="161616"/>
          <w:spacing w:val="40"/>
        </w:rPr>
        <w:t> </w:t>
      </w:r>
      <w:r>
        <w:rPr>
          <w:color w:val="161616"/>
        </w:rPr>
        <w:t>organisations</w:t>
      </w:r>
      <w:r>
        <w:rPr>
          <w:color w:val="161616"/>
          <w:spacing w:val="40"/>
        </w:rPr>
        <w:t> </w:t>
      </w:r>
      <w:r>
        <w:rPr>
          <w:color w:val="161616"/>
        </w:rPr>
        <w:t>are able to</w:t>
      </w:r>
      <w:r>
        <w:rPr>
          <w:color w:val="161616"/>
          <w:spacing w:val="40"/>
        </w:rPr>
        <w:t> </w:t>
      </w:r>
      <w:r>
        <w:rPr>
          <w:color w:val="161616"/>
        </w:rPr>
        <w:t>identify,</w:t>
      </w:r>
      <w:r>
        <w:rPr>
          <w:color w:val="161616"/>
          <w:spacing w:val="40"/>
        </w:rPr>
        <w:t> </w:t>
      </w:r>
      <w:r>
        <w:rPr>
          <w:color w:val="161616"/>
        </w:rPr>
        <w:t>protect, and max</w:t>
      </w:r>
      <w:r>
        <w:rPr>
          <w:color w:val="3F3F3F"/>
        </w:rPr>
        <w:t>i</w:t>
      </w:r>
      <w:r>
        <w:rPr>
          <w:color w:val="161616"/>
        </w:rPr>
        <w:t>mise </w:t>
      </w:r>
      <w:r>
        <w:rPr>
          <w:color w:val="262424"/>
        </w:rPr>
        <w:t>the </w:t>
      </w:r>
      <w:r>
        <w:rPr>
          <w:color w:val="161616"/>
        </w:rPr>
        <w:t>value of</w:t>
      </w:r>
      <w:r>
        <w:rPr>
          <w:color w:val="161616"/>
          <w:spacing w:val="40"/>
        </w:rPr>
        <w:t> </w:t>
      </w:r>
      <w:r>
        <w:rPr>
          <w:color w:val="161616"/>
        </w:rPr>
        <w:t>these assets. To assist with this, government has </w:t>
      </w:r>
      <w:r>
        <w:rPr>
          <w:color w:val="262424"/>
        </w:rPr>
        <w:t>publ</w:t>
      </w:r>
      <w:r>
        <w:rPr>
          <w:color w:val="3F3F3F"/>
        </w:rPr>
        <w:t>i</w:t>
      </w:r>
      <w:r>
        <w:rPr>
          <w:color w:val="161616"/>
        </w:rPr>
        <w:t>shed guidance to </w:t>
      </w:r>
      <w:r>
        <w:rPr>
          <w:color w:val="262424"/>
        </w:rPr>
        <w:t>support </w:t>
      </w:r>
      <w:r>
        <w:rPr>
          <w:color w:val="161616"/>
        </w:rPr>
        <w:t>organ</w:t>
      </w:r>
      <w:r>
        <w:rPr>
          <w:color w:val="3F3F3F"/>
        </w:rPr>
        <w:t>i</w:t>
      </w:r>
      <w:r>
        <w:rPr>
          <w:color w:val="161616"/>
        </w:rPr>
        <w:t>sat</w:t>
      </w:r>
      <w:r>
        <w:rPr>
          <w:color w:val="3F3F3F"/>
        </w:rPr>
        <w:t>i</w:t>
      </w:r>
      <w:r>
        <w:rPr>
          <w:color w:val="161616"/>
        </w:rPr>
        <w:t>ons</w:t>
      </w:r>
      <w:r>
        <w:rPr>
          <w:color w:val="161616"/>
          <w:spacing w:val="-8"/>
        </w:rPr>
        <w:t> </w:t>
      </w:r>
      <w:r>
        <w:rPr>
          <w:color w:val="161616"/>
        </w:rPr>
        <w:t>and </w:t>
      </w:r>
      <w:r>
        <w:rPr>
          <w:color w:val="262424"/>
        </w:rPr>
        <w:t>clarify </w:t>
      </w:r>
      <w:r>
        <w:rPr>
          <w:color w:val="161616"/>
        </w:rPr>
        <w:t>best practice for public sector knowledge asset management1</w:t>
      </w:r>
      <w:r>
        <w:rPr>
          <w:rFonts w:ascii="Times New Roman"/>
          <w:color w:val="161616"/>
          <w:position w:val="6"/>
          <w:sz w:val="13"/>
        </w:rPr>
        <w:t>7</w:t>
      </w:r>
      <w:r>
        <w:rPr>
          <w:rFonts w:ascii="Times New Roman"/>
          <w:color w:val="161616"/>
          <w:sz w:val="18"/>
        </w:rPr>
        <w:t>1,</w:t>
      </w:r>
      <w:r>
        <w:rPr>
          <w:rFonts w:ascii="Times New Roman"/>
          <w:color w:val="161616"/>
          <w:spacing w:val="40"/>
          <w:sz w:val="18"/>
        </w:rPr>
        <w:t> </w:t>
      </w:r>
      <w:r>
        <w:rPr>
          <w:color w:val="161616"/>
        </w:rPr>
        <w:t>and </w:t>
      </w:r>
      <w:r>
        <w:rPr>
          <w:color w:val="262424"/>
        </w:rPr>
        <w:t>recommends </w:t>
      </w:r>
      <w:r>
        <w:rPr>
          <w:color w:val="161616"/>
        </w:rPr>
        <w:t>that</w:t>
      </w:r>
      <w:r>
        <w:rPr>
          <w:color w:val="161616"/>
          <w:spacing w:val="40"/>
        </w:rPr>
        <w:t> </w:t>
      </w:r>
      <w:r>
        <w:rPr>
          <w:color w:val="161616"/>
          <w:spacing w:val="-2"/>
        </w:rPr>
        <w:t>o</w:t>
      </w:r>
      <w:r>
        <w:rPr>
          <w:color w:val="3F3F3F"/>
          <w:spacing w:val="-2"/>
        </w:rPr>
        <w:t>r</w:t>
      </w:r>
      <w:r>
        <w:rPr>
          <w:color w:val="262424"/>
          <w:spacing w:val="-2"/>
        </w:rPr>
        <w:t>ganisations:</w:t>
      </w:r>
    </w:p>
    <w:p>
      <w:pPr>
        <w:pStyle w:val="ListParagraph"/>
        <w:numPr>
          <w:ilvl w:val="0"/>
          <w:numId w:val="159"/>
        </w:numPr>
        <w:tabs>
          <w:tab w:pos="944" w:val="left" w:leader="none"/>
        </w:tabs>
        <w:spacing w:line="285" w:lineRule="auto" w:before="0" w:after="0"/>
        <w:ind w:left="231" w:right="1291" w:firstLine="26"/>
        <w:jc w:val="both"/>
        <w:rPr>
          <w:sz w:val="20"/>
        </w:rPr>
      </w:pPr>
      <w:r>
        <w:rPr>
          <w:color w:val="161616"/>
          <w:sz w:val="20"/>
        </w:rPr>
        <w:t>deve</w:t>
      </w:r>
      <w:r>
        <w:rPr>
          <w:color w:val="3F3F3F"/>
          <w:sz w:val="20"/>
        </w:rPr>
        <w:t>l</w:t>
      </w:r>
      <w:r>
        <w:rPr>
          <w:color w:val="161616"/>
          <w:sz w:val="20"/>
        </w:rPr>
        <w:t>op a strategy for managing their </w:t>
      </w:r>
      <w:r>
        <w:rPr>
          <w:color w:val="262424"/>
          <w:sz w:val="20"/>
        </w:rPr>
        <w:t>knowledge </w:t>
      </w:r>
      <w:r>
        <w:rPr>
          <w:color w:val="161616"/>
          <w:sz w:val="20"/>
        </w:rPr>
        <w:t>assets, as </w:t>
      </w:r>
      <w:r>
        <w:rPr>
          <w:color w:val="262424"/>
          <w:sz w:val="20"/>
        </w:rPr>
        <w:t>part </w:t>
      </w:r>
      <w:r>
        <w:rPr>
          <w:color w:val="161616"/>
          <w:sz w:val="20"/>
        </w:rPr>
        <w:t>of the</w:t>
      </w:r>
      <w:r>
        <w:rPr>
          <w:color w:val="3F3F3F"/>
          <w:sz w:val="20"/>
        </w:rPr>
        <w:t>i</w:t>
      </w:r>
      <w:r>
        <w:rPr>
          <w:color w:val="262424"/>
          <w:sz w:val="20"/>
        </w:rPr>
        <w:t>r </w:t>
      </w:r>
      <w:r>
        <w:rPr>
          <w:color w:val="161616"/>
          <w:sz w:val="20"/>
        </w:rPr>
        <w:t>wider asset </w:t>
      </w:r>
      <w:r>
        <w:rPr>
          <w:color w:val="262424"/>
          <w:sz w:val="20"/>
        </w:rPr>
        <w:t>management</w:t>
      </w:r>
      <w:r>
        <w:rPr>
          <w:color w:val="262424"/>
          <w:spacing w:val="40"/>
          <w:sz w:val="20"/>
        </w:rPr>
        <w:t> </w:t>
      </w:r>
      <w:r>
        <w:rPr>
          <w:color w:val="161616"/>
          <w:sz w:val="20"/>
        </w:rPr>
        <w:t>strategy</w:t>
      </w:r>
    </w:p>
    <w:p>
      <w:pPr>
        <w:pStyle w:val="ListParagraph"/>
        <w:numPr>
          <w:ilvl w:val="0"/>
          <w:numId w:val="159"/>
        </w:numPr>
        <w:tabs>
          <w:tab w:pos="924" w:val="left" w:leader="none"/>
        </w:tabs>
        <w:spacing w:line="285" w:lineRule="auto" w:before="0" w:after="0"/>
        <w:ind w:left="233" w:right="1293" w:firstLine="24"/>
        <w:jc w:val="both"/>
        <w:rPr>
          <w:sz w:val="20"/>
        </w:rPr>
      </w:pPr>
      <w:r>
        <w:rPr>
          <w:color w:val="161616"/>
          <w:sz w:val="20"/>
        </w:rPr>
        <w:t>appoint a Senior Responsible Owner </w:t>
      </w:r>
      <w:r>
        <w:rPr>
          <w:color w:val="262424"/>
          <w:sz w:val="20"/>
        </w:rPr>
        <w:t>for </w:t>
      </w:r>
      <w:r>
        <w:rPr>
          <w:color w:val="161616"/>
          <w:sz w:val="20"/>
        </w:rPr>
        <w:t>knowledge assets who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has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clear </w:t>
      </w:r>
      <w:r>
        <w:rPr>
          <w:color w:val="262424"/>
          <w:sz w:val="20"/>
        </w:rPr>
        <w:t>responsibi</w:t>
      </w:r>
      <w:r>
        <w:rPr>
          <w:color w:val="3F3F3F"/>
          <w:sz w:val="20"/>
        </w:rPr>
        <w:t>l</w:t>
      </w:r>
      <w:r>
        <w:rPr>
          <w:color w:val="262424"/>
          <w:sz w:val="20"/>
        </w:rPr>
        <w:t>ity </w:t>
      </w:r>
      <w:r>
        <w:rPr>
          <w:color w:val="161616"/>
          <w:sz w:val="20"/>
        </w:rPr>
        <w:t>for the organisat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on's knowledge asset </w:t>
      </w:r>
      <w:r>
        <w:rPr>
          <w:color w:val="262424"/>
          <w:sz w:val="20"/>
        </w:rPr>
        <w:t>management</w:t>
      </w:r>
      <w:r>
        <w:rPr>
          <w:color w:val="262424"/>
          <w:spacing w:val="40"/>
          <w:sz w:val="20"/>
        </w:rPr>
        <w:t> </w:t>
      </w:r>
      <w:r>
        <w:rPr>
          <w:color w:val="161616"/>
          <w:sz w:val="20"/>
        </w:rPr>
        <w:t>strategy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232" w:right="0" w:firstLine="0"/>
        <w:jc w:val="both"/>
        <w:rPr>
          <w:b/>
          <w:sz w:val="29"/>
        </w:rPr>
      </w:pPr>
      <w:r>
        <w:rPr>
          <w:b/>
          <w:color w:val="5D0F16"/>
          <w:w w:val="80"/>
          <w:sz w:val="30"/>
        </w:rPr>
        <w:t>Efficiency</w:t>
      </w:r>
      <w:r>
        <w:rPr>
          <w:b/>
          <w:color w:val="5D0F16"/>
          <w:spacing w:val="27"/>
          <w:sz w:val="30"/>
        </w:rPr>
        <w:t> </w:t>
      </w:r>
      <w:r>
        <w:rPr>
          <w:b/>
          <w:color w:val="48242A"/>
          <w:spacing w:val="-2"/>
          <w:w w:val="95"/>
          <w:sz w:val="29"/>
        </w:rPr>
        <w:t>improvements</w:t>
      </w:r>
    </w:p>
    <w:p>
      <w:pPr>
        <w:pStyle w:val="BodyText"/>
        <w:spacing w:line="278" w:lineRule="auto" w:before="205"/>
        <w:ind w:left="235" w:right="1116" w:firstLine="9"/>
      </w:pPr>
      <w:r>
        <w:rPr>
          <w:color w:val="48242A"/>
        </w:rPr>
        <w:t>A4.15.9 </w:t>
      </w:r>
      <w:r>
        <w:rPr>
          <w:color w:val="161616"/>
        </w:rPr>
        <w:t>Efficiency in the</w:t>
      </w:r>
      <w:r>
        <w:rPr>
          <w:color w:val="161616"/>
          <w:spacing w:val="-5"/>
        </w:rPr>
        <w:t> </w:t>
      </w:r>
      <w:r>
        <w:rPr>
          <w:color w:val="262424"/>
        </w:rPr>
        <w:t>use </w:t>
      </w:r>
      <w:r>
        <w:rPr>
          <w:color w:val="161616"/>
        </w:rPr>
        <w:t>of workspace may make</w:t>
      </w:r>
      <w:r>
        <w:rPr>
          <w:color w:val="161616"/>
          <w:spacing w:val="-2"/>
        </w:rPr>
        <w:t> </w:t>
      </w:r>
      <w:r>
        <w:rPr>
          <w:color w:val="262424"/>
        </w:rPr>
        <w:t>it</w:t>
      </w:r>
      <w:r>
        <w:rPr>
          <w:color w:val="262424"/>
          <w:spacing w:val="27"/>
        </w:rPr>
        <w:t> </w:t>
      </w:r>
      <w:r>
        <w:rPr>
          <w:color w:val="161616"/>
        </w:rPr>
        <w:t>possib</w:t>
      </w:r>
      <w:r>
        <w:rPr>
          <w:color w:val="3F3F3F"/>
        </w:rPr>
        <w:t>l</w:t>
      </w:r>
      <w:r>
        <w:rPr>
          <w:color w:val="161616"/>
        </w:rPr>
        <w:t>e</w:t>
      </w:r>
      <w:r>
        <w:rPr>
          <w:color w:val="161616"/>
          <w:spacing w:val="-9"/>
        </w:rPr>
        <w:t> </w:t>
      </w:r>
      <w:r>
        <w:rPr>
          <w:color w:val="161616"/>
        </w:rPr>
        <w:t>for a</w:t>
      </w:r>
      <w:r>
        <w:rPr>
          <w:color w:val="161616"/>
          <w:spacing w:val="18"/>
        </w:rPr>
        <w:t> </w:t>
      </w:r>
      <w:r>
        <w:rPr>
          <w:color w:val="161616"/>
        </w:rPr>
        <w:t>public sector</w:t>
      </w:r>
      <w:r>
        <w:rPr>
          <w:color w:val="161616"/>
          <w:spacing w:val="21"/>
        </w:rPr>
        <w:t> </w:t>
      </w:r>
      <w:r>
        <w:rPr>
          <w:color w:val="161616"/>
        </w:rPr>
        <w:t>o</w:t>
      </w:r>
      <w:r>
        <w:rPr>
          <w:color w:val="3F3F3F"/>
        </w:rPr>
        <w:t>r</w:t>
      </w:r>
      <w:r>
        <w:rPr>
          <w:color w:val="161616"/>
        </w:rPr>
        <w:t>ganisation </w:t>
      </w:r>
      <w:r>
        <w:rPr>
          <w:color w:val="262424"/>
        </w:rPr>
        <w:t>to</w:t>
      </w:r>
      <w:r>
        <w:rPr>
          <w:color w:val="262424"/>
          <w:spacing w:val="29"/>
        </w:rPr>
        <w:t> </w:t>
      </w:r>
      <w:r>
        <w:rPr>
          <w:color w:val="161616"/>
        </w:rPr>
        <w:t>occupy </w:t>
      </w:r>
      <w:r>
        <w:rPr>
          <w:color w:val="262424"/>
        </w:rPr>
        <w:t>less </w:t>
      </w:r>
      <w:r>
        <w:rPr>
          <w:color w:val="161616"/>
        </w:rPr>
        <w:t>space. It</w:t>
      </w:r>
      <w:r>
        <w:rPr>
          <w:color w:val="161616"/>
          <w:spacing w:val="31"/>
        </w:rPr>
        <w:t> </w:t>
      </w:r>
      <w:r>
        <w:rPr>
          <w:color w:val="161616"/>
        </w:rPr>
        <w:t>is</w:t>
      </w:r>
      <w:r>
        <w:rPr>
          <w:color w:val="161616"/>
          <w:spacing w:val="-7"/>
        </w:rPr>
        <w:t> </w:t>
      </w:r>
      <w:r>
        <w:rPr>
          <w:color w:val="161616"/>
        </w:rPr>
        <w:t>good </w:t>
      </w:r>
      <w:r>
        <w:rPr>
          <w:color w:val="262424"/>
        </w:rPr>
        <w:t>practice </w:t>
      </w:r>
      <w:r>
        <w:rPr>
          <w:color w:val="161616"/>
        </w:rPr>
        <w:t>to</w:t>
      </w:r>
      <w:r>
        <w:rPr>
          <w:color w:val="161616"/>
          <w:spacing w:val="32"/>
        </w:rPr>
        <w:t> </w:t>
      </w:r>
      <w:r>
        <w:rPr>
          <w:color w:val="161616"/>
        </w:rPr>
        <w:t>dispose of surp</w:t>
      </w:r>
      <w:r>
        <w:rPr>
          <w:color w:val="3F3F3F"/>
        </w:rPr>
        <w:t>l</w:t>
      </w:r>
      <w:r>
        <w:rPr>
          <w:color w:val="161616"/>
        </w:rPr>
        <w:t>us</w:t>
      </w:r>
      <w:r>
        <w:rPr>
          <w:color w:val="161616"/>
          <w:spacing w:val="-16"/>
        </w:rPr>
        <w:t> </w:t>
      </w:r>
      <w:r>
        <w:rPr>
          <w:color w:val="161616"/>
        </w:rPr>
        <w:t>property, or to share accommodation</w:t>
      </w:r>
      <w:r>
        <w:rPr>
          <w:color w:val="161616"/>
          <w:spacing w:val="40"/>
        </w:rPr>
        <w:t> </w:t>
      </w:r>
      <w:r>
        <w:rPr>
          <w:color w:val="161616"/>
        </w:rPr>
        <w:t>on</w:t>
      </w:r>
      <w:r>
        <w:rPr>
          <w:color w:val="161616"/>
          <w:spacing w:val="38"/>
        </w:rPr>
        <w:t> </w:t>
      </w:r>
      <w:r>
        <w:rPr>
          <w:color w:val="161616"/>
        </w:rPr>
        <w:t>the </w:t>
      </w:r>
      <w:r>
        <w:rPr>
          <w:color w:val="262424"/>
        </w:rPr>
        <w:t>civil </w:t>
      </w:r>
      <w:r>
        <w:rPr>
          <w:color w:val="161616"/>
        </w:rPr>
        <w:t>estate with other public</w:t>
      </w:r>
      <w:r>
        <w:rPr>
          <w:color w:val="161616"/>
          <w:spacing w:val="32"/>
        </w:rPr>
        <w:t> </w:t>
      </w:r>
      <w:r>
        <w:rPr>
          <w:color w:val="161616"/>
        </w:rPr>
        <w:t>sector organisations</w:t>
      </w:r>
      <w:r>
        <w:rPr>
          <w:color w:val="161616"/>
          <w:spacing w:val="38"/>
        </w:rPr>
        <w:t> </w:t>
      </w:r>
      <w:r>
        <w:rPr>
          <w:color w:val="161616"/>
        </w:rPr>
        <w:t>where this </w:t>
      </w:r>
      <w:r>
        <w:rPr>
          <w:color w:val="262424"/>
        </w:rPr>
        <w:t>is </w:t>
      </w:r>
      <w:r>
        <w:rPr>
          <w:color w:val="161616"/>
        </w:rPr>
        <w:t>practicable</w:t>
      </w:r>
      <w:r>
        <w:rPr>
          <w:color w:val="3F3F3F"/>
        </w:rPr>
        <w:t>.</w:t>
      </w:r>
      <w:r>
        <w:rPr>
          <w:color w:val="3F3F3F"/>
          <w:spacing w:val="-1"/>
        </w:rPr>
        <w:t> </w:t>
      </w:r>
      <w:r>
        <w:rPr>
          <w:color w:val="161616"/>
        </w:rPr>
        <w:t>It </w:t>
      </w:r>
      <w:r>
        <w:rPr>
          <w:color w:val="262424"/>
        </w:rPr>
        <w:t>may be </w:t>
      </w:r>
      <w:r>
        <w:rPr>
          <w:color w:val="161616"/>
        </w:rPr>
        <w:t>necessary to</w:t>
      </w:r>
      <w:r>
        <w:rPr>
          <w:color w:val="161616"/>
          <w:spacing w:val="40"/>
        </w:rPr>
        <w:t> </w:t>
      </w:r>
      <w:r>
        <w:rPr>
          <w:color w:val="262424"/>
        </w:rPr>
        <w:t>consider </w:t>
      </w:r>
      <w:r>
        <w:rPr>
          <w:color w:val="161616"/>
        </w:rPr>
        <w:t>a budget transfer </w:t>
      </w:r>
      <w:r>
        <w:rPr>
          <w:color w:val="262424"/>
        </w:rPr>
        <w:t>between o</w:t>
      </w:r>
      <w:r>
        <w:rPr>
          <w:color w:val="3F3F3F"/>
        </w:rPr>
        <w:t>r</w:t>
      </w:r>
      <w:r>
        <w:rPr>
          <w:color w:val="262424"/>
        </w:rPr>
        <w:t>ganisations, </w:t>
      </w:r>
      <w:r>
        <w:rPr>
          <w:color w:val="161616"/>
        </w:rPr>
        <w:t>with Treasury consent, to</w:t>
      </w:r>
      <w:r>
        <w:rPr>
          <w:color w:val="161616"/>
          <w:spacing w:val="40"/>
        </w:rPr>
        <w:t> </w:t>
      </w:r>
      <w:r>
        <w:rPr>
          <w:color w:val="262424"/>
        </w:rPr>
        <w:t>help </w:t>
      </w:r>
      <w:r>
        <w:rPr>
          <w:color w:val="161616"/>
        </w:rPr>
        <w:t>meet the </w:t>
      </w:r>
      <w:r>
        <w:rPr>
          <w:color w:val="262424"/>
        </w:rPr>
        <w:t>initial </w:t>
      </w:r>
      <w:r>
        <w:rPr>
          <w:color w:val="161616"/>
        </w:rPr>
        <w:t>relocation costs.</w:t>
      </w:r>
    </w:p>
    <w:p>
      <w:pPr>
        <w:pStyle w:val="BodyText"/>
        <w:spacing w:line="285" w:lineRule="auto" w:before="156"/>
        <w:ind w:left="240" w:right="1284" w:firstLine="3"/>
      </w:pPr>
      <w:r>
        <w:rPr>
          <w:color w:val="48242A"/>
        </w:rPr>
        <w:t>A4</w:t>
      </w:r>
      <w:r>
        <w:rPr>
          <w:color w:val="262424"/>
        </w:rPr>
        <w:t>.1</w:t>
      </w:r>
      <w:r>
        <w:rPr>
          <w:color w:val="48242A"/>
        </w:rPr>
        <w:t>5</w:t>
      </w:r>
      <w:r>
        <w:rPr>
          <w:color w:val="161616"/>
        </w:rPr>
        <w:t>.1</w:t>
      </w:r>
      <w:r>
        <w:rPr>
          <w:color w:val="48242A"/>
        </w:rPr>
        <w:t>O</w:t>
      </w:r>
      <w:r>
        <w:rPr>
          <w:color w:val="48242A"/>
          <w:spacing w:val="-9"/>
        </w:rPr>
        <w:t> </w:t>
      </w:r>
      <w:r>
        <w:rPr>
          <w:color w:val="161616"/>
        </w:rPr>
        <w:t>Prio</w:t>
      </w:r>
      <w:r>
        <w:rPr>
          <w:color w:val="3F3F3F"/>
        </w:rPr>
        <w:t>r </w:t>
      </w:r>
      <w:r>
        <w:rPr>
          <w:color w:val="161616"/>
        </w:rPr>
        <w:t>to </w:t>
      </w:r>
      <w:r>
        <w:rPr>
          <w:color w:val="262424"/>
        </w:rPr>
        <w:t>marketing </w:t>
      </w:r>
      <w:r>
        <w:rPr>
          <w:color w:val="161616"/>
        </w:rPr>
        <w:t>any land or building asset, </w:t>
      </w:r>
      <w:r>
        <w:rPr>
          <w:color w:val="262424"/>
        </w:rPr>
        <w:t>public sector </w:t>
      </w:r>
      <w:r>
        <w:rPr>
          <w:color w:val="161616"/>
        </w:rPr>
        <w:t>organisations should also make use of the following</w:t>
      </w:r>
      <w:r>
        <w:rPr>
          <w:color w:val="3F3F3F"/>
        </w:rPr>
        <w:t>:</w:t>
      </w:r>
    </w:p>
    <w:p>
      <w:pPr>
        <w:pStyle w:val="ListParagraph"/>
        <w:numPr>
          <w:ilvl w:val="1"/>
          <w:numId w:val="159"/>
        </w:numPr>
        <w:tabs>
          <w:tab w:pos="1383" w:val="left" w:leader="none"/>
          <w:tab w:pos="1389" w:val="left" w:leader="none"/>
        </w:tabs>
        <w:spacing w:line="280" w:lineRule="auto" w:before="149" w:after="0"/>
        <w:ind w:left="1383" w:right="1254" w:hanging="443"/>
        <w:jc w:val="left"/>
        <w:rPr>
          <w:color w:val="262424"/>
          <w:sz w:val="20"/>
        </w:rPr>
      </w:pPr>
      <w:r>
        <w:rPr>
          <w:color w:val="262424"/>
          <w:sz w:val="20"/>
        </w:rPr>
        <w:tab/>
      </w:r>
      <w:r>
        <w:rPr>
          <w:color w:val="161616"/>
          <w:sz w:val="20"/>
        </w:rPr>
        <w:t>"Disposal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of Surplus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Public Sector Land and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Buildings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-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Protocols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for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Land </w:t>
      </w:r>
      <w:r>
        <w:rPr>
          <w:color w:val="262424"/>
          <w:sz w:val="20"/>
        </w:rPr>
        <w:t>ho</w:t>
      </w:r>
      <w:r>
        <w:rPr>
          <w:color w:val="3F3F3F"/>
          <w:sz w:val="20"/>
        </w:rPr>
        <w:t>l</w:t>
      </w:r>
      <w:r>
        <w:rPr>
          <w:color w:val="161616"/>
          <w:sz w:val="20"/>
        </w:rPr>
        <w:t>ding </w:t>
      </w:r>
      <w:r>
        <w:rPr>
          <w:color w:val="161616"/>
          <w:w w:val="105"/>
          <w:sz w:val="20"/>
        </w:rPr>
        <w:t>Departments"</w:t>
      </w:r>
      <w:r>
        <w:rPr>
          <w:color w:val="3F3F3F"/>
          <w:w w:val="105"/>
          <w:position w:val="5"/>
          <w:sz w:val="10"/>
        </w:rPr>
        <w:t>1</w:t>
      </w:r>
      <w:r>
        <w:rPr>
          <w:color w:val="3F3F3F"/>
          <w:spacing w:val="-8"/>
          <w:w w:val="105"/>
          <w:position w:val="5"/>
          <w:sz w:val="10"/>
        </w:rPr>
        <w:t> </w:t>
      </w:r>
      <w:r>
        <w:rPr>
          <w:color w:val="161616"/>
          <w:w w:val="105"/>
          <w:sz w:val="20"/>
        </w:rPr>
        <w:t>wh</w:t>
      </w:r>
      <w:r>
        <w:rPr>
          <w:color w:val="3F3F3F"/>
          <w:w w:val="105"/>
          <w:sz w:val="20"/>
        </w:rPr>
        <w:t>i</w:t>
      </w:r>
      <w:r>
        <w:rPr>
          <w:color w:val="262424"/>
          <w:w w:val="105"/>
          <w:sz w:val="20"/>
        </w:rPr>
        <w:t>ch</w:t>
      </w:r>
      <w:r>
        <w:rPr>
          <w:color w:val="262424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describes </w:t>
      </w:r>
      <w:r>
        <w:rPr>
          <w:color w:val="262424"/>
          <w:w w:val="105"/>
          <w:sz w:val="20"/>
        </w:rPr>
        <w:t>the</w:t>
      </w:r>
      <w:r>
        <w:rPr>
          <w:color w:val="262424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procedures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13"/>
          <w:w w:val="105"/>
          <w:sz w:val="20"/>
        </w:rPr>
        <w:t> </w:t>
      </w:r>
      <w:r>
        <w:rPr>
          <w:color w:val="161616"/>
          <w:w w:val="105"/>
          <w:sz w:val="20"/>
        </w:rPr>
        <w:t>be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followed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262424"/>
          <w:w w:val="105"/>
          <w:sz w:val="20"/>
        </w:rPr>
        <w:t>to </w:t>
      </w:r>
      <w:r>
        <w:rPr>
          <w:color w:val="161616"/>
          <w:w w:val="105"/>
          <w:sz w:val="20"/>
        </w:rPr>
        <w:t>dispose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262424"/>
          <w:w w:val="105"/>
          <w:sz w:val="20"/>
        </w:rPr>
        <w:t>land </w:t>
      </w:r>
      <w:r>
        <w:rPr>
          <w:color w:val="161616"/>
          <w:w w:val="105"/>
          <w:sz w:val="20"/>
        </w:rPr>
        <w:t>with development</w:t>
      </w:r>
      <w:r>
        <w:rPr>
          <w:color w:val="161616"/>
          <w:spacing w:val="40"/>
          <w:w w:val="105"/>
          <w:sz w:val="20"/>
        </w:rPr>
        <w:t> </w:t>
      </w:r>
      <w:r>
        <w:rPr>
          <w:color w:val="161616"/>
          <w:w w:val="105"/>
          <w:sz w:val="20"/>
        </w:rPr>
        <w:t>po</w:t>
      </w:r>
      <w:r>
        <w:rPr>
          <w:color w:val="3F3F3F"/>
          <w:w w:val="105"/>
          <w:sz w:val="20"/>
        </w:rPr>
        <w:t>t</w:t>
      </w:r>
      <w:r>
        <w:rPr>
          <w:color w:val="161616"/>
          <w:w w:val="105"/>
          <w:sz w:val="20"/>
        </w:rPr>
        <w:t>ential;</w:t>
      </w:r>
    </w:p>
    <w:p>
      <w:pPr>
        <w:pStyle w:val="ListParagraph"/>
        <w:numPr>
          <w:ilvl w:val="1"/>
          <w:numId w:val="159"/>
        </w:numPr>
        <w:tabs>
          <w:tab w:pos="1374" w:val="left" w:leader="none"/>
          <w:tab w:pos="1376" w:val="left" w:leader="none"/>
        </w:tabs>
        <w:spacing w:line="273" w:lineRule="auto" w:before="154" w:after="0"/>
        <w:ind w:left="1376" w:right="1633" w:hanging="436"/>
        <w:jc w:val="left"/>
        <w:rPr>
          <w:color w:val="262424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Cab</w:t>
      </w:r>
      <w:r>
        <w:rPr>
          <w:color w:val="3F3F3F"/>
          <w:sz w:val="20"/>
        </w:rPr>
        <w:t>i</w:t>
      </w:r>
      <w:r>
        <w:rPr>
          <w:color w:val="262424"/>
          <w:sz w:val="20"/>
        </w:rPr>
        <w:t>net </w:t>
      </w:r>
      <w:r>
        <w:rPr>
          <w:color w:val="161616"/>
          <w:sz w:val="20"/>
        </w:rPr>
        <w:t>Office's</w:t>
      </w:r>
      <w:r>
        <w:rPr>
          <w:color w:val="161616"/>
          <w:spacing w:val="-2"/>
          <w:sz w:val="20"/>
        </w:rPr>
        <w:t> </w:t>
      </w:r>
      <w:r>
        <w:rPr>
          <w:color w:val="262424"/>
          <w:sz w:val="20"/>
        </w:rPr>
        <w:t>National </w:t>
      </w:r>
      <w:r>
        <w:rPr>
          <w:color w:val="161616"/>
          <w:sz w:val="20"/>
        </w:rPr>
        <w:t>Property Controls which detail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0"/>
          <w:sz w:val="20"/>
        </w:rPr>
        <w:t> </w:t>
      </w:r>
      <w:r>
        <w:rPr>
          <w:color w:val="262424"/>
          <w:sz w:val="20"/>
        </w:rPr>
        <w:t>rules </w:t>
      </w:r>
      <w:r>
        <w:rPr>
          <w:color w:val="161616"/>
          <w:sz w:val="20"/>
        </w:rPr>
        <w:t>on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lease extensions,</w:t>
      </w:r>
      <w:r>
        <w:rPr>
          <w:color w:val="161616"/>
          <w:spacing w:val="9"/>
          <w:sz w:val="20"/>
        </w:rPr>
        <w:t> </w:t>
      </w:r>
      <w:r>
        <w:rPr>
          <w:color w:val="161616"/>
          <w:sz w:val="20"/>
        </w:rPr>
        <w:t>lease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renewals, acquisitions,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disposals as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well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as</w:t>
      </w:r>
      <w:r>
        <w:rPr>
          <w:color w:val="161616"/>
          <w:spacing w:val="-11"/>
          <w:sz w:val="20"/>
        </w:rPr>
        <w:t> </w:t>
      </w:r>
      <w:r>
        <w:rPr>
          <w:color w:val="161616"/>
          <w:sz w:val="20"/>
        </w:rPr>
        <w:t>required space </w:t>
      </w:r>
      <w:r>
        <w:rPr>
          <w:color w:val="262424"/>
          <w:sz w:val="20"/>
        </w:rPr>
        <w:t>standards </w:t>
      </w:r>
      <w:r>
        <w:rPr>
          <w:color w:val="161616"/>
          <w:sz w:val="20"/>
        </w:rPr>
        <w:t>associated with major </w:t>
      </w:r>
      <w:r>
        <w:rPr>
          <w:color w:val="262424"/>
          <w:sz w:val="20"/>
        </w:rPr>
        <w:t>refurbishments </w:t>
      </w:r>
      <w:r>
        <w:rPr>
          <w:color w:val="161616"/>
          <w:sz w:val="20"/>
        </w:rPr>
        <w:t>of build</w:t>
      </w:r>
      <w:r>
        <w:rPr>
          <w:color w:val="3F3F3F"/>
          <w:sz w:val="20"/>
        </w:rPr>
        <w:t>i</w:t>
      </w:r>
      <w:r>
        <w:rPr>
          <w:color w:val="262424"/>
          <w:sz w:val="20"/>
        </w:rPr>
        <w:t>ngs;</w:t>
      </w:r>
    </w:p>
    <w:p>
      <w:pPr>
        <w:pStyle w:val="ListParagraph"/>
        <w:numPr>
          <w:ilvl w:val="1"/>
          <w:numId w:val="159"/>
        </w:numPr>
        <w:tabs>
          <w:tab w:pos="1375" w:val="left" w:leader="none"/>
        </w:tabs>
        <w:spacing w:line="283" w:lineRule="auto" w:before="160" w:after="0"/>
        <w:ind w:left="1375" w:right="1125" w:hanging="435"/>
        <w:jc w:val="left"/>
        <w:rPr>
          <w:color w:val="262424"/>
          <w:sz w:val="20"/>
        </w:rPr>
      </w:pPr>
      <w:r>
        <w:rPr>
          <w:color w:val="161616"/>
          <w:sz w:val="20"/>
        </w:rPr>
        <w:t>The Register of </w:t>
      </w:r>
      <w:r>
        <w:rPr>
          <w:color w:val="262424"/>
          <w:sz w:val="20"/>
        </w:rPr>
        <w:t>Surp</w:t>
      </w:r>
      <w:r>
        <w:rPr>
          <w:color w:val="3F3F3F"/>
          <w:sz w:val="20"/>
        </w:rPr>
        <w:t>l</w:t>
      </w:r>
      <w:r>
        <w:rPr>
          <w:color w:val="161616"/>
          <w:sz w:val="20"/>
        </w:rPr>
        <w:t>us</w:t>
      </w:r>
      <w:r>
        <w:rPr>
          <w:color w:val="161616"/>
          <w:spacing w:val="-17"/>
          <w:sz w:val="20"/>
        </w:rPr>
        <w:t> </w:t>
      </w:r>
      <w:r>
        <w:rPr>
          <w:color w:val="161616"/>
          <w:sz w:val="20"/>
        </w:rPr>
        <w:t>Land, part of ePIMS </w:t>
      </w:r>
      <w:r>
        <w:rPr>
          <w:color w:val="262424"/>
          <w:sz w:val="20"/>
        </w:rPr>
        <w:t>(electronic </w:t>
      </w:r>
      <w:r>
        <w:rPr>
          <w:color w:val="161616"/>
          <w:sz w:val="20"/>
        </w:rPr>
        <w:t>Property Management Information Mapping Service), a mandatory </w:t>
      </w:r>
      <w:r>
        <w:rPr>
          <w:color w:val="262424"/>
          <w:sz w:val="20"/>
        </w:rPr>
        <w:t>central </w:t>
      </w:r>
      <w:r>
        <w:rPr>
          <w:color w:val="161616"/>
          <w:sz w:val="20"/>
        </w:rPr>
        <w:t>database recording 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nformation on </w:t>
      </w:r>
      <w:r>
        <w:rPr>
          <w:color w:val="262424"/>
          <w:sz w:val="20"/>
        </w:rPr>
        <w:t>the </w:t>
      </w:r>
      <w:r>
        <w:rPr>
          <w:color w:val="161616"/>
          <w:sz w:val="20"/>
        </w:rPr>
        <w:t>civil estate</w:t>
      </w:r>
      <w:r>
        <w:rPr>
          <w:color w:val="3F3F3F"/>
          <w:sz w:val="20"/>
        </w:rPr>
        <w:t>.</w:t>
      </w:r>
      <w:r>
        <w:rPr>
          <w:color w:val="3F3F3F"/>
          <w:spacing w:val="-4"/>
          <w:sz w:val="20"/>
        </w:rPr>
        <w:t> </w:t>
      </w:r>
      <w:r>
        <w:rPr>
          <w:color w:val="161616"/>
          <w:sz w:val="20"/>
        </w:rPr>
        <w:t>The </w:t>
      </w:r>
      <w:r>
        <w:rPr>
          <w:color w:val="262424"/>
          <w:sz w:val="20"/>
        </w:rPr>
        <w:t>data</w:t>
      </w:r>
      <w:r>
        <w:rPr>
          <w:color w:val="262424"/>
          <w:spacing w:val="25"/>
          <w:sz w:val="20"/>
        </w:rPr>
        <w:t> </w:t>
      </w:r>
      <w:r>
        <w:rPr>
          <w:color w:val="161616"/>
          <w:sz w:val="20"/>
        </w:rPr>
        <w:t>base does </w:t>
      </w:r>
      <w:r>
        <w:rPr>
          <w:color w:val="262424"/>
          <w:sz w:val="20"/>
        </w:rPr>
        <w:t>not cover</w:t>
      </w:r>
      <w:r>
        <w:rPr>
          <w:color w:val="262424"/>
          <w:spacing w:val="26"/>
          <w:sz w:val="20"/>
        </w:rPr>
        <w:t> </w:t>
      </w:r>
      <w:r>
        <w:rPr>
          <w:color w:val="161616"/>
          <w:sz w:val="20"/>
        </w:rPr>
        <w:t>leasehold</w:t>
      </w:r>
      <w:r>
        <w:rPr>
          <w:color w:val="161616"/>
          <w:spacing w:val="24"/>
          <w:sz w:val="20"/>
        </w:rPr>
        <w:t> </w:t>
      </w:r>
      <w:r>
        <w:rPr>
          <w:color w:val="262424"/>
          <w:sz w:val="20"/>
        </w:rPr>
        <w:t>property </w:t>
      </w:r>
      <w:r>
        <w:rPr>
          <w:color w:val="161616"/>
          <w:sz w:val="20"/>
        </w:rPr>
        <w:t>with less than 99 years outstanding;</w:t>
      </w:r>
    </w:p>
    <w:p>
      <w:pPr>
        <w:pStyle w:val="ListParagraph"/>
        <w:numPr>
          <w:ilvl w:val="1"/>
          <w:numId w:val="159"/>
        </w:numPr>
        <w:tabs>
          <w:tab w:pos="1375" w:val="left" w:leader="none"/>
          <w:tab w:pos="1377" w:val="left" w:leader="none"/>
        </w:tabs>
        <w:spacing w:line="273" w:lineRule="auto" w:before="154" w:after="0"/>
        <w:ind w:left="1377" w:right="1215" w:hanging="437"/>
        <w:jc w:val="left"/>
        <w:rPr>
          <w:color w:val="161616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70624">
                <wp:simplePos x="0" y="0"/>
                <wp:positionH relativeFrom="page">
                  <wp:posOffset>2701068</wp:posOffset>
                </wp:positionH>
                <wp:positionV relativeFrom="paragraph">
                  <wp:posOffset>250014</wp:posOffset>
                </wp:positionV>
                <wp:extent cx="3175" cy="173990"/>
                <wp:effectExtent l="0" t="0" r="0" b="0"/>
                <wp:wrapNone/>
                <wp:docPr id="569" name="Graphic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Graphic 569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D8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682526pt;margin-top:19.686165pt;width:.240418pt;height:13.657641pt;mso-position-horizontal-relative:page;mso-position-vertical-relative:paragraph;z-index:-18745856" id="docshape336" filled="true" fillcolor="#d6d8e1" stroked="false">
                <v:fill type="solid"/>
                <w10:wrap type="none"/>
              </v:rect>
            </w:pict>
          </mc:Fallback>
        </mc:AlternateContent>
      </w:r>
      <w:r>
        <w:rPr>
          <w:color w:val="161616"/>
          <w:sz w:val="20"/>
        </w:rPr>
        <w:t>the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Civil Estate Occupancy Agreement </w:t>
      </w:r>
      <w:r>
        <w:rPr>
          <w:color w:val="262424"/>
          <w:sz w:val="20"/>
        </w:rPr>
        <w:t>governing</w:t>
      </w:r>
      <w:r>
        <w:rPr>
          <w:color w:val="262424"/>
          <w:spacing w:val="40"/>
          <w:sz w:val="20"/>
        </w:rPr>
        <w:t> </w:t>
      </w:r>
      <w:r>
        <w:rPr>
          <w:color w:val="161616"/>
          <w:sz w:val="20"/>
        </w:rPr>
        <w:t>relat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onships among </w:t>
      </w:r>
      <w:r>
        <w:rPr>
          <w:color w:val="262424"/>
          <w:sz w:val="20"/>
        </w:rPr>
        <w:t>Crown </w:t>
      </w:r>
      <w:r>
        <w:rPr>
          <w:color w:val="161616"/>
          <w:sz w:val="20"/>
        </w:rPr>
        <w:t>bodies sharing a</w:t>
      </w:r>
      <w:r>
        <w:rPr>
          <w:color w:val="B5B6BC"/>
          <w:sz w:val="20"/>
        </w:rPr>
        <w:t>.</w:t>
      </w:r>
      <w:r>
        <w:rPr>
          <w:color w:val="161616"/>
          <w:sz w:val="20"/>
        </w:rPr>
        <w:t>ccommodation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9"/>
          <w:sz w:val="20"/>
        </w:rPr>
        <w:t> </w:t>
      </w:r>
      <w:r>
        <w:rPr>
          <w:color w:val="262424"/>
          <w:sz w:val="20"/>
        </w:rPr>
        <w:t>the</w:t>
      </w:r>
      <w:r>
        <w:rPr>
          <w:color w:val="262424"/>
          <w:spacing w:val="-8"/>
          <w:sz w:val="20"/>
        </w:rPr>
        <w:t> </w:t>
      </w:r>
      <w:r>
        <w:rPr>
          <w:color w:val="262424"/>
          <w:sz w:val="20"/>
        </w:rPr>
        <w:t>Civ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l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Estate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Coordination Protocol which is des</w:t>
      </w:r>
      <w:r>
        <w:rPr>
          <w:color w:val="3F3F3F"/>
          <w:sz w:val="20"/>
        </w:rPr>
        <w:t>i</w:t>
      </w:r>
      <w:r>
        <w:rPr>
          <w:color w:val="161616"/>
          <w:sz w:val="20"/>
        </w:rPr>
        <w:t>gned to </w:t>
      </w:r>
      <w:r>
        <w:rPr>
          <w:color w:val="262424"/>
          <w:sz w:val="20"/>
        </w:rPr>
        <w:t>improve the </w:t>
      </w:r>
      <w:r>
        <w:rPr>
          <w:color w:val="161616"/>
          <w:sz w:val="20"/>
        </w:rPr>
        <w:t>planning, acquisition, </w:t>
      </w:r>
      <w:r>
        <w:rPr>
          <w:color w:val="262424"/>
          <w:sz w:val="20"/>
        </w:rPr>
        <w:t>management, rationalisation </w:t>
      </w:r>
      <w:r>
        <w:rPr>
          <w:color w:val="161616"/>
          <w:sz w:val="20"/>
        </w:rPr>
        <w:t>and disposal of property and other workspace on </w:t>
      </w:r>
      <w:r>
        <w:rPr>
          <w:color w:val="262424"/>
          <w:sz w:val="20"/>
        </w:rPr>
        <w:t>the </w:t>
      </w:r>
      <w:r>
        <w:rPr>
          <w:color w:val="161616"/>
          <w:sz w:val="20"/>
        </w:rPr>
        <w:t>civil estate;</w:t>
      </w:r>
    </w:p>
    <w:p>
      <w:pPr>
        <w:pStyle w:val="ListParagraph"/>
        <w:numPr>
          <w:ilvl w:val="1"/>
          <w:numId w:val="159"/>
        </w:numPr>
        <w:tabs>
          <w:tab w:pos="1385" w:val="left" w:leader="none"/>
        </w:tabs>
        <w:spacing w:line="240" w:lineRule="auto" w:before="172" w:after="0"/>
        <w:ind w:left="1385" w:right="0" w:hanging="445"/>
        <w:jc w:val="left"/>
        <w:rPr>
          <w:color w:val="262424"/>
          <w:sz w:val="20"/>
        </w:rPr>
      </w:pPr>
      <w:r>
        <w:rPr>
          <w:color w:val="161616"/>
          <w:sz w:val="20"/>
        </w:rPr>
        <w:t>latest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guidance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advice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available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from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12"/>
          <w:sz w:val="20"/>
        </w:rPr>
        <w:t> </w:t>
      </w:r>
      <w:r>
        <w:rPr>
          <w:color w:val="161616"/>
          <w:sz w:val="20"/>
        </w:rPr>
        <w:t>Government</w:t>
      </w:r>
      <w:r>
        <w:rPr>
          <w:color w:val="161616"/>
          <w:spacing w:val="11"/>
          <w:sz w:val="20"/>
        </w:rPr>
        <w:t> </w:t>
      </w:r>
      <w:r>
        <w:rPr>
          <w:color w:val="161616"/>
          <w:sz w:val="20"/>
        </w:rPr>
        <w:t>Property</w:t>
      </w:r>
      <w:r>
        <w:rPr>
          <w:color w:val="161616"/>
          <w:spacing w:val="5"/>
          <w:sz w:val="20"/>
        </w:rPr>
        <w:t> </w:t>
      </w:r>
      <w:r>
        <w:rPr>
          <w:color w:val="161616"/>
          <w:spacing w:val="-2"/>
          <w:sz w:val="20"/>
        </w:rPr>
        <w:t>Un</w:t>
      </w:r>
      <w:r>
        <w:rPr>
          <w:color w:val="3F3F3F"/>
          <w:spacing w:val="-2"/>
          <w:sz w:val="20"/>
        </w:rPr>
        <w:t>i</w:t>
      </w:r>
      <w:r>
        <w:rPr>
          <w:color w:val="161616"/>
          <w:spacing w:val="-2"/>
          <w:sz w:val="20"/>
        </w:rPr>
        <w:t>t.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8"/>
        <w:rPr>
          <w:sz w:val="10"/>
        </w:rPr>
      </w:pPr>
    </w:p>
    <w:p>
      <w:pPr>
        <w:tabs>
          <w:tab w:pos="5709" w:val="left" w:leader="none"/>
        </w:tabs>
        <w:spacing w:before="0"/>
        <w:ind w:left="24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71136">
                <wp:simplePos x="0" y="0"/>
                <wp:positionH relativeFrom="page">
                  <wp:posOffset>1206283</wp:posOffset>
                </wp:positionH>
                <wp:positionV relativeFrom="paragraph">
                  <wp:posOffset>717</wp:posOffset>
                </wp:positionV>
                <wp:extent cx="3327400" cy="121920"/>
                <wp:effectExtent l="0" t="0" r="0" b="0"/>
                <wp:wrapNone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3327400" cy="121920"/>
                          <a:chExt cx="3327400" cy="121920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627137" y="0"/>
                            <a:ext cx="317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1920">
                                <a:moveTo>
                                  <a:pt x="3053" y="121416"/>
                                </a:moveTo>
                                <a:lnTo>
                                  <a:pt x="0" y="121416"/>
                                </a:lnTo>
                                <a:lnTo>
                                  <a:pt x="0" y="0"/>
                                </a:lnTo>
                                <a:lnTo>
                                  <a:pt x="3053" y="0"/>
                                </a:lnTo>
                                <a:lnTo>
                                  <a:pt x="3053" y="12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8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0" y="92518"/>
                            <a:ext cx="332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0" h="0">
                                <a:moveTo>
                                  <a:pt x="0" y="0"/>
                                </a:moveTo>
                                <a:lnTo>
                                  <a:pt x="3326874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2324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0" y="0"/>
                            <a:ext cx="33274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B387C"/>
                                  <w:w w:val="8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color w:val="232446"/>
                                  <w:w w:val="85"/>
                                  <w:sz w:val="14"/>
                                </w:rPr>
                                <w:t>ttps'.//www.gov</w:t>
                              </w:r>
                              <w:r>
                                <w:rPr>
                                  <w:color w:val="161616"/>
                                  <w:w w:val="8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B5B6BC"/>
                                  <w:w w:val="8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color w:val="232446"/>
                                  <w:w w:val="85"/>
                                  <w:sz w:val="14"/>
                                </w:rPr>
                                <w:t>u1/</w:t>
                              </w:r>
                              <w:r>
                                <w:rPr>
                                  <w:color w:val="2A2869"/>
                                  <w:w w:val="85"/>
                                  <w:sz w:val="14"/>
                                </w:rPr>
                                <w:t>qovernm</w:t>
                              </w:r>
                              <w:r>
                                <w:rPr>
                                  <w:color w:val="232446"/>
                                  <w:w w:val="85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color w:val="3B3399"/>
                                  <w:w w:val="8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color w:val="232446"/>
                                  <w:w w:val="85"/>
                                  <w:sz w:val="14"/>
                                </w:rPr>
                                <w:t>Vpubli&lt;:a</w:t>
                              </w:r>
                              <w:r>
                                <w:rPr>
                                  <w:color w:val="2A2197"/>
                                  <w:w w:val="8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color w:val="232446"/>
                                  <w:w w:val="85"/>
                                  <w:sz w:val="14"/>
                                </w:rPr>
                                <w:t>iol'll/l&lt;no</w:t>
                              </w:r>
                              <w:r>
                                <w:rPr>
                                  <w:color w:val="2A2869"/>
                                  <w:w w:val="85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color w:val="232446"/>
                                  <w:w w:val="8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color w:val="3B387C"/>
                                  <w:w w:val="85"/>
                                  <w:sz w:val="14"/>
                                </w:rPr>
                                <w:t>ed</w:t>
                              </w:r>
                              <w:r>
                                <w:rPr>
                                  <w:color w:val="232446"/>
                                  <w:w w:val="85"/>
                                  <w:sz w:val="14"/>
                                </w:rPr>
                                <w:t>qe</w:t>
                              </w:r>
                              <w:r>
                                <w:rPr>
                                  <w:color w:val="161616"/>
                                  <w:w w:val="85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color w:val="343456"/>
                                  <w:w w:val="85"/>
                                  <w:sz w:val="14"/>
                                </w:rPr>
                                <w:t>asset</w:t>
                              </w:r>
                              <w:r>
                                <w:rPr>
                                  <w:color w:val="161616"/>
                                  <w:w w:val="85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color w:val="343456"/>
                                  <w:w w:val="85"/>
                                  <w:sz w:val="14"/>
                                </w:rPr>
                                <w:t>managemer"lt</w:t>
                              </w:r>
                              <w:r>
                                <w:rPr>
                                  <w:color w:val="262424"/>
                                  <w:w w:val="85"/>
                                  <w:sz w:val="14"/>
                                </w:rPr>
                                <w:t>-i</w:t>
                              </w:r>
                              <w:r>
                                <w:rPr>
                                  <w:color w:val="3B387C"/>
                                  <w:w w:val="8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w w:val="85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color w:val="232446"/>
                                  <w:spacing w:val="-2"/>
                                  <w:w w:val="85"/>
                                  <w:sz w:val="14"/>
                                </w:rPr>
                                <w:t>govern</w:t>
                              </w:r>
                              <w:r>
                                <w:rPr>
                                  <w:color w:val="3B387C"/>
                                  <w:spacing w:val="-2"/>
                                  <w:w w:val="85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color w:val="232446"/>
                                  <w:spacing w:val="-2"/>
                                  <w:w w:val="85"/>
                                  <w:sz w:val="14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982979pt;margin-top:.05651pt;width:262pt;height:9.6pt;mso-position-horizontal-relative:page;mso-position-vertical-relative:paragraph;z-index:-18745344" id="docshapegroup337" coordorigin="1900,1" coordsize="5240,192">
                <v:rect style="position:absolute;left:2887;top:1;width:5;height:192" id="docshape338" filled="true" fillcolor="#d6d8e1" stroked="false">
                  <v:fill type="solid"/>
                </v:rect>
                <v:line style="position:absolute" from="1900,147" to="7139,147" stroked="true" strokeweight="1.001104pt" strokecolor="#232446">
                  <v:stroke dashstyle="solid"/>
                </v:line>
                <v:shape style="position:absolute;left:1899;top:1;width:5240;height:192" type="#_x0000_t202" id="docshape33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B387C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color w:val="232446"/>
                            <w:w w:val="85"/>
                            <w:sz w:val="14"/>
                          </w:rPr>
                          <w:t>ttps'.//www.gov</w:t>
                        </w:r>
                        <w:r>
                          <w:rPr>
                            <w:color w:val="161616"/>
                            <w:w w:val="85"/>
                            <w:sz w:val="14"/>
                          </w:rPr>
                          <w:t>.</w:t>
                        </w:r>
                        <w:r>
                          <w:rPr>
                            <w:color w:val="B5B6BC"/>
                            <w:w w:val="85"/>
                            <w:sz w:val="14"/>
                          </w:rPr>
                          <w:t>:</w:t>
                        </w:r>
                        <w:r>
                          <w:rPr>
                            <w:color w:val="232446"/>
                            <w:w w:val="85"/>
                            <w:sz w:val="14"/>
                          </w:rPr>
                          <w:t>u1/</w:t>
                        </w:r>
                        <w:r>
                          <w:rPr>
                            <w:color w:val="2A2869"/>
                            <w:w w:val="85"/>
                            <w:sz w:val="14"/>
                          </w:rPr>
                          <w:t>qovernm</w:t>
                        </w:r>
                        <w:r>
                          <w:rPr>
                            <w:color w:val="232446"/>
                            <w:w w:val="85"/>
                            <w:sz w:val="14"/>
                          </w:rPr>
                          <w:t>e</w:t>
                        </w:r>
                        <w:r>
                          <w:rPr>
                            <w:color w:val="3B3399"/>
                            <w:w w:val="85"/>
                            <w:sz w:val="14"/>
                          </w:rPr>
                          <w:t>n</w:t>
                        </w:r>
                        <w:r>
                          <w:rPr>
                            <w:color w:val="232446"/>
                            <w:w w:val="85"/>
                            <w:sz w:val="14"/>
                          </w:rPr>
                          <w:t>Vpubli&lt;:a</w:t>
                        </w:r>
                        <w:r>
                          <w:rPr>
                            <w:color w:val="2A2197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color w:val="232446"/>
                            <w:w w:val="85"/>
                            <w:sz w:val="14"/>
                          </w:rPr>
                          <w:t>iol'll/l&lt;no</w:t>
                        </w:r>
                        <w:r>
                          <w:rPr>
                            <w:color w:val="2A2869"/>
                            <w:w w:val="85"/>
                            <w:sz w:val="14"/>
                          </w:rPr>
                          <w:t>w</w:t>
                        </w:r>
                        <w:r>
                          <w:rPr>
                            <w:color w:val="232446"/>
                            <w:w w:val="85"/>
                            <w:sz w:val="14"/>
                          </w:rPr>
                          <w:t>l</w:t>
                        </w:r>
                        <w:r>
                          <w:rPr>
                            <w:color w:val="3B387C"/>
                            <w:w w:val="85"/>
                            <w:sz w:val="14"/>
                          </w:rPr>
                          <w:t>ed</w:t>
                        </w:r>
                        <w:r>
                          <w:rPr>
                            <w:color w:val="232446"/>
                            <w:w w:val="85"/>
                            <w:sz w:val="14"/>
                          </w:rPr>
                          <w:t>qe</w:t>
                        </w:r>
                        <w:r>
                          <w:rPr>
                            <w:color w:val="161616"/>
                            <w:w w:val="85"/>
                            <w:sz w:val="14"/>
                          </w:rPr>
                          <w:t>-</w:t>
                        </w:r>
                        <w:r>
                          <w:rPr>
                            <w:color w:val="343456"/>
                            <w:w w:val="85"/>
                            <w:sz w:val="14"/>
                          </w:rPr>
                          <w:t>asset</w:t>
                        </w:r>
                        <w:r>
                          <w:rPr>
                            <w:color w:val="161616"/>
                            <w:w w:val="85"/>
                            <w:sz w:val="14"/>
                          </w:rPr>
                          <w:t>-</w:t>
                        </w:r>
                        <w:r>
                          <w:rPr>
                            <w:color w:val="343456"/>
                            <w:w w:val="85"/>
                            <w:sz w:val="14"/>
                          </w:rPr>
                          <w:t>managemer"lt</w:t>
                        </w:r>
                        <w:r>
                          <w:rPr>
                            <w:color w:val="262424"/>
                            <w:w w:val="85"/>
                            <w:sz w:val="14"/>
                          </w:rPr>
                          <w:t>-i</w:t>
                        </w:r>
                        <w:r>
                          <w:rPr>
                            <w:color w:val="3B387C"/>
                            <w:w w:val="85"/>
                            <w:sz w:val="14"/>
                          </w:rPr>
                          <w:t>n</w:t>
                        </w:r>
                        <w:r>
                          <w:rPr>
                            <w:color w:val="161616"/>
                            <w:w w:val="85"/>
                            <w:sz w:val="14"/>
                          </w:rPr>
                          <w:t>-</w:t>
                        </w:r>
                        <w:r>
                          <w:rPr>
                            <w:color w:val="232446"/>
                            <w:spacing w:val="-2"/>
                            <w:w w:val="85"/>
                            <w:sz w:val="14"/>
                          </w:rPr>
                          <w:t>govern</w:t>
                        </w:r>
                        <w:r>
                          <w:rPr>
                            <w:color w:val="3B387C"/>
                            <w:spacing w:val="-2"/>
                            <w:w w:val="85"/>
                            <w:sz w:val="14"/>
                          </w:rPr>
                          <w:t>m</w:t>
                        </w:r>
                        <w:r>
                          <w:rPr>
                            <w:color w:val="232446"/>
                            <w:spacing w:val="-2"/>
                            <w:w w:val="85"/>
                            <w:sz w:val="14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62424"/>
          <w:spacing w:val="-10"/>
          <w:sz w:val="10"/>
        </w:rPr>
        <w:t>1</w:t>
      </w:r>
      <w:r>
        <w:rPr>
          <w:color w:val="262424"/>
          <w:sz w:val="10"/>
        </w:rPr>
        <w:tab/>
      </w:r>
      <w:r>
        <w:rPr>
          <w:color w:val="232446"/>
          <w:spacing w:val="-10"/>
          <w:position w:val="-4"/>
          <w:sz w:val="14"/>
        </w:rPr>
        <w:t>t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60"/>
        <w:rPr>
          <w:sz w:val="15"/>
        </w:rPr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48242A"/>
          <w:spacing w:val="-5"/>
          <w:w w:val="110"/>
          <w:sz w:val="15"/>
        </w:rPr>
        <w:t>130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60" w:bottom="660" w:left="1400" w:right="500"/>
        </w:sectPr>
      </w:pPr>
    </w:p>
    <w:p>
      <w:pPr>
        <w:spacing w:line="290" w:lineRule="auto" w:before="73"/>
        <w:ind w:left="265" w:right="1284" w:firstLine="4"/>
        <w:jc w:val="left"/>
        <w:rPr>
          <w:sz w:val="19"/>
        </w:rPr>
      </w:pPr>
      <w:r>
        <w:rPr>
          <w:color w:val="262626"/>
          <w:w w:val="105"/>
          <w:sz w:val="19"/>
        </w:rPr>
        <w:t>investments</w:t>
      </w:r>
      <w:r>
        <w:rPr>
          <w:color w:val="26262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in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the form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of debentures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shares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in</w:t>
      </w:r>
      <w:r>
        <w:rPr>
          <w:color w:val="161616"/>
          <w:w w:val="105"/>
          <w:sz w:val="19"/>
        </w:rPr>
        <w:t> commercial companies.</w:t>
      </w:r>
      <w:r>
        <w:rPr>
          <w:color w:val="161616"/>
          <w:w w:val="105"/>
          <w:sz w:val="19"/>
        </w:rPr>
        <w:t> </w:t>
      </w:r>
      <w:r>
        <w:rPr>
          <w:color w:val="262626"/>
          <w:w w:val="105"/>
          <w:sz w:val="19"/>
        </w:rPr>
        <w:t>These</w:t>
      </w:r>
      <w:r>
        <w:rPr>
          <w:color w:val="26262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shoulo be checked at least annually.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1158728</wp:posOffset>
                </wp:positionH>
                <wp:positionV relativeFrom="paragraph">
                  <wp:posOffset>61533</wp:posOffset>
                </wp:positionV>
                <wp:extent cx="5497830" cy="4223385"/>
                <wp:effectExtent l="0" t="0" r="0" b="0"/>
                <wp:wrapTopAndBottom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5497830" cy="4223385"/>
                          <a:chExt cx="5497830" cy="4223385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7633" y="0"/>
                            <a:ext cx="1270" cy="422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23385">
                                <a:moveTo>
                                  <a:pt x="0" y="4223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5485259" y="0"/>
                            <a:ext cx="1270" cy="422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23385">
                                <a:moveTo>
                                  <a:pt x="0" y="42230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526" y="15256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526" y="4213935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114836" y="253772"/>
                            <a:ext cx="292036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591118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591118"/>
                                  <w:spacing w:val="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62D33"/>
                                  <w:sz w:val="19"/>
                                </w:rPr>
                                <w:t>A4</w:t>
                              </w:r>
                              <w:r>
                                <w:rPr>
                                  <w:color w:val="161616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544D4F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441F23"/>
                                  <w:sz w:val="19"/>
                                </w:rPr>
                                <w:t>5A</w:t>
                              </w:r>
                              <w:r>
                                <w:rPr>
                                  <w:color w:val="262626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262626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1F23"/>
                                  <w:sz w:val="19"/>
                                </w:rPr>
                                <w:t>main</w:t>
                              </w:r>
                              <w:r>
                                <w:rPr>
                                  <w:color w:val="441F23"/>
                                  <w:spacing w:val="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1F23"/>
                                  <w:sz w:val="19"/>
                                </w:rPr>
                                <w:t>categor</w:t>
                              </w:r>
                              <w:r>
                                <w:rPr>
                                  <w:color w:val="544D4F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441F23"/>
                                  <w:sz w:val="19"/>
                                </w:rPr>
                                <w:t>es</w:t>
                              </w:r>
                              <w:r>
                                <w:rPr>
                                  <w:color w:val="441F23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1F23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441F23"/>
                                  <w:spacing w:val="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91118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color w:val="591118"/>
                                  <w:spacing w:val="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1F23"/>
                                  <w:sz w:val="19"/>
                                </w:rPr>
                                <w:t>sector</w:t>
                              </w:r>
                              <w:r>
                                <w:rPr>
                                  <w:color w:val="441F23"/>
                                  <w:spacing w:val="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1F23"/>
                                  <w:spacing w:val="-2"/>
                                  <w:sz w:val="19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213426" y="607382"/>
                            <a:ext cx="7645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tangible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2815223" y="607382"/>
                            <a:ext cx="86106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62626"/>
                                  <w:sz w:val="18"/>
                                </w:rPr>
                                <w:t>intangible</w:t>
                              </w:r>
                              <w:r>
                                <w:rPr>
                                  <w:color w:val="262626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8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219043" y="866131"/>
                            <a:ext cx="2066925" cy="546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60"/>
                                </w:numPr>
                                <w:tabs>
                                  <w:tab w:pos="426" w:val="left" w:leader="none"/>
                                </w:tabs>
                                <w:spacing w:line="280" w:lineRule="exact" w:before="0"/>
                                <w:ind w:left="426" w:right="0" w:hanging="42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position w:val="1"/>
                                  <w:sz w:val="18"/>
                                </w:rPr>
                                <w:t>wholly</w:t>
                              </w:r>
                              <w:r>
                                <w:rPr>
                                  <w:color w:val="161616"/>
                                  <w:spacing w:val="8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8"/>
                                </w:rPr>
                                <w:t>owned</w:t>
                              </w:r>
                              <w:r>
                                <w:rPr>
                                  <w:color w:val="161616"/>
                                  <w:spacing w:val="1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position w:val="1"/>
                                  <w:sz w:val="18"/>
                                </w:rPr>
                                <w:t>land</w:t>
                              </w:r>
                              <w:r>
                                <w:rPr>
                                  <w:color w:val="262626"/>
                                  <w:spacing w:val="19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22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18"/>
                                </w:rPr>
                                <w:t>buildings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0"/>
                                </w:numPr>
                                <w:tabs>
                                  <w:tab w:pos="420" w:val="left" w:leader="none"/>
                                  <w:tab w:pos="424" w:val="left" w:leader="none"/>
                                </w:tabs>
                                <w:spacing w:line="232" w:lineRule="auto" w:before="99"/>
                                <w:ind w:left="420" w:right="18" w:hanging="42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color w:val="262626"/>
                                  <w:position w:val="2"/>
                                  <w:sz w:val="18"/>
                                </w:rPr>
                                <w:t>leased</w:t>
                              </w:r>
                              <w:r>
                                <w:rPr>
                                  <w:color w:val="262626"/>
                                  <w:spacing w:val="-9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2"/>
                                  <w:sz w:val="18"/>
                                </w:rPr>
                                <w:t>fixed</w:t>
                              </w:r>
                              <w:r>
                                <w:rPr>
                                  <w:color w:val="161616"/>
                                  <w:spacing w:val="-12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2"/>
                                  <w:sz w:val="18"/>
                                </w:rPr>
                                <w:t>assets</w:t>
                              </w:r>
                              <w:r>
                                <w:rPr>
                                  <w:color w:val="161616"/>
                                  <w:spacing w:val="-13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position w:val="2"/>
                                  <w:sz w:val="18"/>
                                </w:rPr>
                                <w:t>{including</w:t>
                              </w:r>
                              <w:r>
                                <w:rPr>
                                  <w:color w:val="262626"/>
                                  <w:spacing w:val="-12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2"/>
                                  <w:sz w:val="18"/>
                                </w:rPr>
                                <w:t>those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acquired through private finance)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2825889" y="866131"/>
                            <a:ext cx="64135" cy="909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101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79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95"/>
                                  <w:sz w:val="27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88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3089943" y="900313"/>
                            <a:ext cx="19653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copyrights,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including</w:t>
                              </w:r>
                              <w:r>
                                <w:rPr>
                                  <w:color w:val="262626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Crown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copyright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3086585" y="1147474"/>
                            <a:ext cx="58547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trademarks</w:t>
                              </w:r>
                            </w:p>
                            <w:p>
                              <w:pPr>
                                <w:spacing w:before="168"/>
                                <w:ind w:left="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62626"/>
                                  <w:spacing w:val="-2"/>
                                  <w:sz w:val="18"/>
                                </w:rPr>
                                <w:t>franchises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218369" y="1500816"/>
                            <a:ext cx="64135" cy="213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97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92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102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101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88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95"/>
                                  <w:sz w:val="27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78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102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102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488720" y="1531946"/>
                            <a:ext cx="70040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raw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486505" y="1779106"/>
                            <a:ext cx="88011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62626"/>
                                  <w:sz w:val="18"/>
                                </w:rPr>
                                <w:t>stocks</w:t>
                              </w:r>
                              <w:r>
                                <w:rPr>
                                  <w:color w:val="262626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3086966" y="1632640"/>
                            <a:ext cx="198310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14" w:right="18" w:hanging="1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patents and other </w:t>
                              </w:r>
                              <w:r>
                                <w:rPr>
                                  <w:color w:val="544D4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ntellectual property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rights,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including in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house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488604" y="2020163"/>
                            <a:ext cx="1809114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plant.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machinery,</w:t>
                              </w:r>
                              <w:r>
                                <w:rPr>
                                  <w:color w:val="161616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equipment,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sz w:val="18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485934" y="2267324"/>
                            <a:ext cx="1313815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furniture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8"/>
                                </w:rPr>
                                <w:t>fittings</w:t>
                              </w:r>
                            </w:p>
                            <w:p>
                              <w:pPr>
                                <w:spacing w:line="394" w:lineRule="exact" w:before="0"/>
                                <w:ind w:left="0" w:right="0" w:hanging="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62626"/>
                                  <w:spacing w:val="-4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C3C3C3"/>
                                  <w:spacing w:val="-4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sets under construction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donated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physical 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2825889" y="1985983"/>
                            <a:ext cx="64135" cy="164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101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102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88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w w:val="95"/>
                                  <w:sz w:val="27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78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102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92"/>
                                <w:ind w:left="1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3090881" y="2020163"/>
                            <a:ext cx="45529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8"/>
                                </w:rPr>
                                <w:t>goodwill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3086920" y="2267324"/>
                            <a:ext cx="1386840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6" w:lineRule="auto" w:before="0"/>
                                <w:ind w:left="0" w:right="16" w:firstLine="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data and </w:t>
                              </w:r>
                              <w:r>
                                <w:rPr>
                                  <w:color w:val="3B3B3B"/>
                                  <w:w w:val="105"/>
                                  <w:sz w:val="18"/>
                                </w:rPr>
                                <w:t>information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knowledge</w:t>
                              </w:r>
                              <w:r>
                                <w:rPr>
                                  <w:color w:val="262626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know-how</w:t>
                              </w:r>
                            </w:p>
                            <w:p>
                              <w:pPr>
                                <w:spacing w:before="0"/>
                                <w:ind w:left="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62626"/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color w:val="262626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sz w:val="18"/>
                                </w:rPr>
                                <w:t>licences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488604" y="2999652"/>
                            <a:ext cx="76009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heritage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7"/>
                                  <w:sz w:val="18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3086966" y="2999652"/>
                            <a:ext cx="116840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w w:val="105"/>
                                  <w:sz w:val="18"/>
                                </w:rPr>
                                <w:t>dividend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sz w:val="18"/>
                                </w:rPr>
                                <w:t>capital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485934" y="3246813"/>
                            <a:ext cx="13252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62626"/>
                                  <w:sz w:val="18"/>
                                </w:rPr>
                                <w:t>antiques</w:t>
                              </w:r>
                              <w:r>
                                <w:rPr>
                                  <w:color w:val="262626"/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.and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works of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5"/>
                                  <w:sz w:val="18"/>
                                </w:rPr>
                                <w:t>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485475" y="3490922"/>
                            <a:ext cx="210058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economic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infrastructure</w:t>
                              </w:r>
                              <w:r>
                                <w:rPr>
                                  <w:color w:val="262626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assets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{including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highways, rai</w:t>
                              </w:r>
                              <w:r>
                                <w:rPr>
                                  <w:color w:val="544D4F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ways,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8"/>
                                </w:rPr>
                                <w:t>airports,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8"/>
                                </w:rPr>
                                <w:t>utilities communication networks and power generation and transmission)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3086966" y="3246813"/>
                            <a:ext cx="1711960" cy="512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B3B3B"/>
                                  <w:sz w:val="18"/>
                                </w:rPr>
                                <w:t>loans</w:t>
                              </w:r>
                              <w:r>
                                <w:rPr>
                                  <w:color w:val="3B3B3B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deposits</w:t>
                              </w:r>
                            </w:p>
                            <w:p>
                              <w:pPr>
                                <w:spacing w:line="266" w:lineRule="auto" w:before="146"/>
                                <w:ind w:left="5" w:right="0" w:hanging="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44D4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nvestments</w:t>
                              </w:r>
                              <w:r>
                                <w:rPr>
                                  <w:color w:val="161616"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including shares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and debentures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companies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23848pt;margin-top:4.845190pt;width:432.9pt;height:332.55pt;mso-position-horizontal-relative:page;mso-position-vertical-relative:paragraph;z-index:-15653888;mso-wrap-distance-left:0;mso-wrap-distance-right:0" id="docshapegroup340" coordorigin="1825,97" coordsize="8658,6651">
                <v:line style="position:absolute" from="1837,6747" to="1837,97" stroked="true" strokeweight="1.202088pt" strokecolor="#000000">
                  <v:stroke dashstyle="solid"/>
                </v:line>
                <v:line style="position:absolute" from="10463,6747" to="10463,97" stroked="true" strokeweight=".96167pt" strokecolor="#000000">
                  <v:stroke dashstyle="solid"/>
                </v:line>
                <v:line style="position:absolute" from="1827,121" to="10482,121" stroked="true" strokeweight="1.201325pt" strokecolor="#000000">
                  <v:stroke dashstyle="solid"/>
                </v:line>
                <v:line style="position:absolute" from="1827,6733" to="10482,6733" stroked="true" strokeweight=".96106pt" strokecolor="#000000">
                  <v:stroke dashstyle="solid"/>
                </v:line>
                <v:shape style="position:absolute;left:2005;top:496;width:4599;height:213" type="#_x0000_t202" id="docshape34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591118"/>
                            <w:sz w:val="19"/>
                          </w:rPr>
                          <w:t>Box</w:t>
                        </w:r>
                        <w:r>
                          <w:rPr>
                            <w:color w:val="591118"/>
                            <w:spacing w:val="45"/>
                            <w:sz w:val="19"/>
                          </w:rPr>
                          <w:t> </w:t>
                        </w:r>
                        <w:r>
                          <w:rPr>
                            <w:color w:val="562D33"/>
                            <w:sz w:val="19"/>
                          </w:rPr>
                          <w:t>A4</w:t>
                        </w:r>
                        <w:r>
                          <w:rPr>
                            <w:color w:val="161616"/>
                            <w:sz w:val="19"/>
                          </w:rPr>
                          <w:t>.</w:t>
                        </w:r>
                        <w:r>
                          <w:rPr>
                            <w:color w:val="544D4F"/>
                            <w:sz w:val="19"/>
                          </w:rPr>
                          <w:t>1</w:t>
                        </w:r>
                        <w:r>
                          <w:rPr>
                            <w:color w:val="441F23"/>
                            <w:sz w:val="19"/>
                          </w:rPr>
                          <w:t>5A</w:t>
                        </w:r>
                        <w:r>
                          <w:rPr>
                            <w:color w:val="262626"/>
                            <w:sz w:val="19"/>
                          </w:rPr>
                          <w:t>:</w:t>
                        </w:r>
                        <w:r>
                          <w:rPr>
                            <w:color w:val="262626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color w:val="441F23"/>
                            <w:sz w:val="19"/>
                          </w:rPr>
                          <w:t>main</w:t>
                        </w:r>
                        <w:r>
                          <w:rPr>
                            <w:color w:val="441F23"/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color w:val="441F23"/>
                            <w:sz w:val="19"/>
                          </w:rPr>
                          <w:t>categor</w:t>
                        </w:r>
                        <w:r>
                          <w:rPr>
                            <w:color w:val="544D4F"/>
                            <w:sz w:val="19"/>
                          </w:rPr>
                          <w:t>i</w:t>
                        </w:r>
                        <w:r>
                          <w:rPr>
                            <w:color w:val="441F23"/>
                            <w:sz w:val="19"/>
                          </w:rPr>
                          <w:t>es</w:t>
                        </w:r>
                        <w:r>
                          <w:rPr>
                            <w:color w:val="441F23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441F23"/>
                            <w:sz w:val="19"/>
                          </w:rPr>
                          <w:t>of</w:t>
                        </w:r>
                        <w:r>
                          <w:rPr>
                            <w:color w:val="441F23"/>
                            <w:spacing w:val="60"/>
                            <w:sz w:val="19"/>
                          </w:rPr>
                          <w:t> </w:t>
                        </w:r>
                        <w:r>
                          <w:rPr>
                            <w:color w:val="591118"/>
                            <w:sz w:val="19"/>
                          </w:rPr>
                          <w:t>public</w:t>
                        </w:r>
                        <w:r>
                          <w:rPr>
                            <w:color w:val="591118"/>
                            <w:spacing w:val="32"/>
                            <w:sz w:val="19"/>
                          </w:rPr>
                          <w:t> </w:t>
                        </w:r>
                        <w:r>
                          <w:rPr>
                            <w:color w:val="441F23"/>
                            <w:sz w:val="19"/>
                          </w:rPr>
                          <w:t>sector</w:t>
                        </w:r>
                        <w:r>
                          <w:rPr>
                            <w:color w:val="441F23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441F23"/>
                            <w:spacing w:val="-2"/>
                            <w:sz w:val="19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2160;top:1053;width:1204;height:202" type="#_x0000_t202" id="docshape34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tangible</w:t>
                        </w:r>
                        <w:r>
                          <w:rPr>
                            <w:color w:val="161616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6258;top:1053;width:1356;height:202" type="#_x0000_t202" id="docshape34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62626"/>
                            <w:sz w:val="18"/>
                          </w:rPr>
                          <w:t>intangible</w:t>
                        </w:r>
                        <w:r>
                          <w:rPr>
                            <w:color w:val="262626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6"/>
                            <w:sz w:val="18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2169;top:1460;width:3255;height:861" type="#_x0000_t202" id="docshape34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60"/>
                          </w:numPr>
                          <w:tabs>
                            <w:tab w:pos="426" w:val="left" w:leader="none"/>
                          </w:tabs>
                          <w:spacing w:line="280" w:lineRule="exact" w:before="0"/>
                          <w:ind w:left="426" w:right="0" w:hanging="42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position w:val="1"/>
                            <w:sz w:val="18"/>
                          </w:rPr>
                          <w:t>wholly</w:t>
                        </w:r>
                        <w:r>
                          <w:rPr>
                            <w:color w:val="161616"/>
                            <w:spacing w:val="8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8"/>
                          </w:rPr>
                          <w:t>owned</w:t>
                        </w:r>
                        <w:r>
                          <w:rPr>
                            <w:color w:val="161616"/>
                            <w:spacing w:val="1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position w:val="1"/>
                            <w:sz w:val="18"/>
                          </w:rPr>
                          <w:t>land</w:t>
                        </w:r>
                        <w:r>
                          <w:rPr>
                            <w:color w:val="262626"/>
                            <w:spacing w:val="19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18"/>
                          </w:rPr>
                          <w:t>and</w:t>
                        </w:r>
                        <w:r>
                          <w:rPr>
                            <w:color w:val="161616"/>
                            <w:spacing w:val="22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18"/>
                          </w:rPr>
                          <w:t>buildings</w:t>
                        </w:r>
                      </w:p>
                      <w:p>
                        <w:pPr>
                          <w:numPr>
                            <w:ilvl w:val="0"/>
                            <w:numId w:val="160"/>
                          </w:numPr>
                          <w:tabs>
                            <w:tab w:pos="420" w:val="left" w:leader="none"/>
                            <w:tab w:pos="424" w:val="left" w:leader="none"/>
                          </w:tabs>
                          <w:spacing w:line="232" w:lineRule="auto" w:before="99"/>
                          <w:ind w:left="420" w:right="18" w:hanging="4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25"/>
                          </w:rPr>
                          <w:tab/>
                        </w:r>
                        <w:r>
                          <w:rPr>
                            <w:color w:val="262626"/>
                            <w:position w:val="2"/>
                            <w:sz w:val="18"/>
                          </w:rPr>
                          <w:t>leased</w:t>
                        </w:r>
                        <w:r>
                          <w:rPr>
                            <w:color w:val="262626"/>
                            <w:spacing w:val="-9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position w:val="2"/>
                            <w:sz w:val="18"/>
                          </w:rPr>
                          <w:t>fixed</w:t>
                        </w:r>
                        <w:r>
                          <w:rPr>
                            <w:color w:val="161616"/>
                            <w:spacing w:val="-12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position w:val="2"/>
                            <w:sz w:val="18"/>
                          </w:rPr>
                          <w:t>assets</w:t>
                        </w:r>
                        <w:r>
                          <w:rPr>
                            <w:color w:val="161616"/>
                            <w:spacing w:val="-13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position w:val="2"/>
                            <w:sz w:val="18"/>
                          </w:rPr>
                          <w:t>{including</w:t>
                        </w:r>
                        <w:r>
                          <w:rPr>
                            <w:color w:val="262626"/>
                            <w:spacing w:val="-12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position w:val="2"/>
                            <w:sz w:val="18"/>
                          </w:rPr>
                          <w:t>those </w:t>
                        </w:r>
                        <w:r>
                          <w:rPr>
                            <w:color w:val="161616"/>
                            <w:sz w:val="18"/>
                          </w:rPr>
                          <w:t>acquired through private finance)</w:t>
                        </w:r>
                      </w:p>
                    </w:txbxContent>
                  </v:textbox>
                  <w10:wrap type="none"/>
                </v:shape>
                <v:shape style="position:absolute;left:6274;top:1460;width:101;height:1433" type="#_x0000_t202" id="docshape34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101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79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95"/>
                            <w:sz w:val="27"/>
                          </w:rPr>
                          <w:t>•</w:t>
                        </w:r>
                      </w:p>
                      <w:p>
                        <w:pPr>
                          <w:spacing w:before="88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690;top:1514;width:3095;height:202" type="#_x0000_t202" id="docshape34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copyrights,</w:t>
                        </w:r>
                        <w:r>
                          <w:rPr>
                            <w:color w:val="161616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z w:val="18"/>
                          </w:rPr>
                          <w:t>including</w:t>
                        </w:r>
                        <w:r>
                          <w:rPr>
                            <w:color w:val="262626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Crown</w:t>
                        </w:r>
                        <w:r>
                          <w:rPr>
                            <w:color w:val="161616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copyright</w:t>
                        </w:r>
                      </w:p>
                    </w:txbxContent>
                  </v:textbox>
                  <w10:wrap type="none"/>
                </v:shape>
                <v:shape style="position:absolute;left:6685;top:1903;width:922;height:577" type="#_x0000_t202" id="docshape34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trademarks</w:t>
                        </w:r>
                      </w:p>
                      <w:p>
                        <w:pPr>
                          <w:spacing w:before="168"/>
                          <w:ind w:left="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62626"/>
                            <w:spacing w:val="-2"/>
                            <w:sz w:val="18"/>
                          </w:rPr>
                          <w:t>franchises</w:t>
                        </w:r>
                      </w:p>
                    </w:txbxContent>
                  </v:textbox>
                  <w10:wrap type="none"/>
                </v:shape>
                <v:shape style="position:absolute;left:2168;top:2460;width:101;height:3365" type="#_x0000_t202" id="docshape348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97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92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102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101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88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95"/>
                            <w:sz w:val="27"/>
                          </w:rPr>
                          <w:t>•</w:t>
                        </w:r>
                      </w:p>
                      <w:p>
                        <w:pPr>
                          <w:spacing w:before="78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102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102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594;top:2509;width:1103;height:202" type="#_x0000_t202" id="docshape34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raw</w:t>
                        </w:r>
                        <w:r>
                          <w:rPr>
                            <w:color w:val="161616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materials</w:t>
                        </w:r>
                      </w:p>
                    </w:txbxContent>
                  </v:textbox>
                  <w10:wrap type="none"/>
                </v:shape>
                <v:shape style="position:absolute;left:2590;top:2898;width:1386;height:202" type="#_x0000_t202" id="docshape35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62626"/>
                            <w:sz w:val="18"/>
                          </w:rPr>
                          <w:t>stocks</w:t>
                        </w:r>
                        <w:r>
                          <w:rPr>
                            <w:color w:val="262626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and</w:t>
                        </w:r>
                        <w:r>
                          <w:rPr>
                            <w:color w:val="161616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stores</w:t>
                        </w:r>
                      </w:p>
                    </w:txbxContent>
                  </v:textbox>
                  <w10:wrap type="none"/>
                </v:shape>
                <v:shape style="position:absolute;left:6686;top:2668;width:3123;height:432" type="#_x0000_t202" id="docshape351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14" w:right="18" w:hanging="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patents and other </w:t>
                        </w:r>
                        <w:r>
                          <w:rPr>
                            <w:color w:val="544D4F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ntellectual property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rights,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including in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house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software</w:t>
                        </w:r>
                      </w:p>
                    </w:txbxContent>
                  </v:textbox>
                  <w10:wrap type="none"/>
                </v:shape>
                <v:shape style="position:absolute;left:2594;top:3278;width:2849;height:202" type="#_x0000_t202" id="docshape35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plant.</w:t>
                        </w:r>
                        <w:r>
                          <w:rPr>
                            <w:color w:val="161616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machinery,</w:t>
                        </w:r>
                        <w:r>
                          <w:rPr>
                            <w:color w:val="161616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equipment,</w:t>
                        </w:r>
                        <w:r>
                          <w:rPr>
                            <w:color w:val="161616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sz w:val="18"/>
                          </w:rPr>
                          <w:t>tools</w:t>
                        </w:r>
                      </w:p>
                    </w:txbxContent>
                  </v:textbox>
                  <w10:wrap type="none"/>
                </v:shape>
                <v:shape style="position:absolute;left:2590;top:3667;width:2069;height:975" type="#_x0000_t202" id="docshape35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furniture</w:t>
                        </w:r>
                        <w:r>
                          <w:rPr>
                            <w:color w:val="161616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62626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8"/>
                          </w:rPr>
                          <w:t>fittings</w:t>
                        </w:r>
                      </w:p>
                      <w:p>
                        <w:pPr>
                          <w:spacing w:line="394" w:lineRule="exact" w:before="0"/>
                          <w:ind w:left="0" w:right="0" w:hanging="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62626"/>
                            <w:spacing w:val="-4"/>
                            <w:sz w:val="18"/>
                          </w:rPr>
                          <w:t>as</w:t>
                        </w:r>
                        <w:r>
                          <w:rPr>
                            <w:color w:val="C3C3C3"/>
                            <w:spacing w:val="-4"/>
                            <w:sz w:val="18"/>
                          </w:rPr>
                          <w:t>-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sets under construction </w:t>
                        </w:r>
                        <w:r>
                          <w:rPr>
                            <w:color w:val="262626"/>
                            <w:sz w:val="18"/>
                          </w:rPr>
                          <w:t>donated </w:t>
                        </w:r>
                        <w:r>
                          <w:rPr>
                            <w:color w:val="161616"/>
                            <w:sz w:val="18"/>
                          </w:rPr>
                          <w:t>physical assets</w:t>
                        </w:r>
                      </w:p>
                    </w:txbxContent>
                  </v:textbox>
                  <w10:wrap type="none"/>
                </v:shape>
                <v:shape style="position:absolute;left:6274;top:3224;width:101;height:2591" type="#_x0000_t202" id="docshape35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101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102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88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161616"/>
                            <w:spacing w:val="-10"/>
                            <w:w w:val="95"/>
                            <w:sz w:val="27"/>
                          </w:rPr>
                          <w:t>•</w:t>
                        </w:r>
                      </w:p>
                      <w:p>
                        <w:pPr>
                          <w:spacing w:before="78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102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  <w:p>
                        <w:pPr>
                          <w:spacing w:before="92"/>
                          <w:ind w:left="1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161616"/>
                            <w:spacing w:val="-10"/>
                            <w:sz w:val="2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692;top:3278;width:717;height:202" type="#_x0000_t202" id="docshape35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pacing w:val="-2"/>
                            <w:w w:val="105"/>
                            <w:sz w:val="18"/>
                          </w:rPr>
                          <w:t>goodwill</w:t>
                        </w:r>
                      </w:p>
                    </w:txbxContent>
                  </v:textbox>
                  <w10:wrap type="none"/>
                </v:shape>
                <v:shape style="position:absolute;left:6686;top:3667;width:2184;height:975" type="#_x0000_t202" id="docshape356" filled="false" stroked="false">
                  <v:textbox inset="0,0,0,0">
                    <w:txbxContent>
                      <w:p>
                        <w:pPr>
                          <w:spacing w:line="446" w:lineRule="auto" w:before="0"/>
                          <w:ind w:left="0" w:right="16" w:firstLine="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data and </w:t>
                        </w:r>
                        <w:r>
                          <w:rPr>
                            <w:color w:val="3B3B3B"/>
                            <w:w w:val="105"/>
                            <w:sz w:val="18"/>
                          </w:rPr>
                          <w:t>information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knowledge</w:t>
                        </w:r>
                        <w:r>
                          <w:rPr>
                            <w:color w:val="262626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know-how</w:t>
                        </w:r>
                      </w:p>
                      <w:p>
                        <w:pPr>
                          <w:spacing w:before="0"/>
                          <w:ind w:left="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62626"/>
                            <w:sz w:val="18"/>
                          </w:rPr>
                          <w:t>software</w:t>
                        </w:r>
                        <w:r>
                          <w:rPr>
                            <w:color w:val="262626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sz w:val="18"/>
                          </w:rPr>
                          <w:t>licences</w:t>
                        </w:r>
                      </w:p>
                    </w:txbxContent>
                  </v:textbox>
                  <w10:wrap type="none"/>
                </v:shape>
                <v:shape style="position:absolute;left:2594;top:4820;width:1197;height:202" type="#_x0000_t202" id="docshape35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heritage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pacing w:val="-7"/>
                            <w:sz w:val="18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6686;top:4820;width:1840;height:202" type="#_x0000_t202" id="docshape35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pacing w:val="-2"/>
                            <w:w w:val="105"/>
                            <w:sz w:val="18"/>
                          </w:rPr>
                          <w:t>public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8"/>
                          </w:rPr>
                          <w:t>dividend</w:t>
                        </w:r>
                        <w:r>
                          <w:rPr>
                            <w:color w:val="262626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8"/>
                          </w:rPr>
                          <w:t>capital</w:t>
                        </w:r>
                      </w:p>
                    </w:txbxContent>
                  </v:textbox>
                  <w10:wrap type="none"/>
                </v:shape>
                <v:shape style="position:absolute;left:2590;top:5210;width:2087;height:202" type="#_x0000_t202" id="docshape35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62626"/>
                            <w:sz w:val="18"/>
                          </w:rPr>
                          <w:t>antiques</w:t>
                        </w:r>
                        <w:r>
                          <w:rPr>
                            <w:color w:val="262626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.and</w:t>
                        </w:r>
                        <w:r>
                          <w:rPr>
                            <w:color w:val="161616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works of</w:t>
                        </w:r>
                        <w:r>
                          <w:rPr>
                            <w:color w:val="161616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pacing w:val="-5"/>
                            <w:sz w:val="18"/>
                          </w:rPr>
                          <w:t>art</w:t>
                        </w:r>
                      </w:p>
                    </w:txbxContent>
                  </v:textbox>
                  <w10:wrap type="none"/>
                </v:shape>
                <v:shape style="position:absolute;left:2589;top:5594;width:3308;height:870" type="#_x0000_t202" id="docshape360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economic </w:t>
                        </w:r>
                        <w:r>
                          <w:rPr>
                            <w:color w:val="262626"/>
                            <w:sz w:val="18"/>
                          </w:rPr>
                          <w:t>infrastructure</w:t>
                        </w:r>
                        <w:r>
                          <w:rPr>
                            <w:color w:val="262626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assets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{including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highways, rai</w:t>
                        </w:r>
                        <w:r>
                          <w:rPr>
                            <w:color w:val="544D4F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ways,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airports, </w:t>
                        </w:r>
                        <w:r>
                          <w:rPr>
                            <w:color w:val="161616"/>
                            <w:w w:val="105"/>
                            <w:sz w:val="18"/>
                          </w:rPr>
                          <w:t>utilities communication networks and power generation and transmission)</w:t>
                        </w:r>
                      </w:p>
                    </w:txbxContent>
                  </v:textbox>
                  <w10:wrap type="none"/>
                </v:shape>
                <v:shape style="position:absolute;left:6686;top:5210;width:2696;height:807" type="#_x0000_t202" id="docshape36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B3B3B"/>
                            <w:sz w:val="18"/>
                          </w:rPr>
                          <w:t>loans</w:t>
                        </w:r>
                        <w:r>
                          <w:rPr>
                            <w:color w:val="3B3B3B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and</w:t>
                        </w:r>
                        <w:r>
                          <w:rPr>
                            <w:color w:val="161616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deposits</w:t>
                        </w:r>
                      </w:p>
                      <w:p>
                        <w:pPr>
                          <w:spacing w:line="266" w:lineRule="auto" w:before="146"/>
                          <w:ind w:left="5" w:right="0" w:hanging="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544D4F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nvestments</w:t>
                        </w:r>
                        <w:r>
                          <w:rPr>
                            <w:color w:val="161616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including shares</w:t>
                        </w:r>
                        <w:r>
                          <w:rPr>
                            <w:color w:val="161616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and debentures</w:t>
                        </w:r>
                        <w:r>
                          <w:rPr>
                            <w:color w:val="16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3B3B3B"/>
                            <w:sz w:val="18"/>
                          </w:rPr>
                          <w:t>in </w:t>
                        </w:r>
                        <w:r>
                          <w:rPr>
                            <w:color w:val="161616"/>
                            <w:sz w:val="18"/>
                          </w:rPr>
                          <w:t>companies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30"/>
        </w:rPr>
      </w:pPr>
    </w:p>
    <w:p>
      <w:pPr>
        <w:pStyle w:val="BodyText"/>
        <w:spacing w:before="13"/>
        <w:rPr>
          <w:sz w:val="30"/>
        </w:rPr>
      </w:pPr>
    </w:p>
    <w:p>
      <w:pPr>
        <w:pStyle w:val="Heading8"/>
        <w:ind w:left="258"/>
      </w:pPr>
      <w:r>
        <w:rPr>
          <w:color w:val="591118"/>
          <w:w w:val="85"/>
        </w:rPr>
        <w:t>Asset</w:t>
      </w:r>
      <w:r>
        <w:rPr>
          <w:color w:val="591118"/>
          <w:spacing w:val="10"/>
        </w:rPr>
        <w:t> </w:t>
      </w:r>
      <w:r>
        <w:rPr>
          <w:color w:val="591118"/>
          <w:w w:val="85"/>
        </w:rPr>
        <w:t>management</w:t>
      </w:r>
      <w:r>
        <w:rPr>
          <w:color w:val="591118"/>
          <w:spacing w:val="25"/>
        </w:rPr>
        <w:t> </w:t>
      </w:r>
      <w:r>
        <w:rPr>
          <w:color w:val="591118"/>
          <w:spacing w:val="-2"/>
          <w:w w:val="85"/>
        </w:rPr>
        <w:t>strategies</w:t>
      </w:r>
    </w:p>
    <w:p>
      <w:pPr>
        <w:spacing w:line="292" w:lineRule="auto" w:before="201"/>
        <w:ind w:left="257" w:right="1284" w:firstLine="16"/>
        <w:jc w:val="left"/>
        <w:rPr>
          <w:sz w:val="19"/>
        </w:rPr>
      </w:pPr>
      <w:r>
        <w:rPr>
          <w:color w:val="441F23"/>
          <w:w w:val="105"/>
          <w:sz w:val="19"/>
        </w:rPr>
        <w:t>A4</w:t>
      </w:r>
      <w:r>
        <w:rPr>
          <w:color w:val="87777C"/>
          <w:w w:val="105"/>
          <w:sz w:val="19"/>
        </w:rPr>
        <w:t>.</w:t>
      </w:r>
      <w:r>
        <w:rPr>
          <w:color w:val="441F23"/>
          <w:w w:val="105"/>
          <w:sz w:val="19"/>
        </w:rPr>
        <w:t>15</w:t>
      </w:r>
      <w:r>
        <w:rPr>
          <w:color w:val="262626"/>
          <w:w w:val="105"/>
          <w:sz w:val="19"/>
        </w:rPr>
        <w:t>.</w:t>
      </w:r>
      <w:r>
        <w:rPr>
          <w:color w:val="441F23"/>
          <w:w w:val="105"/>
          <w:sz w:val="19"/>
        </w:rPr>
        <w:t>7 </w:t>
      </w:r>
      <w:r>
        <w:rPr>
          <w:color w:val="161616"/>
          <w:w w:val="105"/>
          <w:sz w:val="19"/>
        </w:rPr>
        <w:t>The asset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262626"/>
          <w:w w:val="105"/>
          <w:sz w:val="19"/>
        </w:rPr>
        <w:t>management</w:t>
      </w:r>
      <w:r>
        <w:rPr>
          <w:color w:val="262626"/>
          <w:spacing w:val="34"/>
          <w:w w:val="105"/>
          <w:sz w:val="19"/>
        </w:rPr>
        <w:t> </w:t>
      </w:r>
      <w:r>
        <w:rPr>
          <w:color w:val="262626"/>
          <w:w w:val="105"/>
          <w:sz w:val="19"/>
        </w:rPr>
        <w:t>strategy </w:t>
      </w:r>
      <w:r>
        <w:rPr>
          <w:color w:val="161616"/>
          <w:w w:val="105"/>
          <w:sz w:val="19"/>
        </w:rPr>
        <w:t>of a public </w:t>
      </w:r>
      <w:r>
        <w:rPr>
          <w:color w:val="262626"/>
          <w:w w:val="105"/>
          <w:sz w:val="19"/>
        </w:rPr>
        <w:t>sector </w:t>
      </w:r>
      <w:r>
        <w:rPr>
          <w:color w:val="161616"/>
          <w:w w:val="105"/>
          <w:sz w:val="19"/>
        </w:rPr>
        <w:t>organisation should </w:t>
      </w:r>
      <w:r>
        <w:rPr>
          <w:color w:val="262626"/>
          <w:w w:val="105"/>
          <w:sz w:val="19"/>
        </w:rPr>
        <w:t>be </w:t>
      </w:r>
      <w:r>
        <w:rPr>
          <w:color w:val="161616"/>
          <w:w w:val="105"/>
          <w:sz w:val="19"/>
        </w:rPr>
        <w:t>integrated </w:t>
      </w:r>
      <w:r>
        <w:rPr>
          <w:color w:val="262626"/>
          <w:w w:val="105"/>
          <w:sz w:val="19"/>
        </w:rPr>
        <w:t>into </w:t>
      </w:r>
      <w:r>
        <w:rPr>
          <w:color w:val="161616"/>
          <w:w w:val="105"/>
          <w:sz w:val="19"/>
        </w:rPr>
        <w:t>its corporate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and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annual </w:t>
      </w:r>
      <w:r>
        <w:rPr>
          <w:color w:val="262626"/>
          <w:w w:val="105"/>
          <w:sz w:val="19"/>
        </w:rPr>
        <w:t>business </w:t>
      </w:r>
      <w:r>
        <w:rPr>
          <w:color w:val="161616"/>
          <w:w w:val="105"/>
          <w:sz w:val="19"/>
        </w:rPr>
        <w:t>plans. It should thus be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262626"/>
          <w:w w:val="105"/>
          <w:sz w:val="19"/>
        </w:rPr>
        <w:t>possible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help plan change </w:t>
      </w:r>
      <w:r>
        <w:rPr>
          <w:color w:val="3B3B3B"/>
          <w:w w:val="105"/>
          <w:sz w:val="19"/>
        </w:rPr>
        <w:t>in </w:t>
      </w:r>
      <w:r>
        <w:rPr>
          <w:color w:val="161616"/>
          <w:w w:val="105"/>
          <w:sz w:val="19"/>
        </w:rPr>
        <w:t>asset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use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or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deployment when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necessary</w:t>
      </w:r>
      <w:r>
        <w:rPr>
          <w:color w:val="544D4F"/>
          <w:w w:val="105"/>
          <w:sz w:val="19"/>
        </w:rPr>
        <w:t>.</w:t>
      </w:r>
      <w:r>
        <w:rPr>
          <w:color w:val="544D4F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Bo;x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A.4.15B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suggests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some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key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steps.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The organisation's board should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take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stock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of progress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in delivering its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asset management</w:t>
      </w:r>
      <w:r>
        <w:rPr>
          <w:color w:val="161616"/>
          <w:w w:val="105"/>
          <w:sz w:val="19"/>
        </w:rPr>
        <w:t> strategy </w:t>
      </w:r>
      <w:r>
        <w:rPr>
          <w:color w:val="262626"/>
          <w:w w:val="105"/>
          <w:sz w:val="19"/>
        </w:rPr>
        <w:t>from </w:t>
      </w:r>
      <w:r>
        <w:rPr>
          <w:color w:val="161616"/>
          <w:w w:val="105"/>
          <w:sz w:val="19"/>
        </w:rPr>
        <w:t>time to time, and at least annually.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1158728</wp:posOffset>
                </wp:positionH>
                <wp:positionV relativeFrom="paragraph">
                  <wp:posOffset>57211</wp:posOffset>
                </wp:positionV>
                <wp:extent cx="5497830" cy="1770380"/>
                <wp:effectExtent l="0" t="0" r="0" b="0"/>
                <wp:wrapTopAndBottom/>
                <wp:docPr id="600" name="Group 6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0" name="Group 600"/>
                      <wpg:cNvGrpSpPr/>
                      <wpg:grpSpPr>
                        <a:xfrm>
                          <a:off x="0" y="0"/>
                          <a:ext cx="5497830" cy="1770380"/>
                          <a:chExt cx="5497830" cy="1770380"/>
                        </a:xfrm>
                      </wpg:grpSpPr>
                      <wps:wsp>
                        <wps:cNvPr id="601" name="Graphic 601"/>
                        <wps:cNvSpPr/>
                        <wps:spPr>
                          <a:xfrm>
                            <a:off x="7633" y="0"/>
                            <a:ext cx="1270" cy="177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0380">
                                <a:moveTo>
                                  <a:pt x="0" y="1769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5485259" y="0"/>
                            <a:ext cx="1270" cy="177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0380">
                                <a:moveTo>
                                  <a:pt x="0" y="1769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526" y="18308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526" y="1760637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Textbox 605"/>
                        <wps:cNvSpPr txBox="1"/>
                        <wps:spPr>
                          <a:xfrm>
                            <a:off x="15266" y="28987"/>
                            <a:ext cx="5464175" cy="172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9"/>
                                <w:ind w:left="15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770F1F"/>
                                  <w:w w:val="10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441F23"/>
                                  <w:w w:val="105"/>
                                  <w:sz w:val="19"/>
                                </w:rPr>
                                <w:t>ox</w:t>
                              </w:r>
                              <w:r>
                                <w:rPr>
                                  <w:color w:val="441F23"/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1F23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770F1F"/>
                                  <w:w w:val="105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color w:val="441F23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6E464F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691F2A"/>
                                  <w:w w:val="105"/>
                                  <w:sz w:val="19"/>
                                </w:rPr>
                                <w:t>5B</w:t>
                              </w:r>
                              <w:r>
                                <w:rPr>
                                  <w:color w:val="3B3B3B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3B3B3B"/>
                                  <w:spacing w:val="-2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1F23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951834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441F23"/>
                                  <w:w w:val="105"/>
                                  <w:sz w:val="19"/>
                                </w:rPr>
                                <w:t>eps</w:t>
                              </w:r>
                              <w:r>
                                <w:rPr>
                                  <w:color w:val="441F23"/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1F23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41F23"/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70F1F"/>
                                  <w:w w:val="105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441F23"/>
                                  <w:w w:val="105"/>
                                  <w:sz w:val="19"/>
                                </w:rPr>
                                <w:t>eve</w:t>
                              </w:r>
                              <w:r>
                                <w:rPr>
                                  <w:color w:val="951834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691F2A"/>
                                  <w:w w:val="105"/>
                                  <w:sz w:val="19"/>
                                </w:rPr>
                                <w:t>oping</w:t>
                              </w:r>
                              <w:r>
                                <w:rPr>
                                  <w:color w:val="691F2A"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91118"/>
                                  <w:w w:val="105"/>
                                  <w:sz w:val="19"/>
                                </w:rPr>
                                <w:t>asset</w:t>
                              </w:r>
                              <w:r>
                                <w:rPr>
                                  <w:color w:val="591118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1F23"/>
                                  <w:w w:val="10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691F2A"/>
                                  <w:w w:val="105"/>
                                  <w:sz w:val="19"/>
                                </w:rPr>
                                <w:t>ana</w:t>
                              </w:r>
                              <w:r>
                                <w:rPr>
                                  <w:color w:val="441F23"/>
                                  <w:w w:val="105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color w:val="691F2A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951834"/>
                                  <w:w w:val="10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441F23"/>
                                  <w:w w:val="105"/>
                                  <w:sz w:val="19"/>
                                </w:rPr>
                                <w:t>en</w:t>
                              </w:r>
                              <w:r>
                                <w:rPr>
                                  <w:color w:val="770F1F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770F1F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41F23"/>
                                  <w:spacing w:val="-2"/>
                                  <w:w w:val="105"/>
                                  <w:sz w:val="19"/>
                                </w:rPr>
                                <w:t>pla</w:t>
                              </w:r>
                              <w:r>
                                <w:rPr>
                                  <w:color w:val="951834"/>
                                  <w:spacing w:val="-2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441F23"/>
                                  <w:spacing w:val="-2"/>
                                  <w:w w:val="105"/>
                                  <w:sz w:val="19"/>
                                </w:rPr>
                                <w:t>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1"/>
                                </w:numPr>
                                <w:tabs>
                                  <w:tab w:pos="579" w:val="left" w:leader="none"/>
                                </w:tabs>
                                <w:spacing w:before="190"/>
                                <w:ind w:left="579" w:right="0" w:hanging="41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Review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62626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asset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register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assess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its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adequacy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62626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organisation's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objectives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functions.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1"/>
                                </w:numPr>
                                <w:tabs>
                                  <w:tab w:pos="584" w:val="left" w:leader="none"/>
                                </w:tabs>
                                <w:spacing w:before="100"/>
                                <w:ind w:left="584" w:right="0" w:hanging="419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how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retained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assets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be used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efficiently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organisation's</w:t>
                              </w:r>
                              <w:r>
                                <w:rPr>
                                  <w:color w:val="161616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core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sz w:val="18"/>
                                </w:rPr>
                                <w:t>functions.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1"/>
                                </w:numPr>
                                <w:tabs>
                                  <w:tab w:pos="584" w:val="left" w:leader="none"/>
                                </w:tabs>
                                <w:spacing w:before="96"/>
                                <w:ind w:left="584" w:right="0" w:hanging="42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asset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acquisitions.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e.g.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extend,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modify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replace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3B3B3B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existing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asset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base.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1"/>
                                </w:numPr>
                                <w:tabs>
                                  <w:tab w:pos="581" w:val="left" w:leader="none"/>
                                  <w:tab w:pos="583" w:val="left" w:leader="none"/>
                                </w:tabs>
                                <w:spacing w:line="261" w:lineRule="auto" w:before="96"/>
                                <w:ind w:left="583" w:right="196" w:hanging="41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62626"/>
                                  <w:sz w:val="18"/>
                                </w:rPr>
                                <w:t>Identify disposals,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and plan to</w:t>
                              </w:r>
                              <w:r>
                                <w:rPr>
                                  <w:color w:val="161616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use the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proceeds.</w:t>
                              </w:r>
                              <w:r>
                                <w:rPr>
                                  <w:color w:val="161616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Once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decided upon,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disposals</w:t>
                              </w:r>
                              <w:r>
                                <w:rPr>
                                  <w:color w:val="262626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be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swift as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 market will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allow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reasonable value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for money).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Treasury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approval is required for spending or retaining receipts.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1"/>
                                </w:numPr>
                                <w:tabs>
                                  <w:tab w:pos="584" w:val="left" w:leader="none"/>
                                </w:tabs>
                                <w:spacing w:before="77"/>
                                <w:ind w:left="584" w:right="0" w:hanging="419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color w:val="161616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loans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assets,</w:t>
                              </w:r>
                              <w:r>
                                <w:rPr>
                                  <w:color w:val="161616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charges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conditions</w:t>
                              </w:r>
                              <w:r>
                                <w:rPr>
                                  <w:color w:val="161616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for their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return,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liability,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damage</w:t>
                              </w:r>
                              <w:r>
                                <w:rPr>
                                  <w:color w:val="A5A5A5"/>
                                  <w:spacing w:val="-2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23848pt;margin-top:4.504871pt;width:432.9pt;height:139.4pt;mso-position-horizontal-relative:page;mso-position-vertical-relative:paragraph;z-index:-15653376;mso-wrap-distance-left:0;mso-wrap-distance-right:0" id="docshapegroup362" coordorigin="1825,90" coordsize="8658,2788">
                <v:line style="position:absolute" from="1837,2877" to="1837,90" stroked="true" strokeweight="1.202088pt" strokecolor="#000000">
                  <v:stroke dashstyle="solid"/>
                </v:line>
                <v:line style="position:absolute" from="10463,2877" to="10463,90" stroked="true" strokeweight=".96167pt" strokecolor="#000000">
                  <v:stroke dashstyle="solid"/>
                </v:line>
                <v:line style="position:absolute" from="1827,119" to="10482,119" stroked="true" strokeweight="1.681855pt" strokecolor="#000000">
                  <v:stroke dashstyle="solid"/>
                </v:line>
                <v:line style="position:absolute" from="1827,2863" to="10482,2863" stroked="true" strokeweight=".96106pt" strokecolor="#000000">
                  <v:stroke dashstyle="solid"/>
                </v:line>
                <v:shape style="position:absolute;left:1848;top:135;width:8605;height:2718" type="#_x0000_t202" id="docshape363" filled="false" stroked="false">
                  <v:textbox inset="0,0,0,0">
                    <w:txbxContent>
                      <w:p>
                        <w:pPr>
                          <w:spacing w:before="189"/>
                          <w:ind w:left="15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770F1F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color w:val="441F23"/>
                            <w:w w:val="105"/>
                            <w:sz w:val="19"/>
                          </w:rPr>
                          <w:t>ox</w:t>
                        </w:r>
                        <w:r>
                          <w:rPr>
                            <w:color w:val="441F23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1F23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770F1F"/>
                            <w:w w:val="105"/>
                            <w:sz w:val="19"/>
                          </w:rPr>
                          <w:t>4</w:t>
                        </w:r>
                        <w:r>
                          <w:rPr>
                            <w:color w:val="441F23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6E464F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691F2A"/>
                            <w:w w:val="105"/>
                            <w:sz w:val="19"/>
                          </w:rPr>
                          <w:t>5B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3B3B3B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1F23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951834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41F23"/>
                            <w:w w:val="105"/>
                            <w:sz w:val="19"/>
                          </w:rPr>
                          <w:t>eps</w:t>
                        </w:r>
                        <w:r>
                          <w:rPr>
                            <w:color w:val="441F23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1F23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441F23"/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70F1F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441F23"/>
                            <w:w w:val="105"/>
                            <w:sz w:val="19"/>
                          </w:rPr>
                          <w:t>eve</w:t>
                        </w:r>
                        <w:r>
                          <w:rPr>
                            <w:color w:val="951834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691F2A"/>
                            <w:w w:val="105"/>
                            <w:sz w:val="19"/>
                          </w:rPr>
                          <w:t>oping</w:t>
                        </w:r>
                        <w:r>
                          <w:rPr>
                            <w:color w:val="691F2A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1118"/>
                            <w:w w:val="105"/>
                            <w:sz w:val="19"/>
                          </w:rPr>
                          <w:t>asset</w:t>
                        </w:r>
                        <w:r>
                          <w:rPr>
                            <w:color w:val="59111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1F23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color w:val="691F2A"/>
                            <w:w w:val="105"/>
                            <w:sz w:val="19"/>
                          </w:rPr>
                          <w:t>ana</w:t>
                        </w:r>
                        <w:r>
                          <w:rPr>
                            <w:color w:val="441F23"/>
                            <w:w w:val="105"/>
                            <w:sz w:val="19"/>
                          </w:rPr>
                          <w:t>g</w:t>
                        </w:r>
                        <w:r>
                          <w:rPr>
                            <w:color w:val="691F2A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951834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color w:val="441F23"/>
                            <w:w w:val="105"/>
                            <w:sz w:val="19"/>
                          </w:rPr>
                          <w:t>en</w:t>
                        </w:r>
                        <w:r>
                          <w:rPr>
                            <w:color w:val="770F1F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770F1F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1F23"/>
                            <w:spacing w:val="-2"/>
                            <w:w w:val="105"/>
                            <w:sz w:val="19"/>
                          </w:rPr>
                          <w:t>pla</w:t>
                        </w:r>
                        <w:r>
                          <w:rPr>
                            <w:color w:val="951834"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41F23"/>
                            <w:spacing w:val="-2"/>
                            <w:w w:val="105"/>
                            <w:sz w:val="19"/>
                          </w:rPr>
                          <w:t>s</w:t>
                        </w:r>
                      </w:p>
                      <w:p>
                        <w:pPr>
                          <w:numPr>
                            <w:ilvl w:val="0"/>
                            <w:numId w:val="161"/>
                          </w:numPr>
                          <w:tabs>
                            <w:tab w:pos="579" w:val="left" w:leader="none"/>
                          </w:tabs>
                          <w:spacing w:before="190"/>
                          <w:ind w:left="579" w:right="0" w:hanging="41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Review</w:t>
                        </w:r>
                        <w:r>
                          <w:rPr>
                            <w:color w:val="161616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z w:val="18"/>
                          </w:rPr>
                          <w:t>the</w:t>
                        </w:r>
                        <w:r>
                          <w:rPr>
                            <w:color w:val="262626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asset</w:t>
                        </w:r>
                        <w:r>
                          <w:rPr>
                            <w:color w:val="161616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register</w:t>
                        </w:r>
                        <w:r>
                          <w:rPr>
                            <w:color w:val="16161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assess</w:t>
                        </w:r>
                        <w:r>
                          <w:rPr>
                            <w:color w:val="161616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its</w:t>
                        </w:r>
                        <w:r>
                          <w:rPr>
                            <w:color w:val="161616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adequacy</w:t>
                        </w:r>
                        <w:r>
                          <w:rPr>
                            <w:color w:val="161616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for</w:t>
                        </w:r>
                        <w:r>
                          <w:rPr>
                            <w:color w:val="161616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z w:val="18"/>
                          </w:rPr>
                          <w:t>the</w:t>
                        </w:r>
                        <w:r>
                          <w:rPr>
                            <w:color w:val="262626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organisation's</w:t>
                        </w:r>
                        <w:r>
                          <w:rPr>
                            <w:color w:val="161616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objectives</w:t>
                        </w:r>
                        <w:r>
                          <w:rPr>
                            <w:color w:val="161616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and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functions.</w:t>
                        </w:r>
                      </w:p>
                      <w:p>
                        <w:pPr>
                          <w:numPr>
                            <w:ilvl w:val="0"/>
                            <w:numId w:val="161"/>
                          </w:numPr>
                          <w:tabs>
                            <w:tab w:pos="584" w:val="left" w:leader="none"/>
                          </w:tabs>
                          <w:spacing w:before="100"/>
                          <w:ind w:left="584" w:right="0" w:hanging="41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Plan</w:t>
                        </w:r>
                        <w:r>
                          <w:rPr>
                            <w:color w:val="16161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how</w:t>
                        </w:r>
                        <w:r>
                          <w:rPr>
                            <w:color w:val="161616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retained</w:t>
                        </w:r>
                        <w:r>
                          <w:rPr>
                            <w:color w:val="161616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assets</w:t>
                        </w:r>
                        <w:r>
                          <w:rPr>
                            <w:color w:val="161616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will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be used</w:t>
                        </w:r>
                        <w:r>
                          <w:rPr>
                            <w:color w:val="161616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efficiently</w:t>
                        </w:r>
                        <w:r>
                          <w:rPr>
                            <w:color w:val="161616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for</w:t>
                        </w:r>
                        <w:r>
                          <w:rPr>
                            <w:color w:val="161616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organisation's</w:t>
                        </w:r>
                        <w:r>
                          <w:rPr>
                            <w:color w:val="161616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core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sz w:val="18"/>
                          </w:rPr>
                          <w:t>functions.</w:t>
                        </w:r>
                      </w:p>
                      <w:p>
                        <w:pPr>
                          <w:numPr>
                            <w:ilvl w:val="0"/>
                            <w:numId w:val="161"/>
                          </w:numPr>
                          <w:tabs>
                            <w:tab w:pos="584" w:val="left" w:leader="none"/>
                          </w:tabs>
                          <w:spacing w:before="96"/>
                          <w:ind w:left="584" w:right="0" w:hanging="42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Plan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asset</w:t>
                        </w:r>
                        <w:r>
                          <w:rPr>
                            <w:color w:val="161616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acquisitions.</w:t>
                        </w:r>
                        <w:r>
                          <w:rPr>
                            <w:color w:val="161616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e.g.</w:t>
                        </w:r>
                        <w:r>
                          <w:rPr>
                            <w:color w:val="161616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to</w:t>
                        </w:r>
                        <w:r>
                          <w:rPr>
                            <w:color w:val="161616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extend,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modify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or</w:t>
                        </w:r>
                        <w:r>
                          <w:rPr>
                            <w:color w:val="161616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replace</w:t>
                        </w:r>
                        <w:r>
                          <w:rPr>
                            <w:color w:val="161616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3B3B3B"/>
                            <w:sz w:val="18"/>
                          </w:rPr>
                          <w:t>the</w:t>
                        </w:r>
                        <w:r>
                          <w:rPr>
                            <w:color w:val="3B3B3B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existing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asset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base.</w:t>
                        </w:r>
                      </w:p>
                      <w:p>
                        <w:pPr>
                          <w:numPr>
                            <w:ilvl w:val="0"/>
                            <w:numId w:val="161"/>
                          </w:numPr>
                          <w:tabs>
                            <w:tab w:pos="581" w:val="left" w:leader="none"/>
                            <w:tab w:pos="583" w:val="left" w:leader="none"/>
                          </w:tabs>
                          <w:spacing w:line="261" w:lineRule="auto" w:before="96"/>
                          <w:ind w:left="583" w:right="196" w:hanging="4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62626"/>
                            <w:sz w:val="18"/>
                          </w:rPr>
                          <w:t>Identify disposals, </w:t>
                        </w:r>
                        <w:r>
                          <w:rPr>
                            <w:color w:val="161616"/>
                            <w:sz w:val="18"/>
                          </w:rPr>
                          <w:t>and plan to</w:t>
                        </w:r>
                        <w:r>
                          <w:rPr>
                            <w:color w:val="161616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use the</w:t>
                        </w:r>
                        <w:r>
                          <w:rPr>
                            <w:color w:val="161616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proceeds.</w:t>
                        </w:r>
                        <w:r>
                          <w:rPr>
                            <w:color w:val="161616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Once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decided upon,</w:t>
                        </w:r>
                        <w:r>
                          <w:rPr>
                            <w:color w:val="161616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z w:val="18"/>
                          </w:rPr>
                          <w:t>disposals</w:t>
                        </w:r>
                        <w:r>
                          <w:rPr>
                            <w:color w:val="262626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should</w:t>
                        </w:r>
                        <w:r>
                          <w:rPr>
                            <w:color w:val="161616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be </w:t>
                        </w:r>
                        <w:r>
                          <w:rPr>
                            <w:color w:val="262626"/>
                            <w:sz w:val="18"/>
                          </w:rPr>
                          <w:t>as</w:t>
                        </w:r>
                        <w:r>
                          <w:rPr>
                            <w:color w:val="26262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swift as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the market will </w:t>
                        </w:r>
                        <w:r>
                          <w:rPr>
                            <w:color w:val="262626"/>
                            <w:sz w:val="18"/>
                          </w:rPr>
                          <w:t>allow </w:t>
                        </w:r>
                        <w:r>
                          <w:rPr>
                            <w:color w:val="161616"/>
                            <w:sz w:val="18"/>
                          </w:rPr>
                          <w:t>with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reasonable value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for money). </w:t>
                        </w:r>
                        <w:r>
                          <w:rPr>
                            <w:color w:val="262626"/>
                            <w:sz w:val="18"/>
                          </w:rPr>
                          <w:t>Treasury </w:t>
                        </w:r>
                        <w:r>
                          <w:rPr>
                            <w:color w:val="161616"/>
                            <w:sz w:val="18"/>
                          </w:rPr>
                          <w:t>approval is required for spending or retaining receipts.</w:t>
                        </w:r>
                      </w:p>
                      <w:p>
                        <w:pPr>
                          <w:numPr>
                            <w:ilvl w:val="0"/>
                            <w:numId w:val="161"/>
                          </w:numPr>
                          <w:tabs>
                            <w:tab w:pos="584" w:val="left" w:leader="none"/>
                          </w:tabs>
                          <w:spacing w:before="77"/>
                          <w:ind w:left="584" w:right="0" w:hanging="41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Plan</w:t>
                        </w:r>
                        <w:r>
                          <w:rPr>
                            <w:color w:val="161616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any</w:t>
                        </w:r>
                        <w:r>
                          <w:rPr>
                            <w:color w:val="161616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loans</w:t>
                        </w:r>
                        <w:r>
                          <w:rPr>
                            <w:color w:val="161616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assets,</w:t>
                        </w:r>
                        <w:r>
                          <w:rPr>
                            <w:color w:val="161616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with</w:t>
                        </w:r>
                        <w:r>
                          <w:rPr>
                            <w:color w:val="161616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charges</w:t>
                        </w:r>
                        <w:r>
                          <w:rPr>
                            <w:color w:val="161616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and</w:t>
                        </w:r>
                        <w:r>
                          <w:rPr>
                            <w:color w:val="161616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conditions</w:t>
                        </w:r>
                        <w:r>
                          <w:rPr>
                            <w:color w:val="161616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for their</w:t>
                        </w:r>
                        <w:r>
                          <w:rPr>
                            <w:color w:val="161616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return,</w:t>
                        </w:r>
                        <w:r>
                          <w:rPr>
                            <w:color w:val="16161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liability,</w:t>
                        </w:r>
                        <w:r>
                          <w:rPr>
                            <w:color w:val="161616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damage</w:t>
                        </w:r>
                        <w:r>
                          <w:rPr>
                            <w:color w:val="A5A5A5"/>
                            <w:spacing w:val="-2"/>
                            <w:sz w:val="18"/>
                          </w:rPr>
                          <w:t>.</w:t>
                        </w:r>
                        <w:r>
                          <w:rPr>
                            <w:spacing w:val="-2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5"/>
        <w:rPr>
          <w:sz w:val="15"/>
        </w:rPr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441F23"/>
          <w:spacing w:val="-5"/>
          <w:w w:val="110"/>
          <w:sz w:val="15"/>
        </w:rPr>
        <w:t>129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00" w:bottom="660" w:left="1400" w:right="500"/>
        </w:sectPr>
      </w:pPr>
    </w:p>
    <w:p>
      <w:pPr>
        <w:pStyle w:val="Heading3"/>
        <w:spacing w:before="72"/>
        <w:ind w:left="787"/>
      </w:pPr>
      <w:r>
        <w:rPr>
          <w:color w:val="590F13"/>
          <w:w w:val="80"/>
        </w:rPr>
        <w:t>Annex</w:t>
      </w:r>
      <w:r>
        <w:rPr>
          <w:color w:val="590F13"/>
          <w:spacing w:val="-2"/>
          <w:w w:val="80"/>
        </w:rPr>
        <w:t> </w:t>
      </w:r>
      <w:r>
        <w:rPr>
          <w:color w:val="590F13"/>
          <w:spacing w:val="-4"/>
          <w:w w:val="85"/>
        </w:rPr>
        <w:t>4.15</w:t>
      </w:r>
    </w:p>
    <w:p>
      <w:pPr>
        <w:spacing w:before="206"/>
        <w:ind w:left="787" w:right="0" w:firstLine="0"/>
        <w:jc w:val="left"/>
        <w:rPr>
          <w:b/>
          <w:sz w:val="56"/>
        </w:rPr>
      </w:pPr>
      <w:r>
        <w:rPr>
          <w:b/>
          <w:color w:val="590F13"/>
          <w:w w:val="80"/>
          <w:sz w:val="56"/>
        </w:rPr>
        <w:t>Asset</w:t>
      </w:r>
      <w:r>
        <w:rPr>
          <w:b/>
          <w:color w:val="590F13"/>
          <w:spacing w:val="15"/>
          <w:sz w:val="56"/>
        </w:rPr>
        <w:t> </w:t>
      </w:r>
      <w:r>
        <w:rPr>
          <w:b/>
          <w:color w:val="590F13"/>
          <w:spacing w:val="-2"/>
          <w:w w:val="90"/>
          <w:sz w:val="56"/>
        </w:rPr>
        <w:t>management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1488485</wp:posOffset>
                </wp:positionH>
                <wp:positionV relativeFrom="paragraph">
                  <wp:posOffset>290637</wp:posOffset>
                </wp:positionV>
                <wp:extent cx="5497830" cy="551180"/>
                <wp:effectExtent l="0" t="0" r="0" b="0"/>
                <wp:wrapTopAndBottom/>
                <wp:docPr id="606" name="Group 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6" name="Group 606"/>
                      <wpg:cNvGrpSpPr/>
                      <wpg:grpSpPr>
                        <a:xfrm>
                          <a:off x="0" y="0"/>
                          <a:ext cx="5497830" cy="551180"/>
                          <a:chExt cx="5497830" cy="551180"/>
                        </a:xfrm>
                      </wpg:grpSpPr>
                      <wps:wsp>
                        <wps:cNvPr id="607" name="Graphic 607"/>
                        <wps:cNvSpPr/>
                        <wps:spPr>
                          <a:xfrm>
                            <a:off x="4579" y="1525"/>
                            <a:ext cx="127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9275">
                                <a:moveTo>
                                  <a:pt x="0" y="549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526" y="1525"/>
                            <a:ext cx="549656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549275">
                                <a:moveTo>
                                  <a:pt x="5483733" y="549245"/>
                                </a:moveTo>
                                <a:lnTo>
                                  <a:pt x="5483733" y="0"/>
                                </a:lnTo>
                              </a:path>
                              <a:path w="5496560" h="549275">
                                <a:moveTo>
                                  <a:pt x="0" y="6102"/>
                                </a:moveTo>
                                <a:lnTo>
                                  <a:pt x="5495946" y="6102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526" y="538565"/>
                            <a:ext cx="5496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0">
                                <a:moveTo>
                                  <a:pt x="0" y="0"/>
                                </a:moveTo>
                                <a:lnTo>
                                  <a:pt x="549594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9159" y="15256"/>
                            <a:ext cx="5468620" cy="517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55"/>
                                <w:ind w:left="139" w:right="353" w:firstLine="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Each</w:t>
                              </w:r>
                              <w:r>
                                <w:rPr>
                                  <w:color w:val="161516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public</w:t>
                              </w:r>
                              <w:r>
                                <w:rPr>
                                  <w:color w:val="161516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sector</w:t>
                              </w:r>
                              <w:r>
                                <w:rPr>
                                  <w:color w:val="1615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organisation</w:t>
                              </w:r>
                              <w:r>
                                <w:rPr>
                                  <w:color w:val="1615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3"/>
                                  <w:spacing w:val="-4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262323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expected </w:t>
                              </w:r>
                              <w:r>
                                <w:rPr>
                                  <w:color w:val="262323"/>
                                  <w:spacing w:val="-4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262323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develop</w:t>
                              </w:r>
                              <w:r>
                                <w:rPr>
                                  <w:color w:val="1615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and operate</w:t>
                              </w:r>
                              <w:r>
                                <w:rPr>
                                  <w:color w:val="161516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3"/>
                                  <w:spacing w:val="-4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color w:val="262323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as:set</w:t>
                              </w:r>
                              <w:r>
                                <w:rPr>
                                  <w:color w:val="161516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3"/>
                                  <w:spacing w:val="-4"/>
                                  <w:sz w:val="19"/>
                                </w:rPr>
                                <w:t>management</w:t>
                              </w:r>
                              <w:r>
                                <w:rPr>
                                  <w:color w:val="262323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:strategy </w:t>
                              </w:r>
                              <w:r>
                                <w:rPr>
                                  <w:color w:val="262323"/>
                                  <w:spacing w:val="-4"/>
                                  <w:sz w:val="19"/>
                                </w:rPr>
                                <w:t>underpinned</w:t>
                              </w:r>
                              <w:r>
                                <w:rPr>
                                  <w:color w:val="262323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by</w:t>
                              </w:r>
                              <w:r>
                                <w:rPr>
                                  <w:color w:val="161516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161516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reliab</w:t>
                              </w:r>
                              <w:r>
                                <w:rPr>
                                  <w:color w:val="3D3B3B"/>
                                  <w:spacing w:val="-4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161516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3"/>
                                  <w:spacing w:val="-4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262323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up</w:t>
                              </w:r>
                              <w:r>
                                <w:rPr>
                                  <w:color w:val="161516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to date</w:t>
                              </w:r>
                              <w:r>
                                <w:rPr>
                                  <w:color w:val="161516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asset register</w:t>
                              </w:r>
                              <w:r>
                                <w:rPr>
                                  <w:color w:val="54494D"/>
                                  <w:spacing w:val="-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54494D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516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board</w:t>
                              </w:r>
                              <w:r>
                                <w:rPr>
                                  <w:color w:val="161516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should</w:t>
                              </w:r>
                              <w:r>
                                <w:rPr>
                                  <w:color w:val="1615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rev</w:t>
                              </w:r>
                              <w:r>
                                <w:rPr>
                                  <w:color w:val="3D3B3B"/>
                                  <w:spacing w:val="-4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161516"/>
                                  <w:spacing w:val="-4"/>
                                  <w:sz w:val="19"/>
                                </w:rPr>
                                <w:t>ew</w:t>
                              </w:r>
                              <w:r>
                                <w:rPr>
                                  <w:color w:val="161516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3"/>
                                  <w:spacing w:val="-4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62323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323"/>
                                  <w:spacing w:val="-4"/>
                                  <w:sz w:val="19"/>
                                </w:rPr>
                                <w:t>strategy annually </w:t>
                              </w:r>
                              <w:r>
                                <w:rPr>
                                  <w:color w:val="161516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color w:val="161516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z w:val="19"/>
                                </w:rPr>
                                <w:t>part</w:t>
                              </w:r>
                              <w:r>
                                <w:rPr>
                                  <w:color w:val="161516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161516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161516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z w:val="19"/>
                                </w:rPr>
                                <w:t>corpo</w:t>
                              </w:r>
                              <w:r>
                                <w:rPr>
                                  <w:color w:val="3D3B3B"/>
                                  <w:sz w:val="19"/>
                                </w:rPr>
                                <w:t>ra</w:t>
                              </w:r>
                              <w:r>
                                <w:rPr>
                                  <w:color w:val="161516"/>
                                  <w:sz w:val="19"/>
                                </w:rPr>
                                <w:t>te</w:t>
                              </w:r>
                              <w:r>
                                <w:rPr>
                                  <w:color w:val="161516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61516"/>
                                  <w:sz w:val="19"/>
                                </w:rPr>
                                <w:t>or business plan.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203575pt;margin-top:22.884855pt;width:432.9pt;height:43.4pt;mso-position-horizontal-relative:page;mso-position-vertical-relative:paragraph;z-index:-15652864;mso-wrap-distance-left:0;mso-wrap-distance-right:0" id="docshapegroup364" coordorigin="2344,458" coordsize="8658,868">
                <v:line style="position:absolute" from="2351,1325" to="2351,460" stroked="true" strokeweight=".721253pt" strokecolor="#000000">
                  <v:stroke dashstyle="solid"/>
                </v:line>
                <v:shape style="position:absolute;left:2346;top:460;width:8656;height:865" id="docshape365" coordorigin="2346,460" coordsize="8656,865" path="m10982,1325l10982,460m2346,470l11002,470e" filled="false" stroked="true" strokeweight="1.201706pt" strokecolor="#000000">
                  <v:path arrowok="t"/>
                  <v:stroke dashstyle="solid"/>
                </v:shape>
                <v:line style="position:absolute" from="2346,1306" to="11002,1306" stroked="true" strokeweight=".96106pt" strokecolor="#000000">
                  <v:stroke dashstyle="solid"/>
                </v:line>
                <v:shape style="position:absolute;left:2358;top:481;width:8612;height:815" type="#_x0000_t202" id="docshape366" filled="false" stroked="false">
                  <v:textbox inset="0,0,0,0">
                    <w:txbxContent>
                      <w:p>
                        <w:pPr>
                          <w:spacing w:line="254" w:lineRule="auto" w:before="55"/>
                          <w:ind w:left="139" w:right="353" w:firstLine="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Each</w:t>
                        </w:r>
                        <w:r>
                          <w:rPr>
                            <w:color w:val="161516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public</w:t>
                        </w:r>
                        <w:r>
                          <w:rPr>
                            <w:color w:val="161516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sector</w:t>
                        </w:r>
                        <w:r>
                          <w:rPr>
                            <w:color w:val="161516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organisation</w:t>
                        </w:r>
                        <w:r>
                          <w:rPr>
                            <w:color w:val="161516"/>
                            <w:sz w:val="19"/>
                          </w:rPr>
                          <w:t> </w:t>
                        </w:r>
                        <w:r>
                          <w:rPr>
                            <w:color w:val="262323"/>
                            <w:spacing w:val="-4"/>
                            <w:sz w:val="19"/>
                          </w:rPr>
                          <w:t>is</w:t>
                        </w:r>
                        <w:r>
                          <w:rPr>
                            <w:color w:val="262323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expected </w:t>
                        </w:r>
                        <w:r>
                          <w:rPr>
                            <w:color w:val="262323"/>
                            <w:spacing w:val="-4"/>
                            <w:sz w:val="19"/>
                          </w:rPr>
                          <w:t>to</w:t>
                        </w:r>
                        <w:r>
                          <w:rPr>
                            <w:color w:val="262323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develop</w:t>
                        </w:r>
                        <w:r>
                          <w:rPr>
                            <w:color w:val="161516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and operate</w:t>
                        </w:r>
                        <w:r>
                          <w:rPr>
                            <w:color w:val="161516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262323"/>
                            <w:spacing w:val="-4"/>
                            <w:sz w:val="19"/>
                          </w:rPr>
                          <w:t>an</w:t>
                        </w:r>
                        <w:r>
                          <w:rPr>
                            <w:color w:val="262323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as:set</w:t>
                        </w:r>
                        <w:r>
                          <w:rPr>
                            <w:color w:val="161516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262323"/>
                            <w:spacing w:val="-4"/>
                            <w:sz w:val="19"/>
                          </w:rPr>
                          <w:t>management</w:t>
                        </w:r>
                        <w:r>
                          <w:rPr>
                            <w:color w:val="262323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:strategy </w:t>
                        </w:r>
                        <w:r>
                          <w:rPr>
                            <w:color w:val="262323"/>
                            <w:spacing w:val="-4"/>
                            <w:sz w:val="19"/>
                          </w:rPr>
                          <w:t>underpinned</w:t>
                        </w:r>
                        <w:r>
                          <w:rPr>
                            <w:color w:val="262323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by</w:t>
                        </w:r>
                        <w:r>
                          <w:rPr>
                            <w:color w:val="161516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a</w:t>
                        </w:r>
                        <w:r>
                          <w:rPr>
                            <w:color w:val="161516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reliab</w:t>
                        </w:r>
                        <w:r>
                          <w:rPr>
                            <w:color w:val="3D3B3B"/>
                            <w:spacing w:val="-4"/>
                            <w:sz w:val="19"/>
                          </w:rPr>
                          <w:t>l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e</w:t>
                        </w:r>
                        <w:r>
                          <w:rPr>
                            <w:color w:val="161516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color w:val="262323"/>
                            <w:spacing w:val="-4"/>
                            <w:sz w:val="19"/>
                          </w:rPr>
                          <w:t>and</w:t>
                        </w:r>
                        <w:r>
                          <w:rPr>
                            <w:color w:val="262323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up</w:t>
                        </w:r>
                        <w:r>
                          <w:rPr>
                            <w:color w:val="161516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to date</w:t>
                        </w:r>
                        <w:r>
                          <w:rPr>
                            <w:color w:val="161516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asset register</w:t>
                        </w:r>
                        <w:r>
                          <w:rPr>
                            <w:color w:val="54494D"/>
                            <w:spacing w:val="-4"/>
                            <w:sz w:val="19"/>
                          </w:rPr>
                          <w:t>.</w:t>
                        </w:r>
                        <w:r>
                          <w:rPr>
                            <w:color w:val="54494D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The</w:t>
                        </w:r>
                        <w:r>
                          <w:rPr>
                            <w:color w:val="161516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board</w:t>
                        </w:r>
                        <w:r>
                          <w:rPr>
                            <w:color w:val="161516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should</w:t>
                        </w:r>
                        <w:r>
                          <w:rPr>
                            <w:color w:val="161516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rev</w:t>
                        </w:r>
                        <w:r>
                          <w:rPr>
                            <w:color w:val="3D3B3B"/>
                            <w:spacing w:val="-4"/>
                            <w:sz w:val="19"/>
                          </w:rPr>
                          <w:t>i</w:t>
                        </w:r>
                        <w:r>
                          <w:rPr>
                            <w:color w:val="161516"/>
                            <w:spacing w:val="-4"/>
                            <w:sz w:val="19"/>
                          </w:rPr>
                          <w:t>ew</w:t>
                        </w:r>
                        <w:r>
                          <w:rPr>
                            <w:color w:val="161516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color w:val="262323"/>
                            <w:spacing w:val="-4"/>
                            <w:sz w:val="19"/>
                          </w:rPr>
                          <w:t>the</w:t>
                        </w:r>
                        <w:r>
                          <w:rPr>
                            <w:color w:val="262323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262323"/>
                            <w:spacing w:val="-4"/>
                            <w:sz w:val="19"/>
                          </w:rPr>
                          <w:t>strategy annually </w:t>
                        </w:r>
                        <w:r>
                          <w:rPr>
                            <w:color w:val="161516"/>
                            <w:sz w:val="19"/>
                          </w:rPr>
                          <w:t>as</w:t>
                        </w:r>
                        <w:r>
                          <w:rPr>
                            <w:color w:val="161516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z w:val="19"/>
                          </w:rPr>
                          <w:t>part</w:t>
                        </w:r>
                        <w:r>
                          <w:rPr>
                            <w:color w:val="161516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z w:val="19"/>
                          </w:rPr>
                          <w:t>of</w:t>
                        </w:r>
                        <w:r>
                          <w:rPr>
                            <w:color w:val="161516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z w:val="19"/>
                          </w:rPr>
                          <w:t>the</w:t>
                        </w:r>
                        <w:r>
                          <w:rPr>
                            <w:color w:val="161516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z w:val="19"/>
                          </w:rPr>
                          <w:t>corpo</w:t>
                        </w:r>
                        <w:r>
                          <w:rPr>
                            <w:color w:val="3D3B3B"/>
                            <w:sz w:val="19"/>
                          </w:rPr>
                          <w:t>ra</w:t>
                        </w:r>
                        <w:r>
                          <w:rPr>
                            <w:color w:val="161516"/>
                            <w:sz w:val="19"/>
                          </w:rPr>
                          <w:t>te</w:t>
                        </w:r>
                        <w:r>
                          <w:rPr>
                            <w:color w:val="161516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color w:val="161516"/>
                            <w:sz w:val="19"/>
                          </w:rPr>
                          <w:t>or business plan.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3" w:lineRule="auto" w:before="110"/>
        <w:ind w:left="829" w:right="1848" w:firstLine="2"/>
      </w:pPr>
      <w:r>
        <w:rPr>
          <w:color w:val="262323"/>
        </w:rPr>
        <w:t>A</w:t>
      </w:r>
      <w:r>
        <w:rPr>
          <w:color w:val="590F13"/>
        </w:rPr>
        <w:t>4</w:t>
      </w:r>
      <w:r>
        <w:rPr>
          <w:color w:val="161516"/>
        </w:rPr>
        <w:t>.</w:t>
      </w:r>
      <w:r>
        <w:rPr>
          <w:color w:val="54494D"/>
        </w:rPr>
        <w:t>1</w:t>
      </w:r>
      <w:r>
        <w:rPr>
          <w:color w:val="262323"/>
        </w:rPr>
        <w:t>5.1</w:t>
      </w:r>
      <w:r>
        <w:rPr>
          <w:color w:val="262323"/>
          <w:spacing w:val="-4"/>
        </w:rPr>
        <w:t> </w:t>
      </w:r>
      <w:r>
        <w:rPr>
          <w:color w:val="161516"/>
        </w:rPr>
        <w:t>A4</w:t>
      </w:r>
      <w:r>
        <w:rPr>
          <w:color w:val="3D3B3B"/>
        </w:rPr>
        <w:t>.</w:t>
      </w:r>
      <w:r>
        <w:rPr>
          <w:color w:val="161516"/>
        </w:rPr>
        <w:t>15</w:t>
      </w:r>
      <w:r>
        <w:rPr>
          <w:color w:val="54494D"/>
        </w:rPr>
        <w:t>.</w:t>
      </w:r>
      <w:r>
        <w:rPr>
          <w:color w:val="161516"/>
        </w:rPr>
        <w:t>1</w:t>
      </w:r>
      <w:r>
        <w:rPr>
          <w:color w:val="161516"/>
          <w:spacing w:val="-8"/>
        </w:rPr>
        <w:t> </w:t>
      </w:r>
      <w:r>
        <w:rPr>
          <w:color w:val="161516"/>
        </w:rPr>
        <w:t>Accounting</w:t>
      </w:r>
      <w:r>
        <w:rPr>
          <w:color w:val="161516"/>
          <w:spacing w:val="31"/>
        </w:rPr>
        <w:t> </w:t>
      </w:r>
      <w:r>
        <w:rPr>
          <w:color w:val="262323"/>
        </w:rPr>
        <w:t>officers </w:t>
      </w:r>
      <w:r>
        <w:rPr>
          <w:color w:val="161516"/>
        </w:rPr>
        <w:t>of publ</w:t>
      </w:r>
      <w:r>
        <w:rPr>
          <w:color w:val="3D3B3B"/>
        </w:rPr>
        <w:t>i</w:t>
      </w:r>
      <w:r>
        <w:rPr>
          <w:color w:val="161516"/>
        </w:rPr>
        <w:t>c</w:t>
      </w:r>
      <w:r>
        <w:rPr>
          <w:color w:val="161516"/>
          <w:spacing w:val="-13"/>
        </w:rPr>
        <w:t> </w:t>
      </w:r>
      <w:r>
        <w:rPr>
          <w:color w:val="161516"/>
        </w:rPr>
        <w:t>sector organisations </w:t>
      </w:r>
      <w:r>
        <w:rPr>
          <w:color w:val="262323"/>
        </w:rPr>
        <w:t>are</w:t>
      </w:r>
      <w:r>
        <w:rPr>
          <w:color w:val="262323"/>
          <w:spacing w:val="-1"/>
        </w:rPr>
        <w:t> </w:t>
      </w:r>
      <w:r>
        <w:rPr>
          <w:color w:val="161516"/>
        </w:rPr>
        <w:t>responsible for </w:t>
      </w:r>
      <w:r>
        <w:rPr>
          <w:color w:val="262323"/>
        </w:rPr>
        <w:t>managing </w:t>
      </w:r>
      <w:r>
        <w:rPr>
          <w:color w:val="161516"/>
        </w:rPr>
        <w:t>the</w:t>
      </w:r>
      <w:r>
        <w:rPr>
          <w:color w:val="3D3B3B"/>
        </w:rPr>
        <w:t>i</w:t>
      </w:r>
      <w:r>
        <w:rPr>
          <w:color w:val="161516"/>
        </w:rPr>
        <w:t>r assets. This aspect of financial management covers the acquisition, use, maintenance, and disposal </w:t>
      </w:r>
      <w:r>
        <w:rPr>
          <w:color w:val="262323"/>
        </w:rPr>
        <w:t>of </w:t>
      </w:r>
      <w:r>
        <w:rPr>
          <w:color w:val="161516"/>
        </w:rPr>
        <w:t>assets for</w:t>
      </w:r>
      <w:r>
        <w:rPr>
          <w:color w:val="161516"/>
          <w:spacing w:val="40"/>
        </w:rPr>
        <w:t> </w:t>
      </w:r>
      <w:r>
        <w:rPr>
          <w:color w:val="161516"/>
        </w:rPr>
        <w:t>the</w:t>
      </w:r>
      <w:r>
        <w:rPr>
          <w:color w:val="161516"/>
          <w:spacing w:val="-5"/>
        </w:rPr>
        <w:t> </w:t>
      </w:r>
      <w:r>
        <w:rPr>
          <w:color w:val="161516"/>
        </w:rPr>
        <w:t>benef</w:t>
      </w:r>
      <w:r>
        <w:rPr>
          <w:color w:val="3D3B3B"/>
        </w:rPr>
        <w:t>i</w:t>
      </w:r>
      <w:r>
        <w:rPr>
          <w:color w:val="161516"/>
        </w:rPr>
        <w:t>t of the organisations</w:t>
      </w:r>
      <w:r>
        <w:rPr>
          <w:color w:val="161516"/>
          <w:spacing w:val="40"/>
        </w:rPr>
        <w:t> </w:t>
      </w:r>
      <w:r>
        <w:rPr>
          <w:color w:val="161516"/>
        </w:rPr>
        <w:t>and </w:t>
      </w:r>
      <w:r>
        <w:rPr>
          <w:color w:val="262323"/>
        </w:rPr>
        <w:t>indeed </w:t>
      </w:r>
      <w:r>
        <w:rPr>
          <w:color w:val="161516"/>
        </w:rPr>
        <w:t>for </w:t>
      </w:r>
      <w:r>
        <w:rPr>
          <w:color w:val="262323"/>
        </w:rPr>
        <w:t>the </w:t>
      </w:r>
      <w:r>
        <w:rPr>
          <w:color w:val="161516"/>
        </w:rPr>
        <w:t>Exchequer as whole.</w:t>
      </w:r>
    </w:p>
    <w:p>
      <w:pPr>
        <w:pStyle w:val="BodyText"/>
        <w:spacing w:before="157"/>
        <w:ind w:left="841"/>
      </w:pPr>
      <w:r>
        <w:rPr>
          <w:color w:val="262323"/>
        </w:rPr>
        <w:t>A</w:t>
      </w:r>
      <w:r>
        <w:rPr>
          <w:color w:val="590F13"/>
        </w:rPr>
        <w:t>4</w:t>
      </w:r>
      <w:r>
        <w:rPr>
          <w:color w:val="161516"/>
        </w:rPr>
        <w:t>.15.2</w:t>
      </w:r>
      <w:r>
        <w:rPr>
          <w:color w:val="161516"/>
          <w:spacing w:val="-14"/>
        </w:rPr>
        <w:t> </w:t>
      </w:r>
      <w:r>
        <w:rPr>
          <w:color w:val="161516"/>
        </w:rPr>
        <w:t>Each</w:t>
      </w:r>
      <w:r>
        <w:rPr>
          <w:color w:val="161516"/>
          <w:spacing w:val="-8"/>
        </w:rPr>
        <w:t> </w:t>
      </w:r>
      <w:r>
        <w:rPr>
          <w:color w:val="161516"/>
        </w:rPr>
        <w:t>organisation</w:t>
      </w:r>
      <w:r>
        <w:rPr>
          <w:color w:val="161516"/>
          <w:spacing w:val="-4"/>
        </w:rPr>
        <w:t> </w:t>
      </w:r>
      <w:r>
        <w:rPr>
          <w:color w:val="161516"/>
        </w:rPr>
        <w:t>needs</w:t>
      </w:r>
      <w:r>
        <w:rPr>
          <w:color w:val="161516"/>
          <w:spacing w:val="-13"/>
        </w:rPr>
        <w:t> </w:t>
      </w:r>
      <w:r>
        <w:rPr>
          <w:color w:val="161516"/>
        </w:rPr>
        <w:t>to</w:t>
      </w:r>
      <w:r>
        <w:rPr>
          <w:color w:val="161516"/>
          <w:spacing w:val="18"/>
        </w:rPr>
        <w:t> </w:t>
      </w:r>
      <w:r>
        <w:rPr>
          <w:color w:val="161516"/>
        </w:rPr>
        <w:t>have</w:t>
      </w:r>
      <w:r>
        <w:rPr>
          <w:color w:val="161516"/>
          <w:spacing w:val="-14"/>
        </w:rPr>
        <w:t> </w:t>
      </w:r>
      <w:r>
        <w:rPr>
          <w:color w:val="161516"/>
        </w:rPr>
        <w:t>a</w:t>
      </w:r>
      <w:r>
        <w:rPr>
          <w:color w:val="161516"/>
          <w:spacing w:val="-9"/>
        </w:rPr>
        <w:t> </w:t>
      </w:r>
      <w:r>
        <w:rPr>
          <w:color w:val="262323"/>
        </w:rPr>
        <w:t>clear</w:t>
      </w:r>
      <w:r>
        <w:rPr>
          <w:color w:val="262323"/>
          <w:spacing w:val="3"/>
        </w:rPr>
        <w:t> </w:t>
      </w:r>
      <w:r>
        <w:rPr>
          <w:color w:val="161516"/>
        </w:rPr>
        <w:t>grasp</w:t>
      </w:r>
      <w:r>
        <w:rPr>
          <w:color w:val="161516"/>
          <w:spacing w:val="-10"/>
        </w:rPr>
        <w:t> </w:t>
      </w:r>
      <w:r>
        <w:rPr>
          <w:color w:val="161516"/>
          <w:spacing w:val="-5"/>
        </w:rPr>
        <w:t>of:</w:t>
      </w:r>
    </w:p>
    <w:p>
      <w:pPr>
        <w:pStyle w:val="ListParagraph"/>
        <w:numPr>
          <w:ilvl w:val="0"/>
          <w:numId w:val="162"/>
        </w:numPr>
        <w:tabs>
          <w:tab w:pos="1500" w:val="left" w:leader="none"/>
        </w:tabs>
        <w:spacing w:line="240" w:lineRule="auto" w:before="193" w:after="0"/>
        <w:ind w:left="1500" w:right="0" w:hanging="651"/>
        <w:jc w:val="left"/>
        <w:rPr>
          <w:sz w:val="20"/>
        </w:rPr>
      </w:pPr>
      <w:r>
        <w:rPr>
          <w:color w:val="262323"/>
          <w:sz w:val="20"/>
        </w:rPr>
        <w:t>the</w:t>
      </w:r>
      <w:r>
        <w:rPr>
          <w:color w:val="262323"/>
          <w:spacing w:val="27"/>
          <w:sz w:val="20"/>
        </w:rPr>
        <w:t> </w:t>
      </w:r>
      <w:r>
        <w:rPr>
          <w:color w:val="161516"/>
          <w:sz w:val="20"/>
        </w:rPr>
        <w:t>content</w:t>
      </w:r>
      <w:r>
        <w:rPr>
          <w:color w:val="161516"/>
          <w:spacing w:val="11"/>
          <w:sz w:val="20"/>
        </w:rPr>
        <w:t> </w:t>
      </w:r>
      <w:r>
        <w:rPr>
          <w:color w:val="161516"/>
          <w:sz w:val="20"/>
        </w:rPr>
        <w:t>of</w:t>
      </w:r>
      <w:r>
        <w:rPr>
          <w:color w:val="161516"/>
          <w:spacing w:val="2"/>
          <w:sz w:val="20"/>
        </w:rPr>
        <w:t> </w:t>
      </w:r>
      <w:r>
        <w:rPr>
          <w:color w:val="54494D"/>
          <w:sz w:val="20"/>
        </w:rPr>
        <w:t>i</w:t>
      </w:r>
      <w:r>
        <w:rPr>
          <w:color w:val="161516"/>
          <w:sz w:val="20"/>
        </w:rPr>
        <w:t>ts</w:t>
      </w:r>
      <w:r>
        <w:rPr>
          <w:color w:val="161516"/>
          <w:spacing w:val="-1"/>
          <w:sz w:val="20"/>
        </w:rPr>
        <w:t> </w:t>
      </w:r>
      <w:r>
        <w:rPr>
          <w:color w:val="161516"/>
          <w:sz w:val="20"/>
        </w:rPr>
        <w:t>current</w:t>
      </w:r>
      <w:r>
        <w:rPr>
          <w:color w:val="161516"/>
          <w:spacing w:val="2"/>
          <w:sz w:val="20"/>
        </w:rPr>
        <w:t> </w:t>
      </w:r>
      <w:r>
        <w:rPr>
          <w:color w:val="161516"/>
          <w:sz w:val="20"/>
        </w:rPr>
        <w:t>assets</w:t>
      </w:r>
      <w:r>
        <w:rPr>
          <w:color w:val="161516"/>
          <w:spacing w:val="-2"/>
          <w:sz w:val="20"/>
        </w:rPr>
        <w:t> </w:t>
      </w:r>
      <w:r>
        <w:rPr>
          <w:color w:val="262323"/>
          <w:spacing w:val="-2"/>
          <w:sz w:val="20"/>
        </w:rPr>
        <w:t>base;</w:t>
      </w:r>
    </w:p>
    <w:p>
      <w:pPr>
        <w:pStyle w:val="ListParagraph"/>
        <w:numPr>
          <w:ilvl w:val="0"/>
          <w:numId w:val="162"/>
        </w:numPr>
        <w:tabs>
          <w:tab w:pos="1515" w:val="left" w:leader="none"/>
        </w:tabs>
        <w:spacing w:line="240" w:lineRule="auto" w:before="179" w:after="0"/>
        <w:ind w:left="1515" w:right="0" w:hanging="666"/>
        <w:jc w:val="left"/>
        <w:rPr>
          <w:sz w:val="20"/>
        </w:rPr>
      </w:pPr>
      <w:r>
        <w:rPr>
          <w:color w:val="262323"/>
          <w:sz w:val="20"/>
        </w:rPr>
        <w:t>the</w:t>
      </w:r>
      <w:r>
        <w:rPr>
          <w:color w:val="262323"/>
          <w:spacing w:val="-12"/>
          <w:sz w:val="20"/>
        </w:rPr>
        <w:t> </w:t>
      </w:r>
      <w:r>
        <w:rPr>
          <w:color w:val="161516"/>
          <w:sz w:val="20"/>
        </w:rPr>
        <w:t>assets</w:t>
      </w:r>
      <w:r>
        <w:rPr>
          <w:color w:val="161516"/>
          <w:spacing w:val="-7"/>
          <w:sz w:val="20"/>
        </w:rPr>
        <w:t> </w:t>
      </w:r>
      <w:r>
        <w:rPr>
          <w:color w:val="262323"/>
          <w:sz w:val="20"/>
        </w:rPr>
        <w:t>it</w:t>
      </w:r>
      <w:r>
        <w:rPr>
          <w:color w:val="262323"/>
          <w:spacing w:val="22"/>
          <w:sz w:val="20"/>
        </w:rPr>
        <w:t> </w:t>
      </w:r>
      <w:r>
        <w:rPr>
          <w:color w:val="262323"/>
          <w:sz w:val="20"/>
        </w:rPr>
        <w:t>needs </w:t>
      </w:r>
      <w:r>
        <w:rPr>
          <w:color w:val="161516"/>
          <w:sz w:val="20"/>
        </w:rPr>
        <w:t>to</w:t>
      </w:r>
      <w:r>
        <w:rPr>
          <w:color w:val="161516"/>
          <w:spacing w:val="16"/>
          <w:sz w:val="20"/>
        </w:rPr>
        <w:t> </w:t>
      </w:r>
      <w:r>
        <w:rPr>
          <w:color w:val="161516"/>
          <w:sz w:val="20"/>
        </w:rPr>
        <w:t>deliver</w:t>
      </w:r>
      <w:r>
        <w:rPr>
          <w:color w:val="161516"/>
          <w:spacing w:val="-6"/>
          <w:sz w:val="20"/>
        </w:rPr>
        <w:t> </w:t>
      </w:r>
      <w:r>
        <w:rPr>
          <w:color w:val="161516"/>
          <w:sz w:val="20"/>
        </w:rPr>
        <w:t>efficient,</w:t>
      </w:r>
      <w:r>
        <w:rPr>
          <w:color w:val="161516"/>
          <w:spacing w:val="3"/>
          <w:sz w:val="20"/>
        </w:rPr>
        <w:t> </w:t>
      </w:r>
      <w:r>
        <w:rPr>
          <w:color w:val="161516"/>
          <w:sz w:val="20"/>
        </w:rPr>
        <w:t>cost</w:t>
      </w:r>
      <w:r>
        <w:rPr>
          <w:color w:val="161516"/>
          <w:spacing w:val="-3"/>
          <w:sz w:val="20"/>
        </w:rPr>
        <w:t> </w:t>
      </w:r>
      <w:r>
        <w:rPr>
          <w:color w:val="161516"/>
          <w:sz w:val="20"/>
        </w:rPr>
        <w:t>effective</w:t>
      </w:r>
      <w:r>
        <w:rPr>
          <w:color w:val="161516"/>
          <w:spacing w:val="-5"/>
          <w:sz w:val="20"/>
        </w:rPr>
        <w:t> </w:t>
      </w:r>
      <w:r>
        <w:rPr>
          <w:color w:val="161516"/>
          <w:sz w:val="20"/>
        </w:rPr>
        <w:t>public</w:t>
      </w:r>
      <w:r>
        <w:rPr>
          <w:color w:val="161516"/>
          <w:spacing w:val="-1"/>
          <w:sz w:val="20"/>
        </w:rPr>
        <w:t> </w:t>
      </w:r>
      <w:r>
        <w:rPr>
          <w:color w:val="161516"/>
          <w:spacing w:val="-2"/>
          <w:sz w:val="20"/>
        </w:rPr>
        <w:t>services;</w:t>
      </w:r>
    </w:p>
    <w:p>
      <w:pPr>
        <w:pStyle w:val="ListParagraph"/>
        <w:numPr>
          <w:ilvl w:val="0"/>
          <w:numId w:val="162"/>
        </w:numPr>
        <w:tabs>
          <w:tab w:pos="1518" w:val="left" w:leader="none"/>
        </w:tabs>
        <w:spacing w:line="285" w:lineRule="auto" w:before="188" w:after="0"/>
        <w:ind w:left="833" w:right="1811" w:firstLine="15"/>
        <w:jc w:val="left"/>
        <w:rPr>
          <w:sz w:val="20"/>
        </w:rPr>
      </w:pPr>
      <w:r>
        <w:rPr>
          <w:color w:val="161516"/>
          <w:sz w:val="20"/>
        </w:rPr>
        <w:t>what</w:t>
      </w:r>
      <w:r>
        <w:rPr>
          <w:color w:val="161516"/>
          <w:spacing w:val="-2"/>
          <w:sz w:val="20"/>
        </w:rPr>
        <w:t> </w:t>
      </w:r>
      <w:r>
        <w:rPr>
          <w:color w:val="161516"/>
          <w:sz w:val="20"/>
        </w:rPr>
        <w:t>this rneans for asset</w:t>
      </w:r>
      <w:r>
        <w:rPr>
          <w:color w:val="161516"/>
          <w:spacing w:val="-2"/>
          <w:sz w:val="20"/>
        </w:rPr>
        <w:t> </w:t>
      </w:r>
      <w:r>
        <w:rPr>
          <w:color w:val="161516"/>
          <w:sz w:val="20"/>
        </w:rPr>
        <w:t>acquisit</w:t>
      </w:r>
      <w:r>
        <w:rPr>
          <w:color w:val="3D3B3B"/>
          <w:sz w:val="20"/>
        </w:rPr>
        <w:t>i</w:t>
      </w:r>
      <w:r>
        <w:rPr>
          <w:color w:val="161516"/>
          <w:sz w:val="20"/>
        </w:rPr>
        <w:t>on,</w:t>
      </w:r>
      <w:r>
        <w:rPr>
          <w:color w:val="161516"/>
          <w:spacing w:val="-4"/>
          <w:sz w:val="20"/>
        </w:rPr>
        <w:t> </w:t>
      </w:r>
      <w:r>
        <w:rPr>
          <w:color w:val="161516"/>
          <w:sz w:val="20"/>
        </w:rPr>
        <w:t>use, maintenance, </w:t>
      </w:r>
      <w:r>
        <w:rPr>
          <w:color w:val="262323"/>
          <w:sz w:val="20"/>
        </w:rPr>
        <w:t>renewal,</w:t>
      </w:r>
      <w:r>
        <w:rPr>
          <w:color w:val="262323"/>
          <w:spacing w:val="-2"/>
          <w:sz w:val="20"/>
        </w:rPr>
        <w:t> </w:t>
      </w:r>
      <w:r>
        <w:rPr>
          <w:color w:val="161516"/>
          <w:sz w:val="20"/>
        </w:rPr>
        <w:t>upgrade and disposal;</w:t>
      </w:r>
    </w:p>
    <w:p>
      <w:pPr>
        <w:pStyle w:val="BodyText"/>
        <w:spacing w:line="280" w:lineRule="auto" w:before="135"/>
        <w:ind w:left="834" w:right="1653" w:firstLine="688"/>
      </w:pPr>
      <w:r>
        <w:rPr>
          <w:color w:val="161516"/>
        </w:rPr>
        <w:t>whethe</w:t>
      </w:r>
      <w:r>
        <w:rPr>
          <w:color w:val="3D3B3B"/>
        </w:rPr>
        <w:t>r </w:t>
      </w:r>
      <w:r>
        <w:rPr>
          <w:color w:val="161516"/>
        </w:rPr>
        <w:t>any </w:t>
      </w:r>
      <w:r>
        <w:rPr>
          <w:color w:val="262323"/>
        </w:rPr>
        <w:t>gains </w:t>
      </w:r>
      <w:r>
        <w:rPr>
          <w:color w:val="161516"/>
        </w:rPr>
        <w:t>could be</w:t>
      </w:r>
      <w:r>
        <w:rPr>
          <w:color w:val="161516"/>
          <w:spacing w:val="-9"/>
        </w:rPr>
        <w:t> </w:t>
      </w:r>
      <w:r>
        <w:rPr>
          <w:color w:val="161516"/>
        </w:rPr>
        <w:t>achieved </w:t>
      </w:r>
      <w:r>
        <w:rPr>
          <w:color w:val="262323"/>
        </w:rPr>
        <w:t>by </w:t>
      </w:r>
      <w:r>
        <w:rPr>
          <w:color w:val="161516"/>
        </w:rPr>
        <w:t>working w</w:t>
      </w:r>
      <w:r>
        <w:rPr>
          <w:color w:val="3D3B3B"/>
        </w:rPr>
        <w:t>i</w:t>
      </w:r>
      <w:r>
        <w:rPr>
          <w:color w:val="161516"/>
        </w:rPr>
        <w:t>th</w:t>
      </w:r>
      <w:r>
        <w:rPr>
          <w:color w:val="161516"/>
          <w:spacing w:val="-2"/>
        </w:rPr>
        <w:t> </w:t>
      </w:r>
      <w:r>
        <w:rPr>
          <w:color w:val="161516"/>
        </w:rPr>
        <w:t>other public sector </w:t>
      </w:r>
      <w:r>
        <w:rPr>
          <w:color w:val="161516"/>
          <w:spacing w:val="-2"/>
        </w:rPr>
        <w:t>organisations;</w:t>
      </w:r>
    </w:p>
    <w:p>
      <w:pPr>
        <w:pStyle w:val="ListParagraph"/>
        <w:numPr>
          <w:ilvl w:val="0"/>
          <w:numId w:val="162"/>
        </w:numPr>
        <w:tabs>
          <w:tab w:pos="1519" w:val="left" w:leader="none"/>
        </w:tabs>
        <w:spacing w:line="240" w:lineRule="auto" w:before="139" w:after="0"/>
        <w:ind w:left="1519" w:right="0" w:hanging="670"/>
        <w:jc w:val="left"/>
        <w:rPr>
          <w:sz w:val="20"/>
        </w:rPr>
      </w:pPr>
      <w:r>
        <w:rPr>
          <w:color w:val="161516"/>
          <w:sz w:val="20"/>
        </w:rPr>
        <w:t>how</w:t>
      </w:r>
      <w:r>
        <w:rPr>
          <w:color w:val="161516"/>
          <w:spacing w:val="7"/>
          <w:sz w:val="20"/>
        </w:rPr>
        <w:t> </w:t>
      </w:r>
      <w:r>
        <w:rPr>
          <w:color w:val="161516"/>
          <w:sz w:val="20"/>
        </w:rPr>
        <w:t>use</w:t>
      </w:r>
      <w:r>
        <w:rPr>
          <w:color w:val="161516"/>
          <w:spacing w:val="6"/>
          <w:sz w:val="20"/>
        </w:rPr>
        <w:t> </w:t>
      </w:r>
      <w:r>
        <w:rPr>
          <w:color w:val="161516"/>
          <w:sz w:val="20"/>
        </w:rPr>
        <w:t>of</w:t>
      </w:r>
      <w:r>
        <w:rPr>
          <w:color w:val="161516"/>
          <w:spacing w:val="10"/>
          <w:sz w:val="20"/>
        </w:rPr>
        <w:t> </w:t>
      </w:r>
      <w:r>
        <w:rPr>
          <w:color w:val="161516"/>
          <w:sz w:val="20"/>
        </w:rPr>
        <w:t>assets</w:t>
      </w:r>
      <w:r>
        <w:rPr>
          <w:color w:val="161516"/>
          <w:spacing w:val="9"/>
          <w:sz w:val="20"/>
        </w:rPr>
        <w:t> </w:t>
      </w:r>
      <w:r>
        <w:rPr>
          <w:color w:val="262323"/>
          <w:sz w:val="20"/>
        </w:rPr>
        <w:t>fits</w:t>
      </w:r>
      <w:r>
        <w:rPr>
          <w:color w:val="262323"/>
          <w:spacing w:val="2"/>
          <w:sz w:val="20"/>
        </w:rPr>
        <w:t> </w:t>
      </w:r>
      <w:r>
        <w:rPr>
          <w:color w:val="161516"/>
          <w:sz w:val="20"/>
        </w:rPr>
        <w:t>within</w:t>
      </w:r>
      <w:r>
        <w:rPr>
          <w:color w:val="161516"/>
          <w:spacing w:val="13"/>
          <w:sz w:val="20"/>
        </w:rPr>
        <w:t> </w:t>
      </w:r>
      <w:r>
        <w:rPr>
          <w:color w:val="161516"/>
          <w:sz w:val="20"/>
        </w:rPr>
        <w:t>the</w:t>
      </w:r>
      <w:r>
        <w:rPr>
          <w:color w:val="161516"/>
          <w:spacing w:val="-8"/>
          <w:sz w:val="20"/>
        </w:rPr>
        <w:t> </w:t>
      </w:r>
      <w:r>
        <w:rPr>
          <w:color w:val="161516"/>
          <w:sz w:val="20"/>
        </w:rPr>
        <w:t>corporate</w:t>
      </w:r>
      <w:r>
        <w:rPr>
          <w:color w:val="161516"/>
          <w:spacing w:val="23"/>
          <w:sz w:val="20"/>
        </w:rPr>
        <w:t> </w:t>
      </w:r>
      <w:r>
        <w:rPr>
          <w:color w:val="161516"/>
          <w:spacing w:val="-2"/>
          <w:sz w:val="20"/>
        </w:rPr>
        <w:t>plan.</w:t>
      </w:r>
    </w:p>
    <w:p>
      <w:pPr>
        <w:pStyle w:val="BodyText"/>
        <w:spacing w:line="278" w:lineRule="auto" w:before="193"/>
        <w:ind w:left="827" w:right="1605" w:firstLine="13"/>
        <w:jc w:val="both"/>
      </w:pPr>
      <w:r>
        <w:rPr>
          <w:color w:val="262323"/>
        </w:rPr>
        <w:t>A</w:t>
      </w:r>
      <w:r>
        <w:rPr>
          <w:color w:val="590F13"/>
        </w:rPr>
        <w:t>4</w:t>
      </w:r>
      <w:r>
        <w:rPr>
          <w:color w:val="161516"/>
        </w:rPr>
        <w:t>.15.3 A4.15.3 Normally, these </w:t>
      </w:r>
      <w:r>
        <w:rPr>
          <w:color w:val="262323"/>
        </w:rPr>
        <w:t>responsibilities </w:t>
      </w:r>
      <w:r>
        <w:rPr>
          <w:color w:val="161516"/>
        </w:rPr>
        <w:t>will be</w:t>
      </w:r>
      <w:r>
        <w:rPr>
          <w:color w:val="161516"/>
          <w:spacing w:val="-9"/>
        </w:rPr>
        <w:t> </w:t>
      </w:r>
      <w:r>
        <w:rPr>
          <w:color w:val="262323"/>
        </w:rPr>
        <w:t>dispersed in </w:t>
      </w:r>
      <w:r>
        <w:rPr>
          <w:color w:val="161516"/>
        </w:rPr>
        <w:t>an organisation through a system of delegations with</w:t>
      </w:r>
      <w:r>
        <w:rPr>
          <w:color w:val="161516"/>
          <w:spacing w:val="-3"/>
        </w:rPr>
        <w:t> </w:t>
      </w:r>
      <w:r>
        <w:rPr>
          <w:color w:val="161516"/>
        </w:rPr>
        <w:t>appropriate </w:t>
      </w:r>
      <w:r>
        <w:rPr>
          <w:color w:val="3D3B3B"/>
        </w:rPr>
        <w:t>r</w:t>
      </w:r>
      <w:r>
        <w:rPr>
          <w:color w:val="161516"/>
        </w:rPr>
        <w:t>eporting arrangements. Similarly, departments</w:t>
      </w:r>
      <w:r>
        <w:rPr>
          <w:color w:val="161516"/>
          <w:spacing w:val="40"/>
        </w:rPr>
        <w:t> </w:t>
      </w:r>
      <w:r>
        <w:rPr>
          <w:color w:val="161516"/>
        </w:rPr>
        <w:t>should ensure that each of their sponsored</w:t>
      </w:r>
      <w:r>
        <w:rPr>
          <w:color w:val="161516"/>
          <w:spacing w:val="40"/>
        </w:rPr>
        <w:t> </w:t>
      </w:r>
      <w:r>
        <w:rPr>
          <w:color w:val="161516"/>
        </w:rPr>
        <w:t>organ</w:t>
      </w:r>
      <w:r>
        <w:rPr>
          <w:color w:val="3D3B3B"/>
        </w:rPr>
        <w:t>i</w:t>
      </w:r>
      <w:r>
        <w:rPr>
          <w:color w:val="161516"/>
        </w:rPr>
        <w:t>sations has equiva</w:t>
      </w:r>
      <w:r>
        <w:rPr>
          <w:color w:val="3D3B3B"/>
        </w:rPr>
        <w:t>l</w:t>
      </w:r>
      <w:r>
        <w:rPr>
          <w:color w:val="161516"/>
        </w:rPr>
        <w:t>ent arrangements.</w:t>
      </w:r>
    </w:p>
    <w:p>
      <w:pPr>
        <w:pStyle w:val="Heading6"/>
        <w:ind w:left="831"/>
        <w:jc w:val="both"/>
      </w:pPr>
      <w:r>
        <w:rPr>
          <w:color w:val="380E0F"/>
          <w:w w:val="85"/>
        </w:rPr>
        <w:t>Asset</w:t>
      </w:r>
      <w:r>
        <w:rPr>
          <w:color w:val="380E0F"/>
          <w:spacing w:val="8"/>
        </w:rPr>
        <w:t> </w:t>
      </w:r>
      <w:r>
        <w:rPr>
          <w:color w:val="380E0F"/>
          <w:spacing w:val="-2"/>
          <w:w w:val="95"/>
        </w:rPr>
        <w:t>registers</w:t>
      </w:r>
    </w:p>
    <w:p>
      <w:pPr>
        <w:pStyle w:val="BodyText"/>
        <w:spacing w:line="280" w:lineRule="auto" w:before="124"/>
        <w:ind w:left="827" w:right="1599" w:firstLine="13"/>
        <w:jc w:val="both"/>
      </w:pPr>
      <w:r>
        <w:rPr>
          <w:color w:val="262323"/>
        </w:rPr>
        <w:t>A</w:t>
      </w:r>
      <w:r>
        <w:rPr>
          <w:color w:val="590F13"/>
        </w:rPr>
        <w:t>4</w:t>
      </w:r>
      <w:r>
        <w:rPr>
          <w:color w:val="676969"/>
        </w:rPr>
        <w:t>.</w:t>
      </w:r>
      <w:r>
        <w:rPr>
          <w:color w:val="262323"/>
        </w:rPr>
        <w:t>15.4</w:t>
      </w:r>
      <w:r>
        <w:rPr>
          <w:color w:val="262323"/>
          <w:spacing w:val="16"/>
        </w:rPr>
        <w:t> </w:t>
      </w:r>
      <w:r>
        <w:rPr>
          <w:color w:val="161516"/>
        </w:rPr>
        <w:t>A4.15.4</w:t>
      </w:r>
      <w:r>
        <w:rPr>
          <w:color w:val="161516"/>
          <w:spacing w:val="21"/>
        </w:rPr>
        <w:t> </w:t>
      </w:r>
      <w:r>
        <w:rPr>
          <w:color w:val="3D3B3B"/>
        </w:rPr>
        <w:t>I</w:t>
      </w:r>
      <w:r>
        <w:rPr>
          <w:color w:val="161516"/>
        </w:rPr>
        <w:t>t</w:t>
      </w:r>
      <w:r>
        <w:rPr>
          <w:color w:val="161516"/>
          <w:spacing w:val="40"/>
        </w:rPr>
        <w:t> </w:t>
      </w:r>
      <w:r>
        <w:rPr>
          <w:color w:val="262323"/>
        </w:rPr>
        <w:t>is </w:t>
      </w:r>
      <w:r>
        <w:rPr>
          <w:color w:val="161516"/>
        </w:rPr>
        <w:t>good</w:t>
      </w:r>
      <w:r>
        <w:rPr>
          <w:color w:val="161516"/>
          <w:spacing w:val="17"/>
        </w:rPr>
        <w:t> </w:t>
      </w:r>
      <w:r>
        <w:rPr>
          <w:color w:val="161516"/>
        </w:rPr>
        <w:t>practice</w:t>
      </w:r>
      <w:r>
        <w:rPr>
          <w:color w:val="161516"/>
          <w:spacing w:val="31"/>
        </w:rPr>
        <w:t> </w:t>
      </w:r>
      <w:r>
        <w:rPr>
          <w:color w:val="161516"/>
        </w:rPr>
        <w:t>for</w:t>
      </w:r>
      <w:r>
        <w:rPr>
          <w:color w:val="161516"/>
          <w:spacing w:val="29"/>
        </w:rPr>
        <w:t> </w:t>
      </w:r>
      <w:r>
        <w:rPr>
          <w:color w:val="161516"/>
        </w:rPr>
        <w:t>each</w:t>
      </w:r>
      <w:r>
        <w:rPr>
          <w:color w:val="161516"/>
          <w:spacing w:val="22"/>
        </w:rPr>
        <w:t> </w:t>
      </w:r>
      <w:r>
        <w:rPr>
          <w:color w:val="161516"/>
        </w:rPr>
        <w:t>organisation</w:t>
      </w:r>
      <w:r>
        <w:rPr>
          <w:color w:val="161516"/>
          <w:spacing w:val="24"/>
        </w:rPr>
        <w:t> </w:t>
      </w:r>
      <w:r>
        <w:rPr>
          <w:color w:val="161516"/>
        </w:rPr>
        <w:t>to</w:t>
      </w:r>
      <w:r>
        <w:rPr>
          <w:color w:val="161516"/>
          <w:spacing w:val="40"/>
        </w:rPr>
        <w:t> </w:t>
      </w:r>
      <w:r>
        <w:rPr>
          <w:color w:val="161516"/>
        </w:rPr>
        <w:t>draw</w:t>
      </w:r>
      <w:r>
        <w:rPr>
          <w:color w:val="161516"/>
          <w:spacing w:val="23"/>
        </w:rPr>
        <w:t> </w:t>
      </w:r>
      <w:r>
        <w:rPr>
          <w:color w:val="161516"/>
        </w:rPr>
        <w:t>up, and</w:t>
      </w:r>
      <w:r>
        <w:rPr>
          <w:color w:val="161516"/>
          <w:spacing w:val="17"/>
        </w:rPr>
        <w:t> </w:t>
      </w:r>
      <w:r>
        <w:rPr>
          <w:color w:val="262323"/>
        </w:rPr>
        <w:t>keep</w:t>
      </w:r>
      <w:r>
        <w:rPr>
          <w:color w:val="262323"/>
          <w:spacing w:val="26"/>
        </w:rPr>
        <w:t> </w:t>
      </w:r>
      <w:r>
        <w:rPr>
          <w:color w:val="161516"/>
        </w:rPr>
        <w:t>up to date, a register of all the assets </w:t>
      </w:r>
      <w:r>
        <w:rPr>
          <w:color w:val="262323"/>
        </w:rPr>
        <w:t>it </w:t>
      </w:r>
      <w:r>
        <w:rPr>
          <w:color w:val="161516"/>
        </w:rPr>
        <w:t>owns and </w:t>
      </w:r>
      <w:r>
        <w:rPr>
          <w:color w:val="262323"/>
        </w:rPr>
        <w:t>uses. </w:t>
      </w:r>
      <w:r>
        <w:rPr>
          <w:color w:val="161516"/>
        </w:rPr>
        <w:t>This will usually be</w:t>
      </w:r>
      <w:r>
        <w:rPr>
          <w:color w:val="161516"/>
          <w:spacing w:val="-4"/>
        </w:rPr>
        <w:t> </w:t>
      </w:r>
      <w:r>
        <w:rPr>
          <w:color w:val="262323"/>
        </w:rPr>
        <w:t>needed </w:t>
      </w:r>
      <w:r>
        <w:rPr>
          <w:color w:val="161516"/>
        </w:rPr>
        <w:t>for </w:t>
      </w:r>
      <w:r>
        <w:rPr>
          <w:color w:val="262323"/>
        </w:rPr>
        <w:t>preparation </w:t>
      </w:r>
      <w:r>
        <w:rPr>
          <w:color w:val="161516"/>
        </w:rPr>
        <w:t>of its financial accounts. It is also essent</w:t>
      </w:r>
      <w:r>
        <w:rPr>
          <w:color w:val="3D3B3B"/>
        </w:rPr>
        <w:t>i</w:t>
      </w:r>
      <w:r>
        <w:rPr>
          <w:color w:val="161516"/>
        </w:rPr>
        <w:t>al to</w:t>
      </w:r>
      <w:r>
        <w:rPr>
          <w:color w:val="BDBDBD"/>
        </w:rPr>
        <w:t>.</w:t>
      </w:r>
      <w:r>
        <w:rPr>
          <w:color w:val="BDBDBD"/>
          <w:spacing w:val="-14"/>
        </w:rPr>
        <w:t> </w:t>
      </w:r>
      <w:r>
        <w:rPr>
          <w:color w:val="262323"/>
        </w:rPr>
        <w:t>undertake regular </w:t>
      </w:r>
      <w:r>
        <w:rPr>
          <w:color w:val="161516"/>
        </w:rPr>
        <w:t>stock taking of the organisation's</w:t>
      </w:r>
      <w:r>
        <w:rPr>
          <w:color w:val="161516"/>
          <w:spacing w:val="-6"/>
        </w:rPr>
        <w:t> </w:t>
      </w:r>
      <w:r>
        <w:rPr>
          <w:color w:val="262323"/>
        </w:rPr>
        <w:t>current </w:t>
      </w:r>
      <w:r>
        <w:rPr>
          <w:color w:val="161516"/>
        </w:rPr>
        <w:t>assets </w:t>
      </w:r>
      <w:r>
        <w:rPr>
          <w:color w:val="262323"/>
        </w:rPr>
        <w:t>base </w:t>
      </w:r>
      <w:r>
        <w:rPr>
          <w:color w:val="161516"/>
        </w:rPr>
        <w:t>and </w:t>
      </w:r>
      <w:r>
        <w:rPr>
          <w:color w:val="262323"/>
        </w:rPr>
        <w:t>thus </w:t>
      </w:r>
      <w:r>
        <w:rPr>
          <w:color w:val="161516"/>
        </w:rPr>
        <w:t>for planning change.</w:t>
      </w:r>
    </w:p>
    <w:p>
      <w:pPr>
        <w:pStyle w:val="BodyText"/>
        <w:spacing w:line="261" w:lineRule="auto"/>
        <w:ind w:left="833" w:right="1848" w:hanging="3"/>
      </w:pPr>
      <w:r>
        <w:rPr>
          <w:color w:val="262323"/>
        </w:rPr>
        <w:t>A</w:t>
      </w:r>
      <w:r>
        <w:rPr>
          <w:color w:val="590F13"/>
        </w:rPr>
        <w:t>4</w:t>
      </w:r>
      <w:r>
        <w:rPr>
          <w:color w:val="161516"/>
        </w:rPr>
        <w:t>.</w:t>
      </w:r>
      <w:r>
        <w:rPr>
          <w:color w:val="54494D"/>
        </w:rPr>
        <w:t>1</w:t>
      </w:r>
      <w:r>
        <w:rPr>
          <w:color w:val="262323"/>
        </w:rPr>
        <w:t>5.5</w:t>
      </w:r>
      <w:r>
        <w:rPr>
          <w:color w:val="262323"/>
          <w:spacing w:val="-15"/>
        </w:rPr>
        <w:t> </w:t>
      </w:r>
      <w:r>
        <w:rPr>
          <w:color w:val="262323"/>
        </w:rPr>
        <w:t>The</w:t>
      </w:r>
      <w:r>
        <w:rPr>
          <w:color w:val="262323"/>
          <w:spacing w:val="-8"/>
        </w:rPr>
        <w:t> </w:t>
      </w:r>
      <w:r>
        <w:rPr>
          <w:color w:val="161516"/>
        </w:rPr>
        <w:t>a</w:t>
      </w:r>
      <w:r>
        <w:rPr>
          <w:color w:val="8E8E8E"/>
        </w:rPr>
        <w:t>.</w:t>
      </w:r>
      <w:r>
        <w:rPr>
          <w:color w:val="161516"/>
        </w:rPr>
        <w:t>ssets </w:t>
      </w:r>
      <w:r>
        <w:rPr>
          <w:color w:val="262323"/>
        </w:rPr>
        <w:t>on </w:t>
      </w:r>
      <w:r>
        <w:rPr>
          <w:color w:val="161516"/>
        </w:rPr>
        <w:t>an</w:t>
      </w:r>
      <w:r>
        <w:rPr>
          <w:color w:val="161516"/>
          <w:spacing w:val="-5"/>
        </w:rPr>
        <w:t> </w:t>
      </w:r>
      <w:r>
        <w:rPr>
          <w:color w:val="161516"/>
        </w:rPr>
        <w:t>organ</w:t>
      </w:r>
      <w:r>
        <w:rPr>
          <w:color w:val="3D3B3B"/>
        </w:rPr>
        <w:t>i</w:t>
      </w:r>
      <w:r>
        <w:rPr>
          <w:color w:val="161516"/>
        </w:rPr>
        <w:t>sation's</w:t>
      </w:r>
      <w:r>
        <w:rPr>
          <w:color w:val="161516"/>
          <w:spacing w:val="-18"/>
        </w:rPr>
        <w:t> </w:t>
      </w:r>
      <w:r>
        <w:rPr>
          <w:color w:val="262323"/>
        </w:rPr>
        <w:t>register </w:t>
      </w:r>
      <w:r>
        <w:rPr>
          <w:color w:val="161516"/>
        </w:rPr>
        <w:t>should </w:t>
      </w:r>
      <w:r>
        <w:rPr>
          <w:color w:val="262323"/>
        </w:rPr>
        <w:t>include both</w:t>
      </w:r>
      <w:r>
        <w:rPr>
          <w:color w:val="262323"/>
          <w:spacing w:val="-1"/>
        </w:rPr>
        <w:t> </w:t>
      </w:r>
      <w:r>
        <w:rPr>
          <w:color w:val="161516"/>
        </w:rPr>
        <w:t>tangible </w:t>
      </w:r>
      <w:r>
        <w:rPr>
          <w:color w:val="262323"/>
        </w:rPr>
        <w:t>and </w:t>
      </w:r>
      <w:r>
        <w:rPr>
          <w:color w:val="161516"/>
        </w:rPr>
        <w:t>intang</w:t>
      </w:r>
      <w:r>
        <w:rPr>
          <w:color w:val="3D3B3B"/>
        </w:rPr>
        <w:t>ibl</w:t>
      </w:r>
      <w:r>
        <w:rPr>
          <w:color w:val="161516"/>
        </w:rPr>
        <w:t>e assets, </w:t>
      </w:r>
      <w:r>
        <w:rPr>
          <w:color w:val="262323"/>
        </w:rPr>
        <w:t>covering </w:t>
      </w:r>
      <w:r>
        <w:rPr>
          <w:color w:val="161516"/>
        </w:rPr>
        <w:t>both owned assets and</w:t>
      </w:r>
      <w:r>
        <w:rPr>
          <w:color w:val="161516"/>
          <w:spacing w:val="-2"/>
        </w:rPr>
        <w:t> </w:t>
      </w:r>
      <w:r>
        <w:rPr>
          <w:color w:val="161516"/>
        </w:rPr>
        <w:t>assets under its</w:t>
      </w:r>
      <w:r>
        <w:rPr>
          <w:color w:val="161516"/>
          <w:spacing w:val="-8"/>
        </w:rPr>
        <w:t> </w:t>
      </w:r>
      <w:r>
        <w:rPr>
          <w:color w:val="3D3B3B"/>
        </w:rPr>
        <w:t>l</w:t>
      </w:r>
      <w:r>
        <w:rPr>
          <w:color w:val="161516"/>
        </w:rPr>
        <w:t>egal</w:t>
      </w:r>
      <w:r>
        <w:rPr>
          <w:color w:val="161516"/>
          <w:spacing w:val="-2"/>
        </w:rPr>
        <w:t> </w:t>
      </w:r>
      <w:r>
        <w:rPr>
          <w:color w:val="161516"/>
        </w:rPr>
        <w:t>control such</w:t>
      </w:r>
      <w:r>
        <w:rPr>
          <w:color w:val="161516"/>
          <w:spacing w:val="-2"/>
        </w:rPr>
        <w:t> </w:t>
      </w:r>
      <w:r>
        <w:rPr>
          <w:color w:val="161516"/>
        </w:rPr>
        <w:t>as</w:t>
      </w:r>
      <w:r>
        <w:rPr>
          <w:color w:val="161516"/>
          <w:spacing w:val="-19"/>
        </w:rPr>
        <w:t> </w:t>
      </w:r>
      <w:r>
        <w:rPr>
          <w:color w:val="BDBDBD"/>
        </w:rPr>
        <w:t>.</w:t>
      </w:r>
      <w:r>
        <w:rPr>
          <w:color w:val="262323"/>
        </w:rPr>
        <w:t>leased </w:t>
      </w:r>
      <w:r>
        <w:rPr>
          <w:color w:val="161516"/>
        </w:rPr>
        <w:t>or private</w:t>
      </w:r>
      <w:r>
        <w:rPr>
          <w:color w:val="161516"/>
          <w:spacing w:val="-8"/>
        </w:rPr>
        <w:t> </w:t>
      </w:r>
      <w:r>
        <w:rPr>
          <w:color w:val="161516"/>
        </w:rPr>
        <w:t>finance</w:t>
      </w:r>
      <w:r>
        <w:rPr>
          <w:color w:val="161516"/>
          <w:spacing w:val="-6"/>
        </w:rPr>
        <w:t> </w:t>
      </w:r>
      <w:r>
        <w:rPr>
          <w:color w:val="161516"/>
        </w:rPr>
        <w:t>assets. Box A.4.1</w:t>
      </w:r>
      <w:r>
        <w:rPr>
          <w:color w:val="161516"/>
          <w:spacing w:val="-38"/>
        </w:rPr>
        <w:t> </w:t>
      </w:r>
      <w:r>
        <w:rPr>
          <w:color w:val="161516"/>
        </w:rPr>
        <w:t>SA lists the</w:t>
      </w:r>
      <w:r>
        <w:rPr>
          <w:color w:val="161516"/>
          <w:spacing w:val="-5"/>
        </w:rPr>
        <w:t> </w:t>
      </w:r>
      <w:r>
        <w:rPr>
          <w:color w:val="161516"/>
        </w:rPr>
        <w:t>main</w:t>
      </w:r>
      <w:r>
        <w:rPr>
          <w:color w:val="161516"/>
          <w:spacing w:val="-2"/>
        </w:rPr>
        <w:t> </w:t>
      </w:r>
      <w:r>
        <w:rPr>
          <w:color w:val="161516"/>
        </w:rPr>
        <w:t>groups of assets but</w:t>
      </w:r>
      <w:r>
        <w:rPr>
          <w:color w:val="161516"/>
          <w:spacing w:val="40"/>
        </w:rPr>
        <w:t> </w:t>
      </w:r>
      <w:r>
        <w:rPr>
          <w:color w:val="161516"/>
        </w:rPr>
        <w:t>is</w:t>
      </w:r>
      <w:r>
        <w:rPr>
          <w:color w:val="161516"/>
          <w:spacing w:val="-7"/>
        </w:rPr>
        <w:t> </w:t>
      </w:r>
      <w:r>
        <w:rPr>
          <w:color w:val="161516"/>
        </w:rPr>
        <w:t>not exhaustive</w:t>
      </w:r>
      <w:r>
        <w:rPr>
          <w:color w:val="54494D"/>
        </w:rPr>
        <w:t>.</w:t>
      </w:r>
      <w:r>
        <w:rPr>
          <w:color w:val="54494D"/>
          <w:spacing w:val="-12"/>
        </w:rPr>
        <w:t> </w:t>
      </w:r>
      <w:r>
        <w:rPr>
          <w:color w:val="161516"/>
        </w:rPr>
        <w:t>Each</w:t>
      </w:r>
      <w:r>
        <w:rPr>
          <w:color w:val="161516"/>
          <w:spacing w:val="-1"/>
        </w:rPr>
        <w:t> </w:t>
      </w:r>
      <w:r>
        <w:rPr>
          <w:color w:val="161516"/>
        </w:rPr>
        <w:t>organisation </w:t>
      </w:r>
      <w:r>
        <w:rPr>
          <w:color w:val="262323"/>
        </w:rPr>
        <w:t>should </w:t>
      </w:r>
      <w:r>
        <w:rPr>
          <w:color w:val="161516"/>
        </w:rPr>
        <w:t>decide on a meaningful valuation threshold </w:t>
      </w:r>
      <w:r>
        <w:rPr>
          <w:color w:val="262323"/>
        </w:rPr>
        <w:t>in </w:t>
      </w:r>
      <w:r>
        <w:rPr>
          <w:color w:val="161516"/>
        </w:rPr>
        <w:t>line with best practice</w:t>
      </w:r>
      <w:r>
        <w:rPr>
          <w:color w:val="3D3B3B"/>
        </w:rPr>
        <w:t>.</w:t>
      </w:r>
    </w:p>
    <w:p>
      <w:pPr>
        <w:pStyle w:val="BodyText"/>
        <w:spacing w:line="266" w:lineRule="auto" w:before="227"/>
        <w:ind w:left="844" w:right="1645" w:hanging="4"/>
      </w:pPr>
      <w:r>
        <w:rPr>
          <w:color w:val="262323"/>
        </w:rPr>
        <w:t>A</w:t>
      </w:r>
      <w:r>
        <w:rPr>
          <w:color w:val="590F13"/>
        </w:rPr>
        <w:t>4</w:t>
      </w:r>
      <w:r>
        <w:rPr>
          <w:color w:val="262323"/>
        </w:rPr>
        <w:t>.15.6 In</w:t>
      </w:r>
      <w:r>
        <w:rPr>
          <w:color w:val="262323"/>
          <w:spacing w:val="-4"/>
        </w:rPr>
        <w:t> </w:t>
      </w:r>
      <w:r>
        <w:rPr>
          <w:color w:val="262323"/>
        </w:rPr>
        <w:t>drawing </w:t>
      </w:r>
      <w:r>
        <w:rPr>
          <w:color w:val="161516"/>
        </w:rPr>
        <w:t>up</w:t>
      </w:r>
      <w:r>
        <w:rPr>
          <w:color w:val="161516"/>
          <w:spacing w:val="-2"/>
        </w:rPr>
        <w:t> </w:t>
      </w:r>
      <w:r>
        <w:rPr>
          <w:color w:val="262323"/>
        </w:rPr>
        <w:t>th</w:t>
      </w:r>
      <w:r>
        <w:rPr>
          <w:color w:val="262323"/>
          <w:spacing w:val="80"/>
        </w:rPr>
        <w:t> </w:t>
      </w:r>
      <w:r>
        <w:rPr>
          <w:color w:val="161516"/>
        </w:rPr>
        <w:t>asset </w:t>
      </w:r>
      <w:r>
        <w:rPr>
          <w:color w:val="262323"/>
        </w:rPr>
        <w:t>register, particular </w:t>
      </w:r>
      <w:r>
        <w:rPr>
          <w:color w:val="161516"/>
        </w:rPr>
        <w:t>care should</w:t>
      </w:r>
      <w:r>
        <w:rPr>
          <w:color w:val="161516"/>
          <w:spacing w:val="31"/>
        </w:rPr>
        <w:t> </w:t>
      </w:r>
      <w:r>
        <w:rPr>
          <w:color w:val="161516"/>
        </w:rPr>
        <w:t>be taken with two sorts of asset:</w:t>
      </w:r>
    </w:p>
    <w:p>
      <w:pPr>
        <w:pStyle w:val="ListParagraph"/>
        <w:numPr>
          <w:ilvl w:val="0"/>
          <w:numId w:val="162"/>
        </w:numPr>
        <w:tabs>
          <w:tab w:pos="1516" w:val="left" w:leader="none"/>
        </w:tabs>
        <w:spacing w:line="264" w:lineRule="auto" w:before="0" w:after="0"/>
        <w:ind w:left="837" w:right="2167" w:firstLine="11"/>
        <w:jc w:val="left"/>
        <w:rPr>
          <w:sz w:val="20"/>
        </w:rPr>
      </w:pPr>
      <w:r>
        <w:rPr>
          <w:color w:val="262323"/>
          <w:sz w:val="20"/>
        </w:rPr>
        <w:t>attractive </w:t>
      </w:r>
      <w:r>
        <w:rPr>
          <w:color w:val="161516"/>
          <w:sz w:val="20"/>
        </w:rPr>
        <w:t>items, such as works of art and items similarly susceptible to theft</w:t>
      </w:r>
      <w:r>
        <w:rPr>
          <w:color w:val="3D3B3B"/>
          <w:sz w:val="20"/>
        </w:rPr>
        <w:t>.</w:t>
      </w:r>
      <w:r>
        <w:rPr>
          <w:color w:val="3D3B3B"/>
          <w:spacing w:val="-9"/>
          <w:sz w:val="20"/>
        </w:rPr>
        <w:t> </w:t>
      </w:r>
      <w:r>
        <w:rPr>
          <w:color w:val="161516"/>
          <w:sz w:val="20"/>
        </w:rPr>
        <w:t>These may be</w:t>
      </w:r>
      <w:r>
        <w:rPr>
          <w:color w:val="161516"/>
          <w:spacing w:val="-1"/>
          <w:sz w:val="20"/>
        </w:rPr>
        <w:t> </w:t>
      </w:r>
      <w:r>
        <w:rPr>
          <w:color w:val="262323"/>
          <w:sz w:val="20"/>
        </w:rPr>
        <w:t>included </w:t>
      </w:r>
      <w:r>
        <w:rPr>
          <w:color w:val="161516"/>
          <w:sz w:val="20"/>
        </w:rPr>
        <w:t>even if </w:t>
      </w:r>
      <w:r>
        <w:rPr>
          <w:color w:val="262323"/>
          <w:sz w:val="20"/>
        </w:rPr>
        <w:t>they </w:t>
      </w:r>
      <w:r>
        <w:rPr>
          <w:color w:val="161516"/>
          <w:sz w:val="20"/>
        </w:rPr>
        <w:t>are</w:t>
      </w:r>
      <w:r>
        <w:rPr>
          <w:color w:val="161516"/>
          <w:spacing w:val="-3"/>
          <w:sz w:val="20"/>
        </w:rPr>
        <w:t> </w:t>
      </w:r>
      <w:r>
        <w:rPr>
          <w:color w:val="161516"/>
          <w:sz w:val="20"/>
        </w:rPr>
        <w:t>below</w:t>
      </w:r>
      <w:r>
        <w:rPr>
          <w:color w:val="161516"/>
          <w:spacing w:val="-9"/>
          <w:sz w:val="20"/>
        </w:rPr>
        <w:t> </w:t>
      </w:r>
      <w:r>
        <w:rPr>
          <w:color w:val="262323"/>
          <w:sz w:val="20"/>
        </w:rPr>
        <w:t>the </w:t>
      </w:r>
      <w:r>
        <w:rPr>
          <w:color w:val="161516"/>
          <w:sz w:val="20"/>
        </w:rPr>
        <w:t>valuation threshold, in l</w:t>
      </w:r>
      <w:r>
        <w:rPr>
          <w:color w:val="3D3B3B"/>
          <w:sz w:val="20"/>
        </w:rPr>
        <w:t>in</w:t>
      </w:r>
      <w:r>
        <w:rPr>
          <w:color w:val="161516"/>
          <w:sz w:val="20"/>
        </w:rPr>
        <w:t>e</w:t>
      </w:r>
      <w:r>
        <w:rPr>
          <w:color w:val="161516"/>
          <w:spacing w:val="-6"/>
          <w:sz w:val="20"/>
        </w:rPr>
        <w:t> </w:t>
      </w:r>
      <w:r>
        <w:rPr>
          <w:color w:val="161516"/>
          <w:sz w:val="20"/>
        </w:rPr>
        <w:t>with </w:t>
      </w:r>
      <w:r>
        <w:rPr>
          <w:color w:val="262323"/>
          <w:sz w:val="20"/>
        </w:rPr>
        <w:t>guidance </w:t>
      </w:r>
      <w:r>
        <w:rPr>
          <w:color w:val="161516"/>
          <w:sz w:val="20"/>
        </w:rPr>
        <w:t>provided </w:t>
      </w:r>
      <w:r>
        <w:rPr>
          <w:color w:val="262323"/>
          <w:sz w:val="20"/>
        </w:rPr>
        <w:t>by </w:t>
      </w:r>
      <w:r>
        <w:rPr>
          <w:color w:val="161516"/>
          <w:sz w:val="20"/>
        </w:rPr>
        <w:t>the Government Art Collection; and</w:t>
      </w:r>
    </w:p>
    <w:p>
      <w:pPr>
        <w:pStyle w:val="BodyText"/>
        <w:spacing w:before="99"/>
      </w:pPr>
    </w:p>
    <w:p>
      <w:pPr>
        <w:spacing w:before="1"/>
        <w:ind w:left="49" w:right="915" w:firstLine="0"/>
        <w:jc w:val="center"/>
        <w:rPr>
          <w:sz w:val="15"/>
        </w:rPr>
      </w:pPr>
      <w:r>
        <w:rPr>
          <w:color w:val="262323"/>
          <w:spacing w:val="-5"/>
          <w:w w:val="105"/>
          <w:sz w:val="15"/>
        </w:rPr>
        <w:t>128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600" w:bottom="660" w:left="1400" w:right="500"/>
        </w:sectPr>
      </w:pPr>
    </w:p>
    <w:p>
      <w:pPr>
        <w:pStyle w:val="Heading4"/>
        <w:spacing w:before="78"/>
        <w:ind w:left="772"/>
      </w:pPr>
      <w:r>
        <w:rPr>
          <w:color w:val="460C0F"/>
          <w:spacing w:val="-2"/>
          <w:w w:val="90"/>
        </w:rPr>
        <w:t>Endowments</w:t>
      </w:r>
    </w:p>
    <w:p>
      <w:pPr>
        <w:pStyle w:val="BodyText"/>
        <w:spacing w:line="276" w:lineRule="auto" w:before="130"/>
        <w:ind w:left="765" w:right="1653" w:firstLine="8"/>
      </w:pPr>
      <w:r>
        <w:rPr>
          <w:color w:val="4F2F34"/>
        </w:rPr>
        <w:t>AS</w:t>
      </w:r>
      <w:r>
        <w:rPr>
          <w:color w:val="161616"/>
        </w:rPr>
        <w:t>.</w:t>
      </w:r>
      <w:r>
        <w:rPr>
          <w:color w:val="4F2F34"/>
        </w:rPr>
        <w:t>1</w:t>
      </w:r>
      <w:r>
        <w:rPr>
          <w:color w:val="6E6D6B"/>
        </w:rPr>
        <w:t>.</w:t>
      </w:r>
      <w:r>
        <w:rPr>
          <w:color w:val="3F2126"/>
        </w:rPr>
        <w:t>13 </w:t>
      </w:r>
      <w:r>
        <w:rPr>
          <w:color w:val="161616"/>
        </w:rPr>
        <w:t>Grants and grants in aid are normally </w:t>
      </w:r>
      <w:r>
        <w:rPr>
          <w:color w:val="262626"/>
        </w:rPr>
        <w:t>paid </w:t>
      </w:r>
      <w:r>
        <w:rPr>
          <w:color w:val="161616"/>
        </w:rPr>
        <w:t>to </w:t>
      </w:r>
      <w:r>
        <w:rPr>
          <w:color w:val="262626"/>
        </w:rPr>
        <w:t>meet </w:t>
      </w:r>
      <w:r>
        <w:rPr>
          <w:color w:val="161616"/>
        </w:rPr>
        <w:t>the needs of the recipients</w:t>
      </w:r>
      <w:r>
        <w:rPr>
          <w:color w:val="575B59"/>
        </w:rPr>
        <w:t>.</w:t>
      </w:r>
      <w:r>
        <w:rPr>
          <w:color w:val="575B59"/>
          <w:spacing w:val="-5"/>
        </w:rPr>
        <w:t> </w:t>
      </w:r>
      <w:r>
        <w:rPr>
          <w:color w:val="161616"/>
        </w:rPr>
        <w:t>Exceptionally, there may be a case for</w:t>
      </w:r>
      <w:r>
        <w:rPr>
          <w:color w:val="161616"/>
          <w:spacing w:val="40"/>
        </w:rPr>
        <w:t> </w:t>
      </w:r>
      <w:r>
        <w:rPr>
          <w:color w:val="262626"/>
        </w:rPr>
        <w:t>funding </w:t>
      </w:r>
      <w:r>
        <w:rPr>
          <w:color w:val="161616"/>
        </w:rPr>
        <w:t>by way of endowment or dowry,</w:t>
      </w:r>
      <w:r>
        <w:rPr>
          <w:color w:val="161616"/>
          <w:spacing w:val="28"/>
        </w:rPr>
        <w:t> </w:t>
      </w:r>
      <w:r>
        <w:rPr>
          <w:color w:val="161616"/>
        </w:rPr>
        <w:t>ie a</w:t>
      </w:r>
      <w:r>
        <w:rPr>
          <w:color w:val="161616"/>
          <w:spacing w:val="36"/>
        </w:rPr>
        <w:t> </w:t>
      </w:r>
      <w:r>
        <w:rPr>
          <w:color w:val="161616"/>
        </w:rPr>
        <w:t>modest</w:t>
      </w:r>
      <w:r>
        <w:rPr>
          <w:color w:val="161616"/>
          <w:spacing w:val="38"/>
        </w:rPr>
        <w:t> </w:t>
      </w:r>
      <w:r>
        <w:rPr>
          <w:color w:val="161616"/>
        </w:rPr>
        <w:t>one-off</w:t>
      </w:r>
      <w:r>
        <w:rPr>
          <w:color w:val="161616"/>
          <w:spacing w:val="31"/>
        </w:rPr>
        <w:t> </w:t>
      </w:r>
      <w:r>
        <w:rPr>
          <w:color w:val="161616"/>
        </w:rPr>
        <w:t>grant</w:t>
      </w:r>
      <w:r>
        <w:rPr>
          <w:color w:val="161616"/>
          <w:spacing w:val="23"/>
        </w:rPr>
        <w:t> </w:t>
      </w:r>
      <w:r>
        <w:rPr>
          <w:color w:val="161616"/>
        </w:rPr>
        <w:t>to</w:t>
      </w:r>
      <w:r>
        <w:rPr>
          <w:color w:val="161616"/>
          <w:spacing w:val="32"/>
        </w:rPr>
        <w:t> </w:t>
      </w:r>
      <w:r>
        <w:rPr>
          <w:color w:val="161616"/>
        </w:rPr>
        <w:t>enable</w:t>
      </w:r>
      <w:r>
        <w:rPr>
          <w:color w:val="161616"/>
          <w:spacing w:val="18"/>
        </w:rPr>
        <w:t> </w:t>
      </w:r>
      <w:r>
        <w:rPr>
          <w:color w:val="161616"/>
        </w:rPr>
        <w:t>the </w:t>
      </w:r>
      <w:r>
        <w:rPr>
          <w:color w:val="262626"/>
        </w:rPr>
        <w:t>recipient</w:t>
      </w:r>
      <w:r>
        <w:rPr>
          <w:color w:val="262626"/>
          <w:spacing w:val="29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set</w:t>
      </w:r>
      <w:r>
        <w:rPr>
          <w:color w:val="161616"/>
          <w:spacing w:val="17"/>
        </w:rPr>
        <w:t> </w:t>
      </w:r>
      <w:r>
        <w:rPr>
          <w:color w:val="262626"/>
        </w:rPr>
        <w:t>up</w:t>
      </w:r>
      <w:r>
        <w:rPr>
          <w:color w:val="262626"/>
          <w:spacing w:val="13"/>
        </w:rPr>
        <w:t> </w:t>
      </w:r>
      <w:r>
        <w:rPr>
          <w:color w:val="161616"/>
        </w:rPr>
        <w:t>a</w:t>
      </w:r>
      <w:r>
        <w:rPr>
          <w:color w:val="161616"/>
          <w:spacing w:val="19"/>
        </w:rPr>
        <w:t> </w:t>
      </w:r>
      <w:r>
        <w:rPr>
          <w:color w:val="161616"/>
        </w:rPr>
        <w:t>fund</w:t>
      </w:r>
      <w:r>
        <w:rPr>
          <w:color w:val="161616"/>
          <w:spacing w:val="15"/>
        </w:rPr>
        <w:t> </w:t>
      </w:r>
      <w:r>
        <w:rPr>
          <w:color w:val="161616"/>
        </w:rPr>
        <w:t>from which to draw</w:t>
      </w:r>
      <w:r>
        <w:rPr>
          <w:color w:val="161616"/>
          <w:spacing w:val="-1"/>
        </w:rPr>
        <w:t> </w:t>
      </w:r>
      <w:r>
        <w:rPr>
          <w:color w:val="161616"/>
        </w:rPr>
        <w:t>down over severa</w:t>
      </w:r>
      <w:r>
        <w:rPr>
          <w:color w:val="424242"/>
        </w:rPr>
        <w:t>l</w:t>
      </w:r>
      <w:r>
        <w:rPr>
          <w:color w:val="424242"/>
          <w:spacing w:val="-13"/>
        </w:rPr>
        <w:t> </w:t>
      </w:r>
      <w:r>
        <w:rPr>
          <w:color w:val="161616"/>
        </w:rPr>
        <w:t>years. The</w:t>
      </w:r>
      <w:r>
        <w:rPr>
          <w:color w:val="161616"/>
          <w:spacing w:val="-14"/>
        </w:rPr>
        <w:t> </w:t>
      </w:r>
      <w:r>
        <w:rPr>
          <w:color w:val="262626"/>
        </w:rPr>
        <w:t>recipient </w:t>
      </w:r>
      <w:r>
        <w:rPr>
          <w:color w:val="161616"/>
        </w:rPr>
        <w:t>should then</w:t>
      </w:r>
      <w:r>
        <w:rPr>
          <w:color w:val="161616"/>
          <w:spacing w:val="-3"/>
        </w:rPr>
        <w:t> </w:t>
      </w:r>
      <w:r>
        <w:rPr>
          <w:color w:val="161616"/>
        </w:rPr>
        <w:t>be</w:t>
      </w:r>
      <w:r>
        <w:rPr>
          <w:color w:val="161616"/>
          <w:spacing w:val="-8"/>
        </w:rPr>
        <w:t> </w:t>
      </w:r>
      <w:r>
        <w:rPr>
          <w:color w:val="161616"/>
        </w:rPr>
        <w:t>able</w:t>
      </w:r>
      <w:r>
        <w:rPr>
          <w:color w:val="161616"/>
          <w:spacing w:val="-6"/>
        </w:rPr>
        <w:t> </w:t>
      </w:r>
      <w:r>
        <w:rPr>
          <w:color w:val="161616"/>
        </w:rPr>
        <w:t>to</w:t>
      </w:r>
      <w:r>
        <w:rPr>
          <w:color w:val="161616"/>
          <w:spacing w:val="28"/>
        </w:rPr>
        <w:t> </w:t>
      </w:r>
      <w:r>
        <w:rPr>
          <w:color w:val="161616"/>
        </w:rPr>
        <w:t>make</w:t>
      </w:r>
      <w:r>
        <w:rPr>
          <w:color w:val="161616"/>
          <w:spacing w:val="-8"/>
        </w:rPr>
        <w:t> </w:t>
      </w:r>
      <w:r>
        <w:rPr>
          <w:color w:val="161616"/>
        </w:rPr>
        <w:t>a clean break with the need for</w:t>
      </w:r>
      <w:r>
        <w:rPr>
          <w:color w:val="161616"/>
          <w:spacing w:val="40"/>
        </w:rPr>
        <w:t> </w:t>
      </w:r>
      <w:r>
        <w:rPr>
          <w:color w:val="161616"/>
        </w:rPr>
        <w:t>support.</w:t>
      </w:r>
    </w:p>
    <w:p>
      <w:pPr>
        <w:pStyle w:val="BodyText"/>
        <w:spacing w:line="276" w:lineRule="auto" w:before="162"/>
        <w:ind w:left="765" w:right="1653" w:firstLine="8"/>
      </w:pPr>
      <w:r>
        <w:rPr>
          <w:color w:val="3F2126"/>
        </w:rPr>
        <w:t>AS.1</w:t>
      </w:r>
      <w:r>
        <w:rPr>
          <w:color w:val="575B59"/>
        </w:rPr>
        <w:t>.</w:t>
      </w:r>
      <w:r>
        <w:rPr>
          <w:color w:val="3F2126"/>
        </w:rPr>
        <w:t>14</w:t>
      </w:r>
      <w:r>
        <w:rPr>
          <w:color w:val="3F2126"/>
          <w:spacing w:val="-4"/>
        </w:rPr>
        <w:t> </w:t>
      </w:r>
      <w:r>
        <w:rPr>
          <w:color w:val="C3B3B5"/>
        </w:rPr>
        <w:t>.</w:t>
      </w:r>
      <w:r>
        <w:rPr>
          <w:color w:val="161616"/>
        </w:rPr>
        <w:t>AS.1.14 Departments contemplating such </w:t>
      </w:r>
      <w:r>
        <w:rPr>
          <w:color w:val="262626"/>
        </w:rPr>
        <w:t>funding </w:t>
      </w:r>
      <w:r>
        <w:rPr>
          <w:color w:val="161616"/>
        </w:rPr>
        <w:t>arrangements</w:t>
      </w:r>
      <w:r>
        <w:rPr>
          <w:color w:val="161616"/>
          <w:spacing w:val="40"/>
        </w:rPr>
        <w:t> </w:t>
      </w:r>
      <w:r>
        <w:rPr>
          <w:color w:val="161616"/>
        </w:rPr>
        <w:t>should </w:t>
      </w:r>
      <w:r>
        <w:rPr>
          <w:color w:val="262626"/>
        </w:rPr>
        <w:t>consult </w:t>
      </w:r>
      <w:r>
        <w:rPr>
          <w:color w:val="161616"/>
        </w:rPr>
        <w:t>the </w:t>
      </w:r>
      <w:r>
        <w:rPr>
          <w:color w:val="262626"/>
        </w:rPr>
        <w:t>relevant </w:t>
      </w:r>
      <w:r>
        <w:rPr>
          <w:color w:val="161616"/>
        </w:rPr>
        <w:t>Treasury</w:t>
      </w:r>
      <w:r>
        <w:rPr>
          <w:color w:val="161616"/>
          <w:spacing w:val="28"/>
        </w:rPr>
        <w:t> </w:t>
      </w:r>
      <w:r>
        <w:rPr>
          <w:color w:val="161616"/>
        </w:rPr>
        <w:t>spending team </w:t>
      </w:r>
      <w:r>
        <w:rPr>
          <w:color w:val="262626"/>
        </w:rPr>
        <w:t>(and in </w:t>
      </w:r>
      <w:r>
        <w:rPr>
          <w:color w:val="161616"/>
        </w:rPr>
        <w:t>turn</w:t>
      </w:r>
      <w:r>
        <w:rPr>
          <w:color w:val="161616"/>
          <w:spacing w:val="-5"/>
        </w:rPr>
        <w:t> </w:t>
      </w:r>
      <w:r>
        <w:rPr>
          <w:color w:val="161616"/>
        </w:rPr>
        <w:t>arm's</w:t>
      </w:r>
      <w:r>
        <w:rPr>
          <w:color w:val="161616"/>
          <w:spacing w:val="-1"/>
        </w:rPr>
        <w:t> </w:t>
      </w:r>
      <w:r>
        <w:rPr>
          <w:color w:val="262626"/>
        </w:rPr>
        <w:t>length bodies should </w:t>
      </w:r>
      <w:r>
        <w:rPr>
          <w:color w:val="161616"/>
        </w:rPr>
        <w:t>consult their sponsor departments)</w:t>
      </w:r>
      <w:r>
        <w:rPr>
          <w:color w:val="161616"/>
          <w:spacing w:val="40"/>
        </w:rPr>
        <w:t> </w:t>
      </w:r>
      <w:r>
        <w:rPr>
          <w:color w:val="161616"/>
        </w:rPr>
        <w:t>as this </w:t>
      </w:r>
      <w:r>
        <w:rPr>
          <w:color w:val="262626"/>
        </w:rPr>
        <w:t>form </w:t>
      </w:r>
      <w:r>
        <w:rPr>
          <w:color w:val="161616"/>
        </w:rPr>
        <w:t>of funding is</w:t>
      </w:r>
      <w:r>
        <w:rPr>
          <w:color w:val="161616"/>
          <w:spacing w:val="-1"/>
        </w:rPr>
        <w:t> </w:t>
      </w:r>
      <w:r>
        <w:rPr>
          <w:color w:val="161616"/>
        </w:rPr>
        <w:t>always novel and contentious.</w:t>
      </w:r>
      <w:r>
        <w:rPr>
          <w:color w:val="161616"/>
          <w:spacing w:val="25"/>
        </w:rPr>
        <w:t> </w:t>
      </w:r>
      <w:r>
        <w:rPr>
          <w:color w:val="161616"/>
        </w:rPr>
        <w:t>The Treasury</w:t>
      </w:r>
      <w:r>
        <w:rPr>
          <w:color w:val="161616"/>
          <w:spacing w:val="34"/>
        </w:rPr>
        <w:t> </w:t>
      </w:r>
      <w:r>
        <w:rPr>
          <w:color w:val="161616"/>
        </w:rPr>
        <w:t>will need to</w:t>
      </w:r>
      <w:r>
        <w:rPr>
          <w:color w:val="161616"/>
          <w:spacing w:val="40"/>
        </w:rPr>
        <w:t> </w:t>
      </w:r>
      <w:r>
        <w:rPr>
          <w:color w:val="161616"/>
        </w:rPr>
        <w:t>consider</w:t>
      </w:r>
      <w:r>
        <w:rPr>
          <w:color w:val="161616"/>
          <w:spacing w:val="29"/>
        </w:rPr>
        <w:t> </w:t>
      </w:r>
      <w:r>
        <w:rPr>
          <w:color w:val="161616"/>
        </w:rPr>
        <w:t>the</w:t>
      </w:r>
      <w:r>
        <w:rPr>
          <w:color w:val="161616"/>
          <w:spacing w:val="-3"/>
        </w:rPr>
        <w:t> </w:t>
      </w:r>
      <w:r>
        <w:rPr>
          <w:color w:val="161616"/>
        </w:rPr>
        <w:t>value for </w:t>
      </w:r>
      <w:r>
        <w:rPr>
          <w:color w:val="262626"/>
        </w:rPr>
        <w:t>money </w:t>
      </w:r>
      <w:r>
        <w:rPr>
          <w:color w:val="161616"/>
        </w:rPr>
        <w:t>case for th</w:t>
      </w:r>
      <w:r>
        <w:rPr>
          <w:color w:val="424242"/>
        </w:rPr>
        <w:t>i</w:t>
      </w:r>
      <w:r>
        <w:rPr>
          <w:color w:val="262626"/>
        </w:rPr>
        <w:t>s </w:t>
      </w:r>
      <w:r>
        <w:rPr>
          <w:color w:val="161616"/>
        </w:rPr>
        <w:t>form of </w:t>
      </w:r>
      <w:r>
        <w:rPr>
          <w:color w:val="262626"/>
        </w:rPr>
        <w:t>funding, </w:t>
      </w:r>
      <w:r>
        <w:rPr>
          <w:color w:val="161616"/>
        </w:rPr>
        <w:t>including:</w:t>
      </w:r>
    </w:p>
    <w:p>
      <w:pPr>
        <w:pStyle w:val="ListParagraph"/>
        <w:numPr>
          <w:ilvl w:val="0"/>
          <w:numId w:val="163"/>
        </w:numPr>
        <w:tabs>
          <w:tab w:pos="1457" w:val="left" w:leader="none"/>
        </w:tabs>
        <w:spacing w:line="271" w:lineRule="auto" w:before="172" w:after="0"/>
        <w:ind w:left="1457" w:right="1955" w:hanging="344"/>
        <w:jc w:val="left"/>
        <w:rPr>
          <w:color w:val="161616"/>
          <w:sz w:val="20"/>
        </w:rPr>
      </w:pPr>
      <w:r>
        <w:rPr>
          <w:color w:val="161616"/>
          <w:sz w:val="20"/>
        </w:rPr>
        <w:t>the opportunity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cost of </w:t>
      </w:r>
      <w:r>
        <w:rPr>
          <w:color w:val="424242"/>
          <w:sz w:val="20"/>
        </w:rPr>
        <w:t>l</w:t>
      </w:r>
      <w:r>
        <w:rPr>
          <w:color w:val="161616"/>
          <w:sz w:val="20"/>
        </w:rPr>
        <w:t>ocking pub</w:t>
      </w:r>
      <w:r>
        <w:rPr>
          <w:color w:val="424242"/>
          <w:sz w:val="20"/>
        </w:rPr>
        <w:t>l</w:t>
      </w:r>
      <w:r>
        <w:rPr>
          <w:color w:val="161616"/>
          <w:sz w:val="20"/>
        </w:rPr>
        <w:t>ic funds </w:t>
      </w:r>
      <w:r>
        <w:rPr>
          <w:color w:val="262626"/>
          <w:sz w:val="20"/>
        </w:rPr>
        <w:t>into </w:t>
      </w:r>
      <w:r>
        <w:rPr>
          <w:color w:val="161616"/>
          <w:sz w:val="20"/>
        </w:rPr>
        <w:t>a particular endowment, using investment appraisal techniques;</w:t>
      </w:r>
    </w:p>
    <w:p>
      <w:pPr>
        <w:pStyle w:val="ListParagraph"/>
        <w:numPr>
          <w:ilvl w:val="0"/>
          <w:numId w:val="163"/>
        </w:numPr>
        <w:tabs>
          <w:tab w:pos="1456" w:val="left" w:leader="none"/>
        </w:tabs>
        <w:spacing w:line="280" w:lineRule="auto" w:before="163" w:after="0"/>
        <w:ind w:left="1456" w:right="1919" w:hanging="343"/>
        <w:jc w:val="left"/>
        <w:rPr>
          <w:color w:val="161616"/>
          <w:sz w:val="20"/>
        </w:rPr>
      </w:pPr>
      <w:r>
        <w:rPr>
          <w:color w:val="161616"/>
          <w:sz w:val="20"/>
        </w:rPr>
        <w:t>the value of the particular </w:t>
      </w:r>
      <w:r>
        <w:rPr>
          <w:color w:val="262626"/>
          <w:sz w:val="20"/>
        </w:rPr>
        <w:t>programme </w:t>
      </w:r>
      <w:r>
        <w:rPr>
          <w:color w:val="161616"/>
          <w:sz w:val="20"/>
        </w:rPr>
        <w:t>or project against others. The Treasury will need to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be</w:t>
      </w:r>
      <w:r>
        <w:rPr>
          <w:color w:val="161616"/>
          <w:spacing w:val="-8"/>
          <w:sz w:val="20"/>
        </w:rPr>
        <w:t> </w:t>
      </w:r>
      <w:r>
        <w:rPr>
          <w:color w:val="161616"/>
          <w:sz w:val="20"/>
        </w:rPr>
        <w:t>satisfied that such funding would not protect any </w:t>
      </w:r>
      <w:r>
        <w:rPr>
          <w:color w:val="262626"/>
          <w:sz w:val="20"/>
        </w:rPr>
        <w:t>low-value </w:t>
      </w:r>
      <w:r>
        <w:rPr>
          <w:color w:val="161616"/>
          <w:sz w:val="20"/>
        </w:rPr>
        <w:t>projects or programmes from proper expenditure scrutiny;</w:t>
      </w:r>
    </w:p>
    <w:p>
      <w:pPr>
        <w:pStyle w:val="ListParagraph"/>
        <w:numPr>
          <w:ilvl w:val="0"/>
          <w:numId w:val="163"/>
        </w:numPr>
        <w:tabs>
          <w:tab w:pos="1457" w:val="left" w:leader="none"/>
          <w:tab w:pos="1459" w:val="left" w:leader="none"/>
        </w:tabs>
        <w:spacing w:line="285" w:lineRule="auto" w:before="149" w:after="0"/>
        <w:ind w:left="1459" w:right="1746" w:hanging="346"/>
        <w:jc w:val="left"/>
        <w:rPr>
          <w:color w:val="161616"/>
          <w:sz w:val="20"/>
        </w:rPr>
      </w:pPr>
      <w:r>
        <w:rPr>
          <w:color w:val="161616"/>
          <w:sz w:val="20"/>
        </w:rPr>
        <w:t>the sustainability of </w:t>
      </w:r>
      <w:r>
        <w:rPr>
          <w:color w:val="262626"/>
          <w:sz w:val="20"/>
        </w:rPr>
        <w:t>the </w:t>
      </w:r>
      <w:r>
        <w:rPr>
          <w:color w:val="161616"/>
          <w:sz w:val="20"/>
        </w:rPr>
        <w:t>funded body and whether such funding</w:t>
      </w:r>
      <w:r>
        <w:rPr>
          <w:color w:val="161616"/>
          <w:spacing w:val="39"/>
          <w:sz w:val="20"/>
        </w:rPr>
        <w:t> </w:t>
      </w:r>
      <w:r>
        <w:rPr>
          <w:color w:val="161616"/>
          <w:sz w:val="20"/>
        </w:rPr>
        <w:t>will remove future reliance on public funding;</w:t>
      </w:r>
    </w:p>
    <w:p>
      <w:pPr>
        <w:pStyle w:val="ListParagraph"/>
        <w:numPr>
          <w:ilvl w:val="0"/>
          <w:numId w:val="163"/>
        </w:numPr>
        <w:tabs>
          <w:tab w:pos="1460" w:val="left" w:leader="none"/>
          <w:tab w:pos="1463" w:val="left" w:leader="none"/>
        </w:tabs>
        <w:spacing w:line="276" w:lineRule="auto" w:before="149" w:after="0"/>
        <w:ind w:left="1463" w:right="1991" w:hanging="345"/>
        <w:jc w:val="left"/>
        <w:rPr>
          <w:color w:val="161616"/>
          <w:sz w:val="20"/>
        </w:rPr>
      </w:pPr>
      <w:r>
        <w:rPr>
          <w:color w:val="161616"/>
          <w:sz w:val="20"/>
        </w:rPr>
        <w:t>whether there are </w:t>
      </w:r>
      <w:r>
        <w:rPr>
          <w:color w:val="262626"/>
          <w:sz w:val="20"/>
        </w:rPr>
        <w:t>clear </w:t>
      </w:r>
      <w:r>
        <w:rPr>
          <w:color w:val="161616"/>
          <w:sz w:val="20"/>
        </w:rPr>
        <w:t>objectives, outputs and outcomes of</w:t>
      </w:r>
      <w:r>
        <w:rPr>
          <w:color w:val="161616"/>
          <w:spacing w:val="31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funding; </w:t>
      </w:r>
      <w:r>
        <w:rPr>
          <w:color w:val="262626"/>
          <w:spacing w:val="-4"/>
          <w:sz w:val="20"/>
        </w:rPr>
        <w:t>and</w:t>
      </w:r>
    </w:p>
    <w:p>
      <w:pPr>
        <w:pStyle w:val="ListParagraph"/>
        <w:numPr>
          <w:ilvl w:val="0"/>
          <w:numId w:val="163"/>
        </w:numPr>
        <w:tabs>
          <w:tab w:pos="1457" w:val="left" w:leader="none"/>
        </w:tabs>
        <w:spacing w:line="240" w:lineRule="auto" w:before="163" w:after="0"/>
        <w:ind w:left="1457" w:right="0" w:hanging="339"/>
        <w:jc w:val="left"/>
        <w:rPr>
          <w:color w:val="161616"/>
          <w:sz w:val="20"/>
        </w:rPr>
      </w:pPr>
      <w:r>
        <w:rPr>
          <w:color w:val="262626"/>
          <w:w w:val="105"/>
          <w:sz w:val="20"/>
        </w:rPr>
        <w:t>the</w:t>
      </w:r>
      <w:r>
        <w:rPr>
          <w:color w:val="26262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risk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of</w:t>
      </w:r>
      <w:r>
        <w:rPr>
          <w:color w:val="161616"/>
          <w:spacing w:val="3"/>
          <w:w w:val="105"/>
          <w:sz w:val="20"/>
        </w:rPr>
        <w:t> </w:t>
      </w:r>
      <w:r>
        <w:rPr>
          <w:color w:val="161616"/>
          <w:w w:val="105"/>
          <w:sz w:val="20"/>
        </w:rPr>
        <w:t>further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w w:val="105"/>
          <w:sz w:val="20"/>
        </w:rPr>
        <w:t>call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on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public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funds.</w:t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BodyText"/>
        <w:ind w:left="773"/>
      </w:pPr>
      <w:r>
        <w:rPr>
          <w:color w:val="3F2126"/>
        </w:rPr>
        <w:t>AS.1</w:t>
      </w:r>
      <w:r>
        <w:rPr>
          <w:color w:val="6E6D6B"/>
        </w:rPr>
        <w:t>.</w:t>
      </w:r>
      <w:r>
        <w:rPr>
          <w:color w:val="3F2126"/>
        </w:rPr>
        <w:t>15</w:t>
      </w:r>
      <w:r>
        <w:rPr>
          <w:color w:val="3F2126"/>
          <w:spacing w:val="-7"/>
        </w:rPr>
        <w:t> </w:t>
      </w:r>
      <w:r>
        <w:rPr>
          <w:color w:val="161616"/>
        </w:rPr>
        <w:t>Any</w:t>
      </w:r>
      <w:r>
        <w:rPr>
          <w:color w:val="161616"/>
          <w:spacing w:val="7"/>
        </w:rPr>
        <w:t> </w:t>
      </w:r>
      <w:r>
        <w:rPr>
          <w:color w:val="161616"/>
        </w:rPr>
        <w:t>such</w:t>
      </w:r>
      <w:r>
        <w:rPr>
          <w:color w:val="161616"/>
          <w:spacing w:val="-5"/>
        </w:rPr>
        <w:t> </w:t>
      </w:r>
      <w:r>
        <w:rPr>
          <w:color w:val="161616"/>
        </w:rPr>
        <w:t>endowment</w:t>
      </w:r>
      <w:r>
        <w:rPr>
          <w:color w:val="161616"/>
          <w:spacing w:val="37"/>
        </w:rPr>
        <w:t> </w:t>
      </w:r>
      <w:r>
        <w:rPr>
          <w:color w:val="161616"/>
          <w:spacing w:val="-2"/>
        </w:rPr>
        <w:t>should</w:t>
      </w:r>
      <w:r>
        <w:rPr>
          <w:color w:val="424242"/>
          <w:spacing w:val="-2"/>
        </w:rPr>
        <w:t>:</w:t>
      </w:r>
    </w:p>
    <w:p>
      <w:pPr>
        <w:pStyle w:val="ListParagraph"/>
        <w:numPr>
          <w:ilvl w:val="0"/>
          <w:numId w:val="163"/>
        </w:numPr>
        <w:tabs>
          <w:tab w:pos="1457" w:val="left" w:leader="none"/>
          <w:tab w:pos="1463" w:val="left" w:leader="none"/>
        </w:tabs>
        <w:spacing w:line="285" w:lineRule="auto" w:before="188" w:after="0"/>
        <w:ind w:left="1463" w:right="2012" w:hanging="351"/>
        <w:jc w:val="left"/>
        <w:rPr>
          <w:color w:val="161616"/>
          <w:sz w:val="20"/>
        </w:rPr>
      </w:pPr>
      <w:r>
        <w:rPr>
          <w:color w:val="262626"/>
          <w:sz w:val="20"/>
        </w:rPr>
        <w:t>reflect </w:t>
      </w:r>
      <w:r>
        <w:rPr>
          <w:color w:val="161616"/>
          <w:sz w:val="20"/>
        </w:rPr>
        <w:t>genuine need for cap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tal funding that could not be raised </w:t>
      </w:r>
      <w:r>
        <w:rPr>
          <w:color w:val="262626"/>
          <w:sz w:val="20"/>
        </w:rPr>
        <w:t>through </w:t>
      </w:r>
      <w:r>
        <w:rPr>
          <w:color w:val="161616"/>
          <w:sz w:val="20"/>
        </w:rPr>
        <w:t>other methods;</w:t>
      </w:r>
    </w:p>
    <w:p>
      <w:pPr>
        <w:pStyle w:val="ListParagraph"/>
        <w:numPr>
          <w:ilvl w:val="0"/>
          <w:numId w:val="163"/>
        </w:numPr>
        <w:tabs>
          <w:tab w:pos="1457" w:val="left" w:leader="none"/>
          <w:tab w:pos="1463" w:val="left" w:leader="none"/>
        </w:tabs>
        <w:spacing w:line="276" w:lineRule="auto" w:before="150" w:after="0"/>
        <w:ind w:left="1463" w:right="1719" w:hanging="351"/>
        <w:jc w:val="left"/>
        <w:rPr>
          <w:color w:val="161616"/>
          <w:sz w:val="20"/>
        </w:rPr>
      </w:pPr>
      <w:r>
        <w:rPr>
          <w:color w:val="161616"/>
          <w:sz w:val="20"/>
        </w:rPr>
        <w:t>be</w:t>
      </w:r>
      <w:r>
        <w:rPr>
          <w:color w:val="161616"/>
          <w:spacing w:val="-1"/>
          <w:sz w:val="20"/>
        </w:rPr>
        <w:t> </w:t>
      </w:r>
      <w:r>
        <w:rPr>
          <w:color w:val="161616"/>
          <w:sz w:val="20"/>
        </w:rPr>
        <w:t>made only to</w:t>
      </w:r>
      <w:r>
        <w:rPr>
          <w:color w:val="161616"/>
          <w:spacing w:val="40"/>
          <w:sz w:val="20"/>
        </w:rPr>
        <w:t> </w:t>
      </w:r>
      <w:r>
        <w:rPr>
          <w:color w:val="161616"/>
          <w:sz w:val="20"/>
        </w:rPr>
        <w:t>recipients with the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competence </w:t>
      </w:r>
      <w:r>
        <w:rPr>
          <w:color w:val="262626"/>
          <w:sz w:val="20"/>
        </w:rPr>
        <w:t>to</w:t>
      </w:r>
      <w:r>
        <w:rPr>
          <w:color w:val="262626"/>
          <w:spacing w:val="40"/>
          <w:sz w:val="20"/>
        </w:rPr>
        <w:t> </w:t>
      </w:r>
      <w:r>
        <w:rPr>
          <w:color w:val="161616"/>
          <w:sz w:val="20"/>
        </w:rPr>
        <w:t>manage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endowment </w:t>
      </w:r>
      <w:r>
        <w:rPr>
          <w:color w:val="262626"/>
          <w:sz w:val="20"/>
        </w:rPr>
        <w:t>over </w:t>
      </w:r>
      <w:r>
        <w:rPr>
          <w:color w:val="161616"/>
          <w:sz w:val="20"/>
        </w:rPr>
        <w:t>t</w:t>
      </w:r>
      <w:r>
        <w:rPr>
          <w:color w:val="424242"/>
          <w:sz w:val="20"/>
        </w:rPr>
        <w:t>i</w:t>
      </w:r>
      <w:r>
        <w:rPr>
          <w:color w:val="262626"/>
          <w:sz w:val="20"/>
        </w:rPr>
        <w:t>me; a.nd</w:t>
      </w:r>
    </w:p>
    <w:p>
      <w:pPr>
        <w:pStyle w:val="ListParagraph"/>
        <w:numPr>
          <w:ilvl w:val="0"/>
          <w:numId w:val="163"/>
        </w:numPr>
        <w:tabs>
          <w:tab w:pos="1462" w:val="left" w:leader="none"/>
        </w:tabs>
        <w:spacing w:line="276" w:lineRule="auto" w:before="163" w:after="0"/>
        <w:ind w:left="1462" w:right="1933" w:hanging="349"/>
        <w:jc w:val="left"/>
        <w:rPr>
          <w:color w:val="161616"/>
          <w:sz w:val="20"/>
        </w:rPr>
      </w:pPr>
      <w:r>
        <w:rPr>
          <w:color w:val="161616"/>
          <w:sz w:val="20"/>
        </w:rPr>
        <w:t>avoid skewing </w:t>
      </w:r>
      <w:r>
        <w:rPr>
          <w:color w:val="262626"/>
          <w:sz w:val="20"/>
        </w:rPr>
        <w:t>public </w:t>
      </w:r>
      <w:r>
        <w:rPr>
          <w:color w:val="161616"/>
          <w:sz w:val="20"/>
        </w:rPr>
        <w:t>funding away from other projects that have </w:t>
      </w:r>
      <w:r>
        <w:rPr>
          <w:color w:val="262626"/>
          <w:sz w:val="20"/>
        </w:rPr>
        <w:t>genuine cash needs.</w:t>
      </w:r>
    </w:p>
    <w:p>
      <w:pPr>
        <w:pStyle w:val="BodyText"/>
        <w:spacing w:before="158"/>
        <w:ind w:left="773"/>
      </w:pPr>
      <w:r>
        <w:rPr>
          <w:color w:val="3F2126"/>
        </w:rPr>
        <w:t>AS</w:t>
      </w:r>
      <w:r>
        <w:rPr>
          <w:color w:val="262626"/>
        </w:rPr>
        <w:t>.</w:t>
      </w:r>
      <w:r>
        <w:rPr>
          <w:color w:val="692631"/>
        </w:rPr>
        <w:t>1</w:t>
      </w:r>
      <w:r>
        <w:rPr>
          <w:color w:val="6E6D6B"/>
        </w:rPr>
        <w:t>.</w:t>
      </w:r>
      <w:r>
        <w:rPr>
          <w:color w:val="3F2126"/>
        </w:rPr>
        <w:t>16</w:t>
      </w:r>
      <w:r>
        <w:rPr>
          <w:color w:val="3F2126"/>
          <w:spacing w:val="-4"/>
        </w:rPr>
        <w:t> </w:t>
      </w:r>
      <w:r>
        <w:rPr>
          <w:color w:val="161616"/>
        </w:rPr>
        <w:t>The</w:t>
      </w:r>
      <w:r>
        <w:rPr>
          <w:color w:val="161616"/>
          <w:spacing w:val="2"/>
        </w:rPr>
        <w:t> </w:t>
      </w:r>
      <w:r>
        <w:rPr>
          <w:color w:val="161616"/>
        </w:rPr>
        <w:t>terms</w:t>
      </w:r>
      <w:r>
        <w:rPr>
          <w:color w:val="161616"/>
          <w:spacing w:val="14"/>
        </w:rPr>
        <w:t> </w:t>
      </w:r>
      <w:r>
        <w:rPr>
          <w:color w:val="161616"/>
        </w:rPr>
        <w:t>of</w:t>
      </w:r>
      <w:r>
        <w:rPr>
          <w:color w:val="161616"/>
          <w:spacing w:val="1"/>
        </w:rPr>
        <w:t> </w:t>
      </w:r>
      <w:r>
        <w:rPr>
          <w:color w:val="161616"/>
        </w:rPr>
        <w:t>an</w:t>
      </w:r>
      <w:r>
        <w:rPr>
          <w:color w:val="161616"/>
          <w:spacing w:val="-7"/>
        </w:rPr>
        <w:t> </w:t>
      </w:r>
      <w:r>
        <w:rPr>
          <w:color w:val="161616"/>
        </w:rPr>
        <w:t>endowment</w:t>
      </w:r>
      <w:r>
        <w:rPr>
          <w:color w:val="161616"/>
          <w:spacing w:val="32"/>
        </w:rPr>
        <w:t> </w:t>
      </w:r>
      <w:r>
        <w:rPr>
          <w:color w:val="161616"/>
          <w:spacing w:val="-2"/>
        </w:rPr>
        <w:t>should:</w:t>
      </w:r>
    </w:p>
    <w:p>
      <w:pPr>
        <w:pStyle w:val="ListParagraph"/>
        <w:numPr>
          <w:ilvl w:val="0"/>
          <w:numId w:val="163"/>
        </w:numPr>
        <w:tabs>
          <w:tab w:pos="1468" w:val="left" w:leader="none"/>
        </w:tabs>
        <w:spacing w:line="285" w:lineRule="auto" w:before="188" w:after="0"/>
        <w:ind w:left="1468" w:right="1784" w:hanging="356"/>
        <w:jc w:val="left"/>
        <w:rPr>
          <w:color w:val="161616"/>
          <w:sz w:val="20"/>
        </w:rPr>
      </w:pPr>
      <w:r>
        <w:rPr>
          <w:color w:val="161616"/>
          <w:sz w:val="20"/>
        </w:rPr>
        <w:t>be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clear that the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funded body should not</w:t>
      </w:r>
      <w:r>
        <w:rPr>
          <w:color w:val="161616"/>
          <w:spacing w:val="35"/>
          <w:sz w:val="20"/>
        </w:rPr>
        <w:t> </w:t>
      </w:r>
      <w:r>
        <w:rPr>
          <w:color w:val="161616"/>
          <w:sz w:val="20"/>
        </w:rPr>
        <w:t>subsequently approach the donor for annual </w:t>
      </w:r>
      <w:r>
        <w:rPr>
          <w:color w:val="262626"/>
          <w:sz w:val="20"/>
        </w:rPr>
        <w:t>funding;</w:t>
      </w:r>
    </w:p>
    <w:p>
      <w:pPr>
        <w:pStyle w:val="ListParagraph"/>
        <w:numPr>
          <w:ilvl w:val="0"/>
          <w:numId w:val="163"/>
        </w:numPr>
        <w:tabs>
          <w:tab w:pos="1466" w:val="left" w:leader="none"/>
        </w:tabs>
        <w:spacing w:line="240" w:lineRule="auto" w:before="149" w:after="0"/>
        <w:ind w:left="1466" w:right="0" w:hanging="348"/>
        <w:jc w:val="left"/>
        <w:rPr>
          <w:color w:val="161616"/>
          <w:sz w:val="20"/>
        </w:rPr>
      </w:pPr>
      <w:r>
        <w:rPr>
          <w:color w:val="161616"/>
          <w:sz w:val="20"/>
        </w:rPr>
        <w:t>ma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nta</w:t>
      </w:r>
      <w:r>
        <w:rPr>
          <w:color w:val="424242"/>
          <w:sz w:val="20"/>
        </w:rPr>
        <w:t>i</w:t>
      </w:r>
      <w:r>
        <w:rPr>
          <w:color w:val="161616"/>
          <w:sz w:val="20"/>
        </w:rPr>
        <w:t>n</w:t>
      </w:r>
      <w:r>
        <w:rPr>
          <w:color w:val="161616"/>
          <w:spacing w:val="-3"/>
          <w:sz w:val="20"/>
        </w:rPr>
        <w:t> </w:t>
      </w:r>
      <w:r>
        <w:rPr>
          <w:color w:val="262626"/>
          <w:sz w:val="20"/>
        </w:rPr>
        <w:t>clear</w:t>
      </w:r>
      <w:r>
        <w:rPr>
          <w:color w:val="262626"/>
          <w:spacing w:val="18"/>
          <w:sz w:val="20"/>
        </w:rPr>
        <w:t> </w:t>
      </w:r>
      <w:r>
        <w:rPr>
          <w:color w:val="161616"/>
          <w:sz w:val="20"/>
        </w:rPr>
        <w:t>boundaries</w:t>
      </w:r>
      <w:r>
        <w:rPr>
          <w:color w:val="161616"/>
          <w:spacing w:val="13"/>
          <w:sz w:val="20"/>
        </w:rPr>
        <w:t> </w:t>
      </w:r>
      <w:r>
        <w:rPr>
          <w:color w:val="262626"/>
          <w:sz w:val="20"/>
        </w:rPr>
        <w:t>between</w:t>
      </w:r>
      <w:r>
        <w:rPr>
          <w:color w:val="262626"/>
          <w:spacing w:val="13"/>
          <w:sz w:val="20"/>
        </w:rPr>
        <w:t> </w:t>
      </w:r>
      <w:r>
        <w:rPr>
          <w:color w:val="161616"/>
          <w:sz w:val="20"/>
        </w:rPr>
        <w:t>the</w:t>
      </w:r>
      <w:r>
        <w:rPr>
          <w:color w:val="161616"/>
          <w:spacing w:val="-2"/>
          <w:sz w:val="20"/>
        </w:rPr>
        <w:t> </w:t>
      </w:r>
      <w:r>
        <w:rPr>
          <w:color w:val="161616"/>
          <w:sz w:val="20"/>
        </w:rPr>
        <w:t>funder</w:t>
      </w:r>
      <w:r>
        <w:rPr>
          <w:color w:val="161616"/>
          <w:spacing w:val="8"/>
          <w:sz w:val="20"/>
        </w:rPr>
        <w:t> </w:t>
      </w:r>
      <w:r>
        <w:rPr>
          <w:color w:val="161616"/>
          <w:sz w:val="20"/>
        </w:rPr>
        <w:t>and</w:t>
      </w:r>
      <w:r>
        <w:rPr>
          <w:color w:val="161616"/>
          <w:spacing w:val="2"/>
          <w:sz w:val="20"/>
        </w:rPr>
        <w:t> </w:t>
      </w:r>
      <w:r>
        <w:rPr>
          <w:color w:val="161616"/>
          <w:spacing w:val="-2"/>
          <w:sz w:val="20"/>
        </w:rPr>
        <w:t>recipient.</w:t>
      </w:r>
    </w:p>
    <w:p>
      <w:pPr>
        <w:pStyle w:val="BodyText"/>
        <w:spacing w:line="278" w:lineRule="auto" w:before="179"/>
        <w:ind w:left="771" w:right="1971" w:firstLine="2"/>
      </w:pPr>
      <w:r>
        <w:rPr>
          <w:color w:val="3F2126"/>
        </w:rPr>
        <w:t>AS.1.17 </w:t>
      </w:r>
      <w:r>
        <w:rPr>
          <w:color w:val="161616"/>
        </w:rPr>
        <w:t>Endowments</w:t>
      </w:r>
      <w:r>
        <w:rPr>
          <w:color w:val="161616"/>
          <w:spacing w:val="36"/>
        </w:rPr>
        <w:t> </w:t>
      </w:r>
      <w:r>
        <w:rPr>
          <w:color w:val="262626"/>
        </w:rPr>
        <w:t>should </w:t>
      </w:r>
      <w:r>
        <w:rPr>
          <w:color w:val="161616"/>
        </w:rPr>
        <w:t>never be</w:t>
      </w:r>
      <w:r>
        <w:rPr>
          <w:color w:val="161616"/>
          <w:spacing w:val="-7"/>
        </w:rPr>
        <w:t> </w:t>
      </w:r>
      <w:r>
        <w:rPr>
          <w:color w:val="161616"/>
        </w:rPr>
        <w:t>used as </w:t>
      </w:r>
      <w:r>
        <w:rPr>
          <w:b/>
          <w:color w:val="161616"/>
          <w:sz w:val="21"/>
        </w:rPr>
        <w:t>a </w:t>
      </w:r>
      <w:r>
        <w:rPr>
          <w:color w:val="161616"/>
        </w:rPr>
        <w:t>way of </w:t>
      </w:r>
      <w:r>
        <w:rPr>
          <w:color w:val="262626"/>
        </w:rPr>
        <w:t>bringing </w:t>
      </w:r>
      <w:r>
        <w:rPr>
          <w:color w:val="161616"/>
        </w:rPr>
        <w:t>expenditure forward to </w:t>
      </w:r>
      <w:r>
        <w:rPr>
          <w:color w:val="262626"/>
        </w:rPr>
        <w:t>avoid an </w:t>
      </w:r>
      <w:r>
        <w:rPr>
          <w:color w:val="161616"/>
        </w:rPr>
        <w:t>underspend. </w:t>
      </w:r>
      <w:r>
        <w:rPr>
          <w:color w:val="262626"/>
        </w:rPr>
        <w:t>Nor is it</w:t>
      </w:r>
      <w:r>
        <w:rPr>
          <w:color w:val="262626"/>
          <w:spacing w:val="40"/>
        </w:rPr>
        <w:t> </w:t>
      </w:r>
      <w:r>
        <w:rPr>
          <w:color w:val="161616"/>
        </w:rPr>
        <w:t>acceptable to make </w:t>
      </w:r>
      <w:r>
        <w:rPr>
          <w:color w:val="262626"/>
        </w:rPr>
        <w:t>a </w:t>
      </w:r>
      <w:r>
        <w:rPr>
          <w:color w:val="161616"/>
        </w:rPr>
        <w:t>string of endowment payments to a single recipient </w:t>
      </w:r>
      <w:r>
        <w:rPr>
          <w:color w:val="262626"/>
        </w:rPr>
        <w:t>instead </w:t>
      </w:r>
      <w:r>
        <w:rPr>
          <w:color w:val="161616"/>
        </w:rPr>
        <w:t>of taking specific prov</w:t>
      </w:r>
      <w:r>
        <w:rPr>
          <w:color w:val="424242"/>
        </w:rPr>
        <w:t>i</w:t>
      </w:r>
      <w:r>
        <w:rPr>
          <w:color w:val="161616"/>
        </w:rPr>
        <w:t>sion</w:t>
      </w:r>
      <w:r>
        <w:rPr>
          <w:color w:val="161616"/>
          <w:spacing w:val="-3"/>
        </w:rPr>
        <w:t> </w:t>
      </w:r>
      <w:r>
        <w:rPr>
          <w:color w:val="161616"/>
        </w:rPr>
        <w:t>in </w:t>
      </w:r>
      <w:r>
        <w:rPr>
          <w:color w:val="262626"/>
        </w:rPr>
        <w:t>legislation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pay grants.</w:t>
      </w:r>
    </w:p>
    <w:p>
      <w:pPr>
        <w:pStyle w:val="BodyText"/>
        <w:spacing w:line="273" w:lineRule="auto" w:before="164"/>
        <w:ind w:left="774" w:right="1852" w:hanging="2"/>
        <w:jc w:val="both"/>
      </w:pPr>
      <w:r>
        <w:rPr>
          <w:color w:val="3F2126"/>
        </w:rPr>
        <w:t>AS.1</w:t>
      </w:r>
      <w:r>
        <w:rPr>
          <w:color w:val="262626"/>
        </w:rPr>
        <w:t>.18 </w:t>
      </w:r>
      <w:r>
        <w:rPr>
          <w:color w:val="161616"/>
        </w:rPr>
        <w:t>Endowments are</w:t>
      </w:r>
      <w:r>
        <w:rPr>
          <w:color w:val="161616"/>
          <w:spacing w:val="-7"/>
        </w:rPr>
        <w:t> </w:t>
      </w:r>
      <w:r>
        <w:rPr>
          <w:color w:val="262626"/>
        </w:rPr>
        <w:t>intended </w:t>
      </w:r>
      <w:r>
        <w:rPr>
          <w:color w:val="161616"/>
        </w:rPr>
        <w:t>for situations where a clear </w:t>
      </w:r>
      <w:r>
        <w:rPr>
          <w:color w:val="262626"/>
        </w:rPr>
        <w:t>financial break </w:t>
      </w:r>
      <w:r>
        <w:rPr>
          <w:color w:val="161616"/>
        </w:rPr>
        <w:t>will </w:t>
      </w:r>
      <w:r>
        <w:rPr>
          <w:color w:val="262626"/>
        </w:rPr>
        <w:t>be</w:t>
      </w:r>
      <w:r>
        <w:rPr>
          <w:color w:val="262626"/>
          <w:spacing w:val="-3"/>
        </w:rPr>
        <w:t> </w:t>
      </w:r>
      <w:r>
        <w:rPr>
          <w:color w:val="161616"/>
        </w:rPr>
        <w:t>advantageous to</w:t>
      </w:r>
      <w:r>
        <w:rPr>
          <w:color w:val="161616"/>
          <w:spacing w:val="39"/>
        </w:rPr>
        <w:t> </w:t>
      </w:r>
      <w:r>
        <w:rPr>
          <w:color w:val="161616"/>
        </w:rPr>
        <w:t>both recipient and</w:t>
      </w:r>
      <w:r>
        <w:rPr>
          <w:color w:val="161616"/>
          <w:spacing w:val="-1"/>
        </w:rPr>
        <w:t> </w:t>
      </w:r>
      <w:r>
        <w:rPr>
          <w:color w:val="161616"/>
        </w:rPr>
        <w:t>donor</w:t>
      </w:r>
      <w:r>
        <w:rPr>
          <w:color w:val="424242"/>
        </w:rPr>
        <w:t>.</w:t>
      </w:r>
      <w:r>
        <w:rPr>
          <w:color w:val="424242"/>
          <w:spacing w:val="-5"/>
        </w:rPr>
        <w:t> </w:t>
      </w:r>
      <w:r>
        <w:rPr>
          <w:color w:val="161616"/>
        </w:rPr>
        <w:t>!Normally the </w:t>
      </w:r>
      <w:r>
        <w:rPr>
          <w:color w:val="262626"/>
        </w:rPr>
        <w:t>recipient </w:t>
      </w:r>
      <w:r>
        <w:rPr>
          <w:color w:val="161616"/>
        </w:rPr>
        <w:t>will be</w:t>
      </w:r>
      <w:r>
        <w:rPr>
          <w:color w:val="161616"/>
          <w:spacing w:val="-9"/>
        </w:rPr>
        <w:t> </w:t>
      </w:r>
      <w:r>
        <w:rPr>
          <w:color w:val="161616"/>
        </w:rPr>
        <w:t>a civil society body or </w:t>
      </w:r>
      <w:r>
        <w:rPr>
          <w:color w:val="262626"/>
        </w:rPr>
        <w:t>equivalent status</w:t>
      </w:r>
      <w:r>
        <w:rPr>
          <w:color w:val="575B59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262626"/>
          <w:spacing w:val="-5"/>
          <w:w w:val="110"/>
          <w:sz w:val="15"/>
        </w:rPr>
        <w:t>136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40" w:bottom="660" w:left="1400" w:right="500"/>
        </w:sectPr>
      </w:pPr>
    </w:p>
    <w:p>
      <w:pPr>
        <w:pStyle w:val="BodyText"/>
        <w:spacing w:line="280" w:lineRule="auto" w:before="74"/>
        <w:ind w:left="769" w:right="1653" w:hanging="3"/>
      </w:pPr>
      <w:r>
        <w:rPr>
          <w:color w:val="181818"/>
          <w:w w:val="105"/>
        </w:rPr>
        <w:t>gratia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grant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schemes</w:t>
      </w:r>
      <w:r>
        <w:rPr>
          <w:color w:val="181818"/>
          <w:spacing w:val="-14"/>
          <w:w w:val="105"/>
        </w:rPr>
        <w:t> </w:t>
      </w:r>
      <w:r>
        <w:rPr>
          <w:i/>
          <w:color w:val="181818"/>
          <w:w w:val="105"/>
          <w:sz w:val="19"/>
        </w:rPr>
        <w:t>to</w:t>
      </w:r>
      <w:r>
        <w:rPr>
          <w:i/>
          <w:color w:val="181818"/>
          <w:spacing w:val="17"/>
          <w:w w:val="105"/>
          <w:sz w:val="19"/>
        </w:rPr>
        <w:t> </w:t>
      </w:r>
      <w:r>
        <w:rPr>
          <w:color w:val="181818"/>
          <w:w w:val="105"/>
        </w:rPr>
        <w:t>be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financed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on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authority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of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Appropriation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Act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alone provided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that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scheme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meets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standard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conditions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(see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sect</w:t>
      </w:r>
      <w:r>
        <w:rPr>
          <w:color w:val="3B3B3B"/>
          <w:w w:val="105"/>
        </w:rPr>
        <w:t>i</w:t>
      </w:r>
      <w:r>
        <w:rPr>
          <w:color w:val="181818"/>
          <w:w w:val="105"/>
        </w:rPr>
        <w:t>on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2</w:t>
      </w:r>
      <w:r>
        <w:rPr>
          <w:color w:val="3B3B3B"/>
          <w:w w:val="105"/>
        </w:rPr>
        <w:t>.</w:t>
      </w:r>
      <w:r>
        <w:rPr>
          <w:color w:val="181818"/>
          <w:w w:val="105"/>
        </w:rPr>
        <w:t>5).</w:t>
      </w:r>
    </w:p>
    <w:p>
      <w:pPr>
        <w:pStyle w:val="BodyText"/>
        <w:spacing w:line="278" w:lineRule="auto" w:before="154"/>
        <w:ind w:left="769" w:right="1848" w:firstLine="3"/>
      </w:pPr>
      <w:r>
        <w:rPr>
          <w:color w:val="181818"/>
        </w:rPr>
        <w:t>A5.</w:t>
      </w:r>
      <w:r>
        <w:rPr>
          <w:color w:val="603F44"/>
        </w:rPr>
        <w:t>1</w:t>
      </w:r>
      <w:r>
        <w:rPr>
          <w:color w:val="181818"/>
        </w:rPr>
        <w:t>.6 The accounting</w:t>
      </w:r>
      <w:r>
        <w:rPr>
          <w:color w:val="181818"/>
          <w:spacing w:val="31"/>
        </w:rPr>
        <w:t> </w:t>
      </w:r>
      <w:r>
        <w:rPr>
          <w:color w:val="181818"/>
        </w:rPr>
        <w:t>officer</w:t>
      </w:r>
      <w:r>
        <w:rPr>
          <w:color w:val="181818"/>
          <w:spacing w:val="30"/>
        </w:rPr>
        <w:t> </w:t>
      </w:r>
      <w:r>
        <w:rPr>
          <w:color w:val="181818"/>
        </w:rPr>
        <w:t>of</w:t>
      </w:r>
      <w:r>
        <w:rPr>
          <w:color w:val="181818"/>
          <w:spacing w:val="38"/>
        </w:rPr>
        <w:t> </w:t>
      </w:r>
      <w:r>
        <w:rPr>
          <w:color w:val="181818"/>
        </w:rPr>
        <w:t>the funding</w:t>
      </w:r>
      <w:r>
        <w:rPr>
          <w:color w:val="181818"/>
          <w:spacing w:val="40"/>
        </w:rPr>
        <w:t> </w:t>
      </w:r>
      <w:r>
        <w:rPr>
          <w:color w:val="181818"/>
        </w:rPr>
        <w:t>organisation</w:t>
      </w:r>
      <w:r>
        <w:rPr>
          <w:color w:val="181818"/>
          <w:spacing w:val="37"/>
        </w:rPr>
        <w:t> </w:t>
      </w:r>
      <w:r>
        <w:rPr>
          <w:color w:val="181818"/>
        </w:rPr>
        <w:t>is responsible</w:t>
      </w:r>
      <w:r>
        <w:rPr>
          <w:color w:val="181818"/>
          <w:spacing w:val="39"/>
        </w:rPr>
        <w:t> </w:t>
      </w:r>
      <w:r>
        <w:rPr>
          <w:color w:val="181818"/>
        </w:rPr>
        <w:t>for ensuring that grant </w:t>
      </w:r>
      <w:r>
        <w:rPr>
          <w:color w:val="3B3B3B"/>
        </w:rPr>
        <w:t>r</w:t>
      </w:r>
      <w:r>
        <w:rPr>
          <w:color w:val="181818"/>
        </w:rPr>
        <w:t>ecipients</w:t>
      </w:r>
      <w:r>
        <w:rPr>
          <w:color w:val="181818"/>
          <w:spacing w:val="-20"/>
        </w:rPr>
        <w:t> </w:t>
      </w:r>
      <w:r>
        <w:rPr>
          <w:color w:val="181818"/>
        </w:rPr>
        <w:t>are</w:t>
      </w:r>
      <w:r>
        <w:rPr>
          <w:color w:val="181818"/>
          <w:spacing w:val="-7"/>
        </w:rPr>
        <w:t> </w:t>
      </w:r>
      <w:r>
        <w:rPr>
          <w:color w:val="181818"/>
        </w:rPr>
        <w:t>eligible and use</w:t>
      </w:r>
      <w:r>
        <w:rPr>
          <w:color w:val="181818"/>
          <w:spacing w:val="-2"/>
        </w:rPr>
        <w:t> </w:t>
      </w:r>
      <w:r>
        <w:rPr>
          <w:color w:val="181818"/>
        </w:rPr>
        <w:t>the grant in the way envisaged in the found</w:t>
      </w:r>
      <w:r>
        <w:rPr>
          <w:color w:val="3B3B3B"/>
        </w:rPr>
        <w:t>i</w:t>
      </w:r>
      <w:r>
        <w:rPr>
          <w:color w:val="181818"/>
        </w:rPr>
        <w:t>ng</w:t>
      </w:r>
      <w:r>
        <w:rPr>
          <w:color w:val="181818"/>
          <w:spacing w:val="40"/>
        </w:rPr>
        <w:t> </w:t>
      </w:r>
      <w:r>
        <w:rPr>
          <w:color w:val="181818"/>
        </w:rPr>
        <w:t>legislation,</w:t>
      </w:r>
      <w:r>
        <w:rPr>
          <w:color w:val="181818"/>
          <w:spacing w:val="40"/>
        </w:rPr>
        <w:t> </w:t>
      </w:r>
      <w:r>
        <w:rPr>
          <w:color w:val="181818"/>
        </w:rPr>
        <w:t>with terms and conditions set out in a grant funding agreement. For grants in aid, it is usual to</w:t>
      </w:r>
      <w:r>
        <w:rPr>
          <w:color w:val="181818"/>
          <w:spacing w:val="40"/>
        </w:rPr>
        <w:t> </w:t>
      </w:r>
      <w:r>
        <w:rPr>
          <w:color w:val="181818"/>
        </w:rPr>
        <w:t>arrange this by setting out terms and conditions in a framework document sent </w:t>
      </w:r>
      <w:r>
        <w:rPr>
          <w:i/>
          <w:color w:val="181818"/>
          <w:sz w:val="19"/>
        </w:rPr>
        <w:t>to</w:t>
      </w:r>
      <w:r>
        <w:rPr>
          <w:i/>
          <w:color w:val="181818"/>
          <w:spacing w:val="40"/>
          <w:sz w:val="19"/>
        </w:rPr>
        <w:t> </w:t>
      </w:r>
      <w:r>
        <w:rPr>
          <w:color w:val="181818"/>
        </w:rPr>
        <w:t>recip</w:t>
      </w:r>
      <w:r>
        <w:rPr>
          <w:color w:val="3B3B3B"/>
        </w:rPr>
        <w:t>i</w:t>
      </w:r>
      <w:r>
        <w:rPr>
          <w:color w:val="181818"/>
        </w:rPr>
        <w:t>ents</w:t>
      </w:r>
      <w:r>
        <w:rPr>
          <w:color w:val="181818"/>
          <w:spacing w:val="-6"/>
        </w:rPr>
        <w:t> </w:t>
      </w:r>
      <w:r>
        <w:rPr>
          <w:color w:val="181818"/>
        </w:rPr>
        <w:t>to explain their responsibilities. Such framework documents should strike an appropriate balance </w:t>
      </w:r>
      <w:r>
        <w:rPr>
          <w:color w:val="181818"/>
          <w:spacing w:val="-2"/>
        </w:rPr>
        <w:t>among:</w:t>
      </w:r>
    </w:p>
    <w:p>
      <w:pPr>
        <w:pStyle w:val="ListParagraph"/>
        <w:numPr>
          <w:ilvl w:val="0"/>
          <w:numId w:val="163"/>
        </w:numPr>
        <w:tabs>
          <w:tab w:pos="1458" w:val="left" w:leader="none"/>
        </w:tabs>
        <w:spacing w:line="240" w:lineRule="auto" w:before="155" w:after="0"/>
        <w:ind w:left="1458" w:right="0" w:hanging="350"/>
        <w:jc w:val="left"/>
        <w:rPr>
          <w:color w:val="181818"/>
          <w:sz w:val="20"/>
        </w:rPr>
      </w:pPr>
      <w:r>
        <w:rPr>
          <w:color w:val="181818"/>
          <w:sz w:val="20"/>
        </w:rPr>
        <w:t>ensuring</w:t>
      </w:r>
      <w:r>
        <w:rPr>
          <w:color w:val="181818"/>
          <w:spacing w:val="15"/>
          <w:sz w:val="20"/>
        </w:rPr>
        <w:t> </w:t>
      </w:r>
      <w:r>
        <w:rPr>
          <w:color w:val="181818"/>
          <w:sz w:val="20"/>
        </w:rPr>
        <w:t>prudent</w:t>
      </w:r>
      <w:r>
        <w:rPr>
          <w:color w:val="181818"/>
          <w:spacing w:val="14"/>
          <w:sz w:val="20"/>
        </w:rPr>
        <w:t> </w:t>
      </w:r>
      <w:r>
        <w:rPr>
          <w:color w:val="181818"/>
          <w:sz w:val="20"/>
        </w:rPr>
        <w:t>management</w:t>
      </w:r>
      <w:r>
        <w:rPr>
          <w:color w:val="181818"/>
          <w:spacing w:val="24"/>
          <w:sz w:val="20"/>
        </w:rPr>
        <w:t> </w:t>
      </w:r>
      <w:r>
        <w:rPr>
          <w:color w:val="181818"/>
          <w:sz w:val="20"/>
        </w:rPr>
        <w:t>of</w:t>
      </w:r>
      <w:r>
        <w:rPr>
          <w:color w:val="181818"/>
          <w:spacing w:val="1"/>
          <w:sz w:val="20"/>
        </w:rPr>
        <w:t> </w:t>
      </w:r>
      <w:r>
        <w:rPr>
          <w:color w:val="181818"/>
          <w:sz w:val="20"/>
        </w:rPr>
        <w:t>g</w:t>
      </w:r>
      <w:r>
        <w:rPr>
          <w:color w:val="3B3B3B"/>
          <w:sz w:val="20"/>
        </w:rPr>
        <w:t>r</w:t>
      </w:r>
      <w:r>
        <w:rPr>
          <w:color w:val="181818"/>
          <w:sz w:val="20"/>
        </w:rPr>
        <w:t>ant</w:t>
      </w:r>
      <w:r>
        <w:rPr>
          <w:color w:val="181818"/>
          <w:spacing w:val="29"/>
          <w:sz w:val="20"/>
        </w:rPr>
        <w:t> </w:t>
      </w:r>
      <w:r>
        <w:rPr>
          <w:color w:val="181818"/>
          <w:sz w:val="20"/>
        </w:rPr>
        <w:t>in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aid</w:t>
      </w:r>
      <w:r>
        <w:rPr>
          <w:color w:val="181818"/>
          <w:spacing w:val="11"/>
          <w:sz w:val="20"/>
        </w:rPr>
        <w:t> </w:t>
      </w:r>
      <w:r>
        <w:rPr>
          <w:color w:val="181818"/>
          <w:spacing w:val="-2"/>
          <w:sz w:val="20"/>
        </w:rPr>
        <w:t>funds;</w:t>
      </w:r>
    </w:p>
    <w:p>
      <w:pPr>
        <w:pStyle w:val="ListParagraph"/>
        <w:numPr>
          <w:ilvl w:val="0"/>
          <w:numId w:val="163"/>
        </w:numPr>
        <w:tabs>
          <w:tab w:pos="1458" w:val="left" w:leader="none"/>
        </w:tabs>
        <w:spacing w:line="240" w:lineRule="auto" w:before="193" w:after="0"/>
        <w:ind w:left="1458" w:right="0" w:hanging="340"/>
        <w:jc w:val="left"/>
        <w:rPr>
          <w:color w:val="181818"/>
          <w:sz w:val="20"/>
        </w:rPr>
      </w:pPr>
      <w:r>
        <w:rPr>
          <w:color w:val="181818"/>
          <w:sz w:val="20"/>
        </w:rPr>
        <w:t>achieving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value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for</w:t>
      </w:r>
      <w:r>
        <w:rPr>
          <w:color w:val="181818"/>
          <w:spacing w:val="-9"/>
          <w:sz w:val="20"/>
        </w:rPr>
        <w:t> </w:t>
      </w:r>
      <w:r>
        <w:rPr>
          <w:color w:val="181818"/>
          <w:spacing w:val="-2"/>
          <w:sz w:val="20"/>
        </w:rPr>
        <w:t>money;</w:t>
      </w:r>
    </w:p>
    <w:p>
      <w:pPr>
        <w:pStyle w:val="ListParagraph"/>
        <w:numPr>
          <w:ilvl w:val="0"/>
          <w:numId w:val="163"/>
        </w:numPr>
        <w:tabs>
          <w:tab w:pos="1458" w:val="left" w:leader="none"/>
        </w:tabs>
        <w:spacing w:line="240" w:lineRule="auto" w:before="203" w:after="0"/>
        <w:ind w:left="1458" w:right="0" w:hanging="345"/>
        <w:jc w:val="left"/>
        <w:rPr>
          <w:color w:val="181818"/>
          <w:sz w:val="20"/>
        </w:rPr>
      </w:pPr>
      <w:r>
        <w:rPr>
          <w:color w:val="181818"/>
          <w:spacing w:val="-2"/>
          <w:sz w:val="20"/>
        </w:rPr>
        <w:t>assu</w:t>
      </w:r>
      <w:r>
        <w:rPr>
          <w:color w:val="3B3B3B"/>
          <w:spacing w:val="-2"/>
          <w:sz w:val="20"/>
        </w:rPr>
        <w:t>r</w:t>
      </w:r>
      <w:r>
        <w:rPr>
          <w:color w:val="181818"/>
          <w:spacing w:val="-2"/>
          <w:sz w:val="20"/>
        </w:rPr>
        <w:t>ing</w:t>
      </w:r>
      <w:r>
        <w:rPr>
          <w:color w:val="181818"/>
          <w:spacing w:val="-5"/>
          <w:sz w:val="20"/>
        </w:rPr>
        <w:t> </w:t>
      </w:r>
      <w:r>
        <w:rPr>
          <w:color w:val="181818"/>
          <w:spacing w:val="-2"/>
          <w:sz w:val="20"/>
        </w:rPr>
        <w:t>funders</w:t>
      </w:r>
      <w:r>
        <w:rPr>
          <w:color w:val="181818"/>
          <w:spacing w:val="-6"/>
          <w:sz w:val="20"/>
        </w:rPr>
        <w:t> </w:t>
      </w:r>
      <w:r>
        <w:rPr>
          <w:color w:val="181818"/>
          <w:spacing w:val="-2"/>
          <w:sz w:val="20"/>
        </w:rPr>
        <w:t>that</w:t>
      </w:r>
      <w:r>
        <w:rPr>
          <w:color w:val="181818"/>
          <w:spacing w:val="-6"/>
          <w:sz w:val="20"/>
        </w:rPr>
        <w:t> </w:t>
      </w:r>
      <w:r>
        <w:rPr>
          <w:color w:val="181818"/>
          <w:spacing w:val="-2"/>
          <w:sz w:val="20"/>
        </w:rPr>
        <w:t>gra.nts</w:t>
      </w:r>
      <w:r>
        <w:rPr>
          <w:color w:val="181818"/>
          <w:spacing w:val="7"/>
          <w:sz w:val="20"/>
        </w:rPr>
        <w:t> </w:t>
      </w:r>
      <w:r>
        <w:rPr>
          <w:color w:val="181818"/>
          <w:spacing w:val="-2"/>
          <w:sz w:val="20"/>
        </w:rPr>
        <w:t>are</w:t>
      </w:r>
      <w:r>
        <w:rPr>
          <w:color w:val="181818"/>
          <w:spacing w:val="-7"/>
          <w:sz w:val="20"/>
        </w:rPr>
        <w:t> </w:t>
      </w:r>
      <w:r>
        <w:rPr>
          <w:color w:val="181818"/>
          <w:spacing w:val="-2"/>
          <w:sz w:val="20"/>
        </w:rPr>
        <w:t>used</w:t>
      </w:r>
      <w:r>
        <w:rPr>
          <w:color w:val="181818"/>
          <w:spacing w:val="-4"/>
          <w:sz w:val="20"/>
        </w:rPr>
        <w:t> </w:t>
      </w:r>
      <w:r>
        <w:rPr>
          <w:color w:val="181818"/>
          <w:spacing w:val="-2"/>
          <w:sz w:val="20"/>
        </w:rPr>
        <w:t>as</w:t>
      </w:r>
      <w:r>
        <w:rPr>
          <w:color w:val="181818"/>
          <w:spacing w:val="-17"/>
          <w:sz w:val="20"/>
        </w:rPr>
        <w:t> </w:t>
      </w:r>
      <w:r>
        <w:rPr>
          <w:color w:val="181818"/>
          <w:spacing w:val="-2"/>
          <w:sz w:val="20"/>
        </w:rPr>
        <w:t>envisaged;</w:t>
      </w:r>
      <w:r>
        <w:rPr>
          <w:color w:val="181818"/>
          <w:spacing w:val="7"/>
          <w:sz w:val="20"/>
        </w:rPr>
        <w:t> </w:t>
      </w:r>
      <w:r>
        <w:rPr>
          <w:color w:val="181818"/>
          <w:spacing w:val="-2"/>
          <w:sz w:val="20"/>
        </w:rPr>
        <w:t>while</w:t>
      </w:r>
    </w:p>
    <w:p>
      <w:pPr>
        <w:pStyle w:val="ListParagraph"/>
        <w:numPr>
          <w:ilvl w:val="0"/>
          <w:numId w:val="163"/>
        </w:numPr>
        <w:tabs>
          <w:tab w:pos="1458" w:val="left" w:leader="none"/>
        </w:tabs>
        <w:spacing w:line="240" w:lineRule="auto" w:before="188" w:after="0"/>
        <w:ind w:left="1458" w:right="0" w:hanging="345"/>
        <w:jc w:val="left"/>
        <w:rPr>
          <w:color w:val="181818"/>
          <w:sz w:val="20"/>
        </w:rPr>
      </w:pPr>
      <w:r>
        <w:rPr>
          <w:color w:val="181818"/>
          <w:sz w:val="20"/>
        </w:rPr>
        <w:t>allowing</w:t>
      </w:r>
      <w:r>
        <w:rPr>
          <w:color w:val="181818"/>
          <w:spacing w:val="2"/>
          <w:sz w:val="20"/>
        </w:rPr>
        <w:t> </w:t>
      </w:r>
      <w:r>
        <w:rPr>
          <w:color w:val="181818"/>
          <w:sz w:val="20"/>
        </w:rPr>
        <w:t>recipients</w:t>
      </w:r>
      <w:r>
        <w:rPr>
          <w:color w:val="181818"/>
          <w:spacing w:val="16"/>
          <w:sz w:val="20"/>
        </w:rPr>
        <w:t> </w:t>
      </w:r>
      <w:r>
        <w:rPr>
          <w:color w:val="181818"/>
          <w:sz w:val="20"/>
        </w:rPr>
        <w:t>reasonable</w:t>
      </w:r>
      <w:r>
        <w:rPr>
          <w:color w:val="181818"/>
          <w:spacing w:val="7"/>
          <w:sz w:val="20"/>
        </w:rPr>
        <w:t> </w:t>
      </w:r>
      <w:r>
        <w:rPr>
          <w:color w:val="181818"/>
          <w:sz w:val="20"/>
        </w:rPr>
        <w:t>freedom</w:t>
      </w:r>
      <w:r>
        <w:rPr>
          <w:color w:val="181818"/>
          <w:spacing w:val="16"/>
          <w:sz w:val="20"/>
        </w:rPr>
        <w:t> </w:t>
      </w:r>
      <w:r>
        <w:rPr>
          <w:color w:val="181818"/>
          <w:sz w:val="20"/>
        </w:rPr>
        <w:t>to</w:t>
      </w:r>
      <w:r>
        <w:rPr>
          <w:color w:val="181818"/>
          <w:spacing w:val="20"/>
          <w:sz w:val="20"/>
        </w:rPr>
        <w:t> </w:t>
      </w:r>
      <w:r>
        <w:rPr>
          <w:color w:val="181818"/>
          <w:sz w:val="20"/>
        </w:rPr>
        <w:t>take</w:t>
      </w:r>
      <w:r>
        <w:rPr>
          <w:color w:val="181818"/>
          <w:spacing w:val="1"/>
          <w:sz w:val="20"/>
        </w:rPr>
        <w:t> </w:t>
      </w:r>
      <w:r>
        <w:rPr>
          <w:color w:val="181818"/>
          <w:sz w:val="20"/>
        </w:rPr>
        <w:t>their own</w:t>
      </w:r>
      <w:r>
        <w:rPr>
          <w:color w:val="181818"/>
          <w:spacing w:val="2"/>
          <w:sz w:val="20"/>
        </w:rPr>
        <w:t> </w:t>
      </w:r>
      <w:r>
        <w:rPr>
          <w:color w:val="181818"/>
          <w:spacing w:val="-2"/>
          <w:sz w:val="20"/>
        </w:rPr>
        <w:t>decisions.</w:t>
      </w:r>
    </w:p>
    <w:p>
      <w:pPr>
        <w:pStyle w:val="BodyText"/>
        <w:spacing w:line="276" w:lineRule="auto" w:before="202"/>
        <w:ind w:left="770" w:right="1848" w:hanging="4"/>
      </w:pPr>
      <w:r>
        <w:rPr>
          <w:color w:val="181818"/>
        </w:rPr>
        <w:t>However,</w:t>
      </w:r>
      <w:r>
        <w:rPr>
          <w:color w:val="181818"/>
          <w:spacing w:val="-2"/>
        </w:rPr>
        <w:t> </w:t>
      </w:r>
      <w:r>
        <w:rPr>
          <w:color w:val="181818"/>
        </w:rPr>
        <w:t>care needs</w:t>
      </w:r>
      <w:r>
        <w:rPr>
          <w:color w:val="181818"/>
          <w:spacing w:val="-10"/>
        </w:rPr>
        <w:t> </w:t>
      </w:r>
      <w:r>
        <w:rPr>
          <w:color w:val="181818"/>
        </w:rPr>
        <w:t>to</w:t>
      </w:r>
      <w:r>
        <w:rPr>
          <w:color w:val="181818"/>
          <w:spacing w:val="34"/>
        </w:rPr>
        <w:t> </w:t>
      </w:r>
      <w:r>
        <w:rPr>
          <w:color w:val="181818"/>
        </w:rPr>
        <w:t>be</w:t>
      </w:r>
      <w:r>
        <w:rPr>
          <w:color w:val="181818"/>
          <w:spacing w:val="-5"/>
        </w:rPr>
        <w:t> </w:t>
      </w:r>
      <w:r>
        <w:rPr>
          <w:color w:val="181818"/>
        </w:rPr>
        <w:t>taken</w:t>
      </w:r>
      <w:r>
        <w:rPr>
          <w:color w:val="181818"/>
          <w:spacing w:val="-5"/>
        </w:rPr>
        <w:t> </w:t>
      </w:r>
      <w:r>
        <w:rPr>
          <w:color w:val="181818"/>
        </w:rPr>
        <w:t>as general and wide</w:t>
      </w:r>
      <w:r>
        <w:rPr>
          <w:color w:val="181818"/>
          <w:spacing w:val="-1"/>
        </w:rPr>
        <w:t> </w:t>
      </w:r>
      <w:r>
        <w:rPr>
          <w:color w:val="181818"/>
        </w:rPr>
        <w:t>ranging conditions attached to</w:t>
      </w:r>
      <w:r>
        <w:rPr>
          <w:color w:val="181818"/>
          <w:spacing w:val="39"/>
        </w:rPr>
        <w:t> </w:t>
      </w:r>
      <w:r>
        <w:rPr>
          <w:color w:val="181818"/>
        </w:rPr>
        <w:t>grant in aid can transfer control of a body to</w:t>
      </w:r>
      <w:r>
        <w:rPr>
          <w:color w:val="181818"/>
          <w:spacing w:val="40"/>
        </w:rPr>
        <w:t> </w:t>
      </w:r>
      <w:r>
        <w:rPr>
          <w:color w:val="181818"/>
        </w:rPr>
        <w:t>a funder for public sector classification purposes</w:t>
      </w:r>
      <w:r>
        <w:rPr>
          <w:color w:val="4F4F4F"/>
        </w:rPr>
        <w:t>.</w:t>
      </w:r>
    </w:p>
    <w:p>
      <w:pPr>
        <w:pStyle w:val="BodyText"/>
        <w:spacing w:line="285" w:lineRule="auto" w:before="158"/>
        <w:ind w:left="772" w:right="1653" w:firstLine="1"/>
        <w:rPr>
          <w:sz w:val="12"/>
        </w:rPr>
      </w:pPr>
      <w:r>
        <w:rPr>
          <w:color w:val="181818"/>
        </w:rPr>
        <w:t>A5.</w:t>
      </w:r>
      <w:r>
        <w:rPr>
          <w:color w:val="603F44"/>
        </w:rPr>
        <w:t>1</w:t>
      </w:r>
      <w:r>
        <w:rPr>
          <w:color w:val="181818"/>
        </w:rPr>
        <w:t>.7 Accounting</w:t>
      </w:r>
      <w:r>
        <w:rPr>
          <w:color w:val="181818"/>
          <w:spacing w:val="31"/>
        </w:rPr>
        <w:t> </w:t>
      </w:r>
      <w:r>
        <w:rPr>
          <w:color w:val="181818"/>
        </w:rPr>
        <w:t>Officers should ensure that all</w:t>
      </w:r>
      <w:r>
        <w:rPr>
          <w:color w:val="181818"/>
          <w:spacing w:val="-4"/>
        </w:rPr>
        <w:t> </w:t>
      </w:r>
      <w:r>
        <w:rPr>
          <w:color w:val="181818"/>
        </w:rPr>
        <w:t>grants issued comply w</w:t>
      </w:r>
      <w:r>
        <w:rPr>
          <w:color w:val="3B3B3B"/>
        </w:rPr>
        <w:t>i</w:t>
      </w:r>
      <w:r>
        <w:rPr>
          <w:color w:val="181818"/>
        </w:rPr>
        <w:t>th</w:t>
      </w:r>
      <w:r>
        <w:rPr>
          <w:color w:val="181818"/>
          <w:spacing w:val="-7"/>
        </w:rPr>
        <w:t> </w:t>
      </w:r>
      <w:r>
        <w:rPr>
          <w:color w:val="181818"/>
        </w:rPr>
        <w:t>the Government Functiona</w:t>
      </w:r>
      <w:r>
        <w:rPr>
          <w:color w:val="3B3B3B"/>
        </w:rPr>
        <w:t>l </w:t>
      </w:r>
      <w:r>
        <w:rPr>
          <w:color w:val="181818"/>
        </w:rPr>
        <w:t>Standard for grants. </w:t>
      </w:r>
      <w:r>
        <w:rPr>
          <w:color w:val="3B3B3B"/>
          <w:position w:val="4"/>
          <w:sz w:val="12"/>
        </w:rPr>
        <w:t>1</w:t>
      </w:r>
    </w:p>
    <w:p>
      <w:pPr>
        <w:pStyle w:val="BodyText"/>
        <w:spacing w:line="278" w:lineRule="auto" w:before="145"/>
        <w:ind w:left="767" w:right="1848" w:firstLine="6"/>
      </w:pPr>
      <w:r>
        <w:rPr>
          <w:color w:val="4B282D"/>
        </w:rPr>
        <w:t>A</w:t>
      </w:r>
      <w:r>
        <w:rPr>
          <w:color w:val="181818"/>
        </w:rPr>
        <w:t>5.</w:t>
      </w:r>
      <w:r>
        <w:rPr>
          <w:color w:val="603F44"/>
        </w:rPr>
        <w:t>1</w:t>
      </w:r>
      <w:r>
        <w:rPr>
          <w:color w:val="181818"/>
        </w:rPr>
        <w:t>.8</w:t>
      </w:r>
      <w:r>
        <w:rPr>
          <w:color w:val="181818"/>
          <w:spacing w:val="-1"/>
        </w:rPr>
        <w:t> </w:t>
      </w:r>
      <w:r>
        <w:rPr>
          <w:color w:val="181818"/>
        </w:rPr>
        <w:t>Departments should understand enough about the other sources o</w:t>
      </w:r>
      <w:r>
        <w:rPr>
          <w:color w:val="3B3B3B"/>
        </w:rPr>
        <w:t>f </w:t>
      </w:r>
      <w:r>
        <w:rPr>
          <w:color w:val="181818"/>
        </w:rPr>
        <w:t>a grant recipient's</w:t>
      </w:r>
      <w:r>
        <w:rPr>
          <w:color w:val="181818"/>
          <w:spacing w:val="29"/>
        </w:rPr>
        <w:t> </w:t>
      </w:r>
      <w:r>
        <w:rPr>
          <w:color w:val="181818"/>
        </w:rPr>
        <w:t>income to</w:t>
      </w:r>
      <w:r>
        <w:rPr>
          <w:color w:val="181818"/>
          <w:spacing w:val="40"/>
        </w:rPr>
        <w:t> </w:t>
      </w:r>
      <w:r>
        <w:rPr>
          <w:color w:val="181818"/>
        </w:rPr>
        <w:t>be satisfied that</w:t>
      </w:r>
      <w:r>
        <w:rPr>
          <w:color w:val="181818"/>
          <w:spacing w:val="25"/>
        </w:rPr>
        <w:t> </w:t>
      </w:r>
      <w:r>
        <w:rPr>
          <w:color w:val="181818"/>
        </w:rPr>
        <w:t>the same need</w:t>
      </w:r>
      <w:r>
        <w:rPr>
          <w:color w:val="181818"/>
          <w:spacing w:val="25"/>
        </w:rPr>
        <w:t> </w:t>
      </w:r>
      <w:r>
        <w:rPr>
          <w:color w:val="181818"/>
        </w:rPr>
        <w:t>is not funded twice, this should</w:t>
      </w:r>
      <w:r>
        <w:rPr>
          <w:color w:val="181818"/>
          <w:spacing w:val="26"/>
        </w:rPr>
        <w:t> </w:t>
      </w:r>
      <w:r>
        <w:rPr>
          <w:color w:val="181818"/>
        </w:rPr>
        <w:t>include an internal and</w:t>
      </w:r>
      <w:r>
        <w:rPr>
          <w:color w:val="181818"/>
          <w:spacing w:val="-1"/>
        </w:rPr>
        <w:t> </w:t>
      </w:r>
      <w:r>
        <w:rPr>
          <w:color w:val="181818"/>
        </w:rPr>
        <w:t>cross-government check of grant funding awards. It is</w:t>
      </w:r>
      <w:r>
        <w:rPr>
          <w:color w:val="181818"/>
          <w:spacing w:val="-2"/>
        </w:rPr>
        <w:t> </w:t>
      </w:r>
      <w:r>
        <w:rPr>
          <w:color w:val="181818"/>
        </w:rPr>
        <w:t>usually essential to</w:t>
      </w:r>
      <w:r>
        <w:rPr>
          <w:color w:val="181818"/>
          <w:spacing w:val="34"/>
        </w:rPr>
        <w:t> </w:t>
      </w:r>
      <w:r>
        <w:rPr>
          <w:color w:val="181818"/>
        </w:rPr>
        <w:t>segregate inflows from different recipients since they are usually intended for different purposes.</w:t>
      </w:r>
    </w:p>
    <w:p>
      <w:pPr>
        <w:pStyle w:val="BodyText"/>
        <w:spacing w:line="280" w:lineRule="auto" w:before="151"/>
        <w:ind w:left="767" w:right="1848" w:firstLine="6"/>
      </w:pPr>
      <w:r>
        <w:rPr>
          <w:color w:val="4B282D"/>
        </w:rPr>
        <w:t>A</w:t>
      </w:r>
      <w:r>
        <w:rPr>
          <w:color w:val="181818"/>
        </w:rPr>
        <w:t>5.</w:t>
      </w:r>
      <w:r>
        <w:rPr>
          <w:color w:val="603F44"/>
        </w:rPr>
        <w:t>1</w:t>
      </w:r>
      <w:r>
        <w:rPr>
          <w:color w:val="181818"/>
        </w:rPr>
        <w:t>.9 Departments which provide grants of either kind to an arm's length body should</w:t>
      </w:r>
      <w:r>
        <w:rPr>
          <w:color w:val="181818"/>
          <w:spacing w:val="-2"/>
        </w:rPr>
        <w:t> </w:t>
      </w:r>
      <w:r>
        <w:rPr>
          <w:color w:val="181818"/>
        </w:rPr>
        <w:t>document how the</w:t>
      </w:r>
      <w:r>
        <w:rPr>
          <w:color w:val="181818"/>
          <w:spacing w:val="-6"/>
        </w:rPr>
        <w:t> </w:t>
      </w:r>
      <w:r>
        <w:rPr>
          <w:color w:val="181818"/>
        </w:rPr>
        <w:t>recipient is expected to</w:t>
      </w:r>
      <w:r>
        <w:rPr>
          <w:color w:val="181818"/>
          <w:spacing w:val="24"/>
        </w:rPr>
        <w:t> </w:t>
      </w:r>
      <w:r>
        <w:rPr>
          <w:color w:val="181818"/>
        </w:rPr>
        <w:t>handle</w:t>
      </w:r>
      <w:r>
        <w:rPr>
          <w:color w:val="181818"/>
          <w:spacing w:val="-18"/>
        </w:rPr>
        <w:t> </w:t>
      </w:r>
      <w:r>
        <w:rPr>
          <w:color w:val="181818"/>
        </w:rPr>
        <w:t>the funds. See</w:t>
      </w:r>
      <w:r>
        <w:rPr>
          <w:color w:val="181818"/>
          <w:spacing w:val="-6"/>
        </w:rPr>
        <w:t> </w:t>
      </w:r>
      <w:r>
        <w:rPr>
          <w:color w:val="181818"/>
        </w:rPr>
        <w:t>annex</w:t>
      </w:r>
      <w:r>
        <w:rPr>
          <w:color w:val="BCBCBC"/>
        </w:rPr>
        <w:t>·</w:t>
      </w:r>
      <w:r>
        <w:rPr>
          <w:color w:val="181818"/>
        </w:rPr>
        <w:t>7.2 for more.</w:t>
      </w:r>
    </w:p>
    <w:p>
      <w:pPr>
        <w:pStyle w:val="BodyText"/>
        <w:spacing w:line="278" w:lineRule="auto" w:before="154"/>
        <w:ind w:left="766" w:right="1686" w:firstLine="7"/>
      </w:pPr>
      <w:r>
        <w:rPr>
          <w:color w:val="4B282D"/>
        </w:rPr>
        <w:t>A</w:t>
      </w:r>
      <w:r>
        <w:rPr>
          <w:color w:val="181818"/>
        </w:rPr>
        <w:t>5.</w:t>
      </w:r>
      <w:r>
        <w:rPr>
          <w:color w:val="7C3642"/>
        </w:rPr>
        <w:t>1</w:t>
      </w:r>
      <w:r>
        <w:rPr>
          <w:color w:val="181818"/>
        </w:rPr>
        <w:t>.10 Departments should ensure that they have adequate assurance arrangements in</w:t>
      </w:r>
      <w:r>
        <w:rPr>
          <w:color w:val="181818"/>
          <w:spacing w:val="-8"/>
        </w:rPr>
        <w:t> </w:t>
      </w:r>
      <w:r>
        <w:rPr>
          <w:color w:val="181818"/>
        </w:rPr>
        <w:t>place, which take</w:t>
      </w:r>
      <w:r>
        <w:rPr>
          <w:color w:val="181818"/>
          <w:spacing w:val="-9"/>
        </w:rPr>
        <w:t> </w:t>
      </w:r>
      <w:r>
        <w:rPr>
          <w:color w:val="181818"/>
        </w:rPr>
        <w:t>account of an</w:t>
      </w:r>
      <w:r>
        <w:rPr>
          <w:color w:val="181818"/>
          <w:spacing w:val="-8"/>
        </w:rPr>
        <w:t> </w:t>
      </w:r>
      <w:r>
        <w:rPr>
          <w:color w:val="181818"/>
        </w:rPr>
        <w:t>assessment of fraud risk, and that the</w:t>
      </w:r>
      <w:r>
        <w:rPr>
          <w:color w:val="181818"/>
          <w:spacing w:val="-12"/>
        </w:rPr>
        <w:t> </w:t>
      </w:r>
      <w:r>
        <w:rPr>
          <w:color w:val="181818"/>
        </w:rPr>
        <w:t>Comptroller and</w:t>
      </w:r>
      <w:r>
        <w:rPr>
          <w:color w:val="181818"/>
          <w:spacing w:val="-7"/>
        </w:rPr>
        <w:t> </w:t>
      </w:r>
      <w:r>
        <w:rPr>
          <w:color w:val="181818"/>
        </w:rPr>
        <w:t>Auditor Gene</w:t>
      </w:r>
      <w:r>
        <w:rPr>
          <w:color w:val="3B3B3B"/>
        </w:rPr>
        <w:t>r</w:t>
      </w:r>
      <w:r>
        <w:rPr>
          <w:color w:val="181818"/>
        </w:rPr>
        <w:t>al</w:t>
      </w:r>
      <w:r>
        <w:rPr>
          <w:color w:val="181818"/>
          <w:spacing w:val="-12"/>
        </w:rPr>
        <w:t> </w:t>
      </w:r>
      <w:r>
        <w:rPr>
          <w:color w:val="181818"/>
        </w:rPr>
        <w:t>has adequate access rights to grant</w:t>
      </w:r>
      <w:r>
        <w:rPr>
          <w:color w:val="181818"/>
          <w:spacing w:val="-3"/>
        </w:rPr>
        <w:t> </w:t>
      </w:r>
      <w:r>
        <w:rPr>
          <w:color w:val="3B3B3B"/>
        </w:rPr>
        <w:t>r</w:t>
      </w:r>
      <w:r>
        <w:rPr>
          <w:color w:val="181818"/>
        </w:rPr>
        <w:t>ecipients.</w:t>
      </w:r>
    </w:p>
    <w:p>
      <w:pPr>
        <w:pStyle w:val="BodyText"/>
        <w:spacing w:line="278" w:lineRule="auto" w:before="156"/>
        <w:ind w:left="769" w:right="1653" w:firstLine="8"/>
      </w:pPr>
      <w:r>
        <w:rPr>
          <w:color w:val="4B282D"/>
        </w:rPr>
        <w:t>A</w:t>
      </w:r>
      <w:r>
        <w:rPr>
          <w:color w:val="181818"/>
        </w:rPr>
        <w:t>S.</w:t>
      </w:r>
      <w:r>
        <w:rPr>
          <w:color w:val="603F44"/>
        </w:rPr>
        <w:t>1</w:t>
      </w:r>
      <w:r>
        <w:rPr>
          <w:color w:val="181818"/>
        </w:rPr>
        <w:t>.</w:t>
      </w:r>
      <w:r>
        <w:rPr>
          <w:color w:val="3B3B3B"/>
        </w:rPr>
        <w:t>11 </w:t>
      </w:r>
      <w:r>
        <w:rPr>
          <w:color w:val="181818"/>
        </w:rPr>
        <w:t>A department</w:t>
      </w:r>
      <w:r>
        <w:rPr>
          <w:color w:val="181818"/>
          <w:spacing w:val="40"/>
        </w:rPr>
        <w:t> </w:t>
      </w:r>
      <w:r>
        <w:rPr>
          <w:color w:val="181818"/>
        </w:rPr>
        <w:t>asked by another part of government to pay a grant to an external</w:t>
      </w:r>
      <w:r>
        <w:rPr>
          <w:color w:val="181818"/>
          <w:spacing w:val="26"/>
        </w:rPr>
        <w:t> </w:t>
      </w:r>
      <w:r>
        <w:rPr>
          <w:color w:val="181818"/>
        </w:rPr>
        <w:t>organisation,</w:t>
      </w:r>
      <w:r>
        <w:rPr>
          <w:color w:val="181818"/>
          <w:spacing w:val="25"/>
        </w:rPr>
        <w:t> </w:t>
      </w:r>
      <w:r>
        <w:rPr>
          <w:color w:val="181818"/>
        </w:rPr>
        <w:t>such as a charity,</w:t>
      </w:r>
      <w:r>
        <w:rPr>
          <w:color w:val="181818"/>
          <w:spacing w:val="28"/>
        </w:rPr>
        <w:t> </w:t>
      </w:r>
      <w:r>
        <w:rPr>
          <w:color w:val="181818"/>
        </w:rPr>
        <w:t>from its own resources</w:t>
      </w:r>
      <w:r>
        <w:rPr>
          <w:color w:val="181818"/>
          <w:spacing w:val="23"/>
        </w:rPr>
        <w:t> </w:t>
      </w:r>
      <w:r>
        <w:rPr>
          <w:color w:val="181818"/>
        </w:rPr>
        <w:t>should</w:t>
      </w:r>
      <w:r>
        <w:rPr>
          <w:color w:val="181818"/>
          <w:spacing w:val="22"/>
        </w:rPr>
        <w:t> </w:t>
      </w:r>
      <w:r>
        <w:rPr>
          <w:color w:val="181818"/>
        </w:rPr>
        <w:t>ensure that its own accounting officer gives due cons</w:t>
      </w:r>
      <w:r>
        <w:rPr>
          <w:color w:val="3B3B3B"/>
        </w:rPr>
        <w:t>i</w:t>
      </w:r>
      <w:r>
        <w:rPr>
          <w:color w:val="181818"/>
        </w:rPr>
        <w:t>deration to the proposal</w:t>
      </w:r>
      <w:r>
        <w:rPr>
          <w:color w:val="181818"/>
          <w:spacing w:val="33"/>
        </w:rPr>
        <w:t> </w:t>
      </w:r>
      <w:r>
        <w:rPr>
          <w:color w:val="181818"/>
        </w:rPr>
        <w:t>before funding is </w:t>
      </w:r>
      <w:r>
        <w:rPr>
          <w:color w:val="181818"/>
          <w:spacing w:val="-2"/>
        </w:rPr>
        <w:t>committed.</w:t>
      </w:r>
    </w:p>
    <w:p>
      <w:pPr>
        <w:pStyle w:val="Heading5"/>
        <w:ind w:left="768"/>
      </w:pPr>
      <w:r>
        <w:rPr>
          <w:color w:val="460F11"/>
          <w:w w:val="85"/>
        </w:rPr>
        <w:t>Protecting</w:t>
      </w:r>
      <w:r>
        <w:rPr>
          <w:color w:val="460F11"/>
          <w:spacing w:val="42"/>
        </w:rPr>
        <w:t> </w:t>
      </w:r>
      <w:r>
        <w:rPr>
          <w:color w:val="460F11"/>
          <w:w w:val="85"/>
        </w:rPr>
        <w:t>the</w:t>
      </w:r>
      <w:r>
        <w:rPr>
          <w:color w:val="460F11"/>
          <w:spacing w:val="6"/>
        </w:rPr>
        <w:t> </w:t>
      </w:r>
      <w:r>
        <w:rPr>
          <w:color w:val="460F11"/>
          <w:spacing w:val="-2"/>
          <w:w w:val="85"/>
        </w:rPr>
        <w:t>Exchequer</w:t>
      </w:r>
    </w:p>
    <w:p>
      <w:pPr>
        <w:pStyle w:val="BodyText"/>
        <w:spacing w:line="276" w:lineRule="auto" w:before="122"/>
        <w:ind w:left="765" w:right="1776" w:firstLine="8"/>
      </w:pPr>
      <w:r>
        <w:rPr>
          <w:color w:val="4B282D"/>
        </w:rPr>
        <w:t>A</w:t>
      </w:r>
      <w:r>
        <w:rPr>
          <w:color w:val="181818"/>
        </w:rPr>
        <w:t>S.</w:t>
      </w:r>
      <w:r>
        <w:rPr>
          <w:color w:val="603F44"/>
        </w:rPr>
        <w:t>1</w:t>
      </w:r>
      <w:r>
        <w:rPr>
          <w:color w:val="181818"/>
        </w:rPr>
        <w:t>.12 If public sector organisations provide</w:t>
      </w:r>
      <w:r>
        <w:rPr>
          <w:color w:val="181818"/>
          <w:spacing w:val="-2"/>
        </w:rPr>
        <w:t> </w:t>
      </w:r>
      <w:r>
        <w:rPr>
          <w:color w:val="181818"/>
        </w:rPr>
        <w:t>grants to</w:t>
      </w:r>
      <w:r>
        <w:rPr>
          <w:color w:val="181818"/>
          <w:spacing w:val="29"/>
        </w:rPr>
        <w:t> </w:t>
      </w:r>
      <w:r>
        <w:rPr>
          <w:color w:val="181818"/>
        </w:rPr>
        <w:t>private sector organisations to acquire o</w:t>
      </w:r>
      <w:r>
        <w:rPr>
          <w:color w:val="3B3B3B"/>
        </w:rPr>
        <w:t>r </w:t>
      </w:r>
      <w:r>
        <w:rPr>
          <w:color w:val="181818"/>
        </w:rPr>
        <w:t>develop assets, suitable and proportionate steps should be taken to safeguard both their financial interests and those of the</w:t>
      </w:r>
      <w:r>
        <w:rPr>
          <w:color w:val="181818"/>
          <w:spacing w:val="-2"/>
        </w:rPr>
        <w:t> </w:t>
      </w:r>
      <w:r>
        <w:rPr>
          <w:color w:val="181818"/>
        </w:rPr>
        <w:t>Exchequer.</w:t>
      </w:r>
      <w:r>
        <w:rPr>
          <w:color w:val="181818"/>
          <w:spacing w:val="37"/>
        </w:rPr>
        <w:t> </w:t>
      </w:r>
      <w:r>
        <w:rPr>
          <w:color w:val="181818"/>
        </w:rPr>
        <w:t>Donors should consider sett</w:t>
      </w:r>
      <w:r>
        <w:rPr>
          <w:color w:val="3B3B3B"/>
        </w:rPr>
        <w:t>i</w:t>
      </w:r>
      <w:r>
        <w:rPr>
          <w:color w:val="181818"/>
        </w:rPr>
        <w:t>ng grant conditions designed </w:t>
      </w:r>
      <w:r>
        <w:rPr>
          <w:i/>
          <w:color w:val="181818"/>
          <w:sz w:val="19"/>
        </w:rPr>
        <w:t>to</w:t>
      </w:r>
      <w:r>
        <w:rPr>
          <w:i/>
          <w:color w:val="181818"/>
          <w:spacing w:val="40"/>
          <w:sz w:val="19"/>
        </w:rPr>
        <w:t> </w:t>
      </w:r>
      <w:r>
        <w:rPr>
          <w:color w:val="181818"/>
        </w:rPr>
        <w:t>ensure that the</w:t>
      </w:r>
      <w:r>
        <w:rPr>
          <w:color w:val="181818"/>
          <w:spacing w:val="-9"/>
        </w:rPr>
        <w:t> </w:t>
      </w:r>
      <w:r>
        <w:rPr>
          <w:color w:val="181818"/>
        </w:rPr>
        <w:t>Excheque</w:t>
      </w:r>
      <w:r>
        <w:rPr>
          <w:color w:val="3B3B3B"/>
        </w:rPr>
        <w:t>r</w:t>
      </w:r>
      <w:r>
        <w:rPr>
          <w:color w:val="181818"/>
        </w:rPr>
        <w:t>'s</w:t>
      </w:r>
      <w:r>
        <w:rPr>
          <w:color w:val="181818"/>
          <w:spacing w:val="-23"/>
        </w:rPr>
        <w:t> </w:t>
      </w:r>
      <w:r>
        <w:rPr>
          <w:color w:val="181818"/>
        </w:rPr>
        <w:t>interest is not overlooked if the</w:t>
      </w:r>
      <w:r>
        <w:rPr>
          <w:color w:val="181818"/>
          <w:spacing w:val="36"/>
        </w:rPr>
        <w:t> </w:t>
      </w:r>
      <w:r>
        <w:rPr>
          <w:color w:val="181818"/>
        </w:rPr>
        <w:t>asset is</w:t>
      </w:r>
      <w:r>
        <w:rPr>
          <w:color w:val="181818"/>
          <w:spacing w:val="-7"/>
        </w:rPr>
        <w:t> </w:t>
      </w:r>
      <w:r>
        <w:rPr>
          <w:color w:val="181818"/>
        </w:rPr>
        <w:t>not used as expected (see annex 5.2)</w:t>
      </w:r>
      <w:r>
        <w:rPr>
          <w:color w:val="4F4F4F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64"/>
        </w:numPr>
        <w:tabs>
          <w:tab w:pos="743" w:val="left" w:leader="none"/>
          <w:tab w:pos="996" w:val="left" w:leader="none"/>
        </w:tabs>
        <w:spacing w:line="240" w:lineRule="auto" w:before="0" w:after="0"/>
        <w:ind w:left="743" w:right="0" w:hanging="62"/>
        <w:jc w:val="left"/>
        <w:rPr>
          <w:sz w:val="12"/>
        </w:rPr>
      </w:pPr>
      <w:r>
        <w:rPr>
          <w:color w:val="181818"/>
          <w:spacing w:val="-10"/>
          <w:w w:val="90"/>
          <w:sz w:val="12"/>
        </w:rPr>
        <w:t>1</w:t>
      </w:r>
      <w:r>
        <w:rPr>
          <w:color w:val="181818"/>
          <w:sz w:val="12"/>
        </w:rPr>
        <w:tab/>
      </w:r>
      <w:hyperlink r:id="rId38">
        <w:r>
          <w:rPr>
            <w:color w:val="181818"/>
            <w:sz w:val="12"/>
          </w:rPr>
          <w:t>hllps:llwww.gov.uklgmremment/publicafions/grants-</w:t>
        </w:r>
        <w:r>
          <w:rPr>
            <w:color w:val="181818"/>
            <w:spacing w:val="-2"/>
            <w:sz w:val="12"/>
          </w:rPr>
          <w:t>standards</w:t>
        </w:r>
      </w:hyperlink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7"/>
        <w:rPr>
          <w:sz w:val="12"/>
        </w:rPr>
      </w:pPr>
    </w:p>
    <w:p>
      <w:pPr>
        <w:spacing w:before="0"/>
        <w:ind w:left="42" w:right="915" w:firstLine="0"/>
        <w:jc w:val="center"/>
        <w:rPr>
          <w:sz w:val="15"/>
        </w:rPr>
      </w:pPr>
      <w:r>
        <w:rPr>
          <w:color w:val="181818"/>
          <w:spacing w:val="-5"/>
          <w:w w:val="105"/>
          <w:sz w:val="15"/>
        </w:rPr>
        <w:t>135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60" w:bottom="660" w:left="1400" w:right="500"/>
        </w:sectPr>
      </w:pPr>
    </w:p>
    <w:p>
      <w:pPr>
        <w:spacing w:before="56"/>
        <w:ind w:left="773" w:right="0" w:firstLine="0"/>
        <w:jc w:val="left"/>
        <w:rPr>
          <w:b/>
          <w:sz w:val="55"/>
        </w:rPr>
      </w:pPr>
      <w:r>
        <w:rPr>
          <w:b/>
          <w:color w:val="440E11"/>
          <w:w w:val="80"/>
          <w:sz w:val="55"/>
        </w:rPr>
        <w:t>Annex</w:t>
      </w:r>
      <w:r>
        <w:rPr>
          <w:b/>
          <w:color w:val="440E11"/>
          <w:spacing w:val="1"/>
          <w:sz w:val="55"/>
        </w:rPr>
        <w:t> </w:t>
      </w:r>
      <w:r>
        <w:rPr>
          <w:b/>
          <w:color w:val="440E11"/>
          <w:spacing w:val="-5"/>
          <w:w w:val="90"/>
          <w:sz w:val="55"/>
        </w:rPr>
        <w:t>5.1</w:t>
      </w:r>
    </w:p>
    <w:p>
      <w:pPr>
        <w:pStyle w:val="Heading3"/>
        <w:spacing w:before="218"/>
        <w:ind w:left="756"/>
      </w:pPr>
      <w:r>
        <w:rPr>
          <w:color w:val="5D0A0F"/>
          <w:spacing w:val="-2"/>
          <w:w w:val="95"/>
        </w:rPr>
        <w:t>Grants</w:t>
      </w:r>
    </w:p>
    <w:p>
      <w:pPr>
        <w:pStyle w:val="BodyText"/>
        <w:rPr>
          <w:b/>
        </w:rPr>
      </w:pPr>
    </w:p>
    <w:p>
      <w:pPr>
        <w:pStyle w:val="BodyText"/>
        <w:spacing w:before="18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1465585</wp:posOffset>
                </wp:positionH>
                <wp:positionV relativeFrom="paragraph">
                  <wp:posOffset>181500</wp:posOffset>
                </wp:positionV>
                <wp:extent cx="5544820" cy="781685"/>
                <wp:effectExtent l="0" t="0" r="0" b="0"/>
                <wp:wrapTopAndBottom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5544820" cy="781685"/>
                          <a:chExt cx="5544820" cy="781685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12213" y="0"/>
                            <a:ext cx="1270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685">
                                <a:moveTo>
                                  <a:pt x="0" y="781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5529532" y="0"/>
                            <a:ext cx="1270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685">
                                <a:moveTo>
                                  <a:pt x="0" y="781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0" y="6102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0" y="759789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18319" y="12205"/>
                            <a:ext cx="5504180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82"/>
                                <w:ind w:left="156" w:right="296" w:hanging="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51515"/>
                                  <w:sz w:val="18"/>
                                </w:rPr>
                                <w:t>This annex sets out how government</w:t>
                              </w:r>
                              <w:r>
                                <w:rPr>
                                  <w:color w:val="151515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departments should arrange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42424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contro</w:t>
                              </w:r>
                              <w:r>
                                <w:rPr>
                                  <w:color w:val="4B4949"/>
                                  <w:sz w:val="18"/>
                                </w:rPr>
                                <w:t>l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grants, including</w:t>
                              </w:r>
                              <w:r>
                                <w:rPr>
                                  <w:color w:val="151515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to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arm's </w:t>
                              </w:r>
                              <w:r>
                                <w:rPr>
                                  <w:color w:val="242424"/>
                                  <w:sz w:val="18"/>
                                </w:rPr>
                                <w:t>length </w:t>
                              </w:r>
                              <w:r>
                                <w:rPr>
                                  <w:color w:val="151515"/>
                                  <w:sz w:val="18"/>
                                </w:rPr>
                                <w:t>bodies such as NDPBs.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14.291406pt;width:436.6pt;height:61.55pt;mso-position-horizontal-relative:page;mso-position-vertical-relative:paragraph;z-index:-15652352;mso-wrap-distance-left:0;mso-wrap-distance-right:0" id="docshapegroup367" coordorigin="2308,286" coordsize="8732,1231">
                <v:line style="position:absolute" from="2327,1516" to="2327,286" stroked="true" strokeweight=".96167pt" strokecolor="#000000">
                  <v:stroke dashstyle="solid"/>
                </v:line>
                <v:line style="position:absolute" from="11016,1516" to="11016,286" stroked="true" strokeweight="1.202088pt" strokecolor="#000000">
                  <v:stroke dashstyle="solid"/>
                </v:line>
                <v:line style="position:absolute" from="2308,295" to="11040,295" stroked="true" strokeweight=".96106pt" strokecolor="#000000">
                  <v:stroke dashstyle="solid"/>
                </v:line>
                <v:line style="position:absolute" from="2308,1482" to="11040,1482" stroked="true" strokeweight="1.44159pt" strokecolor="#000000">
                  <v:stroke dashstyle="solid"/>
                </v:line>
                <v:shape style="position:absolute;left:2336;top:305;width:8668;height:1163" type="#_x0000_t202" id="docshape368" filled="false" stroked="false">
                  <v:textbox inset="0,0,0,0">
                    <w:txbxContent>
                      <w:p>
                        <w:pPr>
                          <w:spacing w:line="261" w:lineRule="auto" w:before="182"/>
                          <w:ind w:left="156" w:right="296" w:hanging="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51515"/>
                            <w:sz w:val="18"/>
                          </w:rPr>
                          <w:t>This annex sets out how government</w:t>
                        </w:r>
                        <w:r>
                          <w:rPr>
                            <w:color w:val="151515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departments should arrange </w:t>
                        </w:r>
                        <w:r>
                          <w:rPr>
                            <w:color w:val="242424"/>
                            <w:sz w:val="18"/>
                          </w:rPr>
                          <w:t>and</w:t>
                        </w:r>
                        <w:r>
                          <w:rPr>
                            <w:color w:val="242424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51515"/>
                            <w:sz w:val="18"/>
                          </w:rPr>
                          <w:t>contro</w:t>
                        </w:r>
                        <w:r>
                          <w:rPr>
                            <w:color w:val="4B4949"/>
                            <w:sz w:val="18"/>
                          </w:rPr>
                          <w:t>l </w:t>
                        </w:r>
                        <w:r>
                          <w:rPr>
                            <w:color w:val="151515"/>
                            <w:sz w:val="18"/>
                          </w:rPr>
                          <w:t>grants, including</w:t>
                        </w:r>
                        <w:r>
                          <w:rPr>
                            <w:color w:val="151515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242424"/>
                            <w:sz w:val="18"/>
                          </w:rPr>
                          <w:t>to </w:t>
                        </w:r>
                        <w:r>
                          <w:rPr>
                            <w:color w:val="151515"/>
                            <w:sz w:val="18"/>
                          </w:rPr>
                          <w:t>arm's </w:t>
                        </w:r>
                        <w:r>
                          <w:rPr>
                            <w:color w:val="242424"/>
                            <w:sz w:val="18"/>
                          </w:rPr>
                          <w:t>length </w:t>
                        </w:r>
                        <w:r>
                          <w:rPr>
                            <w:color w:val="151515"/>
                            <w:sz w:val="18"/>
                          </w:rPr>
                          <w:t>bodies such as NDPBs.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207"/>
        <w:rPr>
          <w:b/>
        </w:rPr>
      </w:pPr>
    </w:p>
    <w:p>
      <w:pPr>
        <w:pStyle w:val="BodyText"/>
        <w:spacing w:line="276" w:lineRule="auto"/>
        <w:ind w:left="760" w:right="1653" w:firstLine="3"/>
      </w:pPr>
      <w:r>
        <w:rPr>
          <w:color w:val="4B2328"/>
        </w:rPr>
        <w:t>AS</w:t>
      </w:r>
      <w:r>
        <w:rPr>
          <w:color w:val="151515"/>
        </w:rPr>
        <w:t>.</w:t>
      </w:r>
      <w:r>
        <w:rPr>
          <w:color w:val="822436"/>
        </w:rPr>
        <w:t>1</w:t>
      </w:r>
      <w:r>
        <w:rPr>
          <w:color w:val="4B4949"/>
        </w:rPr>
        <w:t>.</w:t>
      </w:r>
      <w:r>
        <w:rPr>
          <w:color w:val="822436"/>
        </w:rPr>
        <w:t>1</w:t>
      </w:r>
      <w:r>
        <w:rPr>
          <w:color w:val="822436"/>
          <w:spacing w:val="-16"/>
        </w:rPr>
        <w:t> </w:t>
      </w:r>
      <w:r>
        <w:rPr>
          <w:color w:val="151515"/>
        </w:rPr>
        <w:t>Central</w:t>
      </w:r>
      <w:r>
        <w:rPr>
          <w:color w:val="151515"/>
          <w:spacing w:val="-14"/>
        </w:rPr>
        <w:t> </w:t>
      </w:r>
      <w:r>
        <w:rPr>
          <w:color w:val="151515"/>
        </w:rPr>
        <w:t>government</w:t>
      </w:r>
      <w:r>
        <w:rPr>
          <w:color w:val="151515"/>
          <w:spacing w:val="-14"/>
        </w:rPr>
        <w:t> </w:t>
      </w:r>
      <w:r>
        <w:rPr>
          <w:color w:val="151515"/>
        </w:rPr>
        <w:t>departments</w:t>
      </w:r>
      <w:r>
        <w:rPr>
          <w:color w:val="151515"/>
          <w:spacing w:val="-14"/>
        </w:rPr>
        <w:t> </w:t>
      </w:r>
      <w:r>
        <w:rPr>
          <w:color w:val="151515"/>
        </w:rPr>
        <w:t>normal</w:t>
      </w:r>
      <w:r>
        <w:rPr>
          <w:color w:val="B3B3B3"/>
        </w:rPr>
        <w:t>.</w:t>
      </w:r>
      <w:r>
        <w:rPr>
          <w:color w:val="242424"/>
        </w:rPr>
        <w:t>ly</w:t>
      </w:r>
      <w:r>
        <w:rPr>
          <w:color w:val="242424"/>
          <w:spacing w:val="-21"/>
        </w:rPr>
        <w:t> </w:t>
      </w:r>
      <w:r>
        <w:rPr>
          <w:color w:val="151515"/>
        </w:rPr>
        <w:t>offer</w:t>
      </w:r>
      <w:r>
        <w:rPr>
          <w:color w:val="151515"/>
          <w:spacing w:val="-14"/>
        </w:rPr>
        <w:t> </w:t>
      </w:r>
      <w:r>
        <w:rPr>
          <w:color w:val="151515"/>
        </w:rPr>
        <w:t>two</w:t>
      </w:r>
      <w:r>
        <w:rPr>
          <w:color w:val="151515"/>
          <w:spacing w:val="-14"/>
        </w:rPr>
        <w:t> </w:t>
      </w:r>
      <w:r>
        <w:rPr>
          <w:color w:val="151515"/>
        </w:rPr>
        <w:t>kinds</w:t>
      </w:r>
      <w:r>
        <w:rPr>
          <w:color w:val="151515"/>
          <w:spacing w:val="-14"/>
        </w:rPr>
        <w:t> </w:t>
      </w:r>
      <w:r>
        <w:rPr>
          <w:color w:val="151515"/>
        </w:rPr>
        <w:t>offinarKial</w:t>
      </w:r>
      <w:r>
        <w:rPr>
          <w:color w:val="151515"/>
          <w:spacing w:val="-13"/>
        </w:rPr>
        <w:t> </w:t>
      </w:r>
      <w:r>
        <w:rPr>
          <w:color w:val="151515"/>
        </w:rPr>
        <w:t>support</w:t>
      </w:r>
      <w:r>
        <w:rPr>
          <w:color w:val="151515"/>
          <w:spacing w:val="-20"/>
        </w:rPr>
        <w:t> </w:t>
      </w:r>
      <w:r>
        <w:rPr>
          <w:color w:val="151515"/>
        </w:rPr>
        <w:t>to third parties, us</w:t>
      </w:r>
      <w:r>
        <w:rPr>
          <w:color w:val="3B3B3B"/>
        </w:rPr>
        <w:t>in</w:t>
      </w:r>
      <w:r>
        <w:rPr>
          <w:color w:val="151515"/>
        </w:rPr>
        <w:t>g </w:t>
      </w:r>
      <w:r>
        <w:rPr>
          <w:color w:val="242424"/>
        </w:rPr>
        <w:t>statutory powers</w:t>
      </w:r>
      <w:r>
        <w:rPr>
          <w:color w:val="4B4949"/>
        </w:rPr>
        <w:t>:</w:t>
      </w:r>
    </w:p>
    <w:p>
      <w:pPr>
        <w:pStyle w:val="ListParagraph"/>
        <w:numPr>
          <w:ilvl w:val="0"/>
          <w:numId w:val="163"/>
        </w:numPr>
        <w:tabs>
          <w:tab w:pos="1452" w:val="left" w:leader="none"/>
          <w:tab w:pos="1454" w:val="left" w:leader="none"/>
        </w:tabs>
        <w:spacing w:line="247" w:lineRule="auto" w:before="135" w:after="0"/>
        <w:ind w:left="1452" w:right="2098" w:hanging="340"/>
        <w:jc w:val="left"/>
        <w:rPr>
          <w:color w:val="151515"/>
          <w:sz w:val="20"/>
        </w:rPr>
      </w:pPr>
      <w:r>
        <w:rPr>
          <w:color w:val="151515"/>
          <w:sz w:val="20"/>
        </w:rPr>
        <w:tab/>
        <w:t>grants</w:t>
      </w:r>
      <w:r>
        <w:rPr>
          <w:color w:val="4B4949"/>
          <w:sz w:val="20"/>
        </w:rPr>
        <w:t>:</w:t>
      </w:r>
      <w:r>
        <w:rPr>
          <w:color w:val="4B4949"/>
          <w:spacing w:val="-9"/>
          <w:sz w:val="20"/>
        </w:rPr>
        <w:t> </w:t>
      </w:r>
      <w:r>
        <w:rPr>
          <w:color w:val="151515"/>
          <w:sz w:val="20"/>
        </w:rPr>
        <w:t>made</w:t>
      </w:r>
      <w:r>
        <w:rPr>
          <w:color w:val="151515"/>
          <w:spacing w:val="-5"/>
          <w:sz w:val="20"/>
        </w:rPr>
        <w:t> </w:t>
      </w:r>
      <w:r>
        <w:rPr>
          <w:color w:val="151515"/>
          <w:sz w:val="20"/>
        </w:rPr>
        <w:t>for specific purposes, under </w:t>
      </w:r>
      <w:r>
        <w:rPr>
          <w:color w:val="242424"/>
          <w:sz w:val="20"/>
        </w:rPr>
        <w:t>statute, </w:t>
      </w:r>
      <w:r>
        <w:rPr>
          <w:color w:val="151515"/>
          <w:sz w:val="20"/>
        </w:rPr>
        <w:t>and</w:t>
      </w:r>
      <w:r>
        <w:rPr>
          <w:color w:val="151515"/>
          <w:spacing w:val="-1"/>
          <w:sz w:val="20"/>
        </w:rPr>
        <w:t> </w:t>
      </w:r>
      <w:r>
        <w:rPr>
          <w:color w:val="151515"/>
          <w:sz w:val="20"/>
        </w:rPr>
        <w:t>satisfying specific conditions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2"/>
        </w:rPr>
        <w:t>eg </w:t>
      </w:r>
      <w:r>
        <w:rPr>
          <w:color w:val="151515"/>
          <w:sz w:val="20"/>
        </w:rPr>
        <w:t>about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project terms,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or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with other detailed </w:t>
      </w:r>
      <w:r>
        <w:rPr>
          <w:color w:val="242424"/>
          <w:sz w:val="20"/>
        </w:rPr>
        <w:t>control;</w:t>
      </w:r>
    </w:p>
    <w:p>
      <w:pPr>
        <w:pStyle w:val="ListParagraph"/>
        <w:numPr>
          <w:ilvl w:val="0"/>
          <w:numId w:val="163"/>
        </w:numPr>
        <w:tabs>
          <w:tab w:pos="1448" w:val="left" w:leader="none"/>
          <w:tab w:pos="1454" w:val="left" w:leader="none"/>
        </w:tabs>
        <w:spacing w:line="268" w:lineRule="auto" w:before="21" w:after="0"/>
        <w:ind w:left="1448" w:right="1750" w:hanging="335"/>
        <w:jc w:val="left"/>
        <w:rPr>
          <w:color w:val="151515"/>
          <w:sz w:val="20"/>
        </w:rPr>
      </w:pPr>
      <w:r>
        <w:rPr>
          <w:color w:val="151515"/>
          <w:sz w:val="20"/>
        </w:rPr>
        <w:tab/>
      </w:r>
      <w:r>
        <w:rPr>
          <w:color w:val="151515"/>
          <w:w w:val="105"/>
          <w:sz w:val="20"/>
        </w:rPr>
        <w:t>grants</w:t>
      </w:r>
      <w:r>
        <w:rPr>
          <w:color w:val="151515"/>
          <w:spacing w:val="-6"/>
          <w:w w:val="105"/>
          <w:sz w:val="20"/>
        </w:rPr>
        <w:t> </w:t>
      </w:r>
      <w:r>
        <w:rPr>
          <w:color w:val="242424"/>
          <w:w w:val="105"/>
          <w:sz w:val="20"/>
        </w:rPr>
        <w:t>in</w:t>
      </w:r>
      <w:r>
        <w:rPr>
          <w:color w:val="242424"/>
          <w:spacing w:val="-15"/>
          <w:w w:val="105"/>
          <w:sz w:val="20"/>
        </w:rPr>
        <w:t> </w:t>
      </w:r>
      <w:r>
        <w:rPr>
          <w:color w:val="151515"/>
          <w:w w:val="105"/>
          <w:sz w:val="20"/>
        </w:rPr>
        <w:t>aid:</w:t>
      </w:r>
      <w:r>
        <w:rPr>
          <w:color w:val="151515"/>
          <w:spacing w:val="-4"/>
          <w:w w:val="105"/>
          <w:sz w:val="20"/>
        </w:rPr>
        <w:t> </w:t>
      </w:r>
      <w:r>
        <w:rPr>
          <w:color w:val="151515"/>
          <w:w w:val="105"/>
          <w:sz w:val="20"/>
        </w:rPr>
        <w:t>providing more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w w:val="105"/>
          <w:sz w:val="20"/>
        </w:rPr>
        <w:t>general</w:t>
      </w:r>
      <w:r>
        <w:rPr>
          <w:color w:val="151515"/>
          <w:spacing w:val="-4"/>
          <w:w w:val="105"/>
          <w:sz w:val="20"/>
        </w:rPr>
        <w:t> </w:t>
      </w:r>
      <w:r>
        <w:rPr>
          <w:color w:val="242424"/>
          <w:w w:val="105"/>
          <w:sz w:val="20"/>
        </w:rPr>
        <w:t>support, </w:t>
      </w:r>
      <w:r>
        <w:rPr>
          <w:color w:val="151515"/>
          <w:w w:val="105"/>
          <w:sz w:val="20"/>
        </w:rPr>
        <w:t>usually</w:t>
      </w:r>
      <w:r>
        <w:rPr>
          <w:color w:val="151515"/>
          <w:spacing w:val="-4"/>
          <w:w w:val="105"/>
          <w:sz w:val="20"/>
        </w:rPr>
        <w:t> </w:t>
      </w:r>
      <w:r>
        <w:rPr>
          <w:color w:val="151515"/>
          <w:w w:val="105"/>
          <w:sz w:val="20"/>
        </w:rPr>
        <w:t>for</w:t>
      </w:r>
      <w:r>
        <w:rPr>
          <w:color w:val="151515"/>
          <w:spacing w:val="-4"/>
          <w:w w:val="105"/>
          <w:sz w:val="20"/>
        </w:rPr>
        <w:t> </w:t>
      </w:r>
      <w:r>
        <w:rPr>
          <w:color w:val="151515"/>
          <w:w w:val="105"/>
          <w:sz w:val="20"/>
        </w:rPr>
        <w:t>an</w:t>
      </w:r>
      <w:r>
        <w:rPr>
          <w:color w:val="151515"/>
          <w:spacing w:val="-11"/>
          <w:w w:val="105"/>
          <w:sz w:val="20"/>
        </w:rPr>
        <w:t> </w:t>
      </w:r>
      <w:r>
        <w:rPr>
          <w:color w:val="151515"/>
          <w:w w:val="105"/>
          <w:sz w:val="20"/>
        </w:rPr>
        <w:t>NDPB, w</w:t>
      </w:r>
      <w:r>
        <w:rPr>
          <w:color w:val="4B4949"/>
          <w:w w:val="105"/>
          <w:sz w:val="20"/>
        </w:rPr>
        <w:t>i</w:t>
      </w:r>
      <w:r>
        <w:rPr>
          <w:color w:val="151515"/>
          <w:w w:val="105"/>
          <w:sz w:val="20"/>
        </w:rPr>
        <w:t>th </w:t>
      </w:r>
      <w:r>
        <w:rPr>
          <w:color w:val="151515"/>
          <w:spacing w:val="-2"/>
          <w:w w:val="105"/>
          <w:sz w:val="20"/>
        </w:rPr>
        <w:t>fewer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specific,</w:t>
      </w:r>
      <w:r>
        <w:rPr>
          <w:color w:val="151515"/>
          <w:spacing w:val="-6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but</w:t>
      </w:r>
      <w:r>
        <w:rPr>
          <w:color w:val="151515"/>
          <w:spacing w:val="-12"/>
          <w:w w:val="105"/>
          <w:sz w:val="20"/>
        </w:rPr>
        <w:t> </w:t>
      </w:r>
      <w:r>
        <w:rPr>
          <w:color w:val="242424"/>
          <w:spacing w:val="-2"/>
          <w:w w:val="105"/>
          <w:sz w:val="20"/>
        </w:rPr>
        <w:t>more</w:t>
      </w:r>
      <w:r>
        <w:rPr>
          <w:color w:val="242424"/>
          <w:spacing w:val="-9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general</w:t>
      </w:r>
      <w:r>
        <w:rPr>
          <w:color w:val="151515"/>
          <w:spacing w:val="-6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controls</w:t>
      </w:r>
      <w:r>
        <w:rPr>
          <w:color w:val="151515"/>
          <w:spacing w:val="-6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on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the</w:t>
      </w:r>
      <w:r>
        <w:rPr>
          <w:color w:val="151515"/>
          <w:spacing w:val="-13"/>
          <w:w w:val="105"/>
          <w:sz w:val="20"/>
        </w:rPr>
        <w:t> </w:t>
      </w:r>
      <w:r>
        <w:rPr>
          <w:color w:val="242424"/>
          <w:spacing w:val="-2"/>
          <w:w w:val="105"/>
          <w:sz w:val="20"/>
        </w:rPr>
        <w:t>body,</w:t>
      </w:r>
      <w:r>
        <w:rPr>
          <w:color w:val="242424"/>
          <w:spacing w:val="-10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and </w:t>
      </w:r>
      <w:r>
        <w:rPr>
          <w:color w:val="3B3B3B"/>
          <w:spacing w:val="-2"/>
          <w:w w:val="105"/>
          <w:sz w:val="20"/>
        </w:rPr>
        <w:t>l</w:t>
      </w:r>
      <w:r>
        <w:rPr>
          <w:color w:val="151515"/>
          <w:spacing w:val="-2"/>
          <w:w w:val="105"/>
          <w:sz w:val="20"/>
        </w:rPr>
        <w:t>ess</w:t>
      </w:r>
      <w:r>
        <w:rPr>
          <w:color w:val="151515"/>
          <w:spacing w:val="-24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oversight</w:t>
      </w:r>
      <w:r>
        <w:rPr>
          <w:color w:val="151515"/>
          <w:spacing w:val="-4"/>
          <w:w w:val="105"/>
          <w:sz w:val="20"/>
        </w:rPr>
        <w:t> </w:t>
      </w:r>
      <w:r>
        <w:rPr>
          <w:color w:val="151515"/>
          <w:spacing w:val="-2"/>
          <w:w w:val="105"/>
          <w:sz w:val="20"/>
        </w:rPr>
        <w:t>by </w:t>
      </w:r>
      <w:r>
        <w:rPr>
          <w:color w:val="151515"/>
          <w:w w:val="105"/>
          <w:sz w:val="20"/>
        </w:rPr>
        <w:t>the</w:t>
      </w:r>
      <w:r>
        <w:rPr>
          <w:color w:val="151515"/>
          <w:spacing w:val="-6"/>
          <w:w w:val="105"/>
          <w:sz w:val="20"/>
        </w:rPr>
        <w:t> </w:t>
      </w:r>
      <w:r>
        <w:rPr>
          <w:color w:val="242424"/>
          <w:w w:val="105"/>
          <w:sz w:val="20"/>
        </w:rPr>
        <w:t>funder.</w:t>
      </w:r>
    </w:p>
    <w:p>
      <w:pPr>
        <w:pStyle w:val="BodyText"/>
        <w:spacing w:line="276" w:lineRule="auto" w:before="189"/>
        <w:ind w:left="755" w:right="1848" w:firstLine="8"/>
      </w:pPr>
      <w:r>
        <w:rPr>
          <w:color w:val="4B2328"/>
        </w:rPr>
        <w:t>AS</w:t>
      </w:r>
      <w:r>
        <w:rPr>
          <w:color w:val="242424"/>
        </w:rPr>
        <w:t>.</w:t>
      </w:r>
      <w:r>
        <w:rPr>
          <w:color w:val="4B2328"/>
        </w:rPr>
        <w:t>1</w:t>
      </w:r>
      <w:r>
        <w:rPr>
          <w:color w:val="242424"/>
        </w:rPr>
        <w:t>.2 </w:t>
      </w:r>
      <w:r>
        <w:rPr>
          <w:color w:val="151515"/>
        </w:rPr>
        <w:t>Grants </w:t>
      </w:r>
      <w:r>
        <w:rPr>
          <w:color w:val="242424"/>
        </w:rPr>
        <w:t>should </w:t>
      </w:r>
      <w:r>
        <w:rPr>
          <w:color w:val="151515"/>
        </w:rPr>
        <w:t>not</w:t>
      </w:r>
      <w:r>
        <w:rPr>
          <w:color w:val="151515"/>
          <w:spacing w:val="39"/>
        </w:rPr>
        <w:t> </w:t>
      </w:r>
      <w:r>
        <w:rPr>
          <w:color w:val="151515"/>
        </w:rPr>
        <w:t>be</w:t>
      </w:r>
      <w:r>
        <w:rPr>
          <w:color w:val="151515"/>
          <w:spacing w:val="-8"/>
        </w:rPr>
        <w:t> </w:t>
      </w:r>
      <w:r>
        <w:rPr>
          <w:color w:val="151515"/>
        </w:rPr>
        <w:t>confused w</w:t>
      </w:r>
      <w:r>
        <w:rPr>
          <w:color w:val="3B3B3B"/>
        </w:rPr>
        <w:t>i</w:t>
      </w:r>
      <w:r>
        <w:rPr>
          <w:color w:val="151515"/>
        </w:rPr>
        <w:t>th</w:t>
      </w:r>
      <w:r>
        <w:rPr>
          <w:color w:val="151515"/>
          <w:spacing w:val="-2"/>
        </w:rPr>
        <w:t> </w:t>
      </w:r>
      <w:r>
        <w:rPr>
          <w:color w:val="242424"/>
        </w:rPr>
        <w:t>contracts.</w:t>
      </w:r>
      <w:r>
        <w:rPr>
          <w:color w:val="242424"/>
          <w:spacing w:val="28"/>
        </w:rPr>
        <w:t> </w:t>
      </w:r>
      <w:r>
        <w:rPr>
          <w:color w:val="151515"/>
        </w:rPr>
        <w:t>A public secto</w:t>
      </w:r>
      <w:r>
        <w:rPr>
          <w:color w:val="3B3B3B"/>
        </w:rPr>
        <w:t>r </w:t>
      </w:r>
      <w:r>
        <w:rPr>
          <w:color w:val="151515"/>
        </w:rPr>
        <w:t>organisation funds by </w:t>
      </w:r>
      <w:r>
        <w:rPr>
          <w:color w:val="242424"/>
        </w:rPr>
        <w:t>grant </w:t>
      </w:r>
      <w:r>
        <w:rPr>
          <w:color w:val="151515"/>
        </w:rPr>
        <w:t>as a matter of </w:t>
      </w:r>
      <w:r>
        <w:rPr>
          <w:color w:val="242424"/>
        </w:rPr>
        <w:t>policy, </w:t>
      </w:r>
      <w:r>
        <w:rPr>
          <w:color w:val="151515"/>
        </w:rPr>
        <w:t>not in </w:t>
      </w:r>
      <w:r>
        <w:rPr>
          <w:color w:val="242424"/>
        </w:rPr>
        <w:t>return for </w:t>
      </w:r>
      <w:r>
        <w:rPr>
          <w:color w:val="151515"/>
        </w:rPr>
        <w:t>services provided </w:t>
      </w:r>
      <w:r>
        <w:rPr>
          <w:color w:val="242424"/>
        </w:rPr>
        <w:t>under </w:t>
      </w:r>
      <w:r>
        <w:rPr>
          <w:color w:val="151515"/>
          <w:spacing w:val="-2"/>
        </w:rPr>
        <w:t>contract.</w:t>
      </w:r>
    </w:p>
    <w:p>
      <w:pPr>
        <w:pStyle w:val="Heading5"/>
        <w:spacing w:before="74"/>
      </w:pPr>
      <w:r>
        <w:rPr>
          <w:color w:val="440E11"/>
          <w:spacing w:val="-2"/>
          <w:w w:val="90"/>
        </w:rPr>
        <w:t>Payment</w:t>
      </w:r>
    </w:p>
    <w:p>
      <w:pPr>
        <w:pStyle w:val="BodyText"/>
        <w:spacing w:line="290" w:lineRule="auto" w:before="122"/>
        <w:ind w:left="760" w:right="1848" w:firstLine="3"/>
      </w:pPr>
      <w:r>
        <w:rPr>
          <w:color w:val="4B2328"/>
          <w:spacing w:val="-2"/>
          <w:w w:val="105"/>
        </w:rPr>
        <w:t>AS</w:t>
      </w:r>
      <w:r>
        <w:rPr>
          <w:color w:val="151515"/>
          <w:spacing w:val="-2"/>
          <w:w w:val="105"/>
        </w:rPr>
        <w:t>.</w:t>
      </w:r>
      <w:r>
        <w:rPr>
          <w:color w:val="4B2328"/>
          <w:spacing w:val="-2"/>
          <w:w w:val="105"/>
        </w:rPr>
        <w:t>1.3</w:t>
      </w:r>
      <w:r>
        <w:rPr>
          <w:color w:val="4B2328"/>
          <w:spacing w:val="-13"/>
          <w:w w:val="105"/>
        </w:rPr>
        <w:t> </w:t>
      </w:r>
      <w:r>
        <w:rPr>
          <w:color w:val="151515"/>
          <w:spacing w:val="-2"/>
          <w:w w:val="105"/>
        </w:rPr>
        <w:t>Grants</w:t>
      </w:r>
      <w:r>
        <w:rPr>
          <w:color w:val="151515"/>
          <w:spacing w:val="-13"/>
          <w:w w:val="105"/>
        </w:rPr>
        <w:t> </w:t>
      </w:r>
      <w:r>
        <w:rPr>
          <w:color w:val="151515"/>
          <w:spacing w:val="-2"/>
          <w:w w:val="105"/>
        </w:rPr>
        <w:t>should</w:t>
      </w:r>
      <w:r>
        <w:rPr>
          <w:color w:val="151515"/>
          <w:spacing w:val="-12"/>
          <w:w w:val="105"/>
        </w:rPr>
        <w:t> </w:t>
      </w:r>
      <w:r>
        <w:rPr>
          <w:color w:val="242424"/>
          <w:spacing w:val="-2"/>
          <w:w w:val="105"/>
        </w:rPr>
        <w:t>be</w:t>
      </w:r>
      <w:r>
        <w:rPr>
          <w:color w:val="242424"/>
          <w:spacing w:val="-13"/>
          <w:w w:val="105"/>
        </w:rPr>
        <w:t> </w:t>
      </w:r>
      <w:r>
        <w:rPr>
          <w:color w:val="151515"/>
          <w:spacing w:val="-2"/>
          <w:w w:val="105"/>
        </w:rPr>
        <w:t>paid</w:t>
      </w:r>
      <w:r>
        <w:rPr>
          <w:color w:val="151515"/>
          <w:spacing w:val="-7"/>
          <w:w w:val="105"/>
        </w:rPr>
        <w:t> </w:t>
      </w:r>
      <w:r>
        <w:rPr>
          <w:color w:val="151515"/>
          <w:spacing w:val="-2"/>
          <w:w w:val="105"/>
        </w:rPr>
        <w:t>on</w:t>
      </w:r>
      <w:r>
        <w:rPr>
          <w:color w:val="151515"/>
          <w:spacing w:val="-7"/>
          <w:w w:val="105"/>
        </w:rPr>
        <w:t> </w:t>
      </w:r>
      <w:r>
        <w:rPr>
          <w:color w:val="242424"/>
          <w:spacing w:val="-2"/>
          <w:w w:val="105"/>
        </w:rPr>
        <w:t>evidence </w:t>
      </w:r>
      <w:r>
        <w:rPr>
          <w:color w:val="151515"/>
          <w:spacing w:val="-2"/>
          <w:w w:val="105"/>
        </w:rPr>
        <w:t>of</w:t>
      </w:r>
      <w:r>
        <w:rPr>
          <w:color w:val="151515"/>
          <w:spacing w:val="-5"/>
          <w:w w:val="105"/>
        </w:rPr>
        <w:t> </w:t>
      </w:r>
      <w:r>
        <w:rPr>
          <w:color w:val="151515"/>
          <w:spacing w:val="-2"/>
          <w:w w:val="105"/>
        </w:rPr>
        <w:t>need</w:t>
      </w:r>
      <w:r>
        <w:rPr>
          <w:color w:val="151515"/>
          <w:spacing w:val="-13"/>
          <w:w w:val="105"/>
        </w:rPr>
        <w:t> </w:t>
      </w:r>
      <w:r>
        <w:rPr>
          <w:color w:val="151515"/>
          <w:spacing w:val="-2"/>
          <w:w w:val="105"/>
        </w:rPr>
        <w:t>or</w:t>
      </w:r>
      <w:r>
        <w:rPr>
          <w:color w:val="151515"/>
          <w:spacing w:val="-8"/>
          <w:w w:val="105"/>
        </w:rPr>
        <w:t> </w:t>
      </w:r>
      <w:r>
        <w:rPr>
          <w:color w:val="242424"/>
          <w:spacing w:val="-2"/>
          <w:w w:val="105"/>
        </w:rPr>
        <w:t>qualification,</w:t>
      </w:r>
      <w:r>
        <w:rPr>
          <w:color w:val="242424"/>
          <w:spacing w:val="-13"/>
          <w:w w:val="105"/>
        </w:rPr>
        <w:t> </w:t>
      </w:r>
      <w:r>
        <w:rPr>
          <w:color w:val="242424"/>
          <w:spacing w:val="-2"/>
          <w:w w:val="105"/>
        </w:rPr>
        <w:t>depending</w:t>
      </w:r>
      <w:r>
        <w:rPr>
          <w:color w:val="242424"/>
          <w:spacing w:val="7"/>
          <w:w w:val="105"/>
        </w:rPr>
        <w:t> </w:t>
      </w:r>
      <w:r>
        <w:rPr>
          <w:color w:val="151515"/>
          <w:spacing w:val="-2"/>
          <w:w w:val="105"/>
        </w:rPr>
        <w:t>on </w:t>
      </w:r>
      <w:r>
        <w:rPr>
          <w:color w:val="151515"/>
          <w:w w:val="105"/>
        </w:rPr>
        <w:t>the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terms</w:t>
      </w:r>
      <w:r>
        <w:rPr>
          <w:color w:val="151515"/>
          <w:spacing w:val="-4"/>
          <w:w w:val="105"/>
        </w:rPr>
        <w:t> </w:t>
      </w:r>
      <w:r>
        <w:rPr>
          <w:color w:val="151515"/>
          <w:w w:val="105"/>
        </w:rPr>
        <w:t>of</w:t>
      </w:r>
      <w:r>
        <w:rPr>
          <w:color w:val="151515"/>
          <w:spacing w:val="-15"/>
          <w:w w:val="105"/>
        </w:rPr>
        <w:t> </w:t>
      </w:r>
      <w:r>
        <w:rPr>
          <w:color w:val="151515"/>
          <w:w w:val="105"/>
        </w:rPr>
        <w:t>the grant</w:t>
      </w:r>
      <w:r>
        <w:rPr>
          <w:color w:val="151515"/>
          <w:spacing w:val="-7"/>
          <w:w w:val="105"/>
        </w:rPr>
        <w:t> </w:t>
      </w:r>
      <w:r>
        <w:rPr>
          <w:color w:val="242424"/>
          <w:w w:val="105"/>
        </w:rPr>
        <w:t>scheme.</w:t>
      </w:r>
      <w:r>
        <w:rPr>
          <w:color w:val="242424"/>
          <w:spacing w:val="-3"/>
          <w:w w:val="105"/>
        </w:rPr>
        <w:t> </w:t>
      </w:r>
      <w:r>
        <w:rPr>
          <w:color w:val="151515"/>
          <w:w w:val="105"/>
        </w:rPr>
        <w:t>For</w:t>
      </w:r>
      <w:r>
        <w:rPr>
          <w:color w:val="151515"/>
          <w:spacing w:val="-7"/>
          <w:w w:val="105"/>
        </w:rPr>
        <w:t> </w:t>
      </w:r>
      <w:r>
        <w:rPr>
          <w:color w:val="151515"/>
          <w:w w:val="105"/>
        </w:rPr>
        <w:t>example:</w:t>
      </w:r>
    </w:p>
    <w:p>
      <w:pPr>
        <w:pStyle w:val="ListParagraph"/>
        <w:numPr>
          <w:ilvl w:val="0"/>
          <w:numId w:val="163"/>
        </w:numPr>
        <w:tabs>
          <w:tab w:pos="1448" w:val="left" w:leader="none"/>
          <w:tab w:pos="1452" w:val="left" w:leader="none"/>
        </w:tabs>
        <w:spacing w:line="276" w:lineRule="auto" w:before="112" w:after="0"/>
        <w:ind w:left="1452" w:right="2402" w:hanging="340"/>
        <w:jc w:val="left"/>
        <w:rPr>
          <w:color w:val="151515"/>
          <w:sz w:val="20"/>
        </w:rPr>
      </w:pPr>
      <w:r>
        <w:rPr>
          <w:color w:val="151515"/>
          <w:sz w:val="20"/>
        </w:rPr>
        <w:t>the</w:t>
      </w:r>
      <w:r>
        <w:rPr>
          <w:color w:val="151515"/>
          <w:spacing w:val="-5"/>
          <w:sz w:val="20"/>
        </w:rPr>
        <w:t> </w:t>
      </w:r>
      <w:r>
        <w:rPr>
          <w:color w:val="151515"/>
          <w:sz w:val="20"/>
        </w:rPr>
        <w:t>recipient may need to</w:t>
      </w:r>
      <w:r>
        <w:rPr>
          <w:color w:val="151515"/>
          <w:spacing w:val="26"/>
          <w:sz w:val="20"/>
        </w:rPr>
        <w:t> </w:t>
      </w:r>
      <w:r>
        <w:rPr>
          <w:color w:val="151515"/>
          <w:sz w:val="20"/>
        </w:rPr>
        <w:t>demonstrate financial viability and delivery </w:t>
      </w:r>
      <w:r>
        <w:rPr>
          <w:color w:val="242424"/>
          <w:spacing w:val="-2"/>
          <w:sz w:val="20"/>
        </w:rPr>
        <w:t>capability;</w:t>
      </w:r>
    </w:p>
    <w:p>
      <w:pPr>
        <w:pStyle w:val="ListParagraph"/>
        <w:numPr>
          <w:ilvl w:val="0"/>
          <w:numId w:val="163"/>
        </w:numPr>
        <w:tabs>
          <w:tab w:pos="1448" w:val="left" w:leader="none"/>
        </w:tabs>
        <w:spacing w:line="230" w:lineRule="exact" w:before="0" w:after="0"/>
        <w:ind w:left="1448" w:right="0" w:hanging="335"/>
        <w:jc w:val="left"/>
        <w:rPr>
          <w:color w:val="151515"/>
          <w:sz w:val="20"/>
        </w:rPr>
      </w:pPr>
      <w:r>
        <w:rPr>
          <w:color w:val="151515"/>
          <w:sz w:val="20"/>
        </w:rPr>
        <w:t>the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recipient</w:t>
      </w:r>
      <w:r>
        <w:rPr>
          <w:color w:val="151515"/>
          <w:spacing w:val="15"/>
          <w:sz w:val="20"/>
        </w:rPr>
        <w:t> </w:t>
      </w:r>
      <w:r>
        <w:rPr>
          <w:color w:val="151515"/>
          <w:sz w:val="20"/>
        </w:rPr>
        <w:t>may</w:t>
      </w:r>
      <w:r>
        <w:rPr>
          <w:color w:val="151515"/>
          <w:spacing w:val="10"/>
          <w:sz w:val="20"/>
        </w:rPr>
        <w:t> </w:t>
      </w:r>
      <w:r>
        <w:rPr>
          <w:color w:val="151515"/>
          <w:sz w:val="20"/>
        </w:rPr>
        <w:t>need</w:t>
      </w:r>
      <w:r>
        <w:rPr>
          <w:color w:val="151515"/>
          <w:spacing w:val="6"/>
          <w:sz w:val="20"/>
        </w:rPr>
        <w:t> </w:t>
      </w:r>
      <w:r>
        <w:rPr>
          <w:color w:val="151515"/>
          <w:sz w:val="20"/>
        </w:rPr>
        <w:t>to</w:t>
      </w:r>
      <w:r>
        <w:rPr>
          <w:color w:val="151515"/>
          <w:spacing w:val="33"/>
          <w:sz w:val="20"/>
        </w:rPr>
        <w:t> </w:t>
      </w:r>
      <w:r>
        <w:rPr>
          <w:color w:val="151515"/>
          <w:sz w:val="20"/>
        </w:rPr>
        <w:t>submit</w:t>
      </w:r>
      <w:r>
        <w:rPr>
          <w:color w:val="151515"/>
          <w:spacing w:val="15"/>
          <w:sz w:val="20"/>
        </w:rPr>
        <w:t> </w:t>
      </w:r>
      <w:r>
        <w:rPr>
          <w:color w:val="151515"/>
          <w:sz w:val="20"/>
        </w:rPr>
        <w:t>a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claim</w:t>
      </w:r>
      <w:r>
        <w:rPr>
          <w:color w:val="151515"/>
          <w:spacing w:val="7"/>
          <w:sz w:val="20"/>
        </w:rPr>
        <w:t> </w:t>
      </w:r>
      <w:r>
        <w:rPr>
          <w:color w:val="151515"/>
          <w:sz w:val="20"/>
        </w:rPr>
        <w:t>with</w:t>
      </w:r>
      <w:r>
        <w:rPr>
          <w:color w:val="151515"/>
          <w:spacing w:val="1"/>
          <w:sz w:val="20"/>
        </w:rPr>
        <w:t> </w:t>
      </w:r>
      <w:r>
        <w:rPr>
          <w:color w:val="151515"/>
          <w:sz w:val="20"/>
        </w:rPr>
        <w:t>evidence</w:t>
      </w:r>
      <w:r>
        <w:rPr>
          <w:color w:val="151515"/>
          <w:spacing w:val="7"/>
          <w:sz w:val="20"/>
        </w:rPr>
        <w:t> </w:t>
      </w:r>
      <w:r>
        <w:rPr>
          <w:color w:val="151515"/>
          <w:sz w:val="20"/>
        </w:rPr>
        <w:t>of</w:t>
      </w:r>
      <w:r>
        <w:rPr>
          <w:color w:val="151515"/>
          <w:spacing w:val="10"/>
          <w:sz w:val="20"/>
        </w:rPr>
        <w:t> </w:t>
      </w:r>
      <w:r>
        <w:rPr>
          <w:color w:val="151515"/>
          <w:spacing w:val="-2"/>
          <w:sz w:val="20"/>
        </w:rPr>
        <w:t>eligibility;</w:t>
      </w:r>
    </w:p>
    <w:p>
      <w:pPr>
        <w:pStyle w:val="ListParagraph"/>
        <w:numPr>
          <w:ilvl w:val="0"/>
          <w:numId w:val="163"/>
        </w:numPr>
        <w:tabs>
          <w:tab w:pos="1448" w:val="left" w:leader="none"/>
          <w:tab w:pos="1454" w:val="left" w:leader="none"/>
        </w:tabs>
        <w:spacing w:line="261" w:lineRule="auto" w:before="24" w:after="0"/>
        <w:ind w:left="1454" w:right="2164" w:hanging="341"/>
        <w:jc w:val="left"/>
        <w:rPr>
          <w:color w:val="151515"/>
          <w:sz w:val="20"/>
        </w:rPr>
      </w:pPr>
      <w:r>
        <w:rPr>
          <w:color w:val="151515"/>
          <w:sz w:val="20"/>
        </w:rPr>
        <w:t>the recipient may need to</w:t>
      </w:r>
      <w:r>
        <w:rPr>
          <w:color w:val="151515"/>
          <w:spacing w:val="40"/>
          <w:sz w:val="20"/>
        </w:rPr>
        <w:t> </w:t>
      </w:r>
      <w:r>
        <w:rPr>
          <w:color w:val="151515"/>
          <w:sz w:val="20"/>
        </w:rPr>
        <w:t>show that it meets the </w:t>
      </w:r>
      <w:r>
        <w:rPr>
          <w:color w:val="242424"/>
          <w:sz w:val="20"/>
        </w:rPr>
        <w:t>conditions </w:t>
      </w:r>
      <w:r>
        <w:rPr>
          <w:color w:val="151515"/>
          <w:sz w:val="20"/>
        </w:rPr>
        <w:t>of </w:t>
      </w:r>
      <w:r>
        <w:rPr>
          <w:color w:val="242424"/>
          <w:sz w:val="20"/>
        </w:rPr>
        <w:t>the </w:t>
      </w:r>
      <w:r>
        <w:rPr>
          <w:color w:val="151515"/>
          <w:sz w:val="20"/>
        </w:rPr>
        <w:t>scheme, eg</w:t>
      </w:r>
      <w:r>
        <w:rPr>
          <w:color w:val="151515"/>
          <w:spacing w:val="-13"/>
          <w:sz w:val="20"/>
        </w:rPr>
        <w:t> </w:t>
      </w:r>
      <w:r>
        <w:rPr>
          <w:color w:val="151515"/>
          <w:sz w:val="20"/>
        </w:rPr>
        <w:t>a</w:t>
      </w:r>
      <w:r>
        <w:rPr>
          <w:color w:val="151515"/>
          <w:spacing w:val="-5"/>
          <w:sz w:val="20"/>
        </w:rPr>
        <w:t> </w:t>
      </w:r>
      <w:r>
        <w:rPr>
          <w:color w:val="151515"/>
          <w:sz w:val="20"/>
        </w:rPr>
        <w:t>farmer</w:t>
      </w:r>
      <w:r>
        <w:rPr>
          <w:color w:val="151515"/>
          <w:spacing w:val="-8"/>
          <w:sz w:val="20"/>
        </w:rPr>
        <w:t> </w:t>
      </w:r>
      <w:r>
        <w:rPr>
          <w:color w:val="151515"/>
          <w:sz w:val="20"/>
        </w:rPr>
        <w:t>may</w:t>
      </w:r>
      <w:r>
        <w:rPr>
          <w:color w:val="151515"/>
          <w:spacing w:val="-11"/>
          <w:sz w:val="20"/>
        </w:rPr>
        <w:t> </w:t>
      </w:r>
      <w:r>
        <w:rPr>
          <w:color w:val="151515"/>
          <w:sz w:val="20"/>
        </w:rPr>
        <w:t>need</w:t>
      </w:r>
      <w:r>
        <w:rPr>
          <w:color w:val="151515"/>
          <w:spacing w:val="-10"/>
          <w:sz w:val="20"/>
        </w:rPr>
        <w:t> </w:t>
      </w:r>
      <w:r>
        <w:rPr>
          <w:color w:val="151515"/>
          <w:sz w:val="20"/>
        </w:rPr>
        <w:t>to</w:t>
      </w:r>
      <w:r>
        <w:rPr>
          <w:color w:val="151515"/>
          <w:spacing w:val="12"/>
          <w:sz w:val="20"/>
        </w:rPr>
        <w:t> </w:t>
      </w:r>
      <w:r>
        <w:rPr>
          <w:color w:val="151515"/>
          <w:sz w:val="20"/>
        </w:rPr>
        <w:t>disclose</w:t>
      </w:r>
      <w:r>
        <w:rPr>
          <w:color w:val="151515"/>
          <w:spacing w:val="-2"/>
          <w:sz w:val="20"/>
        </w:rPr>
        <w:t> </w:t>
      </w:r>
      <w:r>
        <w:rPr>
          <w:color w:val="151515"/>
          <w:sz w:val="20"/>
        </w:rPr>
        <w:t>details</w:t>
      </w:r>
      <w:r>
        <w:rPr>
          <w:color w:val="151515"/>
          <w:spacing w:val="-8"/>
          <w:sz w:val="20"/>
        </w:rPr>
        <w:t> </w:t>
      </w:r>
      <w:r>
        <w:rPr>
          <w:color w:val="151515"/>
          <w:sz w:val="20"/>
        </w:rPr>
        <w:t>of</w:t>
      </w:r>
      <w:r>
        <w:rPr>
          <w:color w:val="151515"/>
          <w:spacing w:val="-6"/>
          <w:sz w:val="20"/>
        </w:rPr>
        <w:t> </w:t>
      </w:r>
      <w:r>
        <w:rPr>
          <w:color w:val="242424"/>
          <w:sz w:val="20"/>
        </w:rPr>
        <w:t>his</w:t>
      </w:r>
      <w:r>
        <w:rPr>
          <w:color w:val="242424"/>
          <w:spacing w:val="-6"/>
          <w:sz w:val="20"/>
        </w:rPr>
        <w:t> </w:t>
      </w:r>
      <w:r>
        <w:rPr>
          <w:color w:val="151515"/>
          <w:sz w:val="20"/>
        </w:rPr>
        <w:t>or</w:t>
      </w:r>
      <w:r>
        <w:rPr>
          <w:color w:val="151515"/>
          <w:spacing w:val="-10"/>
          <w:sz w:val="20"/>
        </w:rPr>
        <w:t> </w:t>
      </w:r>
      <w:r>
        <w:rPr>
          <w:color w:val="242424"/>
          <w:sz w:val="20"/>
        </w:rPr>
        <w:t>her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business;</w:t>
      </w:r>
    </w:p>
    <w:p>
      <w:pPr>
        <w:pStyle w:val="ListParagraph"/>
        <w:numPr>
          <w:ilvl w:val="0"/>
          <w:numId w:val="163"/>
        </w:numPr>
        <w:tabs>
          <w:tab w:pos="1452" w:val="left" w:leader="none"/>
        </w:tabs>
        <w:spacing w:line="240" w:lineRule="auto" w:before="13" w:after="0"/>
        <w:ind w:left="1452" w:right="0" w:hanging="339"/>
        <w:jc w:val="left"/>
        <w:rPr>
          <w:color w:val="151515"/>
          <w:sz w:val="20"/>
        </w:rPr>
      </w:pPr>
      <w:r>
        <w:rPr>
          <w:color w:val="242424"/>
          <w:sz w:val="20"/>
        </w:rPr>
        <w:t>there</w:t>
      </w:r>
      <w:r>
        <w:rPr>
          <w:color w:val="242424"/>
          <w:spacing w:val="4"/>
          <w:sz w:val="20"/>
        </w:rPr>
        <w:t> </w:t>
      </w:r>
      <w:r>
        <w:rPr>
          <w:color w:val="151515"/>
          <w:sz w:val="20"/>
        </w:rPr>
        <w:t>may</w:t>
      </w:r>
      <w:r>
        <w:rPr>
          <w:color w:val="151515"/>
          <w:spacing w:val="12"/>
          <w:sz w:val="20"/>
        </w:rPr>
        <w:t> </w:t>
      </w:r>
      <w:r>
        <w:rPr>
          <w:color w:val="151515"/>
          <w:sz w:val="20"/>
        </w:rPr>
        <w:t>be</w:t>
      </w:r>
      <w:r>
        <w:rPr>
          <w:color w:val="151515"/>
          <w:spacing w:val="8"/>
          <w:sz w:val="20"/>
        </w:rPr>
        <w:t> </w:t>
      </w:r>
      <w:r>
        <w:rPr>
          <w:color w:val="151515"/>
          <w:sz w:val="20"/>
        </w:rPr>
        <w:t>a</w:t>
      </w:r>
      <w:r>
        <w:rPr>
          <w:color w:val="151515"/>
          <w:spacing w:val="11"/>
          <w:sz w:val="20"/>
        </w:rPr>
        <w:t> </w:t>
      </w:r>
      <w:r>
        <w:rPr>
          <w:color w:val="151515"/>
          <w:sz w:val="20"/>
        </w:rPr>
        <w:t>t</w:t>
      </w:r>
      <w:r>
        <w:rPr>
          <w:color w:val="4B4949"/>
          <w:sz w:val="20"/>
        </w:rPr>
        <w:t>i</w:t>
      </w:r>
      <w:r>
        <w:rPr>
          <w:color w:val="151515"/>
          <w:sz w:val="20"/>
        </w:rPr>
        <w:t>ming</w:t>
      </w:r>
      <w:r>
        <w:rPr>
          <w:color w:val="151515"/>
          <w:spacing w:val="13"/>
          <w:sz w:val="20"/>
        </w:rPr>
        <w:t> </w:t>
      </w:r>
      <w:r>
        <w:rPr>
          <w:color w:val="151515"/>
          <w:spacing w:val="-2"/>
          <w:sz w:val="20"/>
        </w:rPr>
        <w:t>cond</w:t>
      </w:r>
      <w:r>
        <w:rPr>
          <w:color w:val="4B4949"/>
          <w:spacing w:val="-2"/>
          <w:sz w:val="20"/>
        </w:rPr>
        <w:t>i</w:t>
      </w:r>
      <w:r>
        <w:rPr>
          <w:color w:val="151515"/>
          <w:spacing w:val="-2"/>
          <w:sz w:val="20"/>
        </w:rPr>
        <w:t>tion;</w:t>
      </w:r>
    </w:p>
    <w:p>
      <w:pPr>
        <w:pStyle w:val="ListParagraph"/>
        <w:numPr>
          <w:ilvl w:val="0"/>
          <w:numId w:val="163"/>
        </w:numPr>
        <w:tabs>
          <w:tab w:pos="1454" w:val="left" w:leader="none"/>
        </w:tabs>
        <w:spacing w:line="266" w:lineRule="auto" w:before="34" w:after="0"/>
        <w:ind w:left="1454" w:right="2142" w:hanging="341"/>
        <w:jc w:val="left"/>
        <w:rPr>
          <w:color w:val="151515"/>
          <w:sz w:val="20"/>
        </w:rPr>
      </w:pPr>
      <w:r>
        <w:rPr>
          <w:color w:val="151515"/>
          <w:sz w:val="20"/>
        </w:rPr>
        <w:t>small th</w:t>
      </w:r>
      <w:r>
        <w:rPr>
          <w:color w:val="3B3B3B"/>
          <w:sz w:val="20"/>
        </w:rPr>
        <w:t>i</w:t>
      </w:r>
      <w:r>
        <w:rPr>
          <w:color w:val="151515"/>
          <w:sz w:val="20"/>
        </w:rPr>
        <w:t>rd sector organisations may need to</w:t>
      </w:r>
      <w:r>
        <w:rPr>
          <w:color w:val="151515"/>
          <w:spacing w:val="40"/>
          <w:sz w:val="20"/>
        </w:rPr>
        <w:t> </w:t>
      </w:r>
      <w:r>
        <w:rPr>
          <w:color w:val="242424"/>
          <w:sz w:val="20"/>
        </w:rPr>
        <w:t>demonstrate </w:t>
      </w:r>
      <w:r>
        <w:rPr>
          <w:color w:val="151515"/>
          <w:sz w:val="20"/>
        </w:rPr>
        <w:t>a </w:t>
      </w:r>
      <w:r>
        <w:rPr>
          <w:color w:val="242424"/>
          <w:sz w:val="20"/>
        </w:rPr>
        <w:t>clear </w:t>
      </w:r>
      <w:r>
        <w:rPr>
          <w:color w:val="151515"/>
          <w:sz w:val="20"/>
        </w:rPr>
        <w:t>operational requirement for project funding to </w:t>
      </w:r>
      <w:r>
        <w:rPr>
          <w:color w:val="242424"/>
          <w:sz w:val="20"/>
        </w:rPr>
        <w:t>be </w:t>
      </w:r>
      <w:r>
        <w:rPr>
          <w:color w:val="151515"/>
          <w:sz w:val="20"/>
        </w:rPr>
        <w:t>made before g</w:t>
      </w:r>
      <w:r>
        <w:rPr>
          <w:color w:val="3B3B3B"/>
          <w:sz w:val="20"/>
        </w:rPr>
        <w:t>r</w:t>
      </w:r>
      <w:r>
        <w:rPr>
          <w:color w:val="151515"/>
          <w:sz w:val="20"/>
        </w:rPr>
        <w:t>ant </w:t>
      </w:r>
      <w:r>
        <w:rPr>
          <w:color w:val="242424"/>
          <w:sz w:val="20"/>
        </w:rPr>
        <w:t>is </w:t>
      </w:r>
      <w:r>
        <w:rPr>
          <w:color w:val="151515"/>
          <w:spacing w:val="-2"/>
          <w:sz w:val="20"/>
        </w:rPr>
        <w:t>paid.</w:t>
      </w:r>
    </w:p>
    <w:p>
      <w:pPr>
        <w:pStyle w:val="BodyText"/>
        <w:spacing w:line="278" w:lineRule="auto" w:before="186"/>
        <w:ind w:left="760" w:right="1653" w:firstLine="3"/>
      </w:pPr>
      <w:r>
        <w:rPr>
          <w:color w:val="4B2328"/>
        </w:rPr>
        <w:t>AS.1.4 </w:t>
      </w:r>
      <w:r>
        <w:rPr>
          <w:color w:val="151515"/>
        </w:rPr>
        <w:t>Grants in aid</w:t>
      </w:r>
      <w:r>
        <w:rPr>
          <w:color w:val="151515"/>
          <w:spacing w:val="-2"/>
        </w:rPr>
        <w:t> </w:t>
      </w:r>
      <w:r>
        <w:rPr>
          <w:color w:val="151515"/>
        </w:rPr>
        <w:t>should also match the</w:t>
      </w:r>
      <w:r>
        <w:rPr>
          <w:color w:val="151515"/>
          <w:spacing w:val="-1"/>
        </w:rPr>
        <w:t> </w:t>
      </w:r>
      <w:r>
        <w:rPr>
          <w:color w:val="151515"/>
        </w:rPr>
        <w:t>recipient's need. S</w:t>
      </w:r>
      <w:r>
        <w:rPr>
          <w:color w:val="4B4949"/>
        </w:rPr>
        <w:t>i</w:t>
      </w:r>
      <w:r>
        <w:rPr>
          <w:color w:val="151515"/>
        </w:rPr>
        <w:t>gnificant sums should </w:t>
      </w:r>
      <w:r>
        <w:rPr>
          <w:color w:val="242424"/>
        </w:rPr>
        <w:t>be </w:t>
      </w:r>
      <w:r>
        <w:rPr>
          <w:color w:val="151515"/>
        </w:rPr>
        <w:t>phased </w:t>
      </w:r>
      <w:r>
        <w:rPr>
          <w:color w:val="242424"/>
        </w:rPr>
        <w:t>through </w:t>
      </w:r>
      <w:r>
        <w:rPr>
          <w:color w:val="151515"/>
        </w:rPr>
        <w:t>the year </w:t>
      </w:r>
      <w:r>
        <w:rPr>
          <w:color w:val="B3B3B3"/>
        </w:rPr>
        <w:t>.</w:t>
      </w:r>
      <w:r>
        <w:rPr>
          <w:color w:val="242424"/>
        </w:rPr>
        <w:t>in </w:t>
      </w:r>
      <w:r>
        <w:rPr>
          <w:color w:val="151515"/>
        </w:rPr>
        <w:t>instalments</w:t>
      </w:r>
      <w:r>
        <w:rPr>
          <w:color w:val="151515"/>
          <w:spacing w:val="38"/>
        </w:rPr>
        <w:t> </w:t>
      </w:r>
      <w:r>
        <w:rPr>
          <w:color w:val="151515"/>
        </w:rPr>
        <w:t>designed to</w:t>
      </w:r>
      <w:r>
        <w:rPr>
          <w:color w:val="151515"/>
          <w:spacing w:val="40"/>
        </w:rPr>
        <w:t> </w:t>
      </w:r>
      <w:r>
        <w:rPr>
          <w:color w:val="151515"/>
        </w:rPr>
        <w:t>echo the recipient's expend</w:t>
      </w:r>
      <w:r>
        <w:rPr>
          <w:color w:val="4B4949"/>
        </w:rPr>
        <w:t>i</w:t>
      </w:r>
      <w:r>
        <w:rPr>
          <w:color w:val="151515"/>
        </w:rPr>
        <w:t>ture</w:t>
      </w:r>
      <w:r>
        <w:rPr>
          <w:color w:val="151515"/>
          <w:spacing w:val="-4"/>
        </w:rPr>
        <w:t> </w:t>
      </w:r>
      <w:r>
        <w:rPr>
          <w:color w:val="151515"/>
        </w:rPr>
        <w:t>pattern</w:t>
      </w:r>
      <w:r>
        <w:rPr>
          <w:color w:val="4B4949"/>
        </w:rPr>
        <w:t>.</w:t>
      </w:r>
      <w:r>
        <w:rPr>
          <w:color w:val="4B4949"/>
          <w:spacing w:val="-8"/>
        </w:rPr>
        <w:t> </w:t>
      </w:r>
      <w:r>
        <w:rPr>
          <w:color w:val="151515"/>
        </w:rPr>
        <w:t>In this way the recipient organisation </w:t>
      </w:r>
      <w:r>
        <w:rPr>
          <w:color w:val="242424"/>
        </w:rPr>
        <w:t>need </w:t>
      </w:r>
      <w:r>
        <w:rPr>
          <w:color w:val="151515"/>
        </w:rPr>
        <w:t>not</w:t>
      </w:r>
      <w:r>
        <w:rPr>
          <w:color w:val="151515"/>
          <w:spacing w:val="40"/>
        </w:rPr>
        <w:t> </w:t>
      </w:r>
      <w:r>
        <w:rPr>
          <w:color w:val="151515"/>
        </w:rPr>
        <w:t>carry significant </w:t>
      </w:r>
      <w:r>
        <w:rPr>
          <w:color w:val="242424"/>
        </w:rPr>
        <w:t>cash </w:t>
      </w:r>
      <w:r>
        <w:rPr>
          <w:color w:val="151515"/>
        </w:rPr>
        <w:t>balances,</w:t>
      </w:r>
      <w:r>
        <w:rPr>
          <w:color w:val="151515"/>
          <w:spacing w:val="40"/>
        </w:rPr>
        <w:t> </w:t>
      </w:r>
      <w:r>
        <w:rPr>
          <w:color w:val="151515"/>
        </w:rPr>
        <w:t>which would be an </w:t>
      </w:r>
      <w:r>
        <w:rPr>
          <w:color w:val="242424"/>
        </w:rPr>
        <w:t>inefficient </w:t>
      </w:r>
      <w:r>
        <w:rPr>
          <w:color w:val="151515"/>
        </w:rPr>
        <w:t>use of public money.</w:t>
      </w:r>
    </w:p>
    <w:p>
      <w:pPr>
        <w:pStyle w:val="Heading5"/>
        <w:spacing w:before="70"/>
        <w:ind w:left="757"/>
      </w:pPr>
      <w:r>
        <w:rPr>
          <w:color w:val="440E11"/>
          <w:spacing w:val="-2"/>
          <w:w w:val="95"/>
        </w:rPr>
        <w:t>Control</w:t>
      </w:r>
    </w:p>
    <w:p>
      <w:pPr>
        <w:pStyle w:val="BodyText"/>
        <w:spacing w:line="276" w:lineRule="auto" w:before="132"/>
        <w:ind w:left="756" w:right="1653" w:firstLine="7"/>
      </w:pPr>
      <w:r>
        <w:rPr>
          <w:color w:val="4B2328"/>
        </w:rPr>
        <w:t>AS.1</w:t>
      </w:r>
      <w:r>
        <w:rPr>
          <w:color w:val="3B3B3B"/>
        </w:rPr>
        <w:t>.5 </w:t>
      </w:r>
      <w:r>
        <w:rPr>
          <w:color w:val="242424"/>
        </w:rPr>
        <w:t>Payment </w:t>
      </w:r>
      <w:r>
        <w:rPr>
          <w:color w:val="151515"/>
        </w:rPr>
        <w:t>of both grants and grants </w:t>
      </w:r>
      <w:r>
        <w:rPr>
          <w:color w:val="242424"/>
        </w:rPr>
        <w:t>in </w:t>
      </w:r>
      <w:r>
        <w:rPr>
          <w:color w:val="151515"/>
        </w:rPr>
        <w:t>a</w:t>
      </w:r>
      <w:r>
        <w:rPr>
          <w:color w:val="3B3B3B"/>
        </w:rPr>
        <w:t>i</w:t>
      </w:r>
      <w:r>
        <w:rPr>
          <w:color w:val="151515"/>
        </w:rPr>
        <w:t>d normally requires specific empowering legislation as</w:t>
      </w:r>
      <w:r>
        <w:rPr>
          <w:color w:val="151515"/>
          <w:spacing w:val="-9"/>
        </w:rPr>
        <w:t> </w:t>
      </w:r>
      <w:r>
        <w:rPr>
          <w:color w:val="151515"/>
        </w:rPr>
        <w:t>well</w:t>
      </w:r>
      <w:r>
        <w:rPr>
          <w:color w:val="151515"/>
          <w:spacing w:val="-4"/>
        </w:rPr>
        <w:t> </w:t>
      </w:r>
      <w:r>
        <w:rPr>
          <w:color w:val="151515"/>
        </w:rPr>
        <w:t>as</w:t>
      </w:r>
      <w:r>
        <w:rPr>
          <w:color w:val="151515"/>
          <w:spacing w:val="-14"/>
        </w:rPr>
        <w:t> </w:t>
      </w:r>
      <w:r>
        <w:rPr>
          <w:color w:val="151515"/>
        </w:rPr>
        <w:t>cover in</w:t>
      </w:r>
      <w:r>
        <w:rPr>
          <w:color w:val="151515"/>
          <w:spacing w:val="-11"/>
        </w:rPr>
        <w:t> </w:t>
      </w:r>
      <w:r>
        <w:rPr>
          <w:color w:val="151515"/>
        </w:rPr>
        <w:t>Estimates.</w:t>
      </w:r>
      <w:r>
        <w:rPr>
          <w:color w:val="151515"/>
          <w:spacing w:val="-3"/>
        </w:rPr>
        <w:t> </w:t>
      </w:r>
      <w:r>
        <w:rPr>
          <w:color w:val="151515"/>
        </w:rPr>
        <w:t>There</w:t>
      </w:r>
      <w:r>
        <w:rPr>
          <w:color w:val="151515"/>
          <w:spacing w:val="-8"/>
        </w:rPr>
        <w:t> </w:t>
      </w:r>
      <w:r>
        <w:rPr>
          <w:color w:val="242424"/>
        </w:rPr>
        <w:t>is</w:t>
      </w:r>
      <w:r>
        <w:rPr>
          <w:color w:val="242424"/>
          <w:spacing w:val="-14"/>
        </w:rPr>
        <w:t> </w:t>
      </w:r>
      <w:r>
        <w:rPr>
          <w:color w:val="242424"/>
        </w:rPr>
        <w:t>scope</w:t>
      </w:r>
      <w:r>
        <w:rPr>
          <w:color w:val="242424"/>
          <w:spacing w:val="-7"/>
        </w:rPr>
        <w:t> </w:t>
      </w:r>
      <w:r>
        <w:rPr>
          <w:color w:val="242424"/>
        </w:rPr>
        <w:t>for</w:t>
      </w:r>
      <w:r>
        <w:rPr>
          <w:color w:val="242424"/>
          <w:spacing w:val="-13"/>
        </w:rPr>
        <w:t> </w:t>
      </w:r>
      <w:r>
        <w:rPr>
          <w:color w:val="151515"/>
        </w:rPr>
        <w:t>temporary ex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spacing w:before="0"/>
        <w:ind w:left="30" w:right="915" w:firstLine="0"/>
        <w:jc w:val="center"/>
        <w:rPr>
          <w:sz w:val="15"/>
        </w:rPr>
      </w:pPr>
      <w:r>
        <w:rPr>
          <w:color w:val="242424"/>
          <w:spacing w:val="-5"/>
          <w:sz w:val="15"/>
        </w:rPr>
        <w:t>13</w:t>
      </w:r>
      <w:r>
        <w:rPr>
          <w:color w:val="4B2328"/>
          <w:spacing w:val="-5"/>
          <w:sz w:val="15"/>
        </w:rPr>
        <w:t>4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520" w:bottom="660" w:left="1400" w:right="500"/>
        </w:sectPr>
      </w:pPr>
    </w:p>
    <w:p>
      <w:pPr>
        <w:pStyle w:val="Heading9"/>
        <w:spacing w:before="64"/>
        <w:ind w:left="245"/>
      </w:pPr>
      <w:r>
        <w:rPr>
          <w:color w:val="501116"/>
          <w:spacing w:val="-2"/>
          <w:w w:val="90"/>
        </w:rPr>
        <w:t>Central</w:t>
      </w:r>
      <w:r>
        <w:rPr>
          <w:color w:val="501116"/>
          <w:spacing w:val="-3"/>
          <w:w w:val="90"/>
        </w:rPr>
        <w:t> </w:t>
      </w:r>
      <w:r>
        <w:rPr>
          <w:color w:val="501116"/>
          <w:spacing w:val="-2"/>
          <w:w w:val="90"/>
        </w:rPr>
        <w:t>asset</w:t>
      </w:r>
      <w:r>
        <w:rPr>
          <w:color w:val="501116"/>
          <w:spacing w:val="-10"/>
        </w:rPr>
        <w:t> </w:t>
      </w:r>
      <w:r>
        <w:rPr>
          <w:color w:val="501116"/>
          <w:spacing w:val="-2"/>
          <w:w w:val="90"/>
        </w:rPr>
        <w:t>registers</w:t>
      </w:r>
    </w:p>
    <w:p>
      <w:pPr>
        <w:spacing w:line="295" w:lineRule="auto" w:before="203"/>
        <w:ind w:left="252" w:right="1653" w:firstLine="7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1244439</wp:posOffset>
                </wp:positionH>
                <wp:positionV relativeFrom="paragraph">
                  <wp:posOffset>116474</wp:posOffset>
                </wp:positionV>
                <wp:extent cx="3175" cy="165100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317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65100">
                              <a:moveTo>
                                <a:pt x="3053" y="164779"/>
                              </a:moveTo>
                              <a:lnTo>
                                <a:pt x="0" y="164779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64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D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7.987381pt;margin-top:9.171227pt;width:.240418pt;height:12.974758pt;mso-position-horizontal-relative:page;mso-position-vertical-relative:paragraph;z-index:15805440" id="docshape369" filled="true" fillcolor="#e2d6df" stroked="false">
                <v:fill type="solid"/>
                <w10:wrap type="none"/>
              </v:rect>
            </w:pict>
          </mc:Fallback>
        </mc:AlternateContent>
      </w:r>
      <w:r>
        <w:rPr>
          <w:color w:val="381F23"/>
          <w:w w:val="105"/>
          <w:sz w:val="19"/>
        </w:rPr>
        <w:t>A4</w:t>
      </w:r>
      <w:r>
        <w:rPr>
          <w:color w:val="181818"/>
          <w:w w:val="105"/>
          <w:sz w:val="19"/>
        </w:rPr>
        <w:t>.</w:t>
      </w:r>
      <w:r>
        <w:rPr>
          <w:color w:val="C8A3BC"/>
          <w:w w:val="105"/>
          <w:sz w:val="19"/>
        </w:rPr>
        <w:t>.</w:t>
      </w:r>
      <w:r>
        <w:rPr>
          <w:color w:val="381F23"/>
          <w:w w:val="105"/>
          <w:sz w:val="19"/>
        </w:rPr>
        <w:t>15.22 </w:t>
      </w:r>
      <w:r>
        <w:rPr>
          <w:color w:val="181818"/>
          <w:w w:val="105"/>
          <w:sz w:val="19"/>
        </w:rPr>
        <w:t>From time to time government</w:t>
      </w:r>
      <w:r>
        <w:rPr>
          <w:color w:val="181818"/>
          <w:spacing w:val="31"/>
          <w:w w:val="105"/>
          <w:sz w:val="19"/>
        </w:rPr>
        <w:t> </w:t>
      </w:r>
      <w:r>
        <w:rPr>
          <w:color w:val="181818"/>
          <w:w w:val="105"/>
          <w:sz w:val="19"/>
        </w:rPr>
        <w:t>gathers information in order to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publ</w:t>
      </w:r>
      <w:r>
        <w:rPr>
          <w:color w:val="3D3F49"/>
          <w:w w:val="105"/>
          <w:sz w:val="19"/>
        </w:rPr>
        <w:t>i</w:t>
      </w:r>
      <w:r>
        <w:rPr>
          <w:color w:val="181818"/>
          <w:w w:val="105"/>
          <w:sz w:val="19"/>
        </w:rPr>
        <w:t>sh a national assets registe</w:t>
      </w:r>
      <w:r>
        <w:rPr>
          <w:color w:val="3D3F49"/>
          <w:w w:val="105"/>
          <w:sz w:val="19"/>
        </w:rPr>
        <w:t>r. </w:t>
      </w:r>
      <w:r>
        <w:rPr>
          <w:color w:val="181818"/>
          <w:w w:val="105"/>
          <w:sz w:val="19"/>
        </w:rPr>
        <w:t>Central government</w:t>
      </w:r>
      <w:r>
        <w:rPr>
          <w:color w:val="181818"/>
          <w:spacing w:val="39"/>
          <w:w w:val="105"/>
          <w:sz w:val="19"/>
        </w:rPr>
        <w:t> </w:t>
      </w:r>
      <w:r>
        <w:rPr>
          <w:color w:val="181818"/>
          <w:w w:val="105"/>
          <w:sz w:val="19"/>
        </w:rPr>
        <w:t>organisations and </w:t>
      </w:r>
      <w:r>
        <w:rPr>
          <w:color w:val="2B2B3B"/>
          <w:w w:val="105"/>
          <w:sz w:val="19"/>
        </w:rPr>
        <w:t>N</w:t>
      </w:r>
      <w:r>
        <w:rPr>
          <w:color w:val="181818"/>
          <w:w w:val="105"/>
          <w:sz w:val="19"/>
        </w:rPr>
        <w:t>HS</w:t>
      </w:r>
      <w:r>
        <w:rPr>
          <w:color w:val="181818"/>
          <w:spacing w:val="-21"/>
          <w:w w:val="105"/>
          <w:sz w:val="19"/>
        </w:rPr>
        <w:t> </w:t>
      </w:r>
      <w:r>
        <w:rPr>
          <w:color w:val="181818"/>
          <w:w w:val="105"/>
          <w:sz w:val="19"/>
        </w:rPr>
        <w:t>bod</w:t>
      </w:r>
      <w:r>
        <w:rPr>
          <w:color w:val="2B2B3B"/>
          <w:w w:val="105"/>
          <w:sz w:val="19"/>
        </w:rPr>
        <w:t>i</w:t>
      </w:r>
      <w:r>
        <w:rPr>
          <w:color w:val="181818"/>
          <w:w w:val="105"/>
          <w:sz w:val="19"/>
        </w:rPr>
        <w:t>es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should supply the information on their assets when requested.</w:t>
      </w:r>
    </w:p>
    <w:p>
      <w:pPr>
        <w:spacing w:line="300" w:lineRule="auto" w:before="150"/>
        <w:ind w:left="252" w:right="1653" w:firstLine="6"/>
        <w:jc w:val="left"/>
        <w:rPr>
          <w:sz w:val="19"/>
        </w:rPr>
      </w:pPr>
      <w:r>
        <w:rPr>
          <w:color w:val="381F23"/>
          <w:w w:val="105"/>
          <w:sz w:val="19"/>
        </w:rPr>
        <w:t>A</w:t>
      </w:r>
      <w:r>
        <w:rPr>
          <w:color w:val="501116"/>
          <w:w w:val="105"/>
          <w:sz w:val="19"/>
        </w:rPr>
        <w:t>4</w:t>
      </w:r>
      <w:r>
        <w:rPr>
          <w:color w:val="504F56"/>
          <w:w w:val="105"/>
          <w:sz w:val="19"/>
        </w:rPr>
        <w:t>.</w:t>
      </w:r>
      <w:r>
        <w:rPr>
          <w:color w:val="181818"/>
          <w:w w:val="105"/>
          <w:sz w:val="19"/>
        </w:rPr>
        <w:t>1</w:t>
      </w:r>
      <w:r>
        <w:rPr>
          <w:color w:val="381F23"/>
          <w:w w:val="105"/>
          <w:sz w:val="19"/>
        </w:rPr>
        <w:t>5</w:t>
      </w:r>
      <w:r>
        <w:rPr>
          <w:color w:val="181818"/>
          <w:w w:val="105"/>
          <w:sz w:val="19"/>
        </w:rPr>
        <w:t>.</w:t>
      </w:r>
      <w:r>
        <w:rPr>
          <w:color w:val="381F23"/>
          <w:w w:val="105"/>
          <w:sz w:val="19"/>
        </w:rPr>
        <w:t>23 </w:t>
      </w:r>
      <w:r>
        <w:rPr>
          <w:color w:val="181818"/>
          <w:w w:val="105"/>
          <w:sz w:val="19"/>
        </w:rPr>
        <w:t>Under Crown copy</w:t>
      </w:r>
      <w:r>
        <w:rPr>
          <w:color w:val="2B2B3B"/>
          <w:w w:val="105"/>
          <w:sz w:val="19"/>
        </w:rPr>
        <w:t>r</w:t>
      </w:r>
      <w:r>
        <w:rPr>
          <w:color w:val="181818"/>
          <w:w w:val="105"/>
          <w:sz w:val="19"/>
        </w:rPr>
        <w:t>ight policy, certain pub</w:t>
      </w:r>
      <w:r>
        <w:rPr>
          <w:color w:val="2B2B3B"/>
          <w:w w:val="105"/>
          <w:sz w:val="19"/>
        </w:rPr>
        <w:t>l</w:t>
      </w:r>
      <w:r>
        <w:rPr>
          <w:color w:val="181818"/>
          <w:w w:val="105"/>
          <w:sz w:val="19"/>
        </w:rPr>
        <w:t>ic sector organisations are required to supply detai</w:t>
      </w:r>
      <w:r>
        <w:rPr>
          <w:color w:val="2B2B3B"/>
          <w:w w:val="105"/>
          <w:sz w:val="19"/>
        </w:rPr>
        <w:t>l</w:t>
      </w:r>
      <w:r>
        <w:rPr>
          <w:color w:val="181818"/>
          <w:w w:val="105"/>
          <w:sz w:val="19"/>
        </w:rPr>
        <w:t>s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for the official</w:t>
      </w:r>
      <w:r>
        <w:rPr>
          <w:color w:val="181818"/>
          <w:spacing w:val="35"/>
          <w:w w:val="105"/>
          <w:sz w:val="19"/>
        </w:rPr>
        <w:t> </w:t>
      </w:r>
      <w:r>
        <w:rPr>
          <w:color w:val="181818"/>
          <w:w w:val="105"/>
          <w:sz w:val="19"/>
        </w:rPr>
        <w:t>bib</w:t>
      </w:r>
      <w:r>
        <w:rPr>
          <w:color w:val="2B2B3B"/>
          <w:w w:val="105"/>
          <w:sz w:val="19"/>
        </w:rPr>
        <w:t>l</w:t>
      </w:r>
      <w:r>
        <w:rPr>
          <w:color w:val="181818"/>
          <w:w w:val="105"/>
          <w:sz w:val="19"/>
        </w:rPr>
        <w:t>iographic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database. See annex 6.2 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further details</w:t>
      </w:r>
      <w:r>
        <w:rPr>
          <w:color w:val="3D3F49"/>
          <w:w w:val="105"/>
          <w:sz w:val="19"/>
        </w:rPr>
        <w:t>.</w:t>
      </w:r>
    </w:p>
    <w:p>
      <w:pPr>
        <w:pStyle w:val="Heading8"/>
        <w:spacing w:before="129"/>
        <w:ind w:left="246"/>
      </w:pPr>
      <w:r>
        <w:rPr>
          <w:color w:val="501116"/>
          <w:w w:val="75"/>
        </w:rPr>
        <w:t>Dig</w:t>
      </w:r>
      <w:r>
        <w:rPr>
          <w:color w:val="DB8990"/>
          <w:w w:val="75"/>
        </w:rPr>
        <w:t>1</w:t>
      </w:r>
      <w:r>
        <w:rPr>
          <w:color w:val="501116"/>
          <w:w w:val="75"/>
        </w:rPr>
        <w:t>est</w:t>
      </w:r>
      <w:r>
        <w:rPr>
          <w:color w:val="501116"/>
          <w:spacing w:val="-3"/>
        </w:rPr>
        <w:t> </w:t>
      </w:r>
      <w:r>
        <w:rPr>
          <w:color w:val="501116"/>
          <w:w w:val="75"/>
        </w:rPr>
        <w:t>of</w:t>
      </w:r>
      <w:r>
        <w:rPr>
          <w:color w:val="501116"/>
          <w:spacing w:val="6"/>
        </w:rPr>
        <w:t> </w:t>
      </w:r>
      <w:r>
        <w:rPr>
          <w:color w:val="501116"/>
          <w:spacing w:val="-2"/>
          <w:w w:val="75"/>
        </w:rPr>
        <w:t>guidance</w:t>
      </w:r>
    </w:p>
    <w:p>
      <w:pPr>
        <w:pStyle w:val="ListParagraph"/>
        <w:numPr>
          <w:ilvl w:val="0"/>
          <w:numId w:val="165"/>
        </w:numPr>
        <w:tabs>
          <w:tab w:pos="1389" w:val="left" w:leader="none"/>
          <w:tab w:pos="1395" w:val="left" w:leader="none"/>
        </w:tabs>
        <w:spacing w:line="290" w:lineRule="auto" w:before="200" w:after="0"/>
        <w:ind w:left="1395" w:right="1764" w:hanging="440"/>
        <w:jc w:val="left"/>
        <w:rPr>
          <w:sz w:val="19"/>
        </w:rPr>
      </w:pPr>
      <w:r>
        <w:rPr>
          <w:color w:val="181818"/>
          <w:w w:val="105"/>
          <w:sz w:val="19"/>
        </w:rPr>
        <w:t>Office o</w:t>
      </w:r>
      <w:r>
        <w:rPr>
          <w:color w:val="2B2B3B"/>
          <w:w w:val="105"/>
          <w:sz w:val="19"/>
        </w:rPr>
        <w:t>f </w:t>
      </w:r>
      <w:r>
        <w:rPr>
          <w:color w:val="181818"/>
          <w:w w:val="105"/>
          <w:sz w:val="19"/>
        </w:rPr>
        <w:t>Government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Property (Cabinet Office) </w:t>
      </w:r>
      <w:r>
        <w:rPr>
          <w:color w:val="3D3F49"/>
          <w:w w:val="105"/>
          <w:sz w:val="19"/>
        </w:rPr>
        <w:t>- </w:t>
      </w:r>
      <w:r>
        <w:rPr>
          <w:color w:val="1C1859"/>
          <w:spacing w:val="-2"/>
          <w:w w:val="105"/>
          <w:sz w:val="19"/>
          <w:u w:val="thick" w:color="1A1838"/>
        </w:rPr>
        <w:t>h</w:t>
      </w:r>
      <w:r>
        <w:rPr>
          <w:color w:val="1A1838"/>
          <w:spacing w:val="-2"/>
          <w:w w:val="105"/>
          <w:sz w:val="19"/>
          <w:u w:val="thick" w:color="1A1838"/>
        </w:rPr>
        <w:t>tt</w:t>
      </w:r>
      <w:r>
        <w:rPr>
          <w:color w:val="1C1859"/>
          <w:spacing w:val="-2"/>
          <w:w w:val="105"/>
          <w:sz w:val="19"/>
          <w:u w:val="thick" w:color="1A1838"/>
        </w:rPr>
        <w:t>p</w:t>
      </w:r>
      <w:r>
        <w:rPr>
          <w:color w:val="181818"/>
          <w:spacing w:val="-2"/>
          <w:w w:val="105"/>
          <w:sz w:val="19"/>
          <w:u w:val="thick" w:color="1A1838"/>
        </w:rPr>
        <w:t>s:</w:t>
      </w:r>
      <w:r>
        <w:rPr>
          <w:color w:val="1A1838"/>
          <w:spacing w:val="-2"/>
          <w:w w:val="105"/>
          <w:sz w:val="19"/>
          <w:u w:val="thick" w:color="1A1838"/>
        </w:rPr>
        <w:t>//</w:t>
      </w:r>
      <w:hyperlink r:id="rId39">
        <w:r>
          <w:rPr>
            <w:color w:val="1A1838"/>
            <w:spacing w:val="-2"/>
            <w:w w:val="105"/>
            <w:sz w:val="19"/>
            <w:u w:val="thick" w:color="1A1838"/>
          </w:rPr>
          <w:t>www.gov</w:t>
        </w:r>
        <w:r>
          <w:rPr>
            <w:color w:val="181818"/>
            <w:spacing w:val="-2"/>
            <w:w w:val="105"/>
            <w:sz w:val="19"/>
            <w:u w:val="thick" w:color="1A1838"/>
          </w:rPr>
          <w:t>.u</w:t>
        </w:r>
        <w:r>
          <w:rPr>
            <w:color w:val="1C1859"/>
            <w:spacing w:val="-2"/>
            <w:w w:val="105"/>
            <w:sz w:val="19"/>
            <w:u w:val="thick" w:color="1A1838"/>
          </w:rPr>
          <w:t>k/</w:t>
        </w:r>
        <w:r>
          <w:rPr>
            <w:color w:val="1A1838"/>
            <w:spacing w:val="-2"/>
            <w:w w:val="105"/>
            <w:sz w:val="19"/>
            <w:u w:val="thick" w:color="1A1838"/>
          </w:rPr>
          <w:t>governme</w:t>
        </w:r>
        <w:r>
          <w:rPr>
            <w:color w:val="181818"/>
            <w:spacing w:val="-2"/>
            <w:w w:val="105"/>
            <w:sz w:val="19"/>
            <w:u w:val="thick" w:color="1A1838"/>
          </w:rPr>
          <w:t>n</w:t>
        </w:r>
        <w:r>
          <w:rPr>
            <w:color w:val="2B2B3B"/>
            <w:spacing w:val="-2"/>
            <w:w w:val="105"/>
            <w:sz w:val="19"/>
            <w:u w:val="thick" w:color="1A1838"/>
          </w:rPr>
          <w:t>t/</w:t>
        </w:r>
        <w:r>
          <w:rPr>
            <w:color w:val="1C1859"/>
            <w:spacing w:val="-2"/>
            <w:w w:val="105"/>
            <w:sz w:val="19"/>
            <w:u w:val="thick" w:color="1A1838"/>
          </w:rPr>
          <w:t>p</w:t>
        </w:r>
        <w:r>
          <w:rPr>
            <w:color w:val="1A1838"/>
            <w:spacing w:val="-2"/>
            <w:w w:val="105"/>
            <w:sz w:val="19"/>
            <w:u w:val="thick" w:color="1A1838"/>
          </w:rPr>
          <w:t>o</w:t>
        </w:r>
        <w:r>
          <w:rPr>
            <w:color w:val="1A0E83"/>
            <w:spacing w:val="-2"/>
            <w:w w:val="105"/>
            <w:sz w:val="19"/>
            <w:u w:val="thick" w:color="1A1838"/>
          </w:rPr>
          <w:t>l</w:t>
        </w:r>
        <w:r>
          <w:rPr>
            <w:color w:val="1A1838"/>
            <w:spacing w:val="-2"/>
            <w:w w:val="105"/>
            <w:sz w:val="19"/>
            <w:u w:val="thick" w:color="1A1838"/>
          </w:rPr>
          <w:t>icy</w:t>
        </w:r>
        <w:r>
          <w:rPr>
            <w:color w:val="3D3F49"/>
            <w:spacing w:val="-2"/>
            <w:w w:val="105"/>
            <w:sz w:val="19"/>
            <w:u w:val="thick" w:color="1A1838"/>
          </w:rPr>
          <w:t>-</w:t>
        </w:r>
        <w:r>
          <w:rPr>
            <w:color w:val="1A1838"/>
            <w:spacing w:val="-2"/>
            <w:w w:val="105"/>
            <w:sz w:val="19"/>
            <w:u w:val="thick" w:color="1A1838"/>
          </w:rPr>
          <w:t>tea</w:t>
        </w:r>
        <w:r>
          <w:rPr>
            <w:color w:val="181818"/>
            <w:spacing w:val="-2"/>
            <w:w w:val="105"/>
            <w:sz w:val="19"/>
            <w:u w:val="thick" w:color="1A1838"/>
          </w:rPr>
          <w:t>m</w:t>
        </w:r>
        <w:r>
          <w:rPr>
            <w:color w:val="1A1838"/>
            <w:spacing w:val="-2"/>
            <w:w w:val="105"/>
            <w:sz w:val="19"/>
            <w:u w:val="thick" w:color="1A1838"/>
          </w:rPr>
          <w:t>s/gov</w:t>
        </w:r>
        <w:r>
          <w:rPr>
            <w:color w:val="181818"/>
            <w:spacing w:val="-2"/>
            <w:w w:val="105"/>
            <w:sz w:val="19"/>
            <w:u w:val="thick" w:color="1A1838"/>
          </w:rPr>
          <w:t>e</w:t>
        </w:r>
        <w:r>
          <w:rPr>
            <w:color w:val="1C1859"/>
            <w:spacing w:val="-2"/>
            <w:w w:val="105"/>
            <w:sz w:val="19"/>
            <w:u w:val="thick" w:color="1A1838"/>
          </w:rPr>
          <w:t>rn</w:t>
        </w:r>
        <w:r>
          <w:rPr>
            <w:color w:val="1A1838"/>
            <w:spacing w:val="-2"/>
            <w:w w:val="105"/>
            <w:sz w:val="19"/>
            <w:u w:val="thick" w:color="1A1838"/>
          </w:rPr>
          <w:t>ment-property-uinit-ogp</w:t>
        </w:r>
      </w:hyperlink>
    </w:p>
    <w:p>
      <w:pPr>
        <w:pStyle w:val="ListParagraph"/>
        <w:numPr>
          <w:ilvl w:val="0"/>
          <w:numId w:val="165"/>
        </w:numPr>
        <w:tabs>
          <w:tab w:pos="1388" w:val="left" w:leader="none"/>
          <w:tab w:pos="1395" w:val="left" w:leader="none"/>
        </w:tabs>
        <w:spacing w:line="300" w:lineRule="auto" w:before="159" w:after="0"/>
        <w:ind w:left="1395" w:right="1578" w:hanging="440"/>
        <w:jc w:val="left"/>
        <w:rPr>
          <w:sz w:val="19"/>
        </w:rPr>
      </w:pPr>
      <w:r>
        <w:rPr>
          <w:color w:val="181818"/>
          <w:w w:val="105"/>
          <w:sz w:val="19"/>
        </w:rPr>
        <w:t>Government's Estate Strategy</w:t>
      </w:r>
      <w:r>
        <w:rPr>
          <w:color w:val="504F56"/>
          <w:w w:val="105"/>
          <w:sz w:val="19"/>
        </w:rPr>
        <w:t>: </w:t>
      </w:r>
      <w:r>
        <w:rPr>
          <w:color w:val="181818"/>
          <w:w w:val="105"/>
          <w:sz w:val="19"/>
        </w:rPr>
        <w:t>delivering</w:t>
      </w:r>
      <w:r>
        <w:rPr>
          <w:color w:val="181818"/>
          <w:spacing w:val="38"/>
          <w:w w:val="105"/>
          <w:sz w:val="19"/>
        </w:rPr>
        <w:t> </w:t>
      </w:r>
      <w:r>
        <w:rPr>
          <w:color w:val="181818"/>
          <w:w w:val="105"/>
          <w:sz w:val="19"/>
        </w:rPr>
        <w:t>a modern estate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2B2B3B"/>
          <w:w w:val="105"/>
          <w:sz w:val="19"/>
        </w:rPr>
        <w:t>- </w:t>
      </w:r>
      <w:r>
        <w:rPr>
          <w:color w:val="1C1859"/>
          <w:spacing w:val="-2"/>
          <w:w w:val="105"/>
          <w:sz w:val="19"/>
          <w:u w:val="thick" w:color="1A1838"/>
        </w:rPr>
        <w:t>h</w:t>
      </w:r>
      <w:r>
        <w:rPr>
          <w:color w:val="1A1838"/>
          <w:spacing w:val="-2"/>
          <w:w w:val="105"/>
          <w:sz w:val="19"/>
          <w:u w:val="thick" w:color="1A1838"/>
        </w:rPr>
        <w:t>tt</w:t>
      </w:r>
      <w:r>
        <w:rPr>
          <w:color w:val="1C1859"/>
          <w:spacing w:val="-2"/>
          <w:w w:val="105"/>
          <w:sz w:val="19"/>
          <w:u w:val="thick" w:color="1A1838"/>
        </w:rPr>
        <w:t>p</w:t>
      </w:r>
      <w:r>
        <w:rPr>
          <w:color w:val="1A1838"/>
          <w:spacing w:val="-2"/>
          <w:w w:val="105"/>
          <w:sz w:val="19"/>
          <w:u w:val="thick" w:color="1A1838"/>
        </w:rPr>
        <w:t>s://</w:t>
      </w:r>
      <w:hyperlink r:id="rId40">
        <w:r>
          <w:rPr>
            <w:color w:val="1A1838"/>
            <w:spacing w:val="-2"/>
            <w:w w:val="105"/>
            <w:sz w:val="19"/>
            <w:u w:val="thick" w:color="1A1838"/>
          </w:rPr>
          <w:t>www</w:t>
        </w:r>
        <w:r>
          <w:rPr>
            <w:color w:val="181818"/>
            <w:spacing w:val="-2"/>
            <w:w w:val="105"/>
            <w:sz w:val="19"/>
            <w:u w:val="thick" w:color="1A1838"/>
          </w:rPr>
          <w:t>.</w:t>
        </w:r>
        <w:r>
          <w:rPr>
            <w:color w:val="1A1838"/>
            <w:spacing w:val="-2"/>
            <w:w w:val="105"/>
            <w:sz w:val="19"/>
            <w:u w:val="thick" w:color="1A1838"/>
          </w:rPr>
          <w:t>gov.ul/governme</w:t>
        </w:r>
        <w:r>
          <w:rPr>
            <w:color w:val="181818"/>
            <w:spacing w:val="-2"/>
            <w:w w:val="105"/>
            <w:sz w:val="19"/>
            <w:u w:val="thick" w:color="1A1838"/>
          </w:rPr>
          <w:t>n</w:t>
        </w:r>
        <w:r>
          <w:rPr>
            <w:color w:val="2B2B3B"/>
            <w:spacing w:val="-2"/>
            <w:w w:val="105"/>
            <w:sz w:val="19"/>
            <w:u w:val="thick" w:color="1A1838"/>
          </w:rPr>
          <w:t>t/</w:t>
        </w:r>
        <w:r>
          <w:rPr>
            <w:color w:val="1C1859"/>
            <w:spacing w:val="-2"/>
            <w:w w:val="105"/>
            <w:sz w:val="19"/>
            <w:u w:val="thick" w:color="1A1838"/>
          </w:rPr>
          <w:t>p</w:t>
        </w:r>
        <w:r>
          <w:rPr>
            <w:color w:val="1A1838"/>
            <w:spacing w:val="-2"/>
            <w:w w:val="105"/>
            <w:sz w:val="19"/>
            <w:u w:val="thick" w:color="1A1838"/>
          </w:rPr>
          <w:t>ub</w:t>
        </w:r>
        <w:r>
          <w:rPr>
            <w:color w:val="181818"/>
            <w:spacing w:val="-2"/>
            <w:w w:val="105"/>
            <w:sz w:val="19"/>
            <w:u w:val="thick" w:color="1A1838"/>
          </w:rPr>
          <w:t>l</w:t>
        </w:r>
        <w:r>
          <w:rPr>
            <w:color w:val="1C1859"/>
            <w:spacing w:val="-2"/>
            <w:w w:val="105"/>
            <w:sz w:val="19"/>
            <w:u w:val="thick" w:color="1A1838"/>
          </w:rPr>
          <w:t>i</w:t>
        </w:r>
        <w:r>
          <w:rPr>
            <w:color w:val="1A1838"/>
            <w:spacing w:val="-2"/>
            <w:w w:val="105"/>
            <w:sz w:val="19"/>
            <w:u w:val="thick" w:color="1A1838"/>
          </w:rPr>
          <w:t>c</w:t>
        </w:r>
        <w:r>
          <w:rPr>
            <w:color w:val="1C1859"/>
            <w:spacing w:val="-2"/>
            <w:w w:val="105"/>
            <w:sz w:val="19"/>
            <w:u w:val="thick" w:color="1A1838"/>
          </w:rPr>
          <w:t>a</w:t>
        </w:r>
        <w:r>
          <w:rPr>
            <w:color w:val="1A1838"/>
            <w:spacing w:val="-2"/>
            <w:w w:val="105"/>
            <w:sz w:val="19"/>
            <w:u w:val="thick" w:color="1A1838"/>
          </w:rPr>
          <w:t>t</w:t>
        </w:r>
        <w:r>
          <w:rPr>
            <w:color w:val="3D3F49"/>
            <w:spacing w:val="-2"/>
            <w:w w:val="105"/>
            <w:sz w:val="19"/>
            <w:u w:val="thick" w:color="1A1838"/>
          </w:rPr>
          <w:t>i</w:t>
        </w:r>
        <w:r>
          <w:rPr>
            <w:color w:val="1A1838"/>
            <w:spacing w:val="-2"/>
            <w:w w:val="105"/>
            <w:sz w:val="19"/>
            <w:u w:val="thick" w:color="1A1838"/>
          </w:rPr>
          <w:t>ons/gove</w:t>
        </w:r>
        <w:r>
          <w:rPr>
            <w:color w:val="1C1859"/>
            <w:spacing w:val="-2"/>
            <w:w w:val="105"/>
            <w:sz w:val="19"/>
            <w:u w:val="thick" w:color="1A1838"/>
          </w:rPr>
          <w:t>rn</w:t>
        </w:r>
        <w:r>
          <w:rPr>
            <w:color w:val="1A1838"/>
            <w:spacing w:val="-2"/>
            <w:w w:val="105"/>
            <w:sz w:val="19"/>
            <w:u w:val="thick" w:color="1A1838"/>
          </w:rPr>
          <w:t>men</w:t>
        </w:r>
        <w:r>
          <w:rPr>
            <w:color w:val="181818"/>
            <w:spacing w:val="-2"/>
            <w:w w:val="105"/>
            <w:sz w:val="19"/>
            <w:u w:val="thick" w:color="1A1838"/>
          </w:rPr>
          <w:t>t</w:t>
        </w:r>
        <w:r>
          <w:rPr>
            <w:color w:val="2B2B3B"/>
            <w:spacing w:val="-2"/>
            <w:w w:val="105"/>
            <w:sz w:val="19"/>
            <w:u w:val="thick" w:color="1A1838"/>
          </w:rPr>
          <w:t>-esta</w:t>
        </w:r>
        <w:r>
          <w:rPr>
            <w:color w:val="1C1859"/>
            <w:spacing w:val="-2"/>
            <w:w w:val="105"/>
            <w:sz w:val="19"/>
            <w:u w:val="thick" w:color="1A1838"/>
          </w:rPr>
          <w:t>t</w:t>
        </w:r>
        <w:r>
          <w:rPr>
            <w:color w:val="1A1838"/>
            <w:spacing w:val="-2"/>
            <w:w w:val="105"/>
            <w:sz w:val="19"/>
            <w:u w:val="thick" w:color="1A1838"/>
          </w:rPr>
          <w:t>e</w:t>
        </w:r>
        <w:r>
          <w:rPr>
            <w:color w:val="181818"/>
            <w:spacing w:val="-2"/>
            <w:w w:val="105"/>
            <w:sz w:val="19"/>
            <w:u w:val="thick" w:color="1A1838"/>
          </w:rPr>
          <w:t>-</w:t>
        </w:r>
        <w:r>
          <w:rPr>
            <w:color w:val="1A1838"/>
            <w:spacing w:val="-2"/>
            <w:w w:val="105"/>
            <w:sz w:val="19"/>
            <w:u w:val="thick" w:color="1A1838"/>
          </w:rPr>
          <w:t>st</w:t>
        </w:r>
        <w:r>
          <w:rPr>
            <w:color w:val="1C1859"/>
            <w:spacing w:val="-2"/>
            <w:w w:val="105"/>
            <w:sz w:val="19"/>
            <w:u w:val="thick" w:color="1A1838"/>
          </w:rPr>
          <w:t>r</w:t>
        </w:r>
        <w:r>
          <w:rPr>
            <w:color w:val="1A1838"/>
            <w:spacing w:val="-2"/>
            <w:w w:val="105"/>
            <w:sz w:val="19"/>
            <w:u w:val="thick" w:color="1A1838"/>
          </w:rPr>
          <w:t>ategy</w:t>
        </w:r>
        <w:r>
          <w:rPr>
            <w:color w:val="181818"/>
            <w:spacing w:val="-2"/>
            <w:w w:val="105"/>
            <w:sz w:val="19"/>
            <w:u w:val="thick" w:color="1A1838"/>
          </w:rPr>
          <w:t>-</w:t>
        </w:r>
        <w:r>
          <w:rPr>
            <w:color w:val="1A1838"/>
            <w:spacing w:val="-2"/>
            <w:w w:val="105"/>
            <w:sz w:val="19"/>
            <w:u w:val="thick" w:color="1A1838"/>
          </w:rPr>
          <w:t>2018</w:t>
        </w:r>
      </w:hyperlink>
    </w:p>
    <w:p>
      <w:pPr>
        <w:pStyle w:val="ListParagraph"/>
        <w:numPr>
          <w:ilvl w:val="0"/>
          <w:numId w:val="165"/>
        </w:numPr>
        <w:tabs>
          <w:tab w:pos="1388" w:val="left" w:leader="none"/>
          <w:tab w:pos="1390" w:val="left" w:leader="none"/>
        </w:tabs>
        <w:spacing w:line="295" w:lineRule="auto" w:before="145" w:after="0"/>
        <w:ind w:left="1390" w:right="1498" w:hanging="436"/>
        <w:jc w:val="left"/>
        <w:rPr>
          <w:sz w:val="19"/>
        </w:rPr>
      </w:pPr>
      <w:r>
        <w:rPr>
          <w:color w:val="181818"/>
          <w:w w:val="110"/>
          <w:sz w:val="19"/>
        </w:rPr>
        <w:t>Commo</w:t>
      </w:r>
      <w:r>
        <w:rPr>
          <w:color w:val="2B2B3B"/>
          <w:w w:val="110"/>
          <w:sz w:val="19"/>
        </w:rPr>
        <w:t>n </w:t>
      </w:r>
      <w:r>
        <w:rPr>
          <w:color w:val="181818"/>
          <w:w w:val="110"/>
          <w:sz w:val="19"/>
        </w:rPr>
        <w:t>Minimum Standa</w:t>
      </w:r>
      <w:r>
        <w:rPr>
          <w:color w:val="2B2B3B"/>
          <w:w w:val="110"/>
          <w:sz w:val="19"/>
        </w:rPr>
        <w:t>r</w:t>
      </w:r>
      <w:r>
        <w:rPr>
          <w:color w:val="181818"/>
          <w:w w:val="110"/>
          <w:sz w:val="19"/>
        </w:rPr>
        <w:t>ds</w:t>
      </w:r>
      <w:r>
        <w:rPr>
          <w:color w:val="181818"/>
          <w:spacing w:val="-11"/>
          <w:w w:val="110"/>
          <w:sz w:val="19"/>
        </w:rPr>
        <w:t> </w:t>
      </w:r>
      <w:r>
        <w:rPr>
          <w:color w:val="181818"/>
          <w:w w:val="110"/>
          <w:sz w:val="19"/>
        </w:rPr>
        <w:t>for Construction </w:t>
      </w:r>
      <w:r>
        <w:rPr>
          <w:color w:val="1C1859"/>
          <w:spacing w:val="-2"/>
          <w:sz w:val="19"/>
          <w:u w:val="thick" w:color="3D3F49"/>
        </w:rPr>
        <w:t>h</w:t>
      </w:r>
      <w:r>
        <w:rPr>
          <w:color w:val="1A1838"/>
          <w:spacing w:val="-2"/>
          <w:sz w:val="19"/>
          <w:u w:val="thick" w:color="3D3F49"/>
        </w:rPr>
        <w:t>tt</w:t>
      </w:r>
      <w:r>
        <w:rPr>
          <w:color w:val="1C1859"/>
          <w:spacing w:val="-2"/>
          <w:sz w:val="19"/>
          <w:u w:val="thick" w:color="3D3F49"/>
        </w:rPr>
        <w:t>p</w:t>
      </w:r>
      <w:r>
        <w:rPr>
          <w:color w:val="181818"/>
          <w:spacing w:val="-2"/>
          <w:sz w:val="19"/>
          <w:u w:val="thick" w:color="3D3F49"/>
        </w:rPr>
        <w:t>s:</w:t>
      </w:r>
      <w:r>
        <w:rPr>
          <w:color w:val="1A1838"/>
          <w:spacing w:val="-2"/>
          <w:sz w:val="19"/>
          <w:u w:val="thick" w:color="3D3F49"/>
        </w:rPr>
        <w:t>//</w:t>
      </w:r>
      <w:hyperlink r:id="rId41">
        <w:r>
          <w:rPr>
            <w:color w:val="1A1838"/>
            <w:spacing w:val="-2"/>
            <w:sz w:val="19"/>
            <w:u w:val="thick" w:color="3D3F49"/>
          </w:rPr>
          <w:t>www</w:t>
        </w:r>
        <w:r>
          <w:rPr>
            <w:color w:val="3D3F49"/>
            <w:spacing w:val="-2"/>
            <w:sz w:val="19"/>
            <w:u w:val="thick" w:color="3D3F49"/>
          </w:rPr>
          <w:t>.</w:t>
        </w:r>
        <w:r>
          <w:rPr>
            <w:color w:val="1A1838"/>
            <w:spacing w:val="-2"/>
            <w:sz w:val="19"/>
            <w:u w:val="thick" w:color="3D3F49"/>
          </w:rPr>
          <w:t>gov</w:t>
        </w:r>
        <w:r>
          <w:rPr>
            <w:color w:val="181818"/>
            <w:spacing w:val="-2"/>
            <w:sz w:val="19"/>
            <w:u w:val="thick" w:color="3D3F49"/>
          </w:rPr>
          <w:t>.u</w:t>
        </w:r>
        <w:r>
          <w:rPr>
            <w:color w:val="1A1838"/>
            <w:spacing w:val="-2"/>
            <w:sz w:val="19"/>
            <w:u w:val="thick" w:color="3D3F49"/>
          </w:rPr>
          <w:t>1/government/pu</w:t>
        </w:r>
        <w:r>
          <w:rPr>
            <w:color w:val="1C1859"/>
            <w:spacing w:val="-2"/>
            <w:sz w:val="19"/>
            <w:u w:val="thick" w:color="3D3F49"/>
          </w:rPr>
          <w:t>b</w:t>
        </w:r>
        <w:r>
          <w:rPr>
            <w:color w:val="181818"/>
            <w:spacing w:val="-2"/>
            <w:sz w:val="19"/>
            <w:u w:val="thick" w:color="3D3F49"/>
          </w:rPr>
          <w:t>l</w:t>
        </w:r>
        <w:r>
          <w:rPr>
            <w:color w:val="1C1859"/>
            <w:spacing w:val="-2"/>
            <w:sz w:val="19"/>
            <w:u w:val="thick" w:color="3D3F49"/>
          </w:rPr>
          <w:t>i</w:t>
        </w:r>
        <w:r>
          <w:rPr>
            <w:color w:val="1A1838"/>
            <w:spacing w:val="-2"/>
            <w:sz w:val="19"/>
            <w:u w:val="thick" w:color="3D3F49"/>
          </w:rPr>
          <w:t>c</w:t>
        </w:r>
        <w:r>
          <w:rPr>
            <w:color w:val="1C1859"/>
            <w:spacing w:val="-2"/>
            <w:sz w:val="19"/>
            <w:u w:val="thick" w:color="3D3F49"/>
          </w:rPr>
          <w:t>a</w:t>
        </w:r>
        <w:r>
          <w:rPr>
            <w:color w:val="1A1838"/>
            <w:spacing w:val="-2"/>
            <w:sz w:val="19"/>
            <w:u w:val="thick" w:color="3D3F49"/>
          </w:rPr>
          <w:t>t</w:t>
        </w:r>
        <w:r>
          <w:rPr>
            <w:color w:val="3D3F49"/>
            <w:spacing w:val="-2"/>
            <w:sz w:val="19"/>
            <w:u w:val="thick" w:color="3D3F49"/>
          </w:rPr>
          <w:t>i</w:t>
        </w:r>
        <w:r>
          <w:rPr>
            <w:color w:val="1A1838"/>
            <w:spacing w:val="-2"/>
            <w:sz w:val="19"/>
            <w:u w:val="thick" w:color="3D3F49"/>
          </w:rPr>
          <w:t>onstcommo</w:t>
        </w:r>
        <w:r>
          <w:rPr>
            <w:color w:val="1C1859"/>
            <w:spacing w:val="-2"/>
            <w:sz w:val="19"/>
            <w:u w:val="thick" w:color="3D3F49"/>
          </w:rPr>
          <w:t>n</w:t>
        </w:r>
        <w:r>
          <w:rPr>
            <w:color w:val="3D3F49"/>
            <w:spacing w:val="-2"/>
            <w:sz w:val="19"/>
            <w:u w:val="thick" w:color="3D3F49"/>
          </w:rPr>
          <w:t>-</w:t>
        </w:r>
        <w:r>
          <w:rPr>
            <w:color w:val="1A1838"/>
            <w:spacing w:val="-2"/>
            <w:sz w:val="19"/>
            <w:u w:val="thick" w:color="3D3F49"/>
          </w:rPr>
          <w:t>m</w:t>
        </w:r>
        <w:r>
          <w:rPr>
            <w:color w:val="28218A"/>
            <w:spacing w:val="-2"/>
            <w:sz w:val="19"/>
            <w:u w:val="thick" w:color="3D3F49"/>
          </w:rPr>
          <w:t>i</w:t>
        </w:r>
        <w:r>
          <w:rPr>
            <w:color w:val="1C1859"/>
            <w:spacing w:val="-2"/>
            <w:sz w:val="19"/>
            <w:u w:val="thick" w:color="3D3F49"/>
          </w:rPr>
          <w:t>n</w:t>
        </w:r>
        <w:r>
          <w:rPr>
            <w:color w:val="181818"/>
            <w:spacing w:val="-2"/>
            <w:sz w:val="19"/>
            <w:u w:val="thick" w:color="3D3F49"/>
          </w:rPr>
          <w:t>i</w:t>
        </w:r>
        <w:r>
          <w:rPr>
            <w:color w:val="1A1838"/>
            <w:spacing w:val="-2"/>
            <w:sz w:val="19"/>
            <w:u w:val="thick" w:color="3D3F49"/>
          </w:rPr>
          <w:t>m</w:t>
        </w:r>
        <w:r>
          <w:rPr>
            <w:color w:val="1C1859"/>
            <w:spacing w:val="-2"/>
            <w:sz w:val="19"/>
            <w:u w:val="thick" w:color="3D3F49"/>
          </w:rPr>
          <w:t>u</w:t>
        </w:r>
        <w:r>
          <w:rPr>
            <w:color w:val="1A1838"/>
            <w:spacing w:val="-2"/>
            <w:sz w:val="19"/>
            <w:u w:val="thick" w:color="3D3F49"/>
          </w:rPr>
          <w:t>m</w:t>
        </w:r>
        <w:r>
          <w:rPr>
            <w:color w:val="3D3F49"/>
            <w:spacing w:val="-2"/>
            <w:sz w:val="19"/>
            <w:u w:val="thick" w:color="3D3F49"/>
          </w:rPr>
          <w:t>-</w:t>
        </w:r>
        <w:r>
          <w:rPr>
            <w:color w:val="1A1838"/>
            <w:spacing w:val="-2"/>
            <w:sz w:val="19"/>
            <w:u w:val="thick" w:color="3D3F49"/>
          </w:rPr>
          <w:t>s</w:t>
        </w:r>
        <w:r>
          <w:rPr>
            <w:color w:val="181818"/>
            <w:spacing w:val="-2"/>
            <w:sz w:val="19"/>
            <w:u w:val="thick" w:color="3D3F49"/>
          </w:rPr>
          <w:t>t</w:t>
        </w:r>
        <w:r>
          <w:rPr>
            <w:color w:val="1A1838"/>
            <w:spacing w:val="-2"/>
            <w:sz w:val="19"/>
            <w:u w:val="thick" w:color="3D3F49"/>
          </w:rPr>
          <w:t>anda</w:t>
        </w:r>
        <w:r>
          <w:rPr>
            <w:color w:val="181818"/>
            <w:spacing w:val="-2"/>
            <w:sz w:val="19"/>
            <w:u w:val="thick" w:color="3D3F49"/>
          </w:rPr>
          <w:t>r</w:t>
        </w:r>
        <w:r>
          <w:rPr>
            <w:color w:val="1C1859"/>
            <w:spacing w:val="-2"/>
            <w:sz w:val="19"/>
            <w:u w:val="thick" w:color="3D3F49"/>
          </w:rPr>
          <w:t>d</w:t>
        </w:r>
        <w:r>
          <w:rPr>
            <w:color w:val="1A1838"/>
            <w:spacing w:val="-2"/>
            <w:sz w:val="19"/>
            <w:u w:val="thick" w:color="3D3F49"/>
          </w:rPr>
          <w:t>s</w:t>
        </w:r>
        <w:r>
          <w:rPr>
            <w:color w:val="3D3F49"/>
            <w:spacing w:val="-2"/>
            <w:sz w:val="19"/>
            <w:u w:val="thick" w:color="3D3F49"/>
          </w:rPr>
          <w:t>-</w:t>
        </w:r>
        <w:r>
          <w:rPr>
            <w:color w:val="1C1859"/>
            <w:spacing w:val="-2"/>
            <w:sz w:val="19"/>
            <w:u w:val="thick" w:color="3D3F49"/>
          </w:rPr>
          <w:t>fo</w:t>
        </w:r>
        <w:r>
          <w:rPr>
            <w:color w:val="1A1838"/>
            <w:spacing w:val="-2"/>
            <w:sz w:val="19"/>
            <w:u w:val="thick" w:color="3D3F49"/>
          </w:rPr>
          <w:t>r</w:t>
        </w:r>
      </w:hyperlink>
      <w:r>
        <w:rPr>
          <w:color w:val="3D3F49"/>
          <w:spacing w:val="-2"/>
          <w:sz w:val="19"/>
          <w:u w:val="thick" w:color="3D3F49"/>
        </w:rPr>
        <w:t>­</w:t>
      </w:r>
      <w:r>
        <w:rPr>
          <w:color w:val="3D3F49"/>
          <w:spacing w:val="80"/>
          <w:w w:val="150"/>
          <w:sz w:val="19"/>
          <w:u w:val="none"/>
        </w:rPr>
        <w:t>   </w:t>
      </w:r>
      <w:r>
        <w:rPr>
          <w:color w:val="1A1838"/>
          <w:spacing w:val="-2"/>
          <w:w w:val="110"/>
          <w:sz w:val="19"/>
          <w:u w:val="thick" w:color="181818"/>
        </w:rPr>
        <w:t>co</w:t>
      </w:r>
      <w:r>
        <w:rPr>
          <w:color w:val="1C1859"/>
          <w:spacing w:val="-2"/>
          <w:w w:val="110"/>
          <w:sz w:val="19"/>
          <w:u w:val="thick" w:color="181818"/>
        </w:rPr>
        <w:t>n</w:t>
      </w:r>
      <w:r>
        <w:rPr>
          <w:color w:val="1A1838"/>
          <w:spacing w:val="-2"/>
          <w:w w:val="110"/>
          <w:sz w:val="19"/>
          <w:u w:val="thick" w:color="181818"/>
        </w:rPr>
        <w:t>st</w:t>
      </w:r>
      <w:r>
        <w:rPr>
          <w:color w:val="3D3F49"/>
          <w:spacing w:val="-2"/>
          <w:w w:val="110"/>
          <w:sz w:val="19"/>
          <w:u w:val="thick" w:color="181818"/>
        </w:rPr>
        <w:t>r</w:t>
      </w:r>
      <w:r>
        <w:rPr>
          <w:color w:val="1C1859"/>
          <w:spacing w:val="-2"/>
          <w:w w:val="110"/>
          <w:sz w:val="19"/>
          <w:u w:val="thick" w:color="181818"/>
        </w:rPr>
        <w:t>u</w:t>
      </w:r>
      <w:r>
        <w:rPr>
          <w:color w:val="181818"/>
          <w:spacing w:val="-2"/>
          <w:w w:val="110"/>
          <w:sz w:val="19"/>
          <w:u w:val="thick" w:color="181818"/>
        </w:rPr>
        <w:t>ction</w:t>
      </w:r>
    </w:p>
    <w:p>
      <w:pPr>
        <w:pStyle w:val="ListParagraph"/>
        <w:numPr>
          <w:ilvl w:val="0"/>
          <w:numId w:val="165"/>
        </w:numPr>
        <w:tabs>
          <w:tab w:pos="1390" w:val="left" w:leader="none"/>
          <w:tab w:pos="1395" w:val="left" w:leader="none"/>
        </w:tabs>
        <w:spacing w:line="292" w:lineRule="auto" w:before="155" w:after="0"/>
        <w:ind w:left="1390" w:right="1293" w:hanging="435"/>
        <w:jc w:val="left"/>
        <w:rPr>
          <w:sz w:val="19"/>
        </w:rPr>
      </w:pPr>
      <w:r>
        <w:rPr>
          <w:color w:val="181818"/>
          <w:sz w:val="19"/>
        </w:rPr>
        <w:tab/>
      </w:r>
      <w:r>
        <w:rPr>
          <w:color w:val="181818"/>
          <w:w w:val="105"/>
          <w:sz w:val="19"/>
        </w:rPr>
        <w:t>recording property </w:t>
      </w:r>
      <w:r>
        <w:rPr>
          <w:color w:val="2B2B3B"/>
          <w:w w:val="105"/>
          <w:sz w:val="19"/>
        </w:rPr>
        <w:t>d</w:t>
      </w:r>
      <w:r>
        <w:rPr>
          <w:color w:val="181818"/>
          <w:w w:val="105"/>
          <w:sz w:val="19"/>
        </w:rPr>
        <w:t>etails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on </w:t>
      </w:r>
      <w:r>
        <w:rPr>
          <w:color w:val="2B2B3B"/>
          <w:w w:val="105"/>
          <w:sz w:val="19"/>
        </w:rPr>
        <w:t>t</w:t>
      </w:r>
      <w:r>
        <w:rPr>
          <w:color w:val="181818"/>
          <w:w w:val="105"/>
          <w:sz w:val="19"/>
        </w:rPr>
        <w:t>he government's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ePIMS (electron</w:t>
      </w:r>
      <w:r>
        <w:rPr>
          <w:color w:val="2B2B3B"/>
          <w:w w:val="105"/>
          <w:sz w:val="19"/>
        </w:rPr>
        <w:t>i</w:t>
      </w:r>
      <w:r>
        <w:rPr>
          <w:color w:val="181818"/>
          <w:w w:val="105"/>
          <w:sz w:val="19"/>
        </w:rPr>
        <w:t>c P</w:t>
      </w:r>
      <w:r>
        <w:rPr>
          <w:color w:val="2B2B3B"/>
          <w:w w:val="105"/>
          <w:sz w:val="19"/>
        </w:rPr>
        <w:t>r</w:t>
      </w:r>
      <w:r>
        <w:rPr>
          <w:color w:val="181818"/>
          <w:w w:val="105"/>
          <w:sz w:val="19"/>
        </w:rPr>
        <w:t>operty Info</w:t>
      </w:r>
      <w:r>
        <w:rPr>
          <w:color w:val="2B2B3B"/>
          <w:w w:val="105"/>
          <w:sz w:val="19"/>
        </w:rPr>
        <w:t>r</w:t>
      </w:r>
      <w:r>
        <w:rPr>
          <w:color w:val="181818"/>
          <w:w w:val="105"/>
          <w:sz w:val="19"/>
        </w:rPr>
        <w:t>mat</w:t>
      </w:r>
      <w:r>
        <w:rPr>
          <w:color w:val="2B2B3B"/>
          <w:w w:val="105"/>
          <w:sz w:val="19"/>
        </w:rPr>
        <w:t>i</w:t>
      </w:r>
      <w:r>
        <w:rPr>
          <w:color w:val="181818"/>
          <w:w w:val="105"/>
          <w:sz w:val="19"/>
        </w:rPr>
        <w:t>on System) </w:t>
      </w:r>
      <w:r>
        <w:rPr>
          <w:color w:val="1C1859"/>
          <w:spacing w:val="-2"/>
          <w:w w:val="105"/>
          <w:sz w:val="19"/>
          <w:u w:val="thick" w:color="1A0E83"/>
        </w:rPr>
        <w:t>http</w:t>
      </w:r>
      <w:r>
        <w:rPr>
          <w:color w:val="1A1838"/>
          <w:spacing w:val="-2"/>
          <w:w w:val="105"/>
          <w:sz w:val="19"/>
          <w:u w:val="thick" w:color="1A0E83"/>
        </w:rPr>
        <w:t>s</w:t>
      </w:r>
      <w:r>
        <w:rPr>
          <w:color w:val="181818"/>
          <w:spacing w:val="-2"/>
          <w:w w:val="105"/>
          <w:sz w:val="19"/>
          <w:u w:val="thick" w:color="1A0E83"/>
        </w:rPr>
        <w:t>:</w:t>
      </w:r>
      <w:r>
        <w:rPr>
          <w:color w:val="1A1838"/>
          <w:spacing w:val="-2"/>
          <w:w w:val="105"/>
          <w:sz w:val="19"/>
          <w:u w:val="thick" w:color="1A0E83"/>
        </w:rPr>
        <w:t>//</w:t>
      </w:r>
      <w:hyperlink r:id="rId42">
        <w:r>
          <w:rPr>
            <w:color w:val="1C1859"/>
            <w:spacing w:val="-2"/>
            <w:w w:val="105"/>
            <w:sz w:val="19"/>
            <w:u w:val="thick" w:color="1A0E83"/>
          </w:rPr>
          <w:t>www</w:t>
        </w:r>
        <w:r>
          <w:rPr>
            <w:color w:val="2B2B3B"/>
            <w:spacing w:val="-2"/>
            <w:w w:val="105"/>
            <w:sz w:val="19"/>
            <w:u w:val="thick" w:color="1A0E83"/>
          </w:rPr>
          <w:t>.e</w:t>
        </w:r>
        <w:r>
          <w:rPr>
            <w:color w:val="1C1859"/>
            <w:spacing w:val="-2"/>
            <w:w w:val="105"/>
            <w:sz w:val="19"/>
            <w:u w:val="thick" w:color="1A0E83"/>
          </w:rPr>
          <w:t>p</w:t>
        </w:r>
        <w:r>
          <w:rPr>
            <w:color w:val="2B2B3B"/>
            <w:spacing w:val="-2"/>
            <w:w w:val="105"/>
            <w:sz w:val="19"/>
            <w:u w:val="thick" w:color="1A0E83"/>
          </w:rPr>
          <w:t>i</w:t>
        </w:r>
        <w:r>
          <w:rPr>
            <w:color w:val="1A0E83"/>
            <w:spacing w:val="-2"/>
            <w:w w:val="105"/>
            <w:sz w:val="19"/>
            <w:u w:val="thick" w:color="1A0E83"/>
          </w:rPr>
          <w:t>m</w:t>
        </w:r>
        <w:r>
          <w:rPr>
            <w:color w:val="1A1838"/>
            <w:spacing w:val="-2"/>
            <w:w w:val="105"/>
            <w:sz w:val="19"/>
            <w:u w:val="thick" w:color="1A0E83"/>
          </w:rPr>
          <w:t>s</w:t>
        </w:r>
        <w:r>
          <w:rPr>
            <w:color w:val="5E5B6E"/>
            <w:spacing w:val="-2"/>
            <w:w w:val="105"/>
            <w:sz w:val="19"/>
            <w:u w:val="thick" w:color="1A0E83"/>
          </w:rPr>
          <w:t>.</w:t>
        </w:r>
        <w:r>
          <w:rPr>
            <w:color w:val="1A1838"/>
            <w:spacing w:val="-2"/>
            <w:w w:val="105"/>
            <w:sz w:val="19"/>
            <w:u w:val="thick" w:color="1A0E83"/>
          </w:rPr>
          <w:t>ogc.g</w:t>
        </w:r>
        <w:r>
          <w:rPr>
            <w:color w:val="1C1859"/>
            <w:spacing w:val="-2"/>
            <w:w w:val="105"/>
            <w:sz w:val="19"/>
            <w:u w:val="thick" w:color="1A0E83"/>
          </w:rPr>
          <w:t>o</w:t>
        </w:r>
        <w:r>
          <w:rPr>
            <w:color w:val="1A1838"/>
            <w:spacing w:val="-2"/>
            <w:w w:val="105"/>
            <w:sz w:val="19"/>
            <w:u w:val="thick" w:color="1A0E83"/>
          </w:rPr>
          <w:t>v</w:t>
        </w:r>
        <w:r>
          <w:rPr>
            <w:color w:val="1D2F0A"/>
            <w:spacing w:val="-2"/>
            <w:w w:val="105"/>
            <w:sz w:val="19"/>
            <w:u w:val="thick" w:color="1A0E83"/>
          </w:rPr>
          <w:t>.</w:t>
        </w:r>
        <w:r>
          <w:rPr>
            <w:color w:val="2B2B3B"/>
            <w:spacing w:val="-2"/>
            <w:w w:val="105"/>
            <w:sz w:val="19"/>
            <w:u w:val="thick" w:color="1A0E83"/>
          </w:rPr>
          <w:t>uk/</w:t>
        </w:r>
        <w:r>
          <w:rPr>
            <w:color w:val="1C1859"/>
            <w:spacing w:val="-2"/>
            <w:w w:val="105"/>
            <w:sz w:val="19"/>
            <w:u w:val="thick" w:color="1A0E83"/>
          </w:rPr>
          <w:t>P</w:t>
        </w:r>
        <w:r>
          <w:rPr>
            <w:color w:val="28218A"/>
            <w:spacing w:val="-2"/>
            <w:w w:val="105"/>
            <w:sz w:val="19"/>
            <w:u w:val="thick" w:color="1A0E83"/>
          </w:rPr>
          <w:t>r</w:t>
        </w:r>
        <w:r>
          <w:rPr>
            <w:color w:val="1A1838"/>
            <w:spacing w:val="-2"/>
            <w:w w:val="105"/>
            <w:sz w:val="19"/>
            <w:u w:val="thick" w:color="1A0E83"/>
          </w:rPr>
          <w:t>og</w:t>
        </w:r>
        <w:r>
          <w:rPr>
            <w:color w:val="1C1859"/>
            <w:spacing w:val="-2"/>
            <w:w w:val="105"/>
            <w:sz w:val="19"/>
            <w:u w:val="thick" w:color="1A0E83"/>
          </w:rPr>
          <w:t>r</w:t>
        </w:r>
        <w:r>
          <w:rPr>
            <w:color w:val="1A1838"/>
            <w:spacing w:val="-2"/>
            <w:w w:val="105"/>
            <w:sz w:val="19"/>
            <w:u w:val="thick" w:color="1A0E83"/>
          </w:rPr>
          <w:t>a</w:t>
        </w:r>
        <w:r>
          <w:rPr>
            <w:color w:val="181818"/>
            <w:spacing w:val="-2"/>
            <w:w w:val="105"/>
            <w:sz w:val="19"/>
            <w:u w:val="thick" w:color="1A0E83"/>
          </w:rPr>
          <w:t>m</w:t>
        </w:r>
        <w:r>
          <w:rPr>
            <w:color w:val="1C1859"/>
            <w:spacing w:val="-2"/>
            <w:w w:val="105"/>
            <w:sz w:val="19"/>
            <w:u w:val="thick" w:color="1A0E83"/>
          </w:rPr>
          <w:t>m</w:t>
        </w:r>
        <w:r>
          <w:rPr>
            <w:color w:val="1A1838"/>
            <w:spacing w:val="-2"/>
            <w:w w:val="105"/>
            <w:sz w:val="19"/>
            <w:u w:val="thick" w:color="1A0E83"/>
          </w:rPr>
          <w:t>e</w:t>
        </w:r>
        <w:r>
          <w:rPr>
            <w:color w:val="1A0E83"/>
            <w:spacing w:val="-2"/>
            <w:w w:val="105"/>
            <w:sz w:val="19"/>
            <w:u w:val="thick" w:color="1A0E83"/>
          </w:rPr>
          <w:t>H</w:t>
        </w:r>
        <w:r>
          <w:rPr>
            <w:color w:val="1A1838"/>
            <w:spacing w:val="-2"/>
            <w:w w:val="105"/>
            <w:sz w:val="19"/>
            <w:u w:val="thick" w:color="1A0E83"/>
          </w:rPr>
          <w:t>u</w:t>
        </w:r>
        <w:r>
          <w:rPr>
            <w:color w:val="1C1859"/>
            <w:spacing w:val="-2"/>
            <w:w w:val="105"/>
            <w:sz w:val="19"/>
            <w:u w:val="thick" w:color="1A0E83"/>
          </w:rPr>
          <w:t>b</w:t>
        </w:r>
        <w:r>
          <w:rPr>
            <w:color w:val="1A1838"/>
            <w:spacing w:val="-2"/>
            <w:w w:val="105"/>
            <w:sz w:val="19"/>
            <w:u w:val="thick" w:color="1A0E83"/>
          </w:rPr>
          <w:t>/p</w:t>
        </w:r>
        <w:r>
          <w:rPr>
            <w:color w:val="1C1859"/>
            <w:spacing w:val="-2"/>
            <w:w w:val="105"/>
            <w:sz w:val="19"/>
            <w:u w:val="thick" w:color="1A0E83"/>
          </w:rPr>
          <w:t>ub</w:t>
        </w:r>
        <w:r>
          <w:rPr>
            <w:color w:val="180AA1"/>
            <w:spacing w:val="-2"/>
            <w:w w:val="105"/>
            <w:sz w:val="19"/>
            <w:u w:val="thick" w:color="1A0E83"/>
          </w:rPr>
          <w:t>l</w:t>
        </w:r>
        <w:r>
          <w:rPr>
            <w:color w:val="1C1859"/>
            <w:spacing w:val="-2"/>
            <w:w w:val="105"/>
            <w:sz w:val="19"/>
            <w:u w:val="thick" w:color="1A0E83"/>
          </w:rPr>
          <w:t>i</w:t>
        </w:r>
        <w:r>
          <w:rPr>
            <w:color w:val="1A1838"/>
            <w:spacing w:val="-2"/>
            <w:w w:val="105"/>
            <w:sz w:val="19"/>
            <w:u w:val="thick" w:color="1A0E83"/>
          </w:rPr>
          <w:t>c/DA</w:t>
        </w:r>
        <w:r>
          <w:rPr>
            <w:color w:val="1C1859"/>
            <w:spacing w:val="-2"/>
            <w:w w:val="105"/>
            <w:sz w:val="19"/>
            <w:u w:val="thick" w:color="1A0E83"/>
          </w:rPr>
          <w:t>0</w:t>
        </w:r>
        <w:r>
          <w:rPr>
            <w:color w:val="1A1838"/>
            <w:spacing w:val="-2"/>
            <w:w w:val="105"/>
            <w:sz w:val="19"/>
            <w:u w:val="thick" w:color="1A0E83"/>
          </w:rPr>
          <w:t>%2</w:t>
        </w:r>
        <w:r>
          <w:rPr>
            <w:color w:val="1C1859"/>
            <w:spacing w:val="-2"/>
            <w:w w:val="105"/>
            <w:sz w:val="19"/>
            <w:u w:val="thick" w:color="1A0E83"/>
          </w:rPr>
          <w:t>0</w:t>
        </w:r>
        <w:r>
          <w:rPr>
            <w:color w:val="1A0E83"/>
            <w:spacing w:val="-2"/>
            <w:w w:val="105"/>
            <w:sz w:val="19"/>
            <w:u w:val="thick" w:color="1A0E83"/>
          </w:rPr>
          <w:t>L</w:t>
        </w:r>
        <w:r>
          <w:rPr>
            <w:color w:val="1A1838"/>
            <w:spacing w:val="-2"/>
            <w:w w:val="105"/>
            <w:sz w:val="19"/>
            <w:u w:val="thick" w:color="1A0E83"/>
          </w:rPr>
          <w:t>etter%2</w:t>
        </w:r>
        <w:r>
          <w:rPr>
            <w:color w:val="1C1859"/>
            <w:spacing w:val="-2"/>
            <w:w w:val="105"/>
            <w:sz w:val="19"/>
            <w:u w:val="thick" w:color="1A0E83"/>
          </w:rPr>
          <w:t>0M</w:t>
        </w:r>
        <w:r>
          <w:rPr>
            <w:color w:val="1A1838"/>
            <w:spacing w:val="-2"/>
            <w:w w:val="105"/>
            <w:sz w:val="19"/>
            <w:u w:val="thick" w:color="1A0E83"/>
          </w:rPr>
          <w:t>a</w:t>
        </w:r>
        <w:r>
          <w:rPr>
            <w:color w:val="1C1859"/>
            <w:spacing w:val="-2"/>
            <w:w w:val="105"/>
            <w:sz w:val="19"/>
            <w:u w:val="thick" w:color="1A0E83"/>
          </w:rPr>
          <w:t>n</w:t>
        </w:r>
        <w:r>
          <w:rPr>
            <w:color w:val="1A1838"/>
            <w:spacing w:val="-2"/>
            <w:w w:val="105"/>
            <w:sz w:val="19"/>
            <w:u w:val="thick" w:color="1A0E83"/>
          </w:rPr>
          <w:t>dat</w:t>
        </w:r>
        <w:r>
          <w:rPr>
            <w:color w:val="1A0E83"/>
            <w:spacing w:val="-2"/>
            <w:w w:val="105"/>
            <w:sz w:val="19"/>
            <w:u w:val="none"/>
          </w:rPr>
          <w:t>i</w:t>
        </w:r>
      </w:hyperlink>
      <w:r>
        <w:rPr>
          <w:color w:val="1A0E83"/>
          <w:spacing w:val="80"/>
          <w:w w:val="105"/>
          <w:sz w:val="19"/>
          <w:u w:val="none"/>
        </w:rPr>
        <w:t> </w:t>
      </w:r>
      <w:r>
        <w:rPr>
          <w:color w:val="1A0E83"/>
          <w:w w:val="105"/>
          <w:sz w:val="19"/>
          <w:u w:val="thick" w:color="1A1838"/>
        </w:rPr>
        <w:t>n</w:t>
      </w:r>
      <w:r>
        <w:rPr>
          <w:color w:val="1A1838"/>
          <w:w w:val="105"/>
          <w:sz w:val="19"/>
          <w:u w:val="thick" w:color="1A1838"/>
        </w:rPr>
        <w:t>g%</w:t>
      </w:r>
      <w:r>
        <w:rPr>
          <w:color w:val="181818"/>
          <w:w w:val="105"/>
          <w:sz w:val="19"/>
          <w:u w:val="thick" w:color="1A1838"/>
        </w:rPr>
        <w:t>2</w:t>
      </w:r>
      <w:r>
        <w:rPr>
          <w:color w:val="1A1838"/>
          <w:w w:val="105"/>
          <w:sz w:val="19"/>
          <w:u w:val="thick" w:color="1A1838"/>
        </w:rPr>
        <w:t>0e-</w:t>
      </w:r>
      <w:r>
        <w:rPr>
          <w:color w:val="1C1859"/>
          <w:w w:val="105"/>
          <w:sz w:val="19"/>
          <w:u w:val="thick" w:color="1A1838"/>
        </w:rPr>
        <w:t>P</w:t>
      </w:r>
      <w:r>
        <w:rPr>
          <w:color w:val="1A0E83"/>
          <w:w w:val="105"/>
          <w:sz w:val="19"/>
          <w:u w:val="thick" w:color="1A1838"/>
        </w:rPr>
        <w:t>I</w:t>
      </w:r>
      <w:r>
        <w:rPr>
          <w:color w:val="1C1859"/>
          <w:w w:val="105"/>
          <w:sz w:val="19"/>
          <w:u w:val="thick" w:color="1A1838"/>
        </w:rPr>
        <w:t>M</w:t>
      </w:r>
      <w:r>
        <w:rPr>
          <w:color w:val="1C1859"/>
          <w:spacing w:val="-17"/>
          <w:w w:val="105"/>
          <w:sz w:val="19"/>
          <w:u w:val="thick" w:color="1A1838"/>
        </w:rPr>
        <w:t> </w:t>
      </w:r>
      <w:r>
        <w:rPr>
          <w:color w:val="1A1838"/>
          <w:w w:val="105"/>
          <w:sz w:val="19"/>
          <w:u w:val="thick" w:color="1A1838"/>
        </w:rPr>
        <w:t>S.pdf?i</w:t>
      </w:r>
      <w:r>
        <w:rPr>
          <w:color w:val="1C1859"/>
          <w:w w:val="105"/>
          <w:sz w:val="19"/>
          <w:u w:val="thick" w:color="1A1838"/>
        </w:rPr>
        <w:t>d</w:t>
      </w:r>
      <w:r>
        <w:rPr>
          <w:color w:val="3D3F49"/>
          <w:w w:val="105"/>
          <w:sz w:val="19"/>
          <w:u w:val="thick" w:color="1A1838"/>
        </w:rPr>
        <w:t>= </w:t>
      </w:r>
      <w:r>
        <w:rPr>
          <w:color w:val="2B2B3B"/>
          <w:w w:val="105"/>
          <w:sz w:val="19"/>
          <w:u w:val="thick" w:color="1A1838"/>
        </w:rPr>
        <w:t>258687</w:t>
      </w:r>
      <w:r>
        <w:rPr>
          <w:color w:val="1C1859"/>
          <w:w w:val="105"/>
          <w:sz w:val="19"/>
          <w:u w:val="thick" w:color="1A1838"/>
        </w:rPr>
        <w:t>d</w:t>
      </w:r>
      <w:r>
        <w:rPr>
          <w:color w:val="1A1838"/>
          <w:w w:val="105"/>
          <w:sz w:val="19"/>
          <w:u w:val="thick" w:color="1A1838"/>
        </w:rPr>
        <w:t>e</w:t>
      </w:r>
      <w:r>
        <w:rPr>
          <w:color w:val="3D3F49"/>
          <w:w w:val="105"/>
          <w:sz w:val="19"/>
          <w:u w:val="thick" w:color="1A1838"/>
        </w:rPr>
        <w:t>-</w:t>
      </w:r>
      <w:r>
        <w:rPr>
          <w:color w:val="1A1838"/>
          <w:w w:val="105"/>
          <w:sz w:val="19"/>
          <w:u w:val="thick" w:color="1A1838"/>
        </w:rPr>
        <w:t>b</w:t>
      </w:r>
      <w:r>
        <w:rPr>
          <w:color w:val="181818"/>
          <w:w w:val="105"/>
          <w:sz w:val="19"/>
          <w:u w:val="thick" w:color="1A1838"/>
        </w:rPr>
        <w:t>5</w:t>
      </w:r>
      <w:r>
        <w:rPr>
          <w:color w:val="1A1838"/>
          <w:w w:val="105"/>
          <w:sz w:val="19"/>
          <w:u w:val="thick" w:color="1A1838"/>
        </w:rPr>
        <w:t>ce-4d28-9430-</w:t>
      </w:r>
      <w:r>
        <w:rPr>
          <w:color w:val="180AA1"/>
          <w:w w:val="105"/>
          <w:sz w:val="19"/>
          <w:u w:val="thick" w:color="1A1838"/>
        </w:rPr>
        <w:t>1</w:t>
      </w:r>
      <w:r>
        <w:rPr>
          <w:color w:val="1A1838"/>
          <w:w w:val="105"/>
          <w:sz w:val="19"/>
          <w:u w:val="thick" w:color="1A1838"/>
        </w:rPr>
        <w:t>e259c56897b</w:t>
      </w:r>
    </w:p>
    <w:p>
      <w:pPr>
        <w:pStyle w:val="ListParagraph"/>
        <w:numPr>
          <w:ilvl w:val="0"/>
          <w:numId w:val="165"/>
        </w:numPr>
        <w:tabs>
          <w:tab w:pos="1392" w:val="left" w:leader="none"/>
        </w:tabs>
        <w:spacing w:line="300" w:lineRule="auto" w:before="154" w:after="0"/>
        <w:ind w:left="1392" w:right="1526" w:hanging="437"/>
        <w:jc w:val="left"/>
        <w:rPr>
          <w:sz w:val="19"/>
        </w:rPr>
      </w:pPr>
      <w:r>
        <w:rPr>
          <w:color w:val="181818"/>
          <w:spacing w:val="-2"/>
          <w:w w:val="110"/>
          <w:sz w:val="19"/>
        </w:rPr>
        <w:t>Property disposa</w:t>
      </w:r>
      <w:r>
        <w:rPr>
          <w:color w:val="2B2B3B"/>
          <w:spacing w:val="-2"/>
          <w:w w:val="110"/>
          <w:sz w:val="19"/>
        </w:rPr>
        <w:t>l </w:t>
      </w:r>
      <w:r>
        <w:rPr>
          <w:color w:val="181818"/>
          <w:spacing w:val="-2"/>
          <w:w w:val="110"/>
          <w:sz w:val="19"/>
        </w:rPr>
        <w:t>- </w:t>
      </w:r>
      <w:r>
        <w:rPr>
          <w:color w:val="1A0E83"/>
          <w:spacing w:val="-2"/>
          <w:w w:val="110"/>
          <w:sz w:val="19"/>
          <w:u w:val="thick" w:color="1A1838"/>
        </w:rPr>
        <w:t>h</w:t>
      </w:r>
      <w:r>
        <w:rPr>
          <w:color w:val="1A1838"/>
          <w:spacing w:val="-2"/>
          <w:w w:val="110"/>
          <w:sz w:val="19"/>
          <w:u w:val="thick" w:color="1A1838"/>
        </w:rPr>
        <w:t>ttps://</w:t>
      </w:r>
      <w:hyperlink r:id="rId43">
        <w:r>
          <w:rPr>
            <w:color w:val="1C1859"/>
            <w:spacing w:val="-2"/>
            <w:w w:val="110"/>
            <w:sz w:val="19"/>
            <w:u w:val="thick" w:color="1A1838"/>
          </w:rPr>
          <w:t>www</w:t>
        </w:r>
        <w:r>
          <w:rPr>
            <w:color w:val="181818"/>
            <w:spacing w:val="-2"/>
            <w:w w:val="110"/>
            <w:sz w:val="19"/>
            <w:u w:val="thick" w:color="1A1838"/>
          </w:rPr>
          <w:t>.</w:t>
        </w:r>
        <w:r>
          <w:rPr>
            <w:color w:val="1C1859"/>
            <w:spacing w:val="-2"/>
            <w:w w:val="110"/>
            <w:sz w:val="19"/>
            <w:u w:val="thick" w:color="1A1838"/>
          </w:rPr>
          <w:t>g</w:t>
        </w:r>
        <w:r>
          <w:rPr>
            <w:color w:val="1A1838"/>
            <w:spacing w:val="-2"/>
            <w:w w:val="110"/>
            <w:sz w:val="19"/>
            <w:u w:val="thick" w:color="1A1838"/>
          </w:rPr>
          <w:t>ov</w:t>
        </w:r>
        <w:r>
          <w:rPr>
            <w:color w:val="181818"/>
            <w:spacing w:val="-2"/>
            <w:w w:val="110"/>
            <w:sz w:val="19"/>
            <w:u w:val="thick" w:color="1A1838"/>
          </w:rPr>
          <w:t>.</w:t>
        </w:r>
        <w:r>
          <w:rPr>
            <w:color w:val="1A1838"/>
            <w:spacing w:val="-2"/>
            <w:w w:val="110"/>
            <w:sz w:val="19"/>
            <w:u w:val="thick" w:color="1A1838"/>
          </w:rPr>
          <w:t>ul/gove</w:t>
        </w:r>
        <w:r>
          <w:rPr>
            <w:color w:val="1C1859"/>
            <w:spacing w:val="-2"/>
            <w:w w:val="110"/>
            <w:sz w:val="19"/>
            <w:u w:val="thick" w:color="1A1838"/>
          </w:rPr>
          <w:t>rn</w:t>
        </w:r>
        <w:r>
          <w:rPr>
            <w:color w:val="181818"/>
            <w:spacing w:val="-2"/>
            <w:w w:val="110"/>
            <w:sz w:val="19"/>
            <w:u w:val="thick" w:color="1A1838"/>
          </w:rPr>
          <w:t>m</w:t>
        </w:r>
        <w:r>
          <w:rPr>
            <w:color w:val="1A1838"/>
            <w:spacing w:val="-2"/>
            <w:w w:val="110"/>
            <w:sz w:val="19"/>
            <w:u w:val="thick" w:color="1A1838"/>
          </w:rPr>
          <w:t>e</w:t>
        </w:r>
        <w:r>
          <w:rPr>
            <w:color w:val="1C1859"/>
            <w:spacing w:val="-2"/>
            <w:w w:val="110"/>
            <w:sz w:val="19"/>
            <w:u w:val="thick" w:color="1A1838"/>
          </w:rPr>
          <w:t>n</w:t>
        </w:r>
        <w:r>
          <w:rPr>
            <w:color w:val="1A1838"/>
            <w:spacing w:val="-2"/>
            <w:w w:val="110"/>
            <w:sz w:val="19"/>
            <w:u w:val="thick" w:color="1A1838"/>
          </w:rPr>
          <w:t>tfp</w:t>
        </w:r>
        <w:r>
          <w:rPr>
            <w:color w:val="1C1859"/>
            <w:spacing w:val="-2"/>
            <w:w w:val="110"/>
            <w:sz w:val="19"/>
            <w:u w:val="thick" w:color="1A1838"/>
          </w:rPr>
          <w:t>u</w:t>
        </w:r>
        <w:r>
          <w:rPr>
            <w:color w:val="1A1838"/>
            <w:spacing w:val="-2"/>
            <w:w w:val="110"/>
            <w:sz w:val="19"/>
            <w:u w:val="thick" w:color="1A1838"/>
          </w:rPr>
          <w:t>b</w:t>
        </w:r>
        <w:r>
          <w:rPr>
            <w:color w:val="28218A"/>
            <w:spacing w:val="-2"/>
            <w:w w:val="110"/>
            <w:sz w:val="19"/>
            <w:u w:val="thick" w:color="1A1838"/>
          </w:rPr>
          <w:t>l</w:t>
        </w:r>
        <w:r>
          <w:rPr>
            <w:color w:val="181818"/>
            <w:spacing w:val="-2"/>
            <w:w w:val="110"/>
            <w:sz w:val="19"/>
            <w:u w:val="thick" w:color="1A1838"/>
          </w:rPr>
          <w:t>ic</w:t>
        </w:r>
        <w:r>
          <w:rPr>
            <w:color w:val="1C1859"/>
            <w:spacing w:val="-2"/>
            <w:w w:val="110"/>
            <w:sz w:val="19"/>
            <w:u w:val="thick" w:color="1A1838"/>
          </w:rPr>
          <w:t>a</w:t>
        </w:r>
        <w:r>
          <w:rPr>
            <w:color w:val="1A1838"/>
            <w:spacing w:val="-2"/>
            <w:w w:val="110"/>
            <w:sz w:val="19"/>
            <w:u w:val="thick" w:color="1A1838"/>
          </w:rPr>
          <w:t>tions/g</w:t>
        </w:r>
        <w:r>
          <w:rPr>
            <w:color w:val="28218A"/>
            <w:spacing w:val="-2"/>
            <w:w w:val="110"/>
            <w:sz w:val="19"/>
            <w:u w:val="thick" w:color="1A1838"/>
          </w:rPr>
          <w:t>u</w:t>
        </w:r>
        <w:r>
          <w:rPr>
            <w:color w:val="3D3F49"/>
            <w:spacing w:val="-2"/>
            <w:w w:val="110"/>
            <w:sz w:val="19"/>
            <w:u w:val="thick" w:color="1A1838"/>
          </w:rPr>
          <w:t>i</w:t>
        </w:r>
        <w:r>
          <w:rPr>
            <w:color w:val="1C1859"/>
            <w:spacing w:val="-2"/>
            <w:w w:val="110"/>
            <w:sz w:val="19"/>
            <w:u w:val="thick" w:color="1A1838"/>
          </w:rPr>
          <w:t>d</w:t>
        </w:r>
        <w:r>
          <w:rPr>
            <w:color w:val="1A1838"/>
            <w:spacing w:val="-2"/>
            <w:w w:val="110"/>
            <w:sz w:val="19"/>
            <w:u w:val="thick" w:color="1A1838"/>
          </w:rPr>
          <w:t>e</w:t>
        </w:r>
        <w:r>
          <w:rPr>
            <w:color w:val="181818"/>
            <w:spacing w:val="-2"/>
            <w:w w:val="110"/>
            <w:sz w:val="19"/>
            <w:u w:val="thick" w:color="1A1838"/>
          </w:rPr>
          <w:t>-</w:t>
        </w:r>
        <w:r>
          <w:rPr>
            <w:color w:val="1C1859"/>
            <w:spacing w:val="-2"/>
            <w:w w:val="110"/>
            <w:sz w:val="19"/>
            <w:u w:val="thick" w:color="1A1838"/>
          </w:rPr>
          <w:t>fo</w:t>
        </w:r>
        <w:r>
          <w:rPr>
            <w:color w:val="181818"/>
            <w:spacing w:val="-2"/>
            <w:w w:val="110"/>
            <w:sz w:val="19"/>
            <w:u w:val="thick" w:color="1A1838"/>
          </w:rPr>
          <w:t>r</w:t>
        </w:r>
        <w:r>
          <w:rPr>
            <w:color w:val="3D3F49"/>
            <w:spacing w:val="-2"/>
            <w:w w:val="110"/>
            <w:sz w:val="19"/>
            <w:u w:val="thick" w:color="1A1838"/>
          </w:rPr>
          <w:t>-</w:t>
        </w:r>
        <w:r>
          <w:rPr>
            <w:color w:val="181818"/>
            <w:spacing w:val="-2"/>
            <w:w w:val="110"/>
            <w:sz w:val="19"/>
            <w:u w:val="thick" w:color="1A1838"/>
          </w:rPr>
          <w:t>t</w:t>
        </w:r>
        <w:r>
          <w:rPr>
            <w:color w:val="1A1838"/>
            <w:spacing w:val="-2"/>
            <w:w w:val="110"/>
            <w:sz w:val="19"/>
            <w:u w:val="thick" w:color="1A1838"/>
          </w:rPr>
          <w:t>he</w:t>
        </w:r>
      </w:hyperlink>
      <w:r>
        <w:rPr>
          <w:color w:val="1A1838"/>
          <w:spacing w:val="-2"/>
          <w:w w:val="110"/>
          <w:sz w:val="19"/>
          <w:u w:val="none"/>
        </w:rPr>
        <w:t>­ </w:t>
      </w:r>
      <w:r>
        <w:rPr>
          <w:color w:val="1C1859"/>
          <w:spacing w:val="-2"/>
          <w:w w:val="110"/>
          <w:sz w:val="19"/>
          <w:u w:val="thick" w:color="1C1859"/>
        </w:rPr>
        <w:t>d</w:t>
      </w:r>
      <w:r>
        <w:rPr>
          <w:color w:val="1A1838"/>
          <w:spacing w:val="-2"/>
          <w:w w:val="110"/>
          <w:sz w:val="19"/>
          <w:u w:val="thick" w:color="1C1859"/>
        </w:rPr>
        <w:t>is</w:t>
      </w:r>
      <w:r>
        <w:rPr>
          <w:color w:val="1C1859"/>
          <w:spacing w:val="-2"/>
          <w:w w:val="110"/>
          <w:sz w:val="19"/>
          <w:u w:val="thick" w:color="1C1859"/>
        </w:rPr>
        <w:t>p</w:t>
      </w:r>
      <w:r>
        <w:rPr>
          <w:color w:val="1A1838"/>
          <w:spacing w:val="-2"/>
          <w:w w:val="110"/>
          <w:sz w:val="19"/>
          <w:u w:val="thick" w:color="1C1859"/>
        </w:rPr>
        <w:t>osal</w:t>
      </w:r>
      <w:r>
        <w:rPr>
          <w:color w:val="3D3F49"/>
          <w:spacing w:val="-2"/>
          <w:w w:val="110"/>
          <w:sz w:val="19"/>
          <w:u w:val="thick" w:color="1C1859"/>
        </w:rPr>
        <w:t>-</w:t>
      </w:r>
      <w:r>
        <w:rPr>
          <w:color w:val="1A1838"/>
          <w:spacing w:val="-2"/>
          <w:w w:val="110"/>
          <w:sz w:val="19"/>
          <w:u w:val="thick" w:color="1C1859"/>
        </w:rPr>
        <w:t>of</w:t>
      </w:r>
      <w:r>
        <w:rPr>
          <w:color w:val="181818"/>
          <w:spacing w:val="-2"/>
          <w:w w:val="110"/>
          <w:sz w:val="19"/>
          <w:u w:val="thick" w:color="1C1859"/>
        </w:rPr>
        <w:t>-</w:t>
      </w:r>
      <w:r>
        <w:rPr>
          <w:color w:val="2B2B3B"/>
          <w:spacing w:val="-2"/>
          <w:w w:val="110"/>
          <w:sz w:val="19"/>
          <w:u w:val="thick" w:color="1C1859"/>
        </w:rPr>
        <w:t>su</w:t>
      </w:r>
      <w:r>
        <w:rPr>
          <w:color w:val="1C1859"/>
          <w:spacing w:val="-2"/>
          <w:w w:val="110"/>
          <w:sz w:val="19"/>
          <w:u w:val="thick" w:color="1C1859"/>
        </w:rPr>
        <w:t>r</w:t>
      </w:r>
      <w:r>
        <w:rPr>
          <w:color w:val="1A1838"/>
          <w:spacing w:val="-2"/>
          <w:w w:val="110"/>
          <w:sz w:val="19"/>
          <w:u w:val="thick" w:color="1C1859"/>
        </w:rPr>
        <w:t>p</w:t>
      </w:r>
      <w:r>
        <w:rPr>
          <w:color w:val="1A0E83"/>
          <w:spacing w:val="-2"/>
          <w:w w:val="110"/>
          <w:sz w:val="19"/>
          <w:u w:val="thick" w:color="1C1859"/>
        </w:rPr>
        <w:t>l</w:t>
      </w:r>
      <w:r>
        <w:rPr>
          <w:color w:val="1C1859"/>
          <w:spacing w:val="-2"/>
          <w:w w:val="110"/>
          <w:sz w:val="19"/>
          <w:u w:val="thick" w:color="1C1859"/>
        </w:rPr>
        <w:t>u</w:t>
      </w:r>
      <w:r>
        <w:rPr>
          <w:color w:val="2B2B3B"/>
          <w:spacing w:val="-2"/>
          <w:w w:val="110"/>
          <w:sz w:val="19"/>
          <w:u w:val="thick" w:color="1C1859"/>
        </w:rPr>
        <w:t>s-</w:t>
      </w:r>
      <w:r>
        <w:rPr>
          <w:color w:val="1C1859"/>
          <w:spacing w:val="-2"/>
          <w:w w:val="110"/>
          <w:sz w:val="19"/>
          <w:u w:val="thick" w:color="1C1859"/>
        </w:rPr>
        <w:t>g</w:t>
      </w:r>
      <w:r>
        <w:rPr>
          <w:color w:val="1A1838"/>
          <w:spacing w:val="-2"/>
          <w:w w:val="110"/>
          <w:sz w:val="19"/>
          <w:u w:val="thick" w:color="1C1859"/>
        </w:rPr>
        <w:t>ove</w:t>
      </w:r>
      <w:r>
        <w:rPr>
          <w:color w:val="1C1859"/>
          <w:spacing w:val="-2"/>
          <w:w w:val="110"/>
          <w:sz w:val="19"/>
          <w:u w:val="thick" w:color="1C1859"/>
        </w:rPr>
        <w:t>rn</w:t>
      </w:r>
      <w:r>
        <w:rPr>
          <w:color w:val="1A1838"/>
          <w:spacing w:val="-2"/>
          <w:w w:val="110"/>
          <w:sz w:val="19"/>
          <w:u w:val="thick" w:color="1C1859"/>
        </w:rPr>
        <w:t>m</w:t>
      </w:r>
      <w:r>
        <w:rPr>
          <w:color w:val="181818"/>
          <w:spacing w:val="-2"/>
          <w:w w:val="110"/>
          <w:sz w:val="19"/>
          <w:u w:val="thick" w:color="1C1859"/>
        </w:rPr>
        <w:t>e</w:t>
      </w:r>
      <w:r>
        <w:rPr>
          <w:color w:val="1C1859"/>
          <w:spacing w:val="-2"/>
          <w:w w:val="110"/>
          <w:sz w:val="19"/>
          <w:u w:val="thick" w:color="1C1859"/>
        </w:rPr>
        <w:t>n</w:t>
      </w:r>
      <w:r>
        <w:rPr>
          <w:color w:val="1A1838"/>
          <w:spacing w:val="-2"/>
          <w:w w:val="110"/>
          <w:sz w:val="19"/>
          <w:u w:val="thick" w:color="1C1859"/>
        </w:rPr>
        <w:t>t</w:t>
      </w:r>
      <w:r>
        <w:rPr>
          <w:color w:val="3D3F49"/>
          <w:spacing w:val="-2"/>
          <w:w w:val="110"/>
          <w:sz w:val="19"/>
          <w:u w:val="thick" w:color="1C1859"/>
        </w:rPr>
        <w:t>-l</w:t>
      </w:r>
      <w:r>
        <w:rPr>
          <w:color w:val="1A1838"/>
          <w:spacing w:val="-2"/>
          <w:w w:val="110"/>
          <w:sz w:val="19"/>
          <w:u w:val="thick" w:color="1C1859"/>
        </w:rPr>
        <w:t>a</w:t>
      </w:r>
      <w:r>
        <w:rPr>
          <w:color w:val="1C1859"/>
          <w:spacing w:val="-2"/>
          <w:w w:val="110"/>
          <w:sz w:val="19"/>
          <w:u w:val="thick" w:color="1C1859"/>
        </w:rPr>
        <w:t>nd</w:t>
      </w:r>
    </w:p>
    <w:p>
      <w:pPr>
        <w:pStyle w:val="ListParagraph"/>
        <w:numPr>
          <w:ilvl w:val="0"/>
          <w:numId w:val="165"/>
        </w:numPr>
        <w:tabs>
          <w:tab w:pos="1382" w:val="left" w:leader="none"/>
          <w:tab w:pos="1388" w:val="left" w:leader="none"/>
        </w:tabs>
        <w:spacing w:line="292" w:lineRule="auto" w:before="146" w:after="0"/>
        <w:ind w:left="1382" w:right="1231" w:hanging="427"/>
        <w:jc w:val="left"/>
        <w:rPr>
          <w:sz w:val="19"/>
        </w:rPr>
      </w:pPr>
      <w:r>
        <w:rPr>
          <w:color w:val="181818"/>
          <w:sz w:val="19"/>
        </w:rPr>
        <w:tab/>
      </w:r>
      <w:r>
        <w:rPr>
          <w:color w:val="181818"/>
          <w:w w:val="110"/>
          <w:sz w:val="19"/>
        </w:rPr>
        <w:t>C</w:t>
      </w:r>
      <w:r>
        <w:rPr>
          <w:color w:val="2B2B3B"/>
          <w:w w:val="110"/>
          <w:sz w:val="19"/>
        </w:rPr>
        <w:t>r</w:t>
      </w:r>
      <w:r>
        <w:rPr>
          <w:color w:val="181818"/>
          <w:w w:val="110"/>
          <w:sz w:val="19"/>
        </w:rPr>
        <w:t>ichel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Down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ru</w:t>
      </w:r>
      <w:r>
        <w:rPr>
          <w:color w:val="2B2B3B"/>
          <w:w w:val="110"/>
          <w:sz w:val="19"/>
        </w:rPr>
        <w:t>l</w:t>
      </w:r>
      <w:r>
        <w:rPr>
          <w:color w:val="181818"/>
          <w:w w:val="110"/>
          <w:sz w:val="19"/>
        </w:rPr>
        <w:t>es-</w:t>
      </w:r>
      <w:r>
        <w:rPr>
          <w:color w:val="181818"/>
          <w:spacing w:val="16"/>
          <w:w w:val="110"/>
          <w:sz w:val="19"/>
        </w:rPr>
        <w:t> </w:t>
      </w:r>
      <w:r>
        <w:rPr>
          <w:color w:val="181818"/>
          <w:w w:val="110"/>
          <w:sz w:val="19"/>
        </w:rPr>
        <w:t>offer</w:t>
      </w:r>
      <w:r>
        <w:rPr>
          <w:color w:val="2B2B3B"/>
          <w:w w:val="110"/>
          <w:sz w:val="19"/>
        </w:rPr>
        <w:t>i</w:t>
      </w:r>
      <w:r>
        <w:rPr>
          <w:color w:val="181818"/>
          <w:w w:val="110"/>
          <w:sz w:val="19"/>
        </w:rPr>
        <w:t>ng</w:t>
      </w:r>
      <w:r>
        <w:rPr>
          <w:color w:val="181818"/>
          <w:spacing w:val="-14"/>
          <w:w w:val="110"/>
          <w:sz w:val="19"/>
        </w:rPr>
        <w:t> </w:t>
      </w:r>
      <w:r>
        <w:rPr>
          <w:color w:val="181818"/>
          <w:w w:val="110"/>
          <w:sz w:val="19"/>
        </w:rPr>
        <w:t>land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and</w:t>
      </w:r>
      <w:r>
        <w:rPr>
          <w:color w:val="181818"/>
          <w:spacing w:val="-14"/>
          <w:w w:val="110"/>
          <w:sz w:val="19"/>
        </w:rPr>
        <w:t> </w:t>
      </w:r>
      <w:r>
        <w:rPr>
          <w:color w:val="181818"/>
          <w:w w:val="110"/>
          <w:sz w:val="19"/>
        </w:rPr>
        <w:t>property</w:t>
      </w:r>
      <w:r>
        <w:rPr>
          <w:color w:val="181818"/>
          <w:spacing w:val="-14"/>
          <w:w w:val="110"/>
          <w:sz w:val="19"/>
        </w:rPr>
        <w:t> </w:t>
      </w:r>
      <w:r>
        <w:rPr>
          <w:color w:val="181818"/>
          <w:w w:val="110"/>
          <w:sz w:val="19"/>
        </w:rPr>
        <w:t>ac</w:t>
      </w:r>
      <w:r>
        <w:rPr>
          <w:color w:val="2B2B3B"/>
          <w:w w:val="110"/>
          <w:sz w:val="19"/>
        </w:rPr>
        <w:t>q</w:t>
      </w:r>
      <w:r>
        <w:rPr>
          <w:color w:val="181818"/>
          <w:w w:val="110"/>
          <w:sz w:val="19"/>
        </w:rPr>
        <w:t>uired</w:t>
      </w:r>
      <w:r>
        <w:rPr>
          <w:color w:val="181818"/>
          <w:spacing w:val="-12"/>
          <w:w w:val="110"/>
          <w:sz w:val="19"/>
        </w:rPr>
        <w:t> </w:t>
      </w:r>
      <w:r>
        <w:rPr>
          <w:color w:val="181818"/>
          <w:w w:val="110"/>
          <w:sz w:val="19"/>
        </w:rPr>
        <w:t>by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2B2B3B"/>
          <w:w w:val="110"/>
          <w:sz w:val="19"/>
        </w:rPr>
        <w:t>t</w:t>
      </w:r>
      <w:r>
        <w:rPr>
          <w:color w:val="181818"/>
          <w:w w:val="110"/>
          <w:sz w:val="19"/>
        </w:rPr>
        <w:t>he</w:t>
      </w:r>
      <w:r>
        <w:rPr>
          <w:color w:val="181818"/>
          <w:spacing w:val="-15"/>
          <w:w w:val="110"/>
          <w:sz w:val="19"/>
        </w:rPr>
        <w:t> </w:t>
      </w:r>
      <w:r>
        <w:rPr>
          <w:color w:val="181818"/>
          <w:w w:val="110"/>
          <w:sz w:val="19"/>
        </w:rPr>
        <w:t>publ</w:t>
      </w:r>
      <w:r>
        <w:rPr>
          <w:color w:val="2B2B3B"/>
          <w:w w:val="110"/>
          <w:sz w:val="19"/>
        </w:rPr>
        <w:t>i</w:t>
      </w:r>
      <w:r>
        <w:rPr>
          <w:color w:val="181818"/>
          <w:w w:val="110"/>
          <w:sz w:val="19"/>
        </w:rPr>
        <w:t>c</w:t>
      </w:r>
      <w:r>
        <w:rPr>
          <w:color w:val="181818"/>
          <w:spacing w:val="-14"/>
          <w:w w:val="110"/>
          <w:sz w:val="19"/>
        </w:rPr>
        <w:t> </w:t>
      </w:r>
      <w:r>
        <w:rPr>
          <w:color w:val="181818"/>
          <w:w w:val="110"/>
          <w:sz w:val="19"/>
        </w:rPr>
        <w:t>sector</w:t>
      </w:r>
      <w:r>
        <w:rPr>
          <w:color w:val="181818"/>
          <w:spacing w:val="-5"/>
          <w:w w:val="110"/>
          <w:sz w:val="19"/>
        </w:rPr>
        <w:t> </w:t>
      </w:r>
      <w:r>
        <w:rPr>
          <w:color w:val="181818"/>
          <w:w w:val="110"/>
          <w:sz w:val="19"/>
        </w:rPr>
        <w:t>bac</w:t>
      </w:r>
      <w:r>
        <w:rPr>
          <w:color w:val="2B2B3B"/>
          <w:w w:val="110"/>
          <w:sz w:val="19"/>
        </w:rPr>
        <w:t>k </w:t>
      </w:r>
      <w:r>
        <w:rPr>
          <w:color w:val="181818"/>
          <w:w w:val="110"/>
          <w:sz w:val="19"/>
        </w:rPr>
        <w:t>fo</w:t>
      </w:r>
      <w:r>
        <w:rPr>
          <w:color w:val="2B2B3B"/>
          <w:w w:val="110"/>
          <w:sz w:val="19"/>
        </w:rPr>
        <w:t>r </w:t>
      </w:r>
      <w:r>
        <w:rPr>
          <w:color w:val="181818"/>
          <w:w w:val="110"/>
          <w:sz w:val="19"/>
        </w:rPr>
        <w:t>former owners </w:t>
      </w:r>
      <w:r>
        <w:rPr>
          <w:color w:val="2B2B3B"/>
          <w:w w:val="110"/>
          <w:sz w:val="19"/>
        </w:rPr>
        <w:t>- </w:t>
      </w:r>
      <w:r>
        <w:rPr>
          <w:color w:val="2B2B3B"/>
          <w:w w:val="110"/>
          <w:sz w:val="19"/>
          <w:u w:val="thick" w:color="504F56"/>
        </w:rPr>
        <w:t>https</w:t>
      </w:r>
      <w:r>
        <w:rPr>
          <w:color w:val="181818"/>
          <w:w w:val="110"/>
          <w:sz w:val="19"/>
          <w:u w:val="thick" w:color="504F56"/>
        </w:rPr>
        <w:t>:</w:t>
      </w:r>
      <w:hyperlink r:id="rId44">
        <w:r>
          <w:rPr>
            <w:color w:val="1A1838"/>
            <w:w w:val="110"/>
            <w:sz w:val="19"/>
            <w:u w:val="thick" w:color="504F56"/>
          </w:rPr>
          <w:t>/jwww</w:t>
        </w:r>
        <w:r>
          <w:rPr>
            <w:color w:val="181818"/>
            <w:w w:val="110"/>
            <w:sz w:val="19"/>
            <w:u w:val="thick" w:color="504F56"/>
          </w:rPr>
          <w:t>.</w:t>
        </w:r>
        <w:r>
          <w:rPr>
            <w:color w:val="1A1838"/>
            <w:w w:val="110"/>
            <w:sz w:val="19"/>
            <w:u w:val="thick" w:color="504F56"/>
          </w:rPr>
          <w:t>gov</w:t>
        </w:r>
        <w:r>
          <w:rPr>
            <w:color w:val="504F56"/>
            <w:w w:val="110"/>
            <w:sz w:val="19"/>
            <w:u w:val="thick" w:color="504F56"/>
          </w:rPr>
          <w:t>.</w:t>
        </w:r>
        <w:r>
          <w:rPr>
            <w:color w:val="1A1838"/>
            <w:w w:val="110"/>
            <w:sz w:val="19"/>
            <w:u w:val="thick" w:color="504F56"/>
          </w:rPr>
          <w:t>uk/gove</w:t>
        </w:r>
        <w:r>
          <w:rPr>
            <w:color w:val="1C1859"/>
            <w:w w:val="110"/>
            <w:sz w:val="19"/>
            <w:u w:val="thick" w:color="504F56"/>
          </w:rPr>
          <w:t>m</w:t>
        </w:r>
        <w:r>
          <w:rPr>
            <w:color w:val="1A1838"/>
            <w:w w:val="110"/>
            <w:sz w:val="19"/>
            <w:u w:val="thick" w:color="504F56"/>
          </w:rPr>
          <w:t>me</w:t>
        </w:r>
        <w:r>
          <w:rPr>
            <w:color w:val="1C1859"/>
            <w:w w:val="110"/>
            <w:sz w:val="19"/>
            <w:u w:val="thick" w:color="504F56"/>
          </w:rPr>
          <w:t>n</w:t>
        </w:r>
        <w:r>
          <w:rPr>
            <w:color w:val="1A1838"/>
            <w:w w:val="110"/>
            <w:sz w:val="19"/>
            <w:u w:val="thick" w:color="504F56"/>
          </w:rPr>
          <w:t>Vp</w:t>
        </w:r>
        <w:r>
          <w:rPr>
            <w:color w:val="1C1859"/>
            <w:w w:val="110"/>
            <w:sz w:val="19"/>
            <w:u w:val="thick" w:color="504F56"/>
          </w:rPr>
          <w:t>u</w:t>
        </w:r>
        <w:r>
          <w:rPr>
            <w:color w:val="1A1838"/>
            <w:w w:val="110"/>
            <w:sz w:val="19"/>
            <w:u w:val="thick" w:color="504F56"/>
          </w:rPr>
          <w:t>b</w:t>
        </w:r>
        <w:r>
          <w:rPr>
            <w:color w:val="3D3F49"/>
            <w:w w:val="110"/>
            <w:sz w:val="19"/>
            <w:u w:val="thick" w:color="504F56"/>
          </w:rPr>
          <w:t>l</w:t>
        </w:r>
        <w:r>
          <w:rPr>
            <w:color w:val="181818"/>
            <w:w w:val="110"/>
            <w:sz w:val="19"/>
            <w:u w:val="thick" w:color="504F56"/>
          </w:rPr>
          <w:t>ic</w:t>
        </w:r>
        <w:r>
          <w:rPr>
            <w:color w:val="1A1838"/>
            <w:w w:val="110"/>
            <w:sz w:val="19"/>
            <w:u w:val="thick" w:color="504F56"/>
          </w:rPr>
          <w:t>a</w:t>
        </w:r>
        <w:r>
          <w:rPr>
            <w:color w:val="181818"/>
            <w:w w:val="110"/>
            <w:sz w:val="19"/>
            <w:u w:val="thick" w:color="504F56"/>
          </w:rPr>
          <w:t>t</w:t>
        </w:r>
        <w:r>
          <w:rPr>
            <w:color w:val="2B2B3B"/>
            <w:w w:val="110"/>
            <w:sz w:val="19"/>
            <w:u w:val="thick" w:color="504F56"/>
          </w:rPr>
          <w:t>io</w:t>
        </w:r>
        <w:r>
          <w:rPr>
            <w:color w:val="181818"/>
            <w:w w:val="110"/>
            <w:sz w:val="19"/>
            <w:u w:val="thick" w:color="504F56"/>
          </w:rPr>
          <w:t>n</w:t>
        </w:r>
        <w:r>
          <w:rPr>
            <w:color w:val="1A1838"/>
            <w:w w:val="110"/>
            <w:sz w:val="19"/>
            <w:u w:val="thick" w:color="504F56"/>
          </w:rPr>
          <w:t>s/</w:t>
        </w:r>
        <w:r>
          <w:rPr>
            <w:color w:val="181818"/>
            <w:w w:val="110"/>
            <w:sz w:val="19"/>
            <w:u w:val="thick" w:color="504F56"/>
          </w:rPr>
          <w:t>co</w:t>
        </w:r>
        <w:r>
          <w:rPr>
            <w:color w:val="1A1838"/>
            <w:w w:val="110"/>
            <w:sz w:val="19"/>
            <w:u w:val="thick" w:color="504F56"/>
          </w:rPr>
          <w:t>m</w:t>
        </w:r>
        <w:r>
          <w:rPr>
            <w:color w:val="1C1859"/>
            <w:w w:val="110"/>
            <w:sz w:val="19"/>
            <w:u w:val="thick" w:color="504F56"/>
          </w:rPr>
          <w:t>p</w:t>
        </w:r>
        <w:r>
          <w:rPr>
            <w:color w:val="1A1838"/>
            <w:w w:val="110"/>
            <w:sz w:val="19"/>
            <w:u w:val="thick" w:color="504F56"/>
          </w:rPr>
          <w:t>u</w:t>
        </w:r>
        <w:r>
          <w:rPr>
            <w:color w:val="28218A"/>
            <w:w w:val="110"/>
            <w:sz w:val="19"/>
            <w:u w:val="thick" w:color="504F56"/>
          </w:rPr>
          <w:t>l</w:t>
        </w:r>
        <w:r>
          <w:rPr>
            <w:color w:val="181818"/>
            <w:w w:val="110"/>
            <w:sz w:val="19"/>
            <w:u w:val="thick" w:color="504F56"/>
          </w:rPr>
          <w:t>s</w:t>
        </w:r>
        <w:r>
          <w:rPr>
            <w:color w:val="1A1838"/>
            <w:w w:val="110"/>
            <w:sz w:val="19"/>
            <w:u w:val="thick" w:color="504F56"/>
          </w:rPr>
          <w:t>ory</w:t>
        </w:r>
      </w:hyperlink>
      <w:r>
        <w:rPr>
          <w:color w:val="504F56"/>
          <w:w w:val="110"/>
          <w:sz w:val="19"/>
          <w:u w:val="thick" w:color="504F56"/>
        </w:rPr>
        <w:t>­</w:t>
      </w:r>
      <w:r>
        <w:rPr>
          <w:color w:val="504F56"/>
          <w:w w:val="110"/>
          <w:sz w:val="19"/>
          <w:u w:val="none"/>
        </w:rPr>
        <w:t> </w:t>
      </w:r>
      <w:r>
        <w:rPr>
          <w:color w:val="1A1838"/>
          <w:sz w:val="19"/>
          <w:u w:val="thick" w:color="1A1838"/>
        </w:rPr>
        <w:t>purcha se-p</w:t>
      </w:r>
      <w:r>
        <w:rPr>
          <w:color w:val="1C1859"/>
          <w:sz w:val="19"/>
          <w:u w:val="thick" w:color="1A1838"/>
        </w:rPr>
        <w:t>r</w:t>
      </w:r>
      <w:r>
        <w:rPr>
          <w:color w:val="1A1838"/>
          <w:sz w:val="19"/>
          <w:u w:val="thick" w:color="1A1838"/>
        </w:rPr>
        <w:t>oc</w:t>
      </w:r>
      <w:r>
        <w:rPr>
          <w:color w:val="181818"/>
          <w:sz w:val="19"/>
          <w:u w:val="thick" w:color="1A1838"/>
        </w:rPr>
        <w:t>e</w:t>
      </w:r>
      <w:r>
        <w:rPr>
          <w:color w:val="1A1838"/>
          <w:sz w:val="19"/>
          <w:u w:val="thick" w:color="1A1838"/>
        </w:rPr>
        <w:t>ss</w:t>
      </w:r>
      <w:r>
        <w:rPr>
          <w:color w:val="3D3F49"/>
          <w:sz w:val="19"/>
          <w:u w:val="thick" w:color="1A1838"/>
        </w:rPr>
        <w:t>-</w:t>
      </w:r>
      <w:r>
        <w:rPr>
          <w:color w:val="1C1859"/>
          <w:sz w:val="19"/>
          <w:u w:val="thick" w:color="1A1838"/>
        </w:rPr>
        <w:t>a</w:t>
      </w:r>
      <w:r>
        <w:rPr>
          <w:color w:val="1A1838"/>
          <w:sz w:val="19"/>
          <w:u w:val="thick" w:color="1A1838"/>
        </w:rPr>
        <w:t>nd</w:t>
      </w:r>
      <w:r>
        <w:rPr>
          <w:color w:val="181818"/>
          <w:sz w:val="19"/>
          <w:u w:val="thick" w:color="1A1838"/>
        </w:rPr>
        <w:t>-</w:t>
      </w:r>
      <w:r>
        <w:rPr>
          <w:color w:val="2B2B3B"/>
          <w:sz w:val="19"/>
          <w:u w:val="thick" w:color="1A1838"/>
        </w:rPr>
        <w:t>t</w:t>
      </w:r>
      <w:r>
        <w:rPr>
          <w:color w:val="181818"/>
          <w:sz w:val="19"/>
          <w:u w:val="thick" w:color="1A1838"/>
        </w:rPr>
        <w:t>h</w:t>
      </w:r>
      <w:r>
        <w:rPr>
          <w:color w:val="1A1838"/>
          <w:sz w:val="19"/>
          <w:u w:val="thick" w:color="1A1838"/>
        </w:rPr>
        <w:t>e-</w:t>
      </w:r>
      <w:r>
        <w:rPr>
          <w:color w:val="181818"/>
          <w:sz w:val="19"/>
          <w:u w:val="thick" w:color="1A1838"/>
        </w:rPr>
        <w:t>cr</w:t>
      </w:r>
      <w:r>
        <w:rPr>
          <w:color w:val="2B2B3B"/>
          <w:sz w:val="19"/>
          <w:u w:val="thick" w:color="1A1838"/>
        </w:rPr>
        <w:t>iche</w:t>
      </w:r>
      <w:r>
        <w:rPr>
          <w:color w:val="180AA1"/>
          <w:sz w:val="19"/>
          <w:u w:val="thick" w:color="1A1838"/>
        </w:rPr>
        <w:t>l</w:t>
      </w:r>
      <w:r>
        <w:rPr>
          <w:color w:val="181818"/>
          <w:sz w:val="19"/>
          <w:u w:val="thick" w:color="1A1838"/>
        </w:rPr>
        <w:t>-</w:t>
      </w:r>
      <w:r>
        <w:rPr>
          <w:color w:val="1A1838"/>
          <w:sz w:val="19"/>
          <w:u w:val="thick" w:color="1A1838"/>
        </w:rPr>
        <w:t>down</w:t>
      </w:r>
      <w:r>
        <w:rPr>
          <w:color w:val="3D3F49"/>
          <w:sz w:val="19"/>
          <w:u w:val="thick" w:color="1A1838"/>
        </w:rPr>
        <w:t>-</w:t>
      </w:r>
      <w:r>
        <w:rPr>
          <w:color w:val="181818"/>
          <w:sz w:val="19"/>
          <w:u w:val="thick" w:color="1A1838"/>
        </w:rPr>
        <w:t>r</w:t>
      </w:r>
      <w:r>
        <w:rPr>
          <w:color w:val="1C1859"/>
          <w:sz w:val="19"/>
          <w:u w:val="thick" w:color="1A1838"/>
        </w:rPr>
        <w:t>u</w:t>
      </w:r>
      <w:r>
        <w:rPr>
          <w:color w:val="28218A"/>
          <w:sz w:val="19"/>
          <w:u w:val="thick" w:color="1A1838"/>
        </w:rPr>
        <w:t>I</w:t>
      </w:r>
      <w:r>
        <w:rPr>
          <w:color w:val="1A1838"/>
          <w:sz w:val="19"/>
          <w:u w:val="thick" w:color="1A1838"/>
        </w:rPr>
        <w:t>es-guidance#</w:t>
      </w:r>
      <w:r>
        <w:rPr>
          <w:color w:val="1A1838"/>
          <w:spacing w:val="50"/>
          <w:sz w:val="19"/>
          <w:u w:val="thick" w:color="1A1838"/>
        </w:rPr>
        <w:t> </w:t>
      </w:r>
      <w:r>
        <w:rPr>
          <w:color w:val="1A1838"/>
          <w:sz w:val="19"/>
          <w:u w:val="thick" w:color="1A1838"/>
        </w:rPr>
        <w:t>history(</w:t>
      </w:r>
    </w:p>
    <w:p>
      <w:pPr>
        <w:pStyle w:val="ListParagraph"/>
        <w:numPr>
          <w:ilvl w:val="0"/>
          <w:numId w:val="165"/>
        </w:numPr>
        <w:tabs>
          <w:tab w:pos="1393" w:val="left" w:leader="none"/>
          <w:tab w:pos="1395" w:val="left" w:leader="none"/>
        </w:tabs>
        <w:spacing w:line="285" w:lineRule="auto" w:before="162" w:after="0"/>
        <w:ind w:left="1395" w:right="1950" w:hanging="441"/>
        <w:jc w:val="left"/>
        <w:rPr>
          <w:sz w:val="19"/>
        </w:rPr>
      </w:pPr>
      <w:r>
        <w:rPr>
          <w:color w:val="181818"/>
          <w:w w:val="105"/>
          <w:sz w:val="19"/>
        </w:rPr>
        <w:t>Disposal of Heritage Assets </w:t>
      </w:r>
      <w:r>
        <w:rPr>
          <w:color w:val="1C1859"/>
          <w:w w:val="105"/>
          <w:sz w:val="19"/>
          <w:u w:val="thick" w:color="181818"/>
        </w:rPr>
        <w:t>htt</w:t>
      </w:r>
      <w:r>
        <w:rPr>
          <w:color w:val="1A1838"/>
          <w:w w:val="105"/>
          <w:sz w:val="19"/>
          <w:u w:val="thick" w:color="181818"/>
        </w:rPr>
        <w:t>ps</w:t>
      </w:r>
      <w:r>
        <w:rPr>
          <w:color w:val="181818"/>
          <w:w w:val="105"/>
          <w:sz w:val="19"/>
          <w:u w:val="thick" w:color="181818"/>
        </w:rPr>
        <w:t>:</w:t>
      </w:r>
      <w:r>
        <w:rPr>
          <w:color w:val="1A1838"/>
          <w:w w:val="105"/>
          <w:sz w:val="19"/>
          <w:u w:val="thick" w:color="181818"/>
        </w:rPr>
        <w:t>//histor</w:t>
      </w:r>
      <w:r>
        <w:rPr>
          <w:color w:val="28218A"/>
          <w:w w:val="105"/>
          <w:sz w:val="19"/>
          <w:u w:val="thick" w:color="181818"/>
        </w:rPr>
        <w:t>i</w:t>
      </w:r>
      <w:r>
        <w:rPr>
          <w:color w:val="1C1859"/>
          <w:w w:val="105"/>
          <w:sz w:val="19"/>
          <w:u w:val="thick" w:color="181818"/>
        </w:rPr>
        <w:t>c</w:t>
      </w:r>
      <w:r>
        <w:rPr>
          <w:color w:val="1A1838"/>
          <w:w w:val="105"/>
          <w:sz w:val="19"/>
          <w:u w:val="thick" w:color="181818"/>
        </w:rPr>
        <w:t>e</w:t>
      </w:r>
      <w:r>
        <w:rPr>
          <w:color w:val="1C1859"/>
          <w:w w:val="105"/>
          <w:sz w:val="19"/>
          <w:u w:val="thick" w:color="181818"/>
        </w:rPr>
        <w:t>n</w:t>
      </w:r>
      <w:r>
        <w:rPr>
          <w:color w:val="1A1838"/>
          <w:w w:val="105"/>
          <w:sz w:val="19"/>
          <w:u w:val="thick" w:color="181818"/>
        </w:rPr>
        <w:t>g</w:t>
      </w:r>
      <w:r>
        <w:rPr>
          <w:color w:val="28218A"/>
          <w:w w:val="105"/>
          <w:sz w:val="19"/>
          <w:u w:val="thick" w:color="181818"/>
        </w:rPr>
        <w:t>l</w:t>
      </w:r>
      <w:r>
        <w:rPr>
          <w:color w:val="1C1859"/>
          <w:w w:val="105"/>
          <w:sz w:val="19"/>
          <w:u w:val="thick" w:color="181818"/>
        </w:rPr>
        <w:t>a</w:t>
      </w:r>
      <w:r>
        <w:rPr>
          <w:color w:val="1A1838"/>
          <w:w w:val="105"/>
          <w:sz w:val="19"/>
          <w:u w:val="thick" w:color="181818"/>
        </w:rPr>
        <w:t>nd</w:t>
      </w:r>
      <w:r>
        <w:rPr>
          <w:color w:val="181818"/>
          <w:w w:val="105"/>
          <w:sz w:val="19"/>
          <w:u w:val="thick" w:color="181818"/>
        </w:rPr>
        <w:t>.</w:t>
      </w:r>
      <w:r>
        <w:rPr>
          <w:color w:val="1A1838"/>
          <w:w w:val="105"/>
          <w:sz w:val="19"/>
          <w:u w:val="thick" w:color="181818"/>
        </w:rPr>
        <w:t>o</w:t>
      </w:r>
      <w:r>
        <w:rPr>
          <w:color w:val="181818"/>
          <w:w w:val="105"/>
          <w:sz w:val="19"/>
          <w:u w:val="thick" w:color="181818"/>
        </w:rPr>
        <w:t>r</w:t>
      </w:r>
      <w:r>
        <w:rPr>
          <w:color w:val="1C1859"/>
          <w:w w:val="105"/>
          <w:sz w:val="19"/>
          <w:u w:val="thick" w:color="181818"/>
        </w:rPr>
        <w:t>g</w:t>
      </w:r>
      <w:r>
        <w:rPr>
          <w:color w:val="2B2B3B"/>
          <w:w w:val="105"/>
          <w:sz w:val="19"/>
          <w:u w:val="thick" w:color="181818"/>
        </w:rPr>
        <w:t>.ulc/i</w:t>
      </w:r>
      <w:r>
        <w:rPr>
          <w:color w:val="181818"/>
          <w:w w:val="105"/>
          <w:sz w:val="19"/>
          <w:u w:val="thick" w:color="181818"/>
        </w:rPr>
        <w:t>m</w:t>
      </w:r>
      <w:r>
        <w:rPr>
          <w:color w:val="1A1838"/>
          <w:w w:val="105"/>
          <w:sz w:val="19"/>
          <w:u w:val="thick" w:color="181818"/>
        </w:rPr>
        <w:t>a</w:t>
      </w:r>
      <w:r>
        <w:rPr>
          <w:color w:val="1C1859"/>
          <w:w w:val="105"/>
          <w:sz w:val="19"/>
          <w:u w:val="thick" w:color="181818"/>
        </w:rPr>
        <w:t>g</w:t>
      </w:r>
      <w:r>
        <w:rPr>
          <w:color w:val="1A1838"/>
          <w:w w:val="105"/>
          <w:sz w:val="19"/>
          <w:u w:val="thick" w:color="181818"/>
        </w:rPr>
        <w:t>es</w:t>
      </w:r>
      <w:r>
        <w:rPr>
          <w:color w:val="181818"/>
          <w:w w:val="105"/>
          <w:sz w:val="19"/>
          <w:u w:val="thick" w:color="181818"/>
        </w:rPr>
        <w:t>-</w:t>
      </w:r>
      <w:r>
        <w:rPr>
          <w:color w:val="181818"/>
          <w:w w:val="105"/>
          <w:sz w:val="19"/>
          <w:u w:val="none"/>
        </w:rPr>
        <w:t> </w:t>
      </w:r>
      <w:r>
        <w:rPr>
          <w:color w:val="1C1859"/>
          <w:spacing w:val="-2"/>
          <w:sz w:val="19"/>
          <w:u w:val="thick" w:color="2B2B3B"/>
        </w:rPr>
        <w:t>books/pub</w:t>
      </w:r>
      <w:r>
        <w:rPr>
          <w:color w:val="3D3F49"/>
          <w:spacing w:val="-2"/>
          <w:sz w:val="19"/>
          <w:u w:val="thick" w:color="2B2B3B"/>
        </w:rPr>
        <w:t>li</w:t>
      </w:r>
      <w:r>
        <w:rPr>
          <w:color w:val="181818"/>
          <w:spacing w:val="-2"/>
          <w:sz w:val="19"/>
          <w:u w:val="thick" w:color="2B2B3B"/>
        </w:rPr>
        <w:t>c</w:t>
      </w:r>
      <w:r>
        <w:rPr>
          <w:color w:val="1A1838"/>
          <w:spacing w:val="-2"/>
          <w:sz w:val="19"/>
          <w:u w:val="thick" w:color="2B2B3B"/>
        </w:rPr>
        <w:t>a</w:t>
      </w:r>
      <w:r>
        <w:rPr>
          <w:color w:val="181818"/>
          <w:spacing w:val="-2"/>
          <w:sz w:val="19"/>
          <w:u w:val="thick" w:color="2B2B3B"/>
        </w:rPr>
        <w:t>ti</w:t>
      </w:r>
      <w:r>
        <w:rPr>
          <w:color w:val="1A1838"/>
          <w:spacing w:val="-2"/>
          <w:sz w:val="19"/>
          <w:u w:val="thick" w:color="2B2B3B"/>
        </w:rPr>
        <w:t>o</w:t>
      </w:r>
      <w:r>
        <w:rPr>
          <w:color w:val="181818"/>
          <w:spacing w:val="-2"/>
          <w:sz w:val="19"/>
          <w:u w:val="thick" w:color="2B2B3B"/>
        </w:rPr>
        <w:t>n</w:t>
      </w:r>
      <w:r>
        <w:rPr>
          <w:color w:val="1A1838"/>
          <w:spacing w:val="-2"/>
          <w:sz w:val="19"/>
          <w:u w:val="thick" w:color="2B2B3B"/>
        </w:rPr>
        <w:t>s/</w:t>
      </w:r>
      <w:r>
        <w:rPr>
          <w:color w:val="1C1859"/>
          <w:spacing w:val="-2"/>
          <w:sz w:val="19"/>
          <w:u w:val="thick" w:color="2B2B3B"/>
        </w:rPr>
        <w:t>di</w:t>
      </w:r>
      <w:r>
        <w:rPr>
          <w:color w:val="1A1838"/>
          <w:spacing w:val="-2"/>
          <w:sz w:val="19"/>
          <w:u w:val="thick" w:color="2B2B3B"/>
        </w:rPr>
        <w:t>sposal</w:t>
      </w:r>
      <w:r>
        <w:rPr>
          <w:color w:val="3D3F49"/>
          <w:spacing w:val="-2"/>
          <w:sz w:val="19"/>
          <w:u w:val="thick" w:color="2B2B3B"/>
        </w:rPr>
        <w:t>-</w:t>
      </w:r>
      <w:r>
        <w:rPr>
          <w:color w:val="1A1838"/>
          <w:spacing w:val="-2"/>
          <w:sz w:val="19"/>
          <w:u w:val="thick" w:color="2B2B3B"/>
        </w:rPr>
        <w:t>he</w:t>
      </w:r>
      <w:r>
        <w:rPr>
          <w:color w:val="181818"/>
          <w:spacing w:val="-2"/>
          <w:sz w:val="19"/>
          <w:u w:val="thick" w:color="2B2B3B"/>
        </w:rPr>
        <w:t>r</w:t>
      </w:r>
      <w:r>
        <w:rPr>
          <w:color w:val="2B2B3B"/>
          <w:spacing w:val="-2"/>
          <w:sz w:val="19"/>
          <w:u w:val="thick" w:color="2B2B3B"/>
        </w:rPr>
        <w:t>i</w:t>
      </w:r>
      <w:r>
        <w:rPr>
          <w:color w:val="181818"/>
          <w:spacing w:val="-2"/>
          <w:sz w:val="19"/>
          <w:u w:val="thick" w:color="2B2B3B"/>
        </w:rPr>
        <w:t>t</w:t>
      </w:r>
      <w:r>
        <w:rPr>
          <w:color w:val="1C1859"/>
          <w:spacing w:val="-2"/>
          <w:sz w:val="19"/>
          <w:u w:val="thick" w:color="2B2B3B"/>
        </w:rPr>
        <w:t>a</w:t>
      </w:r>
      <w:r>
        <w:rPr>
          <w:color w:val="1A1838"/>
          <w:spacing w:val="-2"/>
          <w:sz w:val="19"/>
          <w:u w:val="thick" w:color="2B2B3B"/>
        </w:rPr>
        <w:t>ge</w:t>
      </w:r>
      <w:r>
        <w:rPr>
          <w:color w:val="3D3F49"/>
          <w:spacing w:val="-2"/>
          <w:sz w:val="19"/>
          <w:u w:val="thick" w:color="2B2B3B"/>
        </w:rPr>
        <w:t>-</w:t>
      </w:r>
      <w:r>
        <w:rPr>
          <w:color w:val="1A1838"/>
          <w:spacing w:val="-2"/>
          <w:sz w:val="19"/>
          <w:u w:val="thick" w:color="2B2B3B"/>
        </w:rPr>
        <w:t>a</w:t>
      </w:r>
      <w:r>
        <w:rPr>
          <w:color w:val="181818"/>
          <w:spacing w:val="-2"/>
          <w:sz w:val="19"/>
          <w:u w:val="thick" w:color="2B2B3B"/>
        </w:rPr>
        <w:t>ss</w:t>
      </w:r>
      <w:r>
        <w:rPr>
          <w:color w:val="1A1838"/>
          <w:spacing w:val="-2"/>
          <w:sz w:val="19"/>
          <w:u w:val="thick" w:color="2B2B3B"/>
        </w:rPr>
        <w:t>ets/g</w:t>
      </w:r>
      <w:r>
        <w:rPr>
          <w:color w:val="2B2B3B"/>
          <w:spacing w:val="-2"/>
          <w:sz w:val="19"/>
          <w:u w:val="thick" w:color="2B2B3B"/>
        </w:rPr>
        <w:t>u</w:t>
      </w:r>
      <w:r>
        <w:rPr>
          <w:color w:val="504F56"/>
          <w:spacing w:val="-2"/>
          <w:sz w:val="19"/>
          <w:u w:val="thick" w:color="2B2B3B"/>
        </w:rPr>
        <w:t>i</w:t>
      </w:r>
      <w:r>
        <w:rPr>
          <w:color w:val="1C1859"/>
          <w:spacing w:val="-2"/>
          <w:sz w:val="19"/>
          <w:u w:val="thick" w:color="2B2B3B"/>
        </w:rPr>
        <w:t>da</w:t>
      </w:r>
      <w:r>
        <w:rPr>
          <w:color w:val="1A1838"/>
          <w:spacing w:val="-2"/>
          <w:sz w:val="19"/>
          <w:u w:val="thick" w:color="2B2B3B"/>
        </w:rPr>
        <w:t>nc</w:t>
      </w:r>
      <w:r>
        <w:rPr>
          <w:color w:val="181818"/>
          <w:spacing w:val="-2"/>
          <w:sz w:val="19"/>
          <w:u w:val="thick" w:color="2B2B3B"/>
        </w:rPr>
        <w:t>e</w:t>
      </w:r>
      <w:r>
        <w:rPr>
          <w:color w:val="3D3F49"/>
          <w:spacing w:val="-2"/>
          <w:sz w:val="19"/>
          <w:u w:val="thick" w:color="2B2B3B"/>
        </w:rPr>
        <w:t>-d</w:t>
      </w:r>
      <w:r>
        <w:rPr>
          <w:color w:val="1A1838"/>
          <w:spacing w:val="-2"/>
          <w:sz w:val="19"/>
          <w:u w:val="thick" w:color="2B2B3B"/>
        </w:rPr>
        <w:t>isposa</w:t>
      </w:r>
      <w:r>
        <w:rPr>
          <w:color w:val="181818"/>
          <w:spacing w:val="-2"/>
          <w:sz w:val="19"/>
          <w:u w:val="thick" w:color="2B2B3B"/>
        </w:rPr>
        <w:t>l</w:t>
      </w:r>
      <w:r>
        <w:rPr>
          <w:color w:val="1A1838"/>
          <w:spacing w:val="-2"/>
          <w:sz w:val="19"/>
          <w:u w:val="thick" w:color="2B2B3B"/>
        </w:rPr>
        <w:t>s</w:t>
      </w:r>
      <w:r>
        <w:rPr>
          <w:color w:val="3D3F49"/>
          <w:spacing w:val="-2"/>
          <w:sz w:val="19"/>
          <w:u w:val="thick" w:color="2B2B3B"/>
        </w:rPr>
        <w:t>-</w:t>
      </w:r>
      <w:r>
        <w:rPr>
          <w:color w:val="1A1838"/>
          <w:spacing w:val="-2"/>
          <w:sz w:val="19"/>
          <w:u w:val="thick" w:color="2B2B3B"/>
        </w:rPr>
        <w:t>fi</w:t>
      </w:r>
      <w:r>
        <w:rPr>
          <w:color w:val="181818"/>
          <w:spacing w:val="-2"/>
          <w:sz w:val="19"/>
          <w:u w:val="thick" w:color="2B2B3B"/>
        </w:rPr>
        <w:t>na</w:t>
      </w:r>
      <w:r>
        <w:rPr>
          <w:color w:val="1A1838"/>
          <w:spacing w:val="-2"/>
          <w:sz w:val="19"/>
          <w:u w:val="thick" w:color="2B2B3B"/>
        </w:rPr>
        <w:t>1-iun</w:t>
      </w:r>
      <w:r>
        <w:rPr>
          <w:color w:val="3D3F49"/>
          <w:spacing w:val="-2"/>
          <w:sz w:val="19"/>
          <w:u w:val="thick" w:color="2B2B3B"/>
        </w:rPr>
        <w:t>-</w:t>
      </w:r>
      <w:r>
        <w:rPr>
          <w:color w:val="2B2B3B"/>
          <w:spacing w:val="-2"/>
          <w:sz w:val="19"/>
          <w:u w:val="thick" w:color="2B2B3B"/>
        </w:rPr>
        <w:t>10/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86"/>
        <w:rPr>
          <w:sz w:val="19"/>
        </w:rPr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381F23"/>
          <w:spacing w:val="-5"/>
          <w:w w:val="110"/>
          <w:sz w:val="15"/>
        </w:rPr>
        <w:t>133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20" w:bottom="660" w:left="1400" w:right="500"/>
        </w:sectPr>
      </w:pPr>
    </w:p>
    <w:p>
      <w:pPr>
        <w:spacing w:line="288" w:lineRule="auto" w:before="68"/>
        <w:ind w:left="281" w:right="1284" w:firstLine="6"/>
        <w:jc w:val="left"/>
        <w:rPr>
          <w:sz w:val="19"/>
        </w:rPr>
      </w:pPr>
      <w:r>
        <w:rPr>
          <w:color w:val="2D2828"/>
          <w:w w:val="105"/>
          <w:sz w:val="19"/>
        </w:rPr>
        <w:t>A</w:t>
      </w:r>
      <w:r>
        <w:rPr>
          <w:color w:val="54161D"/>
          <w:w w:val="105"/>
          <w:sz w:val="19"/>
        </w:rPr>
        <w:t>4</w:t>
      </w:r>
      <w:r>
        <w:rPr>
          <w:color w:val="161616"/>
          <w:w w:val="105"/>
          <w:sz w:val="19"/>
        </w:rPr>
        <w:t>.15.15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In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addit</w:t>
      </w:r>
      <w:r>
        <w:rPr>
          <w:color w:val="424244"/>
          <w:w w:val="105"/>
          <w:sz w:val="19"/>
        </w:rPr>
        <w:t>i</w:t>
      </w:r>
      <w:r>
        <w:rPr>
          <w:color w:val="161616"/>
          <w:w w:val="105"/>
          <w:sz w:val="19"/>
        </w:rPr>
        <w:t>on, the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overage provisions may be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agreed by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a central government purchaser of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161616"/>
          <w:w w:val="105"/>
          <w:sz w:val="19"/>
        </w:rPr>
        <w:t>prope'rty where it</w:t>
      </w:r>
      <w:r>
        <w:rPr>
          <w:color w:val="161616"/>
          <w:spacing w:val="20"/>
          <w:w w:val="105"/>
          <w:sz w:val="19"/>
        </w:rPr>
        <w:t> </w:t>
      </w:r>
      <w:r>
        <w:rPr>
          <w:color w:val="161616"/>
          <w:w w:val="105"/>
          <w:sz w:val="19"/>
        </w:rPr>
        <w:t>is a condition of</w:t>
      </w:r>
      <w:r>
        <w:rPr>
          <w:color w:val="161616"/>
          <w:spacing w:val="22"/>
          <w:w w:val="105"/>
          <w:sz w:val="19"/>
        </w:rPr>
        <w:t> </w:t>
      </w:r>
      <w:r>
        <w:rPr>
          <w:color w:val="161616"/>
          <w:w w:val="105"/>
          <w:sz w:val="19"/>
        </w:rPr>
        <w:t>the sale of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that</w:t>
      </w:r>
      <w:r>
        <w:rPr>
          <w:color w:val="161616"/>
          <w:spacing w:val="22"/>
          <w:w w:val="105"/>
          <w:sz w:val="19"/>
        </w:rPr>
        <w:t> </w:t>
      </w:r>
      <w:r>
        <w:rPr>
          <w:color w:val="161616"/>
          <w:w w:val="105"/>
          <w:sz w:val="19"/>
        </w:rPr>
        <w:t>property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by a loca</w:t>
      </w:r>
      <w:r>
        <w:rPr>
          <w:color w:val="424244"/>
          <w:w w:val="105"/>
          <w:sz w:val="19"/>
        </w:rPr>
        <w:t>l</w:t>
      </w:r>
      <w:r>
        <w:rPr>
          <w:color w:val="424244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government</w:t>
      </w:r>
      <w:r>
        <w:rPr>
          <w:color w:val="161616"/>
          <w:spacing w:val="19"/>
          <w:w w:val="105"/>
          <w:sz w:val="19"/>
        </w:rPr>
        <w:t> </w:t>
      </w:r>
      <w:r>
        <w:rPr>
          <w:color w:val="161616"/>
          <w:w w:val="105"/>
          <w:sz w:val="19"/>
        </w:rPr>
        <w:t>or devolved administration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body</w:t>
      </w:r>
      <w:r>
        <w:rPr>
          <w:color w:val="424244"/>
          <w:w w:val="105"/>
          <w:sz w:val="19"/>
        </w:rPr>
        <w:t>.</w:t>
      </w:r>
      <w:r>
        <w:rPr>
          <w:color w:val="424244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In all cases the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purchase must </w:t>
      </w:r>
      <w:r>
        <w:rPr>
          <w:color w:val="424244"/>
          <w:w w:val="105"/>
          <w:sz w:val="19"/>
        </w:rPr>
        <w:t>r</w:t>
      </w:r>
      <w:r>
        <w:rPr>
          <w:color w:val="161616"/>
          <w:w w:val="105"/>
          <w:sz w:val="19"/>
        </w:rPr>
        <w:t>epresent value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23"/>
          <w:w w:val="105"/>
          <w:sz w:val="19"/>
        </w:rPr>
        <w:t> </w:t>
      </w:r>
      <w:r>
        <w:rPr>
          <w:color w:val="161616"/>
          <w:w w:val="105"/>
          <w:sz w:val="19"/>
        </w:rPr>
        <w:t>money for</w:t>
      </w:r>
      <w:r>
        <w:rPr>
          <w:color w:val="161616"/>
          <w:w w:val="105"/>
          <w:sz w:val="19"/>
        </w:rPr>
        <w:t> the Exchequer as a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whole and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Treasury consent should be sought.</w:t>
      </w:r>
    </w:p>
    <w:p>
      <w:pPr>
        <w:pStyle w:val="Heading8"/>
        <w:spacing w:before="146"/>
        <w:ind w:left="275"/>
      </w:pPr>
      <w:r>
        <w:rPr>
          <w:color w:val="54161D"/>
          <w:w w:val="85"/>
        </w:rPr>
        <w:t>Disposals</w:t>
      </w:r>
      <w:r>
        <w:rPr>
          <w:color w:val="54161D"/>
          <w:spacing w:val="4"/>
        </w:rPr>
        <w:t> </w:t>
      </w:r>
      <w:r>
        <w:rPr>
          <w:color w:val="54161D"/>
          <w:w w:val="85"/>
        </w:rPr>
        <w:t>of</w:t>
      </w:r>
      <w:r>
        <w:rPr>
          <w:color w:val="54161D"/>
          <w:spacing w:val="-11"/>
        </w:rPr>
        <w:t> </w:t>
      </w:r>
      <w:r>
        <w:rPr>
          <w:color w:val="54161D"/>
          <w:w w:val="85"/>
        </w:rPr>
        <w:t>property</w:t>
      </w:r>
      <w:r>
        <w:rPr>
          <w:color w:val="54161D"/>
          <w:spacing w:val="5"/>
        </w:rPr>
        <w:t> </w:t>
      </w:r>
      <w:r>
        <w:rPr>
          <w:color w:val="54161D"/>
          <w:w w:val="85"/>
        </w:rPr>
        <w:t>and</w:t>
      </w:r>
      <w:r>
        <w:rPr>
          <w:color w:val="54161D"/>
          <w:spacing w:val="-7"/>
          <w:w w:val="85"/>
        </w:rPr>
        <w:t> </w:t>
      </w:r>
      <w:r>
        <w:rPr>
          <w:color w:val="54161D"/>
          <w:w w:val="85"/>
        </w:rPr>
        <w:t>land</w:t>
      </w:r>
      <w:r>
        <w:rPr>
          <w:color w:val="54161D"/>
          <w:spacing w:val="-7"/>
        </w:rPr>
        <w:t> </w:t>
      </w:r>
      <w:r>
        <w:rPr>
          <w:color w:val="54161D"/>
          <w:spacing w:val="-2"/>
          <w:w w:val="85"/>
        </w:rPr>
        <w:t>assets</w:t>
      </w:r>
    </w:p>
    <w:p>
      <w:pPr>
        <w:spacing w:line="285" w:lineRule="auto" w:before="200"/>
        <w:ind w:left="280" w:right="1284" w:firstLine="7"/>
        <w:jc w:val="left"/>
        <w:rPr>
          <w:sz w:val="19"/>
        </w:rPr>
      </w:pPr>
      <w:r>
        <w:rPr>
          <w:color w:val="2D2828"/>
          <w:w w:val="105"/>
          <w:sz w:val="19"/>
        </w:rPr>
        <w:t>A</w:t>
      </w:r>
      <w:r>
        <w:rPr>
          <w:color w:val="54161D"/>
          <w:w w:val="105"/>
          <w:sz w:val="19"/>
        </w:rPr>
        <w:t>4</w:t>
      </w:r>
      <w:r>
        <w:rPr>
          <w:color w:val="161616"/>
          <w:w w:val="105"/>
          <w:sz w:val="19"/>
        </w:rPr>
        <w:t>.15.16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Public sector organisations</w:t>
      </w:r>
      <w:r>
        <w:rPr>
          <w:color w:val="161616"/>
          <w:w w:val="105"/>
          <w:sz w:val="19"/>
        </w:rPr>
        <w:t> should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take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professional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advice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when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disposing of</w:t>
      </w:r>
      <w:r>
        <w:rPr>
          <w:color w:val="161616"/>
          <w:w w:val="105"/>
          <w:sz w:val="19"/>
        </w:rPr>
        <w:t> land and property assets</w:t>
      </w:r>
      <w:r>
        <w:rPr>
          <w:color w:val="424244"/>
          <w:w w:val="105"/>
          <w:sz w:val="19"/>
        </w:rPr>
        <w:t>.</w:t>
      </w:r>
      <w:r>
        <w:rPr>
          <w:color w:val="424244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Some key guidelines are </w:t>
      </w:r>
      <w:r>
        <w:rPr>
          <w:color w:val="2D2828"/>
          <w:w w:val="105"/>
          <w:sz w:val="19"/>
        </w:rPr>
        <w:t>in </w:t>
      </w:r>
      <w:r>
        <w:rPr>
          <w:color w:val="161616"/>
          <w:w w:val="105"/>
          <w:sz w:val="19"/>
        </w:rPr>
        <w:t>box A4.15D.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1160255</wp:posOffset>
                </wp:positionH>
                <wp:positionV relativeFrom="paragraph">
                  <wp:posOffset>64051</wp:posOffset>
                </wp:positionV>
                <wp:extent cx="5483860" cy="1916430"/>
                <wp:effectExtent l="0" t="0" r="0" b="0"/>
                <wp:wrapTopAndBottom/>
                <wp:docPr id="618" name="Group 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8" name="Group 618"/>
                      <wpg:cNvGrpSpPr/>
                      <wpg:grpSpPr>
                        <a:xfrm>
                          <a:off x="0" y="0"/>
                          <a:ext cx="5483860" cy="1916430"/>
                          <a:chExt cx="5483860" cy="1916430"/>
                        </a:xfrm>
                      </wpg:grpSpPr>
                      <wps:wsp>
                        <wps:cNvPr id="619" name="Graphic 619"/>
                        <wps:cNvSpPr/>
                        <wps:spPr>
                          <a:xfrm>
                            <a:off x="15266" y="0"/>
                            <a:ext cx="1270" cy="191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6430">
                                <a:moveTo>
                                  <a:pt x="0" y="1916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0" y="0"/>
                            <a:ext cx="5483860" cy="191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3860" h="1916430">
                                <a:moveTo>
                                  <a:pt x="5474573" y="1916257"/>
                                </a:moveTo>
                                <a:lnTo>
                                  <a:pt x="5474573" y="0"/>
                                </a:lnTo>
                              </a:path>
                              <a:path w="5483860" h="1916430">
                                <a:moveTo>
                                  <a:pt x="0" y="21359"/>
                                </a:moveTo>
                                <a:lnTo>
                                  <a:pt x="5483733" y="21359"/>
                                </a:lnTo>
                              </a:path>
                              <a:path w="5483860" h="1916430">
                                <a:moveTo>
                                  <a:pt x="0" y="1901000"/>
                                </a:moveTo>
                                <a:lnTo>
                                  <a:pt x="5483733" y="190100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Textbox 621"/>
                        <wps:cNvSpPr txBox="1"/>
                        <wps:spPr>
                          <a:xfrm>
                            <a:off x="22899" y="27462"/>
                            <a:ext cx="5445760" cy="1867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1"/>
                                <w:ind w:left="15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Box</w:t>
                              </w:r>
                              <w:r>
                                <w:rPr>
                                  <w:color w:val="54161D"/>
                                  <w:spacing w:val="2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A4</w:t>
                              </w:r>
                              <w:r>
                                <w:rPr>
                                  <w:color w:val="2D2828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2D2828"/>
                                  <w:w w:val="105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: 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2D2828"/>
                                  <w:w w:val="105"/>
                                  <w:sz w:val="19"/>
                                </w:rPr>
                                <w:t>ro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2D2828"/>
                                  <w:w w:val="105"/>
                                  <w:sz w:val="19"/>
                                </w:rPr>
                                <w:t>col</w:t>
                              </w:r>
                              <w:r>
                                <w:rPr>
                                  <w:color w:val="2D2828"/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54161D"/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2D2828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sp</w:t>
                              </w:r>
                              <w:r>
                                <w:rPr>
                                  <w:color w:val="2D2828"/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color w:val="8A2331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8A2331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D2828"/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color w:val="54161D"/>
                                  <w:spacing w:val="2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D2828"/>
                                  <w:w w:val="105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nd</w:t>
                              </w:r>
                              <w:r>
                                <w:rPr>
                                  <w:color w:val="4B3134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4B3134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prop</w:t>
                              </w:r>
                              <w:r>
                                <w:rPr>
                                  <w:color w:val="2D2828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rty</w:t>
                              </w:r>
                              <w:r>
                                <w:rPr>
                                  <w:color w:val="54161D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54161D"/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4161D"/>
                                  <w:w w:val="105"/>
                                  <w:sz w:val="19"/>
                                </w:rPr>
                                <w:t>oth</w:t>
                              </w:r>
                              <w:r>
                                <w:rPr>
                                  <w:color w:val="2D2828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4B3134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4B3134"/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4161D"/>
                                  <w:spacing w:val="-2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2D2828"/>
                                  <w:spacing w:val="-2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4B3134"/>
                                  <w:spacing w:val="-2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2D2828"/>
                                  <w:spacing w:val="-2"/>
                                  <w:w w:val="105"/>
                                  <w:sz w:val="19"/>
                                </w:rPr>
                                <w:t>ets</w:t>
                              </w:r>
                            </w:p>
                            <w:p>
                              <w:pPr>
                                <w:spacing w:line="261" w:lineRule="auto" w:before="190"/>
                                <w:ind w:left="573" w:right="194" w:firstLine="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assets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mark.et prices </w:t>
                              </w:r>
                              <w:r>
                                <w:rPr>
                                  <w:color w:val="2D2828"/>
                                  <w:spacing w:val="-2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color w:val="2D2828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Royal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D2828"/>
                                  <w:spacing w:val="-2"/>
                                  <w:sz w:val="18"/>
                                </w:rPr>
                                <w:t>Institute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of Chartered Surveyors</w:t>
                              </w:r>
                              <w:r>
                                <w:rPr>
                                  <w:color w:val="424244"/>
                                  <w:spacing w:val="-2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color w:val="424244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Red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Book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  <w:u w:val="thick" w:color="161616"/>
                                </w:rPr>
                                <w:t>(</w:t>
                              </w:r>
                              <w:hyperlink r:id="rId37">
                                <w:r>
                                  <w:rPr>
                                    <w:color w:val="1A185B"/>
                                    <w:spacing w:val="-2"/>
                                    <w:sz w:val="18"/>
                                    <w:u w:val="thick" w:color="161616"/>
                                  </w:rPr>
                                  <w:t>www.</w:t>
                                </w:r>
                                <w:r>
                                  <w:rPr>
                                    <w:color w:val="1D1D3B"/>
                                    <w:spacing w:val="-2"/>
                                    <w:sz w:val="18"/>
                                    <w:u w:val="thick" w:color="161616"/>
                                  </w:rPr>
                                  <w:t>r</w:t>
                                </w:r>
                                <w:r>
                                  <w:rPr>
                                    <w:color w:val="424244"/>
                                    <w:spacing w:val="-2"/>
                                    <w:sz w:val="18"/>
                                    <w:u w:val="thick" w:color="161616"/>
                                  </w:rPr>
                                  <w:t>i</w:t>
                                </w:r>
                                <w:r>
                                  <w:rPr>
                                    <w:color w:val="1D1D3B"/>
                                    <w:spacing w:val="-2"/>
                                    <w:sz w:val="18"/>
                                    <w:u w:val="thick" w:color="161616"/>
                                  </w:rPr>
                                  <w:t>cs.org</w:t>
                                </w:r>
                                <w:r>
                                  <w:rPr>
                                    <w:color w:val="161616"/>
                                    <w:spacing w:val="-2"/>
                                    <w:sz w:val="18"/>
                                    <w:u w:val="thick" w:color="161616"/>
                                  </w:rPr>
                                  <w:t>)</w:t>
                                </w:r>
                                <w:r>
                                  <w:rPr>
                                    <w:color w:val="161616"/>
                                    <w:spacing w:val="-2"/>
                                    <w:sz w:val="18"/>
                                    <w:u w:val="none"/>
                                  </w:rPr>
                                  <w:t>.</w:t>
                                </w:r>
                              </w:hyperlink>
                            </w:p>
                            <w:p>
                              <w:pPr>
                                <w:numPr>
                                  <w:ilvl w:val="0"/>
                                  <w:numId w:val="166"/>
                                </w:numPr>
                                <w:tabs>
                                  <w:tab w:pos="570" w:val="left" w:leader="none"/>
                                </w:tabs>
                                <w:spacing w:before="73"/>
                                <w:ind w:left="570" w:right="0" w:hanging="41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Dispose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surrplus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D2828"/>
                                  <w:sz w:val="18"/>
                                </w:rPr>
                                <w:t>land</w:t>
                              </w:r>
                              <w:r>
                                <w:rPr>
                                  <w:color w:val="2D282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property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color w:val="42424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thin</w:t>
                              </w:r>
                              <w:r>
                                <w:rPr>
                                  <w:color w:val="161616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three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years.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6"/>
                                </w:numPr>
                                <w:tabs>
                                  <w:tab w:pos="570" w:val="left" w:leader="none"/>
                                </w:tabs>
                                <w:spacing w:before="96"/>
                                <w:ind w:left="570" w:right="0" w:hanging="41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42424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spose</w:t>
                              </w:r>
                              <w:r>
                                <w:rPr>
                                  <w:color w:val="161616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surplus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residential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property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within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six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months.</w:t>
                              </w:r>
                            </w:p>
                            <w:p>
                              <w:pPr>
                                <w:spacing w:line="266" w:lineRule="auto" w:before="95"/>
                                <w:ind w:left="578" w:right="194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Sell plant, machinery, office equipment, furniture and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consumable stores by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public auction as seen; or by open tender. Obtain payment befo</w:t>
                              </w:r>
                              <w:r>
                                <w:rPr>
                                  <w:color w:val="4242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 releasing the goods.</w:t>
                              </w:r>
                            </w:p>
                            <w:p>
                              <w:pPr>
                                <w:spacing w:line="273" w:lineRule="auto" w:before="69"/>
                                <w:ind w:left="576" w:right="0" w:firstLine="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D2828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color w:val="2D2828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asset is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sold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D2828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2D282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leased at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D2828"/>
                                  <w:sz w:val="18"/>
                                </w:rPr>
                                <w:t>loss,</w:t>
                              </w:r>
                              <w:r>
                                <w:rPr>
                                  <w:color w:val="2D282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proceeds forgone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{compared to market value) should be treated</w:t>
                              </w:r>
                              <w:r>
                                <w:rPr>
                                  <w:color w:val="161616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 a gift,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and the routine in annex 4.12</w:t>
                              </w:r>
                              <w:r>
                                <w:rPr>
                                  <w:color w:val="161616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shou</w:t>
                              </w:r>
                              <w:r>
                                <w:rPr>
                                  <w:color w:val="424244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161616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be followed</w:t>
                              </w:r>
                              <w:r>
                                <w:rPr>
                                  <w:color w:val="5D5D5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358688pt;margin-top:5.043456pt;width:431.8pt;height:150.9pt;mso-position-horizontal-relative:page;mso-position-vertical-relative:paragraph;z-index:-15651328;mso-wrap-distance-left:0;mso-wrap-distance-right:0" id="docshapegroup370" coordorigin="1827,101" coordsize="8636,3018">
                <v:line style="position:absolute" from="1851,3119" to="1851,101" stroked="true" strokeweight="1.202088pt" strokecolor="#000000">
                  <v:stroke dashstyle="solid"/>
                </v:line>
                <v:shape style="position:absolute;left:1827;top:100;width:8636;height:3018" id="docshape371" coordorigin="1827,101" coordsize="8636,3018" path="m10449,3119l10449,101m1827,135l10463,135m1827,3095l10463,3095e" filled="false" stroked="true" strokeweight=".961365pt" strokecolor="#000000">
                  <v:path arrowok="t"/>
                  <v:stroke dashstyle="solid"/>
                </v:shape>
                <v:shape style="position:absolute;left:1863;top:144;width:8576;height:2941" type="#_x0000_t202" id="docshape372" filled="false" stroked="false">
                  <v:textbox inset="0,0,0,0">
                    <w:txbxContent>
                      <w:p>
                        <w:pPr>
                          <w:spacing w:before="191"/>
                          <w:ind w:left="15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Box</w:t>
                        </w:r>
                        <w:r>
                          <w:rPr>
                            <w:color w:val="54161D"/>
                            <w:spacing w:val="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A4</w:t>
                        </w:r>
                        <w:r>
                          <w:rPr>
                            <w:color w:val="2D2828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2D2828"/>
                            <w:w w:val="105"/>
                            <w:sz w:val="19"/>
                          </w:rPr>
                          <w:t>5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: 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2D2828"/>
                            <w:w w:val="105"/>
                            <w:sz w:val="19"/>
                          </w:rPr>
                          <w:t>ro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2D2828"/>
                            <w:w w:val="105"/>
                            <w:sz w:val="19"/>
                          </w:rPr>
                          <w:t>col</w:t>
                        </w:r>
                        <w:r>
                          <w:rPr>
                            <w:color w:val="2D2828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54161D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2D2828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sp</w:t>
                        </w:r>
                        <w:r>
                          <w:rPr>
                            <w:color w:val="2D2828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sa</w:t>
                        </w:r>
                        <w:r>
                          <w:rPr>
                            <w:color w:val="8A2331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8A2331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828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54161D"/>
                            <w:spacing w:val="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828"/>
                            <w:w w:val="105"/>
                            <w:sz w:val="19"/>
                          </w:rPr>
                          <w:t>la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nd</w:t>
                        </w:r>
                        <w:r>
                          <w:rPr>
                            <w:color w:val="4B3134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4B3134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prop</w:t>
                        </w:r>
                        <w:r>
                          <w:rPr>
                            <w:color w:val="2D2828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rty</w:t>
                        </w:r>
                        <w:r>
                          <w:rPr>
                            <w:color w:val="54161D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54161D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161D"/>
                            <w:w w:val="105"/>
                            <w:sz w:val="19"/>
                          </w:rPr>
                          <w:t>oth</w:t>
                        </w:r>
                        <w:r>
                          <w:rPr>
                            <w:color w:val="2D2828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B3134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B3134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161D"/>
                            <w:spacing w:val="-2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2D2828"/>
                            <w:spacing w:val="-2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4B3134"/>
                            <w:spacing w:val="-2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2D2828"/>
                            <w:spacing w:val="-2"/>
                            <w:w w:val="105"/>
                            <w:sz w:val="19"/>
                          </w:rPr>
                          <w:t>ets</w:t>
                        </w:r>
                      </w:p>
                      <w:p>
                        <w:pPr>
                          <w:spacing w:line="261" w:lineRule="auto" w:before="190"/>
                          <w:ind w:left="573" w:right="194" w:firstLine="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Value</w:t>
                        </w:r>
                        <w:r>
                          <w:rPr>
                            <w:color w:val="161616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assets</w:t>
                        </w:r>
                        <w:r>
                          <w:rPr>
                            <w:color w:val="161616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at</w:t>
                        </w:r>
                        <w:r>
                          <w:rPr>
                            <w:color w:val="161616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mark.et prices </w:t>
                        </w:r>
                        <w:r>
                          <w:rPr>
                            <w:color w:val="2D2828"/>
                            <w:spacing w:val="-2"/>
                            <w:sz w:val="18"/>
                          </w:rPr>
                          <w:t>using</w:t>
                        </w:r>
                        <w:r>
                          <w:rPr>
                            <w:color w:val="2D282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Royal</w:t>
                        </w:r>
                        <w:r>
                          <w:rPr>
                            <w:color w:val="161616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2D2828"/>
                            <w:spacing w:val="-2"/>
                            <w:sz w:val="18"/>
                          </w:rPr>
                          <w:t>Institute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of Chartered Surveyors</w:t>
                        </w:r>
                        <w:r>
                          <w:rPr>
                            <w:color w:val="424244"/>
                            <w:spacing w:val="-2"/>
                            <w:sz w:val="18"/>
                          </w:rPr>
                          <w:t>'</w:t>
                        </w:r>
                        <w:r>
                          <w:rPr>
                            <w:color w:val="424244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Red</w:t>
                        </w:r>
                        <w:r>
                          <w:rPr>
                            <w:color w:val="161616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Book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  <w:u w:val="thick" w:color="161616"/>
                          </w:rPr>
                          <w:t>(</w:t>
                        </w:r>
                        <w:hyperlink r:id="rId37">
                          <w:r>
                            <w:rPr>
                              <w:color w:val="1A185B"/>
                              <w:spacing w:val="-2"/>
                              <w:sz w:val="18"/>
                              <w:u w:val="thick" w:color="161616"/>
                            </w:rPr>
                            <w:t>www.</w:t>
                          </w:r>
                          <w:r>
                            <w:rPr>
                              <w:color w:val="1D1D3B"/>
                              <w:spacing w:val="-2"/>
                              <w:sz w:val="18"/>
                              <w:u w:val="thick" w:color="161616"/>
                            </w:rPr>
                            <w:t>r</w:t>
                          </w:r>
                          <w:r>
                            <w:rPr>
                              <w:color w:val="424244"/>
                              <w:spacing w:val="-2"/>
                              <w:sz w:val="18"/>
                              <w:u w:val="thick" w:color="161616"/>
                            </w:rPr>
                            <w:t>i</w:t>
                          </w:r>
                          <w:r>
                            <w:rPr>
                              <w:color w:val="1D1D3B"/>
                              <w:spacing w:val="-2"/>
                              <w:sz w:val="18"/>
                              <w:u w:val="thick" w:color="161616"/>
                            </w:rPr>
                            <w:t>cs.org</w:t>
                          </w:r>
                          <w:r>
                            <w:rPr>
                              <w:color w:val="161616"/>
                              <w:spacing w:val="-2"/>
                              <w:sz w:val="18"/>
                              <w:u w:val="thick" w:color="161616"/>
                            </w:rPr>
                            <w:t>)</w:t>
                          </w:r>
                          <w:r>
                            <w:rPr>
                              <w:color w:val="161616"/>
                              <w:spacing w:val="-2"/>
                              <w:sz w:val="18"/>
                              <w:u w:val="none"/>
                            </w:rPr>
                            <w:t>.</w:t>
                          </w:r>
                        </w:hyperlink>
                      </w:p>
                      <w:p>
                        <w:pPr>
                          <w:numPr>
                            <w:ilvl w:val="0"/>
                            <w:numId w:val="166"/>
                          </w:numPr>
                          <w:tabs>
                            <w:tab w:pos="570" w:val="left" w:leader="none"/>
                          </w:tabs>
                          <w:spacing w:before="73"/>
                          <w:ind w:left="570" w:right="0" w:hanging="41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Dispose</w:t>
                        </w:r>
                        <w:r>
                          <w:rPr>
                            <w:color w:val="161616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surrplus</w:t>
                        </w:r>
                        <w:r>
                          <w:rPr>
                            <w:color w:val="161616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2D2828"/>
                            <w:sz w:val="18"/>
                          </w:rPr>
                          <w:t>land</w:t>
                        </w:r>
                        <w:r>
                          <w:rPr>
                            <w:color w:val="2D282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property</w:t>
                        </w:r>
                        <w:r>
                          <w:rPr>
                            <w:color w:val="161616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w</w:t>
                        </w:r>
                        <w:r>
                          <w:rPr>
                            <w:color w:val="424244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thin</w:t>
                        </w:r>
                        <w:r>
                          <w:rPr>
                            <w:color w:val="161616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three</w:t>
                        </w:r>
                        <w:r>
                          <w:rPr>
                            <w:color w:val="161616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years.</w:t>
                        </w:r>
                      </w:p>
                      <w:p>
                        <w:pPr>
                          <w:numPr>
                            <w:ilvl w:val="0"/>
                            <w:numId w:val="166"/>
                          </w:numPr>
                          <w:tabs>
                            <w:tab w:pos="570" w:val="left" w:leader="none"/>
                          </w:tabs>
                          <w:spacing w:before="96"/>
                          <w:ind w:left="570" w:right="0" w:hanging="41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D</w:t>
                        </w:r>
                        <w:r>
                          <w:rPr>
                            <w:color w:val="424244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spose</w:t>
                        </w:r>
                        <w:r>
                          <w:rPr>
                            <w:color w:val="161616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surplus</w:t>
                        </w:r>
                        <w:r>
                          <w:rPr>
                            <w:color w:val="161616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residential</w:t>
                        </w:r>
                        <w:r>
                          <w:rPr>
                            <w:color w:val="161616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property</w:t>
                        </w:r>
                        <w:r>
                          <w:rPr>
                            <w:color w:val="161616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within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six</w:t>
                        </w:r>
                        <w:r>
                          <w:rPr>
                            <w:color w:val="161616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months.</w:t>
                        </w:r>
                      </w:p>
                      <w:p>
                        <w:pPr>
                          <w:spacing w:line="266" w:lineRule="auto" w:before="95"/>
                          <w:ind w:left="578" w:right="194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Sell plant, machinery, office equipment, furniture and</w:t>
                        </w:r>
                        <w:r>
                          <w:rPr>
                            <w:color w:val="161616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consumable stores by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public auction as seen; or by open tender. Obtain payment befo</w:t>
                        </w:r>
                        <w:r>
                          <w:rPr>
                            <w:color w:val="424244"/>
                            <w:sz w:val="18"/>
                          </w:rPr>
                          <w:t>r</w:t>
                        </w:r>
                        <w:r>
                          <w:rPr>
                            <w:color w:val="161616"/>
                            <w:sz w:val="18"/>
                          </w:rPr>
                          <w:t>e releasing the goods.</w:t>
                        </w:r>
                      </w:p>
                      <w:p>
                        <w:pPr>
                          <w:spacing w:line="273" w:lineRule="auto" w:before="69"/>
                          <w:ind w:left="576" w:right="0" w:firstLine="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D2828"/>
                            <w:sz w:val="18"/>
                          </w:rPr>
                          <w:t>If</w:t>
                        </w:r>
                        <w:r>
                          <w:rPr>
                            <w:color w:val="2D282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an</w:t>
                        </w:r>
                        <w:r>
                          <w:rPr>
                            <w:color w:val="161616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asset is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sold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D2828"/>
                            <w:sz w:val="18"/>
                          </w:rPr>
                          <w:t>or</w:t>
                        </w:r>
                        <w:r>
                          <w:rPr>
                            <w:color w:val="2D282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leased at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</w:t>
                        </w:r>
                        <w:r>
                          <w:rPr>
                            <w:color w:val="161616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2D2828"/>
                            <w:sz w:val="18"/>
                          </w:rPr>
                          <w:t>loss,</w:t>
                        </w:r>
                        <w:r>
                          <w:rPr>
                            <w:color w:val="2D282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proceeds forgone</w:t>
                        </w:r>
                        <w:r>
                          <w:rPr>
                            <w:color w:val="161616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{compared to market value) should be treated</w:t>
                        </w:r>
                        <w:r>
                          <w:rPr>
                            <w:color w:val="161616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 a gift,</w:t>
                        </w:r>
                        <w:r>
                          <w:rPr>
                            <w:color w:val="16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and the routine in annex 4.12</w:t>
                        </w:r>
                        <w:r>
                          <w:rPr>
                            <w:color w:val="161616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shou</w:t>
                        </w:r>
                        <w:r>
                          <w:rPr>
                            <w:color w:val="424244"/>
                            <w:sz w:val="18"/>
                          </w:rPr>
                          <w:t>l</w:t>
                        </w:r>
                        <w:r>
                          <w:rPr>
                            <w:color w:val="161616"/>
                            <w:sz w:val="18"/>
                          </w:rPr>
                          <w:t>d</w:t>
                        </w:r>
                        <w:r>
                          <w:rPr>
                            <w:color w:val="161616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be followed</w:t>
                        </w:r>
                        <w:r>
                          <w:rPr>
                            <w:color w:val="5D5D5B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92" w:lineRule="auto" w:before="177"/>
        <w:ind w:left="266" w:right="1284" w:firstLine="17"/>
        <w:jc w:val="left"/>
        <w:rPr>
          <w:sz w:val="19"/>
        </w:rPr>
      </w:pPr>
      <w:r>
        <w:rPr>
          <w:color w:val="2D2828"/>
          <w:w w:val="105"/>
          <w:sz w:val="19"/>
        </w:rPr>
        <w:t>A</w:t>
      </w:r>
      <w:r>
        <w:rPr>
          <w:color w:val="54161D"/>
          <w:w w:val="105"/>
          <w:sz w:val="19"/>
        </w:rPr>
        <w:t>4</w:t>
      </w:r>
      <w:r>
        <w:rPr>
          <w:color w:val="424244"/>
          <w:w w:val="105"/>
          <w:sz w:val="19"/>
        </w:rPr>
        <w:t>.</w:t>
      </w:r>
      <w:r>
        <w:rPr>
          <w:color w:val="2D2828"/>
          <w:w w:val="105"/>
          <w:sz w:val="19"/>
        </w:rPr>
        <w:t>15.17 </w:t>
      </w:r>
      <w:r>
        <w:rPr>
          <w:color w:val="161616"/>
          <w:w w:val="105"/>
          <w:sz w:val="19"/>
        </w:rPr>
        <w:t>Sometimes private finance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projects involve disposals. Each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such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case should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be evaluated as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part of </w:t>
      </w:r>
      <w:r>
        <w:rPr>
          <w:color w:val="2D2828"/>
          <w:w w:val="105"/>
          <w:sz w:val="19"/>
        </w:rPr>
        <w:t>the </w:t>
      </w:r>
      <w:r>
        <w:rPr>
          <w:color w:val="161616"/>
          <w:w w:val="105"/>
          <w:sz w:val="19"/>
        </w:rPr>
        <w:t>pr</w:t>
      </w:r>
      <w:r>
        <w:rPr>
          <w:color w:val="424244"/>
          <w:w w:val="105"/>
          <w:sz w:val="19"/>
        </w:rPr>
        <w:t>i</w:t>
      </w:r>
      <w:r>
        <w:rPr>
          <w:color w:val="161616"/>
          <w:w w:val="105"/>
          <w:sz w:val="19"/>
        </w:rPr>
        <w:t>vate finance project, with due attention to the need </w:t>
      </w:r>
      <w:r>
        <w:rPr>
          <w:color w:val="2D2828"/>
          <w:w w:val="105"/>
          <w:sz w:val="19"/>
        </w:rPr>
        <w:t>to</w:t>
      </w:r>
      <w:r>
        <w:rPr>
          <w:color w:val="2D2828"/>
          <w:spacing w:val="29"/>
          <w:w w:val="105"/>
          <w:sz w:val="19"/>
        </w:rPr>
        <w:t> </w:t>
      </w:r>
      <w:r>
        <w:rPr>
          <w:color w:val="161616"/>
          <w:w w:val="105"/>
          <w:sz w:val="19"/>
        </w:rPr>
        <w:t>secure good value 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money. Further guidance is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an annex 7.4.</w:t>
      </w:r>
    </w:p>
    <w:p>
      <w:pPr>
        <w:spacing w:line="292" w:lineRule="auto" w:before="152"/>
        <w:ind w:left="279" w:right="1284" w:firstLine="8"/>
        <w:jc w:val="left"/>
        <w:rPr>
          <w:sz w:val="19"/>
        </w:rPr>
      </w:pPr>
      <w:r>
        <w:rPr>
          <w:color w:val="2D2828"/>
          <w:w w:val="105"/>
          <w:sz w:val="19"/>
        </w:rPr>
        <w:t>A</w:t>
      </w:r>
      <w:r>
        <w:rPr>
          <w:color w:val="54161D"/>
          <w:w w:val="105"/>
          <w:sz w:val="19"/>
        </w:rPr>
        <w:t>4</w:t>
      </w:r>
      <w:r>
        <w:rPr>
          <w:color w:val="2D2828"/>
          <w:w w:val="105"/>
          <w:sz w:val="19"/>
        </w:rPr>
        <w:t>.15.18 </w:t>
      </w:r>
      <w:r>
        <w:rPr>
          <w:color w:val="161616"/>
          <w:w w:val="105"/>
          <w:sz w:val="19"/>
        </w:rPr>
        <w:t>Public sector organisations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which </w:t>
      </w:r>
      <w:r>
        <w:rPr>
          <w:color w:val="2D2828"/>
          <w:w w:val="105"/>
          <w:sz w:val="19"/>
        </w:rPr>
        <w:t>make </w:t>
      </w:r>
      <w:r>
        <w:rPr>
          <w:color w:val="161616"/>
          <w:w w:val="105"/>
          <w:sz w:val="19"/>
        </w:rPr>
        <w:t>grants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third parties for</w:t>
      </w:r>
      <w:r>
        <w:rPr>
          <w:color w:val="161616"/>
          <w:w w:val="105"/>
          <w:sz w:val="19"/>
        </w:rPr>
        <w:t> the acquisition of assets should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normally </w:t>
      </w:r>
      <w:r>
        <w:rPr>
          <w:color w:val="2D2828"/>
          <w:w w:val="105"/>
          <w:sz w:val="19"/>
        </w:rPr>
        <w:t>include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clawback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condition under which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2D2828"/>
          <w:w w:val="105"/>
          <w:sz w:val="19"/>
        </w:rPr>
        <w:t>they</w:t>
      </w:r>
      <w:r>
        <w:rPr>
          <w:color w:val="2D2828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can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recoup the proceeds </w:t>
      </w:r>
      <w:r>
        <w:rPr>
          <w:color w:val="2D2828"/>
          <w:w w:val="105"/>
          <w:sz w:val="19"/>
        </w:rPr>
        <w:t>if the</w:t>
      </w:r>
      <w:r>
        <w:rPr>
          <w:color w:val="2D2828"/>
          <w:spacing w:val="32"/>
          <w:w w:val="105"/>
          <w:sz w:val="19"/>
        </w:rPr>
        <w:t> </w:t>
      </w:r>
      <w:r>
        <w:rPr>
          <w:color w:val="161616"/>
          <w:w w:val="105"/>
          <w:sz w:val="19"/>
        </w:rPr>
        <w:t>recipient of the grant later sells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asset. There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is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some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scope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for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2D2828"/>
          <w:w w:val="105"/>
          <w:sz w:val="19"/>
        </w:rPr>
        <w:t>flexibility </w:t>
      </w:r>
      <w:r>
        <w:rPr>
          <w:color w:val="161616"/>
          <w:w w:val="105"/>
          <w:sz w:val="19"/>
        </w:rPr>
        <w:t>in this discipline</w:t>
      </w:r>
      <w:r>
        <w:rPr>
          <w:color w:val="424244"/>
          <w:w w:val="105"/>
          <w:sz w:val="19"/>
        </w:rPr>
        <w:t>: </w:t>
      </w:r>
      <w:r>
        <w:rPr>
          <w:color w:val="161616"/>
          <w:w w:val="105"/>
          <w:sz w:val="19"/>
        </w:rPr>
        <w:t>see </w:t>
      </w:r>
      <w:r>
        <w:rPr>
          <w:color w:val="2D2828"/>
          <w:w w:val="105"/>
          <w:sz w:val="19"/>
        </w:rPr>
        <w:t>annex </w:t>
      </w:r>
      <w:r>
        <w:rPr>
          <w:color w:val="161616"/>
          <w:w w:val="105"/>
          <w:sz w:val="19"/>
        </w:rPr>
        <w:t>5.2.</w:t>
      </w:r>
    </w:p>
    <w:p>
      <w:pPr>
        <w:spacing w:line="292" w:lineRule="auto" w:before="159"/>
        <w:ind w:left="281" w:right="1840" w:firstLine="6"/>
        <w:jc w:val="both"/>
        <w:rPr>
          <w:sz w:val="19"/>
        </w:rPr>
      </w:pPr>
      <w:r>
        <w:rPr>
          <w:color w:val="2D2828"/>
          <w:w w:val="105"/>
          <w:sz w:val="19"/>
        </w:rPr>
        <w:t>A</w:t>
      </w:r>
      <w:r>
        <w:rPr>
          <w:color w:val="54161D"/>
          <w:w w:val="105"/>
          <w:sz w:val="19"/>
        </w:rPr>
        <w:t>4</w:t>
      </w:r>
      <w:r>
        <w:rPr>
          <w:color w:val="5D5D5B"/>
          <w:w w:val="105"/>
          <w:sz w:val="19"/>
        </w:rPr>
        <w:t>.</w:t>
      </w:r>
      <w:r>
        <w:rPr>
          <w:color w:val="2D2828"/>
          <w:w w:val="105"/>
          <w:sz w:val="19"/>
        </w:rPr>
        <w:t>15.19</w:t>
      </w:r>
      <w:r>
        <w:rPr>
          <w:color w:val="2D2828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Disposals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12"/>
          <w:w w:val="105"/>
          <w:sz w:val="19"/>
        </w:rPr>
        <w:t> </w:t>
      </w:r>
      <w:r>
        <w:rPr>
          <w:color w:val="161616"/>
          <w:w w:val="105"/>
          <w:sz w:val="19"/>
        </w:rPr>
        <w:t>charities require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particular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care</w:t>
      </w:r>
      <w:r>
        <w:rPr>
          <w:color w:val="424244"/>
          <w:w w:val="105"/>
          <w:sz w:val="19"/>
        </w:rPr>
        <w:t>.</w:t>
      </w:r>
      <w:r>
        <w:rPr>
          <w:color w:val="424244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Their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trust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deeds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sometimes place restrictions on how</w:t>
      </w:r>
      <w:r>
        <w:rPr>
          <w:color w:val="161616"/>
          <w:w w:val="105"/>
          <w:sz w:val="19"/>
        </w:rPr>
        <w:t> they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may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use</w:t>
      </w:r>
      <w:r>
        <w:rPr>
          <w:color w:val="161616"/>
          <w:spacing w:val="-12"/>
          <w:w w:val="105"/>
          <w:sz w:val="19"/>
        </w:rPr>
        <w:t> </w:t>
      </w:r>
      <w:r>
        <w:rPr>
          <w:color w:val="161616"/>
          <w:w w:val="105"/>
          <w:sz w:val="19"/>
        </w:rPr>
        <w:t>their assets. It</w:t>
      </w:r>
      <w:r>
        <w:rPr>
          <w:color w:val="161616"/>
          <w:w w:val="105"/>
          <w:sz w:val="19"/>
        </w:rPr>
        <w:t> is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good practice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w w:val="105"/>
          <w:sz w:val="19"/>
        </w:rPr>
        <w:t> consider </w:t>
      </w:r>
      <w:r>
        <w:rPr>
          <w:color w:val="2D2828"/>
          <w:w w:val="105"/>
          <w:sz w:val="19"/>
        </w:rPr>
        <w:t>the </w:t>
      </w:r>
      <w:r>
        <w:rPr>
          <w:color w:val="161616"/>
          <w:w w:val="105"/>
          <w:sz w:val="19"/>
        </w:rPr>
        <w:t>possible disposal of</w:t>
      </w:r>
      <w:r>
        <w:rPr>
          <w:color w:val="161616"/>
          <w:spacing w:val="37"/>
          <w:w w:val="105"/>
          <w:sz w:val="19"/>
        </w:rPr>
        <w:t> </w:t>
      </w:r>
      <w:r>
        <w:rPr>
          <w:color w:val="161616"/>
          <w:w w:val="105"/>
          <w:sz w:val="19"/>
        </w:rPr>
        <w:t>assets by such </w:t>
      </w:r>
      <w:r>
        <w:rPr>
          <w:color w:val="2D2828"/>
          <w:w w:val="105"/>
          <w:sz w:val="19"/>
        </w:rPr>
        <w:t>rec</w:t>
      </w:r>
      <w:r>
        <w:rPr>
          <w:color w:val="424244"/>
          <w:w w:val="105"/>
          <w:sz w:val="19"/>
        </w:rPr>
        <w:t>i</w:t>
      </w:r>
      <w:r>
        <w:rPr>
          <w:color w:val="161616"/>
          <w:w w:val="105"/>
          <w:sz w:val="19"/>
        </w:rPr>
        <w:t>pients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before making gifts to </w:t>
      </w:r>
      <w:r>
        <w:rPr>
          <w:color w:val="2D2828"/>
          <w:w w:val="105"/>
          <w:sz w:val="19"/>
        </w:rPr>
        <w:t>them.</w:t>
      </w:r>
    </w:p>
    <w:p>
      <w:pPr>
        <w:pStyle w:val="Heading9"/>
        <w:spacing w:before="135"/>
        <w:ind w:left="276"/>
        <w:jc w:val="both"/>
      </w:pPr>
      <w:r>
        <w:rPr>
          <w:color w:val="54161D"/>
          <w:spacing w:val="4"/>
          <w:w w:val="85"/>
        </w:rPr>
        <w:t>Econom</w:t>
      </w:r>
      <w:r>
        <w:rPr>
          <w:color w:val="2D2828"/>
          <w:spacing w:val="4"/>
          <w:w w:val="85"/>
        </w:rPr>
        <w:t>i</w:t>
      </w:r>
      <w:r>
        <w:rPr>
          <w:color w:val="54161D"/>
          <w:spacing w:val="4"/>
          <w:w w:val="85"/>
        </w:rPr>
        <w:t>cinfrastructure</w:t>
      </w:r>
      <w:r>
        <w:rPr>
          <w:color w:val="54161D"/>
          <w:spacing w:val="21"/>
        </w:rPr>
        <w:t> </w:t>
      </w:r>
      <w:r>
        <w:rPr>
          <w:color w:val="54161D"/>
          <w:spacing w:val="-2"/>
          <w:w w:val="95"/>
        </w:rPr>
        <w:t>assets</w:t>
      </w:r>
    </w:p>
    <w:p>
      <w:pPr>
        <w:spacing w:line="292" w:lineRule="auto" w:before="207"/>
        <w:ind w:left="280" w:right="1116" w:firstLine="7"/>
        <w:jc w:val="left"/>
        <w:rPr>
          <w:sz w:val="19"/>
        </w:rPr>
      </w:pPr>
      <w:r>
        <w:rPr>
          <w:color w:val="2D2828"/>
          <w:w w:val="105"/>
          <w:sz w:val="19"/>
        </w:rPr>
        <w:t>A</w:t>
      </w:r>
      <w:r>
        <w:rPr>
          <w:color w:val="54161D"/>
          <w:w w:val="105"/>
          <w:sz w:val="19"/>
        </w:rPr>
        <w:t>4</w:t>
      </w:r>
      <w:r>
        <w:rPr>
          <w:color w:val="2D2828"/>
          <w:w w:val="105"/>
          <w:sz w:val="19"/>
        </w:rPr>
        <w:t>.15.20 </w:t>
      </w:r>
      <w:r>
        <w:rPr>
          <w:color w:val="161616"/>
          <w:w w:val="105"/>
          <w:sz w:val="19"/>
        </w:rPr>
        <w:t>Managing econom</w:t>
      </w:r>
      <w:r>
        <w:rPr>
          <w:color w:val="424244"/>
          <w:w w:val="105"/>
          <w:sz w:val="19"/>
        </w:rPr>
        <w:t>i</w:t>
      </w:r>
      <w:r>
        <w:rPr>
          <w:color w:val="161616"/>
          <w:w w:val="105"/>
          <w:sz w:val="19"/>
        </w:rPr>
        <w:t>c </w:t>
      </w:r>
      <w:r>
        <w:rPr>
          <w:color w:val="2D2828"/>
          <w:w w:val="105"/>
          <w:sz w:val="19"/>
        </w:rPr>
        <w:t>infrastructure</w:t>
      </w:r>
      <w:r>
        <w:rPr>
          <w:color w:val="2D2828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affects the quality of delivery of services. It</w:t>
      </w:r>
      <w:r>
        <w:rPr>
          <w:color w:val="161616"/>
          <w:spacing w:val="38"/>
          <w:w w:val="105"/>
          <w:sz w:val="19"/>
        </w:rPr>
        <w:t> </w:t>
      </w:r>
      <w:r>
        <w:rPr>
          <w:color w:val="2D2828"/>
          <w:w w:val="105"/>
          <w:sz w:val="19"/>
        </w:rPr>
        <w:t>is </w:t>
      </w:r>
      <w:r>
        <w:rPr>
          <w:color w:val="161616"/>
          <w:w w:val="105"/>
          <w:sz w:val="19"/>
        </w:rPr>
        <w:t>also central to achievement</w:t>
      </w:r>
      <w:r>
        <w:rPr>
          <w:color w:val="161616"/>
          <w:w w:val="105"/>
          <w:sz w:val="19"/>
        </w:rPr>
        <w:t> of the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national </w:t>
      </w:r>
      <w:r>
        <w:rPr>
          <w:color w:val="2D2828"/>
          <w:w w:val="105"/>
          <w:sz w:val="19"/>
        </w:rPr>
        <w:t>infrastructure</w:t>
      </w:r>
      <w:r>
        <w:rPr>
          <w:color w:val="2D2828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goals detailed </w:t>
      </w:r>
      <w:r>
        <w:rPr>
          <w:color w:val="2D2828"/>
          <w:w w:val="105"/>
          <w:sz w:val="19"/>
        </w:rPr>
        <w:t>in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National Infrastructure Plan. These factors need to</w:t>
      </w:r>
      <w:r>
        <w:rPr>
          <w:color w:val="161616"/>
          <w:spacing w:val="37"/>
          <w:w w:val="105"/>
          <w:sz w:val="19"/>
        </w:rPr>
        <w:t> </w:t>
      </w:r>
      <w:r>
        <w:rPr>
          <w:color w:val="161616"/>
          <w:w w:val="105"/>
          <w:sz w:val="19"/>
        </w:rPr>
        <w:t>be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2D2828"/>
          <w:w w:val="105"/>
          <w:sz w:val="19"/>
        </w:rPr>
        <w:t>incorporated into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business plans and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objectives of</w:t>
      </w:r>
      <w:r>
        <w:rPr>
          <w:color w:val="161616"/>
          <w:spacing w:val="26"/>
          <w:w w:val="105"/>
          <w:sz w:val="19"/>
        </w:rPr>
        <w:t> </w:t>
      </w:r>
      <w:r>
        <w:rPr>
          <w:color w:val="161616"/>
          <w:w w:val="105"/>
          <w:sz w:val="19"/>
        </w:rPr>
        <w:t>public sector organisations wh</w:t>
      </w:r>
      <w:r>
        <w:rPr>
          <w:color w:val="424244"/>
          <w:w w:val="105"/>
          <w:sz w:val="19"/>
        </w:rPr>
        <w:t>i</w:t>
      </w:r>
      <w:r>
        <w:rPr>
          <w:color w:val="161616"/>
          <w:w w:val="105"/>
          <w:sz w:val="19"/>
        </w:rPr>
        <w:t>ch hold, use and manage such assets.</w:t>
      </w:r>
    </w:p>
    <w:p>
      <w:pPr>
        <w:spacing w:line="290" w:lineRule="auto" w:before="150"/>
        <w:ind w:left="265" w:right="1116" w:firstLine="22"/>
        <w:jc w:val="left"/>
        <w:rPr>
          <w:sz w:val="19"/>
        </w:rPr>
      </w:pPr>
      <w:r>
        <w:rPr>
          <w:color w:val="2D2828"/>
          <w:w w:val="105"/>
          <w:sz w:val="19"/>
        </w:rPr>
        <w:t>A</w:t>
      </w:r>
      <w:r>
        <w:rPr>
          <w:color w:val="54161D"/>
          <w:w w:val="105"/>
          <w:sz w:val="19"/>
        </w:rPr>
        <w:t>4</w:t>
      </w:r>
      <w:r>
        <w:rPr>
          <w:color w:val="161616"/>
          <w:w w:val="105"/>
          <w:sz w:val="19"/>
        </w:rPr>
        <w:t>.15.2</w:t>
      </w:r>
      <w:r>
        <w:rPr>
          <w:color w:val="4B3134"/>
          <w:w w:val="105"/>
          <w:sz w:val="19"/>
        </w:rPr>
        <w:t>1</w:t>
      </w:r>
      <w:r>
        <w:rPr>
          <w:color w:val="4B3134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Good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asset management of economic infrastructure</w:t>
      </w:r>
      <w:r>
        <w:rPr>
          <w:color w:val="161616"/>
          <w:spacing w:val="-26"/>
          <w:w w:val="105"/>
          <w:sz w:val="19"/>
        </w:rPr>
        <w:t> </w:t>
      </w:r>
      <w:r>
        <w:rPr>
          <w:color w:val="161616"/>
          <w:w w:val="105"/>
          <w:sz w:val="19"/>
        </w:rPr>
        <w:t>thus caHs for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responsible organisations to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coordinate their own and</w:t>
      </w:r>
      <w:r>
        <w:rPr>
          <w:color w:val="161616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thei</w:t>
      </w:r>
      <w:r>
        <w:rPr>
          <w:color w:val="424244"/>
          <w:w w:val="105"/>
          <w:sz w:val="19"/>
        </w:rPr>
        <w:t>r </w:t>
      </w:r>
      <w:r>
        <w:rPr>
          <w:color w:val="161616"/>
          <w:w w:val="105"/>
          <w:sz w:val="19"/>
        </w:rPr>
        <w:t>stakeholders'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objectives</w:t>
      </w:r>
      <w:r>
        <w:rPr>
          <w:color w:val="424244"/>
          <w:w w:val="105"/>
          <w:sz w:val="19"/>
        </w:rPr>
        <w:t>. </w:t>
      </w:r>
      <w:r>
        <w:rPr>
          <w:color w:val="161616"/>
          <w:w w:val="105"/>
          <w:sz w:val="19"/>
        </w:rPr>
        <w:t>Sometimes secur</w:t>
      </w:r>
      <w:r>
        <w:rPr>
          <w:color w:val="424244"/>
          <w:w w:val="105"/>
          <w:sz w:val="19"/>
        </w:rPr>
        <w:t>i</w:t>
      </w:r>
      <w:r>
        <w:rPr>
          <w:color w:val="2D2828"/>
          <w:w w:val="105"/>
          <w:sz w:val="19"/>
        </w:rPr>
        <w:t>ng </w:t>
      </w:r>
      <w:r>
        <w:rPr>
          <w:color w:val="161616"/>
          <w:w w:val="105"/>
          <w:sz w:val="19"/>
        </w:rPr>
        <w:t>value for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161616"/>
          <w:w w:val="105"/>
          <w:sz w:val="19"/>
        </w:rPr>
        <w:t>money for</w:t>
      </w:r>
      <w:r>
        <w:rPr>
          <w:color w:val="161616"/>
          <w:w w:val="105"/>
          <w:sz w:val="19"/>
        </w:rPr>
        <w:t> the taxpayer means compromise between cost, </w:t>
      </w:r>
      <w:r>
        <w:rPr>
          <w:color w:val="2D2828"/>
          <w:w w:val="105"/>
          <w:sz w:val="19"/>
        </w:rPr>
        <w:t>risks, </w:t>
      </w:r>
      <w:r>
        <w:rPr>
          <w:color w:val="161616"/>
          <w:w w:val="105"/>
          <w:sz w:val="19"/>
        </w:rPr>
        <w:t>opportunities and performance</w:t>
      </w:r>
      <w:r>
        <w:rPr>
          <w:color w:val="424244"/>
          <w:w w:val="105"/>
          <w:sz w:val="19"/>
        </w:rPr>
        <w:t>. </w:t>
      </w:r>
      <w:r>
        <w:rPr>
          <w:color w:val="161616"/>
          <w:w w:val="105"/>
          <w:sz w:val="19"/>
        </w:rPr>
        <w:t>Finding </w:t>
      </w:r>
      <w:r>
        <w:rPr>
          <w:color w:val="2D2828"/>
          <w:w w:val="105"/>
          <w:sz w:val="19"/>
        </w:rPr>
        <w:t>the </w:t>
      </w:r>
      <w:r>
        <w:rPr>
          <w:color w:val="424244"/>
          <w:w w:val="105"/>
          <w:sz w:val="19"/>
        </w:rPr>
        <w:t>r</w:t>
      </w:r>
      <w:r>
        <w:rPr>
          <w:color w:val="161616"/>
          <w:w w:val="105"/>
          <w:sz w:val="19"/>
        </w:rPr>
        <w:t>ight</w:t>
      </w:r>
      <w:r>
        <w:rPr>
          <w:color w:val="161616"/>
          <w:w w:val="105"/>
          <w:sz w:val="19"/>
        </w:rPr>
        <w:t> solution can affect orgc!nisations' long-term plans, their prioritisation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of resources and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work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2D2828"/>
          <w:w w:val="105"/>
          <w:sz w:val="19"/>
        </w:rPr>
        <w:t>to</w:t>
      </w:r>
      <w:r>
        <w:rPr>
          <w:color w:val="2D2828"/>
          <w:spacing w:val="13"/>
          <w:w w:val="105"/>
          <w:sz w:val="19"/>
        </w:rPr>
        <w:t> </w:t>
      </w:r>
      <w:r>
        <w:rPr>
          <w:color w:val="161616"/>
          <w:w w:val="105"/>
          <w:sz w:val="19"/>
        </w:rPr>
        <w:t>achieve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2D2828"/>
          <w:w w:val="105"/>
          <w:sz w:val="19"/>
        </w:rPr>
        <w:t>realism in </w:t>
      </w:r>
      <w:r>
        <w:rPr>
          <w:color w:val="161616"/>
          <w:w w:val="105"/>
          <w:sz w:val="19"/>
        </w:rPr>
        <w:t>stakeholder expectations,</w:t>
      </w:r>
      <w:r>
        <w:rPr>
          <w:color w:val="161616"/>
          <w:spacing w:val="13"/>
          <w:w w:val="105"/>
          <w:sz w:val="19"/>
        </w:rPr>
        <w:t> </w:t>
      </w:r>
      <w:r>
        <w:rPr>
          <w:color w:val="161616"/>
          <w:w w:val="105"/>
          <w:sz w:val="19"/>
        </w:rPr>
        <w:t>as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set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out</w:t>
      </w:r>
      <w:r>
        <w:rPr>
          <w:color w:val="161616"/>
          <w:spacing w:val="34"/>
          <w:w w:val="105"/>
          <w:sz w:val="19"/>
        </w:rPr>
        <w:t> </w:t>
      </w:r>
      <w:r>
        <w:rPr>
          <w:color w:val="424244"/>
          <w:w w:val="105"/>
          <w:sz w:val="19"/>
        </w:rPr>
        <w:t>i</w:t>
      </w:r>
      <w:r>
        <w:rPr>
          <w:color w:val="161616"/>
          <w:w w:val="105"/>
          <w:sz w:val="19"/>
        </w:rPr>
        <w:t>n </w:t>
      </w:r>
      <w:r>
        <w:rPr>
          <w:color w:val="2D2828"/>
          <w:w w:val="105"/>
          <w:sz w:val="19"/>
        </w:rPr>
        <w:t>the</w:t>
      </w:r>
      <w:r>
        <w:rPr>
          <w:color w:val="2D2828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National Infrastructure Plan.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34"/>
        <w:rPr>
          <w:sz w:val="19"/>
        </w:rPr>
      </w:pPr>
    </w:p>
    <w:p>
      <w:pPr>
        <w:spacing w:before="0"/>
        <w:ind w:left="49" w:right="915" w:firstLine="0"/>
        <w:jc w:val="center"/>
        <w:rPr>
          <w:sz w:val="15"/>
        </w:rPr>
      </w:pPr>
      <w:r>
        <w:rPr>
          <w:color w:val="2D2828"/>
          <w:spacing w:val="-5"/>
          <w:w w:val="105"/>
          <w:sz w:val="15"/>
        </w:rPr>
        <w:t>132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100" w:bottom="660" w:left="1400" w:right="500"/>
        </w:sectPr>
      </w:pPr>
    </w:p>
    <w:p>
      <w:pPr>
        <w:spacing w:line="292" w:lineRule="auto" w:before="69"/>
        <w:ind w:left="784" w:right="1653" w:firstLine="5"/>
        <w:jc w:val="left"/>
        <w:rPr>
          <w:sz w:val="19"/>
        </w:rPr>
      </w:pPr>
      <w:r>
        <w:rPr>
          <w:color w:val="161616"/>
          <w:w w:val="105"/>
          <w:sz w:val="19"/>
        </w:rPr>
        <w:t>funder becom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ng exposed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assuming the recipient's debts. It is usual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take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a registered charge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on</w:t>
      </w:r>
      <w:r>
        <w:rPr>
          <w:color w:val="161616"/>
          <w:w w:val="105"/>
          <w:sz w:val="19"/>
        </w:rPr>
        <w:t> </w:t>
      </w:r>
      <w:r>
        <w:rPr>
          <w:color w:val="312D2F"/>
          <w:w w:val="105"/>
          <w:sz w:val="19"/>
        </w:rPr>
        <w:t>l</w:t>
      </w:r>
      <w:r>
        <w:rPr>
          <w:color w:val="161616"/>
          <w:w w:val="105"/>
          <w:sz w:val="19"/>
        </w:rPr>
        <w:t>an</w:t>
      </w:r>
      <w:r>
        <w:rPr>
          <w:color w:val="312D2F"/>
          <w:w w:val="105"/>
          <w:sz w:val="19"/>
        </w:rPr>
        <w:t>d</w:t>
      </w:r>
      <w:r>
        <w:rPr>
          <w:color w:val="312D2F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under the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312D2F"/>
          <w:w w:val="105"/>
          <w:sz w:val="19"/>
        </w:rPr>
        <w:t>L</w:t>
      </w:r>
      <w:r>
        <w:rPr>
          <w:color w:val="161616"/>
          <w:w w:val="105"/>
          <w:sz w:val="19"/>
        </w:rPr>
        <w:t>and Reg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stration Act 2002 and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its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Rules. If the recip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ent</w:t>
      </w:r>
      <w:r>
        <w:rPr>
          <w:color w:val="161616"/>
          <w:w w:val="105"/>
          <w:sz w:val="19"/>
        </w:rPr>
        <w:t> is</w:t>
      </w:r>
      <w:r>
        <w:rPr>
          <w:color w:val="161616"/>
          <w:spacing w:val="-8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Companies Act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company, 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t </w:t>
      </w:r>
      <w:r>
        <w:rPr>
          <w:color w:val="312D2F"/>
          <w:w w:val="105"/>
          <w:sz w:val="19"/>
        </w:rPr>
        <w:t>m</w:t>
      </w:r>
      <w:r>
        <w:rPr>
          <w:color w:val="161616"/>
          <w:w w:val="105"/>
          <w:sz w:val="19"/>
        </w:rPr>
        <w:t>ay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312D2F"/>
          <w:w w:val="105"/>
          <w:sz w:val="19"/>
        </w:rPr>
        <w:t>m</w:t>
      </w:r>
      <w:r>
        <w:rPr>
          <w:color w:val="161616"/>
          <w:w w:val="105"/>
          <w:sz w:val="19"/>
        </w:rPr>
        <w:t>ake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sense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26"/>
          <w:w w:val="105"/>
          <w:sz w:val="19"/>
        </w:rPr>
        <w:t> </w:t>
      </w:r>
      <w:r>
        <w:rPr>
          <w:color w:val="161616"/>
          <w:w w:val="105"/>
          <w:sz w:val="19"/>
        </w:rPr>
        <w:t>secure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a registeFed charge on the company's book debts.</w:t>
      </w:r>
    </w:p>
    <w:p>
      <w:pPr>
        <w:spacing w:line="290" w:lineRule="auto" w:before="159"/>
        <w:ind w:left="785" w:right="1848" w:firstLine="7"/>
        <w:jc w:val="left"/>
        <w:rPr>
          <w:sz w:val="19"/>
        </w:rPr>
      </w:pPr>
      <w:r>
        <w:rPr>
          <w:color w:val="312D2F"/>
          <w:w w:val="105"/>
          <w:sz w:val="19"/>
        </w:rPr>
        <w:t>AS.2</w:t>
      </w:r>
      <w:r>
        <w:rPr>
          <w:color w:val="505756"/>
          <w:w w:val="105"/>
          <w:sz w:val="19"/>
        </w:rPr>
        <w:t>.</w:t>
      </w:r>
      <w:r>
        <w:rPr>
          <w:color w:val="312D2F"/>
          <w:w w:val="105"/>
          <w:sz w:val="19"/>
        </w:rPr>
        <w:t>12 </w:t>
      </w:r>
      <w:r>
        <w:rPr>
          <w:color w:val="161616"/>
          <w:w w:val="105"/>
          <w:sz w:val="19"/>
        </w:rPr>
        <w:t>The form and intended du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at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on of any cha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ge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shou</w:t>
      </w:r>
      <w:r>
        <w:rPr>
          <w:color w:val="312D2F"/>
          <w:w w:val="105"/>
          <w:sz w:val="19"/>
        </w:rPr>
        <w:t>l</w:t>
      </w:r>
      <w:r>
        <w:rPr>
          <w:color w:val="161616"/>
          <w:w w:val="105"/>
          <w:sz w:val="19"/>
        </w:rPr>
        <w:t>d be 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ecorded in the founding documen</w:t>
      </w:r>
      <w:r>
        <w:rPr>
          <w:color w:val="312D2F"/>
          <w:w w:val="105"/>
          <w:sz w:val="19"/>
        </w:rPr>
        <w:t>t</w:t>
      </w:r>
      <w:r>
        <w:rPr>
          <w:color w:val="161616"/>
          <w:w w:val="105"/>
          <w:sz w:val="19"/>
        </w:rPr>
        <w:t>s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charting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the relationship </w:t>
      </w:r>
      <w:r>
        <w:rPr>
          <w:color w:val="312D2F"/>
          <w:w w:val="105"/>
          <w:sz w:val="19"/>
        </w:rPr>
        <w:t>b</w:t>
      </w:r>
      <w:r>
        <w:rPr>
          <w:color w:val="161616"/>
          <w:w w:val="105"/>
          <w:sz w:val="19"/>
        </w:rPr>
        <w:t>etween the funder and recipient. Both part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es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will need legal a</w:t>
      </w:r>
      <w:r>
        <w:rPr>
          <w:color w:val="312D2F"/>
          <w:w w:val="105"/>
          <w:sz w:val="19"/>
        </w:rPr>
        <w:t>d</w:t>
      </w:r>
      <w:r>
        <w:rPr>
          <w:color w:val="161616"/>
          <w:w w:val="105"/>
          <w:sz w:val="19"/>
        </w:rPr>
        <w:t>v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ce, eg cover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ng the s</w:t>
      </w:r>
      <w:r>
        <w:rPr>
          <w:color w:val="312D2F"/>
          <w:w w:val="105"/>
          <w:sz w:val="19"/>
        </w:rPr>
        <w:t>t</w:t>
      </w:r>
      <w:r>
        <w:rPr>
          <w:color w:val="161616"/>
          <w:w w:val="105"/>
          <w:sz w:val="19"/>
        </w:rPr>
        <w:t>atutory ba</w:t>
      </w:r>
      <w:r>
        <w:rPr>
          <w:color w:val="312D2F"/>
          <w:w w:val="105"/>
          <w:sz w:val="19"/>
        </w:rPr>
        <w:t>c</w:t>
      </w:r>
      <w:r>
        <w:rPr>
          <w:color w:val="161616"/>
          <w:w w:val="105"/>
          <w:sz w:val="19"/>
        </w:rPr>
        <w:t>k</w:t>
      </w:r>
      <w:r>
        <w:rPr>
          <w:color w:val="312D2F"/>
          <w:w w:val="105"/>
          <w:sz w:val="19"/>
        </w:rPr>
        <w:t>gr</w:t>
      </w:r>
      <w:r>
        <w:rPr>
          <w:color w:val="161616"/>
          <w:w w:val="105"/>
          <w:sz w:val="19"/>
        </w:rPr>
        <w:t>ound) and on how the charge would be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enforce</w:t>
      </w:r>
      <w:r>
        <w:rPr>
          <w:color w:val="959595"/>
          <w:w w:val="105"/>
          <w:sz w:val="19"/>
        </w:rPr>
        <w:t>.</w:t>
      </w:r>
      <w:r>
        <w:rPr>
          <w:color w:val="161616"/>
          <w:w w:val="105"/>
          <w:sz w:val="19"/>
        </w:rPr>
        <w:t>ab</w:t>
      </w:r>
      <w:r>
        <w:rPr>
          <w:color w:val="312D2F"/>
          <w:w w:val="105"/>
          <w:sz w:val="19"/>
        </w:rPr>
        <w:t>l</w:t>
      </w:r>
      <w:r>
        <w:rPr>
          <w:color w:val="161616"/>
          <w:w w:val="105"/>
          <w:sz w:val="19"/>
        </w:rPr>
        <w:t>e</w:t>
      </w:r>
      <w:r>
        <w:rPr>
          <w:color w:val="312D2F"/>
          <w:w w:val="105"/>
          <w:sz w:val="19"/>
        </w:rPr>
        <w:t>.</w:t>
      </w:r>
      <w:r>
        <w:rPr>
          <w:color w:val="312D2F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Both parties should also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312D2F"/>
          <w:w w:val="105"/>
          <w:sz w:val="19"/>
        </w:rPr>
        <w:t>k</w:t>
      </w:r>
      <w:r>
        <w:rPr>
          <w:color w:val="161616"/>
          <w:w w:val="105"/>
          <w:sz w:val="19"/>
        </w:rPr>
        <w:t>eep </w:t>
      </w:r>
      <w:r>
        <w:rPr>
          <w:color w:val="312D2F"/>
          <w:w w:val="105"/>
          <w:sz w:val="19"/>
        </w:rPr>
        <w:t>tr</w:t>
      </w:r>
      <w:r>
        <w:rPr>
          <w:color w:val="161616"/>
          <w:w w:val="105"/>
          <w:sz w:val="19"/>
        </w:rPr>
        <w:t>ack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of their outstanding charges. It is good p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actice</w:t>
      </w:r>
      <w:r>
        <w:rPr>
          <w:color w:val="161616"/>
          <w:spacing w:val="-11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register a </w:t>
      </w:r>
      <w:r>
        <w:rPr>
          <w:color w:val="312D2F"/>
          <w:w w:val="105"/>
          <w:sz w:val="19"/>
        </w:rPr>
        <w:t>l</w:t>
      </w:r>
      <w:r>
        <w:rPr>
          <w:color w:val="161616"/>
          <w:w w:val="105"/>
          <w:sz w:val="19"/>
        </w:rPr>
        <w:t>and charge, so that it w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l</w:t>
      </w:r>
      <w:r>
        <w:rPr>
          <w:color w:val="312D2F"/>
          <w:w w:val="105"/>
          <w:sz w:val="19"/>
        </w:rPr>
        <w:t>l </w:t>
      </w:r>
      <w:r>
        <w:rPr>
          <w:color w:val="161616"/>
          <w:w w:val="105"/>
          <w:sz w:val="19"/>
        </w:rPr>
        <w:t>automatically be taken 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nto account during any sale process.</w:t>
      </w:r>
    </w:p>
    <w:p>
      <w:pPr>
        <w:spacing w:line="292" w:lineRule="auto" w:before="163"/>
        <w:ind w:left="787" w:right="1848" w:firstLine="5"/>
        <w:jc w:val="left"/>
        <w:rPr>
          <w:sz w:val="19"/>
        </w:rPr>
      </w:pPr>
      <w:r>
        <w:rPr>
          <w:color w:val="312D2F"/>
          <w:sz w:val="19"/>
        </w:rPr>
        <w:t>AS</w:t>
      </w:r>
      <w:r>
        <w:rPr>
          <w:color w:val="161616"/>
          <w:sz w:val="19"/>
        </w:rPr>
        <w:t>.</w:t>
      </w:r>
      <w:r>
        <w:rPr>
          <w:color w:val="312D2F"/>
          <w:sz w:val="19"/>
        </w:rPr>
        <w:t>2</w:t>
      </w:r>
      <w:r>
        <w:rPr>
          <w:color w:val="566B66"/>
          <w:sz w:val="19"/>
        </w:rPr>
        <w:t>.</w:t>
      </w:r>
      <w:r>
        <w:rPr>
          <w:color w:val="312D2F"/>
          <w:sz w:val="19"/>
        </w:rPr>
        <w:t>13</w:t>
      </w:r>
      <w:r>
        <w:rPr>
          <w:color w:val="312D2F"/>
          <w:spacing w:val="35"/>
          <w:sz w:val="19"/>
        </w:rPr>
        <w:t> </w:t>
      </w:r>
      <w:r>
        <w:rPr>
          <w:color w:val="161616"/>
          <w:sz w:val="19"/>
        </w:rPr>
        <w:t>Somet</w:t>
      </w:r>
      <w:r>
        <w:rPr>
          <w:color w:val="312D2F"/>
          <w:sz w:val="19"/>
        </w:rPr>
        <w:t>im</w:t>
      </w:r>
      <w:r>
        <w:rPr>
          <w:color w:val="161616"/>
          <w:sz w:val="19"/>
        </w:rPr>
        <w:t>es a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funder</w:t>
      </w:r>
      <w:r>
        <w:rPr>
          <w:color w:val="161616"/>
          <w:spacing w:val="40"/>
          <w:sz w:val="19"/>
        </w:rPr>
        <w:t> </w:t>
      </w:r>
      <w:r>
        <w:rPr>
          <w:color w:val="312D2F"/>
          <w:sz w:val="19"/>
        </w:rPr>
        <w:t>m</w:t>
      </w:r>
      <w:r>
        <w:rPr>
          <w:color w:val="161616"/>
          <w:sz w:val="19"/>
        </w:rPr>
        <w:t>ay</w:t>
      </w:r>
      <w:r>
        <w:rPr>
          <w:color w:val="161616"/>
          <w:spacing w:val="33"/>
          <w:sz w:val="19"/>
        </w:rPr>
        <w:t> </w:t>
      </w:r>
      <w:r>
        <w:rPr>
          <w:color w:val="161616"/>
          <w:sz w:val="19"/>
        </w:rPr>
        <w:t>decide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not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to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enfo</w:t>
      </w:r>
      <w:r>
        <w:rPr>
          <w:color w:val="312D2F"/>
          <w:sz w:val="19"/>
        </w:rPr>
        <w:t>r</w:t>
      </w:r>
      <w:r>
        <w:rPr>
          <w:color w:val="161616"/>
          <w:sz w:val="19"/>
        </w:rPr>
        <w:t>ce</w:t>
      </w:r>
      <w:r>
        <w:rPr>
          <w:color w:val="161616"/>
          <w:spacing w:val="38"/>
          <w:sz w:val="19"/>
        </w:rPr>
        <w:t> </w:t>
      </w:r>
      <w:r>
        <w:rPr>
          <w:color w:val="161616"/>
          <w:sz w:val="19"/>
        </w:rPr>
        <w:t>clawback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when</w:t>
      </w:r>
      <w:r>
        <w:rPr>
          <w:color w:val="161616"/>
          <w:spacing w:val="33"/>
          <w:sz w:val="19"/>
        </w:rPr>
        <w:t> </w:t>
      </w:r>
      <w:r>
        <w:rPr>
          <w:color w:val="161616"/>
          <w:sz w:val="19"/>
        </w:rPr>
        <w:t>a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funded asset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is</w:t>
      </w:r>
      <w:r>
        <w:rPr>
          <w:color w:val="161616"/>
          <w:spacing w:val="34"/>
          <w:sz w:val="19"/>
        </w:rPr>
        <w:t> </w:t>
      </w:r>
      <w:r>
        <w:rPr>
          <w:color w:val="161616"/>
          <w:sz w:val="19"/>
        </w:rPr>
        <w:t>so</w:t>
      </w:r>
      <w:r>
        <w:rPr>
          <w:color w:val="312D2F"/>
          <w:sz w:val="19"/>
        </w:rPr>
        <w:t>l</w:t>
      </w:r>
      <w:r>
        <w:rPr>
          <w:color w:val="161616"/>
          <w:sz w:val="19"/>
        </w:rPr>
        <w:t>d,</w:t>
      </w:r>
      <w:r>
        <w:rPr>
          <w:color w:val="161616"/>
          <w:spacing w:val="24"/>
          <w:sz w:val="19"/>
        </w:rPr>
        <w:t> </w:t>
      </w:r>
      <w:r>
        <w:rPr>
          <w:color w:val="161616"/>
          <w:sz w:val="19"/>
        </w:rPr>
        <w:t>even</w:t>
      </w:r>
      <w:r>
        <w:rPr>
          <w:color w:val="161616"/>
          <w:spacing w:val="31"/>
          <w:sz w:val="19"/>
        </w:rPr>
        <w:t> </w:t>
      </w:r>
      <w:r>
        <w:rPr>
          <w:color w:val="161616"/>
          <w:sz w:val="19"/>
        </w:rPr>
        <w:t>though</w:t>
      </w:r>
      <w:r>
        <w:rPr>
          <w:color w:val="161616"/>
          <w:spacing w:val="29"/>
          <w:sz w:val="19"/>
        </w:rPr>
        <w:t> </w:t>
      </w:r>
      <w:r>
        <w:rPr>
          <w:color w:val="161616"/>
          <w:sz w:val="19"/>
        </w:rPr>
        <w:t>the</w:t>
      </w:r>
      <w:r>
        <w:rPr>
          <w:color w:val="161616"/>
          <w:spacing w:val="23"/>
          <w:sz w:val="19"/>
        </w:rPr>
        <w:t> </w:t>
      </w:r>
      <w:r>
        <w:rPr>
          <w:color w:val="161616"/>
          <w:sz w:val="19"/>
        </w:rPr>
        <w:t>agreed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clawhack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period</w:t>
      </w:r>
      <w:r>
        <w:rPr>
          <w:color w:val="161616"/>
          <w:spacing w:val="40"/>
          <w:sz w:val="19"/>
        </w:rPr>
        <w:t> </w:t>
      </w:r>
      <w:r>
        <w:rPr>
          <w:color w:val="312D2F"/>
          <w:sz w:val="19"/>
        </w:rPr>
        <w:t>i</w:t>
      </w:r>
      <w:r>
        <w:rPr>
          <w:color w:val="161616"/>
          <w:sz w:val="19"/>
        </w:rPr>
        <w:t>s sti</w:t>
      </w:r>
      <w:r>
        <w:rPr>
          <w:color w:val="312D2F"/>
          <w:sz w:val="19"/>
        </w:rPr>
        <w:t>ll</w:t>
      </w:r>
      <w:r>
        <w:rPr>
          <w:color w:val="312D2F"/>
          <w:spacing w:val="21"/>
          <w:sz w:val="19"/>
        </w:rPr>
        <w:t> </w:t>
      </w:r>
      <w:r>
        <w:rPr>
          <w:color w:val="161616"/>
          <w:sz w:val="19"/>
        </w:rPr>
        <w:t>in</w:t>
      </w:r>
      <w:r>
        <w:rPr>
          <w:color w:val="161616"/>
          <w:spacing w:val="35"/>
          <w:sz w:val="19"/>
        </w:rPr>
        <w:t> </w:t>
      </w:r>
      <w:r>
        <w:rPr>
          <w:color w:val="161616"/>
          <w:sz w:val="19"/>
        </w:rPr>
        <w:t>force.</w:t>
      </w:r>
      <w:r>
        <w:rPr>
          <w:color w:val="161616"/>
          <w:spacing w:val="35"/>
          <w:sz w:val="19"/>
        </w:rPr>
        <w:t> </w:t>
      </w:r>
      <w:r>
        <w:rPr>
          <w:color w:val="161616"/>
          <w:sz w:val="19"/>
        </w:rPr>
        <w:t>Funders should</w:t>
      </w:r>
      <w:r>
        <w:rPr>
          <w:color w:val="161616"/>
          <w:spacing w:val="20"/>
          <w:sz w:val="19"/>
        </w:rPr>
        <w:t> </w:t>
      </w:r>
      <w:r>
        <w:rPr>
          <w:color w:val="161616"/>
          <w:sz w:val="19"/>
        </w:rPr>
        <w:t>take any</w:t>
      </w:r>
      <w:r>
        <w:rPr>
          <w:color w:val="161616"/>
          <w:spacing w:val="32"/>
          <w:sz w:val="19"/>
        </w:rPr>
        <w:t> </w:t>
      </w:r>
      <w:r>
        <w:rPr>
          <w:color w:val="161616"/>
          <w:sz w:val="19"/>
        </w:rPr>
        <w:t>such decision</w:t>
      </w:r>
      <w:r>
        <w:rPr>
          <w:color w:val="161616"/>
          <w:spacing w:val="37"/>
          <w:sz w:val="19"/>
        </w:rPr>
        <w:t> </w:t>
      </w:r>
      <w:r>
        <w:rPr>
          <w:color w:val="161616"/>
          <w:sz w:val="19"/>
        </w:rPr>
        <w:t>conscious</w:t>
      </w:r>
      <w:r>
        <w:rPr>
          <w:color w:val="312D2F"/>
          <w:sz w:val="19"/>
        </w:rPr>
        <w:t>l</w:t>
      </w:r>
      <w:r>
        <w:rPr>
          <w:color w:val="161616"/>
          <w:sz w:val="19"/>
        </w:rPr>
        <w:t>y on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its</w:t>
      </w:r>
      <w:r>
        <w:rPr>
          <w:color w:val="161616"/>
          <w:spacing w:val="24"/>
          <w:sz w:val="19"/>
        </w:rPr>
        <w:t> </w:t>
      </w:r>
      <w:r>
        <w:rPr>
          <w:color w:val="161616"/>
          <w:sz w:val="19"/>
        </w:rPr>
        <w:t>merits,</w:t>
      </w:r>
      <w:r>
        <w:rPr>
          <w:color w:val="161616"/>
          <w:spacing w:val="24"/>
          <w:sz w:val="19"/>
        </w:rPr>
        <w:t> </w:t>
      </w:r>
      <w:r>
        <w:rPr>
          <w:color w:val="161616"/>
          <w:sz w:val="19"/>
        </w:rPr>
        <w:t>not</w:t>
      </w:r>
      <w:r>
        <w:rPr>
          <w:color w:val="161616"/>
          <w:spacing w:val="40"/>
          <w:sz w:val="19"/>
        </w:rPr>
        <w:t> </w:t>
      </w:r>
      <w:r>
        <w:rPr>
          <w:color w:val="312D2F"/>
          <w:sz w:val="19"/>
        </w:rPr>
        <w:t>l</w:t>
      </w:r>
      <w:r>
        <w:rPr>
          <w:color w:val="161616"/>
          <w:sz w:val="19"/>
        </w:rPr>
        <w:t>ett</w:t>
      </w:r>
      <w:r>
        <w:rPr>
          <w:color w:val="312D2F"/>
          <w:sz w:val="19"/>
        </w:rPr>
        <w:t>i</w:t>
      </w:r>
      <w:r>
        <w:rPr>
          <w:color w:val="161616"/>
          <w:sz w:val="19"/>
        </w:rPr>
        <w:t>ng</w:t>
      </w:r>
      <w:r>
        <w:rPr>
          <w:color w:val="161616"/>
          <w:spacing w:val="39"/>
          <w:sz w:val="19"/>
        </w:rPr>
        <w:t> </w:t>
      </w:r>
      <w:r>
        <w:rPr>
          <w:color w:val="161616"/>
          <w:sz w:val="19"/>
        </w:rPr>
        <w:t>it</w:t>
      </w:r>
      <w:r>
        <w:rPr>
          <w:color w:val="161616"/>
          <w:spacing w:val="39"/>
          <w:sz w:val="19"/>
        </w:rPr>
        <w:t> </w:t>
      </w:r>
      <w:r>
        <w:rPr>
          <w:color w:val="161616"/>
          <w:sz w:val="19"/>
        </w:rPr>
        <w:t>go</w:t>
      </w:r>
      <w:r>
        <w:rPr>
          <w:color w:val="161616"/>
          <w:spacing w:val="19"/>
          <w:sz w:val="19"/>
        </w:rPr>
        <w:t> </w:t>
      </w:r>
      <w:r>
        <w:rPr>
          <w:color w:val="161616"/>
          <w:sz w:val="19"/>
        </w:rPr>
        <w:t>by </w:t>
      </w:r>
      <w:r>
        <w:rPr>
          <w:color w:val="312D2F"/>
          <w:sz w:val="19"/>
        </w:rPr>
        <w:t>d</w:t>
      </w:r>
      <w:r>
        <w:rPr>
          <w:color w:val="161616"/>
          <w:sz w:val="19"/>
        </w:rPr>
        <w:t>efault. Reasons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why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a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funder</w:t>
      </w:r>
      <w:r>
        <w:rPr>
          <w:color w:val="161616"/>
          <w:spacing w:val="40"/>
          <w:sz w:val="19"/>
        </w:rPr>
        <w:t> </w:t>
      </w:r>
      <w:r>
        <w:rPr>
          <w:color w:val="312D2F"/>
          <w:sz w:val="19"/>
        </w:rPr>
        <w:t>mi</w:t>
      </w:r>
      <w:r>
        <w:rPr>
          <w:color w:val="161616"/>
          <w:sz w:val="19"/>
        </w:rPr>
        <w:t>ght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take</w:t>
      </w:r>
      <w:r>
        <w:rPr>
          <w:color w:val="161616"/>
          <w:spacing w:val="40"/>
          <w:sz w:val="19"/>
        </w:rPr>
        <w:t> </w:t>
      </w:r>
      <w:r>
        <w:rPr>
          <w:color w:val="161616"/>
          <w:sz w:val="19"/>
        </w:rPr>
        <w:t>th</w:t>
      </w:r>
      <w:r>
        <w:rPr>
          <w:color w:val="312D2F"/>
          <w:sz w:val="19"/>
        </w:rPr>
        <w:t>i</w:t>
      </w:r>
      <w:r>
        <w:rPr>
          <w:color w:val="161616"/>
          <w:sz w:val="19"/>
        </w:rPr>
        <w:t>s approach</w:t>
      </w:r>
      <w:r>
        <w:rPr>
          <w:color w:val="161616"/>
          <w:spacing w:val="40"/>
          <w:sz w:val="19"/>
        </w:rPr>
        <w:t> </w:t>
      </w:r>
      <w:r>
        <w:rPr>
          <w:color w:val="312D2F"/>
          <w:sz w:val="19"/>
        </w:rPr>
        <w:t>i</w:t>
      </w:r>
      <w:r>
        <w:rPr>
          <w:color w:val="161616"/>
          <w:sz w:val="19"/>
        </w:rPr>
        <w:t>nclude</w:t>
      </w:r>
      <w:r>
        <w:rPr>
          <w:color w:val="312D2F"/>
          <w:sz w:val="19"/>
        </w:rPr>
        <w:t>:</w:t>
      </w:r>
    </w:p>
    <w:p>
      <w:pPr>
        <w:pStyle w:val="ListParagraph"/>
        <w:numPr>
          <w:ilvl w:val="0"/>
          <w:numId w:val="167"/>
        </w:numPr>
        <w:tabs>
          <w:tab w:pos="1919" w:val="left" w:leader="none"/>
        </w:tabs>
        <w:spacing w:line="240" w:lineRule="auto" w:before="150" w:after="0"/>
        <w:ind w:left="1919" w:right="0" w:hanging="425"/>
        <w:jc w:val="left"/>
        <w:rPr>
          <w:color w:val="161616"/>
          <w:sz w:val="19"/>
        </w:rPr>
      </w:pPr>
      <w:r>
        <w:rPr>
          <w:color w:val="161616"/>
          <w:sz w:val="19"/>
        </w:rPr>
        <w:t>the</w:t>
      </w:r>
      <w:r>
        <w:rPr>
          <w:color w:val="161616"/>
          <w:spacing w:val="24"/>
          <w:sz w:val="19"/>
        </w:rPr>
        <w:t> </w:t>
      </w:r>
      <w:r>
        <w:rPr>
          <w:color w:val="161616"/>
          <w:sz w:val="19"/>
        </w:rPr>
        <w:t>objectives</w:t>
      </w:r>
      <w:r>
        <w:rPr>
          <w:color w:val="161616"/>
          <w:spacing w:val="26"/>
          <w:sz w:val="19"/>
        </w:rPr>
        <w:t> </w:t>
      </w:r>
      <w:r>
        <w:rPr>
          <w:color w:val="161616"/>
          <w:sz w:val="19"/>
        </w:rPr>
        <w:t>of</w:t>
      </w:r>
      <w:r>
        <w:rPr>
          <w:color w:val="161616"/>
          <w:spacing w:val="32"/>
          <w:sz w:val="19"/>
        </w:rPr>
        <w:t> </w:t>
      </w:r>
      <w:r>
        <w:rPr>
          <w:color w:val="161616"/>
          <w:sz w:val="19"/>
        </w:rPr>
        <w:t>the</w:t>
      </w:r>
      <w:r>
        <w:rPr>
          <w:color w:val="161616"/>
          <w:spacing w:val="35"/>
          <w:sz w:val="19"/>
        </w:rPr>
        <w:t> </w:t>
      </w:r>
      <w:r>
        <w:rPr>
          <w:color w:val="161616"/>
          <w:sz w:val="19"/>
        </w:rPr>
        <w:t>grant</w:t>
      </w:r>
      <w:r>
        <w:rPr>
          <w:color w:val="161616"/>
          <w:spacing w:val="17"/>
          <w:sz w:val="19"/>
        </w:rPr>
        <w:t> </w:t>
      </w:r>
      <w:r>
        <w:rPr>
          <w:color w:val="161616"/>
          <w:sz w:val="19"/>
        </w:rPr>
        <w:t>may</w:t>
      </w:r>
      <w:r>
        <w:rPr>
          <w:color w:val="161616"/>
          <w:spacing w:val="23"/>
          <w:sz w:val="19"/>
        </w:rPr>
        <w:t> </w:t>
      </w:r>
      <w:r>
        <w:rPr>
          <w:color w:val="161616"/>
          <w:sz w:val="19"/>
        </w:rPr>
        <w:t>have</w:t>
      </w:r>
      <w:r>
        <w:rPr>
          <w:color w:val="161616"/>
          <w:spacing w:val="10"/>
          <w:sz w:val="19"/>
        </w:rPr>
        <w:t> </w:t>
      </w:r>
      <w:r>
        <w:rPr>
          <w:color w:val="161616"/>
          <w:sz w:val="19"/>
        </w:rPr>
        <w:t>been</w:t>
      </w:r>
      <w:r>
        <w:rPr>
          <w:color w:val="161616"/>
          <w:spacing w:val="9"/>
          <w:sz w:val="19"/>
        </w:rPr>
        <w:t> </w:t>
      </w:r>
      <w:r>
        <w:rPr>
          <w:color w:val="161616"/>
          <w:spacing w:val="-2"/>
          <w:sz w:val="19"/>
        </w:rPr>
        <w:t>ac</w:t>
      </w:r>
      <w:r>
        <w:rPr>
          <w:color w:val="312D2F"/>
          <w:spacing w:val="-2"/>
          <w:sz w:val="19"/>
        </w:rPr>
        <w:t>h</w:t>
      </w:r>
      <w:r>
        <w:rPr>
          <w:color w:val="161616"/>
          <w:spacing w:val="-2"/>
          <w:sz w:val="19"/>
        </w:rPr>
        <w:t>ieved;</w:t>
      </w:r>
    </w:p>
    <w:p>
      <w:pPr>
        <w:pStyle w:val="ListParagraph"/>
        <w:numPr>
          <w:ilvl w:val="0"/>
          <w:numId w:val="167"/>
        </w:numPr>
        <w:tabs>
          <w:tab w:pos="1919" w:val="left" w:leader="none"/>
          <w:tab w:pos="1925" w:val="left" w:leader="none"/>
        </w:tabs>
        <w:spacing w:line="285" w:lineRule="auto" w:before="204" w:after="0"/>
        <w:ind w:left="1925" w:right="1696" w:hanging="432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the 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ec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pient may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propose</w:t>
      </w:r>
      <w:r>
        <w:rPr>
          <w:color w:val="161616"/>
          <w:spacing w:val="-5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w w:val="105"/>
          <w:sz w:val="19"/>
        </w:rPr>
        <w:t> use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the funded asset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n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an</w:t>
      </w:r>
      <w:r>
        <w:rPr>
          <w:color w:val="161616"/>
          <w:spacing w:val="-13"/>
          <w:w w:val="105"/>
          <w:sz w:val="19"/>
        </w:rPr>
        <w:t> </w:t>
      </w:r>
      <w:r>
        <w:rPr>
          <w:color w:val="161616"/>
          <w:w w:val="105"/>
          <w:sz w:val="19"/>
        </w:rPr>
        <w:t>acceptable way d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fferent from the orig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na</w:t>
      </w:r>
      <w:r>
        <w:rPr>
          <w:color w:val="312D2F"/>
          <w:w w:val="105"/>
          <w:sz w:val="19"/>
        </w:rPr>
        <w:t>l </w:t>
      </w:r>
      <w:r>
        <w:rPr>
          <w:color w:val="161616"/>
          <w:w w:val="105"/>
          <w:sz w:val="19"/>
        </w:rPr>
        <w:t>pu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pose;</w:t>
      </w:r>
    </w:p>
    <w:p>
      <w:pPr>
        <w:pStyle w:val="ListParagraph"/>
        <w:numPr>
          <w:ilvl w:val="0"/>
          <w:numId w:val="167"/>
        </w:numPr>
        <w:tabs>
          <w:tab w:pos="1919" w:val="left" w:leader="none"/>
          <w:tab w:pos="1922" w:val="left" w:leader="none"/>
        </w:tabs>
        <w:spacing w:line="300" w:lineRule="auto" w:before="158" w:after="0"/>
        <w:ind w:left="1922" w:right="1994" w:hanging="428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the 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ec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pient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may intend to finance an al</w:t>
      </w:r>
      <w:r>
        <w:rPr>
          <w:color w:val="312D2F"/>
          <w:w w:val="105"/>
          <w:sz w:val="19"/>
        </w:rPr>
        <w:t>t</w:t>
      </w:r>
      <w:r>
        <w:rPr>
          <w:color w:val="161616"/>
          <w:w w:val="105"/>
          <w:sz w:val="19"/>
        </w:rPr>
        <w:t>ernat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ve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asset or pro</w:t>
      </w:r>
      <w:r>
        <w:rPr>
          <w:color w:val="312D2F"/>
          <w:w w:val="105"/>
          <w:sz w:val="19"/>
        </w:rPr>
        <w:t>j</w:t>
      </w:r>
      <w:r>
        <w:rPr>
          <w:color w:val="161616"/>
          <w:w w:val="105"/>
          <w:sz w:val="19"/>
        </w:rPr>
        <w:t>ect w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thin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14"/>
          <w:w w:val="105"/>
          <w:sz w:val="19"/>
        </w:rPr>
        <w:t> </w:t>
      </w:r>
      <w:r>
        <w:rPr>
          <w:color w:val="161616"/>
          <w:w w:val="105"/>
          <w:sz w:val="19"/>
        </w:rPr>
        <w:t>objectives of</w:t>
      </w:r>
      <w:r>
        <w:rPr>
          <w:color w:val="161616"/>
          <w:spacing w:val="21"/>
          <w:w w:val="105"/>
          <w:sz w:val="19"/>
        </w:rPr>
        <w:t> </w:t>
      </w:r>
      <w:r>
        <w:rPr>
          <w:color w:val="161616"/>
          <w:w w:val="105"/>
          <w:sz w:val="19"/>
        </w:rPr>
        <w:t>the grant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scheme out</w:t>
      </w:r>
      <w:r>
        <w:rPr>
          <w:color w:val="161616"/>
          <w:spacing w:val="36"/>
          <w:w w:val="105"/>
          <w:sz w:val="19"/>
        </w:rPr>
        <w:t> </w:t>
      </w:r>
      <w:r>
        <w:rPr>
          <w:color w:val="161616"/>
          <w:w w:val="105"/>
          <w:sz w:val="19"/>
        </w:rPr>
        <w:t>of the</w:t>
      </w:r>
      <w:r>
        <w:rPr>
          <w:color w:val="161616"/>
          <w:w w:val="105"/>
          <w:sz w:val="19"/>
        </w:rPr>
        <w:t> proceeds of the </w:t>
      </w:r>
      <w:r>
        <w:rPr>
          <w:color w:val="161616"/>
          <w:spacing w:val="-2"/>
          <w:w w:val="105"/>
          <w:sz w:val="19"/>
        </w:rPr>
        <w:t>sale;</w:t>
      </w:r>
    </w:p>
    <w:p>
      <w:pPr>
        <w:pStyle w:val="ListParagraph"/>
        <w:numPr>
          <w:ilvl w:val="0"/>
          <w:numId w:val="167"/>
        </w:numPr>
        <w:tabs>
          <w:tab w:pos="1919" w:val="left" w:leader="none"/>
          <w:tab w:pos="1925" w:val="left" w:leader="none"/>
        </w:tabs>
        <w:spacing w:line="285" w:lineRule="auto" w:before="146" w:after="0"/>
        <w:ind w:left="1925" w:right="1880" w:hanging="432"/>
        <w:jc w:val="left"/>
        <w:rPr>
          <w:color w:val="161616"/>
          <w:sz w:val="19"/>
        </w:rPr>
      </w:pPr>
      <w:r>
        <w:rPr>
          <w:color w:val="161616"/>
          <w:w w:val="105"/>
          <w:sz w:val="19"/>
        </w:rPr>
        <w:t>the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312D2F"/>
          <w:w w:val="105"/>
          <w:sz w:val="19"/>
        </w:rPr>
        <w:t>f</w:t>
      </w:r>
      <w:r>
        <w:rPr>
          <w:color w:val="161616"/>
          <w:w w:val="105"/>
          <w:sz w:val="19"/>
        </w:rPr>
        <w:t>under</w:t>
      </w:r>
      <w:r>
        <w:rPr>
          <w:color w:val="161616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might agree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23"/>
          <w:w w:val="105"/>
          <w:sz w:val="19"/>
        </w:rPr>
        <w:t> </w:t>
      </w:r>
      <w:r>
        <w:rPr>
          <w:color w:val="161616"/>
          <w:w w:val="105"/>
          <w:sz w:val="19"/>
        </w:rPr>
        <w:t>abate future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grants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the 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ecipient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instead of taking the p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oceeds of sale.</w:t>
      </w:r>
    </w:p>
    <w:p>
      <w:pPr>
        <w:spacing w:line="288" w:lineRule="auto" w:before="144"/>
        <w:ind w:left="789" w:right="1848" w:firstLine="3"/>
        <w:jc w:val="left"/>
        <w:rPr>
          <w:sz w:val="19"/>
        </w:rPr>
      </w:pPr>
      <w:r>
        <w:rPr>
          <w:color w:val="312D2F"/>
          <w:w w:val="105"/>
          <w:sz w:val="19"/>
        </w:rPr>
        <w:t>A5</w:t>
      </w:r>
      <w:r>
        <w:rPr>
          <w:color w:val="161616"/>
          <w:w w:val="105"/>
          <w:sz w:val="19"/>
        </w:rPr>
        <w:t>.</w:t>
      </w:r>
      <w:r>
        <w:rPr>
          <w:color w:val="312D2F"/>
          <w:w w:val="105"/>
          <w:sz w:val="19"/>
        </w:rPr>
        <w:t>2.14</w:t>
      </w:r>
      <w:r>
        <w:rPr>
          <w:color w:val="312D2F"/>
          <w:spacing w:val="-6"/>
          <w:w w:val="105"/>
          <w:sz w:val="19"/>
        </w:rPr>
        <w:t> </w:t>
      </w:r>
      <w:r>
        <w:rPr>
          <w:color w:val="161616"/>
          <w:w w:val="105"/>
          <w:sz w:val="19"/>
        </w:rPr>
        <w:t>I</w:t>
      </w:r>
      <w:r>
        <w:rPr>
          <w:color w:val="312D2F"/>
          <w:w w:val="105"/>
          <w:sz w:val="19"/>
        </w:rPr>
        <w:t>f </w:t>
      </w:r>
      <w:r>
        <w:rPr>
          <w:color w:val="161616"/>
          <w:w w:val="105"/>
          <w:sz w:val="19"/>
        </w:rPr>
        <w:t>a department dec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des</w:t>
      </w:r>
      <w:r>
        <w:rPr>
          <w:color w:val="161616"/>
          <w:spacing w:val="-18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waive </w:t>
      </w:r>
      <w:r>
        <w:rPr>
          <w:b/>
          <w:color w:val="161616"/>
          <w:w w:val="105"/>
          <w:sz w:val="21"/>
        </w:rPr>
        <w:t>a</w:t>
      </w:r>
      <w:r>
        <w:rPr>
          <w:b/>
          <w:color w:val="161616"/>
          <w:spacing w:val="-7"/>
          <w:w w:val="105"/>
          <w:sz w:val="21"/>
        </w:rPr>
        <w:t> </w:t>
      </w:r>
      <w:r>
        <w:rPr>
          <w:color w:val="161616"/>
          <w:w w:val="105"/>
          <w:sz w:val="19"/>
        </w:rPr>
        <w:t>clawback condition, it should consider whether it</w:t>
      </w:r>
      <w:r>
        <w:rPr>
          <w:color w:val="161616"/>
          <w:spacing w:val="37"/>
          <w:w w:val="105"/>
          <w:sz w:val="19"/>
        </w:rPr>
        <w:t> </w:t>
      </w:r>
      <w:r>
        <w:rPr>
          <w:color w:val="161616"/>
          <w:w w:val="105"/>
          <w:sz w:val="19"/>
        </w:rPr>
        <w:t>needs to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report that waiver as a gift. I</w:t>
      </w:r>
      <w:r>
        <w:rPr>
          <w:color w:val="312D2F"/>
          <w:w w:val="105"/>
          <w:sz w:val="19"/>
        </w:rPr>
        <w:t>f</w:t>
      </w:r>
      <w:r>
        <w:rPr>
          <w:color w:val="312D2F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so, 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t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should follow the gift 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eport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ng requ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rements 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n annex 4.12.</w:t>
      </w:r>
    </w:p>
    <w:p>
      <w:pPr>
        <w:spacing w:line="290" w:lineRule="auto" w:before="156"/>
        <w:ind w:left="789" w:right="1686" w:firstLine="3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74720">
                <wp:simplePos x="0" y="0"/>
                <wp:positionH relativeFrom="page">
                  <wp:posOffset>2104941</wp:posOffset>
                </wp:positionH>
                <wp:positionV relativeFrom="paragraph">
                  <wp:posOffset>86890</wp:posOffset>
                </wp:positionV>
                <wp:extent cx="3175" cy="165100"/>
                <wp:effectExtent l="0" t="0" r="0" b="0"/>
                <wp:wrapNone/>
                <wp:docPr id="622" name="Graphic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Graphic 622"/>
                      <wps:cNvSpPr/>
                      <wps:spPr>
                        <a:xfrm>
                          <a:off x="0" y="0"/>
                          <a:ext cx="317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65100">
                              <a:moveTo>
                                <a:pt x="3053" y="164779"/>
                              </a:moveTo>
                              <a:lnTo>
                                <a:pt x="0" y="164779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64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743393pt;margin-top:6.841759pt;width:.240418pt;height:12.974758pt;mso-position-horizontal-relative:page;mso-position-vertical-relative:paragraph;z-index:-18741760" id="docshape373" filled="true" fillcolor="#d4d4d4" stroked="false">
                <v:fill type="solid"/>
                <w10:wrap type="none"/>
              </v:rect>
            </w:pict>
          </mc:Fallback>
        </mc:AlternateContent>
      </w:r>
      <w:r>
        <w:rPr>
          <w:color w:val="312D2F"/>
          <w:w w:val="105"/>
          <w:sz w:val="19"/>
        </w:rPr>
        <w:t>A5.2</w:t>
      </w:r>
      <w:r>
        <w:rPr>
          <w:color w:val="312D2F"/>
          <w:spacing w:val="-36"/>
          <w:w w:val="105"/>
          <w:sz w:val="19"/>
        </w:rPr>
        <w:t> </w:t>
      </w:r>
      <w:r>
        <w:rPr>
          <w:color w:val="312D2F"/>
          <w:w w:val="105"/>
          <w:sz w:val="19"/>
        </w:rPr>
        <w:t>.15 </w:t>
      </w:r>
      <w:r>
        <w:rPr>
          <w:color w:val="161616"/>
          <w:w w:val="105"/>
          <w:sz w:val="19"/>
        </w:rPr>
        <w:t>I</w:t>
      </w:r>
      <w:r>
        <w:rPr>
          <w:color w:val="312D2F"/>
          <w:w w:val="105"/>
          <w:sz w:val="19"/>
        </w:rPr>
        <w:t>f</w:t>
      </w:r>
      <w:r>
        <w:rPr>
          <w:color w:val="312D2F"/>
          <w:spacing w:val="19"/>
          <w:w w:val="105"/>
          <w:sz w:val="19"/>
        </w:rPr>
        <w:t> 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t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B5B5B5"/>
          <w:w w:val="105"/>
          <w:sz w:val="19"/>
        </w:rPr>
        <w:t>.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s proposed</w:t>
      </w:r>
      <w:r>
        <w:rPr>
          <w:color w:val="161616"/>
          <w:spacing w:val="13"/>
          <w:w w:val="105"/>
          <w:sz w:val="19"/>
        </w:rPr>
        <w:t> </w:t>
      </w:r>
      <w:r>
        <w:rPr>
          <w:color w:val="161616"/>
          <w:w w:val="105"/>
          <w:sz w:val="19"/>
        </w:rPr>
        <w:t>to</w:t>
      </w:r>
      <w:r>
        <w:rPr>
          <w:color w:val="161616"/>
          <w:spacing w:val="31"/>
          <w:w w:val="105"/>
          <w:sz w:val="19"/>
        </w:rPr>
        <w:t> </w:t>
      </w:r>
      <w:r>
        <w:rPr>
          <w:color w:val="161616"/>
          <w:w w:val="105"/>
          <w:sz w:val="19"/>
        </w:rPr>
        <w:t>sell a</w:t>
      </w:r>
      <w:r>
        <w:rPr>
          <w:color w:val="161616"/>
          <w:spacing w:val="19"/>
          <w:w w:val="105"/>
          <w:sz w:val="19"/>
        </w:rPr>
        <w:t> </w:t>
      </w:r>
      <w:r>
        <w:rPr>
          <w:color w:val="161616"/>
          <w:w w:val="105"/>
          <w:sz w:val="19"/>
        </w:rPr>
        <w:t>grant</w:t>
      </w:r>
      <w:r>
        <w:rPr>
          <w:color w:val="161616"/>
          <w:spacing w:val="14"/>
          <w:w w:val="105"/>
          <w:sz w:val="19"/>
        </w:rPr>
        <w:t> </w:t>
      </w:r>
      <w:r>
        <w:rPr>
          <w:color w:val="161616"/>
          <w:w w:val="105"/>
          <w:sz w:val="19"/>
        </w:rPr>
        <w:t>recip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ent</w:t>
      </w:r>
      <w:r>
        <w:rPr>
          <w:color w:val="161616"/>
          <w:spacing w:val="22"/>
          <w:w w:val="105"/>
          <w:sz w:val="19"/>
        </w:rPr>
        <w:t> </w:t>
      </w:r>
      <w:r>
        <w:rPr>
          <w:color w:val="161616"/>
          <w:w w:val="105"/>
          <w:sz w:val="19"/>
        </w:rPr>
        <w:t>with</w:t>
      </w:r>
      <w:r>
        <w:rPr>
          <w:color w:val="161616"/>
          <w:spacing w:val="15"/>
          <w:w w:val="105"/>
          <w:sz w:val="19"/>
        </w:rPr>
        <w:t> </w:t>
      </w:r>
      <w:r>
        <w:rPr>
          <w:color w:val="161616"/>
          <w:w w:val="105"/>
          <w:sz w:val="19"/>
        </w:rPr>
        <w:t>a</w:t>
      </w:r>
      <w:r>
        <w:rPr>
          <w:color w:val="161616"/>
          <w:spacing w:val="13"/>
          <w:w w:val="105"/>
          <w:sz w:val="19"/>
        </w:rPr>
        <w:t> </w:t>
      </w:r>
      <w:r>
        <w:rPr>
          <w:color w:val="161616"/>
          <w:w w:val="105"/>
          <w:sz w:val="19"/>
        </w:rPr>
        <w:t>live cha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ge, the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funder</w:t>
      </w:r>
      <w:r>
        <w:rPr>
          <w:color w:val="161616"/>
          <w:w w:val="105"/>
          <w:sz w:val="19"/>
        </w:rPr>
        <w:t> s</w:t>
      </w:r>
      <w:r>
        <w:rPr>
          <w:color w:val="312D2F"/>
          <w:w w:val="105"/>
          <w:sz w:val="19"/>
        </w:rPr>
        <w:t>h</w:t>
      </w:r>
      <w:r>
        <w:rPr>
          <w:color w:val="161616"/>
          <w:w w:val="105"/>
          <w:sz w:val="19"/>
        </w:rPr>
        <w:t>oul</w:t>
      </w:r>
      <w:r>
        <w:rPr>
          <w:color w:val="312D2F"/>
          <w:w w:val="105"/>
          <w:sz w:val="19"/>
        </w:rPr>
        <w:t>d</w:t>
      </w:r>
      <w:r>
        <w:rPr>
          <w:color w:val="312D2F"/>
          <w:spacing w:val="19"/>
          <w:w w:val="105"/>
          <w:sz w:val="19"/>
        </w:rPr>
        <w:t> </w:t>
      </w:r>
      <w:r>
        <w:rPr>
          <w:color w:val="161616"/>
          <w:w w:val="105"/>
          <w:sz w:val="19"/>
        </w:rPr>
        <w:t>take legal adv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ce</w:t>
      </w:r>
      <w:r>
        <w:rPr>
          <w:color w:val="161616"/>
          <w:spacing w:val="-9"/>
          <w:w w:val="105"/>
          <w:sz w:val="19"/>
        </w:rPr>
        <w:t> </w:t>
      </w:r>
      <w:r>
        <w:rPr>
          <w:color w:val="161616"/>
          <w:w w:val="105"/>
          <w:sz w:val="19"/>
        </w:rPr>
        <w:t>on</w:t>
      </w:r>
      <w:r>
        <w:rPr>
          <w:color w:val="161616"/>
          <w:spacing w:val="31"/>
          <w:w w:val="105"/>
          <w:sz w:val="19"/>
        </w:rPr>
        <w:t> </w:t>
      </w:r>
      <w:r>
        <w:rPr>
          <w:color w:val="161616"/>
          <w:w w:val="105"/>
          <w:sz w:val="19"/>
        </w:rPr>
        <w:t>whether</w:t>
      </w:r>
      <w:r>
        <w:rPr>
          <w:color w:val="161616"/>
          <w:spacing w:val="19"/>
          <w:w w:val="105"/>
          <w:sz w:val="19"/>
        </w:rPr>
        <w:t> </w:t>
      </w:r>
      <w:r>
        <w:rPr>
          <w:color w:val="161616"/>
          <w:w w:val="105"/>
          <w:sz w:val="19"/>
        </w:rPr>
        <w:t>it</w:t>
      </w:r>
      <w:r>
        <w:rPr>
          <w:color w:val="161616"/>
          <w:spacing w:val="19"/>
          <w:w w:val="105"/>
          <w:sz w:val="19"/>
        </w:rPr>
        <w:t> </w:t>
      </w:r>
      <w:r>
        <w:rPr>
          <w:color w:val="161616"/>
          <w:w w:val="105"/>
          <w:sz w:val="19"/>
        </w:rPr>
        <w:t>can</w:t>
      </w:r>
      <w:r>
        <w:rPr>
          <w:color w:val="161616"/>
          <w:spacing w:val="15"/>
          <w:w w:val="105"/>
          <w:sz w:val="19"/>
        </w:rPr>
        <w:t> </w:t>
      </w:r>
      <w:r>
        <w:rPr>
          <w:color w:val="161616"/>
          <w:w w:val="105"/>
          <w:sz w:val="19"/>
        </w:rPr>
        <w:t>enforce</w:t>
      </w:r>
      <w:r>
        <w:rPr>
          <w:color w:val="161616"/>
          <w:spacing w:val="13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cha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ge on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24"/>
          <w:w w:val="105"/>
          <w:sz w:val="19"/>
        </w:rPr>
        <w:t> </w:t>
      </w:r>
      <w:r>
        <w:rPr>
          <w:color w:val="161616"/>
          <w:w w:val="105"/>
          <w:sz w:val="19"/>
        </w:rPr>
        <w:t>proceeds</w:t>
      </w:r>
      <w:r>
        <w:rPr>
          <w:color w:val="161616"/>
          <w:spacing w:val="27"/>
          <w:w w:val="105"/>
          <w:sz w:val="19"/>
        </w:rPr>
        <w:t> </w:t>
      </w:r>
      <w:r>
        <w:rPr>
          <w:color w:val="161616"/>
          <w:w w:val="105"/>
          <w:sz w:val="19"/>
        </w:rPr>
        <w:t>of the</w:t>
      </w:r>
      <w:r>
        <w:rPr>
          <w:color w:val="161616"/>
          <w:spacing w:val="31"/>
          <w:w w:val="105"/>
          <w:sz w:val="19"/>
        </w:rPr>
        <w:t> </w:t>
      </w:r>
      <w:r>
        <w:rPr>
          <w:color w:val="161616"/>
          <w:w w:val="105"/>
          <w:sz w:val="19"/>
        </w:rPr>
        <w:t>sale.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-2"/>
          <w:w w:val="105"/>
          <w:sz w:val="19"/>
        </w:rPr>
        <w:t> </w:t>
      </w:r>
      <w:r>
        <w:rPr>
          <w:color w:val="161616"/>
          <w:w w:val="105"/>
          <w:sz w:val="19"/>
        </w:rPr>
        <w:t>funder shou</w:t>
      </w:r>
      <w:r>
        <w:rPr>
          <w:color w:val="312D2F"/>
          <w:w w:val="105"/>
          <w:sz w:val="19"/>
        </w:rPr>
        <w:t>l</w:t>
      </w:r>
      <w:r>
        <w:rPr>
          <w:color w:val="161616"/>
          <w:w w:val="105"/>
          <w:sz w:val="19"/>
        </w:rPr>
        <w:t>d consider </w:t>
      </w:r>
      <w:r>
        <w:rPr>
          <w:color w:val="312D2F"/>
          <w:w w:val="105"/>
          <w:sz w:val="19"/>
        </w:rPr>
        <w:t>th</w:t>
      </w:r>
      <w:r>
        <w:rPr>
          <w:color w:val="161616"/>
          <w:w w:val="105"/>
          <w:sz w:val="19"/>
        </w:rPr>
        <w:t>e</w:t>
      </w:r>
      <w:r>
        <w:rPr>
          <w:color w:val="161616"/>
          <w:spacing w:val="-4"/>
          <w:w w:val="105"/>
          <w:sz w:val="19"/>
        </w:rPr>
        <w:t> </w:t>
      </w:r>
      <w:r>
        <w:rPr>
          <w:color w:val="161616"/>
          <w:w w:val="105"/>
          <w:sz w:val="19"/>
        </w:rPr>
        <w:t>legal pos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tion of the proposed purchaser</w:t>
      </w:r>
      <w:r>
        <w:rPr>
          <w:color w:val="161616"/>
          <w:spacing w:val="26"/>
          <w:w w:val="105"/>
          <w:sz w:val="19"/>
        </w:rPr>
        <w:t> </w:t>
      </w:r>
      <w:r>
        <w:rPr>
          <w:color w:val="161616"/>
          <w:w w:val="105"/>
          <w:sz w:val="19"/>
        </w:rPr>
        <w:t>of the</w:t>
      </w:r>
      <w:r>
        <w:rPr>
          <w:color w:val="161616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grant reci</w:t>
      </w:r>
      <w:r>
        <w:rPr>
          <w:color w:val="312D2F"/>
          <w:w w:val="105"/>
          <w:sz w:val="19"/>
        </w:rPr>
        <w:t>p</w:t>
      </w:r>
      <w:r>
        <w:rPr>
          <w:color w:val="161616"/>
          <w:w w:val="105"/>
          <w:sz w:val="19"/>
        </w:rPr>
        <w:t>ient, and in part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cular whethe</w:t>
      </w:r>
      <w:r>
        <w:rPr>
          <w:color w:val="312D2F"/>
          <w:w w:val="105"/>
          <w:sz w:val="19"/>
        </w:rPr>
        <w:t>r i</w:t>
      </w:r>
      <w:r>
        <w:rPr>
          <w:color w:val="161616"/>
          <w:w w:val="105"/>
          <w:sz w:val="19"/>
        </w:rPr>
        <w:t>ts objectives (eg char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table or as a socia</w:t>
      </w:r>
      <w:r>
        <w:rPr>
          <w:color w:val="312D2F"/>
          <w:w w:val="105"/>
          <w:sz w:val="19"/>
        </w:rPr>
        <w:t>l</w:t>
      </w:r>
      <w:r>
        <w:rPr>
          <w:color w:val="312D2F"/>
          <w:spacing w:val="-7"/>
          <w:w w:val="105"/>
          <w:sz w:val="19"/>
        </w:rPr>
        <w:t> </w:t>
      </w:r>
      <w:r>
        <w:rPr>
          <w:color w:val="161616"/>
          <w:w w:val="105"/>
          <w:sz w:val="19"/>
        </w:rPr>
        <w:t>enterprise) are in line with the</w:t>
      </w:r>
      <w:r>
        <w:rPr>
          <w:color w:val="161616"/>
          <w:spacing w:val="-20"/>
          <w:w w:val="105"/>
          <w:sz w:val="19"/>
        </w:rPr>
        <w:t> </w:t>
      </w:r>
      <w:r>
        <w:rPr>
          <w:color w:val="161616"/>
          <w:w w:val="105"/>
          <w:sz w:val="19"/>
        </w:rPr>
        <w:t>original grant cond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tions.</w:t>
      </w:r>
      <w:r>
        <w:rPr>
          <w:color w:val="161616"/>
          <w:spacing w:val="-3"/>
          <w:w w:val="105"/>
          <w:sz w:val="19"/>
        </w:rPr>
        <w:t> </w:t>
      </w:r>
      <w:r>
        <w:rPr>
          <w:color w:val="161616"/>
          <w:w w:val="105"/>
          <w:sz w:val="19"/>
        </w:rPr>
        <w:t>If the funder becomes aware that suc</w:t>
      </w:r>
      <w:r>
        <w:rPr>
          <w:color w:val="312D2F"/>
          <w:w w:val="105"/>
          <w:sz w:val="19"/>
        </w:rPr>
        <w:t>h</w:t>
      </w:r>
      <w:r>
        <w:rPr>
          <w:color w:val="312D2F"/>
          <w:spacing w:val="25"/>
          <w:w w:val="105"/>
          <w:sz w:val="19"/>
        </w:rPr>
        <w:t> </w:t>
      </w:r>
      <w:r>
        <w:rPr>
          <w:color w:val="161616"/>
          <w:w w:val="105"/>
          <w:sz w:val="19"/>
        </w:rPr>
        <w:t>a sa</w:t>
      </w:r>
      <w:r>
        <w:rPr>
          <w:color w:val="312D2F"/>
          <w:w w:val="105"/>
          <w:sz w:val="19"/>
        </w:rPr>
        <w:t>l</w:t>
      </w:r>
      <w:r>
        <w:rPr>
          <w:color w:val="161616"/>
          <w:w w:val="105"/>
          <w:sz w:val="19"/>
        </w:rPr>
        <w:t>e is possible a</w:t>
      </w:r>
      <w:r>
        <w:rPr>
          <w:color w:val="312D2F"/>
          <w:w w:val="105"/>
          <w:sz w:val="19"/>
        </w:rPr>
        <w:t>t</w:t>
      </w:r>
      <w:r>
        <w:rPr>
          <w:color w:val="312D2F"/>
          <w:spacing w:val="23"/>
          <w:w w:val="105"/>
          <w:sz w:val="19"/>
        </w:rPr>
        <w:t> </w:t>
      </w:r>
      <w:r>
        <w:rPr>
          <w:color w:val="161616"/>
          <w:w w:val="105"/>
          <w:sz w:val="19"/>
        </w:rPr>
        <w:t>the</w:t>
      </w:r>
      <w:r>
        <w:rPr>
          <w:color w:val="161616"/>
          <w:spacing w:val="26"/>
          <w:w w:val="105"/>
          <w:sz w:val="19"/>
        </w:rPr>
        <w:t> </w:t>
      </w:r>
      <w:r>
        <w:rPr>
          <w:color w:val="161616"/>
          <w:w w:val="105"/>
          <w:sz w:val="19"/>
        </w:rPr>
        <w:t>t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me the</w:t>
      </w:r>
      <w:r>
        <w:rPr>
          <w:color w:val="161616"/>
          <w:spacing w:val="-1"/>
          <w:w w:val="105"/>
          <w:sz w:val="19"/>
        </w:rPr>
        <w:t> </w:t>
      </w:r>
      <w:r>
        <w:rPr>
          <w:color w:val="161616"/>
          <w:w w:val="105"/>
          <w:sz w:val="19"/>
        </w:rPr>
        <w:t>g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ant</w:t>
      </w:r>
      <w:r>
        <w:rPr>
          <w:color w:val="161616"/>
          <w:spacing w:val="33"/>
          <w:w w:val="105"/>
          <w:sz w:val="19"/>
        </w:rPr>
        <w:t> </w:t>
      </w:r>
      <w:r>
        <w:rPr>
          <w:color w:val="161616"/>
          <w:w w:val="105"/>
          <w:sz w:val="19"/>
        </w:rPr>
        <w:t>is awar</w:t>
      </w:r>
      <w:r>
        <w:rPr>
          <w:color w:val="312D2F"/>
          <w:w w:val="105"/>
          <w:sz w:val="19"/>
        </w:rPr>
        <w:t>d</w:t>
      </w:r>
      <w:r>
        <w:rPr>
          <w:color w:val="161616"/>
          <w:w w:val="105"/>
          <w:sz w:val="19"/>
        </w:rPr>
        <w:t>ed, 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t</w:t>
      </w:r>
      <w:r>
        <w:rPr>
          <w:color w:val="16161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would usually be approp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iate to require the recipient to obtain 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ts</w:t>
      </w:r>
      <w:r>
        <w:rPr>
          <w:color w:val="161616"/>
          <w:spacing w:val="-16"/>
          <w:w w:val="105"/>
          <w:sz w:val="19"/>
        </w:rPr>
        <w:t> </w:t>
      </w:r>
      <w:r>
        <w:rPr>
          <w:color w:val="161616"/>
          <w:w w:val="105"/>
          <w:sz w:val="19"/>
        </w:rPr>
        <w:t>consen</w:t>
      </w:r>
      <w:r>
        <w:rPr>
          <w:color w:val="312D2F"/>
          <w:w w:val="105"/>
          <w:sz w:val="19"/>
        </w:rPr>
        <w:t>t</w:t>
      </w:r>
      <w:r>
        <w:rPr>
          <w:color w:val="312D2F"/>
          <w:spacing w:val="40"/>
          <w:w w:val="105"/>
          <w:sz w:val="19"/>
        </w:rPr>
        <w:t> </w:t>
      </w:r>
      <w:r>
        <w:rPr>
          <w:color w:val="161616"/>
          <w:w w:val="105"/>
          <w:sz w:val="19"/>
        </w:rPr>
        <w:t>befo</w:t>
      </w:r>
      <w:r>
        <w:rPr>
          <w:color w:val="312D2F"/>
          <w:w w:val="105"/>
          <w:sz w:val="19"/>
        </w:rPr>
        <w:t>r</w:t>
      </w:r>
      <w:r>
        <w:rPr>
          <w:color w:val="161616"/>
          <w:w w:val="105"/>
          <w:sz w:val="19"/>
        </w:rPr>
        <w:t>e proceed</w:t>
      </w:r>
      <w:r>
        <w:rPr>
          <w:color w:val="312D2F"/>
          <w:w w:val="105"/>
          <w:sz w:val="19"/>
        </w:rPr>
        <w:t>i</w:t>
      </w:r>
      <w:r>
        <w:rPr>
          <w:color w:val="161616"/>
          <w:w w:val="105"/>
          <w:sz w:val="19"/>
        </w:rPr>
        <w:t>ng. And any request for</w:t>
      </w:r>
      <w:r>
        <w:rPr>
          <w:color w:val="161616"/>
          <w:w w:val="105"/>
          <w:sz w:val="19"/>
        </w:rPr>
        <w:t> endorsement</w:t>
      </w:r>
      <w:r>
        <w:rPr>
          <w:color w:val="161616"/>
          <w:spacing w:val="30"/>
          <w:w w:val="105"/>
          <w:sz w:val="19"/>
        </w:rPr>
        <w:t> </w:t>
      </w:r>
      <w:r>
        <w:rPr>
          <w:color w:val="161616"/>
          <w:w w:val="105"/>
          <w:sz w:val="19"/>
        </w:rPr>
        <w:t>of a sa</w:t>
      </w:r>
      <w:r>
        <w:rPr>
          <w:color w:val="312D2F"/>
          <w:w w:val="105"/>
          <w:sz w:val="19"/>
        </w:rPr>
        <w:t>l</w:t>
      </w:r>
      <w:r>
        <w:rPr>
          <w:color w:val="161616"/>
          <w:w w:val="105"/>
          <w:sz w:val="19"/>
        </w:rPr>
        <w:t>e shou</w:t>
      </w:r>
      <w:r>
        <w:rPr>
          <w:color w:val="312D2F"/>
          <w:w w:val="105"/>
          <w:sz w:val="19"/>
        </w:rPr>
        <w:t>l</w:t>
      </w:r>
      <w:r>
        <w:rPr>
          <w:color w:val="161616"/>
          <w:w w:val="105"/>
          <w:sz w:val="19"/>
        </w:rPr>
        <w:t>d be</w:t>
      </w:r>
      <w:r>
        <w:rPr>
          <w:color w:val="161616"/>
          <w:spacing w:val="-10"/>
          <w:w w:val="105"/>
          <w:sz w:val="19"/>
        </w:rPr>
        <w:t> </w:t>
      </w:r>
      <w:r>
        <w:rPr>
          <w:color w:val="161616"/>
          <w:w w:val="105"/>
          <w:sz w:val="19"/>
        </w:rPr>
        <w:t>evaluated ob</w:t>
      </w:r>
      <w:r>
        <w:rPr>
          <w:color w:val="312D2F"/>
          <w:w w:val="105"/>
          <w:sz w:val="19"/>
        </w:rPr>
        <w:t>j</w:t>
      </w:r>
      <w:r>
        <w:rPr>
          <w:color w:val="161616"/>
          <w:w w:val="105"/>
          <w:sz w:val="19"/>
        </w:rPr>
        <w:t>ectively.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49" w:right="915" w:firstLine="0"/>
        <w:jc w:val="center"/>
        <w:rPr>
          <w:sz w:val="15"/>
        </w:rPr>
      </w:pPr>
      <w:r>
        <w:rPr>
          <w:color w:val="312D2F"/>
          <w:spacing w:val="-5"/>
          <w:w w:val="105"/>
          <w:sz w:val="15"/>
        </w:rPr>
        <w:t>140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80" w:bottom="660" w:left="1400" w:right="500"/>
        </w:sectPr>
      </w:pPr>
    </w:p>
    <w:p>
      <w:pPr>
        <w:pStyle w:val="Heading5"/>
        <w:spacing w:before="73"/>
      </w:pPr>
      <w:r>
        <w:rPr>
          <w:color w:val="41161A"/>
          <w:w w:val="90"/>
        </w:rPr>
        <w:t>Duration</w:t>
      </w:r>
      <w:r>
        <w:rPr>
          <w:color w:val="41161A"/>
          <w:spacing w:val="4"/>
        </w:rPr>
        <w:t> </w:t>
      </w:r>
      <w:r>
        <w:rPr>
          <w:color w:val="41161A"/>
          <w:w w:val="90"/>
        </w:rPr>
        <w:t>of</w:t>
      </w:r>
      <w:r>
        <w:rPr>
          <w:color w:val="41161A"/>
          <w:spacing w:val="-9"/>
        </w:rPr>
        <w:t> </w:t>
      </w:r>
      <w:r>
        <w:rPr>
          <w:color w:val="41161A"/>
          <w:spacing w:val="-2"/>
          <w:w w:val="90"/>
        </w:rPr>
        <w:t>charge</w:t>
      </w:r>
    </w:p>
    <w:p>
      <w:pPr>
        <w:pStyle w:val="BodyText"/>
        <w:spacing w:line="276" w:lineRule="auto" w:before="136"/>
        <w:ind w:left="752" w:right="1686" w:firstLine="6"/>
      </w:pPr>
      <w:r>
        <w:rPr>
          <w:color w:val="41161A"/>
        </w:rPr>
        <w:t>AS</w:t>
      </w:r>
      <w:r>
        <w:rPr>
          <w:color w:val="161616"/>
        </w:rPr>
        <w:t>.2</w:t>
      </w:r>
      <w:r>
        <w:rPr>
          <w:color w:val="676262"/>
        </w:rPr>
        <w:t>.</w:t>
      </w:r>
      <w:r>
        <w:rPr>
          <w:color w:val="41161A"/>
        </w:rPr>
        <w:t>7 </w:t>
      </w:r>
      <w:r>
        <w:rPr>
          <w:color w:val="262626"/>
        </w:rPr>
        <w:t>It can make </w:t>
      </w:r>
      <w:r>
        <w:rPr>
          <w:color w:val="161616"/>
        </w:rPr>
        <w:t>sense to</w:t>
      </w:r>
      <w:r>
        <w:rPr>
          <w:color w:val="161616"/>
          <w:spacing w:val="40"/>
        </w:rPr>
        <w:t> </w:t>
      </w:r>
      <w:r>
        <w:rPr>
          <w:color w:val="383838"/>
        </w:rPr>
        <w:t>r</w:t>
      </w:r>
      <w:r>
        <w:rPr>
          <w:color w:val="161616"/>
        </w:rPr>
        <w:t>elate the funder's right to clawback to</w:t>
      </w:r>
      <w:r>
        <w:rPr>
          <w:color w:val="161616"/>
          <w:spacing w:val="40"/>
        </w:rPr>
        <w:t> </w:t>
      </w:r>
      <w:r>
        <w:rPr>
          <w:color w:val="161616"/>
        </w:rPr>
        <w:t>the pol</w:t>
      </w:r>
      <w:r>
        <w:rPr>
          <w:color w:val="383838"/>
        </w:rPr>
        <w:t>i</w:t>
      </w:r>
      <w:r>
        <w:rPr>
          <w:color w:val="161616"/>
        </w:rPr>
        <w:t>cy objectives</w:t>
      </w:r>
      <w:r>
        <w:rPr>
          <w:color w:val="161616"/>
          <w:spacing w:val="40"/>
        </w:rPr>
        <w:t> </w:t>
      </w:r>
      <w:r>
        <w:rPr>
          <w:color w:val="161616"/>
        </w:rPr>
        <w:t>of making the grant rather than allowing it to</w:t>
      </w:r>
      <w:r>
        <w:rPr>
          <w:color w:val="161616"/>
          <w:spacing w:val="40"/>
        </w:rPr>
        <w:t> </w:t>
      </w:r>
      <w:r>
        <w:rPr>
          <w:color w:val="161616"/>
        </w:rPr>
        <w:t>persist </w:t>
      </w:r>
      <w:r>
        <w:rPr>
          <w:color w:val="262626"/>
        </w:rPr>
        <w:t>indefinitely </w:t>
      </w:r>
      <w:r>
        <w:rPr>
          <w:color w:val="161616"/>
        </w:rPr>
        <w:t>unchanged.</w:t>
      </w:r>
      <w:r>
        <w:rPr>
          <w:color w:val="161616"/>
          <w:spacing w:val="29"/>
        </w:rPr>
        <w:t> </w:t>
      </w:r>
      <w:r>
        <w:rPr>
          <w:color w:val="161616"/>
        </w:rPr>
        <w:t>Some policy options are</w:t>
      </w:r>
      <w:r>
        <w:rPr>
          <w:color w:val="161616"/>
          <w:spacing w:val="-7"/>
        </w:rPr>
        <w:t> </w:t>
      </w:r>
      <w:r>
        <w:rPr>
          <w:color w:val="161616"/>
        </w:rPr>
        <w:t>outlined in </w:t>
      </w:r>
      <w:r>
        <w:rPr>
          <w:color w:val="262626"/>
        </w:rPr>
        <w:t>box </w:t>
      </w:r>
      <w:r>
        <w:rPr>
          <w:color w:val="161616"/>
        </w:rPr>
        <w:t>A5.2C. If</w:t>
      </w:r>
      <w:r>
        <w:rPr>
          <w:color w:val="161616"/>
          <w:spacing w:val="22"/>
        </w:rPr>
        <w:t> </w:t>
      </w:r>
      <w:r>
        <w:rPr>
          <w:color w:val="161616"/>
        </w:rPr>
        <w:t>the</w:t>
      </w:r>
      <w:r>
        <w:rPr>
          <w:color w:val="161616"/>
          <w:spacing w:val="30"/>
        </w:rPr>
        <w:t> </w:t>
      </w:r>
      <w:r>
        <w:rPr>
          <w:color w:val="161616"/>
        </w:rPr>
        <w:t>clawbac</w:t>
      </w:r>
      <w:r>
        <w:rPr>
          <w:color w:val="383838"/>
        </w:rPr>
        <w:t>k</w:t>
      </w:r>
      <w:r>
        <w:rPr>
          <w:color w:val="383838"/>
          <w:spacing w:val="-7"/>
        </w:rPr>
        <w:t> </w:t>
      </w:r>
      <w:r>
        <w:rPr>
          <w:color w:val="262626"/>
        </w:rPr>
        <w:t>is</w:t>
      </w:r>
      <w:r>
        <w:rPr>
          <w:color w:val="262626"/>
          <w:spacing w:val="-5"/>
        </w:rPr>
        <w:t> </w:t>
      </w:r>
      <w:r>
        <w:rPr>
          <w:color w:val="161616"/>
        </w:rPr>
        <w:t>linked to</w:t>
      </w:r>
      <w:r>
        <w:rPr>
          <w:color w:val="161616"/>
          <w:spacing w:val="28"/>
        </w:rPr>
        <w:t> </w:t>
      </w:r>
      <w:r>
        <w:rPr>
          <w:color w:val="161616"/>
        </w:rPr>
        <w:t>the</w:t>
      </w:r>
      <w:r>
        <w:rPr>
          <w:color w:val="161616"/>
          <w:spacing w:val="-3"/>
        </w:rPr>
        <w:t> </w:t>
      </w:r>
      <w:r>
        <w:rPr>
          <w:color w:val="161616"/>
        </w:rPr>
        <w:t>value of an</w:t>
      </w:r>
      <w:r>
        <w:rPr>
          <w:color w:val="161616"/>
          <w:spacing w:val="-3"/>
        </w:rPr>
        <w:t> </w:t>
      </w:r>
      <w:r>
        <w:rPr>
          <w:color w:val="161616"/>
        </w:rPr>
        <w:t>asset</w:t>
      </w:r>
      <w:r>
        <w:rPr>
          <w:color w:val="161616"/>
          <w:spacing w:val="28"/>
        </w:rPr>
        <w:t> </w:t>
      </w:r>
      <w:r>
        <w:rPr>
          <w:color w:val="161616"/>
        </w:rPr>
        <w:t>which is</w:t>
      </w:r>
      <w:r>
        <w:rPr>
          <w:color w:val="161616"/>
          <w:spacing w:val="-4"/>
        </w:rPr>
        <w:t> </w:t>
      </w:r>
      <w:r>
        <w:rPr>
          <w:color w:val="262626"/>
        </w:rPr>
        <w:t>likely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appreciate,</w:t>
      </w:r>
      <w:r>
        <w:rPr>
          <w:color w:val="161616"/>
          <w:spacing w:val="25"/>
        </w:rPr>
        <w:t> </w:t>
      </w:r>
      <w:r>
        <w:rPr>
          <w:color w:val="161616"/>
        </w:rPr>
        <w:t>there is</w:t>
      </w:r>
      <w:r>
        <w:rPr>
          <w:color w:val="161616"/>
          <w:spacing w:val="-8"/>
        </w:rPr>
        <w:t> </w:t>
      </w:r>
      <w:r>
        <w:rPr>
          <w:color w:val="161616"/>
        </w:rPr>
        <w:t>a</w:t>
      </w:r>
      <w:r>
        <w:rPr>
          <w:color w:val="161616"/>
          <w:spacing w:val="-1"/>
        </w:rPr>
        <w:t> </w:t>
      </w:r>
      <w:r>
        <w:rPr>
          <w:color w:val="383838"/>
        </w:rPr>
        <w:t>r</w:t>
      </w:r>
      <w:r>
        <w:rPr>
          <w:color w:val="161616"/>
        </w:rPr>
        <w:t>isk</w:t>
      </w:r>
      <w:r>
        <w:rPr>
          <w:color w:val="161616"/>
          <w:spacing w:val="-16"/>
        </w:rPr>
        <w:t> </w:t>
      </w:r>
      <w:r>
        <w:rPr>
          <w:color w:val="161616"/>
        </w:rPr>
        <w:t>that the recipient</w:t>
      </w:r>
    </w:p>
    <w:p>
      <w:pPr>
        <w:pStyle w:val="BodyText"/>
        <w:spacing w:line="251" w:lineRule="exact"/>
        <w:ind w:left="755"/>
      </w:pPr>
      <w:r>
        <w:rPr>
          <w:color w:val="161616"/>
        </w:rPr>
        <w:t>may</w:t>
      </w:r>
      <w:r>
        <w:rPr>
          <w:color w:val="161616"/>
          <w:spacing w:val="-7"/>
        </w:rPr>
        <w:t> </w:t>
      </w:r>
      <w:r>
        <w:rPr>
          <w:color w:val="161616"/>
        </w:rPr>
        <w:t>face</w:t>
      </w:r>
      <w:r>
        <w:rPr>
          <w:color w:val="161616"/>
          <w:spacing w:val="-2"/>
        </w:rPr>
        <w:t> </w:t>
      </w:r>
      <w:r>
        <w:rPr>
          <w:color w:val="161616"/>
        </w:rPr>
        <w:t>a</w:t>
      </w:r>
      <w:r>
        <w:rPr>
          <w:color w:val="161616"/>
          <w:spacing w:val="-6"/>
        </w:rPr>
        <w:t> </w:t>
      </w:r>
      <w:r>
        <w:rPr>
          <w:color w:val="161616"/>
        </w:rPr>
        <w:t>disincentive</w:t>
      </w:r>
      <w:r>
        <w:rPr>
          <w:color w:val="161616"/>
          <w:spacing w:val="1"/>
        </w:rPr>
        <w:t> </w:t>
      </w:r>
      <w:r>
        <w:rPr>
          <w:color w:val="161616"/>
        </w:rPr>
        <w:t>to</w:t>
      </w:r>
      <w:r>
        <w:rPr>
          <w:color w:val="161616"/>
          <w:spacing w:val="18"/>
        </w:rPr>
        <w:t> </w:t>
      </w:r>
      <w:r>
        <w:rPr>
          <w:color w:val="161616"/>
        </w:rPr>
        <w:t>partic</w:t>
      </w:r>
      <w:r>
        <w:rPr>
          <w:color w:val="383838"/>
        </w:rPr>
        <w:t>i</w:t>
      </w:r>
      <w:r>
        <w:rPr>
          <w:color w:val="161616"/>
        </w:rPr>
        <w:t>pate,</w:t>
      </w:r>
      <w:r>
        <w:rPr>
          <w:color w:val="161616"/>
          <w:spacing w:val="-9"/>
        </w:rPr>
        <w:t> </w:t>
      </w:r>
      <w:r>
        <w:rPr>
          <w:rFonts w:ascii="Times New Roman"/>
          <w:i/>
          <w:color w:val="161616"/>
          <w:sz w:val="25"/>
        </w:rPr>
        <w:t>so</w:t>
      </w:r>
      <w:r>
        <w:rPr>
          <w:rFonts w:ascii="Times New Roman"/>
          <w:i/>
          <w:color w:val="161616"/>
          <w:spacing w:val="-9"/>
          <w:sz w:val="25"/>
        </w:rPr>
        <w:t> </w:t>
      </w:r>
      <w:r>
        <w:rPr>
          <w:color w:val="161616"/>
        </w:rPr>
        <w:t>care</w:t>
      </w:r>
      <w:r>
        <w:rPr>
          <w:color w:val="161616"/>
          <w:spacing w:val="-13"/>
        </w:rPr>
        <w:t> </w:t>
      </w:r>
      <w:r>
        <w:rPr>
          <w:color w:val="161616"/>
        </w:rPr>
        <w:t>and</w:t>
      </w:r>
      <w:r>
        <w:rPr>
          <w:color w:val="161616"/>
          <w:spacing w:val="4"/>
        </w:rPr>
        <w:t> </w:t>
      </w:r>
      <w:r>
        <w:rPr>
          <w:color w:val="161616"/>
        </w:rPr>
        <w:t>sensitivity</w:t>
      </w:r>
      <w:r>
        <w:rPr>
          <w:color w:val="161616"/>
          <w:spacing w:val="5"/>
        </w:rPr>
        <w:t> </w:t>
      </w:r>
      <w:r>
        <w:rPr>
          <w:color w:val="161616"/>
        </w:rPr>
        <w:t>may</w:t>
      </w:r>
      <w:r>
        <w:rPr>
          <w:color w:val="161616"/>
          <w:spacing w:val="-12"/>
        </w:rPr>
        <w:t> </w:t>
      </w:r>
      <w:r>
        <w:rPr>
          <w:color w:val="161616"/>
        </w:rPr>
        <w:t>be</w:t>
      </w:r>
      <w:r>
        <w:rPr>
          <w:color w:val="161616"/>
          <w:spacing w:val="-12"/>
        </w:rPr>
        <w:t> </w:t>
      </w:r>
      <w:r>
        <w:rPr>
          <w:color w:val="161616"/>
          <w:spacing w:val="-2"/>
        </w:rPr>
        <w:t>needed.</w:t>
      </w:r>
    </w:p>
    <w:p>
      <w:pPr>
        <w:pStyle w:val="BodyText"/>
        <w:spacing w:line="285" w:lineRule="auto" w:before="182"/>
        <w:ind w:left="755" w:right="1848" w:firstLine="3"/>
      </w:pPr>
      <w:r>
        <w:rPr>
          <w:color w:val="41161A"/>
        </w:rPr>
        <w:t>AS</w:t>
      </w:r>
      <w:r>
        <w:rPr>
          <w:color w:val="262626"/>
        </w:rPr>
        <w:t>.</w:t>
      </w:r>
      <w:r>
        <w:rPr>
          <w:color w:val="41161A"/>
        </w:rPr>
        <w:t>2</w:t>
      </w:r>
      <w:r>
        <w:rPr>
          <w:color w:val="383838"/>
        </w:rPr>
        <w:t>.</w:t>
      </w:r>
      <w:r>
        <w:rPr>
          <w:color w:val="41161A"/>
        </w:rPr>
        <w:t>8 </w:t>
      </w:r>
      <w:r>
        <w:rPr>
          <w:color w:val="161616"/>
        </w:rPr>
        <w:t>However, it can</w:t>
      </w:r>
      <w:r>
        <w:rPr>
          <w:color w:val="161616"/>
          <w:spacing w:val="-1"/>
        </w:rPr>
        <w:t> </w:t>
      </w:r>
      <w:r>
        <w:rPr>
          <w:color w:val="161616"/>
        </w:rPr>
        <w:t>also</w:t>
      </w:r>
      <w:r>
        <w:rPr>
          <w:color w:val="161616"/>
          <w:spacing w:val="-6"/>
        </w:rPr>
        <w:t> </w:t>
      </w:r>
      <w:r>
        <w:rPr>
          <w:color w:val="262626"/>
        </w:rPr>
        <w:t>make</w:t>
      </w:r>
      <w:r>
        <w:rPr>
          <w:color w:val="262626"/>
          <w:spacing w:val="-10"/>
        </w:rPr>
        <w:t> </w:t>
      </w:r>
      <w:r>
        <w:rPr>
          <w:color w:val="161616"/>
        </w:rPr>
        <w:t>sense</w:t>
      </w:r>
      <w:r>
        <w:rPr>
          <w:color w:val="161616"/>
          <w:spacing w:val="-1"/>
        </w:rPr>
        <w:t> </w:t>
      </w:r>
      <w:r>
        <w:rPr>
          <w:color w:val="161616"/>
        </w:rPr>
        <w:t>to</w:t>
      </w:r>
      <w:r>
        <w:rPr>
          <w:color w:val="161616"/>
          <w:spacing w:val="30"/>
        </w:rPr>
        <w:t> </w:t>
      </w:r>
      <w:r>
        <w:rPr>
          <w:color w:val="262626"/>
        </w:rPr>
        <w:t>moderate </w:t>
      </w:r>
      <w:r>
        <w:rPr>
          <w:color w:val="161616"/>
        </w:rPr>
        <w:t>grants</w:t>
      </w:r>
      <w:r>
        <w:rPr>
          <w:color w:val="161616"/>
          <w:spacing w:val="-11"/>
        </w:rPr>
        <w:t> </w:t>
      </w:r>
      <w:r>
        <w:rPr>
          <w:color w:val="161616"/>
        </w:rPr>
        <w:t>conditions by</w:t>
      </w:r>
      <w:r>
        <w:rPr>
          <w:color w:val="161616"/>
          <w:spacing w:val="-4"/>
        </w:rPr>
        <w:t> </w:t>
      </w:r>
      <w:r>
        <w:rPr>
          <w:color w:val="161616"/>
        </w:rPr>
        <w:t>using </w:t>
      </w:r>
      <w:r>
        <w:rPr>
          <w:color w:val="262626"/>
        </w:rPr>
        <w:t>terms </w:t>
      </w:r>
      <w:r>
        <w:rPr>
          <w:color w:val="161616"/>
        </w:rPr>
        <w:t>such as:</w:t>
      </w:r>
    </w:p>
    <w:p>
      <w:pPr>
        <w:pStyle w:val="ListParagraph"/>
        <w:numPr>
          <w:ilvl w:val="0"/>
          <w:numId w:val="167"/>
        </w:numPr>
        <w:tabs>
          <w:tab w:pos="1896" w:val="left" w:leader="none"/>
          <w:tab w:pos="1899" w:val="left" w:leader="none"/>
        </w:tabs>
        <w:spacing w:line="276" w:lineRule="auto" w:before="149" w:after="0"/>
        <w:ind w:left="1899" w:right="1710" w:hanging="431"/>
        <w:jc w:val="left"/>
        <w:rPr>
          <w:color w:val="161616"/>
          <w:sz w:val="20"/>
        </w:rPr>
      </w:pPr>
      <w:r>
        <w:rPr>
          <w:color w:val="161616"/>
          <w:w w:val="105"/>
          <w:sz w:val="20"/>
        </w:rPr>
        <w:t>a break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clause</w:t>
      </w:r>
      <w:r>
        <w:rPr>
          <w:color w:val="161616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allowing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funde</w:t>
      </w:r>
      <w:r>
        <w:rPr>
          <w:color w:val="383838"/>
          <w:w w:val="105"/>
          <w:sz w:val="20"/>
        </w:rPr>
        <w:t>r</w:t>
      </w:r>
      <w:r>
        <w:rPr>
          <w:color w:val="383838"/>
          <w:spacing w:val="-10"/>
          <w:w w:val="105"/>
          <w:sz w:val="20"/>
        </w:rPr>
        <w:t> </w:t>
      </w:r>
      <w:r>
        <w:rPr>
          <w:color w:val="161616"/>
          <w:w w:val="105"/>
          <w:sz w:val="20"/>
        </w:rPr>
        <w:t>and</w:t>
      </w:r>
      <w:r>
        <w:rPr>
          <w:color w:val="161616"/>
          <w:spacing w:val="-11"/>
          <w:w w:val="105"/>
          <w:sz w:val="20"/>
        </w:rPr>
        <w:t> </w:t>
      </w:r>
      <w:r>
        <w:rPr>
          <w:color w:val="383838"/>
          <w:w w:val="105"/>
          <w:sz w:val="20"/>
        </w:rPr>
        <w:t>r</w:t>
      </w:r>
      <w:r>
        <w:rPr>
          <w:color w:val="161616"/>
          <w:w w:val="105"/>
          <w:sz w:val="20"/>
        </w:rPr>
        <w:t>ecipient to</w:t>
      </w:r>
      <w:r>
        <w:rPr>
          <w:color w:val="161616"/>
          <w:spacing w:val="12"/>
          <w:w w:val="105"/>
          <w:sz w:val="20"/>
        </w:rPr>
        <w:t> </w:t>
      </w:r>
      <w:r>
        <w:rPr>
          <w:color w:val="161616"/>
          <w:w w:val="105"/>
          <w:sz w:val="20"/>
        </w:rPr>
        <w:t>consider whether </w:t>
      </w:r>
      <w:r>
        <w:rPr>
          <w:color w:val="161616"/>
          <w:spacing w:val="-2"/>
          <w:w w:val="105"/>
          <w:sz w:val="20"/>
        </w:rPr>
        <w:t>the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objectives</w:t>
      </w:r>
      <w:r>
        <w:rPr>
          <w:color w:val="161616"/>
          <w:spacing w:val="4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of</w:t>
      </w:r>
      <w:r>
        <w:rPr>
          <w:color w:val="161616"/>
          <w:spacing w:val="-4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the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funding</w:t>
      </w:r>
      <w:r>
        <w:rPr>
          <w:color w:val="161616"/>
          <w:spacing w:val="-7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have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been</w:t>
      </w:r>
      <w:r>
        <w:rPr>
          <w:color w:val="161616"/>
          <w:spacing w:val="-8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achieved, tr</w:t>
      </w:r>
      <w:r>
        <w:rPr>
          <w:color w:val="383838"/>
          <w:spacing w:val="-2"/>
          <w:w w:val="105"/>
          <w:sz w:val="20"/>
        </w:rPr>
        <w:t>i</w:t>
      </w:r>
      <w:r>
        <w:rPr>
          <w:color w:val="161616"/>
          <w:spacing w:val="-2"/>
          <w:w w:val="105"/>
          <w:sz w:val="20"/>
        </w:rPr>
        <w:t>ggering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the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end</w:t>
      </w:r>
      <w:r>
        <w:rPr>
          <w:color w:val="161616"/>
          <w:spacing w:val="-3"/>
          <w:w w:val="105"/>
          <w:sz w:val="20"/>
        </w:rPr>
        <w:t> </w:t>
      </w:r>
      <w:r>
        <w:rPr>
          <w:color w:val="161616"/>
          <w:spacing w:val="-2"/>
          <w:w w:val="105"/>
          <w:sz w:val="20"/>
        </w:rPr>
        <w:t>or </w:t>
      </w:r>
      <w:r>
        <w:rPr>
          <w:color w:val="161616"/>
          <w:w w:val="105"/>
          <w:sz w:val="20"/>
        </w:rPr>
        <w:t>reduction of the</w:t>
      </w:r>
      <w:r>
        <w:rPr>
          <w:color w:val="161616"/>
          <w:spacing w:val="-5"/>
          <w:w w:val="105"/>
          <w:sz w:val="20"/>
        </w:rPr>
        <w:t> </w:t>
      </w:r>
      <w:r>
        <w:rPr>
          <w:color w:val="262626"/>
          <w:w w:val="105"/>
          <w:sz w:val="20"/>
        </w:rPr>
        <w:t>funder's interest </w:t>
      </w:r>
      <w:r>
        <w:rPr>
          <w:color w:val="161616"/>
          <w:w w:val="105"/>
          <w:sz w:val="20"/>
        </w:rPr>
        <w:t>in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the asset;</w:t>
      </w:r>
    </w:p>
    <w:p>
      <w:pPr>
        <w:pStyle w:val="ListParagraph"/>
        <w:numPr>
          <w:ilvl w:val="0"/>
          <w:numId w:val="167"/>
        </w:numPr>
        <w:tabs>
          <w:tab w:pos="1904" w:val="left" w:leader="none"/>
        </w:tabs>
        <w:spacing w:line="276" w:lineRule="auto" w:before="168" w:after="0"/>
        <w:ind w:left="1904" w:right="2119" w:hanging="441"/>
        <w:jc w:val="left"/>
        <w:rPr>
          <w:color w:val="161616"/>
          <w:sz w:val="20"/>
        </w:rPr>
      </w:pPr>
      <w:r>
        <w:rPr>
          <w:color w:val="161616"/>
          <w:sz w:val="20"/>
        </w:rPr>
        <w:t>a review clause allowing scope</w:t>
      </w:r>
      <w:r>
        <w:rPr>
          <w:color w:val="161616"/>
          <w:spacing w:val="-1"/>
          <w:sz w:val="20"/>
        </w:rPr>
        <w:t> </w:t>
      </w:r>
      <w:r>
        <w:rPr>
          <w:color w:val="262626"/>
          <w:sz w:val="20"/>
        </w:rPr>
        <w:t>to</w:t>
      </w:r>
      <w:r>
        <w:rPr>
          <w:color w:val="262626"/>
          <w:spacing w:val="25"/>
          <w:sz w:val="20"/>
        </w:rPr>
        <w:t> </w:t>
      </w:r>
      <w:r>
        <w:rPr>
          <w:color w:val="262626"/>
          <w:sz w:val="20"/>
        </w:rPr>
        <w:t>retain </w:t>
      </w:r>
      <w:r>
        <w:rPr>
          <w:color w:val="161616"/>
          <w:sz w:val="20"/>
        </w:rPr>
        <w:t>the</w:t>
      </w:r>
      <w:r>
        <w:rPr>
          <w:color w:val="161616"/>
          <w:spacing w:val="-13"/>
          <w:sz w:val="20"/>
        </w:rPr>
        <w:t> </w:t>
      </w:r>
      <w:r>
        <w:rPr>
          <w:color w:val="161616"/>
          <w:sz w:val="20"/>
        </w:rPr>
        <w:t>charge and</w:t>
      </w:r>
      <w:r>
        <w:rPr>
          <w:color w:val="161616"/>
          <w:spacing w:val="-2"/>
          <w:sz w:val="20"/>
        </w:rPr>
        <w:t> </w:t>
      </w:r>
      <w:r>
        <w:rPr>
          <w:color w:val="262626"/>
          <w:sz w:val="20"/>
        </w:rPr>
        <w:t>review </w:t>
      </w:r>
      <w:r>
        <w:rPr>
          <w:color w:val="161616"/>
          <w:sz w:val="20"/>
        </w:rPr>
        <w:t>the clawback period if </w:t>
      </w:r>
      <w:r>
        <w:rPr>
          <w:color w:val="262626"/>
          <w:sz w:val="20"/>
        </w:rPr>
        <w:t>the </w:t>
      </w:r>
      <w:r>
        <w:rPr>
          <w:color w:val="161616"/>
          <w:sz w:val="20"/>
        </w:rPr>
        <w:t>project has </w:t>
      </w:r>
      <w:r>
        <w:rPr>
          <w:color w:val="262626"/>
          <w:sz w:val="20"/>
        </w:rPr>
        <w:t>not met </w:t>
      </w:r>
      <w:r>
        <w:rPr>
          <w:color w:val="161616"/>
          <w:sz w:val="20"/>
        </w:rPr>
        <w:t>the agreed objectives;</w:t>
      </w:r>
    </w:p>
    <w:p>
      <w:pPr>
        <w:pStyle w:val="ListParagraph"/>
        <w:numPr>
          <w:ilvl w:val="0"/>
          <w:numId w:val="167"/>
        </w:numPr>
        <w:tabs>
          <w:tab w:pos="1898" w:val="left" w:leader="none"/>
          <w:tab w:pos="1904" w:val="left" w:leader="none"/>
        </w:tabs>
        <w:spacing w:line="280" w:lineRule="auto" w:before="158" w:after="0"/>
        <w:ind w:left="1904" w:right="2372" w:hanging="441"/>
        <w:jc w:val="both"/>
        <w:rPr>
          <w:color w:val="161616"/>
          <w:sz w:val="20"/>
        </w:rPr>
      </w:pPr>
      <w:r>
        <w:rPr>
          <w:color w:val="262626"/>
          <w:sz w:val="20"/>
        </w:rPr>
        <w:t>releasing </w:t>
      </w:r>
      <w:r>
        <w:rPr>
          <w:color w:val="161616"/>
          <w:sz w:val="20"/>
        </w:rPr>
        <w:t>the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funder's interest in the asset </w:t>
      </w:r>
      <w:r>
        <w:rPr>
          <w:color w:val="262626"/>
          <w:sz w:val="20"/>
        </w:rPr>
        <w:t>(and </w:t>
      </w:r>
      <w:r>
        <w:rPr>
          <w:color w:val="161616"/>
          <w:sz w:val="20"/>
        </w:rPr>
        <w:t>so </w:t>
      </w:r>
      <w:r>
        <w:rPr>
          <w:color w:val="262626"/>
          <w:sz w:val="20"/>
        </w:rPr>
        <w:t>permitting its </w:t>
      </w:r>
      <w:r>
        <w:rPr>
          <w:color w:val="161616"/>
          <w:sz w:val="20"/>
        </w:rPr>
        <w:t>d</w:t>
      </w:r>
      <w:r>
        <w:rPr>
          <w:color w:val="383838"/>
          <w:sz w:val="20"/>
        </w:rPr>
        <w:t>i</w:t>
      </w:r>
      <w:r>
        <w:rPr>
          <w:color w:val="161616"/>
          <w:sz w:val="20"/>
        </w:rPr>
        <w:t>sposal or use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as collateral) at</w:t>
      </w:r>
      <w:r>
        <w:rPr>
          <w:color w:val="161616"/>
          <w:spacing w:val="-5"/>
          <w:sz w:val="20"/>
        </w:rPr>
        <w:t> </w:t>
      </w:r>
      <w:r>
        <w:rPr>
          <w:color w:val="161616"/>
          <w:sz w:val="20"/>
        </w:rPr>
        <w:t>the end of the ag</w:t>
      </w:r>
      <w:r>
        <w:rPr>
          <w:color w:val="383838"/>
          <w:sz w:val="20"/>
        </w:rPr>
        <w:t>r</w:t>
      </w:r>
      <w:r>
        <w:rPr>
          <w:color w:val="161616"/>
          <w:sz w:val="20"/>
        </w:rPr>
        <w:t>eed charge or clawbac</w:t>
      </w:r>
      <w:r>
        <w:rPr>
          <w:color w:val="383838"/>
          <w:sz w:val="20"/>
        </w:rPr>
        <w:t>k</w:t>
      </w:r>
      <w:r>
        <w:rPr>
          <w:color w:val="383838"/>
          <w:spacing w:val="-3"/>
          <w:sz w:val="20"/>
        </w:rPr>
        <w:t> </w:t>
      </w:r>
      <w:r>
        <w:rPr>
          <w:color w:val="161616"/>
          <w:sz w:val="20"/>
        </w:rPr>
        <w:t>period.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1465585</wp:posOffset>
                </wp:positionH>
                <wp:positionV relativeFrom="paragraph">
                  <wp:posOffset>70452</wp:posOffset>
                </wp:positionV>
                <wp:extent cx="5544820" cy="1855470"/>
                <wp:effectExtent l="0" t="0" r="0" b="0"/>
                <wp:wrapTopAndBottom/>
                <wp:docPr id="623" name="Group 6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3" name="Group 623"/>
                      <wpg:cNvGrpSpPr/>
                      <wpg:grpSpPr>
                        <a:xfrm>
                          <a:off x="0" y="0"/>
                          <a:ext cx="5544820" cy="1855470"/>
                          <a:chExt cx="5544820" cy="1855470"/>
                        </a:xfrm>
                      </wpg:grpSpPr>
                      <wps:wsp>
                        <wps:cNvPr id="624" name="Graphic 624"/>
                        <wps:cNvSpPr/>
                        <wps:spPr>
                          <a:xfrm>
                            <a:off x="12213" y="0"/>
                            <a:ext cx="5520690" cy="185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1855470">
                                <a:moveTo>
                                  <a:pt x="0" y="1855229"/>
                                </a:moveTo>
                                <a:lnTo>
                                  <a:pt x="0" y="0"/>
                                </a:lnTo>
                              </a:path>
                              <a:path w="5520690" h="1855470">
                                <a:moveTo>
                                  <a:pt x="5520372" y="1855229"/>
                                </a:moveTo>
                                <a:lnTo>
                                  <a:pt x="5520372" y="12205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0" y="15256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0" y="1839973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19846" y="21359"/>
                            <a:ext cx="5505450" cy="1811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4"/>
                                <w:ind w:left="15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1161A"/>
                                  <w:w w:val="85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1161A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1161A"/>
                                  <w:w w:val="85"/>
                                  <w:sz w:val="20"/>
                                </w:rPr>
                                <w:t>AS.2C:</w:t>
                              </w:r>
                              <w:r>
                                <w:rPr>
                                  <w:color w:val="41161A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1161A"/>
                                  <w:w w:val="85"/>
                                  <w:sz w:val="25"/>
                                </w:rPr>
                                <w:t>options</w:t>
                              </w:r>
                              <w:r>
                                <w:rPr>
                                  <w:color w:val="41161A"/>
                                  <w:spacing w:val="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161A"/>
                                  <w:w w:val="85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41161A"/>
                                  <w:spacing w:val="-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161A"/>
                                  <w:w w:val="85"/>
                                  <w:sz w:val="25"/>
                                </w:rPr>
                                <w:t>clawback</w:t>
                              </w:r>
                              <w:r>
                                <w:rPr>
                                  <w:color w:val="41161A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161A"/>
                                  <w:w w:val="85"/>
                                  <w:sz w:val="25"/>
                                </w:rPr>
                                <w:t>du</w:t>
                              </w:r>
                              <w:r>
                                <w:rPr>
                                  <w:color w:val="643B3D"/>
                                  <w:w w:val="85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color w:val="41161A"/>
                                  <w:w w:val="85"/>
                                  <w:sz w:val="25"/>
                                </w:rPr>
                                <w:t>ationor</w:t>
                              </w:r>
                              <w:r>
                                <w:rPr>
                                  <w:color w:val="41161A"/>
                                  <w:spacing w:val="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161A"/>
                                  <w:w w:val="85"/>
                                  <w:sz w:val="25"/>
                                </w:rPr>
                                <w:t>as</w:t>
                              </w:r>
                              <w:r>
                                <w:rPr>
                                  <w:color w:val="B6BAB5"/>
                                  <w:w w:val="85"/>
                                  <w:sz w:val="25"/>
                                </w:rPr>
                                <w:t>.</w:t>
                              </w:r>
                              <w:r>
                                <w:rPr>
                                  <w:color w:val="41161A"/>
                                  <w:w w:val="85"/>
                                  <w:sz w:val="25"/>
                                </w:rPr>
                                <w:t>sets</w:t>
                              </w:r>
                              <w:r>
                                <w:rPr>
                                  <w:color w:val="41161A"/>
                                  <w:spacing w:val="-23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161A"/>
                                  <w:w w:val="85"/>
                                  <w:sz w:val="25"/>
                                </w:rPr>
                                <w:t>as</w:t>
                              </w:r>
                              <w:r>
                                <w:rPr>
                                  <w:color w:val="41161A"/>
                                  <w:spacing w:val="-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1161A"/>
                                  <w:spacing w:val="-2"/>
                                  <w:w w:val="85"/>
                                  <w:sz w:val="25"/>
                                </w:rPr>
                                <w:t>collateral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8"/>
                                </w:numPr>
                                <w:tabs>
                                  <w:tab w:pos="590" w:val="left" w:leader="none"/>
                                </w:tabs>
                                <w:spacing w:before="172"/>
                                <w:ind w:left="590" w:right="0" w:hanging="4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keying</w:t>
                              </w:r>
                              <w:r>
                                <w:rPr>
                                  <w:color w:val="161616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i:o</w:t>
                              </w:r>
                              <w:r>
                                <w:rPr>
                                  <w:color w:val="26262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objectives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grant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8"/>
                                </w:numPr>
                                <w:tabs>
                                  <w:tab w:pos="590" w:val="left" w:leader="none"/>
                                </w:tabs>
                                <w:spacing w:before="97"/>
                                <w:ind w:left="590" w:right="0" w:hanging="4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relating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262626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period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over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intended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benefits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color w:val="505656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vered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8"/>
                                </w:numPr>
                                <w:tabs>
                                  <w:tab w:pos="587" w:val="left" w:leader="none"/>
                                  <w:tab w:pos="590" w:val="left" w:leader="none"/>
                                </w:tabs>
                                <w:spacing w:line="266" w:lineRule="auto" w:before="97"/>
                                <w:ind w:left="590" w:right="332" w:hanging="4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settling clawback rights on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declining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scale, eg falling to</w:t>
                              </w:r>
                              <w:r>
                                <w:rPr>
                                  <w:color w:val="161616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zero by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6262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end of an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agreed period, or the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8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asset's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usefu</w:t>
                              </w:r>
                              <w:r>
                                <w:rPr>
                                  <w:color w:val="38383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383838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life,</w:t>
                              </w:r>
                              <w:r>
                                <w:rPr>
                                  <w:color w:val="26262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6262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objectives</w:t>
                              </w:r>
                              <w:r>
                                <w:rPr>
                                  <w:color w:val="16161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deemed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delivered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8"/>
                                </w:numPr>
                                <w:tabs>
                                  <w:tab w:pos="586" w:val="left" w:leader="none"/>
                                  <w:tab w:pos="590" w:val="left" w:leader="none"/>
                                </w:tabs>
                                <w:spacing w:line="266" w:lineRule="auto" w:before="97"/>
                                <w:ind w:left="590" w:right="511" w:hanging="4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allowing the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recipient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 use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collate</w:t>
                              </w:r>
                              <w:r>
                                <w:rPr>
                                  <w:color w:val="38383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difference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between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market value of the asset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 the o</w:t>
                              </w:r>
                              <w:r>
                                <w:rPr>
                                  <w:color w:val="38383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iginal grant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5.54746pt;width:436.6pt;height:146.1pt;mso-position-horizontal-relative:page;mso-position-vertical-relative:paragraph;z-index:-15650304;mso-wrap-distance-left:0;mso-wrap-distance-right:0" id="docshapegroup374" coordorigin="2308,111" coordsize="8732,2922">
                <v:shape style="position:absolute;left:2327;top:110;width:8694;height:2922" id="docshape375" coordorigin="2327,111" coordsize="8694,2922" path="m2327,3033l2327,111m11021,3033l11021,130e" filled="false" stroked="true" strokeweight="1.201706pt" strokecolor="#000000">
                  <v:path arrowok="t"/>
                  <v:stroke dashstyle="solid"/>
                </v:shape>
                <v:line style="position:absolute" from="2308,135" to="11040,135" stroked="true" strokeweight=".96106pt" strokecolor="#000000">
                  <v:stroke dashstyle="solid"/>
                </v:line>
                <v:line style="position:absolute" from="2308,3009" to="11040,3009" stroked="true" strokeweight="1.201325pt" strokecolor="#000000">
                  <v:stroke dashstyle="solid"/>
                </v:line>
                <v:shape style="position:absolute;left:2339;top:144;width:8670;height:2852" type="#_x0000_t202" id="docshape376" filled="false" stroked="false">
                  <v:textbox inset="0,0,0,0">
                    <w:txbxContent>
                      <w:p>
                        <w:pPr>
                          <w:spacing w:before="174"/>
                          <w:ind w:left="15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1161A"/>
                            <w:w w:val="85"/>
                            <w:sz w:val="20"/>
                          </w:rPr>
                          <w:t>Box</w:t>
                        </w:r>
                        <w:r>
                          <w:rPr>
                            <w:color w:val="41161A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41161A"/>
                            <w:w w:val="85"/>
                            <w:sz w:val="20"/>
                          </w:rPr>
                          <w:t>AS.2C:</w:t>
                        </w:r>
                        <w:r>
                          <w:rPr>
                            <w:color w:val="41161A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41161A"/>
                            <w:w w:val="85"/>
                            <w:sz w:val="25"/>
                          </w:rPr>
                          <w:t>options</w:t>
                        </w:r>
                        <w:r>
                          <w:rPr>
                            <w:color w:val="41161A"/>
                            <w:spacing w:val="1"/>
                            <w:sz w:val="25"/>
                          </w:rPr>
                          <w:t> </w:t>
                        </w:r>
                        <w:r>
                          <w:rPr>
                            <w:color w:val="41161A"/>
                            <w:w w:val="85"/>
                            <w:sz w:val="25"/>
                          </w:rPr>
                          <w:t>for</w:t>
                        </w:r>
                        <w:r>
                          <w:rPr>
                            <w:color w:val="41161A"/>
                            <w:spacing w:val="-6"/>
                            <w:sz w:val="25"/>
                          </w:rPr>
                          <w:t> </w:t>
                        </w:r>
                        <w:r>
                          <w:rPr>
                            <w:color w:val="41161A"/>
                            <w:w w:val="85"/>
                            <w:sz w:val="25"/>
                          </w:rPr>
                          <w:t>clawback</w:t>
                        </w:r>
                        <w:r>
                          <w:rPr>
                            <w:color w:val="41161A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1161A"/>
                            <w:w w:val="85"/>
                            <w:sz w:val="25"/>
                          </w:rPr>
                          <w:t>du</w:t>
                        </w:r>
                        <w:r>
                          <w:rPr>
                            <w:color w:val="643B3D"/>
                            <w:w w:val="85"/>
                            <w:sz w:val="25"/>
                          </w:rPr>
                          <w:t>r</w:t>
                        </w:r>
                        <w:r>
                          <w:rPr>
                            <w:color w:val="41161A"/>
                            <w:w w:val="85"/>
                            <w:sz w:val="25"/>
                          </w:rPr>
                          <w:t>ationor</w:t>
                        </w:r>
                        <w:r>
                          <w:rPr>
                            <w:color w:val="41161A"/>
                            <w:spacing w:val="2"/>
                            <w:sz w:val="25"/>
                          </w:rPr>
                          <w:t> </w:t>
                        </w:r>
                        <w:r>
                          <w:rPr>
                            <w:color w:val="41161A"/>
                            <w:w w:val="85"/>
                            <w:sz w:val="25"/>
                          </w:rPr>
                          <w:t>as</w:t>
                        </w:r>
                        <w:r>
                          <w:rPr>
                            <w:color w:val="B6BAB5"/>
                            <w:w w:val="85"/>
                            <w:sz w:val="25"/>
                          </w:rPr>
                          <w:t>.</w:t>
                        </w:r>
                        <w:r>
                          <w:rPr>
                            <w:color w:val="41161A"/>
                            <w:w w:val="85"/>
                            <w:sz w:val="25"/>
                          </w:rPr>
                          <w:t>sets</w:t>
                        </w:r>
                        <w:r>
                          <w:rPr>
                            <w:color w:val="41161A"/>
                            <w:spacing w:val="-23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41161A"/>
                            <w:w w:val="85"/>
                            <w:sz w:val="25"/>
                          </w:rPr>
                          <w:t>as</w:t>
                        </w:r>
                        <w:r>
                          <w:rPr>
                            <w:color w:val="41161A"/>
                            <w:spacing w:val="-5"/>
                            <w:sz w:val="25"/>
                          </w:rPr>
                          <w:t> </w:t>
                        </w:r>
                        <w:r>
                          <w:rPr>
                            <w:color w:val="41161A"/>
                            <w:spacing w:val="-2"/>
                            <w:w w:val="85"/>
                            <w:sz w:val="25"/>
                          </w:rPr>
                          <w:t>collateral</w:t>
                        </w:r>
                      </w:p>
                      <w:p>
                        <w:pPr>
                          <w:numPr>
                            <w:ilvl w:val="0"/>
                            <w:numId w:val="168"/>
                          </w:numPr>
                          <w:tabs>
                            <w:tab w:pos="590" w:val="left" w:leader="none"/>
                          </w:tabs>
                          <w:spacing w:before="172"/>
                          <w:ind w:left="590" w:right="0" w:hanging="4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keying</w:t>
                        </w:r>
                        <w:r>
                          <w:rPr>
                            <w:color w:val="161616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it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i:o</w:t>
                        </w:r>
                        <w:r>
                          <w:rPr>
                            <w:color w:val="26262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objectives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grant</w:t>
                        </w:r>
                      </w:p>
                      <w:p>
                        <w:pPr>
                          <w:numPr>
                            <w:ilvl w:val="0"/>
                            <w:numId w:val="168"/>
                          </w:numPr>
                          <w:tabs>
                            <w:tab w:pos="590" w:val="left" w:leader="none"/>
                          </w:tabs>
                          <w:spacing w:before="97"/>
                          <w:ind w:left="590" w:right="0" w:hanging="4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relating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it</w:t>
                        </w:r>
                        <w:r>
                          <w:rPr>
                            <w:color w:val="262626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period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over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which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intended</w:t>
                        </w:r>
                        <w:r>
                          <w:rPr>
                            <w:color w:val="16161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benefits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are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del</w:t>
                        </w:r>
                        <w:r>
                          <w:rPr>
                            <w:color w:val="505656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vered</w:t>
                        </w:r>
                      </w:p>
                      <w:p>
                        <w:pPr>
                          <w:numPr>
                            <w:ilvl w:val="0"/>
                            <w:numId w:val="168"/>
                          </w:numPr>
                          <w:tabs>
                            <w:tab w:pos="587" w:val="left" w:leader="none"/>
                            <w:tab w:pos="590" w:val="left" w:leader="none"/>
                          </w:tabs>
                          <w:spacing w:line="266" w:lineRule="auto" w:before="97"/>
                          <w:ind w:left="590" w:right="332" w:hanging="4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settling clawback rights on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 </w:t>
                        </w:r>
                        <w:r>
                          <w:rPr>
                            <w:color w:val="262626"/>
                            <w:sz w:val="20"/>
                          </w:rPr>
                          <w:t>declining </w:t>
                        </w:r>
                        <w:r>
                          <w:rPr>
                            <w:color w:val="161616"/>
                            <w:sz w:val="20"/>
                          </w:rPr>
                          <w:t>scale, eg falling to</w:t>
                        </w:r>
                        <w:r>
                          <w:rPr>
                            <w:color w:val="161616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zero by </w:t>
                        </w:r>
                        <w:r>
                          <w:rPr>
                            <w:color w:val="262626"/>
                            <w:sz w:val="20"/>
                          </w:rPr>
                          <w:t>the</w:t>
                        </w:r>
                        <w:r>
                          <w:rPr>
                            <w:color w:val="26262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end of an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agreed period, or the</w:t>
                        </w:r>
                      </w:p>
                      <w:p>
                        <w:pPr>
                          <w:spacing w:line="229" w:lineRule="exact" w:before="0"/>
                          <w:ind w:left="58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asset's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usefu</w:t>
                        </w:r>
                        <w:r>
                          <w:rPr>
                            <w:color w:val="383838"/>
                            <w:sz w:val="20"/>
                          </w:rPr>
                          <w:t>l</w:t>
                        </w:r>
                        <w:r>
                          <w:rPr>
                            <w:color w:val="383838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life,</w:t>
                        </w:r>
                        <w:r>
                          <w:rPr>
                            <w:color w:val="26262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or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by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when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policy</w:t>
                        </w:r>
                        <w:r>
                          <w:rPr>
                            <w:color w:val="26262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objectives</w:t>
                        </w:r>
                        <w:r>
                          <w:rPr>
                            <w:color w:val="16161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are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deemed</w:t>
                        </w:r>
                        <w:r>
                          <w:rPr>
                            <w:color w:val="161616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delivered</w:t>
                        </w:r>
                      </w:p>
                      <w:p>
                        <w:pPr>
                          <w:numPr>
                            <w:ilvl w:val="0"/>
                            <w:numId w:val="168"/>
                          </w:numPr>
                          <w:tabs>
                            <w:tab w:pos="586" w:val="left" w:leader="none"/>
                            <w:tab w:pos="590" w:val="left" w:leader="none"/>
                          </w:tabs>
                          <w:spacing w:line="266" w:lineRule="auto" w:before="97"/>
                          <w:ind w:left="590" w:right="511" w:hanging="4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allowing the </w:t>
                        </w:r>
                        <w:r>
                          <w:rPr>
                            <w:color w:val="262626"/>
                            <w:sz w:val="20"/>
                          </w:rPr>
                          <w:t>recipient </w:t>
                        </w:r>
                        <w:r>
                          <w:rPr>
                            <w:color w:val="161616"/>
                            <w:sz w:val="20"/>
                          </w:rPr>
                          <w:t>to use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as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collate</w:t>
                        </w:r>
                        <w:r>
                          <w:rPr>
                            <w:color w:val="383838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al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difference </w:t>
                        </w:r>
                        <w:r>
                          <w:rPr>
                            <w:color w:val="262626"/>
                            <w:sz w:val="20"/>
                          </w:rPr>
                          <w:t>between </w:t>
                        </w:r>
                        <w:r>
                          <w:rPr>
                            <w:color w:val="161616"/>
                            <w:sz w:val="20"/>
                          </w:rPr>
                          <w:t>the market value of the asset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 the o</w:t>
                        </w:r>
                        <w:r>
                          <w:rPr>
                            <w:color w:val="383838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iginal grant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8" w:lineRule="auto" w:before="19"/>
        <w:ind w:left="751" w:right="1776" w:firstLine="7"/>
      </w:pPr>
      <w:r>
        <w:rPr>
          <w:color w:val="41161A"/>
        </w:rPr>
        <w:t>AS</w:t>
      </w:r>
      <w:r>
        <w:rPr>
          <w:color w:val="262626"/>
        </w:rPr>
        <w:t>.</w:t>
      </w:r>
      <w:r>
        <w:rPr>
          <w:color w:val="41161A"/>
        </w:rPr>
        <w:t>2</w:t>
      </w:r>
      <w:r>
        <w:rPr>
          <w:color w:val="676262"/>
        </w:rPr>
        <w:t>.</w:t>
      </w:r>
      <w:r>
        <w:rPr>
          <w:color w:val="41161A"/>
        </w:rPr>
        <w:t>9 </w:t>
      </w:r>
      <w:r>
        <w:rPr>
          <w:color w:val="161616"/>
        </w:rPr>
        <w:t>It </w:t>
      </w:r>
      <w:r>
        <w:rPr>
          <w:color w:val="262626"/>
        </w:rPr>
        <w:t>is </w:t>
      </w:r>
      <w:r>
        <w:rPr>
          <w:color w:val="161616"/>
        </w:rPr>
        <w:t>common to </w:t>
      </w:r>
      <w:r>
        <w:rPr>
          <w:color w:val="262626"/>
        </w:rPr>
        <w:t>prohibit recipients </w:t>
      </w:r>
      <w:r>
        <w:rPr>
          <w:color w:val="161616"/>
        </w:rPr>
        <w:t>from using the assets they acqui</w:t>
      </w:r>
      <w:r>
        <w:rPr>
          <w:color w:val="383838"/>
        </w:rPr>
        <w:t>r</w:t>
      </w:r>
      <w:r>
        <w:rPr>
          <w:color w:val="161616"/>
        </w:rPr>
        <w:t>e</w:t>
      </w:r>
      <w:r>
        <w:rPr>
          <w:color w:val="161616"/>
          <w:spacing w:val="-1"/>
        </w:rPr>
        <w:t> </w:t>
      </w:r>
      <w:r>
        <w:rPr>
          <w:color w:val="161616"/>
        </w:rPr>
        <w:t>or improve using grants as collate</w:t>
      </w:r>
      <w:r>
        <w:rPr>
          <w:color w:val="383838"/>
        </w:rPr>
        <w:t>r</w:t>
      </w:r>
      <w:r>
        <w:rPr>
          <w:color w:val="161616"/>
        </w:rPr>
        <w:t>al in</w:t>
      </w:r>
      <w:r>
        <w:rPr>
          <w:color w:val="B6BAB5"/>
        </w:rPr>
        <w:t>•</w:t>
      </w:r>
      <w:r>
        <w:rPr>
          <w:color w:val="161616"/>
        </w:rPr>
        <w:t>borrowing transactions. This </w:t>
      </w:r>
      <w:r>
        <w:rPr>
          <w:color w:val="262626"/>
        </w:rPr>
        <w:t>is </w:t>
      </w:r>
      <w:r>
        <w:rPr>
          <w:color w:val="161616"/>
        </w:rPr>
        <w:t>because the public</w:t>
      </w:r>
      <w:r>
        <w:rPr>
          <w:color w:val="161616"/>
          <w:spacing w:val="40"/>
        </w:rPr>
        <w:t> </w:t>
      </w:r>
      <w:r>
        <w:rPr>
          <w:color w:val="161616"/>
        </w:rPr>
        <w:t>sector</w:t>
      </w:r>
      <w:r>
        <w:rPr>
          <w:color w:val="161616"/>
          <w:spacing w:val="40"/>
        </w:rPr>
        <w:t> </w:t>
      </w:r>
      <w:r>
        <w:rPr>
          <w:color w:val="262626"/>
        </w:rPr>
        <w:t>funder</w:t>
      </w:r>
      <w:r>
        <w:rPr>
          <w:color w:val="262626"/>
          <w:spacing w:val="35"/>
        </w:rPr>
        <w:t> </w:t>
      </w:r>
      <w:r>
        <w:rPr>
          <w:color w:val="161616"/>
        </w:rPr>
        <w:t>might</w:t>
      </w:r>
      <w:r>
        <w:rPr>
          <w:color w:val="161616"/>
          <w:spacing w:val="30"/>
        </w:rPr>
        <w:t> </w:t>
      </w:r>
      <w:r>
        <w:rPr>
          <w:color w:val="161616"/>
        </w:rPr>
        <w:t>be forced</w:t>
      </w:r>
      <w:r>
        <w:rPr>
          <w:color w:val="161616"/>
          <w:spacing w:val="40"/>
        </w:rPr>
        <w:t> </w:t>
      </w:r>
      <w:r>
        <w:rPr>
          <w:color w:val="262626"/>
        </w:rPr>
        <w:t>to</w:t>
      </w:r>
      <w:r>
        <w:rPr>
          <w:color w:val="262626"/>
          <w:spacing w:val="40"/>
        </w:rPr>
        <w:t> </w:t>
      </w:r>
      <w:r>
        <w:rPr>
          <w:color w:val="161616"/>
        </w:rPr>
        <w:t>take up the recipient's</w:t>
      </w:r>
      <w:r>
        <w:rPr>
          <w:color w:val="161616"/>
          <w:spacing w:val="35"/>
        </w:rPr>
        <w:t> </w:t>
      </w:r>
      <w:r>
        <w:rPr>
          <w:color w:val="262626"/>
        </w:rPr>
        <w:t>legal </w:t>
      </w:r>
      <w:r>
        <w:rPr>
          <w:color w:val="161616"/>
        </w:rPr>
        <w:t>liability to service debt should </w:t>
      </w:r>
      <w:r>
        <w:rPr>
          <w:color w:val="262626"/>
        </w:rPr>
        <w:t>it</w:t>
      </w:r>
      <w:r>
        <w:rPr>
          <w:color w:val="262626"/>
          <w:spacing w:val="30"/>
        </w:rPr>
        <w:t> </w:t>
      </w:r>
      <w:r>
        <w:rPr>
          <w:color w:val="161616"/>
        </w:rPr>
        <w:t>fail. However, if a funde</w:t>
      </w:r>
      <w:r>
        <w:rPr>
          <w:color w:val="383838"/>
        </w:rPr>
        <w:t>r </w:t>
      </w:r>
      <w:r>
        <w:rPr>
          <w:color w:val="161616"/>
        </w:rPr>
        <w:t>agrees that a recipient may use assets acqUired or developed with grants as</w:t>
      </w:r>
      <w:r>
        <w:rPr>
          <w:color w:val="161616"/>
          <w:spacing w:val="-1"/>
        </w:rPr>
        <w:t> </w:t>
      </w:r>
      <w:r>
        <w:rPr>
          <w:color w:val="161616"/>
        </w:rPr>
        <w:t>collateral, it should consider carefully what condit</w:t>
      </w:r>
      <w:r>
        <w:rPr>
          <w:color w:val="383838"/>
        </w:rPr>
        <w:t>i</w:t>
      </w:r>
      <w:r>
        <w:rPr>
          <w:color w:val="161616"/>
        </w:rPr>
        <w:t>ons</w:t>
      </w:r>
      <w:r>
        <w:rPr>
          <w:color w:val="161616"/>
          <w:spacing w:val="-6"/>
        </w:rPr>
        <w:t> </w:t>
      </w:r>
      <w:r>
        <w:rPr>
          <w:color w:val="161616"/>
        </w:rPr>
        <w:t>it s</w:t>
      </w:r>
      <w:r>
        <w:rPr>
          <w:color w:val="383838"/>
        </w:rPr>
        <w:t>h</w:t>
      </w:r>
      <w:r>
        <w:rPr>
          <w:color w:val="161616"/>
        </w:rPr>
        <w:t>ou</w:t>
      </w:r>
      <w:r>
        <w:rPr>
          <w:color w:val="383838"/>
        </w:rPr>
        <w:t>l</w:t>
      </w:r>
      <w:r>
        <w:rPr>
          <w:color w:val="161616"/>
        </w:rPr>
        <w:t>d apply. Some </w:t>
      </w:r>
      <w:r>
        <w:rPr>
          <w:color w:val="262626"/>
        </w:rPr>
        <w:t>freedom</w:t>
      </w:r>
      <w:r>
        <w:rPr>
          <w:color w:val="262626"/>
          <w:spacing w:val="40"/>
        </w:rPr>
        <w:t> </w:t>
      </w:r>
      <w:r>
        <w:rPr>
          <w:color w:val="161616"/>
        </w:rPr>
        <w:t>of this kind may help the rec</w:t>
      </w:r>
      <w:r>
        <w:rPr>
          <w:color w:val="383838"/>
        </w:rPr>
        <w:t>i</w:t>
      </w:r>
      <w:r>
        <w:rPr>
          <w:color w:val="161616"/>
        </w:rPr>
        <w:t>pient make the t</w:t>
      </w:r>
      <w:r>
        <w:rPr>
          <w:color w:val="383838"/>
        </w:rPr>
        <w:t>r</w:t>
      </w:r>
      <w:r>
        <w:rPr>
          <w:color w:val="161616"/>
        </w:rPr>
        <w:t>ansition to</w:t>
      </w:r>
      <w:r>
        <w:rPr>
          <w:color w:val="161616"/>
          <w:spacing w:val="27"/>
        </w:rPr>
        <w:t> </w:t>
      </w:r>
      <w:r>
        <w:rPr>
          <w:color w:val="161616"/>
        </w:rPr>
        <w:t>viability</w:t>
      </w:r>
      <w:r>
        <w:rPr>
          <w:color w:val="161616"/>
          <w:spacing w:val="14"/>
        </w:rPr>
        <w:t> </w:t>
      </w:r>
      <w:r>
        <w:rPr>
          <w:color w:val="161616"/>
        </w:rPr>
        <w:t>or independence.</w:t>
      </w:r>
      <w:r>
        <w:rPr>
          <w:color w:val="161616"/>
          <w:spacing w:val="22"/>
        </w:rPr>
        <w:t> </w:t>
      </w:r>
      <w:r>
        <w:rPr>
          <w:color w:val="161616"/>
        </w:rPr>
        <w:t>For example, a funder</w:t>
      </w:r>
      <w:r>
        <w:rPr>
          <w:color w:val="161616"/>
          <w:spacing w:val="22"/>
        </w:rPr>
        <w:t> </w:t>
      </w:r>
      <w:r>
        <w:rPr>
          <w:color w:val="262626"/>
        </w:rPr>
        <w:t>might</w:t>
      </w:r>
      <w:r>
        <w:rPr>
          <w:color w:val="262626"/>
          <w:spacing w:val="24"/>
        </w:rPr>
        <w:t> </w:t>
      </w:r>
      <w:r>
        <w:rPr>
          <w:color w:val="161616"/>
        </w:rPr>
        <w:t>allow a recipient to retain income generated by using spare</w:t>
      </w:r>
      <w:r>
        <w:rPr>
          <w:color w:val="161616"/>
          <w:spacing w:val="-2"/>
        </w:rPr>
        <w:t> </w:t>
      </w:r>
      <w:r>
        <w:rPr>
          <w:color w:val="161616"/>
        </w:rPr>
        <w:t>capacity </w:t>
      </w:r>
      <w:r>
        <w:rPr>
          <w:color w:val="262626"/>
        </w:rPr>
        <w:t>in </w:t>
      </w:r>
      <w:r>
        <w:rPr>
          <w:color w:val="161616"/>
        </w:rPr>
        <w:t>the funded asset.</w:t>
      </w:r>
    </w:p>
    <w:p>
      <w:pPr>
        <w:pStyle w:val="BodyText"/>
        <w:spacing w:line="278" w:lineRule="auto" w:before="167"/>
        <w:ind w:left="755" w:right="1653" w:firstLine="3"/>
      </w:pPr>
      <w:r>
        <w:rPr>
          <w:color w:val="41161A"/>
          <w:w w:val="105"/>
        </w:rPr>
        <w:t>AS</w:t>
      </w:r>
      <w:r>
        <w:rPr>
          <w:color w:val="262626"/>
          <w:w w:val="105"/>
        </w:rPr>
        <w:t>.</w:t>
      </w:r>
      <w:r>
        <w:rPr>
          <w:color w:val="41161A"/>
          <w:w w:val="105"/>
        </w:rPr>
        <w:t>2</w:t>
      </w:r>
      <w:r>
        <w:rPr>
          <w:color w:val="505656"/>
          <w:w w:val="105"/>
        </w:rPr>
        <w:t>.</w:t>
      </w:r>
      <w:r>
        <w:rPr>
          <w:color w:val="41161A"/>
          <w:w w:val="105"/>
        </w:rPr>
        <w:t>10</w:t>
      </w:r>
      <w:r>
        <w:rPr>
          <w:color w:val="41161A"/>
          <w:spacing w:val="-13"/>
          <w:w w:val="105"/>
        </w:rPr>
        <w:t> </w:t>
      </w:r>
      <w:r>
        <w:rPr>
          <w:color w:val="161616"/>
          <w:w w:val="105"/>
        </w:rPr>
        <w:t>But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no</w:t>
      </w:r>
      <w:r>
        <w:rPr>
          <w:color w:val="383838"/>
          <w:w w:val="105"/>
        </w:rPr>
        <w:t>r</w:t>
      </w:r>
      <w:r>
        <w:rPr>
          <w:color w:val="161616"/>
          <w:w w:val="105"/>
        </w:rPr>
        <w:t>mally</w:t>
      </w:r>
      <w:r>
        <w:rPr>
          <w:color w:val="161616"/>
          <w:spacing w:val="-15"/>
          <w:w w:val="105"/>
        </w:rPr>
        <w:t> </w:t>
      </w:r>
      <w:r>
        <w:rPr>
          <w:color w:val="383838"/>
          <w:w w:val="105"/>
        </w:rPr>
        <w:t>it</w:t>
      </w:r>
      <w:r>
        <w:rPr>
          <w:color w:val="383838"/>
          <w:spacing w:val="21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important </w:t>
      </w:r>
      <w:r>
        <w:rPr>
          <w:color w:val="161616"/>
          <w:w w:val="105"/>
        </w:rPr>
        <w:t>for</w:t>
      </w:r>
      <w:r>
        <w:rPr>
          <w:color w:val="161616"/>
          <w:spacing w:val="-5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9"/>
          <w:w w:val="105"/>
        </w:rPr>
        <w:t> </w:t>
      </w:r>
      <w:r>
        <w:rPr>
          <w:color w:val="161616"/>
          <w:w w:val="105"/>
        </w:rPr>
        <w:t>funder to retain some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control ove</w:t>
      </w:r>
      <w:r>
        <w:rPr>
          <w:color w:val="383838"/>
          <w:w w:val="105"/>
        </w:rPr>
        <w:t>r</w:t>
      </w:r>
      <w:r>
        <w:rPr>
          <w:color w:val="383838"/>
          <w:spacing w:val="-9"/>
          <w:w w:val="105"/>
        </w:rPr>
        <w:t> </w:t>
      </w:r>
      <w:r>
        <w:rPr>
          <w:color w:val="161616"/>
          <w:w w:val="105"/>
        </w:rPr>
        <w:t>any use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</w:t>
      </w:r>
      <w:r>
        <w:rPr>
          <w:color w:val="383838"/>
          <w:w w:val="105"/>
        </w:rPr>
        <w:t>f</w:t>
      </w:r>
      <w:r>
        <w:rPr>
          <w:color w:val="383838"/>
          <w:spacing w:val="-12"/>
          <w:w w:val="105"/>
        </w:rPr>
        <w:t> </w:t>
      </w:r>
      <w:r>
        <w:rPr>
          <w:color w:val="161616"/>
          <w:w w:val="105"/>
        </w:rPr>
        <w:t>the </w:t>
      </w:r>
      <w:r>
        <w:rPr>
          <w:color w:val="262626"/>
          <w:w w:val="105"/>
        </w:rPr>
        <w:t>funded</w:t>
      </w:r>
      <w:r>
        <w:rPr>
          <w:color w:val="262626"/>
          <w:spacing w:val="-7"/>
          <w:w w:val="105"/>
        </w:rPr>
        <w:t> </w:t>
      </w:r>
      <w:r>
        <w:rPr>
          <w:color w:val="161616"/>
          <w:w w:val="105"/>
        </w:rPr>
        <w:t>asset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outside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the grant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conditions. Typically the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funder will </w:t>
      </w:r>
      <w:r>
        <w:rPr>
          <w:color w:val="383838"/>
          <w:w w:val="105"/>
        </w:rPr>
        <w:t>r</w:t>
      </w:r>
      <w:r>
        <w:rPr>
          <w:color w:val="161616"/>
          <w:w w:val="105"/>
        </w:rPr>
        <w:t>equire</w:t>
      </w:r>
      <w:r>
        <w:rPr>
          <w:color w:val="161616"/>
          <w:spacing w:val="-15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5"/>
          <w:w w:val="105"/>
        </w:rPr>
        <w:t> </w:t>
      </w:r>
      <w:r>
        <w:rPr>
          <w:color w:val="161616"/>
          <w:w w:val="105"/>
        </w:rPr>
        <w:t>recip</w:t>
      </w:r>
      <w:r>
        <w:rPr>
          <w:color w:val="383838"/>
          <w:w w:val="105"/>
        </w:rPr>
        <w:t>i</w:t>
      </w:r>
      <w:r>
        <w:rPr>
          <w:color w:val="161616"/>
          <w:w w:val="105"/>
        </w:rPr>
        <w:t>ent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obtain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funde</w:t>
      </w:r>
      <w:r>
        <w:rPr>
          <w:color w:val="383838"/>
          <w:w w:val="105"/>
        </w:rPr>
        <w:t>r</w:t>
      </w:r>
      <w:r>
        <w:rPr>
          <w:color w:val="161616"/>
          <w:w w:val="105"/>
        </w:rPr>
        <w:t>'s</w:t>
      </w:r>
      <w:r>
        <w:rPr>
          <w:color w:val="161616"/>
          <w:spacing w:val="-30"/>
          <w:w w:val="105"/>
        </w:rPr>
        <w:t> </w:t>
      </w:r>
      <w:r>
        <w:rPr>
          <w:color w:val="161616"/>
          <w:w w:val="105"/>
        </w:rPr>
        <w:t>consent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before</w:t>
      </w:r>
      <w:r>
        <w:rPr>
          <w:color w:val="161616"/>
          <w:spacing w:val="-15"/>
          <w:w w:val="105"/>
        </w:rPr>
        <w:t> </w:t>
      </w:r>
      <w:r>
        <w:rPr>
          <w:color w:val="262626"/>
          <w:w w:val="105"/>
        </w:rPr>
        <w:t>raising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funds</w:t>
      </w:r>
      <w:r>
        <w:rPr>
          <w:color w:val="262626"/>
          <w:spacing w:val="-15"/>
          <w:w w:val="105"/>
        </w:rPr>
        <w:t> </w:t>
      </w:r>
      <w:r>
        <w:rPr>
          <w:color w:val="161616"/>
          <w:w w:val="105"/>
        </w:rPr>
        <w:t>on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any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part of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funded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asset</w:t>
      </w:r>
      <w:r>
        <w:rPr>
          <w:color w:val="161616"/>
          <w:spacing w:val="-10"/>
          <w:w w:val="105"/>
        </w:rPr>
        <w:t> </w:t>
      </w:r>
      <w:r>
        <w:rPr>
          <w:color w:val="262626"/>
          <w:w w:val="105"/>
        </w:rPr>
        <w:t>so</w:t>
      </w:r>
      <w:r>
        <w:rPr>
          <w:color w:val="262626"/>
          <w:spacing w:val="-15"/>
          <w:w w:val="105"/>
        </w:rPr>
        <w:t> </w:t>
      </w:r>
      <w:r>
        <w:rPr>
          <w:color w:val="383838"/>
          <w:w w:val="105"/>
        </w:rPr>
        <w:t>l</w:t>
      </w:r>
      <w:r>
        <w:rPr>
          <w:color w:val="161616"/>
          <w:w w:val="105"/>
        </w:rPr>
        <w:t>ong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clawback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period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continues</w:t>
      </w:r>
      <w:r>
        <w:rPr>
          <w:color w:val="383838"/>
          <w:w w:val="105"/>
        </w:rPr>
        <w:t>.</w:t>
      </w:r>
      <w:r>
        <w:rPr>
          <w:color w:val="383838"/>
          <w:spacing w:val="-15"/>
          <w:w w:val="105"/>
        </w:rPr>
        <w:t> </w:t>
      </w:r>
      <w:r>
        <w:rPr>
          <w:color w:val="161616"/>
          <w:w w:val="105"/>
        </w:rPr>
        <w:t>Any</w:t>
      </w:r>
      <w:r>
        <w:rPr>
          <w:color w:val="161616"/>
          <w:spacing w:val="-11"/>
          <w:w w:val="105"/>
        </w:rPr>
        <w:t> </w:t>
      </w:r>
      <w:r>
        <w:rPr>
          <w:color w:val="262626"/>
          <w:w w:val="105"/>
        </w:rPr>
        <w:t>further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conditions </w:t>
      </w:r>
      <w:r>
        <w:rPr>
          <w:color w:val="161616"/>
          <w:w w:val="105"/>
        </w:rPr>
        <w:t>should be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proportionate,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striking </w:t>
      </w:r>
      <w:r>
        <w:rPr>
          <w:color w:val="262626"/>
          <w:w w:val="105"/>
        </w:rPr>
        <w:t>a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proper</w:t>
      </w:r>
      <w:r>
        <w:rPr>
          <w:color w:val="262626"/>
          <w:spacing w:val="-4"/>
          <w:w w:val="105"/>
        </w:rPr>
        <w:t> </w:t>
      </w:r>
      <w:r>
        <w:rPr>
          <w:color w:val="161616"/>
          <w:w w:val="105"/>
        </w:rPr>
        <w:t>ba</w:t>
      </w:r>
      <w:r>
        <w:rPr>
          <w:color w:val="383838"/>
          <w:w w:val="105"/>
        </w:rPr>
        <w:t>l</w:t>
      </w:r>
      <w:r>
        <w:rPr>
          <w:color w:val="161616"/>
          <w:w w:val="105"/>
        </w:rPr>
        <w:t>ance</w:t>
      </w:r>
      <w:r>
        <w:rPr>
          <w:color w:val="161616"/>
          <w:spacing w:val="-15"/>
          <w:w w:val="105"/>
        </w:rPr>
        <w:t> </w:t>
      </w:r>
      <w:r>
        <w:rPr>
          <w:color w:val="262626"/>
          <w:w w:val="105"/>
        </w:rPr>
        <w:t>between</w:t>
      </w:r>
      <w:r>
        <w:rPr>
          <w:color w:val="262626"/>
          <w:spacing w:val="15"/>
          <w:w w:val="105"/>
        </w:rPr>
        <w:t> </w:t>
      </w:r>
      <w:r>
        <w:rPr>
          <w:color w:val="161616"/>
          <w:w w:val="105"/>
        </w:rPr>
        <w:t>encou</w:t>
      </w:r>
      <w:r>
        <w:rPr>
          <w:color w:val="383838"/>
          <w:w w:val="105"/>
        </w:rPr>
        <w:t>r</w:t>
      </w:r>
      <w:r>
        <w:rPr>
          <w:color w:val="161616"/>
          <w:w w:val="105"/>
        </w:rPr>
        <w:t>aging </w:t>
      </w:r>
      <w:r>
        <w:rPr>
          <w:color w:val="262626"/>
          <w:w w:val="105"/>
        </w:rPr>
        <w:t>the </w:t>
      </w:r>
      <w:r>
        <w:rPr>
          <w:color w:val="383838"/>
          <w:w w:val="105"/>
        </w:rPr>
        <w:t>r</w:t>
      </w:r>
      <w:r>
        <w:rPr>
          <w:color w:val="161616"/>
          <w:w w:val="105"/>
        </w:rPr>
        <w:t>ec</w:t>
      </w:r>
      <w:r>
        <w:rPr>
          <w:color w:val="383838"/>
          <w:w w:val="105"/>
        </w:rPr>
        <w:t>i</w:t>
      </w:r>
      <w:r>
        <w:rPr>
          <w:color w:val="161616"/>
          <w:w w:val="105"/>
        </w:rPr>
        <w:t>pient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to </w:t>
      </w:r>
      <w:r>
        <w:rPr>
          <w:color w:val="262626"/>
          <w:w w:val="105"/>
        </w:rPr>
        <w:t>be</w:t>
      </w:r>
      <w:r>
        <w:rPr>
          <w:color w:val="262626"/>
          <w:spacing w:val="-15"/>
          <w:w w:val="105"/>
        </w:rPr>
        <w:t> </w:t>
      </w:r>
      <w:r>
        <w:rPr>
          <w:color w:val="161616"/>
          <w:w w:val="105"/>
        </w:rPr>
        <w:t>self-supporting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allowing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recipient </w:t>
      </w:r>
      <w:r>
        <w:rPr>
          <w:color w:val="262626"/>
          <w:w w:val="105"/>
        </w:rPr>
        <w:t>to</w:t>
      </w:r>
      <w:r>
        <w:rPr>
          <w:color w:val="262626"/>
          <w:spacing w:val="11"/>
          <w:w w:val="105"/>
        </w:rPr>
        <w:t> </w:t>
      </w:r>
      <w:r>
        <w:rPr>
          <w:color w:val="161616"/>
          <w:w w:val="105"/>
        </w:rPr>
        <w:t>use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public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funds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7"/>
          <w:w w:val="105"/>
        </w:rPr>
        <w:t> </w:t>
      </w:r>
      <w:r>
        <w:rPr>
          <w:color w:val="262626"/>
          <w:w w:val="105"/>
        </w:rPr>
        <w:t>its </w:t>
      </w:r>
      <w:r>
        <w:rPr>
          <w:color w:val="161616"/>
          <w:w w:val="105"/>
        </w:rPr>
        <w:t>own purpose.</w:t>
      </w:r>
    </w:p>
    <w:p>
      <w:pPr>
        <w:pStyle w:val="Heading5"/>
        <w:spacing w:before="72"/>
      </w:pPr>
      <w:r>
        <w:rPr>
          <w:color w:val="41161A"/>
          <w:w w:val="90"/>
        </w:rPr>
        <w:t>Enforcing</w:t>
      </w:r>
      <w:r>
        <w:rPr>
          <w:color w:val="41161A"/>
          <w:spacing w:val="-4"/>
          <w:w w:val="90"/>
        </w:rPr>
        <w:t> </w:t>
      </w:r>
      <w:r>
        <w:rPr>
          <w:color w:val="41161A"/>
          <w:w w:val="90"/>
        </w:rPr>
        <w:t>a</w:t>
      </w:r>
      <w:r>
        <w:rPr>
          <w:color w:val="41161A"/>
          <w:spacing w:val="-14"/>
          <w:w w:val="90"/>
        </w:rPr>
        <w:t> </w:t>
      </w:r>
      <w:r>
        <w:rPr>
          <w:color w:val="41161A"/>
          <w:w w:val="90"/>
        </w:rPr>
        <w:t>claim</w:t>
      </w:r>
      <w:r>
        <w:rPr>
          <w:color w:val="41161A"/>
          <w:spacing w:val="-13"/>
          <w:w w:val="90"/>
        </w:rPr>
        <w:t> </w:t>
      </w:r>
      <w:r>
        <w:rPr>
          <w:color w:val="41161A"/>
          <w:w w:val="90"/>
        </w:rPr>
        <w:t>on</w:t>
      </w:r>
      <w:r>
        <w:rPr>
          <w:color w:val="41161A"/>
          <w:spacing w:val="-14"/>
          <w:w w:val="90"/>
        </w:rPr>
        <w:t> </w:t>
      </w:r>
      <w:r>
        <w:rPr>
          <w:color w:val="41161A"/>
          <w:w w:val="90"/>
        </w:rPr>
        <w:t>a</w:t>
      </w:r>
      <w:r>
        <w:rPr>
          <w:color w:val="41161A"/>
          <w:spacing w:val="-14"/>
          <w:w w:val="90"/>
        </w:rPr>
        <w:t> </w:t>
      </w:r>
      <w:r>
        <w:rPr>
          <w:color w:val="41161A"/>
          <w:w w:val="90"/>
        </w:rPr>
        <w:t>funded</w:t>
      </w:r>
      <w:r>
        <w:rPr>
          <w:color w:val="41161A"/>
          <w:spacing w:val="-7"/>
          <w:w w:val="90"/>
        </w:rPr>
        <w:t> </w:t>
      </w:r>
      <w:r>
        <w:rPr>
          <w:color w:val="41161A"/>
          <w:spacing w:val="-2"/>
          <w:w w:val="90"/>
        </w:rPr>
        <w:t>asset</w:t>
      </w:r>
    </w:p>
    <w:p>
      <w:pPr>
        <w:pStyle w:val="BodyText"/>
        <w:spacing w:line="276" w:lineRule="auto" w:before="132"/>
        <w:ind w:left="751" w:right="1653" w:firstLine="7"/>
      </w:pPr>
      <w:r>
        <w:rPr>
          <w:color w:val="41161A"/>
        </w:rPr>
        <w:t>AS</w:t>
      </w:r>
      <w:r>
        <w:rPr>
          <w:color w:val="262626"/>
        </w:rPr>
        <w:t>.</w:t>
      </w:r>
      <w:r>
        <w:rPr>
          <w:color w:val="41161A"/>
        </w:rPr>
        <w:t>2</w:t>
      </w:r>
      <w:r>
        <w:rPr>
          <w:color w:val="505656"/>
        </w:rPr>
        <w:t>.</w:t>
      </w:r>
      <w:r>
        <w:rPr>
          <w:color w:val="41161A"/>
        </w:rPr>
        <w:t>1</w:t>
      </w:r>
      <w:r>
        <w:rPr>
          <w:color w:val="643B3D"/>
        </w:rPr>
        <w:t>1</w:t>
      </w:r>
      <w:r>
        <w:rPr>
          <w:color w:val="643B3D"/>
          <w:spacing w:val="-7"/>
        </w:rPr>
        <w:t> </w:t>
      </w:r>
      <w:r>
        <w:rPr>
          <w:color w:val="161616"/>
        </w:rPr>
        <w:t>Where approp</w:t>
      </w:r>
      <w:r>
        <w:rPr>
          <w:color w:val="383838"/>
        </w:rPr>
        <w:t>r</w:t>
      </w:r>
      <w:r>
        <w:rPr>
          <w:color w:val="161616"/>
        </w:rPr>
        <w:t>iate, funders should secure a fo</w:t>
      </w:r>
      <w:r>
        <w:rPr>
          <w:color w:val="383838"/>
        </w:rPr>
        <w:t>r</w:t>
      </w:r>
      <w:r>
        <w:rPr>
          <w:color w:val="161616"/>
        </w:rPr>
        <w:t>mal legal cha</w:t>
      </w:r>
      <w:r>
        <w:rPr>
          <w:color w:val="383838"/>
        </w:rPr>
        <w:t>r</w:t>
      </w:r>
      <w:r>
        <w:rPr>
          <w:color w:val="161616"/>
        </w:rPr>
        <w:t>ge on funded </w:t>
      </w:r>
      <w:r>
        <w:rPr>
          <w:color w:val="262626"/>
        </w:rPr>
        <w:t>assets. </w:t>
      </w:r>
      <w:r>
        <w:rPr>
          <w:color w:val="161616"/>
        </w:rPr>
        <w:t>This may be particularly</w:t>
      </w:r>
      <w:r>
        <w:rPr>
          <w:color w:val="161616"/>
          <w:spacing w:val="37"/>
        </w:rPr>
        <w:t> </w:t>
      </w:r>
      <w:r>
        <w:rPr>
          <w:color w:val="161616"/>
        </w:rPr>
        <w:t>important</w:t>
      </w:r>
      <w:r>
        <w:rPr>
          <w:color w:val="161616"/>
          <w:spacing w:val="36"/>
        </w:rPr>
        <w:t> </w:t>
      </w:r>
      <w:r>
        <w:rPr>
          <w:color w:val="161616"/>
        </w:rPr>
        <w:t>for high risk projects or to </w:t>
      </w:r>
      <w:r>
        <w:rPr>
          <w:color w:val="262626"/>
        </w:rPr>
        <w:t>prevent </w:t>
      </w:r>
      <w:r>
        <w:rPr>
          <w:color w:val="161616"/>
        </w:rPr>
        <w:t>the</w:t>
      </w:r>
    </w:p>
    <w:p>
      <w:pPr>
        <w:pStyle w:val="BodyText"/>
      </w:pPr>
    </w:p>
    <w:p>
      <w:pPr>
        <w:pStyle w:val="BodyText"/>
        <w:spacing w:before="211"/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41161A"/>
          <w:spacing w:val="-5"/>
          <w:w w:val="110"/>
          <w:sz w:val="15"/>
        </w:rPr>
        <w:t>139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820" w:bottom="660" w:left="1400" w:right="500"/>
        </w:sectPr>
      </w:pPr>
    </w:p>
    <w:p>
      <w:pPr>
        <w:pStyle w:val="BodyText"/>
        <w:ind w:left="914"/>
      </w:pPr>
      <w:r>
        <w:rPr/>
        <mc:AlternateContent>
          <mc:Choice Requires="wps">
            <w:drawing>
              <wp:inline distT="0" distB="0" distL="0" distR="0">
                <wp:extent cx="5535930" cy="976630"/>
                <wp:effectExtent l="9525" t="0" r="0" b="13969"/>
                <wp:docPr id="628" name="Group 6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8" name="Group 628"/>
                      <wpg:cNvGrpSpPr/>
                      <wpg:grpSpPr>
                        <a:xfrm>
                          <a:off x="0" y="0"/>
                          <a:ext cx="5535930" cy="976630"/>
                          <a:chExt cx="5535930" cy="976630"/>
                        </a:xfrm>
                      </wpg:grpSpPr>
                      <wps:wsp>
                        <wps:cNvPr id="629" name="Graphic 629"/>
                        <wps:cNvSpPr/>
                        <wps:spPr>
                          <a:xfrm>
                            <a:off x="9159" y="0"/>
                            <a:ext cx="1270" cy="97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6630">
                                <a:moveTo>
                                  <a:pt x="0" y="976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053" y="0"/>
                            <a:ext cx="5532755" cy="97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976630">
                                <a:moveTo>
                                  <a:pt x="5514266" y="976436"/>
                                </a:moveTo>
                                <a:lnTo>
                                  <a:pt x="5514266" y="0"/>
                                </a:lnTo>
                              </a:path>
                              <a:path w="5532755" h="976630">
                                <a:moveTo>
                                  <a:pt x="0" y="6102"/>
                                </a:moveTo>
                                <a:lnTo>
                                  <a:pt x="5532585" y="6102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053" y="961179"/>
                            <a:ext cx="553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0">
                                <a:moveTo>
                                  <a:pt x="0" y="0"/>
                                </a:moveTo>
                                <a:lnTo>
                                  <a:pt x="5532585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18319" y="12205"/>
                            <a:ext cx="5493385" cy="941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69"/>
                                </w:numPr>
                                <w:tabs>
                                  <w:tab w:pos="583" w:val="left" w:leader="none"/>
                                </w:tabs>
                                <w:spacing w:line="261" w:lineRule="auto" w:before="177"/>
                                <w:ind w:left="583" w:right="483" w:hanging="41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procurement of goods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services,</w:t>
                              </w:r>
                              <w:r>
                                <w:rPr>
                                  <w:color w:val="161616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liability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adequately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discharged once the goods and services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have been provided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9"/>
                                </w:numPr>
                                <w:tabs>
                                  <w:tab w:pos="583" w:val="left" w:leader="none"/>
                                  <w:tab w:pos="586" w:val="left" w:leader="none"/>
                                </w:tabs>
                                <w:spacing w:line="266" w:lineRule="auto" w:before="76"/>
                                <w:ind w:left="583" w:right="537" w:hanging="4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  <w:t>where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 grant has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been provided for </w:t>
                              </w:r>
                              <w:r>
                                <w:rPr>
                                  <w:color w:val="2D2B2B"/>
                                  <w:sz w:val="20"/>
                                </w:rPr>
                                <w:t>research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161616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specifically for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creation of physical asset, the successful conclusion of the research might </w:t>
                              </w:r>
                              <w:r>
                                <w:rPr>
                                  <w:color w:val="2D2B2B"/>
                                  <w:sz w:val="20"/>
                                </w:rPr>
                                <w:t>be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adequate </w:t>
                              </w:r>
                              <w:r>
                                <w:rPr>
                                  <w:color w:val="2D2B2B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5.9pt;height:76.9pt;mso-position-horizontal-relative:char;mso-position-vertical-relative:line" id="docshapegroup377" coordorigin="0,0" coordsize="8718,1538">
                <v:line style="position:absolute" from="14,1538" to="14,0" stroked="true" strokeweight="1.442506pt" strokecolor="#000000">
                  <v:stroke dashstyle="solid"/>
                </v:line>
                <v:shape style="position:absolute;left:4;top:0;width:8713;height:1538" id="docshape378" coordorigin="5,0" coordsize="8713,1538" path="m8689,1538l8689,0m5,10l8718,10e" filled="false" stroked="true" strokeweight=".961365pt" strokecolor="#000000">
                  <v:path arrowok="t"/>
                  <v:stroke dashstyle="solid"/>
                </v:shape>
                <v:line style="position:absolute" from="5,1514" to="8718,1514" stroked="true" strokeweight="1.201325pt" strokecolor="#000000">
                  <v:stroke dashstyle="solid"/>
                </v:line>
                <v:shape style="position:absolute;left:28;top:19;width:8651;height:1483" type="#_x0000_t202" id="docshape37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69"/>
                          </w:numPr>
                          <w:tabs>
                            <w:tab w:pos="583" w:val="left" w:leader="none"/>
                          </w:tabs>
                          <w:spacing w:line="261" w:lineRule="auto" w:before="177"/>
                          <w:ind w:left="583" w:right="483" w:hanging="4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procurement of goods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services,</w:t>
                        </w:r>
                        <w:r>
                          <w:rPr>
                            <w:color w:val="161616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where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any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liability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is</w:t>
                        </w:r>
                        <w:r>
                          <w:rPr>
                            <w:color w:val="16161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adequately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discharged once the goods and services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have been provided</w:t>
                        </w:r>
                      </w:p>
                      <w:p>
                        <w:pPr>
                          <w:numPr>
                            <w:ilvl w:val="0"/>
                            <w:numId w:val="169"/>
                          </w:numPr>
                          <w:tabs>
                            <w:tab w:pos="583" w:val="left" w:leader="none"/>
                            <w:tab w:pos="586" w:val="left" w:leader="none"/>
                          </w:tabs>
                          <w:spacing w:line="266" w:lineRule="auto" w:before="76"/>
                          <w:ind w:left="583" w:right="537" w:hanging="4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ab/>
                          <w:t>where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 grant has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been provided for </w:t>
                        </w:r>
                        <w:r>
                          <w:rPr>
                            <w:color w:val="2D2B2B"/>
                            <w:sz w:val="20"/>
                          </w:rPr>
                          <w:t>research </w:t>
                        </w:r>
                        <w:r>
                          <w:rPr>
                            <w:color w:val="161616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not</w:t>
                        </w:r>
                        <w:r>
                          <w:rPr>
                            <w:color w:val="161616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specifically for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creation of physical asset, the successful conclusion of the research might </w:t>
                        </w:r>
                        <w:r>
                          <w:rPr>
                            <w:color w:val="2D2B2B"/>
                            <w:sz w:val="20"/>
                          </w:rPr>
                          <w:t>be </w:t>
                        </w:r>
                        <w:r>
                          <w:rPr>
                            <w:color w:val="161616"/>
                            <w:sz w:val="20"/>
                          </w:rPr>
                          <w:t>adequate </w:t>
                        </w:r>
                        <w:r>
                          <w:rPr>
                            <w:color w:val="2D2B2B"/>
                            <w:sz w:val="20"/>
                          </w:rPr>
                          <w:t>return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80" w:lineRule="auto"/>
        <w:ind w:left="761" w:right="1653" w:firstLine="6"/>
      </w:pPr>
      <w:r>
        <w:rPr>
          <w:color w:val="4D262B"/>
        </w:rPr>
        <w:t>AS.2</w:t>
      </w:r>
      <w:r>
        <w:rPr>
          <w:color w:val="161616"/>
        </w:rPr>
        <w:t>.</w:t>
      </w:r>
      <w:r>
        <w:rPr>
          <w:color w:val="3F1316"/>
        </w:rPr>
        <w:t>4</w:t>
      </w:r>
      <w:r>
        <w:rPr>
          <w:color w:val="3F1316"/>
          <w:spacing w:val="-14"/>
        </w:rPr>
        <w:t> </w:t>
      </w:r>
      <w:r>
        <w:rPr>
          <w:color w:val="161616"/>
        </w:rPr>
        <w:t>Because</w:t>
      </w:r>
      <w:r>
        <w:rPr>
          <w:color w:val="161616"/>
          <w:spacing w:val="-14"/>
        </w:rPr>
        <w:t> </w:t>
      </w:r>
      <w:r>
        <w:rPr>
          <w:color w:val="161616"/>
        </w:rPr>
        <w:t>funders,</w:t>
      </w:r>
      <w:r>
        <w:rPr>
          <w:color w:val="161616"/>
          <w:spacing w:val="5"/>
        </w:rPr>
        <w:t> </w:t>
      </w:r>
      <w:r>
        <w:rPr>
          <w:color w:val="161616"/>
        </w:rPr>
        <w:t>recipients and</w:t>
      </w:r>
      <w:r>
        <w:rPr>
          <w:color w:val="161616"/>
          <w:spacing w:val="-9"/>
        </w:rPr>
        <w:t> </w:t>
      </w:r>
      <w:r>
        <w:rPr>
          <w:color w:val="161616"/>
        </w:rPr>
        <w:t>circumstances</w:t>
      </w:r>
      <w:r>
        <w:rPr>
          <w:color w:val="161616"/>
          <w:spacing w:val="5"/>
        </w:rPr>
        <w:t> </w:t>
      </w:r>
      <w:r>
        <w:rPr>
          <w:color w:val="161616"/>
        </w:rPr>
        <w:t>can</w:t>
      </w:r>
      <w:r>
        <w:rPr>
          <w:color w:val="161616"/>
          <w:spacing w:val="-7"/>
        </w:rPr>
        <w:t> </w:t>
      </w:r>
      <w:r>
        <w:rPr>
          <w:color w:val="161616"/>
        </w:rPr>
        <w:t>vary</w:t>
      </w:r>
      <w:r>
        <w:rPr>
          <w:color w:val="161616"/>
          <w:spacing w:val="-10"/>
        </w:rPr>
        <w:t> </w:t>
      </w:r>
      <w:r>
        <w:rPr>
          <w:color w:val="161616"/>
        </w:rPr>
        <w:t>so</w:t>
      </w:r>
      <w:r>
        <w:rPr>
          <w:color w:val="161616"/>
          <w:spacing w:val="-14"/>
        </w:rPr>
        <w:t> </w:t>
      </w:r>
      <w:r>
        <w:rPr>
          <w:color w:val="161616"/>
        </w:rPr>
        <w:t>much,</w:t>
      </w:r>
      <w:r>
        <w:rPr>
          <w:color w:val="161616"/>
          <w:spacing w:val="-14"/>
        </w:rPr>
        <w:t> </w:t>
      </w:r>
      <w:r>
        <w:rPr>
          <w:color w:val="161616"/>
        </w:rPr>
        <w:t>there</w:t>
      </w:r>
      <w:r>
        <w:rPr>
          <w:color w:val="161616"/>
          <w:spacing w:val="-14"/>
        </w:rPr>
        <w:t> </w:t>
      </w:r>
      <w:r>
        <w:rPr>
          <w:color w:val="2D2B2B"/>
        </w:rPr>
        <w:t>1s</w:t>
      </w:r>
      <w:r>
        <w:rPr>
          <w:color w:val="2D2B2B"/>
          <w:spacing w:val="-8"/>
        </w:rPr>
        <w:t> </w:t>
      </w:r>
      <w:r>
        <w:rPr>
          <w:color w:val="2D2B2B"/>
        </w:rPr>
        <w:t>no </w:t>
      </w:r>
      <w:r>
        <w:rPr>
          <w:color w:val="161616"/>
        </w:rPr>
        <w:t>single model for clawback.</w:t>
      </w:r>
      <w:r>
        <w:rPr>
          <w:color w:val="161616"/>
          <w:spacing w:val="31"/>
        </w:rPr>
        <w:t> </w:t>
      </w:r>
      <w:r>
        <w:rPr>
          <w:color w:val="161616"/>
        </w:rPr>
        <w:t>Bespoke terms are</w:t>
      </w:r>
      <w:r>
        <w:rPr>
          <w:color w:val="161616"/>
          <w:spacing w:val="-4"/>
        </w:rPr>
        <w:t> </w:t>
      </w:r>
      <w:r>
        <w:rPr>
          <w:color w:val="161616"/>
        </w:rPr>
        <w:t>often desirable. They should</w:t>
      </w:r>
      <w:r>
        <w:rPr>
          <w:color w:val="161616"/>
          <w:spacing w:val="-8"/>
        </w:rPr>
        <w:t> </w:t>
      </w:r>
      <w:r>
        <w:rPr>
          <w:color w:val="161616"/>
        </w:rPr>
        <w:t>allow as much flexibil</w:t>
      </w:r>
      <w:r>
        <w:rPr>
          <w:color w:val="444242"/>
        </w:rPr>
        <w:t>i</w:t>
      </w:r>
      <w:r>
        <w:rPr>
          <w:color w:val="161616"/>
        </w:rPr>
        <w:t>ty</w:t>
      </w:r>
      <w:r>
        <w:rPr>
          <w:color w:val="161616"/>
          <w:spacing w:val="-12"/>
        </w:rPr>
        <w:t> </w:t>
      </w:r>
      <w:r>
        <w:rPr>
          <w:color w:val="161616"/>
        </w:rPr>
        <w:t>as seems sensible. The aim</w:t>
      </w:r>
      <w:r>
        <w:rPr>
          <w:color w:val="161616"/>
          <w:spacing w:val="-1"/>
        </w:rPr>
        <w:t> </w:t>
      </w:r>
      <w:r>
        <w:rPr>
          <w:color w:val="161616"/>
        </w:rPr>
        <w:t>should be</w:t>
      </w:r>
      <w:r>
        <w:rPr>
          <w:color w:val="161616"/>
          <w:spacing w:val="-5"/>
        </w:rPr>
        <w:t> </w:t>
      </w:r>
      <w:r>
        <w:rPr>
          <w:color w:val="161616"/>
        </w:rPr>
        <w:t>to</w:t>
      </w:r>
      <w:r>
        <w:rPr>
          <w:color w:val="161616"/>
          <w:spacing w:val="35"/>
        </w:rPr>
        <w:t> </w:t>
      </w:r>
      <w:r>
        <w:rPr>
          <w:color w:val="161616"/>
        </w:rPr>
        <w:t>help recip</w:t>
      </w:r>
      <w:r>
        <w:rPr>
          <w:color w:val="444242"/>
        </w:rPr>
        <w:t>i</w:t>
      </w:r>
      <w:r>
        <w:rPr>
          <w:color w:val="161616"/>
        </w:rPr>
        <w:t>ents</w:t>
      </w:r>
      <w:r>
        <w:rPr>
          <w:color w:val="161616"/>
          <w:spacing w:val="-21"/>
        </w:rPr>
        <w:t> </w:t>
      </w:r>
      <w:r>
        <w:rPr>
          <w:color w:val="2D2B2B"/>
        </w:rPr>
        <w:t>develop </w:t>
      </w:r>
      <w:r>
        <w:rPr>
          <w:color w:val="161616"/>
        </w:rPr>
        <w:t>and provide services over the longer term while securing value for public </w:t>
      </w:r>
      <w:r>
        <w:rPr>
          <w:color w:val="2D2B2B"/>
        </w:rPr>
        <w:t>funds. </w:t>
      </w:r>
      <w:r>
        <w:rPr>
          <w:color w:val="161616"/>
        </w:rPr>
        <w:t>Drawing on the</w:t>
      </w:r>
      <w:r>
        <w:rPr>
          <w:color w:val="161616"/>
          <w:spacing w:val="-1"/>
        </w:rPr>
        <w:t> </w:t>
      </w:r>
      <w:r>
        <w:rPr>
          <w:color w:val="161616"/>
        </w:rPr>
        <w:t>ideas in box 7.2, funders</w:t>
      </w:r>
      <w:r>
        <w:rPr>
          <w:color w:val="161616"/>
          <w:spacing w:val="24"/>
        </w:rPr>
        <w:t> </w:t>
      </w:r>
      <w:r>
        <w:rPr>
          <w:color w:val="161616"/>
        </w:rPr>
        <w:t>should always settle the</w:t>
      </w:r>
      <w:r>
        <w:rPr>
          <w:color w:val="161616"/>
          <w:spacing w:val="-1"/>
        </w:rPr>
        <w:t> </w:t>
      </w:r>
      <w:r>
        <w:rPr>
          <w:color w:val="161616"/>
        </w:rPr>
        <w:t>terms of each grant with its recipient at the start of the relationship, consistent</w:t>
      </w:r>
      <w:r>
        <w:rPr>
          <w:color w:val="161616"/>
          <w:spacing w:val="40"/>
        </w:rPr>
        <w:t> </w:t>
      </w:r>
      <w:r>
        <w:rPr>
          <w:color w:val="161616"/>
        </w:rPr>
        <w:t>with its objectives.</w:t>
      </w:r>
    </w:p>
    <w:p>
      <w:pPr>
        <w:pStyle w:val="Heading5"/>
        <w:spacing w:before="0"/>
        <w:ind w:left="768"/>
      </w:pPr>
      <w:r>
        <w:rPr>
          <w:color w:val="3F1316"/>
          <w:w w:val="85"/>
        </w:rPr>
        <w:t>Designing</w:t>
      </w:r>
      <w:r>
        <w:rPr>
          <w:color w:val="3F1316"/>
          <w:spacing w:val="38"/>
        </w:rPr>
        <w:t> </w:t>
      </w:r>
      <w:r>
        <w:rPr>
          <w:color w:val="3F1316"/>
          <w:w w:val="85"/>
        </w:rPr>
        <w:t>clawback</w:t>
      </w:r>
      <w:r>
        <w:rPr>
          <w:color w:val="3F1316"/>
          <w:spacing w:val="43"/>
        </w:rPr>
        <w:t> </w:t>
      </w:r>
      <w:r>
        <w:rPr>
          <w:color w:val="3F1316"/>
          <w:spacing w:val="-2"/>
          <w:w w:val="85"/>
        </w:rPr>
        <w:t>conditions</w:t>
      </w:r>
    </w:p>
    <w:p>
      <w:pPr>
        <w:pStyle w:val="BodyText"/>
        <w:spacing w:line="278" w:lineRule="auto" w:before="129"/>
        <w:ind w:left="760" w:right="1776" w:firstLine="8"/>
      </w:pPr>
      <w:r>
        <w:rPr>
          <w:color w:val="4D262B"/>
        </w:rPr>
        <w:t>AS</w:t>
      </w:r>
      <w:r>
        <w:rPr>
          <w:color w:val="444242"/>
        </w:rPr>
        <w:t>.</w:t>
      </w:r>
      <w:r>
        <w:rPr>
          <w:color w:val="4D262B"/>
        </w:rPr>
        <w:t>2</w:t>
      </w:r>
      <w:r>
        <w:rPr>
          <w:color w:val="2D2B2B"/>
        </w:rPr>
        <w:t>.</w:t>
      </w:r>
      <w:r>
        <w:rPr>
          <w:color w:val="4D262B"/>
        </w:rPr>
        <w:t>5 </w:t>
      </w:r>
      <w:r>
        <w:rPr>
          <w:color w:val="161616"/>
        </w:rPr>
        <w:t>The design of dawback conditions for a grant should take account of its circumstances, the underlying policy objective(s)</w:t>
      </w:r>
      <w:r>
        <w:rPr>
          <w:color w:val="161616"/>
          <w:spacing w:val="31"/>
        </w:rPr>
        <w:t> </w:t>
      </w:r>
      <w:r>
        <w:rPr>
          <w:color w:val="161616"/>
        </w:rPr>
        <w:t>and the</w:t>
      </w:r>
      <w:r>
        <w:rPr>
          <w:color w:val="161616"/>
          <w:spacing w:val="-2"/>
        </w:rPr>
        <w:t> </w:t>
      </w:r>
      <w:r>
        <w:rPr>
          <w:color w:val="161616"/>
        </w:rPr>
        <w:t>funder's approach to</w:t>
      </w:r>
      <w:r>
        <w:rPr>
          <w:color w:val="161616"/>
          <w:spacing w:val="35"/>
        </w:rPr>
        <w:t> </w:t>
      </w:r>
      <w:r>
        <w:rPr>
          <w:color w:val="161616"/>
        </w:rPr>
        <w:t>risk</w:t>
      </w:r>
      <w:r>
        <w:rPr>
          <w:color w:val="565656"/>
        </w:rPr>
        <w:t>. </w:t>
      </w:r>
      <w:r>
        <w:rPr>
          <w:color w:val="161616"/>
        </w:rPr>
        <w:t>A</w:t>
      </w:r>
      <w:r>
        <w:rPr>
          <w:color w:val="161616"/>
          <w:spacing w:val="-5"/>
        </w:rPr>
        <w:t> </w:t>
      </w:r>
      <w:r>
        <w:rPr>
          <w:color w:val="161616"/>
        </w:rPr>
        <w:t>checklist</w:t>
      </w:r>
      <w:r>
        <w:rPr>
          <w:color w:val="161616"/>
          <w:spacing w:val="20"/>
        </w:rPr>
        <w:t> </w:t>
      </w:r>
      <w:r>
        <w:rPr>
          <w:color w:val="161616"/>
        </w:rPr>
        <w:t>of some</w:t>
      </w:r>
      <w:r>
        <w:rPr>
          <w:color w:val="161616"/>
          <w:spacing w:val="-5"/>
        </w:rPr>
        <w:t> </w:t>
      </w:r>
      <w:r>
        <w:rPr>
          <w:color w:val="161616"/>
        </w:rPr>
        <w:t>common factors to consider is</w:t>
      </w:r>
      <w:r>
        <w:rPr>
          <w:color w:val="161616"/>
          <w:spacing w:val="-2"/>
        </w:rPr>
        <w:t> </w:t>
      </w:r>
      <w:r>
        <w:rPr>
          <w:color w:val="161616"/>
        </w:rPr>
        <w:t>in</w:t>
      </w:r>
      <w:r>
        <w:rPr>
          <w:color w:val="161616"/>
          <w:spacing w:val="-1"/>
        </w:rPr>
        <w:t> </w:t>
      </w:r>
      <w:r>
        <w:rPr>
          <w:color w:val="161616"/>
        </w:rPr>
        <w:t>box</w:t>
      </w:r>
      <w:r>
        <w:rPr>
          <w:color w:val="161616"/>
          <w:spacing w:val="-22"/>
        </w:rPr>
        <w:t> </w:t>
      </w:r>
      <w:r>
        <w:rPr>
          <w:color w:val="8E8E8E"/>
        </w:rPr>
        <w:t>.</w:t>
      </w:r>
      <w:r>
        <w:rPr>
          <w:color w:val="161616"/>
        </w:rPr>
        <w:t>AS.2B.</w:t>
      </w:r>
      <w:r>
        <w:rPr>
          <w:color w:val="161616"/>
          <w:spacing w:val="-12"/>
        </w:rPr>
        <w:t> </w:t>
      </w:r>
      <w:r>
        <w:rPr>
          <w:color w:val="2D2B2B"/>
        </w:rPr>
        <w:t>Using </w:t>
      </w:r>
      <w:r>
        <w:rPr>
          <w:color w:val="161616"/>
        </w:rPr>
        <w:t>this</w:t>
      </w:r>
      <w:r>
        <w:rPr>
          <w:color w:val="161616"/>
          <w:spacing w:val="-5"/>
        </w:rPr>
        <w:t> </w:t>
      </w:r>
      <w:r>
        <w:rPr>
          <w:color w:val="161616"/>
        </w:rPr>
        <w:t>ta</w:t>
      </w:r>
      <w:r>
        <w:rPr>
          <w:color w:val="444242"/>
        </w:rPr>
        <w:t>i</w:t>
      </w:r>
      <w:r>
        <w:rPr>
          <w:color w:val="161616"/>
        </w:rPr>
        <w:t>lored approach can mean different organisat</w:t>
      </w:r>
      <w:r>
        <w:rPr>
          <w:color w:val="444242"/>
        </w:rPr>
        <w:t>i</w:t>
      </w:r>
      <w:r>
        <w:rPr>
          <w:color w:val="161616"/>
        </w:rPr>
        <w:t>ons</w:t>
      </w:r>
      <w:r>
        <w:rPr>
          <w:color w:val="161616"/>
          <w:spacing w:val="-8"/>
        </w:rPr>
        <w:t> </w:t>
      </w:r>
      <w:r>
        <w:rPr>
          <w:color w:val="161616"/>
        </w:rPr>
        <w:t>take very different approaches to</w:t>
      </w:r>
      <w:r>
        <w:rPr>
          <w:color w:val="161616"/>
          <w:spacing w:val="40"/>
        </w:rPr>
        <w:t> </w:t>
      </w:r>
      <w:r>
        <w:rPr>
          <w:color w:val="161616"/>
        </w:rPr>
        <w:t>the same risks</w:t>
      </w:r>
      <w:r>
        <w:rPr>
          <w:color w:val="444242"/>
        </w:rPr>
        <w:t>.</w:t>
      </w:r>
    </w:p>
    <w:p>
      <w:pPr>
        <w:pStyle w:val="BodyText"/>
        <w:spacing w:before="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1474745</wp:posOffset>
                </wp:positionH>
                <wp:positionV relativeFrom="paragraph">
                  <wp:posOffset>81204</wp:posOffset>
                </wp:positionV>
                <wp:extent cx="5535930" cy="3506470"/>
                <wp:effectExtent l="0" t="0" r="0" b="0"/>
                <wp:wrapTopAndBottom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5535930" cy="3506470"/>
                          <a:chExt cx="5535930" cy="3506470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9159" y="3051"/>
                            <a:ext cx="1270" cy="3503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03295">
                                <a:moveTo>
                                  <a:pt x="0" y="3502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3053" y="3051"/>
                            <a:ext cx="5532755" cy="3503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3503295">
                                <a:moveTo>
                                  <a:pt x="5514266" y="3502967"/>
                                </a:moveTo>
                                <a:lnTo>
                                  <a:pt x="5514266" y="0"/>
                                </a:lnTo>
                              </a:path>
                              <a:path w="5532755" h="3503295">
                                <a:moveTo>
                                  <a:pt x="0" y="3051"/>
                                </a:moveTo>
                                <a:lnTo>
                                  <a:pt x="5532585" y="3051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053" y="3490761"/>
                            <a:ext cx="553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0">
                                <a:moveTo>
                                  <a:pt x="0" y="0"/>
                                </a:moveTo>
                                <a:lnTo>
                                  <a:pt x="5532585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Textbox 637"/>
                        <wps:cNvSpPr txBox="1"/>
                        <wps:spPr>
                          <a:xfrm>
                            <a:off x="18319" y="12205"/>
                            <a:ext cx="5493385" cy="3471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8"/>
                                <w:ind w:left="15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F1316"/>
                                  <w:w w:val="90"/>
                                  <w:sz w:val="18"/>
                                </w:rPr>
                                <w:t>Box</w:t>
                              </w:r>
                              <w:r>
                                <w:rPr>
                                  <w:color w:val="3F1316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D262B"/>
                                  <w:w w:val="90"/>
                                  <w:sz w:val="18"/>
                                </w:rPr>
                                <w:t>A5</w:t>
                              </w:r>
                              <w:r>
                                <w:rPr>
                                  <w:color w:val="161616"/>
                                  <w:w w:val="9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3F1316"/>
                                  <w:w w:val="90"/>
                                  <w:sz w:val="18"/>
                                </w:rPr>
                                <w:t>2B:</w:t>
                              </w:r>
                              <w:r>
                                <w:rPr>
                                  <w:color w:val="3F1316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D262B"/>
                                  <w:w w:val="90"/>
                                  <w:sz w:val="24"/>
                                </w:rPr>
                                <w:t>factors</w:t>
                              </w:r>
                              <w:r>
                                <w:rPr>
                                  <w:color w:val="4D262B"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316"/>
                                  <w:w w:val="9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F1316"/>
                                  <w:spacing w:val="-2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316"/>
                                  <w:w w:val="90"/>
                                  <w:sz w:val="24"/>
                                </w:rPr>
                                <w:t>consider</w:t>
                              </w:r>
                              <w:r>
                                <w:rPr>
                                  <w:color w:val="3F1316"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D262B"/>
                                  <w:w w:val="9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4D262B"/>
                                  <w:spacing w:val="-8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316"/>
                                  <w:w w:val="90"/>
                                  <w:sz w:val="24"/>
                                </w:rPr>
                                <w:t>designing</w:t>
                              </w:r>
                              <w:r>
                                <w:rPr>
                                  <w:color w:val="3F1316"/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316"/>
                                  <w:w w:val="90"/>
                                  <w:sz w:val="24"/>
                                </w:rPr>
                                <w:t>clawback</w:t>
                              </w:r>
                              <w:r>
                                <w:rPr>
                                  <w:color w:val="3F1316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F1316"/>
                                  <w:spacing w:val="-2"/>
                                  <w:w w:val="90"/>
                                  <w:sz w:val="24"/>
                                </w:rPr>
                                <w:t>terms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3" w:val="left" w:leader="none"/>
                                </w:tabs>
                                <w:spacing w:before="129"/>
                                <w:ind w:left="583" w:right="0" w:hanging="420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2D2B2B"/>
                                  <w:w w:val="105"/>
                                  <w:position w:val="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D2B2B"/>
                                  <w:spacing w:val="-15"/>
                                  <w:w w:val="10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1"/>
                                  <w:sz w:val="20"/>
                                </w:rPr>
                                <w:t>nature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10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1"/>
                                  <w:sz w:val="20"/>
                                </w:rPr>
                                <w:t>purpose</w:t>
                              </w:r>
                              <w:r>
                                <w:rPr>
                                  <w:color w:val="161616"/>
                                  <w:spacing w:val="-13"/>
                                  <w:w w:val="10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6"/>
                                  <w:w w:val="10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105"/>
                                  <w:position w:val="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10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w w:val="105"/>
                                  <w:position w:val="1"/>
                                  <w:sz w:val="20"/>
                                </w:rPr>
                                <w:t>grant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2" w:val="left" w:leader="none"/>
                                </w:tabs>
                                <w:spacing w:before="25"/>
                                <w:ind w:left="582" w:right="0" w:hanging="418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asset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will help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secure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objectives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behind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grant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3" w:val="left" w:leader="none"/>
                                </w:tabs>
                                <w:spacing w:before="39"/>
                                <w:ind w:left="583" w:right="0" w:hanging="419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the expected</w:t>
                              </w:r>
                              <w:r>
                                <w:rPr>
                                  <w:color w:val="161616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life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asset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3" w:val="left" w:leader="none"/>
                                </w:tabs>
                                <w:spacing w:before="30"/>
                                <w:ind w:left="583" w:right="0" w:hanging="420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the extent</w:t>
                              </w:r>
                              <w:r>
                                <w:rPr>
                                  <w:color w:val="161616"/>
                                  <w:spacing w:val="3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3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color w:val="161616"/>
                                  <w:spacing w:val="9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B2B"/>
                                  <w:position w:val="1"/>
                                  <w:sz w:val="20"/>
                                </w:rPr>
                                <w:t>recipient</w:t>
                              </w:r>
                              <w:r>
                                <w:rPr>
                                  <w:color w:val="2D2B2B"/>
                                  <w:spacing w:val="3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financed</w:t>
                              </w:r>
                              <w:r>
                                <w:rPr>
                                  <w:color w:val="161616"/>
                                  <w:spacing w:val="1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color w:val="161616"/>
                                  <w:spacing w:val="2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9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color w:val="161616"/>
                                  <w:spacing w:val="13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20"/>
                                </w:rPr>
                                <w:t>funds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3" w:val="left" w:leader="none"/>
                                </w:tabs>
                                <w:spacing w:line="252" w:lineRule="auto" w:before="26"/>
                                <w:ind w:left="583" w:right="596" w:hanging="419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how 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asset will be used by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recipient</w:t>
                              </w:r>
                              <w:r>
                                <w:rPr>
                                  <w:color w:val="44424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44424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eg scope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for appreciation or generating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profit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2" w:val="left" w:leader="none"/>
                                </w:tabs>
                                <w:spacing w:before="24"/>
                                <w:ind w:left="582" w:right="0" w:hanging="414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funder</w:t>
                              </w:r>
                              <w:r>
                                <w:rPr>
                                  <w:color w:val="161616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B2B"/>
                                  <w:sz w:val="20"/>
                                </w:rPr>
                                <w:t>retain</w:t>
                              </w:r>
                              <w:r>
                                <w:rPr>
                                  <w:color w:val="2D2B2B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B2B"/>
                                  <w:sz w:val="20"/>
                                </w:rPr>
                                <w:t>interest</w:t>
                              </w:r>
                              <w:r>
                                <w:rPr>
                                  <w:color w:val="2D2B2B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B2B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D2B2B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asset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3" w:val="left" w:leader="none"/>
                                  <w:tab w:pos="586" w:val="left" w:leader="none"/>
                                </w:tabs>
                                <w:spacing w:before="16"/>
                                <w:ind w:left="583" w:right="815" w:hanging="420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whether </w:t>
                              </w:r>
                              <w:r>
                                <w:rPr>
                                  <w:color w:val="2D2B2B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D2B2B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asset may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sold, with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B2B"/>
                                  <w:sz w:val="20"/>
                                </w:rPr>
                                <w:t>restrictions</w:t>
                              </w:r>
                              <w:r>
                                <w:rPr>
                                  <w:color w:val="2D2B2B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disposal, </w:t>
                              </w:r>
                              <w:r>
                                <w:rPr>
                                  <w:color w:val="161616"/>
                                  <w:sz w:val="23"/>
                                </w:rPr>
                                <w:t>eg</w:t>
                              </w:r>
                              <w:r>
                                <w:rPr>
                                  <w:color w:val="161616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price</w:t>
                              </w:r>
                              <w:r>
                                <w:rPr>
                                  <w:color w:val="16161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or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purchaser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6" w:val="left" w:leader="none"/>
                                </w:tabs>
                                <w:spacing w:before="41"/>
                                <w:ind w:left="586" w:right="0" w:hanging="418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whether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D2B2B"/>
                                  <w:position w:val="1"/>
                                  <w:sz w:val="20"/>
                                </w:rPr>
                                <w:t>there</w:t>
                              </w:r>
                              <w:r>
                                <w:rPr>
                                  <w:color w:val="2D2B2B"/>
                                  <w:spacing w:val="-1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sense</w:t>
                              </w:r>
                              <w:r>
                                <w:rPr>
                                  <w:color w:val="161616"/>
                                  <w:spacing w:val="-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-1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reassessing</w:t>
                              </w:r>
                              <w:r>
                                <w:rPr>
                                  <w:color w:val="161616"/>
                                  <w:spacing w:val="1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after</w:t>
                              </w:r>
                              <w:r>
                                <w:rPr>
                                  <w:color w:val="161616"/>
                                  <w:spacing w:val="-6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-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certain</w:t>
                              </w:r>
                              <w:r>
                                <w:rPr>
                                  <w:color w:val="161616"/>
                                  <w:spacing w:val="-1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period</w:t>
                              </w:r>
                              <w:r>
                                <w:rPr>
                                  <w:color w:val="161616"/>
                                  <w:spacing w:val="-1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-3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-1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color w:val="161616"/>
                                  <w:spacing w:val="-9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20"/>
                                </w:rPr>
                                <w:t>trigger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4" w:val="left" w:leader="none"/>
                                  <w:tab w:pos="586" w:val="left" w:leader="none"/>
                                </w:tabs>
                                <w:spacing w:line="235" w:lineRule="auto" w:before="22"/>
                                <w:ind w:left="584" w:right="209" w:hanging="421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whether the</w:t>
                              </w:r>
                              <w:r>
                                <w:rPr>
                                  <w:color w:val="161616"/>
                                  <w:spacing w:val="-8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terms</w:t>
                              </w:r>
                              <w:r>
                                <w:rPr>
                                  <w:color w:val="161616"/>
                                  <w:spacing w:val="-6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of clawback should vary</w:t>
                              </w:r>
                              <w:r>
                                <w:rPr>
                                  <w:color w:val="161616"/>
                                  <w:spacing w:val="-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according to a factor such</w:t>
                              </w:r>
                              <w:r>
                                <w:rPr>
                                  <w:color w:val="161616"/>
                                  <w:spacing w:val="-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asset value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(in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which case 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terms may need 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provide for periodic valuations}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6" w:val="left" w:leader="none"/>
                                </w:tabs>
                                <w:spacing w:before="46"/>
                                <w:ind w:left="586" w:right="0" w:hanging="418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color w:val="161616"/>
                                  <w:spacing w:val="3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161616"/>
                                  <w:spacing w:val="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objectives</w:t>
                              </w:r>
                              <w:r>
                                <w:rPr>
                                  <w:color w:val="161616"/>
                                  <w:spacing w:val="1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color w:val="161616"/>
                                  <w:spacing w:val="8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61616"/>
                                  <w:spacing w:val="-8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20"/>
                                </w:rPr>
                                <w:t>delivered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3" w:val="left" w:leader="none"/>
                                </w:tabs>
                                <w:spacing w:before="26"/>
                                <w:ind w:left="583" w:right="0" w:hanging="415"/>
                                <w:jc w:val="left"/>
                                <w:rPr>
                                  <w:color w:val="161616"/>
                                  <w:sz w:val="27"/>
                                </w:rPr>
                              </w:pP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funder's</w:t>
                              </w:r>
                              <w:r>
                                <w:rPr>
                                  <w:color w:val="161616"/>
                                  <w:spacing w:val="8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legal</w:t>
                              </w:r>
                              <w:r>
                                <w:rPr>
                                  <w:color w:val="161616"/>
                                  <w:spacing w:val="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powers</w:t>
                              </w:r>
                              <w:r>
                                <w:rPr>
                                  <w:color w:val="161616"/>
                                  <w:spacing w:val="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recipient's</w:t>
                              </w:r>
                              <w:r>
                                <w:rPr>
                                  <w:color w:val="161616"/>
                                  <w:spacing w:val="1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44242"/>
                                  <w:position w:val="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egal</w:t>
                              </w:r>
                              <w:r>
                                <w:rPr>
                                  <w:color w:val="161616"/>
                                  <w:spacing w:val="-3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position (eg as</w:t>
                              </w:r>
                              <w:r>
                                <w:rPr>
                                  <w:color w:val="161616"/>
                                  <w:spacing w:val="-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2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color w:val="161616"/>
                                  <w:spacing w:val="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position w:val="1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161616"/>
                                  <w:spacing w:val="14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position w:val="1"/>
                                  <w:sz w:val="20"/>
                                </w:rPr>
                                <w:t>charity)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0"/>
                                </w:numPr>
                                <w:tabs>
                                  <w:tab w:pos="588" w:val="left" w:leader="none"/>
                                </w:tabs>
                                <w:spacing w:before="26"/>
                                <w:ind w:left="588" w:right="0" w:hanging="414"/>
                                <w:jc w:val="left"/>
                                <w:rPr>
                                  <w:color w:val="161616"/>
                                  <w:sz w:val="25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161616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relevant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legal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factors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21696pt;margin-top:6.394073pt;width:435.9pt;height:276.1pt;mso-position-horizontal-relative:page;mso-position-vertical-relative:paragraph;z-index:-15649280;mso-wrap-distance-left:0;mso-wrap-distance-right:0" id="docshapegroup380" coordorigin="2322,128" coordsize="8718,5522">
                <v:line style="position:absolute" from="2337,5649" to="2337,133" stroked="true" strokeweight="1.442506pt" strokecolor="#000000">
                  <v:stroke dashstyle="solid"/>
                </v:line>
                <v:shape style="position:absolute;left:2327;top:132;width:8713;height:5517" id="docshape381" coordorigin="2327,133" coordsize="8713,5517" path="m11011,5649l11011,133m2327,137l11040,137e" filled="false" stroked="true" strokeweight=".961365pt" strokecolor="#000000">
                  <v:path arrowok="t"/>
                  <v:stroke dashstyle="solid"/>
                </v:shape>
                <v:line style="position:absolute" from="2327,5625" to="11040,5625" stroked="true" strokeweight="1.201325pt" strokecolor="#000000">
                  <v:stroke dashstyle="solid"/>
                </v:line>
                <v:shape style="position:absolute;left:2351;top:147;width:8651;height:5467" type="#_x0000_t202" id="docshape382" filled="false" stroked="false">
                  <v:textbox inset="0,0,0,0">
                    <w:txbxContent>
                      <w:p>
                        <w:pPr>
                          <w:spacing w:before="178"/>
                          <w:ind w:left="15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F1316"/>
                            <w:w w:val="90"/>
                            <w:sz w:val="18"/>
                          </w:rPr>
                          <w:t>Box</w:t>
                        </w:r>
                        <w:r>
                          <w:rPr>
                            <w:color w:val="3F1316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4D262B"/>
                            <w:w w:val="90"/>
                            <w:sz w:val="18"/>
                          </w:rPr>
                          <w:t>A5</w:t>
                        </w:r>
                        <w:r>
                          <w:rPr>
                            <w:color w:val="161616"/>
                            <w:w w:val="90"/>
                            <w:sz w:val="18"/>
                          </w:rPr>
                          <w:t>.</w:t>
                        </w:r>
                        <w:r>
                          <w:rPr>
                            <w:color w:val="3F1316"/>
                            <w:w w:val="90"/>
                            <w:sz w:val="18"/>
                          </w:rPr>
                          <w:t>2B:</w:t>
                        </w:r>
                        <w:r>
                          <w:rPr>
                            <w:color w:val="3F1316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4D262B"/>
                            <w:w w:val="90"/>
                            <w:sz w:val="24"/>
                          </w:rPr>
                          <w:t>factors</w:t>
                        </w:r>
                        <w:r>
                          <w:rPr>
                            <w:color w:val="4D262B"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color w:val="3F1316"/>
                            <w:w w:val="90"/>
                            <w:sz w:val="24"/>
                          </w:rPr>
                          <w:t>to</w:t>
                        </w:r>
                        <w:r>
                          <w:rPr>
                            <w:color w:val="3F1316"/>
                            <w:spacing w:val="-2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3F1316"/>
                            <w:w w:val="90"/>
                            <w:sz w:val="24"/>
                          </w:rPr>
                          <w:t>consider</w:t>
                        </w:r>
                        <w:r>
                          <w:rPr>
                            <w:color w:val="3F1316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color w:val="4D262B"/>
                            <w:w w:val="90"/>
                            <w:sz w:val="24"/>
                          </w:rPr>
                          <w:t>in</w:t>
                        </w:r>
                        <w:r>
                          <w:rPr>
                            <w:color w:val="4D262B"/>
                            <w:spacing w:val="-8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3F1316"/>
                            <w:w w:val="90"/>
                            <w:sz w:val="24"/>
                          </w:rPr>
                          <w:t>designing</w:t>
                        </w:r>
                        <w:r>
                          <w:rPr>
                            <w:color w:val="3F1316"/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color w:val="3F1316"/>
                            <w:w w:val="90"/>
                            <w:sz w:val="24"/>
                          </w:rPr>
                          <w:t>clawback</w:t>
                        </w:r>
                        <w:r>
                          <w:rPr>
                            <w:color w:val="3F1316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3F1316"/>
                            <w:spacing w:val="-2"/>
                            <w:w w:val="90"/>
                            <w:sz w:val="24"/>
                          </w:rPr>
                          <w:t>terms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3" w:val="left" w:leader="none"/>
                          </w:tabs>
                          <w:spacing w:before="129"/>
                          <w:ind w:left="583" w:right="0" w:hanging="420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2D2B2B"/>
                            <w:w w:val="105"/>
                            <w:position w:val="1"/>
                            <w:sz w:val="20"/>
                          </w:rPr>
                          <w:t>the</w:t>
                        </w:r>
                        <w:r>
                          <w:rPr>
                            <w:color w:val="2D2B2B"/>
                            <w:spacing w:val="-15"/>
                            <w:w w:val="10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1"/>
                            <w:sz w:val="20"/>
                          </w:rPr>
                          <w:t>nature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1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-14"/>
                            <w:w w:val="10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1"/>
                            <w:sz w:val="20"/>
                          </w:rPr>
                          <w:t>purpose</w:t>
                        </w:r>
                        <w:r>
                          <w:rPr>
                            <w:color w:val="161616"/>
                            <w:spacing w:val="-13"/>
                            <w:w w:val="10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1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-6"/>
                            <w:w w:val="10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position w:val="1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5"/>
                            <w:w w:val="10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position w:val="1"/>
                            <w:sz w:val="20"/>
                          </w:rPr>
                          <w:t>grant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2" w:val="left" w:leader="none"/>
                          </w:tabs>
                          <w:spacing w:before="25"/>
                          <w:ind w:left="582" w:right="0" w:hanging="418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how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asset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will help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secure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policy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objectives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behind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grant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3" w:val="left" w:leader="none"/>
                          </w:tabs>
                          <w:spacing w:before="39"/>
                          <w:ind w:left="583" w:right="0" w:hanging="419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the expected</w:t>
                        </w:r>
                        <w:r>
                          <w:rPr>
                            <w:color w:val="161616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life</w:t>
                        </w:r>
                        <w:r>
                          <w:rPr>
                            <w:color w:val="161616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asset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3" w:val="left" w:leader="none"/>
                          </w:tabs>
                          <w:spacing w:before="30"/>
                          <w:ind w:left="583" w:right="0" w:hanging="420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the extent</w:t>
                        </w:r>
                        <w:r>
                          <w:rPr>
                            <w:color w:val="161616"/>
                            <w:spacing w:val="3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3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which</w:t>
                        </w:r>
                        <w:r>
                          <w:rPr>
                            <w:color w:val="161616"/>
                            <w:spacing w:val="9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2D2B2B"/>
                            <w:position w:val="1"/>
                            <w:sz w:val="20"/>
                          </w:rPr>
                          <w:t>recipient</w:t>
                        </w:r>
                        <w:r>
                          <w:rPr>
                            <w:color w:val="2D2B2B"/>
                            <w:spacing w:val="3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is</w:t>
                        </w:r>
                        <w:r>
                          <w:rPr>
                            <w:color w:val="161616"/>
                            <w:spacing w:val="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financed</w:t>
                        </w:r>
                        <w:r>
                          <w:rPr>
                            <w:color w:val="161616"/>
                            <w:spacing w:val="1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out</w:t>
                        </w:r>
                        <w:r>
                          <w:rPr>
                            <w:color w:val="161616"/>
                            <w:spacing w:val="2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9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public</w:t>
                        </w:r>
                        <w:r>
                          <w:rPr>
                            <w:color w:val="161616"/>
                            <w:spacing w:val="13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20"/>
                          </w:rPr>
                          <w:t>funds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3" w:val="left" w:leader="none"/>
                          </w:tabs>
                          <w:spacing w:line="252" w:lineRule="auto" w:before="26"/>
                          <w:ind w:left="583" w:right="596" w:hanging="419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how the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asset will be used by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recipient</w:t>
                        </w:r>
                        <w:r>
                          <w:rPr>
                            <w:color w:val="444242"/>
                            <w:sz w:val="20"/>
                          </w:rPr>
                          <w:t>;</w:t>
                        </w:r>
                        <w:r>
                          <w:rPr>
                            <w:color w:val="44424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eg scope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for appreciation or generating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profit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2" w:val="left" w:leader="none"/>
                          </w:tabs>
                          <w:spacing w:before="24"/>
                          <w:ind w:left="582" w:right="0" w:hanging="414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how</w:t>
                        </w:r>
                        <w:r>
                          <w:rPr>
                            <w:color w:val="16161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long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funder</w:t>
                        </w:r>
                        <w:r>
                          <w:rPr>
                            <w:color w:val="161616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should</w:t>
                        </w:r>
                        <w:r>
                          <w:rPr>
                            <w:color w:val="161616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2D2B2B"/>
                            <w:sz w:val="20"/>
                          </w:rPr>
                          <w:t>retain</w:t>
                        </w:r>
                        <w:r>
                          <w:rPr>
                            <w:color w:val="2D2B2B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2D2B2B"/>
                            <w:sz w:val="20"/>
                          </w:rPr>
                          <w:t>interest</w:t>
                        </w:r>
                        <w:r>
                          <w:rPr>
                            <w:color w:val="2D2B2B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2D2B2B"/>
                            <w:sz w:val="20"/>
                          </w:rPr>
                          <w:t>in</w:t>
                        </w:r>
                        <w:r>
                          <w:rPr>
                            <w:color w:val="2D2B2B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asset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3" w:val="left" w:leader="none"/>
                            <w:tab w:pos="586" w:val="left" w:leader="none"/>
                          </w:tabs>
                          <w:spacing w:before="16"/>
                          <w:ind w:left="583" w:right="815" w:hanging="420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sz w:val="27"/>
                          </w:rPr>
                          <w:tab/>
                        </w:r>
                        <w:r>
                          <w:rPr>
                            <w:color w:val="161616"/>
                            <w:sz w:val="20"/>
                          </w:rPr>
                          <w:t>whether </w:t>
                        </w:r>
                        <w:r>
                          <w:rPr>
                            <w:color w:val="2D2B2B"/>
                            <w:sz w:val="20"/>
                          </w:rPr>
                          <w:t>the</w:t>
                        </w:r>
                        <w:r>
                          <w:rPr>
                            <w:color w:val="2D2B2B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asset may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be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sold, with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any</w:t>
                        </w:r>
                        <w:r>
                          <w:rPr>
                            <w:color w:val="16161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2D2B2B"/>
                            <w:sz w:val="20"/>
                          </w:rPr>
                          <w:t>restrictions</w:t>
                        </w:r>
                        <w:r>
                          <w:rPr>
                            <w:color w:val="2D2B2B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on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disposal, </w:t>
                        </w:r>
                        <w:r>
                          <w:rPr>
                            <w:color w:val="161616"/>
                            <w:sz w:val="23"/>
                          </w:rPr>
                          <w:t>eg</w:t>
                        </w:r>
                        <w:r>
                          <w:rPr>
                            <w:color w:val="161616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as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price</w:t>
                        </w:r>
                        <w:r>
                          <w:rPr>
                            <w:color w:val="16161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or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purchaser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6" w:val="left" w:leader="none"/>
                          </w:tabs>
                          <w:spacing w:before="41"/>
                          <w:ind w:left="586" w:right="0" w:hanging="418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whether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2D2B2B"/>
                            <w:position w:val="1"/>
                            <w:sz w:val="20"/>
                          </w:rPr>
                          <w:t>there</w:t>
                        </w:r>
                        <w:r>
                          <w:rPr>
                            <w:color w:val="2D2B2B"/>
                            <w:spacing w:val="-1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is</w:t>
                        </w:r>
                        <w:r>
                          <w:rPr>
                            <w:color w:val="161616"/>
                            <w:spacing w:val="-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sense</w:t>
                        </w:r>
                        <w:r>
                          <w:rPr>
                            <w:color w:val="161616"/>
                            <w:spacing w:val="-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in</w:t>
                        </w:r>
                        <w:r>
                          <w:rPr>
                            <w:color w:val="161616"/>
                            <w:spacing w:val="-1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reassessing</w:t>
                        </w:r>
                        <w:r>
                          <w:rPr>
                            <w:color w:val="161616"/>
                            <w:spacing w:val="1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after</w:t>
                        </w:r>
                        <w:r>
                          <w:rPr>
                            <w:color w:val="161616"/>
                            <w:spacing w:val="-6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color w:val="161616"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certain</w:t>
                        </w:r>
                        <w:r>
                          <w:rPr>
                            <w:color w:val="161616"/>
                            <w:spacing w:val="-1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period</w:t>
                        </w:r>
                        <w:r>
                          <w:rPr>
                            <w:color w:val="161616"/>
                            <w:spacing w:val="-1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or</w:t>
                        </w:r>
                        <w:r>
                          <w:rPr>
                            <w:color w:val="161616"/>
                            <w:spacing w:val="-3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on</w:t>
                        </w:r>
                        <w:r>
                          <w:rPr>
                            <w:color w:val="161616"/>
                            <w:spacing w:val="-1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color w:val="161616"/>
                            <w:spacing w:val="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given</w:t>
                        </w:r>
                        <w:r>
                          <w:rPr>
                            <w:color w:val="161616"/>
                            <w:spacing w:val="-9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20"/>
                          </w:rPr>
                          <w:t>trigger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4" w:val="left" w:leader="none"/>
                            <w:tab w:pos="586" w:val="left" w:leader="none"/>
                          </w:tabs>
                          <w:spacing w:line="235" w:lineRule="auto" w:before="22"/>
                          <w:ind w:left="584" w:right="209" w:hanging="421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sz w:val="27"/>
                          </w:rPr>
                          <w:tab/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whether the</w:t>
                        </w:r>
                        <w:r>
                          <w:rPr>
                            <w:color w:val="161616"/>
                            <w:spacing w:val="-8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terms</w:t>
                        </w:r>
                        <w:r>
                          <w:rPr>
                            <w:color w:val="161616"/>
                            <w:spacing w:val="-6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of clawback should vary</w:t>
                        </w:r>
                        <w:r>
                          <w:rPr>
                            <w:color w:val="161616"/>
                            <w:spacing w:val="-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according to a factor such</w:t>
                        </w:r>
                        <w:r>
                          <w:rPr>
                            <w:color w:val="161616"/>
                            <w:spacing w:val="-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as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asset value </w:t>
                        </w:r>
                        <w:r>
                          <w:rPr>
                            <w:color w:val="161616"/>
                            <w:sz w:val="20"/>
                          </w:rPr>
                          <w:t>(in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which case the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terms may need to</w:t>
                        </w:r>
                        <w:r>
                          <w:rPr>
                            <w:color w:val="16161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provide for periodic valuations}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6" w:val="left" w:leader="none"/>
                          </w:tabs>
                          <w:spacing w:before="46"/>
                          <w:ind w:left="586" w:right="0" w:hanging="418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when</w:t>
                        </w:r>
                        <w:r>
                          <w:rPr>
                            <w:color w:val="161616"/>
                            <w:spacing w:val="3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policy</w:t>
                        </w:r>
                        <w:r>
                          <w:rPr>
                            <w:color w:val="161616"/>
                            <w:spacing w:val="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objectives</w:t>
                        </w:r>
                        <w:r>
                          <w:rPr>
                            <w:color w:val="161616"/>
                            <w:spacing w:val="1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should</w:t>
                        </w:r>
                        <w:r>
                          <w:rPr>
                            <w:color w:val="161616"/>
                            <w:spacing w:val="8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be</w:t>
                        </w:r>
                        <w:r>
                          <w:rPr>
                            <w:color w:val="161616"/>
                            <w:spacing w:val="-8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20"/>
                          </w:rPr>
                          <w:t>delivered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3" w:val="left" w:leader="none"/>
                          </w:tabs>
                          <w:spacing w:before="26"/>
                          <w:ind w:left="583" w:right="0" w:hanging="415"/>
                          <w:jc w:val="left"/>
                          <w:rPr>
                            <w:color w:val="161616"/>
                            <w:sz w:val="27"/>
                          </w:rPr>
                        </w:pP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funder's</w:t>
                        </w:r>
                        <w:r>
                          <w:rPr>
                            <w:color w:val="161616"/>
                            <w:spacing w:val="8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legal</w:t>
                        </w:r>
                        <w:r>
                          <w:rPr>
                            <w:color w:val="161616"/>
                            <w:spacing w:val="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powers</w:t>
                        </w:r>
                        <w:r>
                          <w:rPr>
                            <w:color w:val="161616"/>
                            <w:spacing w:val="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and</w:t>
                        </w:r>
                        <w:r>
                          <w:rPr>
                            <w:color w:val="161616"/>
                            <w:spacing w:val="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recipient's</w:t>
                        </w:r>
                        <w:r>
                          <w:rPr>
                            <w:color w:val="161616"/>
                            <w:spacing w:val="1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444242"/>
                            <w:position w:val="1"/>
                            <w:sz w:val="20"/>
                          </w:rPr>
                          <w:t>l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egal</w:t>
                        </w:r>
                        <w:r>
                          <w:rPr>
                            <w:color w:val="161616"/>
                            <w:spacing w:val="-3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position (eg as</w:t>
                        </w:r>
                        <w:r>
                          <w:rPr>
                            <w:color w:val="161616"/>
                            <w:spacing w:val="-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color w:val="161616"/>
                            <w:spacing w:val="2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company</w:t>
                        </w:r>
                        <w:r>
                          <w:rPr>
                            <w:color w:val="161616"/>
                            <w:spacing w:val="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position w:val="1"/>
                            <w:sz w:val="20"/>
                          </w:rPr>
                          <w:t>or</w:t>
                        </w:r>
                        <w:r>
                          <w:rPr>
                            <w:color w:val="161616"/>
                            <w:spacing w:val="14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position w:val="1"/>
                            <w:sz w:val="20"/>
                          </w:rPr>
                          <w:t>charity)</w:t>
                        </w:r>
                      </w:p>
                      <w:p>
                        <w:pPr>
                          <w:numPr>
                            <w:ilvl w:val="0"/>
                            <w:numId w:val="170"/>
                          </w:numPr>
                          <w:tabs>
                            <w:tab w:pos="588" w:val="left" w:leader="none"/>
                          </w:tabs>
                          <w:spacing w:before="26"/>
                          <w:ind w:left="588" w:right="0" w:hanging="414"/>
                          <w:jc w:val="left"/>
                          <w:rPr>
                            <w:color w:val="161616"/>
                            <w:sz w:val="25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any</w:t>
                        </w:r>
                        <w:r>
                          <w:rPr>
                            <w:color w:val="161616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other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relevant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legal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factors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1" w:lineRule="auto" w:before="28"/>
        <w:ind w:left="760" w:right="1848" w:firstLine="8"/>
      </w:pPr>
      <w:r>
        <w:rPr>
          <w:color w:val="4D262B"/>
        </w:rPr>
        <w:t>AS.2.6 </w:t>
      </w:r>
      <w:r>
        <w:rPr>
          <w:color w:val="2D2B2B"/>
        </w:rPr>
        <w:t>In</w:t>
      </w:r>
      <w:r>
        <w:rPr>
          <w:color w:val="2D2B2B"/>
          <w:spacing w:val="40"/>
        </w:rPr>
        <w:t> </w:t>
      </w:r>
      <w:r>
        <w:rPr>
          <w:color w:val="161616"/>
        </w:rPr>
        <w:t>setting terms and conditions for </w:t>
      </w:r>
      <w:r>
        <w:rPr>
          <w:color w:val="2D2B2B"/>
        </w:rPr>
        <w:t>grants, </w:t>
      </w:r>
      <w:r>
        <w:rPr>
          <w:color w:val="161616"/>
        </w:rPr>
        <w:t>funders should consider what could</w:t>
      </w:r>
      <w:r>
        <w:rPr>
          <w:color w:val="161616"/>
          <w:spacing w:val="26"/>
        </w:rPr>
        <w:t> </w:t>
      </w:r>
      <w:r>
        <w:rPr>
          <w:color w:val="161616"/>
        </w:rPr>
        <w:t>happen if</w:t>
      </w:r>
      <w:r>
        <w:rPr>
          <w:color w:val="161616"/>
          <w:spacing w:val="30"/>
        </w:rPr>
        <w:t> </w:t>
      </w:r>
      <w:r>
        <w:rPr>
          <w:color w:val="161616"/>
        </w:rPr>
        <w:t>things do not proceed</w:t>
      </w:r>
      <w:r>
        <w:rPr>
          <w:color w:val="161616"/>
          <w:spacing w:val="20"/>
        </w:rPr>
        <w:t> </w:t>
      </w:r>
      <w:r>
        <w:rPr>
          <w:color w:val="161616"/>
        </w:rPr>
        <w:t>as</w:t>
      </w:r>
      <w:r>
        <w:rPr>
          <w:color w:val="161616"/>
          <w:spacing w:val="19"/>
        </w:rPr>
        <w:t> </w:t>
      </w:r>
      <w:r>
        <w:rPr>
          <w:color w:val="2D2B2B"/>
        </w:rPr>
        <w:t>intended, </w:t>
      </w:r>
      <w:r>
        <w:rPr>
          <w:color w:val="161616"/>
        </w:rPr>
        <w:t>notably what</w:t>
      </w:r>
      <w:r>
        <w:rPr>
          <w:color w:val="161616"/>
          <w:spacing w:val="19"/>
        </w:rPr>
        <w:t> </w:t>
      </w:r>
      <w:r>
        <w:rPr>
          <w:color w:val="161616"/>
        </w:rPr>
        <w:t>should happen if:</w:t>
      </w:r>
    </w:p>
    <w:p>
      <w:pPr>
        <w:pStyle w:val="ListParagraph"/>
        <w:numPr>
          <w:ilvl w:val="0"/>
          <w:numId w:val="167"/>
        </w:numPr>
        <w:tabs>
          <w:tab w:pos="1904" w:val="left" w:leader="none"/>
        </w:tabs>
        <w:spacing w:line="240" w:lineRule="auto" w:before="163" w:after="0"/>
        <w:ind w:left="1904" w:right="0" w:hanging="430"/>
        <w:jc w:val="left"/>
        <w:rPr>
          <w:color w:val="161616"/>
          <w:sz w:val="20"/>
        </w:rPr>
      </w:pPr>
      <w:r>
        <w:rPr>
          <w:color w:val="161616"/>
          <w:sz w:val="20"/>
        </w:rPr>
        <w:t>the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recipient</w:t>
      </w:r>
      <w:r>
        <w:rPr>
          <w:color w:val="161616"/>
          <w:spacing w:val="3"/>
          <w:sz w:val="20"/>
        </w:rPr>
        <w:t> </w:t>
      </w:r>
      <w:r>
        <w:rPr>
          <w:color w:val="161616"/>
          <w:sz w:val="20"/>
        </w:rPr>
        <w:t>does</w:t>
      </w:r>
      <w:r>
        <w:rPr>
          <w:color w:val="161616"/>
          <w:spacing w:val="-10"/>
          <w:sz w:val="20"/>
        </w:rPr>
        <w:t> </w:t>
      </w:r>
      <w:r>
        <w:rPr>
          <w:color w:val="161616"/>
          <w:sz w:val="20"/>
        </w:rPr>
        <w:t>not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behave</w:t>
      </w:r>
      <w:r>
        <w:rPr>
          <w:color w:val="161616"/>
          <w:spacing w:val="-9"/>
          <w:sz w:val="20"/>
        </w:rPr>
        <w:t> </w:t>
      </w:r>
      <w:r>
        <w:rPr>
          <w:color w:val="161616"/>
          <w:sz w:val="20"/>
        </w:rPr>
        <w:t>as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expected;</w:t>
      </w:r>
      <w:r>
        <w:rPr>
          <w:color w:val="161616"/>
          <w:spacing w:val="-5"/>
          <w:sz w:val="20"/>
        </w:rPr>
        <w:t> or</w:t>
      </w:r>
    </w:p>
    <w:p>
      <w:pPr>
        <w:pStyle w:val="ListParagraph"/>
        <w:numPr>
          <w:ilvl w:val="0"/>
          <w:numId w:val="167"/>
        </w:numPr>
        <w:tabs>
          <w:tab w:pos="1900" w:val="left" w:leader="none"/>
        </w:tabs>
        <w:spacing w:line="240" w:lineRule="auto" w:before="193" w:after="0"/>
        <w:ind w:left="1900" w:right="0" w:hanging="426"/>
        <w:jc w:val="left"/>
        <w:rPr>
          <w:color w:val="161616"/>
          <w:sz w:val="20"/>
        </w:rPr>
      </w:pPr>
      <w:r>
        <w:rPr>
          <w:color w:val="161616"/>
          <w:sz w:val="20"/>
        </w:rPr>
        <w:t>external</w:t>
      </w:r>
      <w:r>
        <w:rPr>
          <w:color w:val="161616"/>
          <w:spacing w:val="5"/>
          <w:sz w:val="20"/>
        </w:rPr>
        <w:t> </w:t>
      </w:r>
      <w:r>
        <w:rPr>
          <w:color w:val="161616"/>
          <w:sz w:val="20"/>
        </w:rPr>
        <w:t>cond</w:t>
      </w:r>
      <w:r>
        <w:rPr>
          <w:color w:val="444242"/>
          <w:sz w:val="20"/>
        </w:rPr>
        <w:t>i</w:t>
      </w:r>
      <w:r>
        <w:rPr>
          <w:color w:val="161616"/>
          <w:sz w:val="20"/>
        </w:rPr>
        <w:t>tions</w:t>
      </w:r>
      <w:r>
        <w:rPr>
          <w:color w:val="161616"/>
          <w:spacing w:val="-22"/>
          <w:sz w:val="20"/>
        </w:rPr>
        <w:t> </w:t>
      </w:r>
      <w:r>
        <w:rPr>
          <w:color w:val="161616"/>
          <w:sz w:val="20"/>
        </w:rPr>
        <w:t>are</w:t>
      </w:r>
      <w:r>
        <w:rPr>
          <w:color w:val="161616"/>
          <w:spacing w:val="-14"/>
          <w:sz w:val="20"/>
        </w:rPr>
        <w:t> </w:t>
      </w:r>
      <w:r>
        <w:rPr>
          <w:color w:val="161616"/>
          <w:sz w:val="20"/>
        </w:rPr>
        <w:t>very</w:t>
      </w:r>
      <w:r>
        <w:rPr>
          <w:color w:val="161616"/>
          <w:spacing w:val="15"/>
          <w:sz w:val="20"/>
        </w:rPr>
        <w:t> </w:t>
      </w:r>
      <w:r>
        <w:rPr>
          <w:color w:val="161616"/>
          <w:sz w:val="20"/>
        </w:rPr>
        <w:t>different</w:t>
      </w:r>
      <w:r>
        <w:rPr>
          <w:color w:val="161616"/>
          <w:spacing w:val="11"/>
          <w:sz w:val="20"/>
        </w:rPr>
        <w:t> </w:t>
      </w:r>
      <w:r>
        <w:rPr>
          <w:color w:val="161616"/>
          <w:sz w:val="20"/>
        </w:rPr>
        <w:t>to</w:t>
      </w:r>
      <w:r>
        <w:rPr>
          <w:color w:val="161616"/>
          <w:spacing w:val="17"/>
          <w:sz w:val="20"/>
        </w:rPr>
        <w:t> </w:t>
      </w:r>
      <w:r>
        <w:rPr>
          <w:color w:val="161616"/>
          <w:sz w:val="20"/>
        </w:rPr>
        <w:t>plans;</w:t>
      </w:r>
      <w:r>
        <w:rPr>
          <w:color w:val="161616"/>
          <w:spacing w:val="9"/>
          <w:sz w:val="20"/>
        </w:rPr>
        <w:t> </w:t>
      </w:r>
      <w:r>
        <w:rPr>
          <w:color w:val="161616"/>
          <w:spacing w:val="-5"/>
          <w:sz w:val="20"/>
        </w:rPr>
        <w:t>or</w:t>
      </w:r>
    </w:p>
    <w:p>
      <w:pPr>
        <w:pStyle w:val="ListParagraph"/>
        <w:numPr>
          <w:ilvl w:val="0"/>
          <w:numId w:val="167"/>
        </w:numPr>
        <w:tabs>
          <w:tab w:pos="1901" w:val="left" w:leader="none"/>
          <w:tab w:pos="1904" w:val="left" w:leader="none"/>
        </w:tabs>
        <w:spacing w:line="271" w:lineRule="auto" w:before="202" w:after="0"/>
        <w:ind w:left="1901" w:right="1952" w:hanging="428"/>
        <w:jc w:val="left"/>
        <w:rPr>
          <w:color w:val="161616"/>
          <w:sz w:val="20"/>
        </w:rPr>
      </w:pPr>
      <w:r>
        <w:rPr>
          <w:color w:val="161616"/>
          <w:sz w:val="20"/>
        </w:rPr>
        <w:tab/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2D2B2B"/>
          <w:w w:val="105"/>
          <w:sz w:val="20"/>
        </w:rPr>
        <w:t>recipient</w:t>
      </w:r>
      <w:r>
        <w:rPr>
          <w:color w:val="2D2B2B"/>
          <w:spacing w:val="-11"/>
          <w:w w:val="105"/>
          <w:sz w:val="20"/>
        </w:rPr>
        <w:t> </w:t>
      </w:r>
      <w:r>
        <w:rPr>
          <w:color w:val="161616"/>
          <w:w w:val="105"/>
          <w:sz w:val="20"/>
        </w:rPr>
        <w:t>goes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2D2B2B"/>
          <w:w w:val="105"/>
          <w:sz w:val="20"/>
        </w:rPr>
        <w:t>into</w:t>
      </w:r>
      <w:r>
        <w:rPr>
          <w:color w:val="2D2B2B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liquidation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(eg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should</w:t>
      </w:r>
      <w:r>
        <w:rPr>
          <w:color w:val="161616"/>
          <w:spacing w:val="-13"/>
          <w:w w:val="105"/>
          <w:sz w:val="20"/>
        </w:rPr>
        <w:t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> </w:t>
      </w:r>
      <w:r>
        <w:rPr>
          <w:color w:val="161616"/>
          <w:w w:val="105"/>
          <w:sz w:val="20"/>
        </w:rPr>
        <w:t>funder</w:t>
      </w:r>
      <w:r>
        <w:rPr>
          <w:color w:val="161616"/>
          <w:spacing w:val="-6"/>
          <w:w w:val="105"/>
          <w:sz w:val="20"/>
        </w:rPr>
        <w:t> </w:t>
      </w:r>
      <w:r>
        <w:rPr>
          <w:color w:val="161616"/>
          <w:w w:val="105"/>
          <w:sz w:val="20"/>
        </w:rPr>
        <w:t>take</w:t>
      </w:r>
      <w:r>
        <w:rPr>
          <w:color w:val="161616"/>
          <w:spacing w:val="-15"/>
          <w:w w:val="105"/>
          <w:sz w:val="20"/>
        </w:rPr>
        <w:t> </w:t>
      </w:r>
      <w:r>
        <w:rPr>
          <w:color w:val="161616"/>
          <w:w w:val="105"/>
          <w:sz w:val="20"/>
        </w:rPr>
        <w:t>priority over unsecured creditors).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3F1316"/>
          <w:spacing w:val="-5"/>
          <w:w w:val="110"/>
          <w:sz w:val="15"/>
        </w:rPr>
        <w:t>138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040" w:bottom="660" w:left="1400" w:right="500"/>
        </w:sectPr>
      </w:pPr>
    </w:p>
    <w:p>
      <w:pPr>
        <w:spacing w:before="62"/>
        <w:ind w:left="763" w:right="0" w:firstLine="0"/>
        <w:jc w:val="left"/>
        <w:rPr>
          <w:b/>
          <w:sz w:val="55"/>
        </w:rPr>
      </w:pPr>
      <w:r>
        <w:rPr>
          <w:b/>
          <w:color w:val="5D0A0E"/>
          <w:w w:val="80"/>
          <w:sz w:val="55"/>
        </w:rPr>
        <w:t>Annex</w:t>
      </w:r>
      <w:r>
        <w:rPr>
          <w:b/>
          <w:color w:val="5D0A0E"/>
          <w:spacing w:val="10"/>
          <w:sz w:val="55"/>
        </w:rPr>
        <w:t> </w:t>
      </w:r>
      <w:r>
        <w:rPr>
          <w:b/>
          <w:color w:val="5D0A0E"/>
          <w:spacing w:val="-5"/>
          <w:w w:val="90"/>
          <w:sz w:val="55"/>
        </w:rPr>
        <w:t>5</w:t>
      </w:r>
      <w:r>
        <w:rPr>
          <w:b/>
          <w:color w:val="1A1818"/>
          <w:spacing w:val="-5"/>
          <w:w w:val="90"/>
          <w:sz w:val="55"/>
        </w:rPr>
        <w:t>.</w:t>
      </w:r>
      <w:r>
        <w:rPr>
          <w:b/>
          <w:color w:val="41161A"/>
          <w:spacing w:val="-5"/>
          <w:w w:val="90"/>
          <w:sz w:val="55"/>
        </w:rPr>
        <w:t>2</w:t>
      </w:r>
    </w:p>
    <w:p>
      <w:pPr>
        <w:spacing w:line="597" w:lineRule="exact" w:before="223"/>
        <w:ind w:left="766" w:right="0" w:firstLine="0"/>
        <w:jc w:val="left"/>
        <w:rPr>
          <w:b/>
          <w:sz w:val="55"/>
        </w:rPr>
      </w:pPr>
      <w:r>
        <w:rPr>
          <w:b/>
          <w:color w:val="5D0A0E"/>
          <w:w w:val="85"/>
          <w:sz w:val="55"/>
        </w:rPr>
        <w:t>Protecting</w:t>
      </w:r>
      <w:r>
        <w:rPr>
          <w:b/>
          <w:color w:val="5D0A0E"/>
          <w:spacing w:val="36"/>
          <w:sz w:val="55"/>
        </w:rPr>
        <w:t> </w:t>
      </w:r>
      <w:r>
        <w:rPr>
          <w:b/>
          <w:color w:val="5D0A0E"/>
          <w:w w:val="85"/>
          <w:sz w:val="55"/>
        </w:rPr>
        <w:t>the</w:t>
      </w:r>
      <w:r>
        <w:rPr>
          <w:b/>
          <w:color w:val="5D0A0E"/>
          <w:spacing w:val="3"/>
          <w:sz w:val="55"/>
        </w:rPr>
        <w:t> </w:t>
      </w:r>
      <w:r>
        <w:rPr>
          <w:b/>
          <w:color w:val="5D0A0E"/>
          <w:w w:val="85"/>
          <w:sz w:val="55"/>
        </w:rPr>
        <w:t>Exchequer</w:t>
      </w:r>
      <w:r>
        <w:rPr>
          <w:b/>
          <w:color w:val="5D0A0E"/>
          <w:spacing w:val="59"/>
          <w:sz w:val="55"/>
        </w:rPr>
        <w:t> </w:t>
      </w:r>
      <w:r>
        <w:rPr>
          <w:b/>
          <w:color w:val="5D0A0E"/>
          <w:spacing w:val="-2"/>
          <w:w w:val="85"/>
          <w:sz w:val="55"/>
        </w:rPr>
        <w:t>interest</w:t>
      </w:r>
    </w:p>
    <w:p>
      <w:pPr>
        <w:spacing w:line="597" w:lineRule="exact" w:before="0"/>
        <w:ind w:left="767" w:right="0" w:firstLine="0"/>
        <w:jc w:val="left"/>
        <w:rPr>
          <w:b/>
          <w:sz w:val="55"/>
        </w:rPr>
      </w:pPr>
      <w:r>
        <w:rPr>
          <w:b/>
          <w:color w:val="5D0A0E"/>
          <w:spacing w:val="-2"/>
          <w:w w:val="90"/>
          <w:sz w:val="55"/>
        </w:rPr>
        <w:t>{clawback)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1465585</wp:posOffset>
                </wp:positionH>
                <wp:positionV relativeFrom="paragraph">
                  <wp:posOffset>177216</wp:posOffset>
                </wp:positionV>
                <wp:extent cx="5544820" cy="574040"/>
                <wp:effectExtent l="0" t="0" r="0" b="0"/>
                <wp:wrapTopAndBottom/>
                <wp:docPr id="638" name="Group 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8" name="Group 638"/>
                      <wpg:cNvGrpSpPr/>
                      <wpg:grpSpPr>
                        <a:xfrm>
                          <a:off x="0" y="0"/>
                          <a:ext cx="5544820" cy="574040"/>
                          <a:chExt cx="5544820" cy="574040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15266" y="0"/>
                            <a:ext cx="551434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340" h="574040">
                                <a:moveTo>
                                  <a:pt x="0" y="573656"/>
                                </a:moveTo>
                                <a:lnTo>
                                  <a:pt x="0" y="0"/>
                                </a:lnTo>
                              </a:path>
                              <a:path w="5514340" h="574040">
                                <a:moveTo>
                                  <a:pt x="5514266" y="573656"/>
                                </a:moveTo>
                                <a:lnTo>
                                  <a:pt x="5514266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0" y="6102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0" y="561451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22899" y="12205"/>
                            <a:ext cx="5499100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177"/>
                                <w:ind w:left="150" w:right="29" w:hanging="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A1818"/>
                                  <w:sz w:val="18"/>
                                </w:rPr>
                                <w:t>This annex discusses how public sector organisations</w:t>
                              </w:r>
                              <w:r>
                                <w:rPr>
                                  <w:color w:val="1A1818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18"/>
                                </w:rPr>
                                <w:t>which provide grants</w:t>
                              </w:r>
                              <w:r>
                                <w:rPr>
                                  <w:color w:val="1A1818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A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A1818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18"/>
                                </w:rPr>
                                <w:t>private sector and others should protect their investments where grants are used to</w:t>
                              </w:r>
                              <w:r>
                                <w:rPr>
                                  <w:color w:val="1A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18"/>
                                </w:rPr>
                                <w:t>buy or improve assets.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13.954064pt;width:436.6pt;height:45.2pt;mso-position-horizontal-relative:page;mso-position-vertical-relative:paragraph;z-index:-15648768;mso-wrap-distance-left:0;mso-wrap-distance-right:0" id="docshapegroup383" coordorigin="2308,279" coordsize="8732,904">
                <v:shape style="position:absolute;left:2332;top:279;width:8684;height:904" id="docshape384" coordorigin="2332,279" coordsize="8684,904" path="m2332,1182l2332,279m11016,1182l11016,279e" filled="false" stroked="true" strokeweight="1.201706pt" strokecolor="#000000">
                  <v:path arrowok="t"/>
                  <v:stroke dashstyle="solid"/>
                </v:shape>
                <v:line style="position:absolute" from="2308,289" to="11040,289" stroked="true" strokeweight=".96106pt" strokecolor="#000000">
                  <v:stroke dashstyle="solid"/>
                </v:line>
                <v:line style="position:absolute" from="2308,1163" to="11040,1163" stroked="true" strokeweight="1.201325pt" strokecolor="#000000">
                  <v:stroke dashstyle="solid"/>
                </v:line>
                <v:shape style="position:absolute;left:2344;top:298;width:8660;height:853" type="#_x0000_t202" id="docshape385" filled="false" stroked="false">
                  <v:textbox inset="0,0,0,0">
                    <w:txbxContent>
                      <w:p>
                        <w:pPr>
                          <w:spacing w:line="266" w:lineRule="auto" w:before="177"/>
                          <w:ind w:left="150" w:right="29" w:hanging="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A1818"/>
                            <w:sz w:val="18"/>
                          </w:rPr>
                          <w:t>This annex discusses how public sector organisations</w:t>
                        </w:r>
                        <w:r>
                          <w:rPr>
                            <w:color w:val="1A1818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1A1818"/>
                            <w:sz w:val="18"/>
                          </w:rPr>
                          <w:t>which provide grants</w:t>
                        </w:r>
                        <w:r>
                          <w:rPr>
                            <w:color w:val="1A1818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color w:val="1A1818"/>
                            <w:sz w:val="18"/>
                          </w:rPr>
                          <w:t>to</w:t>
                        </w:r>
                        <w:r>
                          <w:rPr>
                            <w:color w:val="1A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A1818"/>
                            <w:sz w:val="18"/>
                          </w:rPr>
                          <w:t>the</w:t>
                        </w:r>
                        <w:r>
                          <w:rPr>
                            <w:color w:val="1A1818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A1818"/>
                            <w:sz w:val="18"/>
                          </w:rPr>
                          <w:t>private sector and others should protect their investments where grants are used to</w:t>
                        </w:r>
                        <w:r>
                          <w:rPr>
                            <w:color w:val="1A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A1818"/>
                            <w:sz w:val="18"/>
                          </w:rPr>
                          <w:t>buy or improve assets.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4"/>
        <w:spacing w:before="80"/>
        <w:ind w:left="757"/>
      </w:pPr>
      <w:r>
        <w:rPr>
          <w:color w:val="41161A"/>
          <w:spacing w:val="-2"/>
          <w:w w:val="95"/>
        </w:rPr>
        <w:t>Clawback</w:t>
      </w:r>
    </w:p>
    <w:p>
      <w:pPr>
        <w:spacing w:line="266" w:lineRule="auto" w:before="125"/>
        <w:ind w:left="759" w:right="1653" w:firstLine="4"/>
        <w:jc w:val="left"/>
        <w:rPr>
          <w:sz w:val="21"/>
        </w:rPr>
      </w:pPr>
      <w:r>
        <w:rPr>
          <w:color w:val="41161A"/>
          <w:w w:val="90"/>
          <w:sz w:val="21"/>
        </w:rPr>
        <w:t>AS</w:t>
      </w:r>
      <w:r>
        <w:rPr>
          <w:color w:val="1A1818"/>
          <w:w w:val="90"/>
          <w:sz w:val="21"/>
        </w:rPr>
        <w:t>.2.</w:t>
      </w:r>
      <w:r>
        <w:rPr>
          <w:color w:val="6E1628"/>
          <w:w w:val="90"/>
          <w:sz w:val="21"/>
        </w:rPr>
        <w:t>1</w:t>
      </w:r>
      <w:r>
        <w:rPr>
          <w:color w:val="6E1628"/>
          <w:spacing w:val="-21"/>
          <w:w w:val="90"/>
          <w:sz w:val="21"/>
        </w:rPr>
        <w:t> </w:t>
      </w:r>
      <w:r>
        <w:rPr>
          <w:color w:val="1A1818"/>
          <w:w w:val="90"/>
          <w:sz w:val="21"/>
        </w:rPr>
        <w:t>Public sector organisations</w:t>
      </w:r>
      <w:r>
        <w:rPr>
          <w:color w:val="1A1818"/>
          <w:sz w:val="21"/>
        </w:rPr>
        <w:t> </w:t>
      </w:r>
      <w:r>
        <w:rPr>
          <w:color w:val="1A1818"/>
          <w:w w:val="90"/>
          <w:sz w:val="21"/>
        </w:rPr>
        <w:t>providing funds</w:t>
      </w:r>
      <w:r>
        <w:rPr>
          <w:color w:val="1A1818"/>
          <w:spacing w:val="-6"/>
          <w:w w:val="90"/>
          <w:sz w:val="21"/>
        </w:rPr>
        <w:t> </w:t>
      </w:r>
      <w:r>
        <w:rPr>
          <w:color w:val="1A1818"/>
          <w:w w:val="90"/>
          <w:sz w:val="21"/>
        </w:rPr>
        <w:t>to others to</w:t>
      </w:r>
      <w:r>
        <w:rPr>
          <w:color w:val="1A1818"/>
          <w:sz w:val="21"/>
        </w:rPr>
        <w:t> </w:t>
      </w:r>
      <w:r>
        <w:rPr>
          <w:color w:val="1A1818"/>
          <w:w w:val="90"/>
          <w:sz w:val="21"/>
        </w:rPr>
        <w:t>acquire</w:t>
      </w:r>
      <w:r>
        <w:rPr>
          <w:color w:val="1A1818"/>
          <w:spacing w:val="-3"/>
          <w:w w:val="90"/>
          <w:sz w:val="21"/>
        </w:rPr>
        <w:t> </w:t>
      </w:r>
      <w:r>
        <w:rPr>
          <w:color w:val="1A1818"/>
          <w:w w:val="90"/>
          <w:sz w:val="21"/>
        </w:rPr>
        <w:t>or</w:t>
      </w:r>
      <w:r>
        <w:rPr>
          <w:color w:val="1A1818"/>
          <w:spacing w:val="-5"/>
          <w:w w:val="90"/>
          <w:sz w:val="21"/>
        </w:rPr>
        <w:t> </w:t>
      </w:r>
      <w:r>
        <w:rPr>
          <w:color w:val="1A1818"/>
          <w:w w:val="90"/>
          <w:sz w:val="21"/>
        </w:rPr>
        <w:t>develop assets </w:t>
      </w:r>
      <w:r>
        <w:rPr>
          <w:color w:val="1A1818"/>
          <w:sz w:val="21"/>
        </w:rPr>
        <w:t>should</w:t>
      </w:r>
      <w:r>
        <w:rPr>
          <w:color w:val="1A1818"/>
          <w:spacing w:val="-13"/>
          <w:sz w:val="21"/>
        </w:rPr>
        <w:t> </w:t>
      </w:r>
      <w:r>
        <w:rPr>
          <w:color w:val="1A1818"/>
          <w:sz w:val="21"/>
        </w:rPr>
        <w:t>take</w:t>
      </w:r>
      <w:r>
        <w:rPr>
          <w:color w:val="1A1818"/>
          <w:spacing w:val="-14"/>
          <w:sz w:val="21"/>
        </w:rPr>
        <w:t> </w:t>
      </w:r>
      <w:r>
        <w:rPr>
          <w:color w:val="1A1818"/>
          <w:sz w:val="21"/>
        </w:rPr>
        <w:t>steps to</w:t>
      </w:r>
      <w:r>
        <w:rPr>
          <w:color w:val="1A1818"/>
          <w:spacing w:val="-14"/>
          <w:sz w:val="21"/>
        </w:rPr>
        <w:t> </w:t>
      </w:r>
      <w:r>
        <w:rPr>
          <w:color w:val="1A1818"/>
          <w:sz w:val="21"/>
        </w:rPr>
        <w:t>make</w:t>
      </w:r>
      <w:r>
        <w:rPr>
          <w:color w:val="1A1818"/>
          <w:spacing w:val="-11"/>
          <w:sz w:val="21"/>
        </w:rPr>
        <w:t> </w:t>
      </w:r>
      <w:r>
        <w:rPr>
          <w:color w:val="1A1818"/>
          <w:sz w:val="21"/>
        </w:rPr>
        <w:t>su</w:t>
      </w:r>
      <w:r>
        <w:rPr>
          <w:color w:val="3F3F3F"/>
          <w:sz w:val="21"/>
        </w:rPr>
        <w:t>r</w:t>
      </w:r>
      <w:r>
        <w:rPr>
          <w:color w:val="1A1818"/>
          <w:sz w:val="21"/>
        </w:rPr>
        <w:t>e</w:t>
      </w:r>
      <w:r>
        <w:rPr>
          <w:color w:val="1A1818"/>
          <w:spacing w:val="-18"/>
          <w:sz w:val="21"/>
        </w:rPr>
        <w:t> </w:t>
      </w:r>
      <w:r>
        <w:rPr>
          <w:color w:val="1A1818"/>
          <w:sz w:val="21"/>
        </w:rPr>
        <w:t>that</w:t>
      </w:r>
      <w:r>
        <w:rPr>
          <w:color w:val="1A1818"/>
          <w:spacing w:val="-13"/>
          <w:sz w:val="21"/>
        </w:rPr>
        <w:t> </w:t>
      </w:r>
      <w:r>
        <w:rPr>
          <w:color w:val="1A1818"/>
          <w:sz w:val="21"/>
        </w:rPr>
        <w:t>public sector</w:t>
      </w:r>
      <w:r>
        <w:rPr>
          <w:color w:val="1A1818"/>
          <w:spacing w:val="-7"/>
          <w:sz w:val="21"/>
        </w:rPr>
        <w:t> </w:t>
      </w:r>
      <w:r>
        <w:rPr>
          <w:color w:val="1A1818"/>
          <w:sz w:val="21"/>
        </w:rPr>
        <w:t>funds</w:t>
      </w:r>
      <w:r>
        <w:rPr>
          <w:color w:val="1A1818"/>
          <w:spacing w:val="-7"/>
          <w:sz w:val="21"/>
        </w:rPr>
        <w:t> </w:t>
      </w:r>
      <w:r>
        <w:rPr>
          <w:color w:val="1A1818"/>
          <w:sz w:val="21"/>
        </w:rPr>
        <w:t>are</w:t>
      </w:r>
      <w:r>
        <w:rPr>
          <w:color w:val="1A1818"/>
          <w:spacing w:val="-12"/>
          <w:sz w:val="21"/>
        </w:rPr>
        <w:t> </w:t>
      </w:r>
      <w:r>
        <w:rPr>
          <w:color w:val="1A1818"/>
          <w:sz w:val="21"/>
        </w:rPr>
        <w:t>used for</w:t>
      </w:r>
      <w:r>
        <w:rPr>
          <w:color w:val="1A1818"/>
          <w:spacing w:val="-6"/>
          <w:sz w:val="21"/>
        </w:rPr>
        <w:t> </w:t>
      </w:r>
      <w:r>
        <w:rPr>
          <w:color w:val="1A1818"/>
          <w:sz w:val="21"/>
        </w:rPr>
        <w:t>the</w:t>
      </w:r>
      <w:r>
        <w:rPr>
          <w:color w:val="1A1818"/>
          <w:spacing w:val="-13"/>
          <w:sz w:val="21"/>
        </w:rPr>
        <w:t> </w:t>
      </w:r>
      <w:r>
        <w:rPr>
          <w:color w:val="1A1818"/>
          <w:sz w:val="21"/>
        </w:rPr>
        <w:t>intended purposes</w:t>
      </w:r>
      <w:r>
        <w:rPr>
          <w:color w:val="1A1818"/>
          <w:spacing w:val="-10"/>
          <w:sz w:val="21"/>
        </w:rPr>
        <w:t> </w:t>
      </w:r>
      <w:r>
        <w:rPr>
          <w:color w:val="1A1818"/>
          <w:sz w:val="21"/>
        </w:rPr>
        <w:t>for</w:t>
      </w:r>
      <w:r>
        <w:rPr>
          <w:color w:val="1A1818"/>
          <w:spacing w:val="-3"/>
          <w:sz w:val="21"/>
        </w:rPr>
        <w:t> </w:t>
      </w:r>
      <w:r>
        <w:rPr>
          <w:color w:val="1A1818"/>
          <w:sz w:val="21"/>
        </w:rPr>
        <w:t>which</w:t>
      </w:r>
      <w:r>
        <w:rPr>
          <w:color w:val="1A1818"/>
          <w:spacing w:val="-7"/>
          <w:sz w:val="21"/>
        </w:rPr>
        <w:t> </w:t>
      </w:r>
      <w:r>
        <w:rPr>
          <w:color w:val="1A1818"/>
          <w:sz w:val="21"/>
        </w:rPr>
        <w:t>the</w:t>
      </w:r>
      <w:r>
        <w:rPr>
          <w:color w:val="1A1818"/>
          <w:spacing w:val="-15"/>
          <w:sz w:val="21"/>
        </w:rPr>
        <w:t> </w:t>
      </w:r>
      <w:r>
        <w:rPr>
          <w:color w:val="1A1818"/>
          <w:sz w:val="21"/>
        </w:rPr>
        <w:t>grant</w:t>
      </w:r>
      <w:r>
        <w:rPr>
          <w:color w:val="1A1818"/>
          <w:spacing w:val="-2"/>
          <w:sz w:val="21"/>
        </w:rPr>
        <w:t> </w:t>
      </w:r>
      <w:r>
        <w:rPr>
          <w:color w:val="1A1818"/>
          <w:sz w:val="21"/>
        </w:rPr>
        <w:t>is</w:t>
      </w:r>
      <w:r>
        <w:rPr>
          <w:color w:val="1A1818"/>
          <w:spacing w:val="-15"/>
          <w:sz w:val="21"/>
        </w:rPr>
        <w:t> </w:t>
      </w:r>
      <w:r>
        <w:rPr>
          <w:color w:val="1A1818"/>
          <w:sz w:val="21"/>
        </w:rPr>
        <w:t>made.</w:t>
      </w:r>
      <w:r>
        <w:rPr>
          <w:color w:val="1A1818"/>
          <w:spacing w:val="-4"/>
          <w:sz w:val="21"/>
        </w:rPr>
        <w:t> </w:t>
      </w:r>
      <w:r>
        <w:rPr>
          <w:color w:val="1A1818"/>
          <w:sz w:val="21"/>
        </w:rPr>
        <w:t>It is</w:t>
      </w:r>
      <w:r>
        <w:rPr>
          <w:color w:val="1A1818"/>
          <w:spacing w:val="-12"/>
          <w:sz w:val="21"/>
        </w:rPr>
        <w:t> </w:t>
      </w:r>
      <w:r>
        <w:rPr>
          <w:color w:val="1A1818"/>
          <w:sz w:val="21"/>
        </w:rPr>
        <w:t>usual</w:t>
      </w:r>
      <w:r>
        <w:rPr>
          <w:color w:val="1A1818"/>
          <w:spacing w:val="-6"/>
          <w:sz w:val="21"/>
        </w:rPr>
        <w:t> </w:t>
      </w:r>
      <w:r>
        <w:rPr>
          <w:color w:val="1A1818"/>
          <w:sz w:val="21"/>
        </w:rPr>
        <w:t>to</w:t>
      </w:r>
      <w:r>
        <w:rPr>
          <w:color w:val="1A1818"/>
          <w:spacing w:val="16"/>
          <w:sz w:val="21"/>
        </w:rPr>
        <w:t> </w:t>
      </w:r>
      <w:r>
        <w:rPr>
          <w:color w:val="1A1818"/>
          <w:sz w:val="21"/>
        </w:rPr>
        <w:t>consider setting</w:t>
      </w:r>
      <w:r>
        <w:rPr>
          <w:color w:val="1A1818"/>
          <w:spacing w:val="-2"/>
          <w:sz w:val="21"/>
        </w:rPr>
        <w:t> </w:t>
      </w:r>
      <w:r>
        <w:rPr>
          <w:color w:val="1A1818"/>
          <w:sz w:val="21"/>
        </w:rPr>
        <w:t>conditions</w:t>
      </w:r>
      <w:r>
        <w:rPr>
          <w:color w:val="1A1818"/>
          <w:spacing w:val="-1"/>
          <w:sz w:val="21"/>
        </w:rPr>
        <w:t> </w:t>
      </w:r>
      <w:r>
        <w:rPr>
          <w:color w:val="1A1818"/>
          <w:sz w:val="21"/>
        </w:rPr>
        <w:t>on such grants, taking into</w:t>
      </w:r>
      <w:r>
        <w:rPr>
          <w:color w:val="1A1818"/>
          <w:spacing w:val="-14"/>
          <w:sz w:val="21"/>
        </w:rPr>
        <w:t> </w:t>
      </w:r>
      <w:r>
        <w:rPr>
          <w:color w:val="1A1818"/>
          <w:sz w:val="21"/>
        </w:rPr>
        <w:t>account the</w:t>
      </w:r>
      <w:r>
        <w:rPr>
          <w:color w:val="1A1818"/>
          <w:spacing w:val="-8"/>
          <w:sz w:val="21"/>
        </w:rPr>
        <w:t> </w:t>
      </w:r>
      <w:r>
        <w:rPr>
          <w:color w:val="1A1818"/>
          <w:sz w:val="21"/>
        </w:rPr>
        <w:t>value</w:t>
      </w:r>
      <w:r>
        <w:rPr>
          <w:color w:val="1A1818"/>
          <w:spacing w:val="-8"/>
          <w:sz w:val="21"/>
        </w:rPr>
        <w:t> </w:t>
      </w:r>
      <w:r>
        <w:rPr>
          <w:color w:val="1A1818"/>
          <w:sz w:val="21"/>
        </w:rPr>
        <w:t>of</w:t>
      </w:r>
      <w:r>
        <w:rPr>
          <w:color w:val="1A1818"/>
          <w:spacing w:val="-4"/>
          <w:sz w:val="21"/>
        </w:rPr>
        <w:t> </w:t>
      </w:r>
      <w:r>
        <w:rPr>
          <w:color w:val="1A1818"/>
          <w:sz w:val="21"/>
        </w:rPr>
        <w:t>the</w:t>
      </w:r>
      <w:r>
        <w:rPr>
          <w:color w:val="1A1818"/>
          <w:spacing w:val="-12"/>
          <w:sz w:val="21"/>
        </w:rPr>
        <w:t> </w:t>
      </w:r>
      <w:r>
        <w:rPr>
          <w:color w:val="1A1818"/>
          <w:sz w:val="21"/>
        </w:rPr>
        <w:t>g</w:t>
      </w:r>
      <w:r>
        <w:rPr>
          <w:color w:val="3F3F3F"/>
          <w:sz w:val="21"/>
        </w:rPr>
        <w:t>r</w:t>
      </w:r>
      <w:r>
        <w:rPr>
          <w:color w:val="1A1818"/>
          <w:sz w:val="21"/>
        </w:rPr>
        <w:t>ant,</w:t>
      </w:r>
      <w:r>
        <w:rPr>
          <w:color w:val="1A1818"/>
          <w:spacing w:val="-5"/>
          <w:sz w:val="21"/>
        </w:rPr>
        <w:t> </w:t>
      </w:r>
      <w:r>
        <w:rPr>
          <w:color w:val="1A1818"/>
          <w:sz w:val="21"/>
        </w:rPr>
        <w:t>the</w:t>
      </w:r>
      <w:r>
        <w:rPr>
          <w:color w:val="1A1818"/>
          <w:spacing w:val="-10"/>
          <w:sz w:val="21"/>
        </w:rPr>
        <w:t> </w:t>
      </w:r>
      <w:r>
        <w:rPr>
          <w:color w:val="1A1818"/>
          <w:sz w:val="21"/>
        </w:rPr>
        <w:t>use of</w:t>
      </w:r>
      <w:r>
        <w:rPr>
          <w:color w:val="1A1818"/>
          <w:spacing w:val="-4"/>
          <w:sz w:val="21"/>
        </w:rPr>
        <w:t> </w:t>
      </w:r>
      <w:r>
        <w:rPr>
          <w:color w:val="1A1818"/>
          <w:sz w:val="21"/>
        </w:rPr>
        <w:t>the asset to</w:t>
      </w:r>
      <w:r>
        <w:rPr>
          <w:color w:val="1A1818"/>
          <w:spacing w:val="-6"/>
          <w:sz w:val="21"/>
        </w:rPr>
        <w:t> </w:t>
      </w:r>
      <w:r>
        <w:rPr>
          <w:color w:val="1A1818"/>
          <w:sz w:val="21"/>
        </w:rPr>
        <w:t>be funded</w:t>
      </w:r>
      <w:r>
        <w:rPr>
          <w:color w:val="1A1818"/>
          <w:spacing w:val="-15"/>
          <w:sz w:val="21"/>
        </w:rPr>
        <w:t> </w:t>
      </w:r>
      <w:r>
        <w:rPr>
          <w:color w:val="1A1818"/>
          <w:sz w:val="21"/>
        </w:rPr>
        <w:t>and</w:t>
      </w:r>
      <w:r>
        <w:rPr>
          <w:color w:val="1A1818"/>
          <w:spacing w:val="-15"/>
          <w:sz w:val="21"/>
        </w:rPr>
        <w:t> </w:t>
      </w:r>
      <w:r>
        <w:rPr>
          <w:color w:val="1A1818"/>
          <w:sz w:val="21"/>
        </w:rPr>
        <w:t>its</w:t>
      </w:r>
      <w:r>
        <w:rPr>
          <w:color w:val="1A1818"/>
          <w:spacing w:val="-14"/>
          <w:sz w:val="21"/>
        </w:rPr>
        <w:t> </w:t>
      </w:r>
      <w:r>
        <w:rPr>
          <w:color w:val="1A1818"/>
          <w:sz w:val="21"/>
        </w:rPr>
        <w:t>future</w:t>
      </w:r>
      <w:r>
        <w:rPr>
          <w:color w:val="1A1818"/>
          <w:spacing w:val="-15"/>
          <w:sz w:val="21"/>
        </w:rPr>
        <w:t> </w:t>
      </w:r>
      <w:r>
        <w:rPr>
          <w:color w:val="1A1818"/>
          <w:sz w:val="21"/>
        </w:rPr>
        <w:t>value.A</w:t>
      </w:r>
      <w:r>
        <w:rPr>
          <w:color w:val="1A1818"/>
          <w:spacing w:val="-14"/>
          <w:sz w:val="21"/>
        </w:rPr>
        <w:t> </w:t>
      </w:r>
      <w:r>
        <w:rPr>
          <w:color w:val="1A1818"/>
          <w:sz w:val="21"/>
        </w:rPr>
        <w:t>standard</w:t>
      </w:r>
      <w:r>
        <w:rPr>
          <w:color w:val="1A1818"/>
          <w:spacing w:val="-14"/>
          <w:sz w:val="21"/>
        </w:rPr>
        <w:t> </w:t>
      </w:r>
      <w:r>
        <w:rPr>
          <w:color w:val="1A1818"/>
          <w:sz w:val="21"/>
        </w:rPr>
        <w:t>grant</w:t>
      </w:r>
      <w:r>
        <w:rPr>
          <w:color w:val="1A1818"/>
          <w:spacing w:val="-11"/>
          <w:sz w:val="21"/>
        </w:rPr>
        <w:t> </w:t>
      </w:r>
      <w:r>
        <w:rPr>
          <w:color w:val="1A1818"/>
          <w:sz w:val="21"/>
        </w:rPr>
        <w:t>condition</w:t>
      </w:r>
      <w:r>
        <w:rPr>
          <w:color w:val="1A1818"/>
          <w:spacing w:val="-7"/>
          <w:sz w:val="21"/>
        </w:rPr>
        <w:t> </w:t>
      </w:r>
      <w:r>
        <w:rPr>
          <w:color w:val="1A1818"/>
          <w:sz w:val="21"/>
        </w:rPr>
        <w:t>is</w:t>
      </w:r>
      <w:r>
        <w:rPr>
          <w:color w:val="1A1818"/>
          <w:spacing w:val="-15"/>
          <w:sz w:val="21"/>
        </w:rPr>
        <w:t> </w:t>
      </w:r>
      <w:r>
        <w:rPr>
          <w:color w:val="1A1818"/>
          <w:sz w:val="21"/>
        </w:rPr>
        <w:t>dawback.</w:t>
      </w:r>
      <w:r>
        <w:rPr>
          <w:color w:val="1A1818"/>
          <w:spacing w:val="-14"/>
          <w:sz w:val="21"/>
        </w:rPr>
        <w:t> </w:t>
      </w:r>
      <w:r>
        <w:rPr>
          <w:color w:val="1A1818"/>
          <w:sz w:val="21"/>
        </w:rPr>
        <w:t>This</w:t>
      </w:r>
      <w:r>
        <w:rPr>
          <w:color w:val="1A1818"/>
          <w:spacing w:val="-15"/>
          <w:sz w:val="21"/>
        </w:rPr>
        <w:t> </w:t>
      </w:r>
      <w:r>
        <w:rPr>
          <w:color w:val="1A1818"/>
          <w:sz w:val="21"/>
        </w:rPr>
        <w:t>is</w:t>
      </w:r>
      <w:r>
        <w:rPr>
          <w:color w:val="1A1818"/>
          <w:spacing w:val="-12"/>
          <w:sz w:val="21"/>
        </w:rPr>
        <w:t> </w:t>
      </w:r>
      <w:r>
        <w:rPr>
          <w:color w:val="1A1818"/>
          <w:sz w:val="21"/>
        </w:rPr>
        <w:t>achieved by</w:t>
      </w:r>
      <w:r>
        <w:rPr>
          <w:color w:val="1A1818"/>
          <w:spacing w:val="-13"/>
          <w:sz w:val="21"/>
        </w:rPr>
        <w:t> </w:t>
      </w:r>
      <w:r>
        <w:rPr>
          <w:color w:val="1A1818"/>
          <w:sz w:val="21"/>
        </w:rPr>
        <w:t>sett</w:t>
      </w:r>
      <w:r>
        <w:rPr>
          <w:color w:val="3F3F3F"/>
          <w:sz w:val="21"/>
        </w:rPr>
        <w:t>i</w:t>
      </w:r>
      <w:r>
        <w:rPr>
          <w:color w:val="1A1818"/>
          <w:sz w:val="21"/>
        </w:rPr>
        <w:t>ng</w:t>
      </w:r>
      <w:r>
        <w:rPr>
          <w:color w:val="1A1818"/>
          <w:spacing w:val="-15"/>
          <w:sz w:val="21"/>
        </w:rPr>
        <w:t> </w:t>
      </w:r>
      <w:r>
        <w:rPr>
          <w:color w:val="1A1818"/>
          <w:sz w:val="20"/>
        </w:rPr>
        <w:t>a </w:t>
      </w:r>
      <w:r>
        <w:rPr>
          <w:color w:val="1A1818"/>
          <w:sz w:val="21"/>
        </w:rPr>
        <w:t>condition</w:t>
      </w:r>
      <w:r>
        <w:rPr>
          <w:color w:val="1A1818"/>
          <w:spacing w:val="-4"/>
          <w:sz w:val="21"/>
        </w:rPr>
        <w:t> </w:t>
      </w:r>
      <w:r>
        <w:rPr>
          <w:color w:val="1A1818"/>
          <w:sz w:val="21"/>
        </w:rPr>
        <w:t>on</w:t>
      </w:r>
      <w:r>
        <w:rPr>
          <w:color w:val="1A1818"/>
          <w:spacing w:val="-6"/>
          <w:sz w:val="21"/>
        </w:rPr>
        <w:t> </w:t>
      </w:r>
      <w:r>
        <w:rPr>
          <w:color w:val="1A1818"/>
          <w:sz w:val="21"/>
        </w:rPr>
        <w:t>the</w:t>
      </w:r>
      <w:r>
        <w:rPr>
          <w:color w:val="1A1818"/>
          <w:spacing w:val="-7"/>
          <w:sz w:val="21"/>
        </w:rPr>
        <w:t> </w:t>
      </w:r>
      <w:r>
        <w:rPr>
          <w:color w:val="1A1818"/>
          <w:sz w:val="21"/>
        </w:rPr>
        <w:t>grant</w:t>
      </w:r>
      <w:r>
        <w:rPr>
          <w:color w:val="1A1818"/>
          <w:spacing w:val="-1"/>
          <w:sz w:val="21"/>
        </w:rPr>
        <w:t> </w:t>
      </w:r>
      <w:r>
        <w:rPr>
          <w:color w:val="1A1818"/>
          <w:sz w:val="21"/>
        </w:rPr>
        <w:t>that</w:t>
      </w:r>
      <w:r>
        <w:rPr>
          <w:color w:val="1A1818"/>
          <w:spacing w:val="-8"/>
          <w:sz w:val="21"/>
        </w:rPr>
        <w:t> </w:t>
      </w:r>
      <w:r>
        <w:rPr>
          <w:color w:val="1A1818"/>
          <w:sz w:val="21"/>
        </w:rPr>
        <w:t>g</w:t>
      </w:r>
      <w:r>
        <w:rPr>
          <w:color w:val="BCBCBC"/>
          <w:sz w:val="21"/>
        </w:rPr>
        <w:t>_</w:t>
      </w:r>
      <w:r>
        <w:rPr>
          <w:color w:val="1A1818"/>
          <w:sz w:val="21"/>
        </w:rPr>
        <w:t>ives</w:t>
      </w:r>
      <w:r>
        <w:rPr>
          <w:color w:val="1A1818"/>
          <w:spacing w:val="-30"/>
          <w:sz w:val="21"/>
        </w:rPr>
        <w:t> </w:t>
      </w:r>
      <w:r>
        <w:rPr>
          <w:color w:val="1A1818"/>
          <w:sz w:val="21"/>
        </w:rPr>
        <w:t>the</w:t>
      </w:r>
      <w:r>
        <w:rPr>
          <w:color w:val="1A1818"/>
          <w:spacing w:val="-11"/>
          <w:sz w:val="21"/>
        </w:rPr>
        <w:t> </w:t>
      </w:r>
      <w:r>
        <w:rPr>
          <w:color w:val="1A1818"/>
          <w:sz w:val="21"/>
        </w:rPr>
        <w:t>funding body a</w:t>
      </w:r>
      <w:r>
        <w:rPr>
          <w:color w:val="1A1818"/>
          <w:spacing w:val="-4"/>
          <w:sz w:val="21"/>
        </w:rPr>
        <w:t> </w:t>
      </w:r>
      <w:r>
        <w:rPr>
          <w:color w:val="1A1818"/>
          <w:sz w:val="21"/>
        </w:rPr>
        <w:t>charge</w:t>
      </w:r>
      <w:r>
        <w:rPr>
          <w:color w:val="1A1818"/>
          <w:spacing w:val="-10"/>
          <w:sz w:val="21"/>
        </w:rPr>
        <w:t> </w:t>
      </w:r>
      <w:r>
        <w:rPr>
          <w:color w:val="1A1818"/>
          <w:sz w:val="21"/>
        </w:rPr>
        <w:t>over</w:t>
      </w:r>
      <w:r>
        <w:rPr>
          <w:color w:val="1A1818"/>
          <w:spacing w:val="-3"/>
          <w:sz w:val="21"/>
        </w:rPr>
        <w:t> </w:t>
      </w:r>
      <w:r>
        <w:rPr>
          <w:color w:val="1A1818"/>
          <w:sz w:val="21"/>
        </w:rPr>
        <w:t>the </w:t>
      </w:r>
      <w:r>
        <w:rPr>
          <w:color w:val="1A1818"/>
          <w:spacing w:val="-2"/>
          <w:sz w:val="21"/>
        </w:rPr>
        <w:t>asset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so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that,</w:t>
      </w:r>
      <w:r>
        <w:rPr>
          <w:color w:val="1A1818"/>
          <w:spacing w:val="-12"/>
          <w:sz w:val="21"/>
        </w:rPr>
        <w:t> </w:t>
      </w:r>
      <w:r>
        <w:rPr>
          <w:color w:val="1A1818"/>
          <w:spacing w:val="-2"/>
          <w:sz w:val="21"/>
        </w:rPr>
        <w:t>if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the</w:t>
      </w:r>
      <w:r>
        <w:rPr>
          <w:color w:val="1A1818"/>
          <w:spacing w:val="-12"/>
          <w:sz w:val="21"/>
        </w:rPr>
        <w:t> </w:t>
      </w:r>
      <w:r>
        <w:rPr>
          <w:color w:val="1A1818"/>
          <w:spacing w:val="-2"/>
          <w:sz w:val="21"/>
        </w:rPr>
        <w:t>recipient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proposes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to</w:t>
      </w:r>
      <w:r>
        <w:rPr>
          <w:color w:val="1A1818"/>
          <w:spacing w:val="-1"/>
          <w:sz w:val="21"/>
        </w:rPr>
        <w:t> </w:t>
      </w:r>
      <w:r>
        <w:rPr>
          <w:color w:val="1A1818"/>
          <w:spacing w:val="-2"/>
          <w:sz w:val="21"/>
        </w:rPr>
        <w:t>sell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or</w:t>
      </w:r>
      <w:r>
        <w:rPr>
          <w:color w:val="1A1818"/>
          <w:spacing w:val="-12"/>
          <w:sz w:val="21"/>
        </w:rPr>
        <w:t> </w:t>
      </w:r>
      <w:r>
        <w:rPr>
          <w:color w:val="1A1818"/>
          <w:spacing w:val="-2"/>
          <w:sz w:val="21"/>
        </w:rPr>
        <w:t>change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the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use</w:t>
      </w:r>
      <w:r>
        <w:rPr>
          <w:color w:val="1A1818"/>
          <w:spacing w:val="-12"/>
          <w:sz w:val="21"/>
        </w:rPr>
        <w:t> </w:t>
      </w:r>
      <w:r>
        <w:rPr>
          <w:color w:val="1A1818"/>
          <w:spacing w:val="-2"/>
          <w:sz w:val="21"/>
        </w:rPr>
        <w:t>of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the</w:t>
      </w:r>
      <w:r>
        <w:rPr>
          <w:color w:val="1A1818"/>
          <w:spacing w:val="-12"/>
          <w:sz w:val="21"/>
        </w:rPr>
        <w:t> </w:t>
      </w:r>
      <w:r>
        <w:rPr>
          <w:color w:val="1A1818"/>
          <w:spacing w:val="-2"/>
          <w:sz w:val="21"/>
        </w:rPr>
        <w:t>asset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acquired </w:t>
      </w:r>
      <w:r>
        <w:rPr>
          <w:color w:val="1A1818"/>
          <w:sz w:val="21"/>
        </w:rPr>
        <w:t>w</w:t>
      </w:r>
      <w:r>
        <w:rPr>
          <w:color w:val="3F3F3F"/>
          <w:sz w:val="21"/>
        </w:rPr>
        <w:t>i</w:t>
      </w:r>
      <w:r>
        <w:rPr>
          <w:color w:val="1A1818"/>
          <w:sz w:val="21"/>
        </w:rPr>
        <w:t>th the grant, it must:</w:t>
      </w:r>
    </w:p>
    <w:p>
      <w:pPr>
        <w:pStyle w:val="ListParagraph"/>
        <w:numPr>
          <w:ilvl w:val="0"/>
          <w:numId w:val="167"/>
        </w:numPr>
        <w:tabs>
          <w:tab w:pos="1904" w:val="left" w:leader="none"/>
        </w:tabs>
        <w:spacing w:line="240" w:lineRule="auto" w:before="143" w:after="0"/>
        <w:ind w:left="1904" w:right="0" w:hanging="435"/>
        <w:jc w:val="left"/>
        <w:rPr>
          <w:color w:val="1A1818"/>
          <w:sz w:val="21"/>
        </w:rPr>
      </w:pPr>
      <w:r>
        <w:rPr>
          <w:color w:val="1A1818"/>
          <w:spacing w:val="-2"/>
          <w:sz w:val="21"/>
        </w:rPr>
        <w:t>consult</w:t>
      </w:r>
      <w:r>
        <w:rPr>
          <w:color w:val="1A1818"/>
          <w:spacing w:val="-8"/>
          <w:sz w:val="21"/>
        </w:rPr>
        <w:t> </w:t>
      </w:r>
      <w:r>
        <w:rPr>
          <w:color w:val="1A1818"/>
          <w:spacing w:val="-2"/>
          <w:sz w:val="21"/>
        </w:rPr>
        <w:t>the</w:t>
      </w:r>
      <w:r>
        <w:rPr>
          <w:color w:val="1A1818"/>
          <w:spacing w:val="-16"/>
          <w:sz w:val="21"/>
        </w:rPr>
        <w:t> </w:t>
      </w:r>
      <w:r>
        <w:rPr>
          <w:color w:val="1A1818"/>
          <w:spacing w:val="-2"/>
          <w:sz w:val="21"/>
        </w:rPr>
        <w:t>funde</w:t>
      </w:r>
      <w:r>
        <w:rPr>
          <w:color w:val="3F3F3F"/>
          <w:spacing w:val="-2"/>
          <w:sz w:val="21"/>
        </w:rPr>
        <w:t>r</w:t>
      </w:r>
      <w:r>
        <w:rPr>
          <w:color w:val="1A1818"/>
          <w:spacing w:val="-2"/>
          <w:sz w:val="21"/>
        </w:rPr>
        <w:t>;</w:t>
      </w:r>
    </w:p>
    <w:p>
      <w:pPr>
        <w:pStyle w:val="ListParagraph"/>
        <w:numPr>
          <w:ilvl w:val="0"/>
          <w:numId w:val="167"/>
        </w:numPr>
        <w:tabs>
          <w:tab w:pos="1899" w:val="left" w:leader="none"/>
        </w:tabs>
        <w:spacing w:line="240" w:lineRule="auto" w:before="195" w:after="0"/>
        <w:ind w:left="1899" w:right="0" w:hanging="430"/>
        <w:jc w:val="left"/>
        <w:rPr>
          <w:color w:val="1A1818"/>
          <w:sz w:val="21"/>
        </w:rPr>
      </w:pPr>
      <w:r>
        <w:rPr>
          <w:color w:val="1A1818"/>
          <w:sz w:val="21"/>
        </w:rPr>
        <w:t>return</w:t>
      </w:r>
      <w:r>
        <w:rPr>
          <w:color w:val="1A1818"/>
          <w:spacing w:val="-16"/>
          <w:sz w:val="21"/>
        </w:rPr>
        <w:t> </w:t>
      </w:r>
      <w:r>
        <w:rPr>
          <w:color w:val="1A1818"/>
          <w:sz w:val="21"/>
        </w:rPr>
        <w:t>the</w:t>
      </w:r>
      <w:r>
        <w:rPr>
          <w:color w:val="1A1818"/>
          <w:spacing w:val="-9"/>
          <w:sz w:val="21"/>
        </w:rPr>
        <w:t> </w:t>
      </w:r>
      <w:r>
        <w:rPr>
          <w:color w:val="1A1818"/>
          <w:sz w:val="21"/>
        </w:rPr>
        <w:t>grant</w:t>
      </w:r>
      <w:r>
        <w:rPr>
          <w:color w:val="1A1818"/>
          <w:spacing w:val="-1"/>
          <w:sz w:val="21"/>
        </w:rPr>
        <w:t> </w:t>
      </w:r>
      <w:r>
        <w:rPr>
          <w:color w:val="1A1818"/>
          <w:sz w:val="21"/>
        </w:rPr>
        <w:t>to</w:t>
      </w:r>
      <w:r>
        <w:rPr>
          <w:color w:val="1A1818"/>
          <w:spacing w:val="18"/>
          <w:sz w:val="21"/>
        </w:rPr>
        <w:t> </w:t>
      </w:r>
      <w:r>
        <w:rPr>
          <w:color w:val="1A1818"/>
          <w:sz w:val="21"/>
        </w:rPr>
        <w:t>the</w:t>
      </w:r>
      <w:r>
        <w:rPr>
          <w:color w:val="1A1818"/>
          <w:spacing w:val="-17"/>
          <w:sz w:val="21"/>
        </w:rPr>
        <w:t> </w:t>
      </w:r>
      <w:r>
        <w:rPr>
          <w:color w:val="1A1818"/>
          <w:sz w:val="21"/>
        </w:rPr>
        <w:t>funder;</w:t>
      </w:r>
      <w:r>
        <w:rPr>
          <w:color w:val="1A1818"/>
          <w:spacing w:val="5"/>
          <w:sz w:val="21"/>
        </w:rPr>
        <w:t> </w:t>
      </w:r>
      <w:r>
        <w:rPr>
          <w:color w:val="1A1818"/>
          <w:spacing w:val="-5"/>
          <w:sz w:val="21"/>
        </w:rPr>
        <w:t>or</w:t>
      </w:r>
    </w:p>
    <w:p>
      <w:pPr>
        <w:pStyle w:val="ListParagraph"/>
        <w:numPr>
          <w:ilvl w:val="0"/>
          <w:numId w:val="167"/>
        </w:numPr>
        <w:tabs>
          <w:tab w:pos="1899" w:val="left" w:leader="none"/>
        </w:tabs>
        <w:spacing w:line="240" w:lineRule="auto" w:before="172" w:after="0"/>
        <w:ind w:left="1899" w:right="0" w:hanging="430"/>
        <w:jc w:val="left"/>
        <w:rPr>
          <w:color w:val="1A1818"/>
          <w:sz w:val="21"/>
        </w:rPr>
      </w:pPr>
      <w:r>
        <w:rPr>
          <w:color w:val="1A1818"/>
          <w:spacing w:val="-2"/>
          <w:sz w:val="21"/>
        </w:rPr>
        <w:t>yield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the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proceeds</w:t>
      </w:r>
      <w:r>
        <w:rPr>
          <w:color w:val="1A1818"/>
          <w:spacing w:val="-12"/>
          <w:sz w:val="21"/>
        </w:rPr>
        <w:t> </w:t>
      </w:r>
      <w:r>
        <w:rPr>
          <w:color w:val="1A1818"/>
          <w:spacing w:val="-2"/>
          <w:sz w:val="21"/>
        </w:rPr>
        <w:t>of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sale</w:t>
      </w:r>
      <w:r>
        <w:rPr>
          <w:color w:val="1A1818"/>
          <w:spacing w:val="-12"/>
          <w:sz w:val="21"/>
        </w:rPr>
        <w:t> </w:t>
      </w:r>
      <w:r>
        <w:rPr>
          <w:color w:val="1A1818"/>
          <w:spacing w:val="-2"/>
          <w:sz w:val="21"/>
        </w:rPr>
        <w:t>(or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a</w:t>
      </w:r>
      <w:r>
        <w:rPr>
          <w:color w:val="1A1818"/>
          <w:spacing w:val="-13"/>
          <w:sz w:val="21"/>
        </w:rPr>
        <w:t> </w:t>
      </w:r>
      <w:r>
        <w:rPr>
          <w:color w:val="1A1818"/>
          <w:spacing w:val="-2"/>
          <w:sz w:val="21"/>
        </w:rPr>
        <w:t>specified</w:t>
      </w:r>
      <w:r>
        <w:rPr>
          <w:color w:val="1A1818"/>
          <w:spacing w:val="-12"/>
          <w:sz w:val="21"/>
        </w:rPr>
        <w:t> </w:t>
      </w:r>
      <w:r>
        <w:rPr>
          <w:color w:val="1A1818"/>
          <w:spacing w:val="-2"/>
          <w:sz w:val="21"/>
        </w:rPr>
        <w:t>proportion)</w:t>
      </w:r>
      <w:r>
        <w:rPr>
          <w:color w:val="1A1818"/>
          <w:spacing w:val="-9"/>
          <w:sz w:val="21"/>
        </w:rPr>
        <w:t> </w:t>
      </w:r>
      <w:r>
        <w:rPr>
          <w:color w:val="1A1818"/>
          <w:spacing w:val="-2"/>
          <w:sz w:val="21"/>
        </w:rPr>
        <w:t>to</w:t>
      </w:r>
      <w:r>
        <w:rPr>
          <w:color w:val="1A1818"/>
          <w:spacing w:val="2"/>
          <w:sz w:val="21"/>
        </w:rPr>
        <w:t> </w:t>
      </w:r>
      <w:r>
        <w:rPr>
          <w:color w:val="1A1818"/>
          <w:spacing w:val="-2"/>
          <w:sz w:val="21"/>
        </w:rPr>
        <w:t>the</w:t>
      </w:r>
      <w:r>
        <w:rPr>
          <w:color w:val="1A1818"/>
          <w:spacing w:val="-16"/>
          <w:sz w:val="21"/>
        </w:rPr>
        <w:t> </w:t>
      </w:r>
      <w:r>
        <w:rPr>
          <w:color w:val="1A1818"/>
          <w:spacing w:val="-2"/>
          <w:sz w:val="21"/>
        </w:rPr>
        <w:t>funder.</w:t>
      </w:r>
    </w:p>
    <w:p>
      <w:pPr>
        <w:spacing w:line="266" w:lineRule="auto" w:before="196"/>
        <w:ind w:left="765" w:right="1653" w:hanging="2"/>
        <w:jc w:val="left"/>
        <w:rPr>
          <w:sz w:val="21"/>
        </w:rPr>
      </w:pPr>
      <w:r>
        <w:rPr>
          <w:color w:val="41161A"/>
          <w:spacing w:val="-6"/>
          <w:sz w:val="21"/>
        </w:rPr>
        <w:t>AS</w:t>
      </w:r>
      <w:r>
        <w:rPr>
          <w:color w:val="1A1818"/>
          <w:spacing w:val="-6"/>
          <w:sz w:val="21"/>
        </w:rPr>
        <w:t>.2.</w:t>
      </w:r>
      <w:r>
        <w:rPr>
          <w:color w:val="41161A"/>
          <w:spacing w:val="-6"/>
          <w:sz w:val="21"/>
        </w:rPr>
        <w:t>.3</w:t>
      </w:r>
      <w:r>
        <w:rPr>
          <w:color w:val="41161A"/>
          <w:spacing w:val="-11"/>
          <w:sz w:val="21"/>
        </w:rPr>
        <w:t> </w:t>
      </w:r>
      <w:r>
        <w:rPr>
          <w:color w:val="1A1818"/>
          <w:spacing w:val="-6"/>
          <w:sz w:val="21"/>
        </w:rPr>
        <w:t>However,</w:t>
      </w:r>
      <w:r>
        <w:rPr>
          <w:color w:val="1A1818"/>
          <w:spacing w:val="-9"/>
          <w:sz w:val="21"/>
        </w:rPr>
        <w:t> </w:t>
      </w:r>
      <w:r>
        <w:rPr>
          <w:color w:val="1A1818"/>
          <w:spacing w:val="-6"/>
          <w:sz w:val="21"/>
        </w:rPr>
        <w:t>a</w:t>
      </w:r>
      <w:r>
        <w:rPr>
          <w:color w:val="1A1818"/>
          <w:spacing w:val="-9"/>
          <w:sz w:val="21"/>
        </w:rPr>
        <w:t> </w:t>
      </w:r>
      <w:r>
        <w:rPr>
          <w:color w:val="1A1818"/>
          <w:spacing w:val="-6"/>
          <w:sz w:val="21"/>
        </w:rPr>
        <w:t>charge</w:t>
      </w:r>
      <w:r>
        <w:rPr>
          <w:color w:val="1A1818"/>
          <w:spacing w:val="-8"/>
          <w:sz w:val="21"/>
        </w:rPr>
        <w:t> </w:t>
      </w:r>
      <w:r>
        <w:rPr>
          <w:color w:val="1A1818"/>
          <w:spacing w:val="-6"/>
          <w:sz w:val="21"/>
        </w:rPr>
        <w:t>over</w:t>
      </w:r>
      <w:r>
        <w:rPr>
          <w:color w:val="1A1818"/>
          <w:spacing w:val="-9"/>
          <w:sz w:val="21"/>
        </w:rPr>
        <w:t> </w:t>
      </w:r>
      <w:r>
        <w:rPr>
          <w:color w:val="1A1818"/>
          <w:spacing w:val="-6"/>
          <w:sz w:val="21"/>
        </w:rPr>
        <w:t>the</w:t>
      </w:r>
      <w:r>
        <w:rPr>
          <w:color w:val="BCBCBC"/>
          <w:spacing w:val="-6"/>
          <w:sz w:val="21"/>
        </w:rPr>
        <w:t>·</w:t>
      </w:r>
      <w:r>
        <w:rPr>
          <w:color w:val="1A1818"/>
          <w:spacing w:val="-6"/>
          <w:sz w:val="21"/>
        </w:rPr>
        <w:t>asset</w:t>
      </w:r>
      <w:r>
        <w:rPr>
          <w:color w:val="1A1818"/>
          <w:spacing w:val="-2"/>
          <w:sz w:val="21"/>
        </w:rPr>
        <w:t> </w:t>
      </w:r>
      <w:r>
        <w:rPr>
          <w:color w:val="1A1818"/>
          <w:spacing w:val="-6"/>
          <w:sz w:val="21"/>
        </w:rPr>
        <w:t>is</w:t>
      </w:r>
      <w:r>
        <w:rPr>
          <w:color w:val="1A1818"/>
          <w:spacing w:val="-9"/>
          <w:sz w:val="21"/>
        </w:rPr>
        <w:t> </w:t>
      </w:r>
      <w:r>
        <w:rPr>
          <w:color w:val="1A1818"/>
          <w:spacing w:val="-6"/>
          <w:sz w:val="21"/>
        </w:rPr>
        <w:t>not always</w:t>
      </w:r>
      <w:r>
        <w:rPr>
          <w:color w:val="1A1818"/>
          <w:spacing w:val="-9"/>
          <w:sz w:val="21"/>
        </w:rPr>
        <w:t> </w:t>
      </w:r>
      <w:r>
        <w:rPr>
          <w:color w:val="1A1818"/>
          <w:spacing w:val="-6"/>
          <w:sz w:val="21"/>
        </w:rPr>
        <w:t>essential.</w:t>
      </w:r>
      <w:r>
        <w:rPr>
          <w:color w:val="1A1818"/>
          <w:spacing w:val="7"/>
          <w:sz w:val="21"/>
        </w:rPr>
        <w:t> </w:t>
      </w:r>
      <w:r>
        <w:rPr>
          <w:color w:val="1A1818"/>
          <w:spacing w:val="-6"/>
          <w:sz w:val="21"/>
        </w:rPr>
        <w:t>Some ground</w:t>
      </w:r>
      <w:r>
        <w:rPr>
          <w:color w:val="1A1818"/>
          <w:spacing w:val="-9"/>
          <w:sz w:val="21"/>
        </w:rPr>
        <w:t> </w:t>
      </w:r>
      <w:r>
        <w:rPr>
          <w:color w:val="1A1818"/>
          <w:spacing w:val="-6"/>
          <w:sz w:val="21"/>
        </w:rPr>
        <w:t>rules </w:t>
      </w:r>
      <w:r>
        <w:rPr>
          <w:color w:val="1A1818"/>
          <w:sz w:val="21"/>
        </w:rPr>
        <w:t>are</w:t>
      </w:r>
      <w:r>
        <w:rPr>
          <w:color w:val="1A1818"/>
          <w:spacing w:val="-3"/>
          <w:sz w:val="21"/>
        </w:rPr>
        <w:t> </w:t>
      </w:r>
      <w:r>
        <w:rPr>
          <w:color w:val="1A1818"/>
          <w:sz w:val="21"/>
        </w:rPr>
        <w:t>suggested in</w:t>
      </w:r>
      <w:r>
        <w:rPr>
          <w:color w:val="1A1818"/>
          <w:spacing w:val="-1"/>
          <w:sz w:val="21"/>
        </w:rPr>
        <w:t> </w:t>
      </w:r>
      <w:r>
        <w:rPr>
          <w:color w:val="1A1818"/>
          <w:sz w:val="21"/>
        </w:rPr>
        <w:t>box A5.2A.</w:t>
      </w:r>
    </w:p>
    <w:p>
      <w:pPr>
        <w:pStyle w:val="BodyTex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1465585</wp:posOffset>
                </wp:positionH>
                <wp:positionV relativeFrom="paragraph">
                  <wp:posOffset>74734</wp:posOffset>
                </wp:positionV>
                <wp:extent cx="5544820" cy="1818639"/>
                <wp:effectExtent l="0" t="0" r="0" b="0"/>
                <wp:wrapTopAndBottom/>
                <wp:docPr id="643" name="Group 6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3" name="Group 643"/>
                      <wpg:cNvGrpSpPr/>
                      <wpg:grpSpPr>
                        <a:xfrm>
                          <a:off x="0" y="0"/>
                          <a:ext cx="5544820" cy="1818639"/>
                          <a:chExt cx="5544820" cy="1818639"/>
                        </a:xfrm>
                      </wpg:grpSpPr>
                      <wps:wsp>
                        <wps:cNvPr id="644" name="Graphic 644"/>
                        <wps:cNvSpPr/>
                        <wps:spPr>
                          <a:xfrm>
                            <a:off x="12213" y="0"/>
                            <a:ext cx="127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18639">
                                <a:moveTo>
                                  <a:pt x="0" y="1818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0" y="0"/>
                            <a:ext cx="554482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1818639">
                                <a:moveTo>
                                  <a:pt x="5529532" y="1818613"/>
                                </a:moveTo>
                                <a:lnTo>
                                  <a:pt x="5529532" y="0"/>
                                </a:lnTo>
                              </a:path>
                              <a:path w="5544820" h="1818639">
                                <a:moveTo>
                                  <a:pt x="0" y="12205"/>
                                </a:moveTo>
                                <a:lnTo>
                                  <a:pt x="5544799" y="12205"/>
                                </a:lnTo>
                              </a:path>
                              <a:path w="5544820" h="1818639">
                                <a:moveTo>
                                  <a:pt x="0" y="1806408"/>
                                </a:moveTo>
                                <a:lnTo>
                                  <a:pt x="5544799" y="1806408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18319" y="19833"/>
                            <a:ext cx="5504180" cy="177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6"/>
                                <w:ind w:left="157" w:right="0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1161A"/>
                                  <w:w w:val="90"/>
                                  <w:sz w:val="21"/>
                                </w:rPr>
                                <w:t>Box</w:t>
                              </w:r>
                              <w:r>
                                <w:rPr>
                                  <w:color w:val="41161A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59232A"/>
                                  <w:w w:val="90"/>
                                  <w:sz w:val="21"/>
                                </w:rPr>
                                <w:t>A5</w:t>
                              </w:r>
                              <w:r>
                                <w:rPr>
                                  <w:color w:val="1A1818"/>
                                  <w:w w:val="9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41161A"/>
                                  <w:w w:val="90"/>
                                  <w:sz w:val="21"/>
                                </w:rPr>
                                <w:t>2A:</w:t>
                              </w:r>
                              <w:r>
                                <w:rPr>
                                  <w:color w:val="41161A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161A"/>
                                  <w:w w:val="90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color w:val="41161A"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9232A"/>
                                  <w:w w:val="9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59232A"/>
                                  <w:spacing w:val="-8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61A"/>
                                  <w:w w:val="90"/>
                                  <w:sz w:val="24"/>
                                </w:rPr>
                                <w:t>consider</w:t>
                              </w:r>
                              <w:r>
                                <w:rPr>
                                  <w:color w:val="41161A"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9232A"/>
                                  <w:spacing w:val="-2"/>
                                  <w:w w:val="90"/>
                                  <w:sz w:val="24"/>
                                </w:rPr>
                                <w:t>clawback</w:t>
                              </w:r>
                            </w:p>
                            <w:p>
                              <w:pPr>
                                <w:spacing w:before="184"/>
                                <w:ind w:left="156" w:right="0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A1818"/>
                                  <w:sz w:val="18"/>
                                </w:rPr>
                                <w:t>clawback</w:t>
                              </w:r>
                              <w:r>
                                <w:rPr>
                                  <w:color w:val="1A1818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18"/>
                                </w:rPr>
                                <w:t>desirable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1"/>
                                </w:numPr>
                                <w:tabs>
                                  <w:tab w:pos="587" w:val="left" w:leader="none"/>
                                  <w:tab w:pos="591" w:val="left" w:leader="none"/>
                                </w:tabs>
                                <w:spacing w:line="247" w:lineRule="auto" w:before="54"/>
                                <w:ind w:left="587" w:right="487" w:hanging="414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818"/>
                                  <w:sz w:val="21"/>
                                </w:rPr>
                                <w:tab/>
                                <w:t>tangible</w:t>
                              </w:r>
                              <w:r>
                                <w:rPr>
                                  <w:color w:val="1A1818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1A1818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tangible</w:t>
                              </w:r>
                              <w:r>
                                <w:rPr>
                                  <w:color w:val="1A1818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1A1818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intangible</w:t>
                              </w:r>
                              <w:r>
                                <w:rPr>
                                  <w:color w:val="1A1818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assets,</w:t>
                              </w:r>
                              <w:r>
                                <w:rPr>
                                  <w:color w:val="1A1818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including</w:t>
                              </w:r>
                              <w:r>
                                <w:rPr>
                                  <w:color w:val="1A1818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intellectua</w:t>
                              </w:r>
                              <w:r>
                                <w:rPr>
                                  <w:color w:val="3F3F3F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3F3F3F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property</w:t>
                              </w:r>
                              <w:r>
                                <w:rPr>
                                  <w:color w:val="1A1818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ights,</w:t>
                              </w:r>
                              <w:r>
                                <w:rPr>
                                  <w:color w:val="1A1818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crown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copyright</w:t>
                              </w:r>
                              <w:r>
                                <w:rPr>
                                  <w:color w:val="3F3F3F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F3F3F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patents,</w:t>
                              </w:r>
                              <w:r>
                                <w:rPr>
                                  <w:color w:val="1A1818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designs</w:t>
                              </w:r>
                              <w:r>
                                <w:rPr>
                                  <w:color w:val="1A1818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1A1818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database</w:t>
                              </w:r>
                              <w:r>
                                <w:rPr>
                                  <w:color w:val="1A1818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rights,</w:t>
                              </w:r>
                              <w:r>
                                <w:rPr>
                                  <w:color w:val="1A1818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finance</w:t>
                              </w:r>
                              <w:r>
                                <w:rPr>
                                  <w:color w:val="BCBCB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1A1818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directly,</w:t>
                              </w:r>
                              <w:r>
                                <w:rPr>
                                  <w:color w:val="1A1818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whether</w:t>
                              </w:r>
                              <w:r>
                                <w:rPr>
                                  <w:color w:val="1A1818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wholly</w:t>
                              </w:r>
                              <w:r>
                                <w:rPr>
                                  <w:color w:val="1A1818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or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part</w:t>
                              </w:r>
                              <w:r>
                                <w:rPr>
                                  <w:color w:val="3F3F3F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1A1818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by grants o</w:t>
                              </w:r>
                              <w:r>
                                <w:rPr>
                                  <w:color w:val="3F3F3F"/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grants in aid;</w:t>
                              </w:r>
                            </w:p>
                            <w:p>
                              <w:pPr>
                                <w:spacing w:line="252" w:lineRule="auto" w:before="75"/>
                                <w:ind w:left="588" w:right="252" w:hanging="1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tangible</w:t>
                              </w:r>
                              <w:r>
                                <w:rPr>
                                  <w:color w:val="1A1818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1A1818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intangible</w:t>
                              </w:r>
                              <w:r>
                                <w:rPr>
                                  <w:color w:val="1A1818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assets</w:t>
                              </w:r>
                              <w:r>
                                <w:rPr>
                                  <w:color w:val="1A1818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developed by</w:t>
                              </w:r>
                              <w:r>
                                <w:rPr>
                                  <w:color w:val="1A1818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1A1818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funded</w:t>
                              </w:r>
                              <w:r>
                                <w:rPr>
                                  <w:color w:val="1A1818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color w:val="1A1818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itself,</w:t>
                              </w:r>
                              <w:r>
                                <w:rPr>
                                  <w:color w:val="1A1818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financed</w:t>
                              </w:r>
                              <w:r>
                                <w:rPr>
                                  <w:color w:val="1A1818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indirect</w:t>
                              </w:r>
                              <w:r>
                                <w:rPr>
                                  <w:color w:val="3F3F3F"/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1A1818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21"/>
                                </w:rPr>
                                <w:t>by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a grant for a related purpose</w:t>
                              </w:r>
                              <w:r>
                                <w:rPr>
                                  <w:color w:val="1A1818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or by</w:t>
                              </w:r>
                              <w:r>
                                <w:rPr>
                                  <w:color w:val="1A1818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grant in</w:t>
                              </w:r>
                              <w:r>
                                <w:rPr>
                                  <w:color w:val="1A1818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3F3F3F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1A1818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83"/>
                                <w:ind w:left="157" w:right="0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A1818"/>
                                  <w:sz w:val="18"/>
                                </w:rPr>
                                <w:t>dawback</w:t>
                              </w:r>
                              <w:r>
                                <w:rPr>
                                  <w:color w:val="1A1818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1A1818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z w:val="18"/>
                                </w:rPr>
                                <w:t>always</w:t>
                              </w:r>
                              <w:r>
                                <w:rPr>
                                  <w:color w:val="1A1818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A1818"/>
                                  <w:spacing w:val="-2"/>
                                  <w:sz w:val="18"/>
                                </w:rPr>
                                <w:t>necessary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5.884637pt;width:436.6pt;height:143.2pt;mso-position-horizontal-relative:page;mso-position-vertical-relative:paragraph;z-index:-15648256;mso-wrap-distance-left:0;mso-wrap-distance-right:0" id="docshapegroup386" coordorigin="2308,118" coordsize="8732,2864">
                <v:line style="position:absolute" from="2327,2982" to="2327,118" stroked="true" strokeweight=".96167pt" strokecolor="#000000">
                  <v:stroke dashstyle="solid"/>
                </v:line>
                <v:shape style="position:absolute;left:2308;top:117;width:8732;height:2864" id="docshape387" coordorigin="2308,118" coordsize="8732,2864" path="m11016,2982l11016,118m2308,137l11040,137m2308,2962l11040,2962e" filled="false" stroked="true" strokeweight="1.201706pt" strokecolor="#000000">
                  <v:path arrowok="t"/>
                  <v:stroke dashstyle="solid"/>
                </v:shape>
                <v:shape style="position:absolute;left:2336;top:148;width:8668;height:2802" type="#_x0000_t202" id="docshape388" filled="false" stroked="false">
                  <v:textbox inset="0,0,0,0">
                    <w:txbxContent>
                      <w:p>
                        <w:pPr>
                          <w:spacing w:before="176"/>
                          <w:ind w:left="157" w:right="0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41161A"/>
                            <w:w w:val="90"/>
                            <w:sz w:val="21"/>
                          </w:rPr>
                          <w:t>Box</w:t>
                        </w:r>
                        <w:r>
                          <w:rPr>
                            <w:color w:val="41161A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59232A"/>
                            <w:w w:val="90"/>
                            <w:sz w:val="21"/>
                          </w:rPr>
                          <w:t>A5</w:t>
                        </w:r>
                        <w:r>
                          <w:rPr>
                            <w:color w:val="1A1818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color w:val="41161A"/>
                            <w:w w:val="90"/>
                            <w:sz w:val="21"/>
                          </w:rPr>
                          <w:t>2A:</w:t>
                        </w:r>
                        <w:r>
                          <w:rPr>
                            <w:color w:val="41161A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1161A"/>
                            <w:w w:val="90"/>
                            <w:sz w:val="24"/>
                          </w:rPr>
                          <w:t>when</w:t>
                        </w:r>
                        <w:r>
                          <w:rPr>
                            <w:color w:val="41161A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color w:val="59232A"/>
                            <w:w w:val="90"/>
                            <w:sz w:val="24"/>
                          </w:rPr>
                          <w:t>to</w:t>
                        </w:r>
                        <w:r>
                          <w:rPr>
                            <w:color w:val="59232A"/>
                            <w:spacing w:val="-8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1161A"/>
                            <w:w w:val="90"/>
                            <w:sz w:val="24"/>
                          </w:rPr>
                          <w:t>consider</w:t>
                        </w:r>
                        <w:r>
                          <w:rPr>
                            <w:color w:val="41161A"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color w:val="59232A"/>
                            <w:spacing w:val="-2"/>
                            <w:w w:val="90"/>
                            <w:sz w:val="24"/>
                          </w:rPr>
                          <w:t>clawback</w:t>
                        </w:r>
                      </w:p>
                      <w:p>
                        <w:pPr>
                          <w:spacing w:before="184"/>
                          <w:ind w:left="156" w:right="0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1A1818"/>
                            <w:sz w:val="18"/>
                          </w:rPr>
                          <w:t>clawback</w:t>
                        </w:r>
                        <w:r>
                          <w:rPr>
                            <w:color w:val="1A1818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18"/>
                          </w:rPr>
                          <w:t>desirable</w:t>
                        </w:r>
                      </w:p>
                      <w:p>
                        <w:pPr>
                          <w:numPr>
                            <w:ilvl w:val="0"/>
                            <w:numId w:val="171"/>
                          </w:numPr>
                          <w:tabs>
                            <w:tab w:pos="587" w:val="left" w:leader="none"/>
                            <w:tab w:pos="591" w:val="left" w:leader="none"/>
                          </w:tabs>
                          <w:spacing w:line="247" w:lineRule="auto" w:before="54"/>
                          <w:ind w:left="587" w:right="487" w:hanging="414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1A1818"/>
                            <w:sz w:val="21"/>
                          </w:rPr>
                          <w:tab/>
                          <w:t>tangible</w:t>
                        </w:r>
                        <w:r>
                          <w:rPr>
                            <w:color w:val="1A1818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or</w:t>
                        </w:r>
                        <w:r>
                          <w:rPr>
                            <w:color w:val="1A1818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tangible</w:t>
                        </w:r>
                        <w:r>
                          <w:rPr>
                            <w:color w:val="1A1818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or</w:t>
                        </w:r>
                        <w:r>
                          <w:rPr>
                            <w:color w:val="1A1818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intangible</w:t>
                        </w:r>
                        <w:r>
                          <w:rPr>
                            <w:color w:val="1A1818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assets,</w:t>
                        </w:r>
                        <w:r>
                          <w:rPr>
                            <w:color w:val="1A1818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including</w:t>
                        </w:r>
                        <w:r>
                          <w:rPr>
                            <w:color w:val="1A1818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intellectua</w:t>
                        </w:r>
                        <w:r>
                          <w:rPr>
                            <w:color w:val="3F3F3F"/>
                            <w:sz w:val="21"/>
                          </w:rPr>
                          <w:t>l</w:t>
                        </w:r>
                        <w:r>
                          <w:rPr>
                            <w:color w:val="3F3F3F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property</w:t>
                        </w:r>
                        <w:r>
                          <w:rPr>
                            <w:color w:val="1A1818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3F3F3F"/>
                            <w:sz w:val="21"/>
                          </w:rPr>
                          <w:t>r</w:t>
                        </w:r>
                        <w:r>
                          <w:rPr>
                            <w:color w:val="1A1818"/>
                            <w:sz w:val="21"/>
                          </w:rPr>
                          <w:t>ights,</w:t>
                        </w:r>
                        <w:r>
                          <w:rPr>
                            <w:color w:val="1A1818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crown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copyright</w:t>
                        </w:r>
                        <w:r>
                          <w:rPr>
                            <w:color w:val="3F3F3F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F3F3F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patents,</w:t>
                        </w:r>
                        <w:r>
                          <w:rPr>
                            <w:color w:val="1A1818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designs</w:t>
                        </w:r>
                        <w:r>
                          <w:rPr>
                            <w:color w:val="1A1818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and</w:t>
                        </w:r>
                        <w:r>
                          <w:rPr>
                            <w:color w:val="1A1818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database</w:t>
                        </w:r>
                        <w:r>
                          <w:rPr>
                            <w:color w:val="1A1818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rights,</w:t>
                        </w:r>
                        <w:r>
                          <w:rPr>
                            <w:color w:val="1A1818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finance</w:t>
                        </w:r>
                        <w:r>
                          <w:rPr>
                            <w:color w:val="BCBCB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1A1818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directly,</w:t>
                        </w:r>
                        <w:r>
                          <w:rPr>
                            <w:color w:val="1A1818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whether</w:t>
                        </w:r>
                        <w:r>
                          <w:rPr>
                            <w:color w:val="1A1818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wholly</w:t>
                        </w:r>
                        <w:r>
                          <w:rPr>
                            <w:color w:val="1A1818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or </w:t>
                        </w:r>
                        <w:r>
                          <w:rPr>
                            <w:color w:val="1A1818"/>
                            <w:sz w:val="21"/>
                          </w:rPr>
                          <w:t>part</w:t>
                        </w:r>
                        <w:r>
                          <w:rPr>
                            <w:color w:val="3F3F3F"/>
                            <w:sz w:val="21"/>
                          </w:rPr>
                          <w:t>l</w:t>
                        </w:r>
                        <w:r>
                          <w:rPr>
                            <w:color w:val="1A1818"/>
                            <w:sz w:val="21"/>
                          </w:rPr>
                          <w:t>y</w:t>
                        </w:r>
                        <w:r>
                          <w:rPr>
                            <w:color w:val="1A1818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by grants o</w:t>
                        </w:r>
                        <w:r>
                          <w:rPr>
                            <w:color w:val="3F3F3F"/>
                            <w:sz w:val="21"/>
                          </w:rPr>
                          <w:t>r </w:t>
                        </w:r>
                        <w:r>
                          <w:rPr>
                            <w:color w:val="1A1818"/>
                            <w:sz w:val="21"/>
                          </w:rPr>
                          <w:t>grants in aid;</w:t>
                        </w:r>
                      </w:p>
                      <w:p>
                        <w:pPr>
                          <w:spacing w:line="252" w:lineRule="auto" w:before="75"/>
                          <w:ind w:left="588" w:right="252" w:hanging="1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tangible</w:t>
                        </w:r>
                        <w:r>
                          <w:rPr>
                            <w:color w:val="1A1818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or</w:t>
                        </w:r>
                        <w:r>
                          <w:rPr>
                            <w:color w:val="1A1818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intangible</w:t>
                        </w:r>
                        <w:r>
                          <w:rPr>
                            <w:color w:val="1A1818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assets</w:t>
                        </w:r>
                        <w:r>
                          <w:rPr>
                            <w:color w:val="1A1818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developed by</w:t>
                        </w:r>
                        <w:r>
                          <w:rPr>
                            <w:color w:val="1A1818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the</w:t>
                        </w:r>
                        <w:r>
                          <w:rPr>
                            <w:color w:val="1A1818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funded</w:t>
                        </w:r>
                        <w:r>
                          <w:rPr>
                            <w:color w:val="1A1818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body</w:t>
                        </w:r>
                        <w:r>
                          <w:rPr>
                            <w:color w:val="1A1818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itself,</w:t>
                        </w:r>
                        <w:r>
                          <w:rPr>
                            <w:color w:val="1A1818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financed</w:t>
                        </w:r>
                        <w:r>
                          <w:rPr>
                            <w:color w:val="1A1818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indirect</w:t>
                        </w:r>
                        <w:r>
                          <w:rPr>
                            <w:color w:val="3F3F3F"/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y</w:t>
                        </w:r>
                        <w:r>
                          <w:rPr>
                            <w:color w:val="1A1818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21"/>
                          </w:rPr>
                          <w:t>by </w:t>
                        </w:r>
                        <w:r>
                          <w:rPr>
                            <w:color w:val="1A1818"/>
                            <w:sz w:val="21"/>
                          </w:rPr>
                          <w:t>a grant for a related purpose</w:t>
                        </w:r>
                        <w:r>
                          <w:rPr>
                            <w:color w:val="1A1818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or by</w:t>
                        </w:r>
                        <w:r>
                          <w:rPr>
                            <w:color w:val="1A1818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grant in</w:t>
                        </w:r>
                        <w:r>
                          <w:rPr>
                            <w:color w:val="1A1818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1A1818"/>
                            <w:sz w:val="21"/>
                          </w:rPr>
                          <w:t>a</w:t>
                        </w:r>
                        <w:r>
                          <w:rPr>
                            <w:color w:val="3F3F3F"/>
                            <w:sz w:val="21"/>
                          </w:rPr>
                          <w:t>i</w:t>
                        </w:r>
                        <w:r>
                          <w:rPr>
                            <w:color w:val="1A1818"/>
                            <w:sz w:val="21"/>
                          </w:rPr>
                          <w:t>d</w:t>
                        </w:r>
                      </w:p>
                      <w:p>
                        <w:pPr>
                          <w:spacing w:before="83"/>
                          <w:ind w:left="157" w:right="0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1A1818"/>
                            <w:sz w:val="18"/>
                          </w:rPr>
                          <w:t>dawback</w:t>
                        </w:r>
                        <w:r>
                          <w:rPr>
                            <w:color w:val="1A1818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A1818"/>
                            <w:sz w:val="18"/>
                          </w:rPr>
                          <w:t>not</w:t>
                        </w:r>
                        <w:r>
                          <w:rPr>
                            <w:color w:val="1A1818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1A1818"/>
                            <w:sz w:val="18"/>
                          </w:rPr>
                          <w:t>always</w:t>
                        </w:r>
                        <w:r>
                          <w:rPr>
                            <w:color w:val="1A1818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A1818"/>
                            <w:spacing w:val="-2"/>
                            <w:sz w:val="18"/>
                          </w:rPr>
                          <w:t>necessary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47"/>
        <w:rPr>
          <w:sz w:val="15"/>
        </w:rPr>
      </w:pPr>
    </w:p>
    <w:p>
      <w:pPr>
        <w:spacing w:before="1"/>
        <w:ind w:left="35" w:right="915" w:firstLine="0"/>
        <w:jc w:val="center"/>
        <w:rPr>
          <w:sz w:val="15"/>
        </w:rPr>
      </w:pPr>
      <w:r>
        <w:rPr>
          <w:color w:val="41161A"/>
          <w:spacing w:val="-5"/>
          <w:w w:val="105"/>
          <w:sz w:val="15"/>
        </w:rPr>
        <w:t>13</w:t>
      </w:r>
      <w:r>
        <w:rPr>
          <w:color w:val="1A1818"/>
          <w:spacing w:val="-5"/>
          <w:w w:val="105"/>
          <w:sz w:val="15"/>
        </w:rPr>
        <w:t>7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600" w:bottom="660" w:left="1400" w:right="500"/>
        </w:sectPr>
      </w:pPr>
    </w:p>
    <w:p>
      <w:pPr>
        <w:spacing w:line="288" w:lineRule="auto" w:before="74"/>
        <w:ind w:left="805" w:right="1848" w:firstLine="6"/>
        <w:jc w:val="left"/>
        <w:rPr>
          <w:sz w:val="19"/>
        </w:rPr>
      </w:pPr>
      <w:r>
        <w:rPr>
          <w:color w:val="462326"/>
          <w:sz w:val="20"/>
        </w:rPr>
        <w:t>AS</w:t>
      </w:r>
      <w:r>
        <w:rPr>
          <w:color w:val="151515"/>
          <w:sz w:val="20"/>
        </w:rPr>
        <w:t>.</w:t>
      </w:r>
      <w:r>
        <w:rPr>
          <w:color w:val="462326"/>
          <w:sz w:val="20"/>
        </w:rPr>
        <w:t>4</w:t>
      </w:r>
      <w:r>
        <w:rPr>
          <w:color w:val="151515"/>
          <w:sz w:val="20"/>
        </w:rPr>
        <w:t>.</w:t>
      </w:r>
      <w:r>
        <w:rPr>
          <w:color w:val="AFB5B3"/>
          <w:sz w:val="20"/>
        </w:rPr>
        <w:t>.</w:t>
      </w:r>
      <w:r>
        <w:rPr>
          <w:color w:val="462326"/>
          <w:sz w:val="20"/>
        </w:rPr>
        <w:t>1O </w:t>
      </w:r>
      <w:r>
        <w:rPr>
          <w:color w:val="151515"/>
          <w:sz w:val="19"/>
        </w:rPr>
        <w:t>PFI </w:t>
      </w:r>
      <w:r>
        <w:rPr>
          <w:color w:val="242424"/>
          <w:sz w:val="19"/>
        </w:rPr>
        <w:t>contracts are</w:t>
      </w:r>
      <w:r>
        <w:rPr>
          <w:color w:val="242424"/>
          <w:spacing w:val="-3"/>
          <w:sz w:val="19"/>
        </w:rPr>
        <w:t> </w:t>
      </w:r>
      <w:r>
        <w:rPr>
          <w:color w:val="242424"/>
          <w:sz w:val="19"/>
        </w:rPr>
        <w:t>a special </w:t>
      </w:r>
      <w:r>
        <w:rPr>
          <w:color w:val="151515"/>
          <w:sz w:val="19"/>
        </w:rPr>
        <w:t>case of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procurement and so can cause departments</w:t>
      </w:r>
      <w:r>
        <w:rPr>
          <w:color w:val="151515"/>
          <w:spacing w:val="38"/>
          <w:sz w:val="19"/>
        </w:rPr>
        <w:t> </w:t>
      </w:r>
      <w:r>
        <w:rPr>
          <w:color w:val="151515"/>
          <w:sz w:val="19"/>
        </w:rPr>
        <w:t>to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take on</w:t>
      </w:r>
      <w:r>
        <w:rPr>
          <w:color w:val="151515"/>
          <w:spacing w:val="40"/>
          <w:sz w:val="19"/>
        </w:rPr>
        <w:t> </w:t>
      </w:r>
      <w:r>
        <w:rPr>
          <w:color w:val="242424"/>
          <w:sz w:val="19"/>
        </w:rPr>
        <w:t>liabilities.</w:t>
      </w:r>
      <w:r>
        <w:rPr>
          <w:color w:val="242424"/>
          <w:spacing w:val="27"/>
          <w:sz w:val="19"/>
        </w:rPr>
        <w:t> </w:t>
      </w:r>
      <w:r>
        <w:rPr>
          <w:color w:val="151515"/>
          <w:sz w:val="19"/>
        </w:rPr>
        <w:t>There</w:t>
      </w:r>
      <w:r>
        <w:rPr>
          <w:color w:val="151515"/>
          <w:spacing w:val="21"/>
          <w:sz w:val="19"/>
        </w:rPr>
        <w:t> </w:t>
      </w:r>
      <w:r>
        <w:rPr>
          <w:color w:val="242424"/>
          <w:sz w:val="19"/>
        </w:rPr>
        <w:t>is</w:t>
      </w:r>
      <w:r>
        <w:rPr>
          <w:color w:val="242424"/>
          <w:spacing w:val="26"/>
          <w:sz w:val="19"/>
        </w:rPr>
        <w:t> </w:t>
      </w:r>
      <w:r>
        <w:rPr>
          <w:color w:val="151515"/>
          <w:sz w:val="19"/>
        </w:rPr>
        <w:t>no</w:t>
      </w:r>
      <w:r>
        <w:rPr>
          <w:color w:val="151515"/>
          <w:spacing w:val="74"/>
          <w:sz w:val="19"/>
        </w:rPr>
        <w:t> </w:t>
      </w:r>
      <w:r>
        <w:rPr>
          <w:color w:val="151515"/>
          <w:sz w:val="19"/>
        </w:rPr>
        <w:t>need to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notify use of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standard</w:t>
      </w:r>
      <w:r>
        <w:rPr>
          <w:color w:val="151515"/>
          <w:spacing w:val="27"/>
          <w:sz w:val="19"/>
        </w:rPr>
        <w:t> </w:t>
      </w:r>
      <w:r>
        <w:rPr>
          <w:color w:val="151515"/>
          <w:sz w:val="19"/>
        </w:rPr>
        <w:t>PFI terms</w:t>
      </w:r>
      <w:r>
        <w:rPr>
          <w:color w:val="151515"/>
          <w:spacing w:val="23"/>
          <w:sz w:val="19"/>
        </w:rPr>
        <w:t> </w:t>
      </w:r>
      <w:r>
        <w:rPr>
          <w:color w:val="151515"/>
          <w:sz w:val="19"/>
        </w:rPr>
        <w:t>to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parliament,</w:t>
      </w:r>
      <w:r>
        <w:rPr>
          <w:color w:val="151515"/>
          <w:spacing w:val="33"/>
          <w:sz w:val="19"/>
        </w:rPr>
        <w:t> </w:t>
      </w:r>
      <w:r>
        <w:rPr>
          <w:color w:val="242424"/>
          <w:sz w:val="19"/>
        </w:rPr>
        <w:t>but</w:t>
      </w:r>
      <w:r>
        <w:rPr>
          <w:color w:val="242424"/>
          <w:spacing w:val="40"/>
          <w:sz w:val="19"/>
        </w:rPr>
        <w:t> </w:t>
      </w:r>
      <w:r>
        <w:rPr>
          <w:color w:val="151515"/>
          <w:sz w:val="19"/>
        </w:rPr>
        <w:t>any use</w:t>
      </w:r>
      <w:r>
        <w:rPr>
          <w:color w:val="151515"/>
          <w:spacing w:val="23"/>
          <w:sz w:val="19"/>
        </w:rPr>
        <w:t> </w:t>
      </w:r>
      <w:r>
        <w:rPr>
          <w:color w:val="151515"/>
          <w:sz w:val="19"/>
        </w:rPr>
        <w:t>of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non-standard</w:t>
      </w:r>
      <w:r>
        <w:rPr>
          <w:color w:val="151515"/>
          <w:spacing w:val="40"/>
          <w:sz w:val="19"/>
        </w:rPr>
        <w:t> </w:t>
      </w:r>
      <w:r>
        <w:rPr>
          <w:color w:val="151515"/>
          <w:sz w:val="19"/>
        </w:rPr>
        <w:t>terms should</w:t>
      </w:r>
      <w:r>
        <w:rPr>
          <w:color w:val="151515"/>
          <w:spacing w:val="28"/>
          <w:sz w:val="19"/>
        </w:rPr>
        <w:t> </w:t>
      </w:r>
      <w:r>
        <w:rPr>
          <w:color w:val="151515"/>
          <w:sz w:val="19"/>
        </w:rPr>
        <w:t>be reported</w:t>
      </w:r>
      <w:r>
        <w:rPr>
          <w:color w:val="151515"/>
          <w:spacing w:val="24"/>
          <w:sz w:val="19"/>
        </w:rPr>
        <w:t> </w:t>
      </w:r>
      <w:r>
        <w:rPr>
          <w:color w:val="3A3A3A"/>
          <w:sz w:val="19"/>
        </w:rPr>
        <w:t>like</w:t>
      </w:r>
      <w:r>
        <w:rPr>
          <w:color w:val="3A3A3A"/>
          <w:spacing w:val="28"/>
          <w:sz w:val="19"/>
        </w:rPr>
        <w:t> </w:t>
      </w:r>
      <w:r>
        <w:rPr>
          <w:color w:val="151515"/>
          <w:sz w:val="19"/>
        </w:rPr>
        <w:t>any </w:t>
      </w:r>
      <w:r>
        <w:rPr>
          <w:color w:val="151515"/>
          <w:spacing w:val="-2"/>
          <w:sz w:val="19"/>
        </w:rPr>
        <w:t>other.</w:t>
      </w:r>
    </w:p>
    <w:p>
      <w:pPr>
        <w:spacing w:line="280" w:lineRule="auto" w:before="158"/>
        <w:ind w:left="808" w:right="1653" w:firstLine="3"/>
        <w:jc w:val="left"/>
        <w:rPr>
          <w:sz w:val="19"/>
        </w:rPr>
      </w:pPr>
      <w:r>
        <w:rPr>
          <w:color w:val="462326"/>
          <w:w w:val="105"/>
          <w:sz w:val="20"/>
        </w:rPr>
        <w:t>AS.4</w:t>
      </w:r>
      <w:r>
        <w:rPr>
          <w:color w:val="151515"/>
          <w:w w:val="105"/>
          <w:sz w:val="20"/>
        </w:rPr>
        <w:t>.</w:t>
      </w:r>
      <w:r>
        <w:rPr>
          <w:color w:val="AFB5B3"/>
          <w:w w:val="105"/>
          <w:sz w:val="20"/>
        </w:rPr>
        <w:t>.</w:t>
      </w:r>
      <w:r>
        <w:rPr>
          <w:color w:val="242424"/>
          <w:w w:val="105"/>
          <w:sz w:val="19"/>
        </w:rPr>
        <w:t>11 </w:t>
      </w:r>
      <w:r>
        <w:rPr>
          <w:color w:val="151515"/>
          <w:w w:val="105"/>
          <w:sz w:val="19"/>
        </w:rPr>
        <w:t>There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are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additional conditions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for taking on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non-standard conditions, </w:t>
      </w:r>
      <w:r>
        <w:rPr>
          <w:color w:val="151515"/>
          <w:spacing w:val="-2"/>
          <w:w w:val="105"/>
          <w:sz w:val="19"/>
        </w:rPr>
        <w:t>namely:</w:t>
      </w:r>
    </w:p>
    <w:p>
      <w:pPr>
        <w:spacing w:before="162"/>
        <w:ind w:left="1933" w:right="0" w:firstLine="0"/>
        <w:jc w:val="left"/>
        <w:rPr>
          <w:sz w:val="19"/>
        </w:rPr>
      </w:pPr>
      <w:r>
        <w:rPr>
          <w:color w:val="151515"/>
          <w:w w:val="105"/>
          <w:sz w:val="19"/>
        </w:rPr>
        <w:t>the</w:t>
      </w:r>
      <w:r>
        <w:rPr>
          <w:color w:val="151515"/>
          <w:spacing w:val="12"/>
          <w:w w:val="105"/>
          <w:sz w:val="19"/>
        </w:rPr>
        <w:t> </w:t>
      </w:r>
      <w:r>
        <w:rPr>
          <w:color w:val="242424"/>
          <w:w w:val="105"/>
          <w:sz w:val="19"/>
        </w:rPr>
        <w:t>need</w:t>
      </w:r>
      <w:r>
        <w:rPr>
          <w:color w:val="242424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must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be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urgent</w:t>
      </w:r>
      <w:r>
        <w:rPr>
          <w:color w:val="151515"/>
          <w:spacing w:val="3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4"/>
          <w:w w:val="105"/>
          <w:sz w:val="19"/>
        </w:rPr>
        <w:t> </w:t>
      </w:r>
      <w:r>
        <w:rPr>
          <w:color w:val="151515"/>
          <w:w w:val="105"/>
          <w:sz w:val="19"/>
        </w:rPr>
        <w:t>unlikely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23"/>
          <w:w w:val="105"/>
          <w:sz w:val="19"/>
        </w:rPr>
        <w:t> </w:t>
      </w:r>
      <w:r>
        <w:rPr>
          <w:color w:val="151515"/>
          <w:w w:val="105"/>
          <w:sz w:val="19"/>
        </w:rPr>
        <w:t>be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repeated;</w:t>
      </w:r>
      <w:r>
        <w:rPr>
          <w:color w:val="151515"/>
          <w:spacing w:val="10"/>
          <w:w w:val="105"/>
          <w:sz w:val="19"/>
        </w:rPr>
        <w:t> </w:t>
      </w:r>
      <w:r>
        <w:rPr>
          <w:color w:val="151515"/>
          <w:spacing w:val="-5"/>
          <w:w w:val="105"/>
          <w:sz w:val="19"/>
        </w:rPr>
        <w:t>and</w:t>
      </w:r>
    </w:p>
    <w:p>
      <w:pPr>
        <w:spacing w:line="295" w:lineRule="auto" w:before="200"/>
        <w:ind w:left="1931" w:right="1686" w:firstLine="2"/>
        <w:jc w:val="left"/>
        <w:rPr>
          <w:sz w:val="19"/>
        </w:rPr>
      </w:pPr>
      <w:r>
        <w:rPr>
          <w:color w:val="151515"/>
          <w:w w:val="105"/>
          <w:sz w:val="19"/>
        </w:rPr>
        <w:t>it would be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42424"/>
          <w:w w:val="105"/>
          <w:sz w:val="19"/>
        </w:rPr>
        <w:t>in</w:t>
      </w:r>
      <w:r>
        <w:rPr>
          <w:color w:val="242424"/>
          <w:spacing w:val="-10"/>
          <w:w w:val="105"/>
          <w:sz w:val="19"/>
        </w:rPr>
        <w:t> </w:t>
      </w:r>
      <w:r>
        <w:rPr>
          <w:color w:val="3A3A3A"/>
          <w:w w:val="105"/>
          <w:sz w:val="19"/>
        </w:rPr>
        <w:t>the </w:t>
      </w:r>
      <w:r>
        <w:rPr>
          <w:color w:val="242424"/>
          <w:w w:val="105"/>
          <w:sz w:val="19"/>
        </w:rPr>
        <w:t>national interest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36"/>
          <w:w w:val="105"/>
          <w:sz w:val="19"/>
        </w:rPr>
        <w:t> </w:t>
      </w:r>
      <w:r>
        <w:rPr>
          <w:color w:val="151515"/>
          <w:w w:val="105"/>
          <w:sz w:val="19"/>
        </w:rPr>
        <w:t>act even though there </w:t>
      </w:r>
      <w:r>
        <w:rPr>
          <w:color w:val="242424"/>
          <w:w w:val="105"/>
          <w:sz w:val="19"/>
        </w:rPr>
        <w:t>is</w:t>
      </w:r>
      <w:r>
        <w:rPr>
          <w:color w:val="242424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no statutory authority.</w:t>
      </w:r>
    </w:p>
    <w:p>
      <w:pPr>
        <w:pStyle w:val="Heading4"/>
        <w:spacing w:before="43"/>
        <w:ind w:left="804"/>
      </w:pPr>
      <w:r>
        <w:rPr>
          <w:color w:val="462326"/>
          <w:w w:val="80"/>
        </w:rPr>
        <w:t>Taking</w:t>
      </w:r>
      <w:r>
        <w:rPr>
          <w:color w:val="462326"/>
          <w:spacing w:val="21"/>
        </w:rPr>
        <w:t> </w:t>
      </w:r>
      <w:r>
        <w:rPr>
          <w:color w:val="3D0E11"/>
          <w:w w:val="80"/>
        </w:rPr>
        <w:t>on</w:t>
      </w:r>
      <w:r>
        <w:rPr>
          <w:color w:val="3D0E11"/>
          <w:spacing w:val="-6"/>
        </w:rPr>
        <w:t> </w:t>
      </w:r>
      <w:r>
        <w:rPr>
          <w:color w:val="600C13"/>
          <w:spacing w:val="-2"/>
          <w:w w:val="80"/>
        </w:rPr>
        <w:t>liabilities</w:t>
      </w:r>
    </w:p>
    <w:p>
      <w:pPr>
        <w:spacing w:line="280" w:lineRule="auto" w:before="177"/>
        <w:ind w:left="804" w:right="1653" w:firstLine="7"/>
        <w:jc w:val="left"/>
        <w:rPr>
          <w:sz w:val="19"/>
        </w:rPr>
      </w:pPr>
      <w:r>
        <w:rPr>
          <w:color w:val="462326"/>
          <w:w w:val="105"/>
          <w:sz w:val="19"/>
        </w:rPr>
        <w:t>AS.4.12</w:t>
      </w:r>
      <w:r>
        <w:rPr>
          <w:color w:val="462326"/>
          <w:spacing w:val="16"/>
          <w:w w:val="105"/>
          <w:sz w:val="19"/>
        </w:rPr>
        <w:t> </w:t>
      </w:r>
      <w:r>
        <w:rPr>
          <w:color w:val="151515"/>
          <w:w w:val="105"/>
          <w:sz w:val="19"/>
        </w:rPr>
        <w:t>Before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accepting</w:t>
      </w:r>
      <w:r>
        <w:rPr>
          <w:color w:val="151515"/>
          <w:w w:val="105"/>
          <w:sz w:val="19"/>
        </w:rPr>
        <w:t> any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42424"/>
          <w:w w:val="105"/>
          <w:sz w:val="19"/>
        </w:rPr>
        <w:t>liability,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organisation</w:t>
      </w:r>
      <w:r>
        <w:rPr>
          <w:color w:val="151515"/>
          <w:spacing w:val="14"/>
          <w:w w:val="105"/>
          <w:sz w:val="19"/>
        </w:rPr>
        <w:t> </w:t>
      </w:r>
      <w:r>
        <w:rPr>
          <w:color w:val="151515"/>
          <w:w w:val="105"/>
          <w:sz w:val="19"/>
        </w:rPr>
        <w:t>should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appraise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242424"/>
          <w:w w:val="105"/>
          <w:sz w:val="19"/>
        </w:rPr>
        <w:t>the</w:t>
      </w:r>
      <w:r>
        <w:rPr>
          <w:color w:val="242424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proposal using the</w:t>
      </w:r>
      <w:r>
        <w:rPr>
          <w:color w:val="151515"/>
          <w:spacing w:val="-14"/>
          <w:w w:val="105"/>
          <w:sz w:val="19"/>
        </w:rPr>
        <w:t> </w:t>
      </w:r>
      <w:r>
        <w:rPr>
          <w:i/>
          <w:color w:val="151515"/>
          <w:w w:val="105"/>
          <w:sz w:val="21"/>
        </w:rPr>
        <w:t>Green</w:t>
      </w:r>
      <w:r>
        <w:rPr>
          <w:i/>
          <w:color w:val="151515"/>
          <w:spacing w:val="-13"/>
          <w:w w:val="105"/>
          <w:sz w:val="21"/>
        </w:rPr>
        <w:t> </w:t>
      </w:r>
      <w:r>
        <w:rPr>
          <w:i/>
          <w:color w:val="151515"/>
          <w:w w:val="105"/>
          <w:sz w:val="21"/>
        </w:rPr>
        <w:t>Book</w:t>
      </w:r>
      <w:r>
        <w:rPr>
          <w:i/>
          <w:color w:val="3A3A3A"/>
          <w:w w:val="105"/>
          <w:position w:val="4"/>
          <w:sz w:val="12"/>
        </w:rPr>
        <w:t>1</w:t>
      </w:r>
      <w:r>
        <w:rPr>
          <w:i/>
          <w:color w:val="151515"/>
          <w:w w:val="105"/>
          <w:sz w:val="12"/>
        </w:rPr>
        <w:t>,</w:t>
      </w:r>
      <w:r>
        <w:rPr>
          <w:i/>
          <w:color w:val="151515"/>
          <w:spacing w:val="35"/>
          <w:w w:val="105"/>
          <w:sz w:val="12"/>
        </w:rPr>
        <w:t> </w:t>
      </w:r>
      <w:r>
        <w:rPr>
          <w:color w:val="151515"/>
          <w:w w:val="105"/>
          <w:sz w:val="19"/>
        </w:rPr>
        <w:t>to secure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value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for</w:t>
      </w:r>
      <w:r>
        <w:rPr>
          <w:color w:val="151515"/>
          <w:spacing w:val="18"/>
          <w:w w:val="105"/>
          <w:sz w:val="19"/>
        </w:rPr>
        <w:t> </w:t>
      </w:r>
      <w:r>
        <w:rPr>
          <w:color w:val="151515"/>
          <w:w w:val="105"/>
          <w:sz w:val="19"/>
        </w:rPr>
        <w:t>money,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42424"/>
          <w:w w:val="105"/>
          <w:sz w:val="19"/>
        </w:rPr>
        <w:t>just </w:t>
      </w:r>
      <w:r>
        <w:rPr>
          <w:color w:val="3A3A3A"/>
          <w:w w:val="105"/>
          <w:sz w:val="19"/>
        </w:rPr>
        <w:t>like</w:t>
      </w:r>
      <w:r>
        <w:rPr>
          <w:color w:val="3A3A3A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a proposal to</w:t>
      </w:r>
      <w:r>
        <w:rPr>
          <w:color w:val="151515"/>
          <w:spacing w:val="15"/>
          <w:w w:val="105"/>
          <w:sz w:val="19"/>
        </w:rPr>
        <w:t> </w:t>
      </w:r>
      <w:r>
        <w:rPr>
          <w:color w:val="151515"/>
          <w:w w:val="105"/>
          <w:sz w:val="19"/>
        </w:rPr>
        <w:t>undertake </w:t>
      </w:r>
      <w:r>
        <w:rPr>
          <w:color w:val="242424"/>
          <w:w w:val="105"/>
          <w:sz w:val="19"/>
        </w:rPr>
        <w:t>any </w:t>
      </w:r>
      <w:r>
        <w:rPr>
          <w:color w:val="151515"/>
          <w:w w:val="105"/>
          <w:sz w:val="19"/>
        </w:rPr>
        <w:t>other project. The </w:t>
      </w:r>
      <w:r>
        <w:rPr>
          <w:color w:val="050505"/>
          <w:w w:val="105"/>
          <w:sz w:val="19"/>
        </w:rPr>
        <w:t>liability </w:t>
      </w:r>
      <w:r>
        <w:rPr>
          <w:color w:val="151515"/>
          <w:w w:val="105"/>
          <w:sz w:val="19"/>
        </w:rPr>
        <w:t>should </w:t>
      </w:r>
      <w:r>
        <w:rPr>
          <w:color w:val="242424"/>
          <w:w w:val="105"/>
          <w:sz w:val="19"/>
        </w:rPr>
        <w:t>be</w:t>
      </w:r>
      <w:r>
        <w:rPr>
          <w:color w:val="242424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designed to </w:t>
      </w:r>
      <w:r>
        <w:rPr>
          <w:color w:val="242424"/>
          <w:w w:val="105"/>
          <w:sz w:val="19"/>
        </w:rPr>
        <w:t>restrict </w:t>
      </w:r>
      <w:r>
        <w:rPr>
          <w:color w:val="151515"/>
          <w:w w:val="105"/>
          <w:sz w:val="19"/>
        </w:rPr>
        <w:t>exposure to</w:t>
      </w:r>
      <w:r>
        <w:rPr>
          <w:color w:val="151515"/>
          <w:spacing w:val="36"/>
          <w:w w:val="105"/>
          <w:sz w:val="19"/>
        </w:rPr>
        <w:t> </w:t>
      </w:r>
      <w:r>
        <w:rPr>
          <w:color w:val="151515"/>
          <w:w w:val="105"/>
          <w:sz w:val="19"/>
        </w:rPr>
        <w:t>the minimum, eg </w:t>
      </w:r>
      <w:r>
        <w:rPr>
          <w:color w:val="242424"/>
          <w:w w:val="105"/>
          <w:sz w:val="19"/>
        </w:rPr>
        <w:t>by imposing </w:t>
      </w:r>
      <w:r>
        <w:rPr>
          <w:color w:val="151515"/>
          <w:w w:val="105"/>
          <w:sz w:val="19"/>
        </w:rPr>
        <w:t>conditions about duration.</w:t>
      </w:r>
    </w:p>
    <w:p>
      <w:pPr>
        <w:pStyle w:val="BodyText"/>
        <w:spacing w:before="25"/>
        <w:rPr>
          <w:sz w:val="19"/>
        </w:rPr>
      </w:pPr>
    </w:p>
    <w:p>
      <w:pPr>
        <w:spacing w:line="266" w:lineRule="auto" w:before="0"/>
        <w:ind w:left="809" w:right="905" w:firstLine="3"/>
        <w:jc w:val="left"/>
        <w:rPr>
          <w:sz w:val="19"/>
        </w:rPr>
      </w:pPr>
      <w:r>
        <w:rPr>
          <w:color w:val="462326"/>
          <w:w w:val="105"/>
          <w:sz w:val="20"/>
        </w:rPr>
        <w:t>AS.4</w:t>
      </w:r>
      <w:r>
        <w:rPr>
          <w:color w:val="3D0E11"/>
          <w:w w:val="105"/>
          <w:sz w:val="20"/>
        </w:rPr>
        <w:t>.</w:t>
      </w:r>
      <w:r>
        <w:rPr>
          <w:color w:val="AFB5B3"/>
          <w:w w:val="105"/>
          <w:sz w:val="20"/>
        </w:rPr>
        <w:t>.</w:t>
      </w:r>
      <w:r>
        <w:rPr>
          <w:color w:val="242424"/>
          <w:w w:val="105"/>
          <w:sz w:val="19"/>
        </w:rPr>
        <w:t>13 </w:t>
      </w:r>
      <w:r>
        <w:rPr>
          <w:color w:val="151515"/>
          <w:w w:val="105"/>
          <w:sz w:val="19"/>
        </w:rPr>
        <w:t>Many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242424"/>
          <w:w w:val="105"/>
          <w:sz w:val="19"/>
        </w:rPr>
        <w:t>liabilities transfer </w:t>
      </w:r>
      <w:r>
        <w:rPr>
          <w:color w:val="151515"/>
          <w:w w:val="105"/>
          <w:sz w:val="19"/>
        </w:rPr>
        <w:t>risk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from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private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sector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w w:val="105"/>
          <w:sz w:val="19"/>
        </w:rPr>
        <w:t> the</w:t>
      </w:r>
      <w:r>
        <w:rPr>
          <w:color w:val="151515"/>
          <w:w w:val="105"/>
          <w:sz w:val="19"/>
        </w:rPr>
        <w:t> public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151515"/>
          <w:w w:val="105"/>
          <w:sz w:val="19"/>
        </w:rPr>
        <w:t>sector.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starting basis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in these</w:t>
      </w:r>
      <w:r>
        <w:rPr>
          <w:color w:val="151515"/>
          <w:spacing w:val="-12"/>
          <w:w w:val="105"/>
          <w:sz w:val="19"/>
        </w:rPr>
        <w:t> </w:t>
      </w:r>
      <w:r>
        <w:rPr>
          <w:color w:val="151515"/>
          <w:w w:val="105"/>
          <w:sz w:val="19"/>
        </w:rPr>
        <w:t>cases should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be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42424"/>
          <w:w w:val="105"/>
          <w:sz w:val="19"/>
        </w:rPr>
        <w:t>that </w:t>
      </w:r>
      <w:r>
        <w:rPr>
          <w:color w:val="151515"/>
          <w:w w:val="105"/>
          <w:sz w:val="19"/>
        </w:rPr>
        <w:t>a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risk-based</w:t>
      </w:r>
      <w:r>
        <w:rPr>
          <w:color w:val="151515"/>
          <w:w w:val="105"/>
          <w:sz w:val="19"/>
        </w:rPr>
        <w:t> fee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242424"/>
          <w:w w:val="105"/>
          <w:sz w:val="19"/>
        </w:rPr>
        <w:t>is</w:t>
      </w:r>
      <w:r>
        <w:rPr>
          <w:color w:val="242424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charged to the</w:t>
      </w:r>
      <w:r>
        <w:rPr>
          <w:color w:val="151515"/>
          <w:spacing w:val="17"/>
          <w:w w:val="105"/>
          <w:sz w:val="19"/>
        </w:rPr>
        <w:t> </w:t>
      </w:r>
      <w:r>
        <w:rPr>
          <w:color w:val="151515"/>
          <w:w w:val="105"/>
          <w:sz w:val="19"/>
        </w:rPr>
        <w:t>private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sector (analogous </w:t>
      </w:r>
      <w:r>
        <w:rPr>
          <w:color w:val="242424"/>
          <w:w w:val="105"/>
          <w:sz w:val="19"/>
        </w:rPr>
        <w:t>to</w:t>
      </w:r>
      <w:r>
        <w:rPr>
          <w:color w:val="242424"/>
          <w:spacing w:val="32"/>
          <w:w w:val="105"/>
          <w:sz w:val="19"/>
        </w:rPr>
        <w:t> </w:t>
      </w:r>
      <w:r>
        <w:rPr>
          <w:color w:val="151515"/>
          <w:w w:val="105"/>
          <w:sz w:val="19"/>
        </w:rPr>
        <w:t>a guarantee fee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or insurance premium)</w:t>
      </w:r>
      <w:r>
        <w:rPr>
          <w:color w:val="544B4D"/>
          <w:w w:val="105"/>
          <w:sz w:val="19"/>
        </w:rPr>
        <w:t>.</w:t>
      </w:r>
      <w:r>
        <w:rPr>
          <w:color w:val="544B4D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Charging fees </w:t>
      </w:r>
      <w:r>
        <w:rPr>
          <w:color w:val="242424"/>
          <w:w w:val="105"/>
          <w:sz w:val="19"/>
        </w:rPr>
        <w:t>in</w:t>
      </w:r>
      <w:r>
        <w:rPr>
          <w:color w:val="242424"/>
          <w:spacing w:val="31"/>
          <w:w w:val="105"/>
          <w:sz w:val="19"/>
        </w:rPr>
        <w:t> </w:t>
      </w:r>
      <w:r>
        <w:rPr>
          <w:color w:val="242424"/>
          <w:w w:val="105"/>
          <w:sz w:val="19"/>
        </w:rPr>
        <w:t>this </w:t>
      </w:r>
      <w:r>
        <w:rPr>
          <w:color w:val="151515"/>
          <w:w w:val="105"/>
          <w:sz w:val="19"/>
        </w:rPr>
        <w:t>way</w:t>
      </w:r>
    </w:p>
    <w:p>
      <w:pPr>
        <w:spacing w:line="273" w:lineRule="auto" w:before="9"/>
        <w:ind w:left="808" w:right="1059" w:hanging="4"/>
        <w:jc w:val="left"/>
        <w:rPr>
          <w:sz w:val="19"/>
        </w:rPr>
      </w:pPr>
      <w:r>
        <w:rPr>
          <w:color w:val="151515"/>
          <w:w w:val="105"/>
          <w:sz w:val="19"/>
        </w:rPr>
        <w:t>ensures</w:t>
      </w:r>
      <w:r>
        <w:rPr>
          <w:color w:val="151515"/>
          <w:spacing w:val="-10"/>
          <w:w w:val="105"/>
          <w:sz w:val="19"/>
        </w:rPr>
        <w:t> </w:t>
      </w:r>
      <w:r>
        <w:rPr>
          <w:color w:val="242424"/>
          <w:w w:val="105"/>
          <w:sz w:val="19"/>
        </w:rPr>
        <w:t>the</w:t>
      </w:r>
      <w:r>
        <w:rPr>
          <w:color w:val="242424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private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sector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has</w:t>
      </w:r>
      <w:r>
        <w:rPr>
          <w:color w:val="151515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an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242424"/>
          <w:w w:val="105"/>
          <w:sz w:val="19"/>
        </w:rPr>
        <w:t>incentive</w:t>
      </w:r>
      <w:r>
        <w:rPr>
          <w:color w:val="242424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151515"/>
          <w:w w:val="105"/>
          <w:sz w:val="19"/>
        </w:rPr>
        <w:t>mitigate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risk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and</w:t>
      </w:r>
      <w:r>
        <w:rPr>
          <w:color w:val="151515"/>
          <w:spacing w:val="-11"/>
          <w:w w:val="105"/>
          <w:sz w:val="19"/>
        </w:rPr>
        <w:t> </w:t>
      </w:r>
      <w:r>
        <w:rPr>
          <w:color w:val="151515"/>
          <w:w w:val="105"/>
          <w:sz w:val="19"/>
        </w:rPr>
        <w:t>reduces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taxpayers'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exposure to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3A3A3A"/>
          <w:w w:val="105"/>
          <w:sz w:val="19"/>
        </w:rPr>
        <w:t>liabilities </w:t>
      </w:r>
      <w:r>
        <w:rPr>
          <w:color w:val="151515"/>
          <w:w w:val="105"/>
          <w:sz w:val="19"/>
        </w:rPr>
        <w:t>crystallising.</w:t>
      </w:r>
    </w:p>
    <w:p>
      <w:pPr>
        <w:pStyle w:val="BodyText"/>
        <w:spacing w:before="33"/>
        <w:rPr>
          <w:sz w:val="19"/>
        </w:rPr>
      </w:pPr>
    </w:p>
    <w:p>
      <w:pPr>
        <w:spacing w:line="276" w:lineRule="auto" w:before="0"/>
        <w:ind w:left="805" w:right="1467" w:firstLine="6"/>
        <w:jc w:val="left"/>
        <w:rPr>
          <w:sz w:val="19"/>
        </w:rPr>
      </w:pPr>
      <w:r>
        <w:rPr>
          <w:color w:val="462326"/>
          <w:w w:val="105"/>
          <w:sz w:val="19"/>
        </w:rPr>
        <w:t>A.5</w:t>
      </w:r>
      <w:r>
        <w:rPr>
          <w:color w:val="544B4D"/>
          <w:w w:val="105"/>
          <w:sz w:val="19"/>
        </w:rPr>
        <w:t>.</w:t>
      </w:r>
      <w:r>
        <w:rPr>
          <w:color w:val="462326"/>
          <w:w w:val="105"/>
          <w:sz w:val="19"/>
        </w:rPr>
        <w:t>4</w:t>
      </w:r>
      <w:r>
        <w:rPr>
          <w:color w:val="151515"/>
          <w:w w:val="105"/>
          <w:sz w:val="19"/>
        </w:rPr>
        <w:t>.</w:t>
      </w:r>
      <w:r>
        <w:rPr>
          <w:color w:val="544B4D"/>
          <w:w w:val="105"/>
          <w:sz w:val="19"/>
        </w:rPr>
        <w:t>1</w:t>
      </w:r>
      <w:r>
        <w:rPr>
          <w:color w:val="462326"/>
          <w:w w:val="105"/>
          <w:sz w:val="19"/>
        </w:rPr>
        <w:t>4 </w:t>
      </w:r>
      <w:r>
        <w:rPr>
          <w:color w:val="151515"/>
          <w:w w:val="105"/>
          <w:sz w:val="19"/>
        </w:rPr>
        <w:t>It will not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242424"/>
          <w:w w:val="105"/>
          <w:sz w:val="19"/>
        </w:rPr>
        <w:t>always </w:t>
      </w:r>
      <w:r>
        <w:rPr>
          <w:color w:val="151515"/>
          <w:w w:val="105"/>
          <w:sz w:val="19"/>
        </w:rPr>
        <w:t>be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possible or desirable to</w:t>
      </w:r>
      <w:r>
        <w:rPr>
          <w:color w:val="151515"/>
          <w:spacing w:val="32"/>
          <w:w w:val="105"/>
          <w:sz w:val="19"/>
        </w:rPr>
        <w:t> </w:t>
      </w:r>
      <w:r>
        <w:rPr>
          <w:color w:val="242424"/>
          <w:w w:val="105"/>
          <w:sz w:val="19"/>
        </w:rPr>
        <w:t>charge </w:t>
      </w:r>
      <w:r>
        <w:rPr>
          <w:color w:val="151515"/>
          <w:w w:val="105"/>
          <w:sz w:val="19"/>
        </w:rPr>
        <w:t>the private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sector a fee. For example,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if the</w:t>
      </w:r>
      <w:r>
        <w:rPr>
          <w:color w:val="151515"/>
          <w:spacing w:val="13"/>
          <w:w w:val="105"/>
          <w:sz w:val="19"/>
        </w:rPr>
        <w:t> </w:t>
      </w:r>
      <w:r>
        <w:rPr>
          <w:color w:val="151515"/>
          <w:w w:val="105"/>
          <w:sz w:val="19"/>
        </w:rPr>
        <w:t>department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242424"/>
          <w:w w:val="105"/>
          <w:sz w:val="19"/>
        </w:rPr>
        <w:t>does</w:t>
      </w:r>
      <w:r>
        <w:rPr>
          <w:color w:val="242424"/>
          <w:spacing w:val="-9"/>
          <w:w w:val="105"/>
          <w:sz w:val="19"/>
        </w:rPr>
        <w:t> </w:t>
      </w:r>
      <w:r>
        <w:rPr>
          <w:color w:val="242424"/>
          <w:w w:val="105"/>
          <w:sz w:val="19"/>
        </w:rPr>
        <w:t>not</w:t>
      </w:r>
      <w:r>
        <w:rPr>
          <w:color w:val="242424"/>
          <w:spacing w:val="26"/>
          <w:w w:val="105"/>
          <w:sz w:val="19"/>
        </w:rPr>
        <w:t> </w:t>
      </w:r>
      <w:r>
        <w:rPr>
          <w:color w:val="151515"/>
          <w:w w:val="105"/>
          <w:sz w:val="19"/>
        </w:rPr>
        <w:t>have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12"/>
          <w:w w:val="105"/>
          <w:sz w:val="19"/>
        </w:rPr>
        <w:t> </w:t>
      </w:r>
      <w:r>
        <w:rPr>
          <w:color w:val="151515"/>
          <w:w w:val="105"/>
          <w:sz w:val="19"/>
        </w:rPr>
        <w:t>legal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242424"/>
          <w:w w:val="105"/>
          <w:sz w:val="19"/>
        </w:rPr>
        <w:t>power</w:t>
      </w:r>
      <w:r>
        <w:rPr>
          <w:color w:val="242424"/>
          <w:spacing w:val="-3"/>
          <w:w w:val="105"/>
          <w:sz w:val="19"/>
        </w:rPr>
        <w:t> </w:t>
      </w:r>
      <w:r>
        <w:rPr>
          <w:color w:val="151515"/>
          <w:w w:val="105"/>
          <w:sz w:val="19"/>
        </w:rPr>
        <w:t>to do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42424"/>
          <w:w w:val="105"/>
          <w:sz w:val="19"/>
        </w:rPr>
        <w:t>so,</w:t>
      </w:r>
      <w:r>
        <w:rPr>
          <w:color w:val="242424"/>
          <w:spacing w:val="-8"/>
          <w:w w:val="105"/>
          <w:sz w:val="19"/>
        </w:rPr>
        <w:t> </w:t>
      </w:r>
      <w:r>
        <w:rPr>
          <w:color w:val="151515"/>
          <w:w w:val="105"/>
          <w:sz w:val="19"/>
        </w:rPr>
        <w:t>or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because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the policy </w:t>
      </w:r>
      <w:r>
        <w:rPr>
          <w:color w:val="242424"/>
          <w:w w:val="105"/>
          <w:sz w:val="19"/>
        </w:rPr>
        <w:t>intervention is </w:t>
      </w:r>
      <w:r>
        <w:rPr>
          <w:color w:val="151515"/>
          <w:w w:val="105"/>
          <w:sz w:val="19"/>
        </w:rPr>
        <w:t>counter-cyclical.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In these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242424"/>
          <w:w w:val="105"/>
          <w:sz w:val="19"/>
        </w:rPr>
        <w:t>cases,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3"/>
          <w:w w:val="105"/>
          <w:sz w:val="19"/>
        </w:rPr>
        <w:t> </w:t>
      </w:r>
      <w:r>
        <w:rPr>
          <w:color w:val="151515"/>
          <w:w w:val="105"/>
          <w:sz w:val="19"/>
        </w:rPr>
        <w:t>Treasury will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need to</w:t>
      </w:r>
      <w:r>
        <w:rPr>
          <w:color w:val="151515"/>
          <w:spacing w:val="21"/>
          <w:w w:val="105"/>
          <w:sz w:val="19"/>
        </w:rPr>
        <w:t> </w:t>
      </w:r>
      <w:r>
        <w:rPr>
          <w:color w:val="242424"/>
          <w:w w:val="105"/>
          <w:sz w:val="19"/>
        </w:rPr>
        <w:t>be </w:t>
      </w:r>
      <w:r>
        <w:rPr>
          <w:color w:val="151515"/>
          <w:w w:val="105"/>
          <w:sz w:val="19"/>
        </w:rPr>
        <w:t>satisfied why </w:t>
      </w:r>
      <w:r>
        <w:rPr>
          <w:color w:val="242424"/>
          <w:w w:val="105"/>
          <w:sz w:val="19"/>
        </w:rPr>
        <w:t>not</w:t>
      </w:r>
      <w:r>
        <w:rPr>
          <w:color w:val="242424"/>
          <w:w w:val="105"/>
          <w:sz w:val="19"/>
        </w:rPr>
        <w:t> </w:t>
      </w:r>
      <w:r>
        <w:rPr>
          <w:color w:val="151515"/>
          <w:w w:val="105"/>
          <w:sz w:val="19"/>
        </w:rPr>
        <w:t>charging a fee </w:t>
      </w:r>
      <w:r>
        <w:rPr>
          <w:color w:val="242424"/>
          <w:w w:val="105"/>
          <w:sz w:val="19"/>
        </w:rPr>
        <w:t>is </w:t>
      </w:r>
      <w:r>
        <w:rPr>
          <w:color w:val="151515"/>
          <w:w w:val="105"/>
          <w:sz w:val="19"/>
        </w:rPr>
        <w:t>appropriate.</w:t>
      </w:r>
    </w:p>
    <w:p>
      <w:pPr>
        <w:pStyle w:val="BodyText"/>
        <w:spacing w:before="11"/>
        <w:rPr>
          <w:sz w:val="19"/>
        </w:rPr>
      </w:pPr>
    </w:p>
    <w:p>
      <w:pPr>
        <w:spacing w:line="278" w:lineRule="auto" w:before="1"/>
        <w:ind w:left="804" w:right="1788" w:firstLine="7"/>
        <w:jc w:val="left"/>
        <w:rPr>
          <w:sz w:val="19"/>
        </w:rPr>
      </w:pPr>
      <w:r>
        <w:rPr>
          <w:color w:val="462326"/>
          <w:w w:val="105"/>
          <w:sz w:val="19"/>
        </w:rPr>
        <w:t>A.5</w:t>
      </w:r>
      <w:r>
        <w:rPr>
          <w:color w:val="151515"/>
          <w:w w:val="105"/>
          <w:sz w:val="19"/>
        </w:rPr>
        <w:t>.</w:t>
      </w:r>
      <w:r>
        <w:rPr>
          <w:color w:val="462326"/>
          <w:w w:val="105"/>
          <w:sz w:val="19"/>
        </w:rPr>
        <w:t>4</w:t>
      </w:r>
      <w:r>
        <w:rPr>
          <w:color w:val="151515"/>
          <w:w w:val="105"/>
          <w:sz w:val="19"/>
        </w:rPr>
        <w:t>.</w:t>
      </w:r>
      <w:r>
        <w:rPr>
          <w:color w:val="462326"/>
          <w:w w:val="105"/>
          <w:sz w:val="19"/>
        </w:rPr>
        <w:t>15</w:t>
      </w:r>
      <w:r>
        <w:rPr>
          <w:color w:val="462326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Contingent</w:t>
      </w:r>
      <w:r>
        <w:rPr>
          <w:color w:val="151515"/>
          <w:spacing w:val="6"/>
          <w:w w:val="105"/>
          <w:sz w:val="19"/>
        </w:rPr>
        <w:t> </w:t>
      </w:r>
      <w:r>
        <w:rPr>
          <w:color w:val="151515"/>
          <w:w w:val="105"/>
          <w:sz w:val="19"/>
        </w:rPr>
        <w:t>Liability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Approval</w:t>
      </w:r>
      <w:r>
        <w:rPr>
          <w:color w:val="151515"/>
          <w:spacing w:val="9"/>
          <w:w w:val="105"/>
          <w:sz w:val="19"/>
        </w:rPr>
        <w:t> </w:t>
      </w:r>
      <w:r>
        <w:rPr>
          <w:color w:val="151515"/>
          <w:w w:val="105"/>
          <w:sz w:val="19"/>
        </w:rPr>
        <w:t>Framework</w:t>
      </w:r>
      <w:r>
        <w:rPr>
          <w:color w:val="7B3F4D"/>
          <w:w w:val="105"/>
          <w:sz w:val="19"/>
        </w:rPr>
        <w:t>l</w:t>
      </w:r>
      <w:r>
        <w:rPr>
          <w:color w:val="97495B"/>
          <w:w w:val="105"/>
          <w:sz w:val="19"/>
          <w:vertAlign w:val="superscript"/>
        </w:rPr>
        <w:t>1</w:t>
      </w:r>
      <w:r>
        <w:rPr>
          <w:color w:val="7B3F4D"/>
          <w:w w:val="105"/>
          <w:sz w:val="19"/>
          <w:vertAlign w:val="superscript"/>
        </w:rPr>
        <w:t>1</w:t>
      </w:r>
      <w:r>
        <w:rPr>
          <w:color w:val="7B3F4D"/>
          <w:spacing w:val="-34"/>
          <w:w w:val="105"/>
          <w:sz w:val="19"/>
          <w:vertAlign w:val="baseline"/>
        </w:rPr>
        <w:t> </w:t>
      </w:r>
      <w:r>
        <w:rPr>
          <w:color w:val="151515"/>
          <w:w w:val="105"/>
          <w:sz w:val="19"/>
          <w:vertAlign w:val="baseline"/>
        </w:rPr>
        <w:t>provides</w:t>
      </w:r>
      <w:r>
        <w:rPr>
          <w:color w:val="151515"/>
          <w:spacing w:val="-1"/>
          <w:w w:val="105"/>
          <w:sz w:val="19"/>
          <w:vertAlign w:val="baseline"/>
        </w:rPr>
        <w:t> </w:t>
      </w:r>
      <w:r>
        <w:rPr>
          <w:color w:val="151515"/>
          <w:w w:val="105"/>
          <w:sz w:val="19"/>
          <w:vertAlign w:val="baseline"/>
        </w:rPr>
        <w:t>detailed</w:t>
      </w:r>
      <w:r>
        <w:rPr>
          <w:color w:val="151515"/>
          <w:spacing w:val="-7"/>
          <w:w w:val="105"/>
          <w:sz w:val="19"/>
          <w:vertAlign w:val="baseline"/>
        </w:rPr>
        <w:t> </w:t>
      </w:r>
      <w:r>
        <w:rPr>
          <w:color w:val="151515"/>
          <w:w w:val="105"/>
          <w:sz w:val="19"/>
          <w:vertAlign w:val="baseline"/>
        </w:rPr>
        <w:t>advice</w:t>
      </w:r>
      <w:r>
        <w:rPr>
          <w:color w:val="151515"/>
          <w:spacing w:val="-10"/>
          <w:w w:val="105"/>
          <w:sz w:val="19"/>
          <w:vertAlign w:val="baseline"/>
        </w:rPr>
        <w:t> </w:t>
      </w:r>
      <w:r>
        <w:rPr>
          <w:color w:val="151515"/>
          <w:w w:val="105"/>
          <w:sz w:val="19"/>
          <w:vertAlign w:val="baseline"/>
        </w:rPr>
        <w:t>on </w:t>
      </w:r>
      <w:r>
        <w:rPr>
          <w:color w:val="242424"/>
          <w:w w:val="105"/>
          <w:sz w:val="19"/>
          <w:vertAlign w:val="baseline"/>
        </w:rPr>
        <w:t>charging </w:t>
      </w:r>
      <w:r>
        <w:rPr>
          <w:color w:val="151515"/>
          <w:w w:val="105"/>
          <w:sz w:val="19"/>
          <w:vertAlign w:val="baseline"/>
        </w:rPr>
        <w:t>for </w:t>
      </w:r>
      <w:r>
        <w:rPr>
          <w:color w:val="242424"/>
          <w:w w:val="105"/>
          <w:sz w:val="19"/>
          <w:vertAlign w:val="baseline"/>
        </w:rPr>
        <w:t>risk, </w:t>
      </w:r>
      <w:r>
        <w:rPr>
          <w:color w:val="151515"/>
          <w:w w:val="105"/>
          <w:sz w:val="19"/>
          <w:vertAlign w:val="baseline"/>
        </w:rPr>
        <w:t>mitigations to cons</w:t>
      </w:r>
      <w:r>
        <w:rPr>
          <w:color w:val="544B4D"/>
          <w:w w:val="105"/>
          <w:sz w:val="19"/>
          <w:vertAlign w:val="baseline"/>
        </w:rPr>
        <w:t>i</w:t>
      </w:r>
      <w:r>
        <w:rPr>
          <w:color w:val="151515"/>
          <w:w w:val="105"/>
          <w:sz w:val="19"/>
          <w:vertAlign w:val="baseline"/>
        </w:rPr>
        <w:t>der during the design of new guarantees and indemnities, and the</w:t>
      </w:r>
      <w:r>
        <w:rPr>
          <w:color w:val="151515"/>
          <w:spacing w:val="-7"/>
          <w:w w:val="105"/>
          <w:sz w:val="19"/>
          <w:vertAlign w:val="baseline"/>
        </w:rPr>
        <w:t> </w:t>
      </w:r>
      <w:r>
        <w:rPr>
          <w:color w:val="242424"/>
          <w:w w:val="105"/>
          <w:sz w:val="19"/>
          <w:vertAlign w:val="baseline"/>
        </w:rPr>
        <w:t>contact details </w:t>
      </w:r>
      <w:r>
        <w:rPr>
          <w:color w:val="151515"/>
          <w:w w:val="105"/>
          <w:sz w:val="19"/>
          <w:vertAlign w:val="baseline"/>
        </w:rPr>
        <w:t>of expertise available </w:t>
      </w:r>
      <w:r>
        <w:rPr>
          <w:color w:val="242424"/>
          <w:w w:val="105"/>
          <w:sz w:val="19"/>
          <w:vertAlign w:val="baseline"/>
        </w:rPr>
        <w:t>in </w:t>
      </w:r>
      <w:r>
        <w:rPr>
          <w:color w:val="151515"/>
          <w:w w:val="105"/>
          <w:sz w:val="19"/>
          <w:vertAlign w:val="baseline"/>
        </w:rPr>
        <w:t>government to</w:t>
      </w:r>
      <w:r>
        <w:rPr>
          <w:color w:val="151515"/>
          <w:w w:val="105"/>
          <w:sz w:val="19"/>
          <w:vertAlign w:val="baseline"/>
        </w:rPr>
        <w:t> advise on</w:t>
      </w:r>
      <w:r>
        <w:rPr>
          <w:color w:val="151515"/>
          <w:w w:val="105"/>
          <w:sz w:val="19"/>
          <w:vertAlign w:val="baseline"/>
        </w:rPr>
        <w:t> such proposals.</w:t>
      </w:r>
    </w:p>
    <w:p>
      <w:pPr>
        <w:pStyle w:val="BodyText"/>
        <w:spacing w:before="151"/>
        <w:rPr>
          <w:sz w:val="19"/>
        </w:rPr>
      </w:pPr>
    </w:p>
    <w:p>
      <w:pPr>
        <w:spacing w:line="288" w:lineRule="auto" w:before="0"/>
        <w:ind w:left="802" w:right="1745" w:firstLine="9"/>
        <w:jc w:val="left"/>
        <w:rPr>
          <w:sz w:val="19"/>
        </w:rPr>
      </w:pPr>
      <w:r>
        <w:rPr>
          <w:color w:val="462326"/>
          <w:w w:val="105"/>
          <w:sz w:val="19"/>
        </w:rPr>
        <w:t>AS.4.16</w:t>
      </w:r>
      <w:r>
        <w:rPr>
          <w:color w:val="462326"/>
          <w:spacing w:val="80"/>
          <w:w w:val="105"/>
          <w:sz w:val="19"/>
        </w:rPr>
        <w:t> </w:t>
      </w:r>
      <w:r>
        <w:rPr>
          <w:color w:val="151515"/>
          <w:w w:val="105"/>
          <w:sz w:val="19"/>
        </w:rPr>
        <w:t>Providing</w:t>
      </w:r>
      <w:r>
        <w:rPr>
          <w:color w:val="151515"/>
          <w:spacing w:val="37"/>
          <w:w w:val="105"/>
          <w:sz w:val="19"/>
        </w:rPr>
        <w:t> </w:t>
      </w:r>
      <w:r>
        <w:rPr>
          <w:color w:val="151515"/>
          <w:w w:val="105"/>
          <w:sz w:val="19"/>
        </w:rPr>
        <w:t>indemnities</w:t>
      </w:r>
      <w:r>
        <w:rPr>
          <w:color w:val="151515"/>
          <w:spacing w:val="34"/>
          <w:w w:val="105"/>
          <w:sz w:val="19"/>
        </w:rPr>
        <w:t> </w:t>
      </w:r>
      <w:r>
        <w:rPr>
          <w:color w:val="151515"/>
          <w:w w:val="105"/>
          <w:sz w:val="19"/>
        </w:rPr>
        <w:t>to</w:t>
      </w:r>
      <w:r>
        <w:rPr>
          <w:color w:val="151515"/>
          <w:spacing w:val="39"/>
          <w:w w:val="105"/>
          <w:sz w:val="19"/>
        </w:rPr>
        <w:t> </w:t>
      </w:r>
      <w:r>
        <w:rPr>
          <w:color w:val="151515"/>
          <w:w w:val="105"/>
          <w:sz w:val="19"/>
        </w:rPr>
        <w:t>contractors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or</w:t>
      </w:r>
      <w:r>
        <w:rPr>
          <w:color w:val="151515"/>
          <w:spacing w:val="30"/>
          <w:w w:val="105"/>
          <w:sz w:val="19"/>
        </w:rPr>
        <w:t> </w:t>
      </w:r>
      <w:r>
        <w:rPr>
          <w:color w:val="242424"/>
          <w:w w:val="105"/>
          <w:sz w:val="19"/>
        </w:rPr>
        <w:t>limiting</w:t>
      </w:r>
      <w:r>
        <w:rPr>
          <w:color w:val="242424"/>
          <w:spacing w:val="25"/>
          <w:w w:val="105"/>
          <w:sz w:val="19"/>
        </w:rPr>
        <w:t> </w:t>
      </w:r>
      <w:r>
        <w:rPr>
          <w:color w:val="151515"/>
          <w:w w:val="105"/>
          <w:sz w:val="19"/>
        </w:rPr>
        <w:t>their</w:t>
      </w:r>
      <w:r>
        <w:rPr>
          <w:color w:val="151515"/>
          <w:spacing w:val="38"/>
          <w:w w:val="105"/>
          <w:sz w:val="19"/>
        </w:rPr>
        <w:t> </w:t>
      </w:r>
      <w:r>
        <w:rPr>
          <w:color w:val="151515"/>
          <w:w w:val="105"/>
          <w:sz w:val="19"/>
        </w:rPr>
        <w:t>liability</w:t>
      </w:r>
      <w:r>
        <w:rPr>
          <w:color w:val="151515"/>
          <w:spacing w:val="16"/>
          <w:w w:val="105"/>
          <w:sz w:val="19"/>
        </w:rPr>
        <w:t> </w:t>
      </w:r>
      <w:r>
        <w:rPr>
          <w:color w:val="242424"/>
          <w:w w:val="105"/>
          <w:sz w:val="19"/>
        </w:rPr>
        <w:t>in</w:t>
      </w:r>
      <w:r>
        <w:rPr>
          <w:color w:val="242424"/>
          <w:spacing w:val="23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23"/>
          <w:w w:val="105"/>
          <w:sz w:val="19"/>
        </w:rPr>
        <w:t> </w:t>
      </w:r>
      <w:r>
        <w:rPr>
          <w:color w:val="151515"/>
          <w:w w:val="105"/>
          <w:sz w:val="19"/>
        </w:rPr>
        <w:t>event</w:t>
      </w:r>
      <w:r>
        <w:rPr>
          <w:color w:val="151515"/>
          <w:w w:val="105"/>
          <w:sz w:val="19"/>
        </w:rPr>
        <w:t> of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their own negligence, or that of a sub-contractor, should only be undertaken following an assessment of</w:t>
      </w:r>
      <w:r>
        <w:rPr>
          <w:color w:val="151515"/>
          <w:spacing w:val="35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36"/>
          <w:w w:val="105"/>
          <w:sz w:val="19"/>
        </w:rPr>
        <w:t> </w:t>
      </w:r>
      <w:r>
        <w:rPr>
          <w:color w:val="151515"/>
          <w:w w:val="105"/>
          <w:sz w:val="19"/>
        </w:rPr>
        <w:t>best value for</w:t>
      </w:r>
      <w:r>
        <w:rPr>
          <w:color w:val="151515"/>
          <w:spacing w:val="31"/>
          <w:w w:val="105"/>
          <w:sz w:val="19"/>
        </w:rPr>
        <w:t> </w:t>
      </w:r>
      <w:r>
        <w:rPr>
          <w:color w:val="151515"/>
          <w:w w:val="105"/>
          <w:sz w:val="19"/>
        </w:rPr>
        <w:t>money option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for the</w:t>
      </w:r>
      <w:r>
        <w:rPr>
          <w:color w:val="151515"/>
          <w:spacing w:val="-9"/>
          <w:w w:val="105"/>
          <w:sz w:val="19"/>
        </w:rPr>
        <w:t> </w:t>
      </w:r>
      <w:r>
        <w:rPr>
          <w:color w:val="151515"/>
          <w:w w:val="105"/>
          <w:sz w:val="19"/>
        </w:rPr>
        <w:t>exchequer as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a whole. Assessment</w:t>
      </w:r>
      <w:r>
        <w:rPr>
          <w:color w:val="151515"/>
          <w:w w:val="105"/>
          <w:sz w:val="19"/>
        </w:rPr>
        <w:t> of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VFM should </w:t>
      </w:r>
      <w:r>
        <w:rPr>
          <w:color w:val="242424"/>
          <w:w w:val="105"/>
          <w:sz w:val="19"/>
        </w:rPr>
        <w:t>include </w:t>
      </w:r>
      <w:r>
        <w:rPr>
          <w:color w:val="151515"/>
          <w:w w:val="105"/>
          <w:sz w:val="19"/>
        </w:rPr>
        <w:t>consideration of the fact that requiring excessive </w:t>
      </w:r>
      <w:r>
        <w:rPr>
          <w:color w:val="242424"/>
          <w:w w:val="105"/>
          <w:sz w:val="19"/>
        </w:rPr>
        <w:t>liability</w:t>
      </w:r>
      <w:r>
        <w:rPr>
          <w:color w:val="242424"/>
          <w:spacing w:val="-1"/>
          <w:w w:val="105"/>
          <w:sz w:val="19"/>
        </w:rPr>
        <w:t> </w:t>
      </w:r>
      <w:r>
        <w:rPr>
          <w:color w:val="151515"/>
          <w:w w:val="105"/>
          <w:sz w:val="19"/>
        </w:rPr>
        <w:t>caps, beyond what would be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242424"/>
          <w:w w:val="105"/>
          <w:sz w:val="19"/>
        </w:rPr>
        <w:t>reasonable </w:t>
      </w:r>
      <w:r>
        <w:rPr>
          <w:color w:val="151515"/>
          <w:w w:val="105"/>
          <w:sz w:val="19"/>
        </w:rPr>
        <w:t>given the</w:t>
      </w:r>
      <w:r>
        <w:rPr>
          <w:color w:val="151515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size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and scope of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242424"/>
          <w:w w:val="105"/>
          <w:sz w:val="19"/>
        </w:rPr>
        <w:t>the</w:t>
      </w:r>
      <w:r>
        <w:rPr>
          <w:color w:val="242424"/>
          <w:w w:val="105"/>
          <w:sz w:val="19"/>
        </w:rPr>
        <w:t> </w:t>
      </w:r>
      <w:r>
        <w:rPr>
          <w:color w:val="151515"/>
          <w:w w:val="105"/>
          <w:sz w:val="19"/>
        </w:rPr>
        <w:t>contract, </w:t>
      </w:r>
      <w:r>
        <w:rPr>
          <w:color w:val="242424"/>
          <w:w w:val="105"/>
          <w:sz w:val="19"/>
        </w:rPr>
        <w:t>is likely </w:t>
      </w:r>
      <w:r>
        <w:rPr>
          <w:color w:val="151515"/>
          <w:w w:val="105"/>
          <w:sz w:val="19"/>
        </w:rPr>
        <w:t>to</w:t>
      </w:r>
      <w:r>
        <w:rPr>
          <w:color w:val="151515"/>
          <w:w w:val="105"/>
          <w:sz w:val="19"/>
        </w:rPr>
        <w:t> </w:t>
      </w:r>
      <w:r>
        <w:rPr>
          <w:color w:val="242424"/>
          <w:w w:val="105"/>
          <w:sz w:val="19"/>
        </w:rPr>
        <w:t>result </w:t>
      </w:r>
      <w:r>
        <w:rPr>
          <w:color w:val="3A3A3A"/>
          <w:w w:val="105"/>
          <w:sz w:val="19"/>
        </w:rPr>
        <w:t>in </w:t>
      </w:r>
      <w:r>
        <w:rPr>
          <w:color w:val="151515"/>
          <w:w w:val="105"/>
          <w:sz w:val="19"/>
        </w:rPr>
        <w:t>potential </w:t>
      </w:r>
      <w:r>
        <w:rPr>
          <w:color w:val="242424"/>
          <w:w w:val="105"/>
          <w:sz w:val="19"/>
        </w:rPr>
        <w:t>contractors including </w:t>
      </w:r>
      <w:r>
        <w:rPr>
          <w:color w:val="151515"/>
          <w:w w:val="105"/>
          <w:sz w:val="19"/>
        </w:rPr>
        <w:t>pricing for excessive risk or choosing</w:t>
      </w:r>
      <w:r>
        <w:rPr>
          <w:color w:val="151515"/>
          <w:spacing w:val="21"/>
          <w:w w:val="105"/>
          <w:sz w:val="19"/>
        </w:rPr>
        <w:t> </w:t>
      </w:r>
      <w:r>
        <w:rPr>
          <w:color w:val="151515"/>
          <w:w w:val="105"/>
          <w:sz w:val="19"/>
        </w:rPr>
        <w:t>not</w:t>
      </w:r>
      <w:r>
        <w:rPr>
          <w:color w:val="151515"/>
          <w:spacing w:val="19"/>
          <w:w w:val="105"/>
          <w:sz w:val="19"/>
        </w:rPr>
        <w:t> </w:t>
      </w:r>
      <w:r>
        <w:rPr>
          <w:color w:val="242424"/>
          <w:w w:val="105"/>
          <w:sz w:val="19"/>
        </w:rPr>
        <w:t>to</w:t>
      </w:r>
      <w:r>
        <w:rPr>
          <w:color w:val="242424"/>
          <w:spacing w:val="32"/>
          <w:w w:val="105"/>
          <w:sz w:val="19"/>
        </w:rPr>
        <w:t> </w:t>
      </w:r>
      <w:r>
        <w:rPr>
          <w:color w:val="242424"/>
          <w:w w:val="105"/>
          <w:sz w:val="19"/>
        </w:rPr>
        <w:t>bid, </w:t>
      </w:r>
      <w:r>
        <w:rPr>
          <w:color w:val="151515"/>
          <w:w w:val="105"/>
          <w:sz w:val="19"/>
        </w:rPr>
        <w:t>thus</w:t>
      </w:r>
      <w:r>
        <w:rPr>
          <w:color w:val="151515"/>
          <w:spacing w:val="-3"/>
          <w:w w:val="105"/>
          <w:sz w:val="19"/>
        </w:rPr>
        <w:t> </w:t>
      </w:r>
      <w:r>
        <w:rPr>
          <w:color w:val="3A3A3A"/>
          <w:w w:val="105"/>
          <w:sz w:val="19"/>
        </w:rPr>
        <w:t>reducing </w:t>
      </w:r>
      <w:r>
        <w:rPr>
          <w:color w:val="151515"/>
          <w:w w:val="105"/>
          <w:sz w:val="19"/>
        </w:rPr>
        <w:t>competition.</w:t>
      </w:r>
      <w:r>
        <w:rPr>
          <w:color w:val="151515"/>
          <w:spacing w:val="22"/>
          <w:w w:val="105"/>
          <w:sz w:val="19"/>
        </w:rPr>
        <w:t> </w:t>
      </w:r>
      <w:r>
        <w:rPr>
          <w:color w:val="151515"/>
          <w:w w:val="105"/>
          <w:sz w:val="19"/>
        </w:rPr>
        <w:t>The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extreme case of</w:t>
      </w:r>
      <w:r>
        <w:rPr>
          <w:color w:val="151515"/>
          <w:spacing w:val="37"/>
          <w:w w:val="105"/>
          <w:sz w:val="19"/>
        </w:rPr>
        <w:t> </w:t>
      </w:r>
      <w:r>
        <w:rPr>
          <w:color w:val="151515"/>
          <w:w w:val="105"/>
          <w:sz w:val="19"/>
        </w:rPr>
        <w:t>unlimited </w:t>
      </w:r>
      <w:r>
        <w:rPr>
          <w:color w:val="242424"/>
          <w:w w:val="105"/>
          <w:sz w:val="19"/>
        </w:rPr>
        <w:t>liability </w:t>
      </w:r>
      <w:r>
        <w:rPr>
          <w:color w:val="151515"/>
          <w:w w:val="105"/>
          <w:sz w:val="19"/>
        </w:rPr>
        <w:t>should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be used very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sparingly and only</w:t>
      </w:r>
      <w:r>
        <w:rPr>
          <w:color w:val="151515"/>
          <w:spacing w:val="-6"/>
          <w:w w:val="105"/>
          <w:sz w:val="19"/>
        </w:rPr>
        <w:t> </w:t>
      </w:r>
      <w:r>
        <w:rPr>
          <w:color w:val="151515"/>
          <w:w w:val="105"/>
          <w:sz w:val="19"/>
        </w:rPr>
        <w:t>after </w:t>
      </w:r>
      <w:r>
        <w:rPr>
          <w:color w:val="242424"/>
          <w:w w:val="105"/>
          <w:sz w:val="19"/>
        </w:rPr>
        <w:t>discussion </w:t>
      </w:r>
      <w:r>
        <w:rPr>
          <w:color w:val="151515"/>
          <w:w w:val="105"/>
          <w:sz w:val="19"/>
        </w:rPr>
        <w:t>with </w:t>
      </w:r>
      <w:r>
        <w:rPr>
          <w:color w:val="242424"/>
          <w:w w:val="105"/>
          <w:sz w:val="19"/>
        </w:rPr>
        <w:t>the Commercial Function.</w:t>
      </w:r>
    </w:p>
    <w:p>
      <w:pPr>
        <w:spacing w:line="290" w:lineRule="auto" w:before="154"/>
        <w:ind w:left="802" w:right="1787" w:firstLine="9"/>
        <w:jc w:val="left"/>
        <w:rPr>
          <w:sz w:val="19"/>
        </w:rPr>
      </w:pPr>
      <w:r>
        <w:rPr>
          <w:color w:val="462326"/>
          <w:w w:val="105"/>
          <w:sz w:val="20"/>
        </w:rPr>
        <w:t>AS.4</w:t>
      </w:r>
      <w:r>
        <w:rPr>
          <w:color w:val="544B4D"/>
          <w:w w:val="105"/>
          <w:sz w:val="20"/>
        </w:rPr>
        <w:t>.</w:t>
      </w:r>
      <w:r>
        <w:rPr>
          <w:color w:val="AFB5B3"/>
          <w:w w:val="105"/>
          <w:sz w:val="20"/>
        </w:rPr>
        <w:t>.</w:t>
      </w:r>
      <w:r>
        <w:rPr>
          <w:color w:val="462326"/>
          <w:w w:val="105"/>
          <w:sz w:val="20"/>
        </w:rPr>
        <w:t>17</w:t>
      </w:r>
      <w:r>
        <w:rPr>
          <w:color w:val="462326"/>
          <w:spacing w:val="-15"/>
          <w:w w:val="105"/>
          <w:sz w:val="20"/>
        </w:rPr>
        <w:t> </w:t>
      </w:r>
      <w:r>
        <w:rPr>
          <w:color w:val="151515"/>
          <w:w w:val="105"/>
          <w:sz w:val="19"/>
        </w:rPr>
        <w:t>When</w:t>
      </w:r>
      <w:r>
        <w:rPr>
          <w:color w:val="151515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considering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242424"/>
          <w:w w:val="105"/>
          <w:sz w:val="19"/>
        </w:rPr>
        <w:t>the</w:t>
      </w:r>
      <w:r>
        <w:rPr>
          <w:color w:val="242424"/>
          <w:spacing w:val="-2"/>
          <w:w w:val="105"/>
          <w:sz w:val="19"/>
        </w:rPr>
        <w:t> </w:t>
      </w:r>
      <w:r>
        <w:rPr>
          <w:color w:val="242424"/>
          <w:w w:val="105"/>
          <w:sz w:val="19"/>
        </w:rPr>
        <w:t>use</w:t>
      </w:r>
      <w:r>
        <w:rPr>
          <w:color w:val="242424"/>
          <w:spacing w:val="-14"/>
          <w:w w:val="105"/>
          <w:sz w:val="19"/>
        </w:rPr>
        <w:t> </w:t>
      </w:r>
      <w:r>
        <w:rPr>
          <w:color w:val="151515"/>
          <w:w w:val="105"/>
          <w:sz w:val="19"/>
        </w:rPr>
        <w:t>of</w:t>
      </w:r>
      <w:r>
        <w:rPr>
          <w:color w:val="151515"/>
          <w:spacing w:val="-1"/>
          <w:w w:val="105"/>
          <w:sz w:val="19"/>
        </w:rPr>
        <w:t> </w:t>
      </w:r>
      <w:r>
        <w:rPr>
          <w:color w:val="242424"/>
          <w:w w:val="105"/>
          <w:sz w:val="19"/>
        </w:rPr>
        <w:t>unlimited</w:t>
      </w:r>
      <w:r>
        <w:rPr>
          <w:color w:val="242424"/>
          <w:spacing w:val="-6"/>
          <w:w w:val="105"/>
          <w:sz w:val="19"/>
        </w:rPr>
        <w:t> </w:t>
      </w:r>
      <w:r>
        <w:rPr>
          <w:color w:val="242424"/>
          <w:w w:val="105"/>
          <w:sz w:val="19"/>
        </w:rPr>
        <w:t>liability</w:t>
      </w:r>
      <w:r>
        <w:rPr>
          <w:color w:val="242424"/>
          <w:spacing w:val="-5"/>
          <w:w w:val="105"/>
          <w:sz w:val="19"/>
        </w:rPr>
        <w:t> </w:t>
      </w:r>
      <w:r>
        <w:rPr>
          <w:color w:val="151515"/>
          <w:w w:val="105"/>
          <w:sz w:val="19"/>
        </w:rPr>
        <w:t>clauses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departments should consider whether </w:t>
      </w:r>
      <w:r>
        <w:rPr>
          <w:color w:val="242424"/>
          <w:w w:val="105"/>
          <w:sz w:val="19"/>
        </w:rPr>
        <w:t>the </w:t>
      </w:r>
      <w:r>
        <w:rPr>
          <w:color w:val="151515"/>
          <w:w w:val="105"/>
          <w:sz w:val="19"/>
        </w:rPr>
        <w:t>contractor could bear such </w:t>
      </w:r>
      <w:r>
        <w:rPr>
          <w:color w:val="242424"/>
          <w:w w:val="105"/>
          <w:sz w:val="19"/>
        </w:rPr>
        <w:t>losses </w:t>
      </w:r>
      <w:r>
        <w:rPr>
          <w:color w:val="151515"/>
          <w:w w:val="105"/>
          <w:sz w:val="19"/>
        </w:rPr>
        <w:t>without </w:t>
      </w:r>
      <w:r>
        <w:rPr>
          <w:color w:val="242424"/>
          <w:w w:val="105"/>
          <w:sz w:val="19"/>
        </w:rPr>
        <w:t>being </w:t>
      </w:r>
      <w:r>
        <w:rPr>
          <w:color w:val="151515"/>
          <w:w w:val="105"/>
          <w:sz w:val="19"/>
        </w:rPr>
        <w:t>rendered insolvent, resulting in the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risk being passed back</w:t>
      </w:r>
      <w:r>
        <w:rPr>
          <w:color w:val="151515"/>
          <w:spacing w:val="-4"/>
          <w:w w:val="105"/>
          <w:sz w:val="19"/>
        </w:rPr>
        <w:t> </w:t>
      </w:r>
      <w:r>
        <w:rPr>
          <w:color w:val="151515"/>
          <w:w w:val="105"/>
          <w:sz w:val="19"/>
        </w:rPr>
        <w:t>to the </w:t>
      </w:r>
      <w:r>
        <w:rPr>
          <w:color w:val="242424"/>
          <w:w w:val="105"/>
          <w:sz w:val="19"/>
        </w:rPr>
        <w:t>department. </w:t>
      </w:r>
      <w:r>
        <w:rPr>
          <w:color w:val="151515"/>
          <w:w w:val="105"/>
          <w:sz w:val="19"/>
        </w:rPr>
        <w:t>The Outsourcing Playbook gives further advice</w:t>
      </w:r>
      <w:r>
        <w:rPr>
          <w:color w:val="151515"/>
          <w:spacing w:val="-2"/>
          <w:w w:val="105"/>
          <w:sz w:val="19"/>
        </w:rPr>
        <w:t> </w:t>
      </w:r>
      <w:r>
        <w:rPr>
          <w:color w:val="151515"/>
          <w:w w:val="105"/>
          <w:sz w:val="19"/>
        </w:rPr>
        <w:t>on</w:t>
      </w:r>
      <w:r>
        <w:rPr>
          <w:color w:val="151515"/>
          <w:spacing w:val="33"/>
          <w:w w:val="105"/>
          <w:sz w:val="19"/>
        </w:rPr>
        <w:t> </w:t>
      </w:r>
      <w:r>
        <w:rPr>
          <w:color w:val="151515"/>
          <w:w w:val="105"/>
          <w:sz w:val="19"/>
        </w:rPr>
        <w:t>identifying when to use liability caps </w:t>
      </w:r>
      <w:r>
        <w:rPr>
          <w:color w:val="242424"/>
          <w:w w:val="105"/>
          <w:sz w:val="19"/>
        </w:rPr>
        <w:t>and </w:t>
      </w:r>
      <w:r>
        <w:rPr>
          <w:color w:val="151515"/>
          <w:w w:val="105"/>
          <w:sz w:val="19"/>
        </w:rPr>
        <w:t>how to set </w:t>
      </w:r>
      <w:r>
        <w:rPr>
          <w:color w:val="242424"/>
          <w:w w:val="105"/>
          <w:sz w:val="19"/>
        </w:rPr>
        <w:t>the </w:t>
      </w:r>
      <w:r>
        <w:rPr>
          <w:color w:val="151515"/>
          <w:w w:val="105"/>
          <w:sz w:val="19"/>
        </w:rPr>
        <w:t>level of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those </w:t>
      </w:r>
      <w:r>
        <w:rPr>
          <w:color w:val="242424"/>
          <w:w w:val="105"/>
          <w:sz w:val="19"/>
        </w:rPr>
        <w:t>caps and </w:t>
      </w:r>
      <w:r>
        <w:rPr>
          <w:color w:val="151515"/>
          <w:w w:val="105"/>
          <w:sz w:val="19"/>
        </w:rPr>
        <w:t>support should </w:t>
      </w:r>
      <w:r>
        <w:rPr>
          <w:color w:val="242424"/>
          <w:w w:val="105"/>
          <w:sz w:val="19"/>
        </w:rPr>
        <w:t>be</w:t>
      </w:r>
      <w:r>
        <w:rPr>
          <w:color w:val="242424"/>
          <w:spacing w:val="-3"/>
          <w:w w:val="105"/>
          <w:sz w:val="19"/>
        </w:rPr>
        <w:t> </w:t>
      </w:r>
      <w:r>
        <w:rPr>
          <w:color w:val="242424"/>
          <w:w w:val="105"/>
          <w:sz w:val="19"/>
        </w:rPr>
        <w:t>sought </w:t>
      </w:r>
      <w:r>
        <w:rPr>
          <w:color w:val="151515"/>
          <w:w w:val="105"/>
          <w:sz w:val="19"/>
        </w:rPr>
        <w:t>from the </w:t>
      </w:r>
      <w:r>
        <w:rPr>
          <w:color w:val="242424"/>
          <w:w w:val="105"/>
          <w:sz w:val="19"/>
        </w:rPr>
        <w:t>Commercial function. </w:t>
      </w:r>
      <w:r>
        <w:rPr>
          <w:color w:val="151515"/>
          <w:w w:val="105"/>
          <w:sz w:val="19"/>
        </w:rPr>
        <w:t>Where the quantum or scope of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the cap </w:t>
      </w:r>
      <w:r>
        <w:rPr>
          <w:color w:val="242424"/>
          <w:w w:val="105"/>
          <w:sz w:val="19"/>
        </w:rPr>
        <w:t>is </w:t>
      </w:r>
      <w:r>
        <w:rPr>
          <w:color w:val="151515"/>
          <w:w w:val="105"/>
          <w:sz w:val="19"/>
        </w:rPr>
        <w:t>a departure from normal commercial practice, or will give </w:t>
      </w:r>
      <w:r>
        <w:rPr>
          <w:color w:val="3A3A3A"/>
          <w:w w:val="105"/>
          <w:sz w:val="19"/>
        </w:rPr>
        <w:t>rise </w:t>
      </w:r>
      <w:r>
        <w:rPr>
          <w:color w:val="242424"/>
          <w:w w:val="105"/>
          <w:sz w:val="19"/>
        </w:rPr>
        <w:t>to a </w:t>
      </w:r>
      <w:r>
        <w:rPr>
          <w:color w:val="151515"/>
          <w:w w:val="105"/>
          <w:sz w:val="19"/>
        </w:rPr>
        <w:t>contingent </w:t>
      </w:r>
      <w:r>
        <w:rPr>
          <w:color w:val="242424"/>
          <w:w w:val="105"/>
          <w:sz w:val="19"/>
        </w:rPr>
        <w:t>liability, </w:t>
      </w:r>
      <w:r>
        <w:rPr>
          <w:color w:val="151515"/>
          <w:w w:val="105"/>
          <w:sz w:val="19"/>
        </w:rPr>
        <w:t>Treasury consent should be</w:t>
      </w:r>
      <w:r>
        <w:rPr>
          <w:color w:val="151515"/>
          <w:spacing w:val="-7"/>
          <w:w w:val="105"/>
          <w:sz w:val="19"/>
        </w:rPr>
        <w:t> </w:t>
      </w:r>
      <w:r>
        <w:rPr>
          <w:color w:val="151515"/>
          <w:w w:val="105"/>
          <w:sz w:val="19"/>
        </w:rPr>
        <w:t>sought in the usual way</w:t>
      </w:r>
      <w:r>
        <w:rPr>
          <w:color w:val="151515"/>
          <w:spacing w:val="-17"/>
          <w:w w:val="105"/>
          <w:sz w:val="19"/>
        </w:rPr>
        <w:t> </w:t>
      </w:r>
      <w:r>
        <w:rPr>
          <w:color w:val="151515"/>
          <w:w w:val="105"/>
          <w:sz w:val="19"/>
        </w:rPr>
        <w:t>for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242424"/>
          <w:w w:val="105"/>
          <w:sz w:val="19"/>
        </w:rPr>
        <w:t>novel </w:t>
      </w:r>
      <w:r>
        <w:rPr>
          <w:color w:val="151515"/>
          <w:w w:val="105"/>
          <w:sz w:val="19"/>
        </w:rPr>
        <w:t>contentious and </w:t>
      </w:r>
      <w:r>
        <w:rPr>
          <w:color w:val="242424"/>
          <w:w w:val="105"/>
          <w:sz w:val="19"/>
        </w:rPr>
        <w:t>repercussive </w:t>
      </w:r>
      <w:r>
        <w:rPr>
          <w:color w:val="151515"/>
          <w:w w:val="105"/>
          <w:sz w:val="19"/>
        </w:rPr>
        <w:t>spend. For the avoidance of</w:t>
      </w:r>
      <w:r>
        <w:rPr>
          <w:color w:val="151515"/>
          <w:spacing w:val="40"/>
          <w:w w:val="105"/>
          <w:sz w:val="19"/>
        </w:rPr>
        <w:t> </w:t>
      </w:r>
      <w:r>
        <w:rPr>
          <w:color w:val="151515"/>
          <w:w w:val="105"/>
          <w:sz w:val="19"/>
        </w:rPr>
        <w:t>doubt</w:t>
      </w:r>
      <w:r>
        <w:rPr>
          <w:color w:val="151515"/>
          <w:spacing w:val="35"/>
          <w:w w:val="105"/>
          <w:sz w:val="19"/>
        </w:rPr>
        <w:t> </w:t>
      </w:r>
      <w:r>
        <w:rPr>
          <w:color w:val="242424"/>
          <w:w w:val="105"/>
          <w:sz w:val="19"/>
        </w:rPr>
        <w:t>limitations </w:t>
      </w:r>
      <w:r>
        <w:rPr>
          <w:color w:val="151515"/>
          <w:w w:val="105"/>
          <w:sz w:val="19"/>
        </w:rPr>
        <w:t>of liability that are prohibited</w:t>
      </w:r>
      <w:r>
        <w:rPr>
          <w:color w:val="151515"/>
          <w:spacing w:val="34"/>
          <w:w w:val="105"/>
          <w:sz w:val="19"/>
        </w:rPr>
        <w:t> </w:t>
      </w:r>
      <w:r>
        <w:rPr>
          <w:color w:val="151515"/>
          <w:w w:val="105"/>
          <w:sz w:val="19"/>
        </w:rPr>
        <w:t>or</w:t>
      </w:r>
    </w:p>
    <w:p>
      <w:pPr>
        <w:spacing w:before="104"/>
        <w:ind w:left="38" w:right="915" w:firstLine="0"/>
        <w:jc w:val="center"/>
        <w:rPr>
          <w:sz w:val="14"/>
        </w:rPr>
      </w:pPr>
      <w:r>
        <w:rPr>
          <w:color w:val="462326"/>
          <w:spacing w:val="-5"/>
          <w:w w:val="110"/>
          <w:sz w:val="14"/>
        </w:rPr>
        <w:t>145</w:t>
      </w:r>
    </w:p>
    <w:p>
      <w:pPr>
        <w:spacing w:before="5"/>
        <w:ind w:left="147" w:right="0" w:firstLine="0"/>
        <w:jc w:val="left"/>
        <w:rPr>
          <w:sz w:val="17"/>
        </w:rPr>
      </w:pPr>
      <w:r>
        <w:rPr>
          <w:color w:val="3A3A3A"/>
          <w:position w:val="7"/>
          <w:sz w:val="14"/>
        </w:rPr>
        <w:t>111</w:t>
      </w:r>
      <w:r>
        <w:rPr>
          <w:color w:val="3A3A3A"/>
          <w:spacing w:val="-10"/>
          <w:position w:val="7"/>
          <w:sz w:val="14"/>
        </w:rPr>
        <w:t> </w:t>
      </w:r>
      <w:r>
        <w:rPr>
          <w:color w:val="182A3B"/>
          <w:sz w:val="17"/>
          <w:u w:val="thick" w:color="182A3B"/>
        </w:rPr>
        <w:t>Contingent</w:t>
      </w:r>
      <w:r>
        <w:rPr>
          <w:color w:val="182A3B"/>
          <w:spacing w:val="-5"/>
          <w:sz w:val="17"/>
          <w:u w:val="thick" w:color="182A3B"/>
        </w:rPr>
        <w:t> </w:t>
      </w:r>
      <w:r>
        <w:rPr>
          <w:color w:val="263D52"/>
          <w:sz w:val="17"/>
          <w:u w:val="thick" w:color="182A3B"/>
        </w:rPr>
        <w:t>Uabilitv</w:t>
      </w:r>
      <w:r>
        <w:rPr>
          <w:color w:val="263D52"/>
          <w:spacing w:val="-5"/>
          <w:sz w:val="17"/>
          <w:u w:val="thick" w:color="182A3B"/>
        </w:rPr>
        <w:t> </w:t>
      </w:r>
      <w:r>
        <w:rPr>
          <w:color w:val="182A3B"/>
          <w:sz w:val="17"/>
          <w:u w:val="thick" w:color="182A3B"/>
        </w:rPr>
        <w:t>Approval</w:t>
      </w:r>
      <w:r>
        <w:rPr>
          <w:color w:val="182A3B"/>
          <w:spacing w:val="-5"/>
          <w:sz w:val="17"/>
          <w:u w:val="thick" w:color="182A3B"/>
        </w:rPr>
        <w:t> </w:t>
      </w:r>
      <w:r>
        <w:rPr>
          <w:color w:val="182A3B"/>
          <w:spacing w:val="-2"/>
          <w:sz w:val="17"/>
          <w:u w:val="thick" w:color="182A3B"/>
        </w:rPr>
        <w:t>Framework.</w:t>
      </w:r>
    </w:p>
    <w:p>
      <w:pPr>
        <w:spacing w:after="0"/>
        <w:jc w:val="left"/>
        <w:rPr>
          <w:sz w:val="17"/>
        </w:rPr>
        <w:sectPr>
          <w:pgSz w:w="11910" w:h="16840"/>
          <w:pgMar w:header="0" w:footer="477" w:top="1080" w:bottom="660" w:left="1400" w:right="500"/>
        </w:sectPr>
      </w:pPr>
    </w:p>
    <w:p>
      <w:pPr>
        <w:pStyle w:val="BodyText"/>
        <w:spacing w:line="285" w:lineRule="auto" w:before="67"/>
        <w:ind w:left="765" w:right="1653" w:hanging="1"/>
      </w:pPr>
      <w:r>
        <w:rPr>
          <w:color w:val="161616"/>
        </w:rPr>
        <w:t>be</w:t>
      </w:r>
      <w:r>
        <w:rPr>
          <w:color w:val="161616"/>
          <w:spacing w:val="-10"/>
        </w:rPr>
        <w:t> </w:t>
      </w:r>
      <w:r>
        <w:rPr>
          <w:color w:val="262626"/>
        </w:rPr>
        <w:t>scored </w:t>
      </w:r>
      <w:r>
        <w:rPr>
          <w:color w:val="161616"/>
        </w:rPr>
        <w:t>as the</w:t>
      </w:r>
      <w:r>
        <w:rPr>
          <w:color w:val="161616"/>
          <w:spacing w:val="-9"/>
        </w:rPr>
        <w:t> </w:t>
      </w:r>
      <w:r>
        <w:rPr>
          <w:color w:val="161616"/>
        </w:rPr>
        <w:t>department's best assessment</w:t>
      </w:r>
      <w:r>
        <w:rPr>
          <w:color w:val="161616"/>
          <w:spacing w:val="24"/>
        </w:rPr>
        <w:t> </w:t>
      </w:r>
      <w:r>
        <w:rPr>
          <w:color w:val="161616"/>
        </w:rPr>
        <w:t>o</w:t>
      </w:r>
      <w:r>
        <w:rPr>
          <w:color w:val="3F3F3F"/>
        </w:rPr>
        <w:t>f </w:t>
      </w:r>
      <w:r>
        <w:rPr>
          <w:color w:val="161616"/>
        </w:rPr>
        <w:t>the</w:t>
      </w:r>
      <w:r>
        <w:rPr>
          <w:color w:val="161616"/>
          <w:spacing w:val="-6"/>
        </w:rPr>
        <w:t> </w:t>
      </w:r>
      <w:r>
        <w:rPr>
          <w:color w:val="161616"/>
        </w:rPr>
        <w:t>need to</w:t>
      </w:r>
      <w:r>
        <w:rPr>
          <w:color w:val="161616"/>
          <w:spacing w:val="24"/>
        </w:rPr>
        <w:t> </w:t>
      </w:r>
      <w:r>
        <w:rPr>
          <w:color w:val="161616"/>
        </w:rPr>
        <w:t>pay</w:t>
      </w:r>
      <w:r>
        <w:rPr>
          <w:color w:val="161616"/>
          <w:spacing w:val="-2"/>
        </w:rPr>
        <w:t> </w:t>
      </w:r>
      <w:r>
        <w:rPr>
          <w:color w:val="161616"/>
        </w:rPr>
        <w:t>out in support of </w:t>
      </w:r>
      <w:r>
        <w:rPr>
          <w:color w:val="161616"/>
          <w:w w:val="105"/>
        </w:rPr>
        <w:t>the liabilities.</w:t>
      </w:r>
    </w:p>
    <w:p>
      <w:pPr>
        <w:pStyle w:val="BodyText"/>
        <w:spacing w:line="278" w:lineRule="auto" w:before="149"/>
        <w:ind w:left="762" w:right="1653" w:firstLine="6"/>
      </w:pPr>
      <w:r>
        <w:rPr>
          <w:color w:val="41181C"/>
        </w:rPr>
        <w:t>A5.4</w:t>
      </w:r>
      <w:r>
        <w:rPr>
          <w:color w:val="6E3146"/>
        </w:rPr>
        <w:t>.</w:t>
      </w:r>
      <w:r>
        <w:rPr>
          <w:color w:val="41181C"/>
        </w:rPr>
        <w:t>6</w:t>
      </w:r>
      <w:r>
        <w:rPr>
          <w:color w:val="41181C"/>
          <w:spacing w:val="30"/>
        </w:rPr>
        <w:t> </w:t>
      </w:r>
      <w:r>
        <w:rPr>
          <w:color w:val="161616"/>
        </w:rPr>
        <w:t>In</w:t>
      </w:r>
      <w:r>
        <w:rPr>
          <w:color w:val="161616"/>
          <w:spacing w:val="26"/>
        </w:rPr>
        <w:t> </w:t>
      </w:r>
      <w:r>
        <w:rPr>
          <w:color w:val="161616"/>
        </w:rPr>
        <w:t>the nature</w:t>
      </w:r>
      <w:r>
        <w:rPr>
          <w:color w:val="161616"/>
          <w:spacing w:val="39"/>
        </w:rPr>
        <w:t> </w:t>
      </w:r>
      <w:r>
        <w:rPr>
          <w:color w:val="161616"/>
        </w:rPr>
        <w:t>of</w:t>
      </w:r>
      <w:r>
        <w:rPr>
          <w:color w:val="161616"/>
          <w:spacing w:val="33"/>
        </w:rPr>
        <w:t> </w:t>
      </w:r>
      <w:r>
        <w:rPr>
          <w:color w:val="161616"/>
        </w:rPr>
        <w:t>giving</w:t>
      </w:r>
      <w:r>
        <w:rPr>
          <w:color w:val="161616"/>
          <w:spacing w:val="32"/>
        </w:rPr>
        <w:t> </w:t>
      </w:r>
      <w:r>
        <w:rPr>
          <w:color w:val="161616"/>
        </w:rPr>
        <w:t>l</w:t>
      </w:r>
      <w:r>
        <w:rPr>
          <w:color w:val="3F3F3F"/>
        </w:rPr>
        <w:t>i</w:t>
      </w:r>
      <w:r>
        <w:rPr>
          <w:color w:val="161616"/>
        </w:rPr>
        <w:t>abilities,</w:t>
      </w:r>
      <w:r>
        <w:rPr>
          <w:color w:val="161616"/>
          <w:spacing w:val="27"/>
        </w:rPr>
        <w:t> </w:t>
      </w:r>
      <w:r>
        <w:rPr>
          <w:color w:val="161616"/>
        </w:rPr>
        <w:t>many</w:t>
      </w:r>
      <w:r>
        <w:rPr>
          <w:color w:val="161616"/>
          <w:spacing w:val="39"/>
        </w:rPr>
        <w:t> </w:t>
      </w:r>
      <w:r>
        <w:rPr>
          <w:color w:val="161616"/>
        </w:rPr>
        <w:t>will</w:t>
      </w:r>
      <w:r>
        <w:rPr>
          <w:color w:val="161616"/>
          <w:spacing w:val="39"/>
        </w:rPr>
        <w:t> </w:t>
      </w:r>
      <w:r>
        <w:rPr>
          <w:color w:val="161616"/>
        </w:rPr>
        <w:t>arise</w:t>
      </w:r>
      <w:r>
        <w:rPr>
          <w:color w:val="161616"/>
          <w:spacing w:val="29"/>
        </w:rPr>
        <w:t> </w:t>
      </w:r>
      <w:r>
        <w:rPr>
          <w:color w:val="161616"/>
        </w:rPr>
        <w:t>with</w:t>
      </w:r>
      <w:r>
        <w:rPr>
          <w:color w:val="161616"/>
          <w:spacing w:val="32"/>
        </w:rPr>
        <w:t> </w:t>
      </w:r>
      <w:r>
        <w:rPr>
          <w:color w:val="262626"/>
        </w:rPr>
        <w:t>little </w:t>
      </w:r>
      <w:r>
        <w:rPr>
          <w:color w:val="161616"/>
        </w:rPr>
        <w:t>notice</w:t>
      </w:r>
      <w:r>
        <w:rPr>
          <w:color w:val="3F3F3F"/>
        </w:rPr>
        <w:t>. </w:t>
      </w:r>
      <w:r>
        <w:rPr>
          <w:color w:val="262626"/>
        </w:rPr>
        <w:t>Departments</w:t>
      </w:r>
      <w:r>
        <w:rPr>
          <w:color w:val="262626"/>
          <w:spacing w:val="25"/>
        </w:rPr>
        <w:t> </w:t>
      </w:r>
      <w:r>
        <w:rPr>
          <w:color w:val="262626"/>
        </w:rPr>
        <w:t>should </w:t>
      </w:r>
      <w:r>
        <w:rPr>
          <w:color w:val="161616"/>
        </w:rPr>
        <w:t>report</w:t>
      </w:r>
      <w:r>
        <w:rPr>
          <w:color w:val="161616"/>
          <w:spacing w:val="24"/>
        </w:rPr>
        <w:t> </w:t>
      </w:r>
      <w:r>
        <w:rPr>
          <w:color w:val="161616"/>
        </w:rPr>
        <w:t>these</w:t>
      </w:r>
      <w:r>
        <w:rPr>
          <w:color w:val="161616"/>
          <w:spacing w:val="-1"/>
        </w:rPr>
        <w:t> </w:t>
      </w:r>
      <w:r>
        <w:rPr>
          <w:color w:val="161616"/>
        </w:rPr>
        <w:t>to</w:t>
      </w:r>
      <w:r>
        <w:rPr>
          <w:color w:val="161616"/>
          <w:spacing w:val="30"/>
        </w:rPr>
        <w:t> </w:t>
      </w:r>
      <w:r>
        <w:rPr>
          <w:color w:val="161616"/>
        </w:rPr>
        <w:t>parliament</w:t>
      </w:r>
      <w:r>
        <w:rPr>
          <w:color w:val="161616"/>
          <w:spacing w:val="32"/>
        </w:rPr>
        <w:t> </w:t>
      </w:r>
      <w:r>
        <w:rPr>
          <w:color w:val="161616"/>
        </w:rPr>
        <w:t>at</w:t>
      </w:r>
      <w:r>
        <w:rPr>
          <w:color w:val="161616"/>
          <w:spacing w:val="-10"/>
        </w:rPr>
        <w:t> </w:t>
      </w:r>
      <w:r>
        <w:rPr>
          <w:color w:val="161616"/>
        </w:rPr>
        <w:t>the earliest opportunity</w:t>
      </w:r>
      <w:r>
        <w:rPr>
          <w:color w:val="575757"/>
        </w:rPr>
        <w:t>.</w:t>
      </w:r>
      <w:r>
        <w:rPr>
          <w:color w:val="575757"/>
          <w:spacing w:val="-18"/>
        </w:rPr>
        <w:t> </w:t>
      </w:r>
      <w:r>
        <w:rPr>
          <w:color w:val="161616"/>
        </w:rPr>
        <w:t>There is</w:t>
      </w:r>
      <w:r>
        <w:rPr>
          <w:color w:val="161616"/>
          <w:spacing w:val="-4"/>
        </w:rPr>
        <w:t> </w:t>
      </w:r>
      <w:r>
        <w:rPr>
          <w:color w:val="161616"/>
        </w:rPr>
        <w:t>a </w:t>
      </w:r>
      <w:r>
        <w:rPr>
          <w:color w:val="262626"/>
        </w:rPr>
        <w:t>standard</w:t>
      </w:r>
      <w:r>
        <w:rPr>
          <w:color w:val="262626"/>
          <w:spacing w:val="32"/>
        </w:rPr>
        <w:t> </w:t>
      </w:r>
      <w:r>
        <w:rPr>
          <w:color w:val="262626"/>
        </w:rPr>
        <w:t>procedure</w:t>
      </w:r>
      <w:r>
        <w:rPr>
          <w:color w:val="262626"/>
          <w:spacing w:val="29"/>
        </w:rPr>
        <w:t> </w:t>
      </w:r>
      <w:r>
        <w:rPr>
          <w:color w:val="161616"/>
        </w:rPr>
        <w:t>for </w:t>
      </w:r>
      <w:r>
        <w:rPr>
          <w:color w:val="262626"/>
        </w:rPr>
        <w:t>doing</w:t>
      </w:r>
      <w:r>
        <w:rPr>
          <w:color w:val="262626"/>
          <w:spacing w:val="29"/>
        </w:rPr>
        <w:t> </w:t>
      </w:r>
      <w:r>
        <w:rPr>
          <w:color w:val="161616"/>
        </w:rPr>
        <w:t>this:</w:t>
      </w:r>
      <w:r>
        <w:rPr>
          <w:color w:val="161616"/>
          <w:spacing w:val="28"/>
        </w:rPr>
        <w:t> </w:t>
      </w:r>
      <w:r>
        <w:rPr>
          <w:color w:val="161616"/>
        </w:rPr>
        <w:t>see paragraphs</w:t>
      </w:r>
      <w:r>
        <w:rPr>
          <w:color w:val="161616"/>
          <w:spacing w:val="38"/>
        </w:rPr>
        <w:t> </w:t>
      </w:r>
      <w:r>
        <w:rPr>
          <w:color w:val="161616"/>
        </w:rPr>
        <w:t>A</w:t>
      </w:r>
      <w:r>
        <w:rPr>
          <w:color w:val="575757"/>
        </w:rPr>
        <w:t>.</w:t>
      </w:r>
      <w:r>
        <w:rPr>
          <w:color w:val="161616"/>
        </w:rPr>
        <w:t>5</w:t>
      </w:r>
      <w:r>
        <w:rPr>
          <w:color w:val="3F3F3F"/>
        </w:rPr>
        <w:t>.</w:t>
      </w:r>
      <w:r>
        <w:rPr>
          <w:color w:val="161616"/>
        </w:rPr>
        <w:t>5.22</w:t>
      </w:r>
      <w:r>
        <w:rPr>
          <w:color w:val="161616"/>
          <w:spacing w:val="27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A.5</w:t>
      </w:r>
      <w:r>
        <w:rPr>
          <w:color w:val="3F3F3F"/>
        </w:rPr>
        <w:t>.</w:t>
      </w:r>
      <w:r>
        <w:rPr>
          <w:color w:val="161616"/>
        </w:rPr>
        <w:t>5</w:t>
      </w:r>
      <w:r>
        <w:rPr>
          <w:color w:val="3F3F3F"/>
        </w:rPr>
        <w:t>.</w:t>
      </w:r>
      <w:r>
        <w:rPr>
          <w:color w:val="161616"/>
        </w:rPr>
        <w:t>36 of</w:t>
      </w:r>
      <w:r>
        <w:rPr>
          <w:color w:val="161616"/>
          <w:spacing w:val="28"/>
        </w:rPr>
        <w:t> </w:t>
      </w:r>
      <w:r>
        <w:rPr>
          <w:color w:val="262626"/>
        </w:rPr>
        <w:t>this </w:t>
      </w:r>
      <w:r>
        <w:rPr>
          <w:color w:val="161616"/>
          <w:spacing w:val="-2"/>
        </w:rPr>
        <w:t>annex.</w:t>
      </w:r>
    </w:p>
    <w:p>
      <w:pPr>
        <w:pStyle w:val="BodyText"/>
        <w:spacing w:line="276" w:lineRule="auto" w:before="154"/>
        <w:ind w:left="765" w:right="1720" w:firstLine="3"/>
      </w:pPr>
      <w:r>
        <w:rPr>
          <w:color w:val="41181C"/>
        </w:rPr>
        <w:t>A5.4</w:t>
      </w:r>
      <w:r>
        <w:rPr>
          <w:color w:val="575757"/>
        </w:rPr>
        <w:t>.</w:t>
      </w:r>
      <w:r>
        <w:rPr>
          <w:color w:val="41181C"/>
        </w:rPr>
        <w:t>7 </w:t>
      </w:r>
      <w:r>
        <w:rPr>
          <w:color w:val="161616"/>
        </w:rPr>
        <w:t>If a liability </w:t>
      </w:r>
      <w:r>
        <w:rPr>
          <w:color w:val="262626"/>
        </w:rPr>
        <w:t>ta en </w:t>
      </w:r>
      <w:r>
        <w:rPr>
          <w:color w:val="161616"/>
        </w:rPr>
        <w:t>on in this way seems likely to</w:t>
      </w:r>
      <w:r>
        <w:rPr>
          <w:color w:val="161616"/>
          <w:spacing w:val="40"/>
        </w:rPr>
        <w:t> </w:t>
      </w:r>
      <w:r>
        <w:rPr>
          <w:color w:val="161616"/>
        </w:rPr>
        <w:t>persist, the department concerned should consider backing </w:t>
      </w:r>
      <w:r>
        <w:rPr>
          <w:color w:val="262626"/>
        </w:rPr>
        <w:t>it </w:t>
      </w:r>
      <w:r>
        <w:rPr>
          <w:color w:val="161616"/>
        </w:rPr>
        <w:t>with statutory cover. This is</w:t>
      </w:r>
      <w:r>
        <w:rPr>
          <w:color w:val="161616"/>
          <w:spacing w:val="-2"/>
        </w:rPr>
        <w:t> </w:t>
      </w:r>
      <w:r>
        <w:rPr>
          <w:color w:val="161616"/>
        </w:rPr>
        <w:t>because any expend</w:t>
      </w:r>
      <w:r>
        <w:rPr>
          <w:color w:val="3F3F3F"/>
        </w:rPr>
        <w:t>i</w:t>
      </w:r>
      <w:r>
        <w:rPr>
          <w:color w:val="161616"/>
        </w:rPr>
        <w:t>ture</w:t>
      </w:r>
      <w:r>
        <w:rPr>
          <w:color w:val="161616"/>
          <w:spacing w:val="-1"/>
        </w:rPr>
        <w:t> </w:t>
      </w:r>
      <w:r>
        <w:rPr>
          <w:color w:val="161616"/>
        </w:rPr>
        <w:t>which a</w:t>
      </w:r>
      <w:r>
        <w:rPr>
          <w:color w:val="3F3F3F"/>
        </w:rPr>
        <w:t>r</w:t>
      </w:r>
      <w:r>
        <w:rPr>
          <w:color w:val="161616"/>
        </w:rPr>
        <w:t>ises</w:t>
      </w:r>
      <w:r>
        <w:rPr>
          <w:color w:val="161616"/>
          <w:spacing w:val="-13"/>
        </w:rPr>
        <w:t> </w:t>
      </w:r>
      <w:r>
        <w:rPr>
          <w:color w:val="161616"/>
        </w:rPr>
        <w:t>because of </w:t>
      </w:r>
      <w:r>
        <w:rPr>
          <w:color w:val="262626"/>
        </w:rPr>
        <w:t>it </w:t>
      </w:r>
      <w:r>
        <w:rPr>
          <w:color w:val="161616"/>
        </w:rPr>
        <w:t>is subject</w:t>
      </w:r>
      <w:r>
        <w:rPr>
          <w:color w:val="161616"/>
          <w:spacing w:val="-6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the same parliamentary expectat</w:t>
      </w:r>
      <w:r>
        <w:rPr>
          <w:color w:val="3F3F3F"/>
        </w:rPr>
        <w:t>i</w:t>
      </w:r>
      <w:r>
        <w:rPr>
          <w:color w:val="161616"/>
        </w:rPr>
        <w:t>ons</w:t>
      </w:r>
      <w:r>
        <w:rPr>
          <w:color w:val="161616"/>
          <w:spacing w:val="-17"/>
        </w:rPr>
        <w:t> </w:t>
      </w:r>
      <w:r>
        <w:rPr>
          <w:color w:val="161616"/>
        </w:rPr>
        <w:t>about</w:t>
      </w:r>
      <w:r>
        <w:rPr>
          <w:color w:val="161616"/>
          <w:spacing w:val="32"/>
        </w:rPr>
        <w:t> </w:t>
      </w:r>
      <w:r>
        <w:rPr>
          <w:color w:val="161616"/>
        </w:rPr>
        <w:t>statutory powers as</w:t>
      </w:r>
      <w:r>
        <w:rPr>
          <w:color w:val="161616"/>
          <w:spacing w:val="-1"/>
        </w:rPr>
        <w:t> </w:t>
      </w:r>
      <w:r>
        <w:rPr>
          <w:color w:val="161616"/>
        </w:rPr>
        <w:t>any other expend</w:t>
      </w:r>
      <w:r>
        <w:rPr>
          <w:color w:val="3F3F3F"/>
        </w:rPr>
        <w:t>i</w:t>
      </w:r>
      <w:r>
        <w:rPr>
          <w:color w:val="161616"/>
        </w:rPr>
        <w:t>ture</w:t>
      </w:r>
      <w:r>
        <w:rPr>
          <w:color w:val="161616"/>
          <w:spacing w:val="-19"/>
        </w:rPr>
        <w:t> </w:t>
      </w:r>
      <w:r>
        <w:rPr>
          <w:color w:val="262626"/>
        </w:rPr>
        <w:t>(see </w:t>
      </w:r>
      <w:r>
        <w:rPr>
          <w:color w:val="161616"/>
        </w:rPr>
        <w:t>section </w:t>
      </w:r>
      <w:r>
        <w:rPr>
          <w:color w:val="262626"/>
        </w:rPr>
        <w:t>2</w:t>
      </w:r>
      <w:r>
        <w:rPr>
          <w:color w:val="3F3F3F"/>
        </w:rPr>
        <w:t>.</w:t>
      </w:r>
      <w:r>
        <w:rPr>
          <w:color w:val="161616"/>
        </w:rPr>
        <w:t>1). If a contingent</w:t>
      </w:r>
      <w:r>
        <w:rPr>
          <w:color w:val="161616"/>
          <w:spacing w:val="31"/>
        </w:rPr>
        <w:t> </w:t>
      </w:r>
      <w:r>
        <w:rPr>
          <w:color w:val="161616"/>
        </w:rPr>
        <w:t>l</w:t>
      </w:r>
      <w:r>
        <w:rPr>
          <w:color w:val="3F3F3F"/>
        </w:rPr>
        <w:t>i</w:t>
      </w:r>
      <w:r>
        <w:rPr>
          <w:color w:val="161616"/>
        </w:rPr>
        <w:t>ability could give rise to</w:t>
      </w:r>
      <w:r>
        <w:rPr>
          <w:color w:val="161616"/>
          <w:spacing w:val="40"/>
        </w:rPr>
        <w:t> </w:t>
      </w:r>
      <w:r>
        <w:rPr>
          <w:color w:val="161616"/>
        </w:rPr>
        <w:t>a</w:t>
      </w:r>
      <w:r>
        <w:rPr>
          <w:color w:val="161616"/>
          <w:spacing w:val="25"/>
        </w:rPr>
        <w:t> </w:t>
      </w:r>
      <w:r>
        <w:rPr>
          <w:color w:val="161616"/>
        </w:rPr>
        <w:t>loan, the organisation</w:t>
      </w:r>
      <w:r>
        <w:rPr>
          <w:color w:val="161616"/>
          <w:spacing w:val="40"/>
        </w:rPr>
        <w:t> </w:t>
      </w:r>
      <w:r>
        <w:rPr>
          <w:color w:val="161616"/>
        </w:rPr>
        <w:t>should ensure that there</w:t>
      </w:r>
      <w:r>
        <w:rPr>
          <w:color w:val="161616"/>
          <w:spacing w:val="-9"/>
        </w:rPr>
        <w:t> </w:t>
      </w:r>
      <w:r>
        <w:rPr>
          <w:color w:val="161616"/>
        </w:rPr>
        <w:t>is</w:t>
      </w:r>
      <w:r>
        <w:rPr>
          <w:color w:val="161616"/>
          <w:spacing w:val="-10"/>
        </w:rPr>
        <w:t> </w:t>
      </w:r>
      <w:r>
        <w:rPr>
          <w:color w:val="161616"/>
        </w:rPr>
        <w:t>reasonable </w:t>
      </w:r>
      <w:r>
        <w:rPr>
          <w:color w:val="3F3F3F"/>
        </w:rPr>
        <w:t>l</w:t>
      </w:r>
      <w:r>
        <w:rPr>
          <w:color w:val="262626"/>
        </w:rPr>
        <w:t>ikelihood </w:t>
      </w:r>
      <w:r>
        <w:rPr>
          <w:color w:val="161616"/>
        </w:rPr>
        <w:t>of the</w:t>
      </w:r>
      <w:r>
        <w:rPr>
          <w:color w:val="161616"/>
          <w:spacing w:val="-6"/>
        </w:rPr>
        <w:t> </w:t>
      </w:r>
      <w:r>
        <w:rPr>
          <w:color w:val="161616"/>
        </w:rPr>
        <w:t>loan</w:t>
      </w:r>
      <w:r>
        <w:rPr>
          <w:color w:val="161616"/>
          <w:spacing w:val="-10"/>
        </w:rPr>
        <w:t> </w:t>
      </w:r>
      <w:r>
        <w:rPr>
          <w:color w:val="161616"/>
        </w:rPr>
        <w:t>being serviced and</w:t>
      </w:r>
      <w:r>
        <w:rPr>
          <w:color w:val="161616"/>
          <w:spacing w:val="-14"/>
        </w:rPr>
        <w:t> </w:t>
      </w:r>
      <w:r>
        <w:rPr>
          <w:color w:val="262626"/>
        </w:rPr>
        <w:t>repaid </w:t>
      </w:r>
      <w:r>
        <w:rPr>
          <w:color w:val="161616"/>
        </w:rPr>
        <w:t>(see</w:t>
      </w:r>
      <w:r>
        <w:rPr>
          <w:color w:val="161616"/>
          <w:spacing w:val="-12"/>
        </w:rPr>
        <w:t> </w:t>
      </w:r>
      <w:r>
        <w:rPr>
          <w:color w:val="161616"/>
        </w:rPr>
        <w:t>section</w:t>
      </w:r>
      <w:r>
        <w:rPr>
          <w:color w:val="161616"/>
          <w:spacing w:val="14"/>
        </w:rPr>
        <w:t> </w:t>
      </w:r>
      <w:r>
        <w:rPr>
          <w:color w:val="161616"/>
        </w:rPr>
        <w:t>5.6).</w:t>
      </w:r>
    </w:p>
    <w:p>
      <w:pPr>
        <w:pStyle w:val="BodyText"/>
        <w:spacing w:line="278" w:lineRule="auto" w:before="172"/>
        <w:ind w:left="763" w:right="1653" w:firstLine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78304">
                <wp:simplePos x="0" y="0"/>
                <wp:positionH relativeFrom="page">
                  <wp:posOffset>3460028</wp:posOffset>
                </wp:positionH>
                <wp:positionV relativeFrom="paragraph">
                  <wp:posOffset>605740</wp:posOffset>
                </wp:positionV>
                <wp:extent cx="3175" cy="173990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443207pt;margin-top:47.696121pt;width:.240418pt;height:13.657641pt;mso-position-horizontal-relative:page;mso-position-vertical-relative:paragraph;z-index:-18738176" id="docshape389" filled="true" fillcolor="#ddddd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78816">
                <wp:simplePos x="0" y="0"/>
                <wp:positionH relativeFrom="page">
                  <wp:posOffset>5300225</wp:posOffset>
                </wp:positionH>
                <wp:positionV relativeFrom="paragraph">
                  <wp:posOffset>938339</wp:posOffset>
                </wp:positionV>
                <wp:extent cx="3175" cy="173990"/>
                <wp:effectExtent l="0" t="0" r="0" b="0"/>
                <wp:wrapNone/>
                <wp:docPr id="648" name="Graphic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Graphic 648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7.340607pt;margin-top:73.885002pt;width:.240418pt;height:13.657641pt;mso-position-horizontal-relative:page;mso-position-vertical-relative:paragraph;z-index:-18737664" id="docshape390" filled="true" fillcolor="#dddddd" stroked="false">
                <v:fill type="solid"/>
                <w10:wrap type="none"/>
              </v:rect>
            </w:pict>
          </mc:Fallback>
        </mc:AlternateContent>
      </w:r>
      <w:r>
        <w:rPr>
          <w:color w:val="41181C"/>
        </w:rPr>
        <w:t>A5</w:t>
      </w:r>
      <w:r>
        <w:rPr>
          <w:color w:val="3F3F3F"/>
        </w:rPr>
        <w:t>.</w:t>
      </w:r>
      <w:r>
        <w:rPr>
          <w:color w:val="41181C"/>
        </w:rPr>
        <w:t>4</w:t>
      </w:r>
      <w:r>
        <w:rPr>
          <w:color w:val="262626"/>
        </w:rPr>
        <w:t>.</w:t>
      </w:r>
      <w:r>
        <w:rPr>
          <w:color w:val="41181C"/>
        </w:rPr>
        <w:t>8 </w:t>
      </w:r>
      <w:r>
        <w:rPr>
          <w:color w:val="161616"/>
        </w:rPr>
        <w:t>There</w:t>
      </w:r>
      <w:r>
        <w:rPr>
          <w:color w:val="161616"/>
          <w:spacing w:val="20"/>
        </w:rPr>
        <w:t> </w:t>
      </w:r>
      <w:r>
        <w:rPr>
          <w:color w:val="161616"/>
        </w:rPr>
        <w:t>is an exception</w:t>
      </w:r>
      <w:r>
        <w:rPr>
          <w:color w:val="161616"/>
          <w:spacing w:val="35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the </w:t>
      </w:r>
      <w:r>
        <w:rPr>
          <w:color w:val="262626"/>
        </w:rPr>
        <w:t>need</w:t>
      </w:r>
      <w:r>
        <w:rPr>
          <w:color w:val="262626"/>
          <w:spacing w:val="25"/>
        </w:rPr>
        <w:t> </w:t>
      </w:r>
      <w:r>
        <w:rPr>
          <w:color w:val="161616"/>
        </w:rPr>
        <w:t>for</w:t>
      </w:r>
      <w:r>
        <w:rPr>
          <w:color w:val="161616"/>
          <w:spacing w:val="23"/>
        </w:rPr>
        <w:t> </w:t>
      </w:r>
      <w:r>
        <w:rPr>
          <w:color w:val="161616"/>
        </w:rPr>
        <w:t>statutory</w:t>
      </w:r>
      <w:r>
        <w:rPr>
          <w:color w:val="161616"/>
          <w:spacing w:val="32"/>
        </w:rPr>
        <w:t> </w:t>
      </w:r>
      <w:r>
        <w:rPr>
          <w:color w:val="161616"/>
        </w:rPr>
        <w:t>powers</w:t>
      </w:r>
      <w:r>
        <w:rPr>
          <w:color w:val="161616"/>
          <w:spacing w:val="23"/>
        </w:rPr>
        <w:t> </w:t>
      </w:r>
      <w:r>
        <w:rPr>
          <w:color w:val="161616"/>
        </w:rPr>
        <w:t>for accepting </w:t>
      </w:r>
      <w:r>
        <w:rPr>
          <w:color w:val="262626"/>
        </w:rPr>
        <w:t>liabilities</w:t>
      </w:r>
      <w:r>
        <w:rPr>
          <w:color w:val="575757"/>
        </w:rPr>
        <w:t>.</w:t>
      </w:r>
      <w:r>
        <w:rPr>
          <w:color w:val="575757"/>
          <w:spacing w:val="-1"/>
        </w:rPr>
        <w:t> </w:t>
      </w:r>
      <w:r>
        <w:rPr>
          <w:color w:val="262626"/>
        </w:rPr>
        <w:t>Commitments</w:t>
      </w:r>
      <w:r>
        <w:rPr>
          <w:color w:val="262626"/>
          <w:spacing w:val="40"/>
        </w:rPr>
        <w:t> </w:t>
      </w:r>
      <w:r>
        <w:rPr>
          <w:color w:val="161616"/>
        </w:rPr>
        <w:t>taken on</w:t>
      </w:r>
      <w:r>
        <w:rPr>
          <w:color w:val="161616"/>
          <w:spacing w:val="-1"/>
        </w:rPr>
        <w:t> </w:t>
      </w:r>
      <w:r>
        <w:rPr>
          <w:color w:val="161616"/>
        </w:rPr>
        <w:t>in the normal course of bus</w:t>
      </w:r>
      <w:r>
        <w:rPr>
          <w:color w:val="3F3F3F"/>
        </w:rPr>
        <w:t>i</w:t>
      </w:r>
      <w:r>
        <w:rPr>
          <w:color w:val="161616"/>
        </w:rPr>
        <w:t>ness</w:t>
      </w:r>
      <w:r>
        <w:rPr>
          <w:color w:val="161616"/>
          <w:spacing w:val="-10"/>
        </w:rPr>
        <w:t> </w:t>
      </w:r>
      <w:r>
        <w:rPr>
          <w:color w:val="161616"/>
        </w:rPr>
        <w:t>do</w:t>
      </w:r>
      <w:r>
        <w:rPr>
          <w:color w:val="161616"/>
          <w:spacing w:val="40"/>
        </w:rPr>
        <w:t> </w:t>
      </w:r>
      <w:r>
        <w:rPr>
          <w:color w:val="161616"/>
        </w:rPr>
        <w:t>not </w:t>
      </w:r>
      <w:r>
        <w:rPr>
          <w:color w:val="262626"/>
        </w:rPr>
        <w:t>need </w:t>
      </w:r>
      <w:r>
        <w:rPr>
          <w:color w:val="161616"/>
        </w:rPr>
        <w:t>specific cover, just as routine administrative</w:t>
      </w:r>
      <w:r>
        <w:rPr>
          <w:color w:val="161616"/>
          <w:spacing w:val="-3"/>
        </w:rPr>
        <w:t> </w:t>
      </w:r>
      <w:r>
        <w:rPr>
          <w:color w:val="161616"/>
        </w:rPr>
        <w:t>expenditure does not </w:t>
      </w:r>
      <w:r>
        <w:rPr>
          <w:color w:val="262626"/>
        </w:rPr>
        <w:t>(see </w:t>
      </w:r>
      <w:r>
        <w:rPr>
          <w:color w:val="161616"/>
        </w:rPr>
        <w:t>para 2.3.2). The standard conditions for treating </w:t>
      </w:r>
      <w:r>
        <w:rPr>
          <w:color w:val="BDBDBD"/>
        </w:rPr>
        <w:t>.</w:t>
      </w:r>
      <w:r>
        <w:rPr>
          <w:color w:val="262626"/>
        </w:rPr>
        <w:t>liabil</w:t>
      </w:r>
      <w:r>
        <w:rPr>
          <w:color w:val="3F3F3F"/>
        </w:rPr>
        <w:t>i</w:t>
      </w:r>
      <w:r>
        <w:rPr>
          <w:color w:val="161616"/>
        </w:rPr>
        <w:t>ties</w:t>
      </w:r>
      <w:r>
        <w:rPr>
          <w:color w:val="161616"/>
          <w:spacing w:val="-14"/>
        </w:rPr>
        <w:t> </w:t>
      </w:r>
      <w:r>
        <w:rPr>
          <w:color w:val="161616"/>
        </w:rPr>
        <w:t>as undertaken in the</w:t>
      </w:r>
      <w:r>
        <w:rPr>
          <w:color w:val="161616"/>
          <w:spacing w:val="-2"/>
        </w:rPr>
        <w:t> </w:t>
      </w:r>
      <w:r>
        <w:rPr>
          <w:color w:val="161616"/>
        </w:rPr>
        <w:t>no</w:t>
      </w:r>
      <w:r>
        <w:rPr>
          <w:color w:val="3F3F3F"/>
        </w:rPr>
        <w:t>r</w:t>
      </w:r>
      <w:r>
        <w:rPr>
          <w:color w:val="161616"/>
        </w:rPr>
        <w:t>mal</w:t>
      </w:r>
      <w:r>
        <w:rPr>
          <w:color w:val="161616"/>
          <w:spacing w:val="-9"/>
        </w:rPr>
        <w:t> </w:t>
      </w:r>
      <w:r>
        <w:rPr>
          <w:color w:val="161616"/>
        </w:rPr>
        <w:t>course of </w:t>
      </w:r>
      <w:r>
        <w:rPr>
          <w:color w:val="262626"/>
        </w:rPr>
        <w:t>business </w:t>
      </w:r>
      <w:r>
        <w:rPr>
          <w:color w:val="161616"/>
        </w:rPr>
        <w:t>are</w:t>
      </w:r>
      <w:r>
        <w:rPr>
          <w:color w:val="161616"/>
          <w:spacing w:val="-2"/>
        </w:rPr>
        <w:t> </w:t>
      </w:r>
      <w:r>
        <w:rPr>
          <w:color w:val="161616"/>
        </w:rPr>
        <w:t>set out in box</w:t>
      </w:r>
      <w:r>
        <w:rPr>
          <w:color w:val="161616"/>
          <w:spacing w:val="-2"/>
        </w:rPr>
        <w:t> </w:t>
      </w:r>
      <w:r>
        <w:rPr>
          <w:color w:val="161616"/>
        </w:rPr>
        <w:t>A5.4A, with some common examples.</w:t>
      </w:r>
      <w:r>
        <w:rPr>
          <w:color w:val="161616"/>
          <w:spacing w:val="29"/>
        </w:rPr>
        <w:t> </w:t>
      </w:r>
      <w:r>
        <w:rPr>
          <w:color w:val="161616"/>
        </w:rPr>
        <w:t>What may be</w:t>
      </w:r>
      <w:r>
        <w:rPr>
          <w:color w:val="161616"/>
          <w:spacing w:val="-1"/>
        </w:rPr>
        <w:t> </w:t>
      </w:r>
      <w:r>
        <w:rPr>
          <w:color w:val="161616"/>
        </w:rPr>
        <w:t>the </w:t>
      </w:r>
      <w:r>
        <w:rPr>
          <w:color w:val="262626"/>
        </w:rPr>
        <w:t>normal course </w:t>
      </w:r>
      <w:r>
        <w:rPr>
          <w:color w:val="161616"/>
        </w:rPr>
        <w:t>of business fo</w:t>
      </w:r>
      <w:r>
        <w:rPr>
          <w:color w:val="3F3F3F"/>
        </w:rPr>
        <w:t>r </w:t>
      </w:r>
      <w:r>
        <w:rPr>
          <w:color w:val="161616"/>
        </w:rPr>
        <w:t>one department</w:t>
      </w:r>
      <w:r>
        <w:rPr>
          <w:color w:val="161616"/>
          <w:spacing w:val="37"/>
        </w:rPr>
        <w:t> </w:t>
      </w:r>
      <w:r>
        <w:rPr>
          <w:color w:val="262626"/>
        </w:rPr>
        <w:t>may not </w:t>
      </w:r>
      <w:r>
        <w:rPr>
          <w:color w:val="161616"/>
        </w:rPr>
        <w:t>be the</w:t>
      </w:r>
      <w:r>
        <w:rPr>
          <w:color w:val="161616"/>
          <w:spacing w:val="-2"/>
        </w:rPr>
        <w:t> </w:t>
      </w:r>
      <w:r>
        <w:rPr>
          <w:color w:val="161616"/>
        </w:rPr>
        <w:t>norma</w:t>
      </w:r>
      <w:r>
        <w:rPr>
          <w:color w:val="BDBDBD"/>
        </w:rPr>
        <w:t>,</w:t>
      </w:r>
      <w:r>
        <w:rPr>
          <w:color w:val="161616"/>
        </w:rPr>
        <w:t>I</w:t>
      </w:r>
      <w:r>
        <w:rPr>
          <w:color w:val="161616"/>
          <w:spacing w:val="-4"/>
        </w:rPr>
        <w:t> </w:t>
      </w:r>
      <w:r>
        <w:rPr>
          <w:color w:val="161616"/>
        </w:rPr>
        <w:t>course of </w:t>
      </w:r>
      <w:r>
        <w:rPr>
          <w:color w:val="262626"/>
        </w:rPr>
        <w:t>business </w:t>
      </w:r>
      <w:r>
        <w:rPr>
          <w:color w:val="161616"/>
        </w:rPr>
        <w:t>fo</w:t>
      </w:r>
      <w:r>
        <w:rPr>
          <w:color w:val="3F3F3F"/>
        </w:rPr>
        <w:t>r </w:t>
      </w:r>
      <w:r>
        <w:rPr>
          <w:color w:val="161616"/>
        </w:rPr>
        <w:t>anothe</w:t>
      </w:r>
      <w:r>
        <w:rPr>
          <w:color w:val="3F3F3F"/>
        </w:rPr>
        <w:t>r</w:t>
      </w:r>
      <w:r>
        <w:rPr>
          <w:color w:val="161616"/>
        </w:rPr>
        <w:t>.</w:t>
      </w:r>
    </w:p>
    <w:p>
      <w:pPr>
        <w:pStyle w:val="BodyText"/>
        <w:spacing w:before="1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1474745</wp:posOffset>
                </wp:positionH>
                <wp:positionV relativeFrom="paragraph">
                  <wp:posOffset>68393</wp:posOffset>
                </wp:positionV>
                <wp:extent cx="5535930" cy="3674110"/>
                <wp:effectExtent l="0" t="0" r="0" b="0"/>
                <wp:wrapTopAndBottom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5535930" cy="3674110"/>
                          <a:chExt cx="5535930" cy="3674110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9159" y="0"/>
                            <a:ext cx="1270" cy="367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4110">
                                <a:moveTo>
                                  <a:pt x="0" y="36738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5517319" y="0"/>
                            <a:ext cx="1270" cy="367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4110">
                                <a:moveTo>
                                  <a:pt x="0" y="36738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053" y="18308"/>
                            <a:ext cx="553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0">
                                <a:moveTo>
                                  <a:pt x="0" y="0"/>
                                </a:moveTo>
                                <a:lnTo>
                                  <a:pt x="5532585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3053" y="3655535"/>
                            <a:ext cx="553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755" h="0">
                                <a:moveTo>
                                  <a:pt x="0" y="0"/>
                                </a:moveTo>
                                <a:lnTo>
                                  <a:pt x="5532585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18319" y="28987"/>
                            <a:ext cx="5493385" cy="3620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1181C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1181C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1181C"/>
                                  <w:w w:val="90"/>
                                  <w:sz w:val="20"/>
                                </w:rPr>
                                <w:t>A5</w:t>
                              </w:r>
                              <w:r>
                                <w:rPr>
                                  <w:color w:val="262626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6B212A"/>
                                  <w:w w:val="90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color w:val="41181C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F3F3F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3F3F3F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1181C"/>
                                  <w:w w:val="90"/>
                                  <w:sz w:val="24"/>
                                </w:rPr>
                                <w:t>Liabil</w:t>
                              </w:r>
                              <w:r>
                                <w:rPr>
                                  <w:color w:val="6B212A"/>
                                  <w:w w:val="9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41181C"/>
                                  <w:w w:val="90"/>
                                  <w:sz w:val="24"/>
                                </w:rPr>
                                <w:t>tiesarising</w:t>
                              </w:r>
                              <w:r>
                                <w:rPr>
                                  <w:color w:val="41181C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81C"/>
                                  <w:w w:val="9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41181C"/>
                                  <w:spacing w:val="-1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81C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41181C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81C"/>
                                  <w:w w:val="90"/>
                                  <w:sz w:val="24"/>
                                </w:rPr>
                                <w:t>normal</w:t>
                              </w:r>
                              <w:r>
                                <w:rPr>
                                  <w:color w:val="41181C"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81C"/>
                                  <w:w w:val="90"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color w:val="41181C"/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81C"/>
                                  <w:w w:val="9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1181C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41181C"/>
                                  <w:spacing w:val="-2"/>
                                  <w:w w:val="90"/>
                                  <w:sz w:val="24"/>
                                </w:rPr>
                                <w:t>business</w:t>
                              </w:r>
                            </w:p>
                            <w:p>
                              <w:pPr>
                                <w:spacing w:line="240" w:lineRule="auto" w:before="221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25" w:lineRule="auto" w:before="0"/>
                                <w:ind w:left="249" w:right="537" w:hanging="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order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to t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eat</w:t>
                              </w:r>
                              <w:r>
                                <w:rPr>
                                  <w:color w:val="161616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 liability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arising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262626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 normal course of business, the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organisation</w:t>
                              </w:r>
                              <w:r>
                                <w:rPr>
                                  <w:color w:val="161616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concerned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shou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d be able to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61616"/>
                                  <w:sz w:val="21"/>
                                </w:rPr>
                                <w:t>show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that: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2"/>
                                </w:numPr>
                                <w:tabs>
                                  <w:tab w:pos="684" w:val="left" w:leader="none"/>
                                </w:tabs>
                                <w:spacing w:before="184"/>
                                <w:ind w:left="684" w:right="0" w:hanging="41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6262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6262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activ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ty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unavoidable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part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26262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and/or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2"/>
                                </w:numPr>
                                <w:tabs>
                                  <w:tab w:pos="685" w:val="left" w:leader="none"/>
                                  <w:tab w:pos="688" w:val="left" w:leader="none"/>
                                </w:tabs>
                                <w:spacing w:line="259" w:lineRule="auto" w:before="179"/>
                                <w:ind w:left="685" w:right="633" w:hanging="41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  <w:t>parliament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could reasonably be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assumed to</w:t>
                              </w:r>
                              <w:r>
                                <w:rPr>
                                  <w:color w:val="161616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16161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accepted that such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liab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lities</w:t>
                              </w:r>
                              <w:r>
                                <w:rPr>
                                  <w:color w:val="161616"/>
                                  <w:spacing w:val="-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can rest on the sole authority of the Supply and Appropriat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on Act,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based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on the activities it has previously authorised.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Examples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common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liab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z w:val="18"/>
                                </w:rPr>
                                <w:t>lities</w:t>
                              </w:r>
                              <w:r>
                                <w:rPr>
                                  <w:color w:val="262626"/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arising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7575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normal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course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business</w:t>
                              </w:r>
                              <w:r>
                                <w:rPr>
                                  <w:color w:val="161616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18"/>
                                </w:rPr>
                                <w:t>include: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2"/>
                                </w:numPr>
                                <w:tabs>
                                  <w:tab w:pos="685" w:val="left" w:leader="none"/>
                                  <w:tab w:pos="689" w:val="left" w:leader="none"/>
                                </w:tabs>
                                <w:spacing w:line="266" w:lineRule="auto" w:before="173"/>
                                <w:ind w:left="685" w:right="441" w:hanging="41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ab/>
                                <w:t>liabilities arising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in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cou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purchase or supply of goods and serv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ces</w:t>
                              </w:r>
                              <w:r>
                                <w:rPr>
                                  <w:color w:val="161616"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6161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 discharge of the department's business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2"/>
                                </w:numPr>
                                <w:tabs>
                                  <w:tab w:pos="684" w:val="left" w:leader="none"/>
                                </w:tabs>
                                <w:spacing w:line="261" w:lineRule="auto" w:before="157"/>
                                <w:ind w:left="684" w:right="448" w:hanging="41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cont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actual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comm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tments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3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make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payments 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26262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future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years arising under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long-term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cont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acts, eg major build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20"/>
                                </w:rPr>
                                <w:t>ng works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2"/>
                                </w:numPr>
                                <w:tabs>
                                  <w:tab w:pos="684" w:val="left" w:leader="none"/>
                                </w:tabs>
                                <w:spacing w:before="162"/>
                                <w:ind w:left="684" w:right="0" w:hanging="41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commitments</w:t>
                              </w:r>
                              <w:r>
                                <w:rPr>
                                  <w:color w:val="161616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pay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grants</w:t>
                              </w:r>
                              <w:r>
                                <w:rPr>
                                  <w:color w:val="161616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6262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future</w:t>
                              </w:r>
                              <w:r>
                                <w:rPr>
                                  <w:color w:val="26262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years</w:t>
                              </w:r>
                              <w:r>
                                <w:rPr>
                                  <w:color w:val="161616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under</w:t>
                              </w:r>
                              <w:r>
                                <w:rPr>
                                  <w:color w:val="26262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statutory</w:t>
                              </w:r>
                              <w:r>
                                <w:rPr>
                                  <w:color w:val="16161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grant</w:t>
                              </w:r>
                              <w:r>
                                <w:rPr>
                                  <w:color w:val="16161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scheme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2"/>
                                </w:numPr>
                                <w:tabs>
                                  <w:tab w:pos="684" w:val="left" w:leader="none"/>
                                </w:tabs>
                                <w:spacing w:before="179"/>
                                <w:ind w:left="684" w:right="0" w:hanging="41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cont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ngent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liabilities</w:t>
                              </w:r>
                              <w:r>
                                <w:rPr>
                                  <w:color w:val="161616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resulting</w:t>
                              </w:r>
                              <w:r>
                                <w:rPr>
                                  <w:color w:val="161616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6161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non</w:t>
                              </w:r>
                              <w:r>
                                <w:rPr>
                                  <w:color w:val="3F3F3F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color w:val="262626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(see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annex </w:t>
                              </w:r>
                              <w:r>
                                <w:rPr>
                                  <w:color w:val="161616"/>
                                  <w:spacing w:val="-2"/>
                                  <w:sz w:val="20"/>
                                </w:rPr>
                                <w:t>4.4).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21696pt;margin-top:5.385346pt;width:435.9pt;height:289.3pt;mso-position-horizontal-relative:page;mso-position-vertical-relative:paragraph;z-index:-15647744;mso-wrap-distance-left:0;mso-wrap-distance-right:0" id="docshapegroup391" coordorigin="2322,108" coordsize="8718,5786">
                <v:line style="position:absolute" from="2337,5893" to="2337,108" stroked="true" strokeweight="1.442506pt" strokecolor="#000000">
                  <v:stroke dashstyle="solid"/>
                </v:line>
                <v:line style="position:absolute" from="11011,5893" to="11011,108" stroked="true" strokeweight=".96167pt" strokecolor="#000000">
                  <v:stroke dashstyle="solid"/>
                </v:line>
                <v:line style="position:absolute" from="2327,137" to="11040,137" stroked="true" strokeweight="1.681855pt" strokecolor="#000000">
                  <v:stroke dashstyle="solid"/>
                </v:line>
                <v:line style="position:absolute" from="2327,5864" to="11040,5864" stroked="true" strokeweight=".96106pt" strokecolor="#000000">
                  <v:stroke dashstyle="solid"/>
                </v:line>
                <v:shape style="position:absolute;left:2351;top:153;width:8651;height:5702" type="#_x0000_t202" id="docshape392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5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41181C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41181C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41181C"/>
                            <w:w w:val="90"/>
                            <w:sz w:val="20"/>
                          </w:rPr>
                          <w:t>A5</w:t>
                        </w:r>
                        <w:r>
                          <w:rPr>
                            <w:color w:val="262626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6B212A"/>
                            <w:w w:val="90"/>
                            <w:sz w:val="20"/>
                          </w:rPr>
                          <w:t>4</w:t>
                        </w:r>
                        <w:r>
                          <w:rPr>
                            <w:color w:val="41181C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color w:val="3F3F3F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color w:val="3F3F3F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1181C"/>
                            <w:w w:val="90"/>
                            <w:sz w:val="24"/>
                          </w:rPr>
                          <w:t>Liabil</w:t>
                        </w:r>
                        <w:r>
                          <w:rPr>
                            <w:color w:val="6B212A"/>
                            <w:w w:val="90"/>
                            <w:sz w:val="24"/>
                          </w:rPr>
                          <w:t>i</w:t>
                        </w:r>
                        <w:r>
                          <w:rPr>
                            <w:color w:val="41181C"/>
                            <w:w w:val="90"/>
                            <w:sz w:val="24"/>
                          </w:rPr>
                          <w:t>tiesarising</w:t>
                        </w:r>
                        <w:r>
                          <w:rPr>
                            <w:color w:val="41181C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41181C"/>
                            <w:w w:val="90"/>
                            <w:sz w:val="24"/>
                          </w:rPr>
                          <w:t>in</w:t>
                        </w:r>
                        <w:r>
                          <w:rPr>
                            <w:color w:val="41181C"/>
                            <w:spacing w:val="-1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41181C"/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color w:val="41181C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41181C"/>
                            <w:w w:val="90"/>
                            <w:sz w:val="24"/>
                          </w:rPr>
                          <w:t>normal</w:t>
                        </w:r>
                        <w:r>
                          <w:rPr>
                            <w:color w:val="41181C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color w:val="41181C"/>
                            <w:w w:val="90"/>
                            <w:sz w:val="24"/>
                          </w:rPr>
                          <w:t>course</w:t>
                        </w:r>
                        <w:r>
                          <w:rPr>
                            <w:color w:val="41181C"/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color w:val="41181C"/>
                            <w:w w:val="90"/>
                            <w:sz w:val="24"/>
                          </w:rPr>
                          <w:t>of</w:t>
                        </w:r>
                        <w:r>
                          <w:rPr>
                            <w:color w:val="41181C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41181C"/>
                            <w:spacing w:val="-2"/>
                            <w:w w:val="90"/>
                            <w:sz w:val="24"/>
                          </w:rPr>
                          <w:t>business</w:t>
                        </w:r>
                      </w:p>
                      <w:p>
                        <w:pPr>
                          <w:spacing w:line="240" w:lineRule="auto" w:before="221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25" w:lineRule="auto" w:before="0"/>
                          <w:ind w:left="249" w:right="537" w:hanging="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In</w:t>
                        </w:r>
                        <w:r>
                          <w:rPr>
                            <w:color w:val="161616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order</w:t>
                        </w:r>
                        <w:r>
                          <w:rPr>
                            <w:color w:val="161616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to t</w:t>
                        </w:r>
                        <w:r>
                          <w:rPr>
                            <w:color w:val="3F3F3F"/>
                            <w:sz w:val="18"/>
                          </w:rPr>
                          <w:t>r</w:t>
                        </w:r>
                        <w:r>
                          <w:rPr>
                            <w:color w:val="161616"/>
                            <w:sz w:val="18"/>
                          </w:rPr>
                          <w:t>eat</w:t>
                        </w:r>
                        <w:r>
                          <w:rPr>
                            <w:color w:val="161616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 liability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as</w:t>
                        </w:r>
                        <w:r>
                          <w:rPr>
                            <w:color w:val="161616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arising </w:t>
                        </w:r>
                        <w:r>
                          <w:rPr>
                            <w:color w:val="262626"/>
                            <w:sz w:val="18"/>
                          </w:rPr>
                          <w:t>in</w:t>
                        </w:r>
                        <w:r>
                          <w:rPr>
                            <w:color w:val="262626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the normal course of business, the</w:t>
                        </w:r>
                        <w:r>
                          <w:rPr>
                            <w:color w:val="161616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organisation</w:t>
                        </w:r>
                        <w:r>
                          <w:rPr>
                            <w:color w:val="161616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concerned </w:t>
                        </w:r>
                        <w:r>
                          <w:rPr>
                            <w:color w:val="262626"/>
                            <w:sz w:val="18"/>
                          </w:rPr>
                          <w:t>shou</w:t>
                        </w:r>
                        <w:r>
                          <w:rPr>
                            <w:color w:val="3F3F3F"/>
                            <w:sz w:val="18"/>
                          </w:rPr>
                          <w:t>l</w:t>
                        </w:r>
                        <w:r>
                          <w:rPr>
                            <w:color w:val="161616"/>
                            <w:sz w:val="18"/>
                          </w:rPr>
                          <w:t>d be able to</w:t>
                        </w:r>
                        <w:r>
                          <w:rPr>
                            <w:color w:val="16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61616"/>
                            <w:sz w:val="21"/>
                          </w:rPr>
                          <w:t>show </w:t>
                        </w:r>
                        <w:r>
                          <w:rPr>
                            <w:color w:val="161616"/>
                            <w:sz w:val="18"/>
                          </w:rPr>
                          <w:t>that:</w:t>
                        </w:r>
                      </w:p>
                      <w:p>
                        <w:pPr>
                          <w:numPr>
                            <w:ilvl w:val="0"/>
                            <w:numId w:val="172"/>
                          </w:numPr>
                          <w:tabs>
                            <w:tab w:pos="684" w:val="left" w:leader="none"/>
                          </w:tabs>
                          <w:spacing w:before="184"/>
                          <w:ind w:left="684" w:right="0" w:hanging="4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62626"/>
                            <w:sz w:val="20"/>
                          </w:rPr>
                          <w:t>the</w:t>
                        </w:r>
                        <w:r>
                          <w:rPr>
                            <w:color w:val="26262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activ</w:t>
                        </w:r>
                        <w:r>
                          <w:rPr>
                            <w:color w:val="3F3F3F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ty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is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unavoidable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part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its</w:t>
                        </w:r>
                        <w:r>
                          <w:rPr>
                            <w:color w:val="26262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business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and/or</w:t>
                        </w:r>
                      </w:p>
                      <w:p>
                        <w:pPr>
                          <w:numPr>
                            <w:ilvl w:val="0"/>
                            <w:numId w:val="172"/>
                          </w:numPr>
                          <w:tabs>
                            <w:tab w:pos="685" w:val="left" w:leader="none"/>
                            <w:tab w:pos="688" w:val="left" w:leader="none"/>
                          </w:tabs>
                          <w:spacing w:line="259" w:lineRule="auto" w:before="179"/>
                          <w:ind w:left="685" w:right="633" w:hanging="4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ab/>
                          <w:t>parliament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could reasonably be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assumed to</w:t>
                        </w:r>
                        <w:r>
                          <w:rPr>
                            <w:color w:val="161616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have</w:t>
                        </w:r>
                        <w:r>
                          <w:rPr>
                            <w:color w:val="16161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accepted that such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liab</w:t>
                        </w:r>
                        <w:r>
                          <w:rPr>
                            <w:color w:val="3F3F3F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lities</w:t>
                        </w:r>
                        <w:r>
                          <w:rPr>
                            <w:color w:val="161616"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can rest on the sole authority of the Supply and Appropriat</w:t>
                        </w:r>
                        <w:r>
                          <w:rPr>
                            <w:color w:val="3F3F3F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on Act, </w:t>
                        </w:r>
                        <w:r>
                          <w:rPr>
                            <w:color w:val="262626"/>
                            <w:sz w:val="20"/>
                          </w:rPr>
                          <w:t>based </w:t>
                        </w:r>
                        <w:r>
                          <w:rPr>
                            <w:color w:val="161616"/>
                            <w:sz w:val="20"/>
                          </w:rPr>
                          <w:t>on the activities it has previously authorised.</w:t>
                        </w:r>
                      </w:p>
                      <w:p>
                        <w:pPr>
                          <w:spacing w:line="240" w:lineRule="auto" w:before="14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4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Examples</w:t>
                        </w:r>
                        <w:r>
                          <w:rPr>
                            <w:color w:val="161616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common</w:t>
                        </w:r>
                        <w:r>
                          <w:rPr>
                            <w:color w:val="161616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z w:val="18"/>
                          </w:rPr>
                          <w:t>liab</w:t>
                        </w:r>
                        <w:r>
                          <w:rPr>
                            <w:color w:val="3F3F3F"/>
                            <w:sz w:val="18"/>
                          </w:rPr>
                          <w:t>i</w:t>
                        </w:r>
                        <w:r>
                          <w:rPr>
                            <w:color w:val="262626"/>
                            <w:sz w:val="18"/>
                          </w:rPr>
                          <w:t>lities</w:t>
                        </w:r>
                        <w:r>
                          <w:rPr>
                            <w:color w:val="262626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arising</w:t>
                        </w:r>
                        <w:r>
                          <w:rPr>
                            <w:color w:val="161616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n</w:t>
                        </w:r>
                        <w:r>
                          <w:rPr>
                            <w:color w:val="161616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the</w:t>
                        </w:r>
                        <w:r>
                          <w:rPr>
                            <w:color w:val="161616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normal</w:t>
                        </w:r>
                        <w:r>
                          <w:rPr>
                            <w:color w:val="161616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course</w:t>
                        </w:r>
                        <w:r>
                          <w:rPr>
                            <w:color w:val="161616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business</w:t>
                        </w:r>
                        <w:r>
                          <w:rPr>
                            <w:color w:val="161616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18"/>
                          </w:rPr>
                          <w:t>include:</w:t>
                        </w:r>
                      </w:p>
                      <w:p>
                        <w:pPr>
                          <w:numPr>
                            <w:ilvl w:val="0"/>
                            <w:numId w:val="172"/>
                          </w:numPr>
                          <w:tabs>
                            <w:tab w:pos="685" w:val="left" w:leader="none"/>
                            <w:tab w:pos="689" w:val="left" w:leader="none"/>
                          </w:tabs>
                          <w:spacing w:line="266" w:lineRule="auto" w:before="173"/>
                          <w:ind w:left="685" w:right="441" w:hanging="4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ab/>
                          <w:t>liabilities arising </w:t>
                        </w:r>
                        <w:r>
                          <w:rPr>
                            <w:color w:val="262626"/>
                            <w:sz w:val="20"/>
                          </w:rPr>
                          <w:t>in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cou</w:t>
                        </w:r>
                        <w:r>
                          <w:rPr>
                            <w:color w:val="3F3F3F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se</w:t>
                        </w:r>
                        <w:r>
                          <w:rPr>
                            <w:color w:val="16161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purchase or supply of goods and serv</w:t>
                        </w:r>
                        <w:r>
                          <w:rPr>
                            <w:color w:val="3F3F3F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ces</w:t>
                        </w:r>
                        <w:r>
                          <w:rPr>
                            <w:color w:val="161616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</w:t>
                        </w:r>
                        <w:r>
                          <w:rPr>
                            <w:color w:val="16161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 discharge of the department's business</w:t>
                        </w:r>
                      </w:p>
                      <w:p>
                        <w:pPr>
                          <w:numPr>
                            <w:ilvl w:val="0"/>
                            <w:numId w:val="172"/>
                          </w:numPr>
                          <w:tabs>
                            <w:tab w:pos="684" w:val="left" w:leader="none"/>
                          </w:tabs>
                          <w:spacing w:line="261" w:lineRule="auto" w:before="157"/>
                          <w:ind w:left="684" w:right="448" w:hanging="41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cont</w:t>
                        </w:r>
                        <w:r>
                          <w:rPr>
                            <w:color w:val="3F3F3F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sz w:val="20"/>
                          </w:rPr>
                          <w:t>actual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comm</w:t>
                        </w:r>
                        <w:r>
                          <w:rPr>
                            <w:color w:val="3F3F3F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tments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make </w:t>
                        </w:r>
                        <w:r>
                          <w:rPr>
                            <w:color w:val="262626"/>
                            <w:sz w:val="20"/>
                          </w:rPr>
                          <w:t>payments </w:t>
                        </w:r>
                        <w:r>
                          <w:rPr>
                            <w:color w:val="3F3F3F"/>
                            <w:sz w:val="20"/>
                          </w:rPr>
                          <w:t>i</w:t>
                        </w:r>
                        <w:r>
                          <w:rPr>
                            <w:color w:val="262626"/>
                            <w:sz w:val="20"/>
                          </w:rPr>
                          <w:t>n</w:t>
                        </w:r>
                        <w:r>
                          <w:rPr>
                            <w:color w:val="26262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future </w:t>
                        </w:r>
                        <w:r>
                          <w:rPr>
                            <w:color w:val="161616"/>
                            <w:sz w:val="20"/>
                          </w:rPr>
                          <w:t>years arising under </w:t>
                        </w:r>
                        <w:r>
                          <w:rPr>
                            <w:color w:val="262626"/>
                            <w:sz w:val="20"/>
                          </w:rPr>
                          <w:t>long-term 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cont</w:t>
                        </w:r>
                        <w:r>
                          <w:rPr>
                            <w:color w:val="3F3F3F"/>
                            <w:w w:val="105"/>
                            <w:sz w:val="20"/>
                          </w:rPr>
                          <w:t>r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acts, eg major build</w:t>
                        </w:r>
                        <w:r>
                          <w:rPr>
                            <w:color w:val="3F3F3F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w w:val="105"/>
                            <w:sz w:val="20"/>
                          </w:rPr>
                          <w:t>ng works</w:t>
                        </w:r>
                      </w:p>
                      <w:p>
                        <w:pPr>
                          <w:numPr>
                            <w:ilvl w:val="0"/>
                            <w:numId w:val="172"/>
                          </w:numPr>
                          <w:tabs>
                            <w:tab w:pos="684" w:val="left" w:leader="none"/>
                          </w:tabs>
                          <w:spacing w:before="162"/>
                          <w:ind w:left="684" w:right="0" w:hanging="4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commitments</w:t>
                        </w:r>
                        <w:r>
                          <w:rPr>
                            <w:color w:val="161616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pay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grants</w:t>
                        </w:r>
                        <w:r>
                          <w:rPr>
                            <w:color w:val="161616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in</w:t>
                        </w:r>
                        <w:r>
                          <w:rPr>
                            <w:color w:val="26262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future</w:t>
                        </w:r>
                        <w:r>
                          <w:rPr>
                            <w:color w:val="26262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years</w:t>
                        </w:r>
                        <w:r>
                          <w:rPr>
                            <w:color w:val="161616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262626"/>
                            <w:sz w:val="20"/>
                          </w:rPr>
                          <w:t>under</w:t>
                        </w:r>
                        <w:r>
                          <w:rPr>
                            <w:color w:val="26262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statutory</w:t>
                        </w:r>
                        <w:r>
                          <w:rPr>
                            <w:color w:val="16161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grant</w:t>
                        </w:r>
                        <w:r>
                          <w:rPr>
                            <w:color w:val="16161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scheme</w:t>
                        </w:r>
                      </w:p>
                      <w:p>
                        <w:pPr>
                          <w:numPr>
                            <w:ilvl w:val="0"/>
                            <w:numId w:val="172"/>
                          </w:numPr>
                          <w:tabs>
                            <w:tab w:pos="684" w:val="left" w:leader="none"/>
                          </w:tabs>
                          <w:spacing w:before="179"/>
                          <w:ind w:left="684" w:right="0" w:hanging="41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cont</w:t>
                        </w:r>
                        <w:r>
                          <w:rPr>
                            <w:color w:val="3F3F3F"/>
                            <w:sz w:val="20"/>
                          </w:rPr>
                          <w:t>i</w:t>
                        </w:r>
                        <w:r>
                          <w:rPr>
                            <w:color w:val="161616"/>
                            <w:sz w:val="20"/>
                          </w:rPr>
                          <w:t>ngent</w:t>
                        </w:r>
                        <w:r>
                          <w:rPr>
                            <w:color w:val="16161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liabilities</w:t>
                        </w:r>
                        <w:r>
                          <w:rPr>
                            <w:color w:val="161616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resulting</w:t>
                        </w:r>
                        <w:r>
                          <w:rPr>
                            <w:color w:val="161616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from</w:t>
                        </w:r>
                        <w:r>
                          <w:rPr>
                            <w:color w:val="16161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non</w:t>
                        </w:r>
                        <w:r>
                          <w:rPr>
                            <w:color w:val="3F3F3F"/>
                            <w:sz w:val="20"/>
                          </w:rPr>
                          <w:t>-</w:t>
                        </w:r>
                        <w:r>
                          <w:rPr>
                            <w:color w:val="262626"/>
                            <w:sz w:val="20"/>
                          </w:rPr>
                          <w:t>insurance</w:t>
                        </w:r>
                        <w:r>
                          <w:rPr>
                            <w:color w:val="262626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(see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annex </w:t>
                        </w:r>
                        <w:r>
                          <w:rPr>
                            <w:color w:val="161616"/>
                            <w:spacing w:val="-2"/>
                            <w:sz w:val="20"/>
                          </w:rPr>
                          <w:t>4.4).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276" w:lineRule="auto"/>
        <w:ind w:left="762" w:right="1653" w:firstLine="6"/>
      </w:pPr>
      <w:r>
        <w:rPr>
          <w:color w:val="41181C"/>
          <w:w w:val="105"/>
        </w:rPr>
        <w:t>A5.4</w:t>
      </w:r>
      <w:r>
        <w:rPr>
          <w:color w:val="161616"/>
          <w:w w:val="105"/>
        </w:rPr>
        <w:t>.</w:t>
      </w:r>
      <w:r>
        <w:rPr>
          <w:color w:val="41181C"/>
          <w:w w:val="105"/>
        </w:rPr>
        <w:t>9</w:t>
      </w:r>
      <w:r>
        <w:rPr>
          <w:color w:val="41181C"/>
          <w:spacing w:val="-15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161616"/>
          <w:w w:val="105"/>
        </w:rPr>
        <w:t>f</w:t>
      </w:r>
      <w:r>
        <w:rPr>
          <w:color w:val="161616"/>
          <w:spacing w:val="-12"/>
          <w:w w:val="105"/>
        </w:rPr>
        <w:t> </w:t>
      </w:r>
      <w:r>
        <w:rPr>
          <w:color w:val="262626"/>
          <w:w w:val="105"/>
        </w:rPr>
        <w:t>procurement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norma</w:t>
      </w:r>
      <w:r>
        <w:rPr>
          <w:color w:val="3F3F3F"/>
          <w:w w:val="105"/>
        </w:rPr>
        <w:t>l</w:t>
      </w:r>
      <w:r>
        <w:rPr>
          <w:color w:val="3F3F3F"/>
          <w:spacing w:val="-15"/>
          <w:w w:val="105"/>
        </w:rPr>
        <w:t> </w:t>
      </w:r>
      <w:r>
        <w:rPr>
          <w:color w:val="262626"/>
          <w:w w:val="105"/>
        </w:rPr>
        <w:t>course</w:t>
      </w:r>
      <w:r>
        <w:rPr>
          <w:color w:val="262626"/>
          <w:spacing w:val="-12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business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gives</w:t>
      </w:r>
      <w:r>
        <w:rPr>
          <w:color w:val="161616"/>
          <w:spacing w:val="-7"/>
          <w:w w:val="105"/>
        </w:rPr>
        <w:t> </w:t>
      </w:r>
      <w:r>
        <w:rPr>
          <w:color w:val="262626"/>
          <w:w w:val="105"/>
        </w:rPr>
        <w:t>rise</w:t>
      </w:r>
      <w:r>
        <w:rPr>
          <w:color w:val="262626"/>
          <w:spacing w:val="-15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5"/>
          <w:w w:val="105"/>
        </w:rPr>
        <w:t> </w:t>
      </w:r>
      <w:r>
        <w:rPr>
          <w:color w:val="262626"/>
          <w:w w:val="105"/>
        </w:rPr>
        <w:t>proposals</w:t>
      </w:r>
      <w:r>
        <w:rPr>
          <w:color w:val="262626"/>
          <w:spacing w:val="-6"/>
          <w:w w:val="105"/>
        </w:rPr>
        <w:t> </w:t>
      </w:r>
      <w:r>
        <w:rPr>
          <w:color w:val="161616"/>
          <w:w w:val="105"/>
        </w:rPr>
        <w:t>for liabilit</w:t>
      </w:r>
      <w:r>
        <w:rPr>
          <w:color w:val="3F3F3F"/>
          <w:w w:val="105"/>
        </w:rPr>
        <w:t>i</w:t>
      </w:r>
      <w:r>
        <w:rPr>
          <w:color w:val="161616"/>
          <w:w w:val="105"/>
        </w:rPr>
        <w:t>es</w:t>
      </w:r>
      <w:r>
        <w:rPr>
          <w:color w:val="161616"/>
          <w:spacing w:val="-19"/>
          <w:w w:val="105"/>
        </w:rPr>
        <w:t> </w:t>
      </w:r>
      <w:r>
        <w:rPr>
          <w:color w:val="161616"/>
          <w:w w:val="105"/>
        </w:rPr>
        <w:t>outside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normal range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(eg a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cap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on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contractor's liab</w:t>
      </w:r>
      <w:r>
        <w:rPr>
          <w:color w:val="3F3F3F"/>
          <w:w w:val="105"/>
        </w:rPr>
        <w:t>i</w:t>
      </w:r>
      <w:r>
        <w:rPr>
          <w:color w:val="161616"/>
          <w:w w:val="105"/>
        </w:rPr>
        <w:t>lities),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the public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sector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organisation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should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consider renegotiating.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acid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test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8"/>
          <w:w w:val="105"/>
        </w:rPr>
        <w:t> </w:t>
      </w:r>
      <w:r>
        <w:rPr>
          <w:color w:val="161616"/>
          <w:w w:val="105"/>
        </w:rPr>
        <w:t>whether </w:t>
      </w:r>
      <w:r>
        <w:rPr>
          <w:color w:val="161616"/>
        </w:rPr>
        <w:t>two</w:t>
      </w:r>
      <w:r>
        <w:rPr>
          <w:color w:val="161616"/>
          <w:spacing w:val="33"/>
        </w:rPr>
        <w:t> </w:t>
      </w:r>
      <w:r>
        <w:rPr>
          <w:color w:val="161616"/>
        </w:rPr>
        <w:t>private</w:t>
      </w:r>
      <w:r>
        <w:rPr>
          <w:color w:val="161616"/>
          <w:spacing w:val="-4"/>
        </w:rPr>
        <w:t> </w:t>
      </w:r>
      <w:r>
        <w:rPr>
          <w:color w:val="161616"/>
        </w:rPr>
        <w:t>sector </w:t>
      </w:r>
      <w:r>
        <w:rPr>
          <w:color w:val="262626"/>
        </w:rPr>
        <w:t>bodies </w:t>
      </w:r>
      <w:r>
        <w:rPr>
          <w:color w:val="161616"/>
        </w:rPr>
        <w:t>would use</w:t>
      </w:r>
      <w:r>
        <w:rPr>
          <w:color w:val="161616"/>
          <w:spacing w:val="-4"/>
        </w:rPr>
        <w:t> </w:t>
      </w:r>
      <w:r>
        <w:rPr>
          <w:color w:val="161616"/>
        </w:rPr>
        <w:t>the</w:t>
      </w:r>
      <w:r>
        <w:rPr>
          <w:color w:val="161616"/>
          <w:spacing w:val="-11"/>
        </w:rPr>
        <w:t> </w:t>
      </w:r>
      <w:r>
        <w:rPr>
          <w:color w:val="262626"/>
        </w:rPr>
        <w:t>same </w:t>
      </w:r>
      <w:r>
        <w:rPr>
          <w:color w:val="161616"/>
        </w:rPr>
        <w:t>terms. In</w:t>
      </w:r>
      <w:r>
        <w:rPr>
          <w:color w:val="161616"/>
          <w:spacing w:val="-6"/>
        </w:rPr>
        <w:t> </w:t>
      </w:r>
      <w:r>
        <w:rPr>
          <w:color w:val="161616"/>
        </w:rPr>
        <w:t>cases of doubt, the</w:t>
      </w:r>
      <w:r>
        <w:rPr>
          <w:color w:val="161616"/>
          <w:spacing w:val="-16"/>
        </w:rPr>
        <w:t> </w:t>
      </w:r>
      <w:r>
        <w:rPr>
          <w:color w:val="161616"/>
        </w:rPr>
        <w:t>T</w:t>
      </w:r>
      <w:r>
        <w:rPr>
          <w:color w:val="3F3F3F"/>
        </w:rPr>
        <w:t>r</w:t>
      </w:r>
      <w:r>
        <w:rPr>
          <w:color w:val="161616"/>
        </w:rPr>
        <w:t>easury </w:t>
      </w:r>
      <w:r>
        <w:rPr>
          <w:color w:val="161616"/>
          <w:w w:val="105"/>
        </w:rPr>
        <w:t>should be consulted.</w:t>
      </w:r>
    </w:p>
    <w:p>
      <w:pPr>
        <w:pStyle w:val="BodyText"/>
      </w:pPr>
    </w:p>
    <w:p>
      <w:pPr>
        <w:pStyle w:val="BodyText"/>
        <w:spacing w:before="220"/>
      </w:pPr>
    </w:p>
    <w:p>
      <w:pPr>
        <w:spacing w:before="0"/>
        <w:ind w:left="34" w:right="915" w:firstLine="0"/>
        <w:jc w:val="center"/>
        <w:rPr>
          <w:b/>
          <w:sz w:val="14"/>
        </w:rPr>
      </w:pPr>
      <w:r>
        <w:rPr>
          <w:b/>
          <w:color w:val="41181C"/>
          <w:spacing w:val="-5"/>
          <w:w w:val="105"/>
          <w:sz w:val="14"/>
        </w:rPr>
        <w:t>144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477" w:top="1020" w:bottom="660" w:left="1400" w:right="500"/>
        </w:sectPr>
      </w:pPr>
    </w:p>
    <w:p>
      <w:pPr>
        <w:spacing w:before="64"/>
        <w:ind w:left="744" w:right="0" w:firstLine="0"/>
        <w:jc w:val="left"/>
        <w:rPr>
          <w:b/>
          <w:sz w:val="56"/>
        </w:rPr>
      </w:pPr>
      <w:r>
        <w:rPr>
          <w:b/>
          <w:color w:val="590C0F"/>
          <w:w w:val="80"/>
          <w:sz w:val="56"/>
        </w:rPr>
        <w:t>Annex</w:t>
      </w:r>
      <w:r>
        <w:rPr>
          <w:b/>
          <w:color w:val="590C0F"/>
          <w:spacing w:val="-4"/>
          <w:sz w:val="56"/>
        </w:rPr>
        <w:t> </w:t>
      </w:r>
      <w:r>
        <w:rPr>
          <w:b/>
          <w:color w:val="590C0F"/>
          <w:spacing w:val="-5"/>
          <w:w w:val="90"/>
          <w:sz w:val="56"/>
        </w:rPr>
        <w:t>5.4</w:t>
      </w:r>
    </w:p>
    <w:p>
      <w:pPr>
        <w:pStyle w:val="Heading2"/>
        <w:spacing w:before="211"/>
        <w:ind w:left="741"/>
      </w:pPr>
      <w:r>
        <w:rPr>
          <w:color w:val="590C0F"/>
          <w:w w:val="85"/>
        </w:rPr>
        <w:t>Contingent</w:t>
      </w:r>
      <w:r>
        <w:rPr>
          <w:color w:val="590C0F"/>
          <w:spacing w:val="21"/>
        </w:rPr>
        <w:t> </w:t>
      </w:r>
      <w:r>
        <w:rPr>
          <w:color w:val="590C0F"/>
          <w:spacing w:val="-2"/>
          <w:w w:val="90"/>
        </w:rPr>
        <w:t>liabilities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4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1462532</wp:posOffset>
                </wp:positionH>
                <wp:positionV relativeFrom="paragraph">
                  <wp:posOffset>278517</wp:posOffset>
                </wp:positionV>
                <wp:extent cx="5560060" cy="732790"/>
                <wp:effectExtent l="0" t="0" r="0" b="0"/>
                <wp:wrapTopAndBottom/>
                <wp:docPr id="655" name="Group 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5" name="Group 655"/>
                      <wpg:cNvGrpSpPr/>
                      <wpg:grpSpPr>
                        <a:xfrm>
                          <a:off x="0" y="0"/>
                          <a:ext cx="5560060" cy="732790"/>
                          <a:chExt cx="5560060" cy="732790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6106" y="0"/>
                            <a:ext cx="554228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2280" h="732790">
                                <a:moveTo>
                                  <a:pt x="0" y="732327"/>
                                </a:moveTo>
                                <a:lnTo>
                                  <a:pt x="0" y="0"/>
                                </a:lnTo>
                              </a:path>
                              <a:path w="5542280" h="732790">
                                <a:moveTo>
                                  <a:pt x="5541745" y="732327"/>
                                </a:moveTo>
                                <a:lnTo>
                                  <a:pt x="5541745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053" y="12205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053" y="717070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12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12213" y="21359"/>
                            <a:ext cx="5529580" cy="689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177"/>
                                <w:ind w:left="151" w:right="285" w:firstLine="7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Parliament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expects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advance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notice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of any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commitments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future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 publicfunds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which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there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active</w:t>
                              </w:r>
                              <w:r>
                                <w:rPr>
                                  <w:color w:val="181818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request for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resources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through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Estimates. This annex</w:t>
                              </w:r>
                              <w:r>
                                <w:rPr>
                                  <w:color w:val="181818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discusses how</w:t>
                              </w:r>
                              <w:r>
                                <w:rPr>
                                  <w:color w:val="181818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number of different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kinds of liability shou</w:t>
                              </w:r>
                              <w:r>
                                <w:rPr>
                                  <w:color w:val="444444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d be</w:t>
                              </w:r>
                              <w:r>
                                <w:rPr>
                                  <w:color w:val="181818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dealt with.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160027pt;margin-top:21.930498pt;width:437.8pt;height:57.7pt;mso-position-horizontal-relative:page;mso-position-vertical-relative:paragraph;z-index:-15646208;mso-wrap-distance-left:0;mso-wrap-distance-right:0" id="docshapegroup393" coordorigin="2303,439" coordsize="8756,1154">
                <v:shape style="position:absolute;left:2312;top:438;width:8728;height:1154" id="docshape394" coordorigin="2313,439" coordsize="8728,1154" path="m2313,1592l2313,439m11040,1592l11040,439e" filled="false" stroked="true" strokeweight=".961365pt" strokecolor="#000000">
                  <v:path arrowok="t"/>
                  <v:stroke dashstyle="solid"/>
                </v:shape>
                <v:line style="position:absolute" from="2308,458" to="11059,458" stroked="true" strokeweight="1.44159pt" strokecolor="#000000">
                  <v:stroke dashstyle="solid"/>
                </v:line>
                <v:line style="position:absolute" from="2308,1568" to="11059,1568" stroked="true" strokeweight=".96106pt" strokecolor="#000000">
                  <v:stroke dashstyle="solid"/>
                </v:line>
                <v:shape style="position:absolute;left:2322;top:472;width:8708;height:1086" type="#_x0000_t202" id="docshape395" filled="false" stroked="false">
                  <v:textbox inset="0,0,0,0">
                    <w:txbxContent>
                      <w:p>
                        <w:pPr>
                          <w:spacing w:line="264" w:lineRule="auto" w:before="177"/>
                          <w:ind w:left="151" w:right="285" w:firstLine="7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Parliament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expects</w:t>
                        </w:r>
                        <w:r>
                          <w:rPr>
                            <w:color w:val="181818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advance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notice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of any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commitments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future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use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 publicfunds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which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there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active</w:t>
                        </w:r>
                        <w:r>
                          <w:rPr>
                            <w:color w:val="181818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request for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resources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through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Estimates. This annex</w:t>
                        </w:r>
                        <w:r>
                          <w:rPr>
                            <w:color w:val="181818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discusses how</w:t>
                        </w:r>
                        <w:r>
                          <w:rPr>
                            <w:color w:val="181818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18181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number of different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kinds of liability shou</w:t>
                        </w:r>
                        <w:r>
                          <w:rPr>
                            <w:color w:val="4444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d be</w:t>
                        </w:r>
                        <w:r>
                          <w:rPr>
                            <w:color w:val="181818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dealt with.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3" w:lineRule="auto" w:before="182"/>
        <w:ind w:left="741" w:right="1626" w:firstLine="3"/>
        <w:jc w:val="both"/>
      </w:pPr>
      <w:r>
        <w:rPr>
          <w:color w:val="442124"/>
        </w:rPr>
        <w:t>A5.4</w:t>
      </w:r>
      <w:r>
        <w:rPr>
          <w:color w:val="181818"/>
        </w:rPr>
        <w:t>.</w:t>
      </w:r>
      <w:r>
        <w:rPr>
          <w:color w:val="313131"/>
        </w:rPr>
        <w:t>1</w:t>
      </w:r>
      <w:r>
        <w:rPr>
          <w:color w:val="313131"/>
          <w:spacing w:val="-14"/>
        </w:rPr>
        <w:t> </w:t>
      </w:r>
      <w:r>
        <w:rPr>
          <w:i/>
          <w:color w:val="181818"/>
          <w:sz w:val="17"/>
        </w:rPr>
        <w:t>k;</w:t>
      </w:r>
      <w:r>
        <w:rPr>
          <w:i/>
          <w:color w:val="181818"/>
          <w:spacing w:val="53"/>
          <w:sz w:val="17"/>
        </w:rPr>
        <w:t> </w:t>
      </w:r>
      <w:r>
        <w:rPr>
          <w:color w:val="181818"/>
        </w:rPr>
        <w:t>with</w:t>
      </w:r>
      <w:r>
        <w:rPr>
          <w:color w:val="181818"/>
          <w:spacing w:val="-14"/>
        </w:rPr>
        <w:t> </w:t>
      </w:r>
      <w:r>
        <w:rPr>
          <w:color w:val="181818"/>
        </w:rPr>
        <w:t>expenditure,</w:t>
      </w:r>
      <w:r>
        <w:rPr>
          <w:color w:val="181818"/>
          <w:spacing w:val="18"/>
        </w:rPr>
        <w:t> </w:t>
      </w:r>
      <w:r>
        <w:rPr>
          <w:color w:val="181818"/>
        </w:rPr>
        <w:t>ministers</w:t>
      </w:r>
      <w:r>
        <w:rPr>
          <w:color w:val="181818"/>
          <w:spacing w:val="-2"/>
        </w:rPr>
        <w:t> </w:t>
      </w:r>
      <w:r>
        <w:rPr>
          <w:color w:val="181818"/>
        </w:rPr>
        <w:t>may</w:t>
      </w:r>
      <w:r>
        <w:rPr>
          <w:color w:val="181818"/>
          <w:spacing w:val="-14"/>
        </w:rPr>
        <w:t> </w:t>
      </w:r>
      <w:r>
        <w:rPr>
          <w:color w:val="181818"/>
        </w:rPr>
        <w:t>enter into</w:t>
      </w:r>
      <w:r>
        <w:rPr>
          <w:color w:val="181818"/>
          <w:spacing w:val="-14"/>
        </w:rPr>
        <w:t> </w:t>
      </w:r>
      <w:r>
        <w:rPr>
          <w:color w:val="181818"/>
        </w:rPr>
        <w:t>liabilities-in</w:t>
      </w:r>
      <w:r>
        <w:rPr>
          <w:color w:val="181818"/>
          <w:spacing w:val="-14"/>
        </w:rPr>
        <w:t> </w:t>
      </w:r>
      <w:r>
        <w:rPr>
          <w:color w:val="181818"/>
        </w:rPr>
        <w:t>effect,</w:t>
      </w:r>
      <w:r>
        <w:rPr>
          <w:color w:val="181818"/>
          <w:spacing w:val="-13"/>
        </w:rPr>
        <w:t> </w:t>
      </w:r>
      <w:r>
        <w:rPr>
          <w:color w:val="181818"/>
        </w:rPr>
        <w:t>commitments to </w:t>
      </w:r>
      <w:r>
        <w:rPr>
          <w:color w:val="181818"/>
          <w:w w:val="105"/>
        </w:rPr>
        <w:t>future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expenditure- without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explicit parliamentary</w:t>
      </w:r>
      <w:r>
        <w:rPr>
          <w:color w:val="181818"/>
          <w:w w:val="105"/>
        </w:rPr>
        <w:t> authority.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But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parliament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expects to</w:t>
      </w:r>
      <w:r>
        <w:rPr>
          <w:color w:val="181818"/>
          <w:spacing w:val="14"/>
          <w:w w:val="105"/>
        </w:rPr>
        <w:t> </w:t>
      </w:r>
      <w:r>
        <w:rPr>
          <w:color w:val="181818"/>
          <w:w w:val="105"/>
        </w:rPr>
        <w:t>be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notified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of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existence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of</w:t>
      </w:r>
      <w:r>
        <w:rPr>
          <w:color w:val="181818"/>
          <w:spacing w:val="-9"/>
          <w:w w:val="105"/>
        </w:rPr>
        <w:t> </w:t>
      </w:r>
      <w:r>
        <w:rPr>
          <w:color w:val="181818"/>
          <w:w w:val="105"/>
        </w:rPr>
        <w:t>these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commitments when</w:t>
      </w:r>
      <w:r>
        <w:rPr>
          <w:color w:val="181818"/>
          <w:spacing w:val="-3"/>
          <w:w w:val="105"/>
        </w:rPr>
        <w:t> </w:t>
      </w:r>
      <w:r>
        <w:rPr>
          <w:color w:val="181818"/>
          <w:w w:val="105"/>
        </w:rPr>
        <w:t>they</w:t>
      </w:r>
      <w:r>
        <w:rPr>
          <w:color w:val="181818"/>
          <w:spacing w:val="-9"/>
          <w:w w:val="105"/>
        </w:rPr>
        <w:t> </w:t>
      </w:r>
      <w:r>
        <w:rPr>
          <w:color w:val="181818"/>
          <w:w w:val="105"/>
        </w:rPr>
        <w:t>are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undertaken.</w:t>
      </w:r>
    </w:p>
    <w:p>
      <w:pPr>
        <w:pStyle w:val="BodyText"/>
        <w:spacing w:line="283" w:lineRule="auto"/>
        <w:ind w:left="741" w:right="1653" w:firstLine="8"/>
      </w:pPr>
      <w:r>
        <w:rPr>
          <w:color w:val="181818"/>
        </w:rPr>
        <w:t>Should they</w:t>
      </w:r>
      <w:r>
        <w:rPr>
          <w:color w:val="181818"/>
          <w:spacing w:val="-1"/>
        </w:rPr>
        <w:t> </w:t>
      </w:r>
      <w:r>
        <w:rPr>
          <w:color w:val="181818"/>
        </w:rPr>
        <w:t>eventually give rise</w:t>
      </w:r>
      <w:r>
        <w:rPr>
          <w:color w:val="181818"/>
          <w:spacing w:val="-3"/>
        </w:rPr>
        <w:t> </w:t>
      </w:r>
      <w:r>
        <w:rPr>
          <w:color w:val="181818"/>
        </w:rPr>
        <w:t>to</w:t>
      </w:r>
      <w:r>
        <w:rPr>
          <w:color w:val="181818"/>
          <w:spacing w:val="29"/>
        </w:rPr>
        <w:t> </w:t>
      </w:r>
      <w:r>
        <w:rPr>
          <w:color w:val="181818"/>
        </w:rPr>
        <w:t>the</w:t>
      </w:r>
      <w:r>
        <w:rPr>
          <w:color w:val="181818"/>
          <w:spacing w:val="-2"/>
        </w:rPr>
        <w:t> </w:t>
      </w:r>
      <w:r>
        <w:rPr>
          <w:color w:val="181818"/>
        </w:rPr>
        <w:t>need for</w:t>
      </w:r>
      <w:r>
        <w:rPr>
          <w:color w:val="181818"/>
          <w:spacing w:val="34"/>
        </w:rPr>
        <w:t> </w:t>
      </w:r>
      <w:r>
        <w:rPr>
          <w:color w:val="181818"/>
        </w:rPr>
        <w:t>public expenditure, they will require </w:t>
      </w:r>
      <w:r>
        <w:rPr>
          <w:color w:val="181818"/>
          <w:w w:val="105"/>
        </w:rPr>
        <w:t>the</w:t>
      </w:r>
      <w:r>
        <w:rPr>
          <w:color w:val="181818"/>
          <w:spacing w:val="-3"/>
          <w:w w:val="105"/>
        </w:rPr>
        <w:t> </w:t>
      </w:r>
      <w:r>
        <w:rPr>
          <w:color w:val="181818"/>
          <w:w w:val="105"/>
        </w:rPr>
        <w:t>authority of an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Appropriation Act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and frequently also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specific enabling </w:t>
      </w:r>
      <w:r>
        <w:rPr>
          <w:color w:val="181818"/>
          <w:spacing w:val="-2"/>
          <w:w w:val="105"/>
        </w:rPr>
        <w:t>legislation</w:t>
      </w:r>
      <w:r>
        <w:rPr>
          <w:color w:val="444444"/>
          <w:spacing w:val="-2"/>
          <w:w w:val="105"/>
        </w:rPr>
        <w:t>.</w:t>
      </w:r>
    </w:p>
    <w:p>
      <w:pPr>
        <w:pStyle w:val="BodyText"/>
        <w:spacing w:line="276" w:lineRule="auto" w:before="140"/>
        <w:ind w:left="750" w:right="1848" w:hanging="7"/>
      </w:pPr>
      <w:r>
        <w:rPr>
          <w:color w:val="442124"/>
        </w:rPr>
        <w:t>AS</w:t>
      </w:r>
      <w:r>
        <w:rPr>
          <w:color w:val="181818"/>
        </w:rPr>
        <w:t>.</w:t>
      </w:r>
      <w:r>
        <w:rPr>
          <w:color w:val="442124"/>
        </w:rPr>
        <w:t>4</w:t>
      </w:r>
      <w:r>
        <w:rPr>
          <w:color w:val="181818"/>
        </w:rPr>
        <w:t>.</w:t>
      </w:r>
      <w:r>
        <w:rPr>
          <w:color w:val="442124"/>
        </w:rPr>
        <w:t>2 </w:t>
      </w:r>
      <w:r>
        <w:rPr>
          <w:color w:val="181818"/>
        </w:rPr>
        <w:t>Because the</w:t>
      </w:r>
      <w:r>
        <w:rPr>
          <w:color w:val="181818"/>
          <w:spacing w:val="-14"/>
        </w:rPr>
        <w:t> </w:t>
      </w:r>
      <w:r>
        <w:rPr>
          <w:color w:val="181818"/>
        </w:rPr>
        <w:t>Crown</w:t>
      </w:r>
      <w:r>
        <w:rPr>
          <w:color w:val="181818"/>
          <w:spacing w:val="-1"/>
        </w:rPr>
        <w:t> </w:t>
      </w:r>
      <w:r>
        <w:rPr>
          <w:color w:val="181818"/>
        </w:rPr>
        <w:t>is</w:t>
      </w:r>
      <w:r>
        <w:rPr>
          <w:color w:val="181818"/>
          <w:spacing w:val="-5"/>
        </w:rPr>
        <w:t> </w:t>
      </w:r>
      <w:r>
        <w:rPr>
          <w:color w:val="181818"/>
        </w:rPr>
        <w:t>indivisible,</w:t>
      </w:r>
      <w:r>
        <w:rPr>
          <w:color w:val="181818"/>
          <w:spacing w:val="21"/>
        </w:rPr>
        <w:t> </w:t>
      </w:r>
      <w:r>
        <w:rPr>
          <w:color w:val="181818"/>
        </w:rPr>
        <w:t>ministers (and their departments) cannot give guarantees to each other. They can, however, enter into</w:t>
      </w:r>
      <w:r>
        <w:rPr>
          <w:color w:val="181818"/>
          <w:spacing w:val="-1"/>
        </w:rPr>
        <w:t> </w:t>
      </w:r>
      <w:r>
        <w:rPr>
          <w:color w:val="181818"/>
        </w:rPr>
        <w:t>commitments</w:t>
      </w:r>
      <w:r>
        <w:rPr>
          <w:color w:val="181818"/>
          <w:spacing w:val="40"/>
        </w:rPr>
        <w:t> </w:t>
      </w:r>
      <w:r>
        <w:rPr>
          <w:color w:val="181818"/>
        </w:rPr>
        <w:t>to conditional support</w:t>
      </w:r>
      <w:r>
        <w:rPr>
          <w:color w:val="181818"/>
          <w:spacing w:val="39"/>
        </w:rPr>
        <w:t> </w:t>
      </w:r>
      <w:r>
        <w:rPr>
          <w:color w:val="181818"/>
        </w:rPr>
        <w:t>with the same effect -</w:t>
      </w:r>
      <w:r>
        <w:rPr>
          <w:color w:val="181818"/>
          <w:spacing w:val="80"/>
        </w:rPr>
        <w:t> </w:t>
      </w:r>
      <w:r>
        <w:rPr>
          <w:color w:val="181818"/>
        </w:rPr>
        <w:t>though this </w:t>
      </w:r>
      <w:r>
        <w:rPr>
          <w:color w:val="313131"/>
        </w:rPr>
        <w:t>is </w:t>
      </w:r>
      <w:r>
        <w:rPr>
          <w:color w:val="181818"/>
        </w:rPr>
        <w:t>rare.</w:t>
      </w:r>
    </w:p>
    <w:p>
      <w:pPr>
        <w:pStyle w:val="BodyText"/>
        <w:spacing w:line="276" w:lineRule="auto" w:before="177"/>
        <w:ind w:left="739" w:right="1653" w:firstLine="4"/>
      </w:pPr>
      <w:r>
        <w:rPr>
          <w:color w:val="442124"/>
        </w:rPr>
        <w:t>AS.4.3</w:t>
      </w:r>
      <w:r>
        <w:rPr>
          <w:color w:val="442124"/>
          <w:spacing w:val="39"/>
        </w:rPr>
        <w:t> </w:t>
      </w:r>
      <w:r>
        <w:rPr>
          <w:color w:val="181818"/>
        </w:rPr>
        <w:t>Some</w:t>
      </w:r>
      <w:r>
        <w:rPr>
          <w:color w:val="181818"/>
          <w:spacing w:val="24"/>
        </w:rPr>
        <w:t> </w:t>
      </w:r>
      <w:r>
        <w:rPr>
          <w:color w:val="313131"/>
        </w:rPr>
        <w:t>liabilities </w:t>
      </w:r>
      <w:r>
        <w:rPr>
          <w:color w:val="181818"/>
        </w:rPr>
        <w:t>are uncertain.</w:t>
      </w:r>
      <w:r>
        <w:rPr>
          <w:color w:val="181818"/>
          <w:spacing w:val="28"/>
        </w:rPr>
        <w:t> </w:t>
      </w:r>
      <w:r>
        <w:rPr>
          <w:color w:val="181818"/>
        </w:rPr>
        <w:t>These contingent</w:t>
      </w:r>
      <w:r>
        <w:rPr>
          <w:color w:val="181818"/>
          <w:spacing w:val="40"/>
        </w:rPr>
        <w:t> </w:t>
      </w:r>
      <w:r>
        <w:rPr>
          <w:color w:val="181818"/>
        </w:rPr>
        <w:t>liabilities</w:t>
      </w:r>
      <w:r>
        <w:rPr>
          <w:color w:val="181818"/>
          <w:spacing w:val="26"/>
        </w:rPr>
        <w:t> </w:t>
      </w:r>
      <w:r>
        <w:rPr>
          <w:color w:val="181818"/>
        </w:rPr>
        <w:t>recogn</w:t>
      </w:r>
      <w:r>
        <w:rPr>
          <w:color w:val="444444"/>
        </w:rPr>
        <w:t>i</w:t>
      </w:r>
      <w:r>
        <w:rPr>
          <w:color w:val="181818"/>
        </w:rPr>
        <w:t>se that future expenditure may arise if</w:t>
      </w:r>
      <w:r>
        <w:rPr>
          <w:color w:val="181818"/>
          <w:spacing w:val="40"/>
        </w:rPr>
        <w:t> </w:t>
      </w:r>
      <w:r>
        <w:rPr>
          <w:color w:val="181818"/>
        </w:rPr>
        <w:t>certain condit</w:t>
      </w:r>
      <w:r>
        <w:rPr>
          <w:color w:val="444444"/>
        </w:rPr>
        <w:t>i</w:t>
      </w:r>
      <w:r>
        <w:rPr>
          <w:color w:val="181818"/>
        </w:rPr>
        <w:t>ons</w:t>
      </w:r>
      <w:r>
        <w:rPr>
          <w:color w:val="181818"/>
          <w:spacing w:val="-18"/>
        </w:rPr>
        <w:t> </w:t>
      </w:r>
      <w:r>
        <w:rPr>
          <w:color w:val="181818"/>
        </w:rPr>
        <w:t>are met or certain events happen. That </w:t>
      </w:r>
      <w:r>
        <w:rPr>
          <w:color w:val="313131"/>
        </w:rPr>
        <w:t>is, </w:t>
      </w:r>
      <w:r>
        <w:rPr>
          <w:color w:val="181818"/>
        </w:rPr>
        <w:t>the</w:t>
      </w:r>
      <w:r>
        <w:rPr>
          <w:color w:val="181818"/>
          <w:spacing w:val="-3"/>
        </w:rPr>
        <w:t> </w:t>
      </w:r>
      <w:r>
        <w:rPr>
          <w:color w:val="181818"/>
        </w:rPr>
        <w:t>risk of a call on Exchequer</w:t>
      </w:r>
      <w:r>
        <w:rPr>
          <w:color w:val="181818"/>
          <w:spacing w:val="30"/>
        </w:rPr>
        <w:t> </w:t>
      </w:r>
      <w:r>
        <w:rPr>
          <w:color w:val="181818"/>
        </w:rPr>
        <w:t>funds </w:t>
      </w:r>
      <w:r>
        <w:rPr>
          <w:color w:val="313131"/>
        </w:rPr>
        <w:t>in </w:t>
      </w:r>
      <w:r>
        <w:rPr>
          <w:color w:val="181818"/>
        </w:rPr>
        <w:t>the future will </w:t>
      </w:r>
      <w:r>
        <w:rPr>
          <w:color w:val="313131"/>
        </w:rPr>
        <w:t>depend</w:t>
      </w:r>
      <w:r>
        <w:rPr>
          <w:color w:val="313131"/>
          <w:spacing w:val="21"/>
        </w:rPr>
        <w:t> </w:t>
      </w:r>
      <w:r>
        <w:rPr>
          <w:color w:val="181818"/>
        </w:rPr>
        <w:t>on whether</w:t>
      </w:r>
      <w:r>
        <w:rPr>
          <w:color w:val="181818"/>
          <w:spacing w:val="29"/>
        </w:rPr>
        <w:t> </w:t>
      </w:r>
      <w:r>
        <w:rPr>
          <w:color w:val="181818"/>
        </w:rPr>
        <w:t>or not certain events occur. In taking on such liabilities departments must be sure to consult the Treasury.</w:t>
      </w:r>
    </w:p>
    <w:p>
      <w:pPr>
        <w:pStyle w:val="BodyText"/>
        <w:spacing w:line="278" w:lineRule="auto" w:before="172"/>
        <w:ind w:left="741" w:right="1653" w:firstLine="3"/>
      </w:pPr>
      <w:r>
        <w:rPr>
          <w:color w:val="442124"/>
        </w:rPr>
        <w:t>A5</w:t>
      </w:r>
      <w:r>
        <w:rPr>
          <w:color w:val="181818"/>
        </w:rPr>
        <w:t>.</w:t>
      </w:r>
      <w:r>
        <w:rPr>
          <w:color w:val="442124"/>
        </w:rPr>
        <w:t>4.4</w:t>
      </w:r>
      <w:r>
        <w:rPr>
          <w:color w:val="442124"/>
          <w:spacing w:val="-7"/>
        </w:rPr>
        <w:t> </w:t>
      </w:r>
      <w:r>
        <w:rPr>
          <w:color w:val="181818"/>
        </w:rPr>
        <w:t>Arm's length bodies (ALBs) sponsored by</w:t>
      </w:r>
      <w:r>
        <w:rPr>
          <w:color w:val="181818"/>
          <w:spacing w:val="-2"/>
        </w:rPr>
        <w:t> </w:t>
      </w:r>
      <w:r>
        <w:rPr>
          <w:color w:val="181818"/>
        </w:rPr>
        <w:t>departments do</w:t>
      </w:r>
      <w:r>
        <w:rPr>
          <w:color w:val="181818"/>
          <w:spacing w:val="-6"/>
        </w:rPr>
        <w:t> </w:t>
      </w:r>
      <w:r>
        <w:rPr>
          <w:color w:val="181818"/>
        </w:rPr>
        <w:t>not generally have </w:t>
      </w:r>
      <w:r>
        <w:rPr>
          <w:color w:val="181818"/>
          <w:w w:val="105"/>
        </w:rPr>
        <w:t>powers to take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on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liabilities, because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these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would</w:t>
      </w:r>
      <w:r>
        <w:rPr>
          <w:color w:val="181818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9"/>
          <w:w w:val="105"/>
        </w:rPr>
        <w:t> </w:t>
      </w:r>
      <w:r>
        <w:rPr>
          <w:color w:val="181818"/>
          <w:w w:val="105"/>
        </w:rPr>
        <w:t>effect</w:t>
      </w:r>
      <w:r>
        <w:rPr>
          <w:color w:val="181818"/>
          <w:spacing w:val="-2"/>
          <w:w w:val="105"/>
        </w:rPr>
        <w:t> </w:t>
      </w:r>
      <w:r>
        <w:rPr>
          <w:color w:val="181818"/>
          <w:w w:val="105"/>
        </w:rPr>
        <w:t>bind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their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sponsoring departments</w:t>
      </w:r>
      <w:r>
        <w:rPr>
          <w:color w:val="444444"/>
          <w:w w:val="105"/>
        </w:rPr>
        <w:t>.</w:t>
      </w:r>
      <w:r>
        <w:rPr>
          <w:color w:val="444444"/>
          <w:spacing w:val="-15"/>
          <w:w w:val="105"/>
        </w:rPr>
        <w:t> </w:t>
      </w:r>
      <w:r>
        <w:rPr>
          <w:color w:val="181818"/>
          <w:w w:val="105"/>
        </w:rPr>
        <w:t>So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23"/>
          <w:w w:val="105"/>
        </w:rPr>
        <w:t> </w:t>
      </w:r>
      <w:r>
        <w:rPr>
          <w:color w:val="181818"/>
          <w:w w:val="105"/>
        </w:rPr>
        <w:t>documentation governing</w:t>
      </w:r>
      <w:r>
        <w:rPr>
          <w:color w:val="181818"/>
          <w:spacing w:val="-3"/>
          <w:w w:val="105"/>
        </w:rPr>
        <w:t> </w:t>
      </w:r>
      <w:r>
        <w:rPr>
          <w:color w:val="181818"/>
          <w:w w:val="105"/>
        </w:rPr>
        <w:t>the relationship</w:t>
      </w:r>
      <w:r>
        <w:rPr>
          <w:color w:val="181818"/>
          <w:spacing w:val="-6"/>
          <w:w w:val="105"/>
        </w:rPr>
        <w:t> </w:t>
      </w:r>
      <w:r>
        <w:rPr>
          <w:color w:val="313131"/>
          <w:w w:val="105"/>
        </w:rPr>
        <w:t>between</w:t>
      </w:r>
      <w:r>
        <w:rPr>
          <w:color w:val="313131"/>
          <w:spacing w:val="-3"/>
          <w:w w:val="105"/>
        </w:rPr>
        <w:t> </w:t>
      </w:r>
      <w:r>
        <w:rPr>
          <w:color w:val="181818"/>
          <w:w w:val="105"/>
        </w:rPr>
        <w:t>a department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and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an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ALB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(see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chapter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7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and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annex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7.4)</w:t>
      </w:r>
      <w:r>
        <w:rPr>
          <w:color w:val="181818"/>
          <w:spacing w:val="-13"/>
          <w:w w:val="105"/>
        </w:rPr>
        <w:t> </w:t>
      </w:r>
      <w:r>
        <w:rPr>
          <w:color w:val="181818"/>
          <w:w w:val="105"/>
        </w:rPr>
        <w:t>shou</w:t>
      </w:r>
      <w:r>
        <w:rPr>
          <w:color w:val="444444"/>
          <w:w w:val="105"/>
        </w:rPr>
        <w:t>l</w:t>
      </w:r>
      <w:r>
        <w:rPr>
          <w:color w:val="181818"/>
          <w:w w:val="105"/>
        </w:rPr>
        <w:t>d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require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ALB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to ga</w:t>
      </w:r>
      <w:r>
        <w:rPr>
          <w:color w:val="444444"/>
          <w:w w:val="105"/>
        </w:rPr>
        <w:t>i</w:t>
      </w:r>
      <w:r>
        <w:rPr>
          <w:color w:val="181818"/>
          <w:w w:val="105"/>
        </w:rPr>
        <w:t>n</w:t>
      </w:r>
      <w:r>
        <w:rPr>
          <w:color w:val="181818"/>
          <w:spacing w:val="-3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3"/>
          <w:w w:val="105"/>
        </w:rPr>
        <w:t> </w:t>
      </w:r>
      <w:r>
        <w:rPr>
          <w:color w:val="181818"/>
          <w:w w:val="105"/>
        </w:rPr>
        <w:t>sponsor department's agreement to</w:t>
      </w:r>
      <w:r>
        <w:rPr>
          <w:color w:val="181818"/>
          <w:spacing w:val="22"/>
          <w:w w:val="105"/>
        </w:rPr>
        <w:t> </w:t>
      </w:r>
      <w:r>
        <w:rPr>
          <w:color w:val="181818"/>
          <w:w w:val="105"/>
        </w:rPr>
        <w:t>any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commitment, </w:t>
      </w:r>
      <w:r>
        <w:rPr>
          <w:color w:val="313131"/>
          <w:w w:val="105"/>
        </w:rPr>
        <w:t>including </w:t>
      </w:r>
      <w:r>
        <w:rPr>
          <w:color w:val="181818"/>
          <w:w w:val="105"/>
        </w:rPr>
        <w:t>borrowing, into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which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it proposes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12"/>
          <w:w w:val="105"/>
        </w:rPr>
        <w:t> </w:t>
      </w:r>
      <w:r>
        <w:rPr>
          <w:color w:val="181818"/>
          <w:w w:val="105"/>
        </w:rPr>
        <w:t>enter.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Departments should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ensure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that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ALBs have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systems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3"/>
          <w:w w:val="105"/>
        </w:rPr>
        <w:t> </w:t>
      </w:r>
      <w:r>
        <w:rPr>
          <w:color w:val="181818"/>
          <w:w w:val="105"/>
        </w:rPr>
        <w:t>appraise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and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manage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liabilities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-3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standards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this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annex,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so that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they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can</w:t>
      </w:r>
      <w:r>
        <w:rPr>
          <w:color w:val="181818"/>
          <w:spacing w:val="-14"/>
          <w:w w:val="105"/>
        </w:rPr>
        <w:t> </w:t>
      </w:r>
      <w:r>
        <w:rPr>
          <w:color w:val="313131"/>
          <w:w w:val="105"/>
        </w:rPr>
        <w:t>report</w:t>
      </w:r>
      <w:r>
        <w:rPr>
          <w:color w:val="313131"/>
          <w:spacing w:val="-14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parl</w:t>
      </w:r>
      <w:r>
        <w:rPr>
          <w:color w:val="444444"/>
          <w:w w:val="105"/>
        </w:rPr>
        <w:t>i</w:t>
      </w:r>
      <w:r>
        <w:rPr>
          <w:color w:val="181818"/>
          <w:w w:val="105"/>
        </w:rPr>
        <w:t>ament</w:t>
      </w:r>
      <w:r>
        <w:rPr>
          <w:color w:val="181818"/>
          <w:spacing w:val="9"/>
          <w:w w:val="105"/>
        </w:rPr>
        <w:t> </w:t>
      </w:r>
      <w:r>
        <w:rPr>
          <w:color w:val="181818"/>
          <w:w w:val="105"/>
        </w:rPr>
        <w:t>any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liabilities</w:t>
      </w:r>
      <w:r>
        <w:rPr>
          <w:color w:val="181818"/>
          <w:spacing w:val="-5"/>
          <w:w w:val="105"/>
        </w:rPr>
        <w:t> </w:t>
      </w:r>
      <w:r>
        <w:rPr>
          <w:color w:val="181818"/>
          <w:w w:val="105"/>
        </w:rPr>
        <w:t>assumed by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ALBs</w:t>
      </w:r>
      <w:r>
        <w:rPr>
          <w:color w:val="181818"/>
          <w:spacing w:val="-12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5"/>
          <w:w w:val="105"/>
        </w:rPr>
        <w:t> </w:t>
      </w:r>
      <w:r>
        <w:rPr>
          <w:color w:val="181818"/>
          <w:w w:val="105"/>
        </w:rPr>
        <w:t>same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way as they would their own.</w:t>
      </w:r>
    </w:p>
    <w:p>
      <w:pPr>
        <w:pStyle w:val="Heading4"/>
        <w:spacing w:before="77"/>
        <w:ind w:left="743"/>
      </w:pPr>
      <w:r>
        <w:rPr>
          <w:color w:val="590C0F"/>
          <w:w w:val="85"/>
        </w:rPr>
        <w:t>Need</w:t>
      </w:r>
      <w:r>
        <w:rPr>
          <w:color w:val="590C0F"/>
          <w:spacing w:val="4"/>
        </w:rPr>
        <w:t> </w:t>
      </w:r>
      <w:r>
        <w:rPr>
          <w:color w:val="590C0F"/>
          <w:w w:val="85"/>
        </w:rPr>
        <w:t>for</w:t>
      </w:r>
      <w:r>
        <w:rPr>
          <w:color w:val="590C0F"/>
          <w:spacing w:val="12"/>
        </w:rPr>
        <w:t> </w:t>
      </w:r>
      <w:r>
        <w:rPr>
          <w:color w:val="3F0C0F"/>
          <w:w w:val="85"/>
        </w:rPr>
        <w:t>statutory</w:t>
      </w:r>
      <w:r>
        <w:rPr>
          <w:color w:val="3F0C0F"/>
          <w:spacing w:val="29"/>
        </w:rPr>
        <w:t> </w:t>
      </w:r>
      <w:r>
        <w:rPr>
          <w:color w:val="3F0C0F"/>
          <w:spacing w:val="-2"/>
          <w:w w:val="85"/>
        </w:rPr>
        <w:t>powers</w:t>
      </w:r>
    </w:p>
    <w:p>
      <w:pPr>
        <w:pStyle w:val="BodyText"/>
        <w:spacing w:line="280" w:lineRule="auto" w:before="183"/>
        <w:ind w:left="737" w:right="1653" w:firstLine="7"/>
      </w:pPr>
      <w:r>
        <w:rPr>
          <w:color w:val="442124"/>
        </w:rPr>
        <w:t>AS</w:t>
      </w:r>
      <w:r>
        <w:rPr>
          <w:color w:val="181818"/>
        </w:rPr>
        <w:t>.</w:t>
      </w:r>
      <w:r>
        <w:rPr>
          <w:color w:val="6B2126"/>
        </w:rPr>
        <w:t>4</w:t>
      </w:r>
      <w:r>
        <w:rPr>
          <w:color w:val="444444"/>
        </w:rPr>
        <w:t>.</w:t>
      </w:r>
      <w:r>
        <w:rPr>
          <w:color w:val="442124"/>
        </w:rPr>
        <w:t>5</w:t>
      </w:r>
      <w:r>
        <w:rPr>
          <w:color w:val="442124"/>
          <w:spacing w:val="-4"/>
        </w:rPr>
        <w:t> </w:t>
      </w:r>
      <w:r>
        <w:rPr>
          <w:color w:val="181818"/>
        </w:rPr>
        <w:t>It</w:t>
      </w:r>
      <w:r>
        <w:rPr>
          <w:color w:val="181818"/>
          <w:spacing w:val="33"/>
        </w:rPr>
        <w:t> </w:t>
      </w:r>
      <w:r>
        <w:rPr>
          <w:color w:val="181818"/>
        </w:rPr>
        <w:t>is good practice to</w:t>
      </w:r>
      <w:r>
        <w:rPr>
          <w:color w:val="181818"/>
          <w:spacing w:val="36"/>
        </w:rPr>
        <w:t> </w:t>
      </w:r>
      <w:r>
        <w:rPr>
          <w:color w:val="181818"/>
        </w:rPr>
        <w:t>enter </w:t>
      </w:r>
      <w:r>
        <w:rPr>
          <w:color w:val="444444"/>
        </w:rPr>
        <w:t>i</w:t>
      </w:r>
      <w:r>
        <w:rPr>
          <w:color w:val="181818"/>
        </w:rPr>
        <w:t>nto</w:t>
      </w:r>
      <w:r>
        <w:rPr>
          <w:color w:val="181818"/>
          <w:spacing w:val="24"/>
        </w:rPr>
        <w:t> </w:t>
      </w:r>
      <w:r>
        <w:rPr>
          <w:color w:val="181818"/>
        </w:rPr>
        <w:t>liabilities on the strength of specific statutory powers -</w:t>
      </w:r>
      <w:r>
        <w:rPr>
          <w:color w:val="181818"/>
          <w:spacing w:val="40"/>
        </w:rPr>
        <w:t> </w:t>
      </w:r>
      <w:r>
        <w:rPr>
          <w:color w:val="181818"/>
        </w:rPr>
        <w:t>as with items of expenditure</w:t>
      </w:r>
      <w:r>
        <w:rPr>
          <w:color w:val="444444"/>
        </w:rPr>
        <w:t>.</w:t>
      </w:r>
      <w:r>
        <w:rPr>
          <w:color w:val="444444"/>
          <w:spacing w:val="-4"/>
        </w:rPr>
        <w:t> </w:t>
      </w:r>
      <w:r>
        <w:rPr>
          <w:color w:val="181818"/>
        </w:rPr>
        <w:t>This is</w:t>
      </w:r>
      <w:r>
        <w:rPr>
          <w:color w:val="181818"/>
          <w:spacing w:val="-5"/>
        </w:rPr>
        <w:t> </w:t>
      </w:r>
      <w:r>
        <w:rPr>
          <w:color w:val="181818"/>
        </w:rPr>
        <w:t>essential if a </w:t>
      </w:r>
      <w:r>
        <w:rPr>
          <w:color w:val="313131"/>
        </w:rPr>
        <w:t>regular </w:t>
      </w:r>
      <w:r>
        <w:rPr>
          <w:color w:val="181818"/>
        </w:rPr>
        <w:t>scheme of loan guarantees or other support is intended. Departments should consult the Treasury about</w:t>
      </w:r>
      <w:r>
        <w:rPr>
          <w:color w:val="181818"/>
          <w:spacing w:val="35"/>
        </w:rPr>
        <w:t> </w:t>
      </w:r>
      <w:r>
        <w:rPr>
          <w:color w:val="181818"/>
        </w:rPr>
        <w:t>proposals</w:t>
      </w:r>
      <w:r>
        <w:rPr>
          <w:color w:val="181818"/>
          <w:spacing w:val="36"/>
        </w:rPr>
        <w:t> </w:t>
      </w:r>
      <w:r>
        <w:rPr>
          <w:color w:val="181818"/>
        </w:rPr>
        <w:t>for such legislation,</w:t>
      </w:r>
      <w:r>
        <w:rPr>
          <w:color w:val="181818"/>
          <w:spacing w:val="40"/>
        </w:rPr>
        <w:t> </w:t>
      </w:r>
      <w:r>
        <w:rPr>
          <w:color w:val="181818"/>
        </w:rPr>
        <w:t>which</w:t>
      </w:r>
      <w:r>
        <w:rPr>
          <w:color w:val="181818"/>
          <w:spacing w:val="32"/>
        </w:rPr>
        <w:t> </w:t>
      </w:r>
      <w:r>
        <w:rPr>
          <w:color w:val="181818"/>
        </w:rPr>
        <w:t>should</w:t>
      </w:r>
      <w:r>
        <w:rPr>
          <w:color w:val="181818"/>
          <w:spacing w:val="36"/>
        </w:rPr>
        <w:t> </w:t>
      </w:r>
      <w:r>
        <w:rPr>
          <w:color w:val="181818"/>
        </w:rPr>
        <w:t>include arrangements</w:t>
      </w:r>
      <w:r>
        <w:rPr>
          <w:color w:val="181818"/>
          <w:spacing w:val="40"/>
        </w:rPr>
        <w:t> </w:t>
      </w:r>
      <w:r>
        <w:rPr>
          <w:color w:val="181818"/>
        </w:rPr>
        <w:t>for reporting new</w:t>
      </w:r>
      <w:r>
        <w:rPr>
          <w:color w:val="181818"/>
          <w:spacing w:val="29"/>
        </w:rPr>
        <w:t> </w:t>
      </w:r>
      <w:r>
        <w:rPr>
          <w:color w:val="181818"/>
        </w:rPr>
        <w:t>liabilities to</w:t>
      </w:r>
      <w:r>
        <w:rPr>
          <w:color w:val="181818"/>
          <w:spacing w:val="40"/>
        </w:rPr>
        <w:t> </w:t>
      </w:r>
      <w:r>
        <w:rPr>
          <w:color w:val="181818"/>
        </w:rPr>
        <w:t>parliament. It</w:t>
      </w:r>
      <w:r>
        <w:rPr>
          <w:color w:val="181818"/>
          <w:spacing w:val="36"/>
        </w:rPr>
        <w:t> </w:t>
      </w:r>
      <w:r>
        <w:rPr>
          <w:color w:val="444444"/>
        </w:rPr>
        <w:t>i</w:t>
      </w:r>
      <w:r>
        <w:rPr>
          <w:color w:val="181818"/>
        </w:rPr>
        <w:t>s</w:t>
      </w:r>
      <w:r>
        <w:rPr>
          <w:color w:val="181818"/>
          <w:spacing w:val="-22"/>
        </w:rPr>
        <w:t> </w:t>
      </w:r>
      <w:r>
        <w:rPr>
          <w:color w:val="181818"/>
        </w:rPr>
        <w:t>usua</w:t>
      </w:r>
      <w:r>
        <w:rPr>
          <w:color w:val="444444"/>
        </w:rPr>
        <w:t>l </w:t>
      </w:r>
      <w:r>
        <w:rPr>
          <w:color w:val="181818"/>
        </w:rPr>
        <w:t>to</w:t>
      </w:r>
      <w:r>
        <w:rPr>
          <w:color w:val="181818"/>
          <w:spacing w:val="30"/>
        </w:rPr>
        <w:t> </w:t>
      </w:r>
      <w:r>
        <w:rPr>
          <w:color w:val="181818"/>
        </w:rPr>
        <w:t>put a statement</w:t>
      </w:r>
      <w:r>
        <w:rPr>
          <w:color w:val="181818"/>
          <w:spacing w:val="29"/>
        </w:rPr>
        <w:t> </w:t>
      </w:r>
      <w:r>
        <w:rPr>
          <w:color w:val="181818"/>
        </w:rPr>
        <w:t>to</w:t>
      </w:r>
      <w:r>
        <w:rPr>
          <w:color w:val="181818"/>
          <w:spacing w:val="32"/>
        </w:rPr>
        <w:t> </w:t>
      </w:r>
      <w:r>
        <w:rPr>
          <w:color w:val="181818"/>
        </w:rPr>
        <w:t>both Houses when statutory </w:t>
      </w:r>
      <w:r>
        <w:rPr>
          <w:color w:val="444444"/>
        </w:rPr>
        <w:t>l</w:t>
      </w:r>
      <w:r>
        <w:rPr>
          <w:color w:val="181818"/>
        </w:rPr>
        <w:t>iabi</w:t>
      </w:r>
      <w:r>
        <w:rPr>
          <w:color w:val="313131"/>
        </w:rPr>
        <w:t>l</w:t>
      </w:r>
      <w:r>
        <w:rPr>
          <w:color w:val="181818"/>
        </w:rPr>
        <w:t>ities</w:t>
      </w:r>
      <w:r>
        <w:rPr>
          <w:color w:val="181818"/>
          <w:spacing w:val="-14"/>
        </w:rPr>
        <w:t> </w:t>
      </w:r>
      <w:r>
        <w:rPr>
          <w:color w:val="181818"/>
        </w:rPr>
        <w:t>are undertaken</w:t>
      </w:r>
      <w:r>
        <w:rPr>
          <w:color w:val="444444"/>
        </w:rPr>
        <w:t>. </w:t>
      </w:r>
      <w:r>
        <w:rPr>
          <w:color w:val="181818"/>
        </w:rPr>
        <w:t>Provision in budgets and Estimates should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7"/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590C0F"/>
          <w:spacing w:val="-5"/>
          <w:w w:val="110"/>
          <w:sz w:val="15"/>
        </w:rPr>
        <w:t>143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440" w:bottom="660" w:left="1400" w:right="50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811584">
            <wp:simplePos x="0" y="0"/>
            <wp:positionH relativeFrom="page">
              <wp:posOffset>566661</wp:posOffset>
            </wp:positionH>
            <wp:positionV relativeFrom="page">
              <wp:posOffset>0</wp:posOffset>
            </wp:positionV>
            <wp:extent cx="6426677" cy="9955400"/>
            <wp:effectExtent l="0" t="0" r="0" b="0"/>
            <wp:wrapNone/>
            <wp:docPr id="660" name="Image 6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0" name="Image 66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6677" cy="995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2096">
            <wp:simplePos x="0" y="0"/>
            <wp:positionH relativeFrom="page">
              <wp:posOffset>6158809</wp:posOffset>
            </wp:positionH>
            <wp:positionV relativeFrom="page">
              <wp:posOffset>10196700</wp:posOffset>
            </wp:positionV>
            <wp:extent cx="304800" cy="304800"/>
            <wp:effectExtent l="0" t="0" r="0" b="0"/>
            <wp:wrapNone/>
            <wp:docPr id="661" name="Image 6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1" name="Image 66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0" w:footer="477" w:top="0" w:bottom="660" w:left="1400" w:right="500"/>
        </w:sectPr>
      </w:pPr>
    </w:p>
    <w:p>
      <w:pPr>
        <w:pStyle w:val="Heading2"/>
        <w:spacing w:before="61"/>
        <w:ind w:left="734"/>
      </w:pPr>
      <w:r>
        <w:rPr>
          <w:color w:val="5B0A0F"/>
          <w:w w:val="80"/>
        </w:rPr>
        <w:t>Annex</w:t>
      </w:r>
      <w:r>
        <w:rPr>
          <w:color w:val="5B0A0F"/>
          <w:spacing w:val="-23"/>
          <w:w w:val="95"/>
        </w:rPr>
        <w:t> </w:t>
      </w:r>
      <w:r>
        <w:rPr>
          <w:color w:val="5B0A0F"/>
          <w:spacing w:val="-5"/>
          <w:w w:val="95"/>
        </w:rPr>
        <w:t>5</w:t>
      </w:r>
      <w:r>
        <w:rPr>
          <w:color w:val="310C0F"/>
          <w:spacing w:val="-5"/>
          <w:w w:val="95"/>
        </w:rPr>
        <w:t>.</w:t>
      </w:r>
      <w:r>
        <w:rPr>
          <w:color w:val="5B0A0F"/>
          <w:spacing w:val="-5"/>
          <w:w w:val="95"/>
        </w:rPr>
        <w:t>3</w:t>
      </w:r>
    </w:p>
    <w:p>
      <w:pPr>
        <w:spacing w:before="209"/>
        <w:ind w:left="731" w:right="0" w:firstLine="0"/>
        <w:jc w:val="left"/>
        <w:rPr>
          <w:b/>
          <w:sz w:val="57"/>
        </w:rPr>
      </w:pPr>
      <w:r>
        <w:rPr>
          <w:b/>
          <w:color w:val="5B0A0F"/>
          <w:w w:val="85"/>
          <w:sz w:val="57"/>
        </w:rPr>
        <w:t>Treatment</w:t>
      </w:r>
      <w:r>
        <w:rPr>
          <w:b/>
          <w:color w:val="5B0A0F"/>
          <w:spacing w:val="28"/>
          <w:sz w:val="57"/>
        </w:rPr>
        <w:t> </w:t>
      </w:r>
      <w:r>
        <w:rPr>
          <w:b/>
          <w:color w:val="5B0A0F"/>
          <w:w w:val="85"/>
          <w:sz w:val="57"/>
        </w:rPr>
        <w:t>of</w:t>
      </w:r>
      <w:r>
        <w:rPr>
          <w:b/>
          <w:color w:val="5B0A0F"/>
          <w:spacing w:val="-8"/>
          <w:sz w:val="57"/>
        </w:rPr>
        <w:t> </w:t>
      </w:r>
      <w:r>
        <w:rPr>
          <w:b/>
          <w:color w:val="5B0A0F"/>
          <w:w w:val="85"/>
          <w:sz w:val="57"/>
        </w:rPr>
        <w:t>income</w:t>
      </w:r>
      <w:r>
        <w:rPr>
          <w:b/>
          <w:color w:val="5B0A0F"/>
          <w:spacing w:val="7"/>
          <w:sz w:val="57"/>
        </w:rPr>
        <w:t> </w:t>
      </w:r>
      <w:r>
        <w:rPr>
          <w:b/>
          <w:color w:val="5B0A0F"/>
          <w:w w:val="85"/>
          <w:sz w:val="57"/>
        </w:rPr>
        <w:t>and</w:t>
      </w:r>
      <w:r>
        <w:rPr>
          <w:b/>
          <w:color w:val="5B0A0F"/>
          <w:spacing w:val="3"/>
          <w:sz w:val="57"/>
        </w:rPr>
        <w:t> </w:t>
      </w:r>
      <w:r>
        <w:rPr>
          <w:b/>
          <w:color w:val="5B0A0F"/>
          <w:spacing w:val="-2"/>
          <w:w w:val="85"/>
          <w:sz w:val="57"/>
        </w:rPr>
        <w:t>receipts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1453372</wp:posOffset>
                </wp:positionH>
                <wp:positionV relativeFrom="paragraph">
                  <wp:posOffset>179875</wp:posOffset>
                </wp:positionV>
                <wp:extent cx="5581650" cy="586105"/>
                <wp:effectExtent l="0" t="0" r="0" b="0"/>
                <wp:wrapTopAndBottom/>
                <wp:docPr id="662" name="Group 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2" name="Group 662"/>
                      <wpg:cNvGrpSpPr/>
                      <wpg:grpSpPr>
                        <a:xfrm>
                          <a:off x="0" y="0"/>
                          <a:ext cx="5581650" cy="586105"/>
                          <a:chExt cx="5581650" cy="586105"/>
                        </a:xfrm>
                      </wpg:grpSpPr>
                      <wps:wsp>
                        <wps:cNvPr id="663" name="Graphic 663"/>
                        <wps:cNvSpPr/>
                        <wps:spPr>
                          <a:xfrm>
                            <a:off x="9159" y="0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5566172" y="0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0" y="9154"/>
                            <a:ext cx="558165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56769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  <a:path w="5581650" h="567690">
                                <a:moveTo>
                                  <a:pt x="0" y="567553"/>
                                </a:moveTo>
                                <a:lnTo>
                                  <a:pt x="5581438" y="567553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18319" y="15256"/>
                            <a:ext cx="5540375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186"/>
                                <w:ind w:left="142" w:right="0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The rules on </w:t>
                              </w:r>
                              <w:r>
                                <w:rPr>
                                  <w:color w:val="282626"/>
                                  <w:sz w:val="18"/>
                                </w:rPr>
                                <w:t>use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82626"/>
                                  <w:sz w:val="18"/>
                                </w:rPr>
                                <w:t>income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and receipts are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designed to</w:t>
                              </w:r>
                              <w:r>
                                <w:rPr>
                                  <w:color w:val="161616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control the circumstances</w:t>
                              </w:r>
                              <w:r>
                                <w:rPr>
                                  <w:color w:val="161616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84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n which</w:t>
                              </w:r>
                              <w:r>
                                <w:rPr>
                                  <w:color w:val="161616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they can finance use of</w:t>
                              </w:r>
                              <w:r>
                                <w:rPr>
                                  <w:color w:val="16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public </w:t>
                              </w:r>
                              <w:r>
                                <w:rPr>
                                  <w:color w:val="282626"/>
                                  <w:sz w:val="18"/>
                                </w:rPr>
                                <w:t>resources.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438774pt;margin-top:14.163421pt;width:439.5pt;height:46.15pt;mso-position-horizontal-relative:page;mso-position-vertical-relative:paragraph;z-index:-15644672;mso-wrap-distance-left:0;mso-wrap-distance-right:0" id="docshapegroup396" coordorigin="2289,283" coordsize="8790,923">
                <v:line style="position:absolute" from="2303,1206" to="2303,283" stroked="true" strokeweight="1.442506pt" strokecolor="#000000">
                  <v:stroke dashstyle="solid"/>
                </v:line>
                <v:line style="position:absolute" from="11054,1206" to="11054,283" stroked="true" strokeweight="1.202088pt" strokecolor="#000000">
                  <v:stroke dashstyle="solid"/>
                </v:line>
                <v:shape style="position:absolute;left:2288;top:297;width:8790;height:894" id="docshape397" coordorigin="2289,298" coordsize="8790,894" path="m2289,298l11078,298m2289,1191l11078,1191e" filled="false" stroked="true" strokeweight=".961365pt" strokecolor="#000000">
                  <v:path arrowok="t"/>
                  <v:stroke dashstyle="solid"/>
                </v:shape>
                <v:shape style="position:absolute;left:2317;top:307;width:8725;height:875" type="#_x0000_t202" id="docshape398" filled="false" stroked="false">
                  <v:textbox inset="0,0,0,0">
                    <w:txbxContent>
                      <w:p>
                        <w:pPr>
                          <w:spacing w:line="273" w:lineRule="auto" w:before="186"/>
                          <w:ind w:left="142" w:right="0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The rules on </w:t>
                        </w:r>
                        <w:r>
                          <w:rPr>
                            <w:color w:val="282626"/>
                            <w:sz w:val="18"/>
                          </w:rPr>
                          <w:t>use </w:t>
                        </w:r>
                        <w:r>
                          <w:rPr>
                            <w:color w:val="161616"/>
                            <w:sz w:val="18"/>
                          </w:rPr>
                          <w:t>of</w:t>
                        </w:r>
                        <w:r>
                          <w:rPr>
                            <w:color w:val="16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282626"/>
                            <w:sz w:val="18"/>
                          </w:rPr>
                          <w:t>income </w:t>
                        </w:r>
                        <w:r>
                          <w:rPr>
                            <w:color w:val="161616"/>
                            <w:sz w:val="18"/>
                          </w:rPr>
                          <w:t>and receipts are</w:t>
                        </w:r>
                        <w:r>
                          <w:rPr>
                            <w:color w:val="161616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designed to</w:t>
                        </w:r>
                        <w:r>
                          <w:rPr>
                            <w:color w:val="161616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control the circumstances</w:t>
                        </w:r>
                        <w:r>
                          <w:rPr>
                            <w:color w:val="161616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4B4848"/>
                            <w:sz w:val="18"/>
                          </w:rPr>
                          <w:t>i</w:t>
                        </w:r>
                        <w:r>
                          <w:rPr>
                            <w:color w:val="161616"/>
                            <w:sz w:val="18"/>
                          </w:rPr>
                          <w:t>n which</w:t>
                        </w:r>
                        <w:r>
                          <w:rPr>
                            <w:color w:val="161616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they can finance use of</w:t>
                        </w:r>
                        <w:r>
                          <w:rPr>
                            <w:color w:val="16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sz w:val="18"/>
                          </w:rPr>
                          <w:t>public </w:t>
                        </w:r>
                        <w:r>
                          <w:rPr>
                            <w:color w:val="282626"/>
                            <w:sz w:val="18"/>
                          </w:rPr>
                          <w:t>resources.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278" w:lineRule="auto"/>
        <w:ind w:left="727" w:right="1636" w:firstLine="7"/>
      </w:pPr>
      <w:r>
        <w:rPr>
          <w:color w:val="491C21"/>
          <w:spacing w:val="-2"/>
        </w:rPr>
        <w:t>AS</w:t>
      </w:r>
      <w:r>
        <w:rPr>
          <w:color w:val="282626"/>
          <w:spacing w:val="-2"/>
        </w:rPr>
        <w:t>.3.1</w:t>
      </w:r>
      <w:r>
        <w:rPr>
          <w:color w:val="282626"/>
          <w:spacing w:val="3"/>
        </w:rPr>
        <w:t> </w:t>
      </w:r>
      <w:r>
        <w:rPr>
          <w:color w:val="161616"/>
          <w:spacing w:val="-2"/>
        </w:rPr>
        <w:t>Parliament</w:t>
      </w:r>
      <w:r>
        <w:rPr>
          <w:color w:val="161616"/>
          <w:spacing w:val="-11"/>
        </w:rPr>
        <w:t> </w:t>
      </w:r>
      <w:r>
        <w:rPr>
          <w:color w:val="161616"/>
          <w:spacing w:val="-2"/>
        </w:rPr>
        <w:t>controls</w:t>
      </w:r>
      <w:r>
        <w:rPr>
          <w:color w:val="161616"/>
          <w:spacing w:val="-20"/>
        </w:rPr>
        <w:t> </w:t>
      </w:r>
      <w:r>
        <w:rPr>
          <w:color w:val="161616"/>
          <w:spacing w:val="-2"/>
        </w:rPr>
        <w:t>departments'</w:t>
      </w:r>
      <w:r>
        <w:rPr>
          <w:color w:val="161616"/>
        </w:rPr>
        <w:t> </w:t>
      </w:r>
      <w:r>
        <w:rPr>
          <w:color w:val="161616"/>
          <w:spacing w:val="-2"/>
        </w:rPr>
        <w:t>use</w:t>
      </w:r>
      <w:r>
        <w:rPr>
          <w:color w:val="161616"/>
          <w:spacing w:val="-26"/>
        </w:rPr>
        <w:t> </w:t>
      </w:r>
      <w:r>
        <w:rPr>
          <w:color w:val="161616"/>
          <w:spacing w:val="-2"/>
        </w:rPr>
        <w:t>of</w:t>
      </w:r>
      <w:r>
        <w:rPr>
          <w:color w:val="161616"/>
          <w:spacing w:val="-20"/>
        </w:rPr>
        <w:t> </w:t>
      </w:r>
      <w:r>
        <w:rPr>
          <w:color w:val="161616"/>
          <w:spacing w:val="-2"/>
        </w:rPr>
        <w:t>income</w:t>
      </w:r>
      <w:r>
        <w:rPr>
          <w:color w:val="161616"/>
          <w:spacing w:val="-27"/>
        </w:rPr>
        <w:t> </w:t>
      </w:r>
      <w:r>
        <w:rPr>
          <w:color w:val="161616"/>
          <w:spacing w:val="-2"/>
        </w:rPr>
        <w:t>and</w:t>
      </w:r>
      <w:r>
        <w:rPr>
          <w:color w:val="161616"/>
          <w:spacing w:val="-31"/>
        </w:rPr>
        <w:t> </w:t>
      </w:r>
      <w:r>
        <w:rPr>
          <w:color w:val="282626"/>
          <w:spacing w:val="-2"/>
        </w:rPr>
        <w:t>receipts,</w:t>
      </w:r>
      <w:r>
        <w:rPr>
          <w:color w:val="282626"/>
          <w:spacing w:val="-8"/>
        </w:rPr>
        <w:t> </w:t>
      </w:r>
      <w:r>
        <w:rPr>
          <w:color w:val="282626"/>
          <w:spacing w:val="-2"/>
        </w:rPr>
        <w:t>just</w:t>
      </w:r>
      <w:r>
        <w:rPr>
          <w:color w:val="282626"/>
          <w:spacing w:val="-19"/>
        </w:rPr>
        <w:t> </w:t>
      </w:r>
      <w:r>
        <w:rPr>
          <w:color w:val="161616"/>
          <w:spacing w:val="-2"/>
        </w:rPr>
        <w:t>as</w:t>
      </w:r>
      <w:r>
        <w:rPr>
          <w:color w:val="161616"/>
          <w:spacing w:val="-17"/>
        </w:rPr>
        <w:t> </w:t>
      </w:r>
      <w:r>
        <w:rPr>
          <w:color w:val="282626"/>
          <w:spacing w:val="-2"/>
        </w:rPr>
        <w:t>it</w:t>
      </w:r>
      <w:r>
        <w:rPr>
          <w:color w:val="282626"/>
          <w:spacing w:val="-5"/>
        </w:rPr>
        <w:t> </w:t>
      </w:r>
      <w:r>
        <w:rPr>
          <w:color w:val="161616"/>
          <w:spacing w:val="-2"/>
        </w:rPr>
        <w:t>controls</w:t>
      </w:r>
      <w:r>
        <w:rPr>
          <w:color w:val="161616"/>
          <w:spacing w:val="-17"/>
        </w:rPr>
        <w:t> </w:t>
      </w:r>
      <w:r>
        <w:rPr>
          <w:color w:val="161616"/>
          <w:spacing w:val="-2"/>
        </w:rPr>
        <w:t>the </w:t>
      </w:r>
      <w:r>
        <w:rPr>
          <w:color w:val="161616"/>
        </w:rPr>
        <w:t>raising of tax, since both </w:t>
      </w:r>
      <w:r>
        <w:rPr>
          <w:color w:val="282626"/>
        </w:rPr>
        <w:t>may </w:t>
      </w:r>
      <w:r>
        <w:rPr>
          <w:color w:val="161616"/>
        </w:rPr>
        <w:t>finance use of</w:t>
      </w:r>
      <w:r>
        <w:rPr>
          <w:color w:val="161616"/>
          <w:spacing w:val="40"/>
        </w:rPr>
        <w:t> </w:t>
      </w:r>
      <w:r>
        <w:rPr>
          <w:color w:val="161616"/>
        </w:rPr>
        <w:t>pub</w:t>
      </w:r>
      <w:r>
        <w:rPr>
          <w:color w:val="4B4848"/>
        </w:rPr>
        <w:t>l</w:t>
      </w:r>
      <w:r>
        <w:rPr>
          <w:color w:val="282626"/>
        </w:rPr>
        <w:t>ic </w:t>
      </w:r>
      <w:r>
        <w:rPr>
          <w:color w:val="161616"/>
        </w:rPr>
        <w:t>resources. Departments </w:t>
      </w:r>
      <w:r>
        <w:rPr>
          <w:color w:val="282626"/>
        </w:rPr>
        <w:t>should </w:t>
      </w:r>
      <w:r>
        <w:rPr>
          <w:color w:val="161616"/>
        </w:rPr>
        <w:t>ensure</w:t>
      </w:r>
      <w:r>
        <w:rPr>
          <w:color w:val="161616"/>
          <w:spacing w:val="15"/>
        </w:rPr>
        <w:t> </w:t>
      </w:r>
      <w:r>
        <w:rPr>
          <w:color w:val="161616"/>
        </w:rPr>
        <w:t>that</w:t>
      </w:r>
      <w:r>
        <w:rPr>
          <w:color w:val="161616"/>
          <w:spacing w:val="22"/>
        </w:rPr>
        <w:t> </w:t>
      </w:r>
      <w:r>
        <w:rPr>
          <w:color w:val="282626"/>
        </w:rPr>
        <w:t>all </w:t>
      </w:r>
      <w:r>
        <w:rPr>
          <w:color w:val="161616"/>
        </w:rPr>
        <w:t>income</w:t>
      </w:r>
      <w:r>
        <w:rPr>
          <w:color w:val="161616"/>
          <w:spacing w:val="23"/>
        </w:rPr>
        <w:t> </w:t>
      </w:r>
      <w:r>
        <w:rPr>
          <w:color w:val="161616"/>
        </w:rPr>
        <w:t>and</w:t>
      </w:r>
      <w:r>
        <w:rPr>
          <w:color w:val="161616"/>
          <w:spacing w:val="26"/>
        </w:rPr>
        <w:t> </w:t>
      </w:r>
      <w:r>
        <w:rPr>
          <w:color w:val="161616"/>
        </w:rPr>
        <w:t>associated</w:t>
      </w:r>
      <w:r>
        <w:rPr>
          <w:color w:val="161616"/>
          <w:spacing w:val="31"/>
        </w:rPr>
        <w:t> </w:t>
      </w:r>
      <w:r>
        <w:rPr>
          <w:color w:val="161616"/>
        </w:rPr>
        <w:t>cash</w:t>
      </w:r>
      <w:r>
        <w:rPr>
          <w:color w:val="161616"/>
          <w:spacing w:val="28"/>
        </w:rPr>
        <w:t> </w:t>
      </w:r>
      <w:r>
        <w:rPr>
          <w:color w:val="4B4848"/>
        </w:rPr>
        <w:t>i</w:t>
      </w:r>
      <w:r>
        <w:rPr>
          <w:color w:val="161616"/>
        </w:rPr>
        <w:t>s recorded</w:t>
      </w:r>
      <w:r>
        <w:rPr>
          <w:color w:val="161616"/>
          <w:spacing w:val="21"/>
        </w:rPr>
        <w:t> </w:t>
      </w:r>
      <w:r>
        <w:rPr>
          <w:color w:val="161616"/>
        </w:rPr>
        <w:t>in</w:t>
      </w:r>
      <w:r>
        <w:rPr>
          <w:color w:val="161616"/>
          <w:spacing w:val="20"/>
        </w:rPr>
        <w:t> </w:t>
      </w:r>
      <w:r>
        <w:rPr>
          <w:color w:val="282626"/>
        </w:rPr>
        <w:t>full</w:t>
      </w:r>
      <w:r>
        <w:rPr>
          <w:color w:val="282626"/>
          <w:spacing w:val="23"/>
        </w:rPr>
        <w:t> </w:t>
      </w:r>
      <w:r>
        <w:rPr>
          <w:color w:val="161616"/>
        </w:rPr>
        <w:t>and</w:t>
      </w:r>
      <w:r>
        <w:rPr>
          <w:color w:val="161616"/>
          <w:spacing w:val="25"/>
        </w:rPr>
        <w:t> </w:t>
      </w:r>
      <w:r>
        <w:rPr>
          <w:color w:val="161616"/>
        </w:rPr>
        <w:t>collected </w:t>
      </w:r>
      <w:r>
        <w:rPr>
          <w:color w:val="161616"/>
          <w:spacing w:val="-2"/>
        </w:rPr>
        <w:t>promptly</w:t>
      </w:r>
      <w:r>
        <w:rPr>
          <w:color w:val="4B4848"/>
          <w:spacing w:val="-2"/>
        </w:rPr>
        <w:t>.</w:t>
      </w:r>
    </w:p>
    <w:p>
      <w:pPr>
        <w:pStyle w:val="BodyText"/>
        <w:spacing w:line="280" w:lineRule="auto" w:before="168"/>
        <w:ind w:left="724" w:right="1848" w:firstLine="10"/>
      </w:pPr>
      <w:r>
        <w:rPr>
          <w:color w:val="491C21"/>
        </w:rPr>
        <w:t>AS</w:t>
      </w:r>
      <w:r>
        <w:rPr>
          <w:color w:val="161616"/>
        </w:rPr>
        <w:t>.3.2 </w:t>
      </w:r>
      <w:r>
        <w:rPr>
          <w:color w:val="282626"/>
        </w:rPr>
        <w:t>Unless </w:t>
      </w:r>
      <w:r>
        <w:rPr>
          <w:color w:val="161616"/>
        </w:rPr>
        <w:t>otherwise authorised, </w:t>
      </w:r>
      <w:r>
        <w:rPr>
          <w:color w:val="282626"/>
        </w:rPr>
        <w:t>cash </w:t>
      </w:r>
      <w:r>
        <w:rPr>
          <w:color w:val="161616"/>
        </w:rPr>
        <w:t>receipts must be paid into the Consolidated</w:t>
      </w:r>
      <w:r>
        <w:rPr>
          <w:color w:val="161616"/>
          <w:spacing w:val="27"/>
        </w:rPr>
        <w:t> </w:t>
      </w:r>
      <w:r>
        <w:rPr>
          <w:color w:val="161616"/>
        </w:rPr>
        <w:t>Fund</w:t>
      </w:r>
      <w:r>
        <w:rPr>
          <w:color w:val="4B4848"/>
        </w:rPr>
        <w:t>.</w:t>
      </w:r>
      <w:r>
        <w:rPr>
          <w:color w:val="4B4848"/>
          <w:spacing w:val="-2"/>
        </w:rPr>
        <w:t> </w:t>
      </w:r>
      <w:r>
        <w:rPr>
          <w:color w:val="161616"/>
        </w:rPr>
        <w:t>Sometimes specific </w:t>
      </w:r>
      <w:r>
        <w:rPr>
          <w:color w:val="282626"/>
        </w:rPr>
        <w:t>leg</w:t>
      </w:r>
      <w:r>
        <w:rPr>
          <w:color w:val="4B4848"/>
        </w:rPr>
        <w:t>i</w:t>
      </w:r>
      <w:r>
        <w:rPr>
          <w:color w:val="161616"/>
        </w:rPr>
        <w:t>slation</w:t>
      </w:r>
      <w:r>
        <w:rPr>
          <w:color w:val="161616"/>
          <w:spacing w:val="-8"/>
        </w:rPr>
        <w:t> </w:t>
      </w:r>
      <w:r>
        <w:rPr>
          <w:color w:val="282626"/>
        </w:rPr>
        <w:t>requires </w:t>
      </w:r>
      <w:r>
        <w:rPr>
          <w:color w:val="161616"/>
        </w:rPr>
        <w:t>this</w:t>
      </w:r>
      <w:r>
        <w:rPr>
          <w:color w:val="161616"/>
          <w:spacing w:val="-2"/>
        </w:rPr>
        <w:t> </w:t>
      </w:r>
      <w:r>
        <w:rPr>
          <w:color w:val="161616"/>
        </w:rPr>
        <w:t>for certain income streams; for many others the</w:t>
      </w:r>
      <w:r>
        <w:rPr>
          <w:color w:val="161616"/>
          <w:spacing w:val="-7"/>
        </w:rPr>
        <w:t> </w:t>
      </w:r>
      <w:r>
        <w:rPr>
          <w:color w:val="161616"/>
        </w:rPr>
        <w:t>Civil List Act </w:t>
      </w:r>
      <w:r>
        <w:rPr>
          <w:color w:val="282626"/>
        </w:rPr>
        <w:t>1952 </w:t>
      </w:r>
      <w:r>
        <w:rPr>
          <w:color w:val="161616"/>
        </w:rPr>
        <w:t>classifies </w:t>
      </w:r>
      <w:r>
        <w:rPr>
          <w:color w:val="282626"/>
        </w:rPr>
        <w:t>them </w:t>
      </w:r>
      <w:r>
        <w:rPr>
          <w:color w:val="161616"/>
        </w:rPr>
        <w:t>as hereditary revenues to</w:t>
      </w:r>
      <w:r>
        <w:rPr>
          <w:color w:val="161616"/>
          <w:spacing w:val="40"/>
        </w:rPr>
        <w:t> </w:t>
      </w:r>
      <w:r>
        <w:rPr>
          <w:color w:val="282626"/>
        </w:rPr>
        <w:t>be </w:t>
      </w:r>
      <w:r>
        <w:rPr>
          <w:color w:val="161616"/>
        </w:rPr>
        <w:t>paid into the </w:t>
      </w:r>
      <w:r>
        <w:rPr>
          <w:color w:val="282626"/>
        </w:rPr>
        <w:t>Consolidated </w:t>
      </w:r>
      <w:r>
        <w:rPr>
          <w:color w:val="161616"/>
        </w:rPr>
        <w:t>Fund</w:t>
      </w:r>
      <w:r>
        <w:rPr>
          <w:color w:val="4B4848"/>
        </w:rPr>
        <w:t>.</w:t>
      </w:r>
    </w:p>
    <w:p>
      <w:pPr>
        <w:pStyle w:val="BodyText"/>
        <w:spacing w:before="158"/>
        <w:ind w:left="735"/>
      </w:pPr>
      <w:r>
        <w:rPr>
          <w:color w:val="491C21"/>
        </w:rPr>
        <w:t>AS</w:t>
      </w:r>
      <w:r>
        <w:rPr>
          <w:color w:val="161616"/>
        </w:rPr>
        <w:t>.3</w:t>
      </w:r>
      <w:r>
        <w:rPr>
          <w:color w:val="491C21"/>
        </w:rPr>
        <w:t>.3</w:t>
      </w:r>
      <w:r>
        <w:rPr>
          <w:color w:val="491C21"/>
          <w:spacing w:val="-14"/>
        </w:rPr>
        <w:t> </w:t>
      </w:r>
      <w:r>
        <w:rPr>
          <w:color w:val="161616"/>
        </w:rPr>
        <w:t>Hereditary</w:t>
      </w:r>
      <w:r>
        <w:rPr>
          <w:color w:val="161616"/>
          <w:spacing w:val="-4"/>
        </w:rPr>
        <w:t> </w:t>
      </w:r>
      <w:r>
        <w:rPr>
          <w:color w:val="161616"/>
        </w:rPr>
        <w:t>revenue</w:t>
      </w:r>
      <w:r>
        <w:rPr>
          <w:color w:val="161616"/>
          <w:spacing w:val="2"/>
        </w:rPr>
        <w:t> </w:t>
      </w:r>
      <w:r>
        <w:rPr>
          <w:color w:val="161616"/>
          <w:spacing w:val="-5"/>
        </w:rPr>
        <w:t>is:</w:t>
      </w:r>
    </w:p>
    <w:p>
      <w:pPr>
        <w:pStyle w:val="ListParagraph"/>
        <w:numPr>
          <w:ilvl w:val="0"/>
          <w:numId w:val="173"/>
        </w:numPr>
        <w:tabs>
          <w:tab w:pos="1881" w:val="left" w:leader="none"/>
        </w:tabs>
        <w:spacing w:line="240" w:lineRule="auto" w:before="198" w:after="0"/>
        <w:ind w:left="1881" w:right="0" w:hanging="436"/>
        <w:jc w:val="left"/>
        <w:rPr>
          <w:sz w:val="20"/>
        </w:rPr>
      </w:pPr>
      <w:r>
        <w:rPr>
          <w:color w:val="161616"/>
          <w:sz w:val="20"/>
        </w:rPr>
        <w:t>virtually</w:t>
      </w:r>
      <w:r>
        <w:rPr>
          <w:color w:val="161616"/>
          <w:spacing w:val="27"/>
          <w:sz w:val="20"/>
        </w:rPr>
        <w:t> </w:t>
      </w:r>
      <w:r>
        <w:rPr>
          <w:color w:val="161616"/>
          <w:sz w:val="20"/>
        </w:rPr>
        <w:t>all</w:t>
      </w:r>
      <w:r>
        <w:rPr>
          <w:color w:val="161616"/>
          <w:spacing w:val="12"/>
          <w:sz w:val="20"/>
        </w:rPr>
        <w:t> </w:t>
      </w:r>
      <w:r>
        <w:rPr>
          <w:color w:val="161616"/>
          <w:sz w:val="20"/>
        </w:rPr>
        <w:t>non-statutory</w:t>
      </w:r>
      <w:r>
        <w:rPr>
          <w:color w:val="161616"/>
          <w:spacing w:val="39"/>
          <w:sz w:val="20"/>
        </w:rPr>
        <w:t> </w:t>
      </w:r>
      <w:r>
        <w:rPr>
          <w:color w:val="161616"/>
          <w:spacing w:val="-2"/>
          <w:sz w:val="20"/>
        </w:rPr>
        <w:t>receipts;</w:t>
      </w:r>
    </w:p>
    <w:p>
      <w:pPr>
        <w:pStyle w:val="ListParagraph"/>
        <w:numPr>
          <w:ilvl w:val="0"/>
          <w:numId w:val="173"/>
        </w:numPr>
        <w:tabs>
          <w:tab w:pos="1876" w:val="left" w:leader="none"/>
        </w:tabs>
        <w:spacing w:line="240" w:lineRule="auto" w:before="203" w:after="0"/>
        <w:ind w:left="1876" w:right="0" w:hanging="431"/>
        <w:jc w:val="left"/>
        <w:rPr>
          <w:sz w:val="20"/>
        </w:rPr>
      </w:pPr>
      <w:r>
        <w:rPr>
          <w:color w:val="161616"/>
          <w:sz w:val="20"/>
        </w:rPr>
        <w:t>cash</w:t>
      </w:r>
      <w:r>
        <w:rPr>
          <w:color w:val="161616"/>
          <w:spacing w:val="-10"/>
          <w:sz w:val="20"/>
        </w:rPr>
        <w:t> </w:t>
      </w:r>
      <w:r>
        <w:rPr>
          <w:color w:val="282626"/>
          <w:sz w:val="20"/>
        </w:rPr>
        <w:t>receipts</w:t>
      </w:r>
      <w:r>
        <w:rPr>
          <w:color w:val="282626"/>
          <w:spacing w:val="-10"/>
          <w:sz w:val="20"/>
        </w:rPr>
        <w:t> </w:t>
      </w:r>
      <w:r>
        <w:rPr>
          <w:color w:val="282626"/>
          <w:sz w:val="20"/>
        </w:rPr>
        <w:t>received</w:t>
      </w:r>
      <w:r>
        <w:rPr>
          <w:color w:val="282626"/>
          <w:spacing w:val="9"/>
          <w:sz w:val="20"/>
        </w:rPr>
        <w:t> </w:t>
      </w:r>
      <w:r>
        <w:rPr>
          <w:color w:val="161616"/>
          <w:sz w:val="20"/>
        </w:rPr>
        <w:t>by</w:t>
      </w:r>
      <w:r>
        <w:rPr>
          <w:color w:val="161616"/>
          <w:spacing w:val="-3"/>
          <w:sz w:val="20"/>
        </w:rPr>
        <w:t> </w:t>
      </w:r>
      <w:r>
        <w:rPr>
          <w:color w:val="161616"/>
          <w:sz w:val="20"/>
        </w:rPr>
        <w:t>virtue</w:t>
      </w:r>
      <w:r>
        <w:rPr>
          <w:color w:val="161616"/>
          <w:spacing w:val="-7"/>
          <w:sz w:val="20"/>
        </w:rPr>
        <w:t> </w:t>
      </w:r>
      <w:r>
        <w:rPr>
          <w:color w:val="161616"/>
          <w:sz w:val="20"/>
        </w:rPr>
        <w:t>of spe</w:t>
      </w:r>
      <w:r>
        <w:rPr>
          <w:color w:val="CFCFCF"/>
          <w:sz w:val="20"/>
        </w:rPr>
        <w:t>.</w:t>
      </w:r>
      <w:r>
        <w:rPr>
          <w:color w:val="161616"/>
          <w:sz w:val="20"/>
        </w:rPr>
        <w:t>cific</w:t>
      </w:r>
      <w:r>
        <w:rPr>
          <w:color w:val="161616"/>
          <w:spacing w:val="-6"/>
          <w:sz w:val="20"/>
        </w:rPr>
        <w:t> </w:t>
      </w:r>
      <w:r>
        <w:rPr>
          <w:color w:val="161616"/>
          <w:sz w:val="20"/>
        </w:rPr>
        <w:t>statutory</w:t>
      </w:r>
      <w:r>
        <w:rPr>
          <w:color w:val="161616"/>
          <w:spacing w:val="4"/>
          <w:sz w:val="20"/>
        </w:rPr>
        <w:t> </w:t>
      </w:r>
      <w:r>
        <w:rPr>
          <w:color w:val="161616"/>
          <w:sz w:val="20"/>
        </w:rPr>
        <w:t>authority;</w:t>
      </w:r>
      <w:r>
        <w:rPr>
          <w:color w:val="161616"/>
          <w:spacing w:val="11"/>
          <w:sz w:val="20"/>
        </w:rPr>
        <w:t> </w:t>
      </w:r>
      <w:r>
        <w:rPr>
          <w:color w:val="161616"/>
          <w:spacing w:val="-5"/>
          <w:sz w:val="20"/>
        </w:rPr>
        <w:t>and</w:t>
      </w:r>
    </w:p>
    <w:p>
      <w:pPr>
        <w:pStyle w:val="ListParagraph"/>
        <w:numPr>
          <w:ilvl w:val="0"/>
          <w:numId w:val="173"/>
        </w:numPr>
        <w:tabs>
          <w:tab w:pos="1880" w:val="left" w:leader="none"/>
        </w:tabs>
        <w:spacing w:line="240" w:lineRule="auto" w:before="197" w:after="0"/>
        <w:ind w:left="1880" w:right="0" w:hanging="435"/>
        <w:jc w:val="left"/>
        <w:rPr>
          <w:sz w:val="20"/>
        </w:rPr>
      </w:pPr>
      <w:r>
        <w:rPr>
          <w:color w:val="282626"/>
          <w:sz w:val="20"/>
        </w:rPr>
        <w:t>receipts</w:t>
      </w:r>
      <w:r>
        <w:rPr>
          <w:color w:val="282626"/>
          <w:spacing w:val="-4"/>
          <w:sz w:val="20"/>
        </w:rPr>
        <w:t> </w:t>
      </w:r>
      <w:r>
        <w:rPr>
          <w:color w:val="161616"/>
          <w:sz w:val="20"/>
        </w:rPr>
        <w:t>where </w:t>
      </w:r>
      <w:r>
        <w:rPr>
          <w:color w:val="282626"/>
          <w:sz w:val="20"/>
        </w:rPr>
        <w:t>statute</w:t>
      </w:r>
      <w:r>
        <w:rPr>
          <w:color w:val="282626"/>
          <w:spacing w:val="2"/>
          <w:sz w:val="20"/>
        </w:rPr>
        <w:t> </w:t>
      </w:r>
      <w:r>
        <w:rPr>
          <w:color w:val="161616"/>
          <w:sz w:val="20"/>
        </w:rPr>
        <w:t>does</w:t>
      </w:r>
      <w:r>
        <w:rPr>
          <w:color w:val="161616"/>
          <w:spacing w:val="10"/>
          <w:sz w:val="20"/>
        </w:rPr>
        <w:t> </w:t>
      </w:r>
      <w:r>
        <w:rPr>
          <w:color w:val="161616"/>
          <w:sz w:val="20"/>
        </w:rPr>
        <w:t>not</w:t>
      </w:r>
      <w:r>
        <w:rPr>
          <w:color w:val="161616"/>
          <w:spacing w:val="1"/>
          <w:sz w:val="20"/>
        </w:rPr>
        <w:t> </w:t>
      </w:r>
      <w:r>
        <w:rPr>
          <w:color w:val="161616"/>
          <w:sz w:val="20"/>
        </w:rPr>
        <w:t>say</w:t>
      </w:r>
      <w:r>
        <w:rPr>
          <w:color w:val="161616"/>
          <w:spacing w:val="2"/>
          <w:sz w:val="20"/>
        </w:rPr>
        <w:t> </w:t>
      </w:r>
      <w:r>
        <w:rPr>
          <w:color w:val="161616"/>
          <w:spacing w:val="-2"/>
          <w:sz w:val="20"/>
        </w:rPr>
        <w:t>otherwise.</w:t>
      </w:r>
    </w:p>
    <w:p>
      <w:pPr>
        <w:pStyle w:val="BodyText"/>
        <w:spacing w:line="283" w:lineRule="auto" w:before="193"/>
        <w:ind w:left="731" w:right="1653" w:hanging="3"/>
      </w:pPr>
      <w:r>
        <w:rPr>
          <w:color w:val="161616"/>
        </w:rPr>
        <w:t>Unless </w:t>
      </w:r>
      <w:r>
        <w:rPr>
          <w:color w:val="282626"/>
        </w:rPr>
        <w:t>it</w:t>
      </w:r>
      <w:r>
        <w:rPr>
          <w:color w:val="282626"/>
          <w:spacing w:val="35"/>
        </w:rPr>
        <w:t> </w:t>
      </w:r>
      <w:r>
        <w:rPr>
          <w:color w:val="161616"/>
        </w:rPr>
        <w:t>can be</w:t>
      </w:r>
      <w:r>
        <w:rPr>
          <w:color w:val="161616"/>
          <w:spacing w:val="-8"/>
        </w:rPr>
        <w:t> </w:t>
      </w:r>
      <w:r>
        <w:rPr>
          <w:color w:val="161616"/>
        </w:rPr>
        <w:t>established that a particular type of </w:t>
      </w:r>
      <w:r>
        <w:rPr>
          <w:color w:val="282626"/>
        </w:rPr>
        <w:t>receipt </w:t>
      </w:r>
      <w:r>
        <w:rPr>
          <w:color w:val="161616"/>
        </w:rPr>
        <w:t>or surplus cash</w:t>
      </w:r>
      <w:r>
        <w:rPr>
          <w:color w:val="161616"/>
          <w:spacing w:val="-2"/>
        </w:rPr>
        <w:t> </w:t>
      </w:r>
      <w:r>
        <w:rPr>
          <w:color w:val="282626"/>
        </w:rPr>
        <w:t>is </w:t>
      </w:r>
      <w:r>
        <w:rPr>
          <w:color w:val="161616"/>
        </w:rPr>
        <w:t>not </w:t>
      </w:r>
      <w:r>
        <w:rPr>
          <w:color w:val="282626"/>
        </w:rPr>
        <w:t>hereditary </w:t>
      </w:r>
      <w:r>
        <w:rPr>
          <w:color w:val="161616"/>
        </w:rPr>
        <w:t>revenue, the default pos</w:t>
      </w:r>
      <w:r>
        <w:rPr>
          <w:color w:val="4B4848"/>
        </w:rPr>
        <w:t>i</w:t>
      </w:r>
      <w:r>
        <w:rPr>
          <w:color w:val="161616"/>
        </w:rPr>
        <w:t>tion</w:t>
      </w:r>
      <w:r>
        <w:rPr>
          <w:color w:val="161616"/>
          <w:spacing w:val="-6"/>
        </w:rPr>
        <w:t> </w:t>
      </w:r>
      <w:r>
        <w:rPr>
          <w:color w:val="161616"/>
        </w:rPr>
        <w:t>is</w:t>
      </w:r>
      <w:r>
        <w:rPr>
          <w:color w:val="161616"/>
          <w:spacing w:val="-2"/>
        </w:rPr>
        <w:t> </w:t>
      </w:r>
      <w:r>
        <w:rPr>
          <w:color w:val="161616"/>
        </w:rPr>
        <w:t>that</w:t>
      </w:r>
      <w:r>
        <w:rPr>
          <w:color w:val="161616"/>
          <w:spacing w:val="-8"/>
        </w:rPr>
        <w:t> </w:t>
      </w:r>
      <w:r>
        <w:rPr>
          <w:color w:val="B5B5B5"/>
        </w:rPr>
        <w:t>.</w:t>
      </w:r>
      <w:r>
        <w:rPr>
          <w:color w:val="282626"/>
        </w:rPr>
        <w:t>it </w:t>
      </w:r>
      <w:r>
        <w:rPr>
          <w:color w:val="161616"/>
        </w:rPr>
        <w:t>is, and that the</w:t>
      </w:r>
      <w:r>
        <w:rPr>
          <w:color w:val="161616"/>
          <w:spacing w:val="-9"/>
        </w:rPr>
        <w:t> </w:t>
      </w:r>
      <w:r>
        <w:rPr>
          <w:color w:val="161616"/>
        </w:rPr>
        <w:t>Civil List Act</w:t>
      </w:r>
      <w:r>
        <w:rPr>
          <w:color w:val="161616"/>
          <w:spacing w:val="-1"/>
        </w:rPr>
        <w:t> </w:t>
      </w:r>
      <w:r>
        <w:rPr>
          <w:color w:val="161616"/>
        </w:rPr>
        <w:t>1952 </w:t>
      </w:r>
      <w:r>
        <w:rPr>
          <w:color w:val="282626"/>
        </w:rPr>
        <w:t>requires it</w:t>
      </w:r>
      <w:r>
        <w:rPr>
          <w:color w:val="282626"/>
          <w:spacing w:val="40"/>
        </w:rPr>
        <w:t> </w:t>
      </w:r>
      <w:r>
        <w:rPr>
          <w:color w:val="161616"/>
        </w:rPr>
        <w:t>to</w:t>
      </w:r>
      <w:r>
        <w:rPr>
          <w:color w:val="161616"/>
          <w:spacing w:val="40"/>
        </w:rPr>
        <w:t> </w:t>
      </w:r>
      <w:r>
        <w:rPr>
          <w:color w:val="161616"/>
        </w:rPr>
        <w:t>be paid </w:t>
      </w:r>
      <w:r>
        <w:rPr>
          <w:color w:val="282626"/>
        </w:rPr>
        <w:t>into </w:t>
      </w:r>
      <w:r>
        <w:rPr>
          <w:color w:val="161616"/>
        </w:rPr>
        <w:t>the Consolidated Fund.</w:t>
      </w:r>
    </w:p>
    <w:p>
      <w:pPr>
        <w:pStyle w:val="BodyText"/>
        <w:spacing w:before="157"/>
        <w:ind w:left="735"/>
      </w:pPr>
      <w:r>
        <w:rPr>
          <w:color w:val="491C21"/>
        </w:rPr>
        <w:t>AS</w:t>
      </w:r>
      <w:r>
        <w:rPr>
          <w:color w:val="161616"/>
        </w:rPr>
        <w:t>.3</w:t>
      </w:r>
      <w:r>
        <w:rPr>
          <w:color w:val="491C21"/>
        </w:rPr>
        <w:t>.4</w:t>
      </w:r>
      <w:r>
        <w:rPr>
          <w:color w:val="491C21"/>
          <w:spacing w:val="-8"/>
        </w:rPr>
        <w:t> </w:t>
      </w:r>
      <w:r>
        <w:rPr>
          <w:color w:val="161616"/>
        </w:rPr>
        <w:t>The</w:t>
      </w:r>
      <w:r>
        <w:rPr>
          <w:color w:val="161616"/>
          <w:spacing w:val="7"/>
        </w:rPr>
        <w:t> </w:t>
      </w:r>
      <w:r>
        <w:rPr>
          <w:color w:val="161616"/>
        </w:rPr>
        <w:t>main</w:t>
      </w:r>
      <w:r>
        <w:rPr>
          <w:color w:val="161616"/>
          <w:spacing w:val="3"/>
        </w:rPr>
        <w:t> </w:t>
      </w:r>
      <w:r>
        <w:rPr>
          <w:color w:val="161616"/>
        </w:rPr>
        <w:t>categor</w:t>
      </w:r>
      <w:r>
        <w:rPr>
          <w:color w:val="4B4848"/>
        </w:rPr>
        <w:t>i</w:t>
      </w:r>
      <w:r>
        <w:rPr>
          <w:color w:val="161616"/>
        </w:rPr>
        <w:t>es</w:t>
      </w:r>
      <w:r>
        <w:rPr>
          <w:color w:val="161616"/>
          <w:spacing w:val="-7"/>
        </w:rPr>
        <w:t> </w:t>
      </w:r>
      <w:r>
        <w:rPr>
          <w:color w:val="161616"/>
        </w:rPr>
        <w:t>of</w:t>
      </w:r>
      <w:r>
        <w:rPr>
          <w:color w:val="161616"/>
          <w:spacing w:val="16"/>
        </w:rPr>
        <w:t> </w:t>
      </w:r>
      <w:r>
        <w:rPr>
          <w:color w:val="282626"/>
        </w:rPr>
        <w:t>income</w:t>
      </w:r>
      <w:r>
        <w:rPr>
          <w:color w:val="282626"/>
          <w:spacing w:val="15"/>
        </w:rPr>
        <w:t> </w:t>
      </w:r>
      <w:r>
        <w:rPr>
          <w:color w:val="161616"/>
        </w:rPr>
        <w:t>and</w:t>
      </w:r>
      <w:r>
        <w:rPr>
          <w:color w:val="161616"/>
          <w:spacing w:val="-1"/>
        </w:rPr>
        <w:t> </w:t>
      </w:r>
      <w:r>
        <w:rPr>
          <w:color w:val="161616"/>
        </w:rPr>
        <w:t>assoc</w:t>
      </w:r>
      <w:r>
        <w:rPr>
          <w:color w:val="4B4848"/>
        </w:rPr>
        <w:t>i</w:t>
      </w:r>
      <w:r>
        <w:rPr>
          <w:color w:val="161616"/>
        </w:rPr>
        <w:t>ated</w:t>
      </w:r>
      <w:r>
        <w:rPr>
          <w:color w:val="161616"/>
          <w:spacing w:val="6"/>
        </w:rPr>
        <w:t> </w:t>
      </w:r>
      <w:r>
        <w:rPr>
          <w:color w:val="282626"/>
        </w:rPr>
        <w:t>receipts</w:t>
      </w:r>
      <w:r>
        <w:rPr>
          <w:color w:val="282626"/>
          <w:spacing w:val="7"/>
        </w:rPr>
        <w:t> </w:t>
      </w:r>
      <w:r>
        <w:rPr>
          <w:color w:val="282626"/>
        </w:rPr>
        <w:t>are</w:t>
      </w:r>
      <w:r>
        <w:rPr>
          <w:color w:val="282626"/>
          <w:spacing w:val="-5"/>
        </w:rPr>
        <w:t> </w:t>
      </w:r>
      <w:r>
        <w:rPr>
          <w:color w:val="161616"/>
        </w:rPr>
        <w:t>shown</w:t>
      </w:r>
      <w:r>
        <w:rPr>
          <w:color w:val="161616"/>
          <w:spacing w:val="9"/>
        </w:rPr>
        <w:t> </w:t>
      </w:r>
      <w:r>
        <w:rPr>
          <w:color w:val="161616"/>
        </w:rPr>
        <w:t>in</w:t>
      </w:r>
      <w:r>
        <w:rPr>
          <w:color w:val="161616"/>
          <w:spacing w:val="3"/>
        </w:rPr>
        <w:t> </w:t>
      </w:r>
      <w:r>
        <w:rPr>
          <w:color w:val="161616"/>
          <w:spacing w:val="-5"/>
        </w:rPr>
        <w:t>Box</w:t>
      </w:r>
    </w:p>
    <w:p>
      <w:pPr>
        <w:spacing w:before="53"/>
        <w:ind w:left="734" w:right="0" w:firstLine="0"/>
        <w:jc w:val="left"/>
        <w:rPr>
          <w:b/>
          <w:sz w:val="19"/>
        </w:rPr>
      </w:pPr>
      <w:r>
        <w:rPr>
          <w:b/>
          <w:color w:val="161616"/>
          <w:spacing w:val="-2"/>
          <w:w w:val="105"/>
          <w:sz w:val="19"/>
        </w:rPr>
        <w:t>A.5</w:t>
      </w:r>
      <w:r>
        <w:rPr>
          <w:b/>
          <w:color w:val="4B4848"/>
          <w:spacing w:val="-2"/>
          <w:w w:val="105"/>
          <w:sz w:val="19"/>
        </w:rPr>
        <w:t>.</w:t>
      </w:r>
      <w:r>
        <w:rPr>
          <w:b/>
          <w:color w:val="161616"/>
          <w:spacing w:val="-2"/>
          <w:w w:val="105"/>
          <w:sz w:val="19"/>
        </w:rPr>
        <w:t>3A.</w:t>
      </w:r>
    </w:p>
    <w:p>
      <w:pPr>
        <w:pStyle w:val="BodyText"/>
        <w:spacing w:before="9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1453372</wp:posOffset>
                </wp:positionH>
                <wp:positionV relativeFrom="paragraph">
                  <wp:posOffset>96657</wp:posOffset>
                </wp:positionV>
                <wp:extent cx="5581650" cy="964565"/>
                <wp:effectExtent l="0" t="0" r="0" b="0"/>
                <wp:wrapTopAndBottom/>
                <wp:docPr id="667" name="Group 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7" name="Group 667"/>
                      <wpg:cNvGrpSpPr/>
                      <wpg:grpSpPr>
                        <a:xfrm>
                          <a:off x="0" y="0"/>
                          <a:ext cx="5581650" cy="964565"/>
                          <a:chExt cx="5581650" cy="964565"/>
                        </a:xfrm>
                      </wpg:grpSpPr>
                      <wps:wsp>
                        <wps:cNvPr id="668" name="Graphic 668"/>
                        <wps:cNvSpPr/>
                        <wps:spPr>
                          <a:xfrm>
                            <a:off x="9159" y="0"/>
                            <a:ext cx="1270" cy="9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4565">
                                <a:moveTo>
                                  <a:pt x="0" y="964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5566172" y="0"/>
                            <a:ext cx="1270" cy="9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4565">
                                <a:moveTo>
                                  <a:pt x="0" y="964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0" y="12205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0" y="942871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18319" y="18308"/>
                            <a:ext cx="5540375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4"/>
                                <w:ind w:left="153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91C21"/>
                                  <w:spacing w:val="-2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91C21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91C21"/>
                                  <w:spacing w:val="-2"/>
                                  <w:w w:val="90"/>
                                  <w:sz w:val="20"/>
                                </w:rPr>
                                <w:t>AS.3A:</w:t>
                              </w:r>
                              <w:r>
                                <w:rPr>
                                  <w:color w:val="491C21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91C21"/>
                                  <w:spacing w:val="-2"/>
                                  <w:w w:val="90"/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color w:val="491C21"/>
                                  <w:spacing w:val="-17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91C21"/>
                                  <w:spacing w:val="-2"/>
                                  <w:w w:val="90"/>
                                  <w:sz w:val="25"/>
                                </w:rPr>
                                <w:t>different</w:t>
                              </w:r>
                              <w:r>
                                <w:rPr>
                                  <w:color w:val="491C2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91C21"/>
                                  <w:spacing w:val="-2"/>
                                  <w:w w:val="90"/>
                                  <w:sz w:val="25"/>
                                </w:rPr>
                                <w:t>kinds</w:t>
                              </w:r>
                              <w:r>
                                <w:rPr>
                                  <w:color w:val="491C2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91C21"/>
                                  <w:spacing w:val="-2"/>
                                  <w:w w:val="90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color w:val="491C21"/>
                                  <w:spacing w:val="-6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91C21"/>
                                  <w:spacing w:val="-2"/>
                                  <w:w w:val="90"/>
                                  <w:sz w:val="25"/>
                                </w:rPr>
                                <w:t>central</w:t>
                              </w:r>
                              <w:r>
                                <w:rPr>
                                  <w:color w:val="491C21"/>
                                  <w:spacing w:val="-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91C21"/>
                                  <w:spacing w:val="-2"/>
                                  <w:w w:val="90"/>
                                  <w:sz w:val="25"/>
                                </w:rPr>
                                <w:t>government</w:t>
                              </w:r>
                              <w:r>
                                <w:rPr>
                                  <w:color w:val="491C2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B4848"/>
                                  <w:spacing w:val="-2"/>
                                  <w:w w:val="9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491C21"/>
                                  <w:spacing w:val="-2"/>
                                  <w:w w:val="90"/>
                                  <w:sz w:val="25"/>
                                </w:rPr>
                                <w:t>ncome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4"/>
                                </w:numPr>
                                <w:tabs>
                                  <w:tab w:pos="588" w:val="left" w:leader="none"/>
                                </w:tabs>
                                <w:spacing w:before="187"/>
                                <w:ind w:left="588" w:right="0" w:hanging="42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proceeds</w:t>
                              </w:r>
                              <w:r>
                                <w:rPr>
                                  <w:color w:val="161616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626"/>
                                  <w:sz w:val="20"/>
                                </w:rPr>
                                <w:t>taxation</w:t>
                              </w:r>
                              <w:r>
                                <w:rPr>
                                  <w:color w:val="4B4848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4B4848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paid</w:t>
                              </w:r>
                              <w:r>
                                <w:rPr>
                                  <w:color w:val="161616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color w:val="16161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8262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82626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Consolidated</w:t>
                              </w:r>
                              <w:r>
                                <w:rPr>
                                  <w:color w:val="161616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Fund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4"/>
                                </w:numPr>
                                <w:tabs>
                                  <w:tab w:pos="592" w:val="left" w:leader="none"/>
                                </w:tabs>
                                <w:spacing w:before="97"/>
                                <w:ind w:left="592" w:right="0" w:hanging="42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61616"/>
                                  <w:sz w:val="20"/>
                                </w:rPr>
                                <w:t>repayment</w:t>
                              </w:r>
                              <w:r>
                                <w:rPr>
                                  <w:color w:val="161616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principal</w:t>
                              </w:r>
                              <w:r>
                                <w:rPr>
                                  <w:color w:val="161616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color w:val="282626"/>
                                  <w:sz w:val="20"/>
                                </w:rPr>
                                <w:t>interest</w:t>
                              </w:r>
                              <w:r>
                                <w:rPr>
                                  <w:color w:val="282626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16161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NLF</w:t>
                              </w:r>
                              <w:r>
                                <w:rPr>
                                  <w:color w:val="16161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loans: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paid</w:t>
                              </w:r>
                              <w:r>
                                <w:rPr>
                                  <w:color w:val="16161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direct</w:t>
                              </w:r>
                              <w:r>
                                <w:rPr>
                                  <w:color w:val="161616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spacing w:val="-5"/>
                                  <w:sz w:val="20"/>
                                </w:rPr>
                                <w:t>NLF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438774pt;margin-top:7.610829pt;width:439.5pt;height:75.95pt;mso-position-horizontal-relative:page;mso-position-vertical-relative:paragraph;z-index:-15644160;mso-wrap-distance-left:0;mso-wrap-distance-right:0" id="docshapegroup399" coordorigin="2289,152" coordsize="8790,1519">
                <v:line style="position:absolute" from="2303,1671" to="2303,152" stroked="true" strokeweight="1.442506pt" strokecolor="#000000">
                  <v:stroke dashstyle="solid"/>
                </v:line>
                <v:line style="position:absolute" from="11054,1671" to="11054,152" stroked="true" strokeweight="1.202088pt" strokecolor="#000000">
                  <v:stroke dashstyle="solid"/>
                </v:line>
                <v:line style="position:absolute" from="2289,171" to="11078,171" stroked="true" strokeweight=".96106pt" strokecolor="#000000">
                  <v:stroke dashstyle="solid"/>
                </v:line>
                <v:line style="position:absolute" from="2289,1637" to="11078,1637" stroked="true" strokeweight="1.201325pt" strokecolor="#000000">
                  <v:stroke dashstyle="solid"/>
                </v:line>
                <v:shape style="position:absolute;left:2317;top:181;width:8725;height:1444" type="#_x0000_t202" id="docshape400" filled="false" stroked="false">
                  <v:textbox inset="0,0,0,0">
                    <w:txbxContent>
                      <w:p>
                        <w:pPr>
                          <w:spacing w:before="174"/>
                          <w:ind w:left="153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91C21"/>
                            <w:spacing w:val="-2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491C21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491C21"/>
                            <w:spacing w:val="-2"/>
                            <w:w w:val="90"/>
                            <w:sz w:val="20"/>
                          </w:rPr>
                          <w:t>AS.3A:</w:t>
                        </w:r>
                        <w:r>
                          <w:rPr>
                            <w:color w:val="491C21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491C21"/>
                            <w:spacing w:val="-2"/>
                            <w:w w:val="90"/>
                            <w:sz w:val="25"/>
                          </w:rPr>
                          <w:t>the</w:t>
                        </w:r>
                        <w:r>
                          <w:rPr>
                            <w:color w:val="491C21"/>
                            <w:spacing w:val="-17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91C21"/>
                            <w:spacing w:val="-2"/>
                            <w:w w:val="90"/>
                            <w:sz w:val="25"/>
                          </w:rPr>
                          <w:t>different</w:t>
                        </w:r>
                        <w:r>
                          <w:rPr>
                            <w:color w:val="491C21"/>
                            <w:sz w:val="25"/>
                          </w:rPr>
                          <w:t> </w:t>
                        </w:r>
                        <w:r>
                          <w:rPr>
                            <w:color w:val="491C21"/>
                            <w:spacing w:val="-2"/>
                            <w:w w:val="90"/>
                            <w:sz w:val="25"/>
                          </w:rPr>
                          <w:t>kinds</w:t>
                        </w:r>
                        <w:r>
                          <w:rPr>
                            <w:color w:val="491C21"/>
                            <w:sz w:val="25"/>
                          </w:rPr>
                          <w:t> </w:t>
                        </w:r>
                        <w:r>
                          <w:rPr>
                            <w:color w:val="491C21"/>
                            <w:spacing w:val="-2"/>
                            <w:w w:val="90"/>
                            <w:sz w:val="25"/>
                          </w:rPr>
                          <w:t>of</w:t>
                        </w:r>
                        <w:r>
                          <w:rPr>
                            <w:color w:val="491C21"/>
                            <w:spacing w:val="-6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91C21"/>
                            <w:spacing w:val="-2"/>
                            <w:w w:val="90"/>
                            <w:sz w:val="25"/>
                          </w:rPr>
                          <w:t>central</w:t>
                        </w:r>
                        <w:r>
                          <w:rPr>
                            <w:color w:val="491C21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491C21"/>
                            <w:spacing w:val="-2"/>
                            <w:w w:val="90"/>
                            <w:sz w:val="25"/>
                          </w:rPr>
                          <w:t>government</w:t>
                        </w:r>
                        <w:r>
                          <w:rPr>
                            <w:color w:val="491C21"/>
                            <w:sz w:val="25"/>
                          </w:rPr>
                          <w:t> </w:t>
                        </w:r>
                        <w:r>
                          <w:rPr>
                            <w:color w:val="4B4848"/>
                            <w:spacing w:val="-2"/>
                            <w:w w:val="90"/>
                            <w:sz w:val="25"/>
                          </w:rPr>
                          <w:t>i</w:t>
                        </w:r>
                        <w:r>
                          <w:rPr>
                            <w:color w:val="491C21"/>
                            <w:spacing w:val="-2"/>
                            <w:w w:val="90"/>
                            <w:sz w:val="25"/>
                          </w:rPr>
                          <w:t>ncome</w:t>
                        </w:r>
                      </w:p>
                      <w:p>
                        <w:pPr>
                          <w:numPr>
                            <w:ilvl w:val="0"/>
                            <w:numId w:val="174"/>
                          </w:numPr>
                          <w:tabs>
                            <w:tab w:pos="588" w:val="left" w:leader="none"/>
                          </w:tabs>
                          <w:spacing w:before="187"/>
                          <w:ind w:left="588" w:right="0" w:hanging="42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proceeds</w:t>
                        </w:r>
                        <w:r>
                          <w:rPr>
                            <w:color w:val="161616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color w:val="282626"/>
                            <w:sz w:val="20"/>
                          </w:rPr>
                          <w:t>taxation</w:t>
                        </w:r>
                        <w:r>
                          <w:rPr>
                            <w:color w:val="4B4848"/>
                            <w:sz w:val="20"/>
                          </w:rPr>
                          <w:t>:</w:t>
                        </w:r>
                        <w:r>
                          <w:rPr>
                            <w:color w:val="4B4848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paid</w:t>
                        </w:r>
                        <w:r>
                          <w:rPr>
                            <w:color w:val="161616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into</w:t>
                        </w:r>
                        <w:r>
                          <w:rPr>
                            <w:color w:val="16161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82626"/>
                            <w:sz w:val="20"/>
                          </w:rPr>
                          <w:t>the</w:t>
                        </w:r>
                        <w:r>
                          <w:rPr>
                            <w:color w:val="282626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Consolidated</w:t>
                        </w:r>
                        <w:r>
                          <w:rPr>
                            <w:color w:val="161616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Fund</w:t>
                        </w:r>
                      </w:p>
                      <w:p>
                        <w:pPr>
                          <w:numPr>
                            <w:ilvl w:val="0"/>
                            <w:numId w:val="174"/>
                          </w:numPr>
                          <w:tabs>
                            <w:tab w:pos="592" w:val="left" w:leader="none"/>
                          </w:tabs>
                          <w:spacing w:before="97"/>
                          <w:ind w:left="592" w:right="0" w:hanging="42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sz w:val="20"/>
                          </w:rPr>
                          <w:t>repayment</w:t>
                        </w:r>
                        <w:r>
                          <w:rPr>
                            <w:color w:val="161616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of</w:t>
                        </w:r>
                        <w:r>
                          <w:rPr>
                            <w:color w:val="161616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principal</w:t>
                        </w:r>
                        <w:r>
                          <w:rPr>
                            <w:color w:val="161616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and </w:t>
                        </w:r>
                        <w:r>
                          <w:rPr>
                            <w:color w:val="282626"/>
                            <w:sz w:val="20"/>
                          </w:rPr>
                          <w:t>interest</w:t>
                        </w:r>
                        <w:r>
                          <w:rPr>
                            <w:color w:val="282626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on</w:t>
                        </w:r>
                        <w:r>
                          <w:rPr>
                            <w:color w:val="16161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NLF</w:t>
                        </w:r>
                        <w:r>
                          <w:rPr>
                            <w:color w:val="16161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loans: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paid</w:t>
                        </w:r>
                        <w:r>
                          <w:rPr>
                            <w:color w:val="16161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direct</w:t>
                        </w:r>
                        <w:r>
                          <w:rPr>
                            <w:color w:val="161616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color w:val="161616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color w:val="16161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161616"/>
                            <w:spacing w:val="-5"/>
                            <w:sz w:val="20"/>
                          </w:rPr>
                          <w:t>NLF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113"/>
        <w:rPr>
          <w:b/>
          <w:sz w:val="15"/>
        </w:rPr>
      </w:pPr>
    </w:p>
    <w:p>
      <w:pPr>
        <w:spacing w:before="0"/>
        <w:ind w:left="49" w:right="915" w:firstLine="0"/>
        <w:jc w:val="center"/>
        <w:rPr>
          <w:b/>
          <w:sz w:val="15"/>
        </w:rPr>
      </w:pPr>
      <w:r>
        <w:rPr>
          <w:b/>
          <w:color w:val="491C21"/>
          <w:spacing w:val="-5"/>
          <w:w w:val="105"/>
          <w:sz w:val="15"/>
        </w:rPr>
        <w:t>14</w:t>
      </w:r>
      <w:r>
        <w:rPr>
          <w:b/>
          <w:color w:val="72494D"/>
          <w:spacing w:val="-5"/>
          <w:w w:val="105"/>
          <w:sz w:val="15"/>
        </w:rPr>
        <w:t>1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1400" w:bottom="660" w:left="1400" w:right="500"/>
        </w:sectPr>
      </w:pPr>
    </w:p>
    <w:p>
      <w:pPr>
        <w:pStyle w:val="ListParagraph"/>
        <w:numPr>
          <w:ilvl w:val="0"/>
          <w:numId w:val="175"/>
        </w:numPr>
        <w:tabs>
          <w:tab w:pos="1899" w:val="left" w:leader="none"/>
        </w:tabs>
        <w:spacing w:line="285" w:lineRule="auto" w:before="68" w:after="0"/>
        <w:ind w:left="1899" w:right="1817" w:hanging="431"/>
        <w:jc w:val="left"/>
        <w:rPr>
          <w:color w:val="181818"/>
          <w:sz w:val="20"/>
        </w:rPr>
      </w:pPr>
      <w:r>
        <w:rPr>
          <w:color w:val="181818"/>
          <w:sz w:val="20"/>
        </w:rPr>
        <w:t>if applicable, explain why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the </w:t>
      </w:r>
      <w:r>
        <w:rPr>
          <w:color w:val="2F2F2F"/>
          <w:sz w:val="20"/>
        </w:rPr>
        <w:t>matter is </w:t>
      </w:r>
      <w:r>
        <w:rPr>
          <w:color w:val="181818"/>
          <w:sz w:val="20"/>
        </w:rPr>
        <w:t>urgent and cannot observe the normal deadlines (paragraph AS.4.26_);</w:t>
      </w:r>
    </w:p>
    <w:p>
      <w:pPr>
        <w:pStyle w:val="ListParagraph"/>
        <w:numPr>
          <w:ilvl w:val="0"/>
          <w:numId w:val="175"/>
        </w:numPr>
        <w:tabs>
          <w:tab w:pos="1895" w:val="left" w:leader="none"/>
          <w:tab w:pos="1902" w:val="left" w:leader="none"/>
        </w:tabs>
        <w:spacing w:line="276" w:lineRule="auto" w:before="149" w:after="0"/>
        <w:ind w:left="1902" w:right="1953" w:hanging="439"/>
        <w:jc w:val="left"/>
        <w:rPr>
          <w:color w:val="181818"/>
          <w:sz w:val="20"/>
        </w:rPr>
      </w:pPr>
      <w:r>
        <w:rPr>
          <w:color w:val="181818"/>
          <w:sz w:val="20"/>
        </w:rPr>
        <w:t>explain that authority for any expenditure required under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40"/>
          <w:sz w:val="20"/>
        </w:rPr>
        <w:t> </w:t>
      </w:r>
      <w:r>
        <w:rPr>
          <w:color w:val="181818"/>
          <w:sz w:val="20"/>
        </w:rPr>
        <w:t>liability will be sought through the norma</w:t>
      </w:r>
      <w:r>
        <w:rPr>
          <w:color w:val="8E8E8E"/>
          <w:sz w:val="20"/>
        </w:rPr>
        <w:t>.</w:t>
      </w:r>
      <w:r>
        <w:rPr>
          <w:color w:val="181818"/>
          <w:sz w:val="20"/>
        </w:rPr>
        <w:t>l Supply procedure;</w:t>
      </w:r>
    </w:p>
    <w:p>
      <w:pPr>
        <w:pStyle w:val="ListParagraph"/>
        <w:numPr>
          <w:ilvl w:val="0"/>
          <w:numId w:val="175"/>
        </w:numPr>
        <w:tabs>
          <w:tab w:pos="1899" w:val="left" w:leader="none"/>
        </w:tabs>
        <w:spacing w:line="240" w:lineRule="auto" w:before="158" w:after="0"/>
        <w:ind w:left="1899" w:right="0" w:hanging="430"/>
        <w:jc w:val="left"/>
        <w:rPr>
          <w:color w:val="181818"/>
          <w:sz w:val="20"/>
        </w:rPr>
      </w:pPr>
      <w:r>
        <w:rPr>
          <w:color w:val="181818"/>
          <w:sz w:val="20"/>
        </w:rPr>
        <w:t>be</w:t>
      </w:r>
      <w:r>
        <w:rPr>
          <w:color w:val="181818"/>
          <w:spacing w:val="-9"/>
          <w:sz w:val="20"/>
        </w:rPr>
        <w:t> </w:t>
      </w:r>
      <w:r>
        <w:rPr>
          <w:color w:val="181818"/>
          <w:sz w:val="20"/>
        </w:rPr>
        <w:t>copied</w:t>
      </w:r>
      <w:r>
        <w:rPr>
          <w:color w:val="181818"/>
          <w:spacing w:val="10"/>
          <w:sz w:val="20"/>
        </w:rPr>
        <w:t> </w:t>
      </w:r>
      <w:r>
        <w:rPr>
          <w:color w:val="181818"/>
          <w:sz w:val="20"/>
        </w:rPr>
        <w:t>to</w:t>
      </w:r>
      <w:r>
        <w:rPr>
          <w:color w:val="181818"/>
          <w:spacing w:val="23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-7"/>
          <w:sz w:val="20"/>
        </w:rPr>
        <w:t> </w:t>
      </w:r>
      <w:r>
        <w:rPr>
          <w:color w:val="181818"/>
          <w:sz w:val="20"/>
        </w:rPr>
        <w:t>chairs</w:t>
      </w:r>
      <w:r>
        <w:rPr>
          <w:color w:val="181818"/>
          <w:spacing w:val="12"/>
          <w:sz w:val="20"/>
        </w:rPr>
        <w:t> </w:t>
      </w:r>
      <w:r>
        <w:rPr>
          <w:color w:val="181818"/>
          <w:sz w:val="20"/>
        </w:rPr>
        <w:t>of</w:t>
      </w:r>
      <w:r>
        <w:rPr>
          <w:color w:val="181818"/>
          <w:spacing w:val="1"/>
          <w:sz w:val="20"/>
        </w:rPr>
        <w:t> </w:t>
      </w:r>
      <w:r>
        <w:rPr>
          <w:color w:val="181818"/>
          <w:sz w:val="20"/>
        </w:rPr>
        <w:t>both</w:t>
      </w:r>
      <w:r>
        <w:rPr>
          <w:color w:val="181818"/>
          <w:spacing w:val="8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PAC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and</w:t>
      </w:r>
      <w:r>
        <w:rPr>
          <w:color w:val="181818"/>
          <w:spacing w:val="14"/>
          <w:sz w:val="20"/>
        </w:rPr>
        <w:t> </w:t>
      </w:r>
      <w:r>
        <w:rPr>
          <w:color w:val="181818"/>
          <w:sz w:val="20"/>
        </w:rPr>
        <w:t>departmental</w:t>
      </w:r>
      <w:r>
        <w:rPr>
          <w:color w:val="181818"/>
          <w:spacing w:val="30"/>
          <w:sz w:val="20"/>
        </w:rPr>
        <w:t> </w:t>
      </w:r>
      <w:r>
        <w:rPr>
          <w:color w:val="181818"/>
          <w:spacing w:val="-2"/>
          <w:sz w:val="20"/>
        </w:rPr>
        <w:t>committee</w:t>
      </w:r>
      <w:r>
        <w:rPr>
          <w:color w:val="645E5E"/>
          <w:spacing w:val="-2"/>
          <w:sz w:val="20"/>
        </w:rPr>
        <w:t>.</w:t>
      </w:r>
    </w:p>
    <w:p>
      <w:pPr>
        <w:pStyle w:val="BodyText"/>
        <w:spacing w:line="278" w:lineRule="auto" w:before="203"/>
        <w:ind w:left="752" w:right="1686" w:firstLine="6"/>
      </w:pPr>
      <w:r>
        <w:rPr>
          <w:color w:val="441C1F"/>
        </w:rPr>
        <w:t>AS.4</w:t>
      </w:r>
      <w:r>
        <w:rPr>
          <w:color w:val="645E5E"/>
        </w:rPr>
        <w:t>.</w:t>
      </w:r>
      <w:r>
        <w:rPr>
          <w:color w:val="441C1F"/>
        </w:rPr>
        <w:t>32 </w:t>
      </w:r>
      <w:r>
        <w:rPr>
          <w:color w:val="181818"/>
        </w:rPr>
        <w:t>The</w:t>
      </w:r>
      <w:r>
        <w:rPr>
          <w:color w:val="181818"/>
          <w:spacing w:val="27"/>
        </w:rPr>
        <w:t> </w:t>
      </w:r>
      <w:r>
        <w:rPr>
          <w:color w:val="181818"/>
        </w:rPr>
        <w:t>contingent</w:t>
      </w:r>
      <w:r>
        <w:rPr>
          <w:color w:val="181818"/>
          <w:spacing w:val="40"/>
        </w:rPr>
        <w:t> </w:t>
      </w:r>
      <w:r>
        <w:rPr>
          <w:color w:val="181818"/>
        </w:rPr>
        <w:t>liability</w:t>
      </w:r>
      <w:r>
        <w:rPr>
          <w:color w:val="181818"/>
          <w:spacing w:val="40"/>
        </w:rPr>
        <w:t> </w:t>
      </w:r>
      <w:r>
        <w:rPr>
          <w:color w:val="181818"/>
        </w:rPr>
        <w:t>should</w:t>
      </w:r>
      <w:r>
        <w:rPr>
          <w:color w:val="181818"/>
          <w:spacing w:val="37"/>
        </w:rPr>
        <w:t> </w:t>
      </w:r>
      <w:r>
        <w:rPr>
          <w:color w:val="181818"/>
        </w:rPr>
        <w:t>not</w:t>
      </w:r>
      <w:r>
        <w:rPr>
          <w:color w:val="181818"/>
          <w:spacing w:val="40"/>
        </w:rPr>
        <w:t> </w:t>
      </w:r>
      <w:r>
        <w:rPr>
          <w:color w:val="181818"/>
        </w:rPr>
        <w:t>go</w:t>
      </w:r>
      <w:r>
        <w:rPr>
          <w:color w:val="181818"/>
          <w:spacing w:val="30"/>
        </w:rPr>
        <w:t> </w:t>
      </w:r>
      <w:r>
        <w:rPr>
          <w:color w:val="181818"/>
        </w:rPr>
        <w:t>live</w:t>
      </w:r>
      <w:r>
        <w:rPr>
          <w:color w:val="181818"/>
          <w:spacing w:val="36"/>
        </w:rPr>
        <w:t> </w:t>
      </w:r>
      <w:r>
        <w:rPr>
          <w:color w:val="181818"/>
        </w:rPr>
        <w:t>until</w:t>
      </w:r>
      <w:r>
        <w:rPr>
          <w:color w:val="181818"/>
          <w:spacing w:val="27"/>
        </w:rPr>
        <w:t> </w:t>
      </w:r>
      <w:r>
        <w:rPr>
          <w:color w:val="2F2F2F"/>
        </w:rPr>
        <w:t>14 parliamentary</w:t>
      </w:r>
      <w:r>
        <w:rPr>
          <w:color w:val="2F2F2F"/>
          <w:spacing w:val="40"/>
        </w:rPr>
        <w:t> </w:t>
      </w:r>
      <w:r>
        <w:rPr>
          <w:color w:val="181818"/>
        </w:rPr>
        <w:t>sitting days, after the Minute has been </w:t>
      </w:r>
      <w:r>
        <w:rPr>
          <w:color w:val="2F2F2F"/>
        </w:rPr>
        <w:t>laid. </w:t>
      </w:r>
      <w:r>
        <w:rPr>
          <w:color w:val="181818"/>
        </w:rPr>
        <w:t>Every effort should be</w:t>
      </w:r>
      <w:r>
        <w:rPr>
          <w:color w:val="181818"/>
          <w:spacing w:val="-5"/>
        </w:rPr>
        <w:t> </w:t>
      </w:r>
      <w:r>
        <w:rPr>
          <w:color w:val="181818"/>
        </w:rPr>
        <w:t>made to</w:t>
      </w:r>
      <w:r>
        <w:rPr>
          <w:color w:val="181818"/>
          <w:spacing w:val="31"/>
        </w:rPr>
        <w:t> </w:t>
      </w:r>
      <w:r>
        <w:rPr>
          <w:color w:val="181818"/>
        </w:rPr>
        <w:t>ensure that the full waiting</w:t>
      </w:r>
      <w:r>
        <w:rPr>
          <w:color w:val="181818"/>
          <w:spacing w:val="37"/>
        </w:rPr>
        <w:t> </w:t>
      </w:r>
      <w:r>
        <w:rPr>
          <w:color w:val="181818"/>
        </w:rPr>
        <w:t>period falls while parliament is in session</w:t>
      </w:r>
      <w:r>
        <w:rPr>
          <w:color w:val="494949"/>
        </w:rPr>
        <w:t>. </w:t>
      </w:r>
      <w:r>
        <w:rPr>
          <w:color w:val="181818"/>
        </w:rPr>
        <w:t>Where a contingent liability is reported less than </w:t>
      </w:r>
      <w:r>
        <w:rPr>
          <w:color w:val="2F2F2F"/>
        </w:rPr>
        <w:t>14 </w:t>
      </w:r>
      <w:r>
        <w:rPr>
          <w:color w:val="181818"/>
        </w:rPr>
        <w:t>days before the end of the session, the contingent liability should only go </w:t>
      </w:r>
      <w:r>
        <w:rPr>
          <w:color w:val="2F2F2F"/>
        </w:rPr>
        <w:t>live</w:t>
      </w:r>
      <w:r>
        <w:rPr>
          <w:color w:val="2F2F2F"/>
          <w:spacing w:val="-4"/>
        </w:rPr>
        <w:t> </w:t>
      </w:r>
      <w:r>
        <w:rPr>
          <w:color w:val="181818"/>
        </w:rPr>
        <w:t>after lying before parliament during </w:t>
      </w:r>
      <w:r>
        <w:rPr>
          <w:color w:val="2F2F2F"/>
        </w:rPr>
        <w:t>14 </w:t>
      </w:r>
      <w:r>
        <w:rPr>
          <w:color w:val="181818"/>
        </w:rPr>
        <w:t>sitting days, ie</w:t>
      </w:r>
      <w:r>
        <w:rPr>
          <w:color w:val="181818"/>
          <w:spacing w:val="-7"/>
        </w:rPr>
        <w:t> </w:t>
      </w:r>
      <w:r>
        <w:rPr>
          <w:color w:val="181818"/>
        </w:rPr>
        <w:t>some days after the start of the next session.</w:t>
      </w:r>
    </w:p>
    <w:p>
      <w:pPr>
        <w:pStyle w:val="BodyText"/>
        <w:spacing w:line="268" w:lineRule="auto" w:before="158"/>
        <w:ind w:left="750" w:right="1653" w:firstLin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82400">
                <wp:simplePos x="0" y="0"/>
                <wp:positionH relativeFrom="page">
                  <wp:posOffset>1640260</wp:posOffset>
                </wp:positionH>
                <wp:positionV relativeFrom="paragraph">
                  <wp:posOffset>87426</wp:posOffset>
                </wp:positionV>
                <wp:extent cx="3175" cy="17399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B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154343pt;margin-top:6.884001pt;width:.240418pt;height:13.657641pt;mso-position-horizontal-relative:page;mso-position-vertical-relative:paragraph;z-index:-18734080" id="docshape401" filled="true" fillcolor="#dfdbdb" stroked="false">
                <v:fill type="solid"/>
                <w10:wrap type="none"/>
              </v:rect>
            </w:pict>
          </mc:Fallback>
        </mc:AlternateContent>
      </w:r>
      <w:r>
        <w:rPr>
          <w:color w:val="441C1F"/>
        </w:rPr>
        <w:t>AS.4</w:t>
      </w:r>
      <w:r>
        <w:rPr>
          <w:color w:val="B3B8BC"/>
        </w:rPr>
        <w:t>.</w:t>
      </w:r>
      <w:r>
        <w:rPr>
          <w:color w:val="2F2F2F"/>
        </w:rPr>
        <w:t>.</w:t>
      </w:r>
      <w:r>
        <w:rPr>
          <w:color w:val="441C1F"/>
        </w:rPr>
        <w:t>33 </w:t>
      </w:r>
      <w:r>
        <w:rPr>
          <w:color w:val="2F2F2F"/>
        </w:rPr>
        <w:t>If </w:t>
      </w:r>
      <w:r>
        <w:rPr>
          <w:color w:val="181818"/>
        </w:rPr>
        <w:t>an MP objects by </w:t>
      </w:r>
      <w:r>
        <w:rPr>
          <w:color w:val="2F2F2F"/>
        </w:rPr>
        <w:t>letter, </w:t>
      </w:r>
      <w:r>
        <w:rPr>
          <w:color w:val="181818"/>
        </w:rPr>
        <w:t>Parliamentary Question or Early Day Motion, the indemnity</w:t>
      </w:r>
      <w:r>
        <w:rPr>
          <w:color w:val="181818"/>
          <w:spacing w:val="28"/>
        </w:rPr>
        <w:t> </w:t>
      </w:r>
      <w:r>
        <w:rPr>
          <w:color w:val="181818"/>
        </w:rPr>
        <w:t>should not normally go </w:t>
      </w:r>
      <w:r>
        <w:rPr>
          <w:color w:val="2F2F2F"/>
        </w:rPr>
        <w:t>live </w:t>
      </w:r>
      <w:r>
        <w:rPr>
          <w:color w:val="181818"/>
        </w:rPr>
        <w:t>until the objection has been answered. In the case</w:t>
      </w:r>
      <w:r>
        <w:rPr>
          <w:color w:val="181818"/>
          <w:spacing w:val="26"/>
        </w:rPr>
        <w:t> </w:t>
      </w:r>
      <w:r>
        <w:rPr>
          <w:color w:val="181818"/>
        </w:rPr>
        <w:t>of</w:t>
      </w:r>
      <w:r>
        <w:rPr>
          <w:color w:val="181818"/>
          <w:spacing w:val="34"/>
        </w:rPr>
        <w:t> </w:t>
      </w:r>
      <w:r>
        <w:rPr>
          <w:color w:val="181818"/>
        </w:rPr>
        <w:t>an</w:t>
      </w:r>
      <w:r>
        <w:rPr>
          <w:color w:val="181818"/>
          <w:spacing w:val="16"/>
        </w:rPr>
        <w:t> </w:t>
      </w:r>
      <w:r>
        <w:rPr>
          <w:color w:val="181818"/>
        </w:rPr>
        <w:t>Early</w:t>
      </w:r>
      <w:r>
        <w:rPr>
          <w:color w:val="181818"/>
          <w:spacing w:val="28"/>
        </w:rPr>
        <w:t> </w:t>
      </w:r>
      <w:r>
        <w:rPr>
          <w:color w:val="181818"/>
        </w:rPr>
        <w:t>Day</w:t>
      </w:r>
      <w:r>
        <w:rPr>
          <w:color w:val="181818"/>
          <w:spacing w:val="17"/>
        </w:rPr>
        <w:t> </w:t>
      </w:r>
      <w:r>
        <w:rPr>
          <w:color w:val="181818"/>
        </w:rPr>
        <w:t>Motion,</w:t>
      </w:r>
      <w:r>
        <w:rPr>
          <w:color w:val="181818"/>
          <w:spacing w:val="34"/>
        </w:rPr>
        <w:t> </w:t>
      </w:r>
      <w:r>
        <w:rPr>
          <w:color w:val="181818"/>
        </w:rPr>
        <w:t>the Member(s}</w:t>
      </w:r>
      <w:r>
        <w:rPr>
          <w:color w:val="181818"/>
          <w:spacing w:val="38"/>
        </w:rPr>
        <w:t> </w:t>
      </w:r>
      <w:r>
        <w:rPr>
          <w:color w:val="181818"/>
        </w:rPr>
        <w:t>should</w:t>
      </w:r>
      <w:r>
        <w:rPr>
          <w:color w:val="181818"/>
          <w:spacing w:val="26"/>
        </w:rPr>
        <w:t> </w:t>
      </w:r>
      <w:r>
        <w:rPr>
          <w:color w:val="181818"/>
        </w:rPr>
        <w:t>be given an opportunity</w:t>
      </w:r>
      <w:r>
        <w:rPr>
          <w:color w:val="181818"/>
          <w:spacing w:val="19"/>
        </w:rPr>
        <w:t> </w:t>
      </w:r>
      <w:r>
        <w:rPr>
          <w:color w:val="181818"/>
        </w:rPr>
        <w:t>to make direct personal</w:t>
      </w:r>
      <w:r>
        <w:rPr>
          <w:color w:val="181818"/>
          <w:spacing w:val="40"/>
        </w:rPr>
        <w:t> </w:t>
      </w:r>
      <w:r>
        <w:rPr>
          <w:color w:val="181818"/>
        </w:rPr>
        <w:t>representations to the min</w:t>
      </w:r>
      <w:r>
        <w:rPr>
          <w:color w:val="494949"/>
        </w:rPr>
        <w:t>i</w:t>
      </w:r>
      <w:r>
        <w:rPr>
          <w:color w:val="181818"/>
        </w:rPr>
        <w:t>ster, </w:t>
      </w:r>
      <w:r>
        <w:rPr>
          <w:color w:val="181818"/>
          <w:sz w:val="23"/>
        </w:rPr>
        <w:t>eg </w:t>
      </w:r>
      <w:r>
        <w:rPr>
          <w:color w:val="181818"/>
        </w:rPr>
        <w:t>proactively arranging a meeting</w:t>
      </w:r>
      <w:r>
        <w:rPr>
          <w:color w:val="181818"/>
          <w:spacing w:val="40"/>
        </w:rPr>
        <w:t> </w:t>
      </w:r>
      <w:r>
        <w:rPr>
          <w:color w:val="181818"/>
        </w:rPr>
        <w:t>with</w:t>
      </w:r>
      <w:r>
        <w:rPr>
          <w:color w:val="181818"/>
          <w:spacing w:val="29"/>
        </w:rPr>
        <w:t> </w:t>
      </w:r>
      <w:r>
        <w:rPr>
          <w:color w:val="181818"/>
        </w:rPr>
        <w:t>them.</w:t>
      </w:r>
      <w:r>
        <w:rPr>
          <w:color w:val="181818"/>
          <w:spacing w:val="28"/>
        </w:rPr>
        <w:t> </w:t>
      </w:r>
      <w:r>
        <w:rPr>
          <w:color w:val="181818"/>
        </w:rPr>
        <w:t>The Treasury</w:t>
      </w:r>
      <w:r>
        <w:rPr>
          <w:color w:val="181818"/>
          <w:spacing w:val="32"/>
        </w:rPr>
        <w:t> </w:t>
      </w:r>
      <w:r>
        <w:rPr>
          <w:color w:val="181818"/>
        </w:rPr>
        <w:t>should</w:t>
      </w:r>
      <w:r>
        <w:rPr>
          <w:color w:val="181818"/>
          <w:spacing w:val="35"/>
        </w:rPr>
        <w:t> </w:t>
      </w:r>
      <w:r>
        <w:rPr>
          <w:color w:val="181818"/>
        </w:rPr>
        <w:t>be</w:t>
      </w:r>
      <w:r>
        <w:rPr>
          <w:color w:val="181818"/>
          <w:spacing w:val="19"/>
        </w:rPr>
        <w:t> </w:t>
      </w:r>
      <w:r>
        <w:rPr>
          <w:color w:val="2F2F2F"/>
        </w:rPr>
        <w:t>kept</w:t>
      </w:r>
      <w:r>
        <w:rPr>
          <w:color w:val="2F2F2F"/>
          <w:spacing w:val="40"/>
        </w:rPr>
        <w:t> </w:t>
      </w:r>
      <w:r>
        <w:rPr>
          <w:color w:val="181818"/>
        </w:rPr>
        <w:t>in touch</w:t>
      </w:r>
      <w:r>
        <w:rPr>
          <w:color w:val="181818"/>
          <w:spacing w:val="35"/>
        </w:rPr>
        <w:t> </w:t>
      </w:r>
      <w:r>
        <w:rPr>
          <w:color w:val="181818"/>
        </w:rPr>
        <w:t>with</w:t>
      </w:r>
      <w:r>
        <w:rPr>
          <w:color w:val="181818"/>
          <w:spacing w:val="28"/>
        </w:rPr>
        <w:t> </w:t>
      </w:r>
      <w:r>
        <w:rPr>
          <w:color w:val="181818"/>
        </w:rPr>
        <w:t>representations made by MPs and of the outcome.</w:t>
      </w:r>
    </w:p>
    <w:p>
      <w:pPr>
        <w:pStyle w:val="BodyText"/>
        <w:spacing w:line="283" w:lineRule="auto" w:before="170"/>
        <w:ind w:left="753" w:right="1653" w:firstLine="5"/>
      </w:pPr>
      <w:r>
        <w:rPr>
          <w:color w:val="441C1F"/>
        </w:rPr>
        <w:t>AS.4</w:t>
      </w:r>
      <w:r>
        <w:rPr>
          <w:color w:val="494949"/>
        </w:rPr>
        <w:t>.</w:t>
      </w:r>
      <w:r>
        <w:rPr>
          <w:color w:val="441C1F"/>
        </w:rPr>
        <w:t>34 </w:t>
      </w:r>
      <w:r>
        <w:rPr>
          <w:color w:val="181818"/>
        </w:rPr>
        <w:t>If,</w:t>
      </w:r>
      <w:r>
        <w:rPr>
          <w:color w:val="181818"/>
          <w:spacing w:val="40"/>
        </w:rPr>
        <w:t> </w:t>
      </w:r>
      <w:r>
        <w:rPr>
          <w:color w:val="181818"/>
        </w:rPr>
        <w:t>exceptionally, the guarantee or indemnity would give rise to</w:t>
      </w:r>
      <w:r>
        <w:rPr>
          <w:color w:val="181818"/>
          <w:spacing w:val="40"/>
        </w:rPr>
        <w:t> </w:t>
      </w:r>
      <w:r>
        <w:rPr>
          <w:color w:val="181818"/>
        </w:rPr>
        <w:t>an actual liability, the department</w:t>
      </w:r>
      <w:r>
        <w:rPr>
          <w:color w:val="181818"/>
          <w:spacing w:val="40"/>
        </w:rPr>
        <w:t> </w:t>
      </w:r>
      <w:r>
        <w:rPr>
          <w:color w:val="181818"/>
        </w:rPr>
        <w:t>should</w:t>
      </w:r>
      <w:r>
        <w:rPr>
          <w:color w:val="181818"/>
          <w:spacing w:val="40"/>
        </w:rPr>
        <w:t> </w:t>
      </w:r>
      <w:r>
        <w:rPr>
          <w:color w:val="181818"/>
        </w:rPr>
        <w:t>consult</w:t>
      </w:r>
      <w:r>
        <w:rPr>
          <w:color w:val="181818"/>
          <w:spacing w:val="40"/>
        </w:rPr>
        <w:t> </w:t>
      </w:r>
      <w:r>
        <w:rPr>
          <w:color w:val="181818"/>
        </w:rPr>
        <w:t>the</w:t>
      </w:r>
      <w:r>
        <w:rPr>
          <w:color w:val="181818"/>
          <w:spacing w:val="-4"/>
        </w:rPr>
        <w:t> </w:t>
      </w:r>
      <w:r>
        <w:rPr>
          <w:color w:val="181818"/>
        </w:rPr>
        <w:t>Treasury</w:t>
      </w:r>
      <w:r>
        <w:rPr>
          <w:color w:val="181818"/>
          <w:spacing w:val="40"/>
        </w:rPr>
        <w:t> </w:t>
      </w:r>
      <w:r>
        <w:rPr>
          <w:color w:val="181818"/>
        </w:rPr>
        <w:t>about</w:t>
      </w:r>
      <w:r>
        <w:rPr>
          <w:color w:val="181818"/>
          <w:spacing w:val="34"/>
        </w:rPr>
        <w:t> </w:t>
      </w:r>
      <w:r>
        <w:rPr>
          <w:color w:val="181818"/>
        </w:rPr>
        <w:t>the wording</w:t>
      </w:r>
      <w:r>
        <w:rPr>
          <w:color w:val="181818"/>
          <w:spacing w:val="38"/>
        </w:rPr>
        <w:t> </w:t>
      </w:r>
      <w:r>
        <w:rPr>
          <w:color w:val="181818"/>
        </w:rPr>
        <w:t>of</w:t>
      </w:r>
      <w:r>
        <w:rPr>
          <w:color w:val="181818"/>
          <w:spacing w:val="34"/>
        </w:rPr>
        <w:t> </w:t>
      </w:r>
      <w:r>
        <w:rPr>
          <w:color w:val="181818"/>
        </w:rPr>
        <w:t>the Minute. The department</w:t>
      </w:r>
      <w:r>
        <w:rPr>
          <w:color w:val="181818"/>
          <w:spacing w:val="36"/>
        </w:rPr>
        <w:t> </w:t>
      </w:r>
      <w:r>
        <w:rPr>
          <w:color w:val="181818"/>
        </w:rPr>
        <w:t>should</w:t>
      </w:r>
      <w:r>
        <w:rPr>
          <w:color w:val="181818"/>
          <w:spacing w:val="29"/>
        </w:rPr>
        <w:t> </w:t>
      </w:r>
      <w:r>
        <w:rPr>
          <w:color w:val="181818"/>
        </w:rPr>
        <w:t>discuss the implications</w:t>
      </w:r>
      <w:r>
        <w:rPr>
          <w:color w:val="181818"/>
          <w:spacing w:val="40"/>
        </w:rPr>
        <w:t> </w:t>
      </w:r>
      <w:r>
        <w:rPr>
          <w:color w:val="181818"/>
        </w:rPr>
        <w:t>for the</w:t>
      </w:r>
      <w:r>
        <w:rPr>
          <w:color w:val="181818"/>
          <w:spacing w:val="-1"/>
        </w:rPr>
        <w:t> </w:t>
      </w:r>
      <w:r>
        <w:rPr>
          <w:color w:val="181818"/>
        </w:rPr>
        <w:t>actual liability</w:t>
      </w:r>
      <w:r>
        <w:rPr>
          <w:color w:val="181818"/>
          <w:spacing w:val="-1"/>
        </w:rPr>
        <w:t> </w:t>
      </w:r>
      <w:r>
        <w:rPr>
          <w:color w:val="181818"/>
        </w:rPr>
        <w:t>on its budget, Estimate and accounts.</w:t>
      </w:r>
    </w:p>
    <w:p>
      <w:pPr>
        <w:pStyle w:val="BodyText"/>
        <w:spacing w:line="276" w:lineRule="auto" w:before="140"/>
        <w:ind w:left="750" w:right="1653" w:firstLine="8"/>
      </w:pPr>
      <w:r>
        <w:rPr>
          <w:color w:val="441C1F"/>
        </w:rPr>
        <w:t>AS.4</w:t>
      </w:r>
      <w:r>
        <w:rPr>
          <w:color w:val="4F3436"/>
        </w:rPr>
        <w:t>.</w:t>
      </w:r>
      <w:r>
        <w:rPr>
          <w:color w:val="441C1F"/>
        </w:rPr>
        <w:t>35</w:t>
      </w:r>
      <w:r>
        <w:rPr>
          <w:color w:val="441C1F"/>
          <w:spacing w:val="-9"/>
        </w:rPr>
        <w:t> </w:t>
      </w:r>
      <w:r>
        <w:rPr>
          <w:color w:val="181818"/>
        </w:rPr>
        <w:t>There</w:t>
      </w:r>
      <w:r>
        <w:rPr>
          <w:color w:val="181818"/>
          <w:spacing w:val="-2"/>
        </w:rPr>
        <w:t> </w:t>
      </w:r>
      <w:r>
        <w:rPr>
          <w:color w:val="2F2F2F"/>
        </w:rPr>
        <w:t>is </w:t>
      </w:r>
      <w:r>
        <w:rPr>
          <w:color w:val="181818"/>
        </w:rPr>
        <w:t>not</w:t>
      </w:r>
      <w:r>
        <w:rPr>
          <w:color w:val="181818"/>
          <w:spacing w:val="24"/>
        </w:rPr>
        <w:t> </w:t>
      </w:r>
      <w:r>
        <w:rPr>
          <w:color w:val="181818"/>
        </w:rPr>
        <w:t>usually</w:t>
      </w:r>
      <w:r>
        <w:rPr>
          <w:color w:val="181818"/>
          <w:spacing w:val="-1"/>
        </w:rPr>
        <w:t> </w:t>
      </w:r>
      <w:r>
        <w:rPr>
          <w:color w:val="181818"/>
        </w:rPr>
        <w:t>a requirement to notify parliament in </w:t>
      </w:r>
      <w:r>
        <w:rPr>
          <w:color w:val="2F2F2F"/>
        </w:rPr>
        <w:t>instances </w:t>
      </w:r>
      <w:r>
        <w:rPr>
          <w:color w:val="181818"/>
        </w:rPr>
        <w:t>where a contingent liability arises due to events outside a</w:t>
      </w:r>
      <w:r>
        <w:rPr>
          <w:color w:val="181818"/>
          <w:spacing w:val="-1"/>
        </w:rPr>
        <w:t> </w:t>
      </w:r>
      <w:r>
        <w:rPr>
          <w:color w:val="181818"/>
        </w:rPr>
        <w:t>department or ALB's</w:t>
      </w:r>
      <w:r>
        <w:rPr>
          <w:color w:val="181818"/>
          <w:spacing w:val="-3"/>
        </w:rPr>
        <w:t> </w:t>
      </w:r>
      <w:r>
        <w:rPr>
          <w:color w:val="181818"/>
        </w:rPr>
        <w:t>control rather than through an active policy decision. An example of something</w:t>
      </w:r>
      <w:r>
        <w:rPr>
          <w:color w:val="181818"/>
          <w:spacing w:val="40"/>
        </w:rPr>
        <w:t> </w:t>
      </w:r>
      <w:r>
        <w:rPr>
          <w:color w:val="181818"/>
        </w:rPr>
        <w:t>that would be outside a department orr ALB's control would be </w:t>
      </w:r>
      <w:r>
        <w:rPr>
          <w:color w:val="2F2F2F"/>
        </w:rPr>
        <w:t>legal </w:t>
      </w:r>
      <w:r>
        <w:rPr>
          <w:color w:val="181818"/>
        </w:rPr>
        <w:t>proceedings being brought against them. </w:t>
      </w:r>
      <w:r>
        <w:rPr>
          <w:color w:val="2F2F2F"/>
        </w:rPr>
        <w:t>Events </w:t>
      </w:r>
      <w:r>
        <w:rPr>
          <w:color w:val="181818"/>
        </w:rPr>
        <w:t>of this nature should still be disclosed</w:t>
      </w:r>
      <w:r>
        <w:rPr>
          <w:color w:val="181818"/>
          <w:spacing w:val="40"/>
        </w:rPr>
        <w:t> </w:t>
      </w:r>
      <w:r>
        <w:rPr>
          <w:color w:val="2F2F2F"/>
        </w:rPr>
        <w:t>in </w:t>
      </w:r>
      <w:r>
        <w:rPr>
          <w:color w:val="181818"/>
        </w:rPr>
        <w:t>the ent</w:t>
      </w:r>
      <w:r>
        <w:rPr>
          <w:color w:val="494949"/>
        </w:rPr>
        <w:t>i</w:t>
      </w:r>
      <w:r>
        <w:rPr>
          <w:color w:val="181818"/>
        </w:rPr>
        <w:t>ty's Annual Report and Accounts in line with the requirements of the Government Financial Reporting Manual (FReM).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1465585</wp:posOffset>
                </wp:positionH>
                <wp:positionV relativeFrom="paragraph">
                  <wp:posOffset>93819</wp:posOffset>
                </wp:positionV>
                <wp:extent cx="5544820" cy="2941955"/>
                <wp:effectExtent l="0" t="0" r="0" b="0"/>
                <wp:wrapTopAndBottom/>
                <wp:docPr id="674" name="Group 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4" name="Group 674"/>
                      <wpg:cNvGrpSpPr/>
                      <wpg:grpSpPr>
                        <a:xfrm>
                          <a:off x="0" y="0"/>
                          <a:ext cx="5544820" cy="2941955"/>
                          <a:chExt cx="5544820" cy="2941955"/>
                        </a:xfrm>
                      </wpg:grpSpPr>
                      <wps:wsp>
                        <wps:cNvPr id="675" name="Graphic 675"/>
                        <wps:cNvSpPr/>
                        <wps:spPr>
                          <a:xfrm>
                            <a:off x="12213" y="0"/>
                            <a:ext cx="5520690" cy="294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2941955">
                                <a:moveTo>
                                  <a:pt x="0" y="2941515"/>
                                </a:moveTo>
                                <a:lnTo>
                                  <a:pt x="0" y="0"/>
                                </a:lnTo>
                              </a:path>
                              <a:path w="5520690" h="2941955">
                                <a:moveTo>
                                  <a:pt x="5520372" y="2941515"/>
                                </a:moveTo>
                                <a:lnTo>
                                  <a:pt x="5520372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6102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2923207"/>
                            <a:ext cx="554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0">
                                <a:moveTo>
                                  <a:pt x="0" y="0"/>
                                </a:moveTo>
                                <a:lnTo>
                                  <a:pt x="554479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19846" y="12205"/>
                            <a:ext cx="5505450" cy="290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15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41C1F"/>
                                  <w:w w:val="85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41C1F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41C1F"/>
                                  <w:w w:val="85"/>
                                  <w:sz w:val="20"/>
                                </w:rPr>
                                <w:t>A5.4C:</w:t>
                              </w:r>
                              <w:r>
                                <w:rPr>
                                  <w:color w:val="441C1F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41C1F"/>
                                  <w:w w:val="85"/>
                                  <w:sz w:val="25"/>
                                </w:rPr>
                                <w:t>standard</w:t>
                              </w:r>
                              <w:r>
                                <w:rPr>
                                  <w:color w:val="441C1F"/>
                                  <w:spacing w:val="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41C1F"/>
                                  <w:w w:val="85"/>
                                  <w:sz w:val="25"/>
                                </w:rPr>
                                <w:t>text</w:t>
                              </w:r>
                              <w:r>
                                <w:rPr>
                                  <w:color w:val="441C1F"/>
                                  <w:spacing w:val="-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41C1F"/>
                                  <w:w w:val="85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441C1F"/>
                                  <w:spacing w:val="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41C1F"/>
                                  <w:w w:val="85"/>
                                  <w:sz w:val="25"/>
                                </w:rPr>
                                <w:t>departmental</w:t>
                              </w:r>
                              <w:r>
                                <w:rPr>
                                  <w:color w:val="441C1F"/>
                                  <w:spacing w:val="2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41C1F"/>
                                  <w:w w:val="85"/>
                                  <w:sz w:val="25"/>
                                </w:rPr>
                                <w:t>Minutes</w:t>
                              </w:r>
                              <w:r>
                                <w:rPr>
                                  <w:color w:val="441C1F"/>
                                  <w:spacing w:val="2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41C1F"/>
                                  <w:w w:val="85"/>
                                  <w:sz w:val="25"/>
                                </w:rPr>
                                <w:t>on</w:t>
                              </w:r>
                              <w:r>
                                <w:rPr>
                                  <w:color w:val="441C1F"/>
                                  <w:spacing w:val="1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240A0A"/>
                                  <w:spacing w:val="-2"/>
                                  <w:w w:val="85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441C1F"/>
                                  <w:spacing w:val="-2"/>
                                  <w:w w:val="85"/>
                                  <w:sz w:val="25"/>
                                </w:rPr>
                                <w:t>iab</w:t>
                              </w:r>
                              <w:r>
                                <w:rPr>
                                  <w:color w:val="4F3436"/>
                                  <w:spacing w:val="-2"/>
                                  <w:w w:val="85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240A0A"/>
                                  <w:spacing w:val="-2"/>
                                  <w:w w:val="85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color w:val="441C1F"/>
                                  <w:spacing w:val="-2"/>
                                  <w:w w:val="85"/>
                                  <w:sz w:val="25"/>
                                </w:rPr>
                                <w:t>ities</w:t>
                              </w:r>
                            </w:p>
                            <w:p>
                              <w:pPr>
                                <w:spacing w:before="124"/>
                                <w:ind w:left="15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z w:val="18"/>
                                </w:rPr>
                                <w:t>Opening</w:t>
                              </w:r>
                              <w:r>
                                <w:rPr>
                                  <w:color w:val="181818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passage</w:t>
                              </w:r>
                            </w:p>
                            <w:p>
                              <w:pPr>
                                <w:spacing w:line="266" w:lineRule="auto" w:before="101"/>
                                <w:ind w:left="153" w:right="84" w:hanging="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F2F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2F2F2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is normal practice,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when a government</w:t>
                              </w:r>
                              <w:r>
                                <w:rPr>
                                  <w:color w:val="181818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department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proposes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undertake a contingent liability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excess of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£300,000 </w:t>
                              </w:r>
                              <w:r>
                                <w:rPr>
                                  <w:i/>
                                  <w:color w:val="181818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which there is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no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specific statutory authority, fo.r the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Minister concemed to present</w:t>
                              </w:r>
                              <w:r>
                                <w:rPr>
                                  <w:color w:val="181818"/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departmental</w:t>
                              </w:r>
                              <w:r>
                                <w:rPr>
                                  <w:color w:val="181818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color w:val="494949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nute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 parliament</w:t>
                              </w:r>
                              <w:r>
                                <w:rPr>
                                  <w:color w:val="181818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giving particulars of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liability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created</w:t>
                              </w:r>
                              <w:r>
                                <w:rPr>
                                  <w:color w:val="181818"/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and explaining the circumstances; and 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refrain</w:t>
                              </w:r>
                              <w:r>
                                <w:rPr>
                                  <w:color w:val="181818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color w:val="181818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incurring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liability</w:t>
                              </w:r>
                              <w:r>
                                <w:rPr>
                                  <w:color w:val="2F2F2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until fourteen</w:t>
                              </w:r>
                              <w:r>
                                <w:rPr>
                                  <w:color w:val="181818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parliamentary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sitting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days aher the issue of the Minute, except in</w:t>
                              </w:r>
                              <w:r>
                                <w:rPr>
                                  <w:color w:val="181818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cases of special urgency</w:t>
                              </w:r>
                              <w:r>
                                <w:rPr>
                                  <w:color w:val="747474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77"/>
                                <w:ind w:left="14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body of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Minute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8"/>
                                </w:rPr>
                                <w:t>should</w:t>
                              </w:r>
                              <w:r>
                                <w:rPr>
                                  <w:color w:val="181818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18"/>
                                </w:rPr>
                                <w:t>include:</w:t>
                              </w:r>
                            </w:p>
                            <w:p>
                              <w:pPr>
                                <w:spacing w:line="266" w:lineRule="auto" w:before="100"/>
                                <w:ind w:left="153" w:right="467" w:hanging="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F2F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color w:val="2F2F2F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liability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is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called, provision</w:t>
                              </w:r>
                              <w:r>
                                <w:rPr>
                                  <w:color w:val="181818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for any payment</w:t>
                              </w:r>
                              <w:r>
                                <w:rPr>
                                  <w:color w:val="181818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 sought through the normal Supply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procedure.</w:t>
                              </w:r>
                            </w:p>
                            <w:p>
                              <w:pPr>
                                <w:spacing w:before="79"/>
                                <w:ind w:left="15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Closing</w:t>
                              </w:r>
                              <w:r>
                                <w:rPr>
                                  <w:color w:val="181818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18"/>
                                </w:rPr>
                                <w:t>passage</w:t>
                              </w:r>
                            </w:p>
                            <w:p>
                              <w:pPr>
                                <w:spacing w:line="266" w:lineRule="auto" w:before="100"/>
                                <w:ind w:left="149" w:right="308" w:hanging="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F2F"/>
                                  <w:sz w:val="18"/>
                                </w:rPr>
                                <w:t>The Treasury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has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approved the proposal in principle</w:t>
                              </w:r>
                              <w:r>
                                <w:rPr>
                                  <w:color w:val="A5A5A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645E5E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645E5E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If,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during the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period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 fourteen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parliamentary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sitting</w:t>
                              </w:r>
                              <w:r>
                                <w:rPr>
                                  <w:color w:val="181818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days beg</w:t>
                              </w:r>
                              <w:r>
                                <w:rPr>
                                  <w:color w:val="494949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nning</w:t>
                              </w:r>
                              <w:r>
                                <w:rPr>
                                  <w:color w:val="181818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81818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date on which this Minute</w:t>
                              </w:r>
                              <w:r>
                                <w:rPr>
                                  <w:color w:val="181818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was</w:t>
                              </w:r>
                              <w:r>
                                <w:rPr>
                                  <w:color w:val="181818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laid before parliament,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member signifies</w:t>
                              </w:r>
                              <w:r>
                                <w:rPr>
                                  <w:color w:val="181818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objection</w:t>
                              </w:r>
                              <w:r>
                                <w:rPr>
                                  <w:color w:val="181818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by giving</w:t>
                              </w:r>
                              <w:r>
                                <w:rPr>
                                  <w:color w:val="181818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notice</w:t>
                              </w:r>
                              <w:r>
                                <w:rPr>
                                  <w:color w:val="2F2F2F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818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Parliamentary</w:t>
                              </w:r>
                              <w:r>
                                <w:rPr>
                                  <w:color w:val="181818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Question or by otherwise</w:t>
                              </w:r>
                              <w:r>
                                <w:rPr>
                                  <w:color w:val="181818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raising</w:t>
                              </w:r>
                              <w:r>
                                <w:rPr>
                                  <w:color w:val="181818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matter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parliament,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final approval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proceed</w:t>
                              </w:r>
                              <w:r>
                                <w:rPr>
                                  <w:color w:val="181818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with incurring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494949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iability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color w:val="181818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be withheld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pending</w:t>
                              </w:r>
                              <w:r>
                                <w:rPr>
                                  <w:color w:val="18181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an examination of </w:t>
                              </w:r>
                              <w:r>
                                <w:rPr>
                                  <w:color w:val="2F2F2F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181818"/>
                                  <w:sz w:val="18"/>
                                </w:rPr>
                                <w:t>objection.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00444pt;margin-top:7.387339pt;width:436.6pt;height:231.65pt;mso-position-horizontal-relative:page;mso-position-vertical-relative:paragraph;z-index:-15643648;mso-wrap-distance-left:0;mso-wrap-distance-right:0" id="docshapegroup402" coordorigin="2308,148" coordsize="8732,4633">
                <v:shape style="position:absolute;left:2327;top:147;width:8694;height:4633" id="docshape403" coordorigin="2327,148" coordsize="8694,4633" path="m2327,4780l2327,148m11021,4780l11021,148e" filled="false" stroked="true" strokeweight="1.201706pt" strokecolor="#000000">
                  <v:path arrowok="t"/>
                  <v:stroke dashstyle="solid"/>
                </v:shape>
                <v:line style="position:absolute" from="2308,157" to="11040,157" stroked="true" strokeweight=".96106pt" strokecolor="#000000">
                  <v:stroke dashstyle="solid"/>
                </v:line>
                <v:line style="position:absolute" from="2308,4751" to="11040,4751" stroked="true" strokeweight="1.44159pt" strokecolor="#000000">
                  <v:stroke dashstyle="solid"/>
                </v:line>
                <v:shape style="position:absolute;left:2339;top:166;width:8670;height:4570" type="#_x0000_t202" id="docshape404" filled="false" stroked="false">
                  <v:textbox inset="0,0,0,0">
                    <w:txbxContent>
                      <w:p>
                        <w:pPr>
                          <w:spacing w:before="111"/>
                          <w:ind w:left="15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41C1F"/>
                            <w:w w:val="85"/>
                            <w:sz w:val="20"/>
                          </w:rPr>
                          <w:t>Box</w:t>
                        </w:r>
                        <w:r>
                          <w:rPr>
                            <w:color w:val="441C1F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441C1F"/>
                            <w:w w:val="85"/>
                            <w:sz w:val="20"/>
                          </w:rPr>
                          <w:t>A5.4C:</w:t>
                        </w:r>
                        <w:r>
                          <w:rPr>
                            <w:color w:val="441C1F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441C1F"/>
                            <w:w w:val="85"/>
                            <w:sz w:val="25"/>
                          </w:rPr>
                          <w:t>standard</w:t>
                        </w:r>
                        <w:r>
                          <w:rPr>
                            <w:color w:val="441C1F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41C1F"/>
                            <w:w w:val="85"/>
                            <w:sz w:val="25"/>
                          </w:rPr>
                          <w:t>text</w:t>
                        </w:r>
                        <w:r>
                          <w:rPr>
                            <w:color w:val="441C1F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441C1F"/>
                            <w:w w:val="85"/>
                            <w:sz w:val="25"/>
                          </w:rPr>
                          <w:t>for</w:t>
                        </w:r>
                        <w:r>
                          <w:rPr>
                            <w:color w:val="441C1F"/>
                            <w:spacing w:val="1"/>
                            <w:sz w:val="25"/>
                          </w:rPr>
                          <w:t> </w:t>
                        </w:r>
                        <w:r>
                          <w:rPr>
                            <w:color w:val="441C1F"/>
                            <w:w w:val="85"/>
                            <w:sz w:val="25"/>
                          </w:rPr>
                          <w:t>departmental</w:t>
                        </w:r>
                        <w:r>
                          <w:rPr>
                            <w:color w:val="441C1F"/>
                            <w:spacing w:val="26"/>
                            <w:sz w:val="25"/>
                          </w:rPr>
                          <w:t> </w:t>
                        </w:r>
                        <w:r>
                          <w:rPr>
                            <w:color w:val="441C1F"/>
                            <w:w w:val="85"/>
                            <w:sz w:val="25"/>
                          </w:rPr>
                          <w:t>Minutes</w:t>
                        </w:r>
                        <w:r>
                          <w:rPr>
                            <w:color w:val="441C1F"/>
                            <w:spacing w:val="20"/>
                            <w:sz w:val="25"/>
                          </w:rPr>
                          <w:t> </w:t>
                        </w:r>
                        <w:r>
                          <w:rPr>
                            <w:color w:val="441C1F"/>
                            <w:w w:val="85"/>
                            <w:sz w:val="25"/>
                          </w:rPr>
                          <w:t>on</w:t>
                        </w:r>
                        <w:r>
                          <w:rPr>
                            <w:color w:val="441C1F"/>
                            <w:spacing w:val="11"/>
                            <w:sz w:val="25"/>
                          </w:rPr>
                          <w:t> </w:t>
                        </w:r>
                        <w:r>
                          <w:rPr>
                            <w:color w:val="240A0A"/>
                            <w:spacing w:val="-2"/>
                            <w:w w:val="85"/>
                            <w:sz w:val="25"/>
                          </w:rPr>
                          <w:t>l</w:t>
                        </w:r>
                        <w:r>
                          <w:rPr>
                            <w:color w:val="441C1F"/>
                            <w:spacing w:val="-2"/>
                            <w:w w:val="85"/>
                            <w:sz w:val="25"/>
                          </w:rPr>
                          <w:t>iab</w:t>
                        </w:r>
                        <w:r>
                          <w:rPr>
                            <w:color w:val="4F3436"/>
                            <w:spacing w:val="-2"/>
                            <w:w w:val="85"/>
                            <w:sz w:val="25"/>
                          </w:rPr>
                          <w:t>i</w:t>
                        </w:r>
                        <w:r>
                          <w:rPr>
                            <w:color w:val="240A0A"/>
                            <w:spacing w:val="-2"/>
                            <w:w w:val="85"/>
                            <w:sz w:val="25"/>
                          </w:rPr>
                          <w:t>l</w:t>
                        </w:r>
                        <w:r>
                          <w:rPr>
                            <w:color w:val="441C1F"/>
                            <w:spacing w:val="-2"/>
                            <w:w w:val="85"/>
                            <w:sz w:val="25"/>
                          </w:rPr>
                          <w:t>ities</w:t>
                        </w:r>
                      </w:p>
                      <w:p>
                        <w:pPr>
                          <w:spacing w:before="124"/>
                          <w:ind w:left="15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z w:val="18"/>
                          </w:rPr>
                          <w:t>Opening</w:t>
                        </w:r>
                        <w:r>
                          <w:rPr>
                            <w:color w:val="181818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passage</w:t>
                        </w:r>
                      </w:p>
                      <w:p>
                        <w:pPr>
                          <w:spacing w:line="266" w:lineRule="auto" w:before="101"/>
                          <w:ind w:left="153" w:right="84" w:hanging="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F2F2F"/>
                            <w:sz w:val="18"/>
                          </w:rPr>
                          <w:t>It</w:t>
                        </w:r>
                        <w:r>
                          <w:rPr>
                            <w:color w:val="2F2F2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is normal practice,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when a government</w:t>
                        </w:r>
                        <w:r>
                          <w:rPr>
                            <w:color w:val="181818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department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proposes 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undertake a contingent liability </w:t>
                        </w:r>
                        <w:r>
                          <w:rPr>
                            <w:color w:val="2F2F2F"/>
                            <w:sz w:val="18"/>
                          </w:rPr>
                          <w:t>in </w:t>
                        </w:r>
                        <w:r>
                          <w:rPr>
                            <w:color w:val="181818"/>
                            <w:sz w:val="18"/>
                          </w:rPr>
                          <w:t>excess of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£300,000 </w:t>
                        </w:r>
                        <w:r>
                          <w:rPr>
                            <w:i/>
                            <w:color w:val="181818"/>
                            <w:sz w:val="18"/>
                          </w:rPr>
                          <w:t>for</w:t>
                        </w:r>
                        <w:r>
                          <w:rPr>
                            <w:i/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which there is </w:t>
                        </w:r>
                        <w:r>
                          <w:rPr>
                            <w:color w:val="2F2F2F"/>
                            <w:sz w:val="18"/>
                          </w:rPr>
                          <w:t>no </w:t>
                        </w:r>
                        <w:r>
                          <w:rPr>
                            <w:color w:val="181818"/>
                            <w:sz w:val="18"/>
                          </w:rPr>
                          <w:t>specific statutory authority, fo.r the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Minister concemed to present</w:t>
                        </w:r>
                        <w:r>
                          <w:rPr>
                            <w:color w:val="181818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</w:t>
                        </w:r>
                        <w:r>
                          <w:rPr>
                            <w:color w:val="181818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departmental</w:t>
                        </w:r>
                        <w:r>
                          <w:rPr>
                            <w:color w:val="181818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</w:t>
                        </w:r>
                        <w:r>
                          <w:rPr>
                            <w:color w:val="494949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nute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 parliament</w:t>
                        </w:r>
                        <w:r>
                          <w:rPr>
                            <w:color w:val="181818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</w:t>
                        </w:r>
                        <w:r>
                          <w:rPr>
                            <w:color w:val="181818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giving particulars of</w:t>
                        </w:r>
                        <w:r>
                          <w:rPr>
                            <w:color w:val="181818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 </w:t>
                        </w:r>
                        <w:r>
                          <w:rPr>
                            <w:color w:val="2F2F2F"/>
                            <w:sz w:val="18"/>
                          </w:rPr>
                          <w:t>liability </w:t>
                        </w:r>
                        <w:r>
                          <w:rPr>
                            <w:color w:val="181818"/>
                            <w:sz w:val="18"/>
                          </w:rPr>
                          <w:t>created</w:t>
                        </w:r>
                        <w:r>
                          <w:rPr>
                            <w:color w:val="181818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and explaining the circumstances; and 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refrain</w:t>
                        </w:r>
                        <w:r>
                          <w:rPr>
                            <w:color w:val="181818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from</w:t>
                        </w:r>
                        <w:r>
                          <w:rPr>
                            <w:color w:val="181818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incurring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 </w:t>
                        </w:r>
                        <w:r>
                          <w:rPr>
                            <w:color w:val="2F2F2F"/>
                            <w:sz w:val="18"/>
                          </w:rPr>
                          <w:t>liability</w:t>
                        </w:r>
                        <w:r>
                          <w:rPr>
                            <w:color w:val="2F2F2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until fourteen</w:t>
                        </w:r>
                        <w:r>
                          <w:rPr>
                            <w:color w:val="181818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parliamentary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sitting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days aher the issue of the Minute, except in</w:t>
                        </w:r>
                        <w:r>
                          <w:rPr>
                            <w:color w:val="181818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cases of special urgency</w:t>
                        </w:r>
                        <w:r>
                          <w:rPr>
                            <w:color w:val="747474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before="77"/>
                          <w:ind w:left="14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body of</w:t>
                        </w:r>
                        <w:r>
                          <w:rPr>
                            <w:color w:val="181818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Minute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should</w:t>
                        </w:r>
                        <w:r>
                          <w:rPr>
                            <w:color w:val="181818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18"/>
                          </w:rPr>
                          <w:t>include:</w:t>
                        </w:r>
                      </w:p>
                      <w:p>
                        <w:pPr>
                          <w:spacing w:line="266" w:lineRule="auto" w:before="100"/>
                          <w:ind w:left="153" w:right="467" w:hanging="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F2F2F"/>
                            <w:sz w:val="18"/>
                          </w:rPr>
                          <w:t>If</w:t>
                        </w:r>
                        <w:r>
                          <w:rPr>
                            <w:color w:val="2F2F2F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 liability </w:t>
                        </w:r>
                        <w:r>
                          <w:rPr>
                            <w:color w:val="2F2F2F"/>
                            <w:sz w:val="18"/>
                          </w:rPr>
                          <w:t>is </w:t>
                        </w:r>
                        <w:r>
                          <w:rPr>
                            <w:color w:val="181818"/>
                            <w:sz w:val="18"/>
                          </w:rPr>
                          <w:t>called, provision</w:t>
                        </w:r>
                        <w:r>
                          <w:rPr>
                            <w:color w:val="181818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for any payment</w:t>
                        </w:r>
                        <w:r>
                          <w:rPr>
                            <w:color w:val="181818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will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 sought through the normal Supply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procedure.</w:t>
                        </w:r>
                      </w:p>
                      <w:p>
                        <w:pPr>
                          <w:spacing w:before="79"/>
                          <w:ind w:left="15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Closing</w:t>
                        </w:r>
                        <w:r>
                          <w:rPr>
                            <w:color w:val="18181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sz w:val="18"/>
                          </w:rPr>
                          <w:t>passage</w:t>
                        </w:r>
                      </w:p>
                      <w:p>
                        <w:pPr>
                          <w:spacing w:line="266" w:lineRule="auto" w:before="100"/>
                          <w:ind w:left="149" w:right="308" w:hanging="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F2F2F"/>
                            <w:sz w:val="18"/>
                          </w:rPr>
                          <w:t>The Treasury </w:t>
                        </w:r>
                        <w:r>
                          <w:rPr>
                            <w:color w:val="181818"/>
                            <w:sz w:val="18"/>
                          </w:rPr>
                          <w:t>has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approved the proposal in principle</w:t>
                        </w:r>
                        <w:r>
                          <w:rPr>
                            <w:color w:val="A5A5A5"/>
                            <w:sz w:val="18"/>
                          </w:rPr>
                          <w:t>.</w:t>
                        </w:r>
                        <w:r>
                          <w:rPr>
                            <w:color w:val="645E5E"/>
                            <w:sz w:val="18"/>
                          </w:rPr>
                          <w:t>.</w:t>
                        </w:r>
                        <w:r>
                          <w:rPr>
                            <w:color w:val="645E5E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If,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during the </w:t>
                        </w:r>
                        <w:r>
                          <w:rPr>
                            <w:color w:val="2F2F2F"/>
                            <w:sz w:val="18"/>
                          </w:rPr>
                          <w:t>period </w:t>
                        </w:r>
                        <w:r>
                          <w:rPr>
                            <w:color w:val="181818"/>
                            <w:sz w:val="18"/>
                          </w:rPr>
                          <w:t>of fourteen </w:t>
                        </w:r>
                        <w:r>
                          <w:rPr>
                            <w:color w:val="2F2F2F"/>
                            <w:sz w:val="18"/>
                          </w:rPr>
                          <w:t>parliamentary </w:t>
                        </w:r>
                        <w:r>
                          <w:rPr>
                            <w:color w:val="181818"/>
                            <w:sz w:val="18"/>
                          </w:rPr>
                          <w:t>sitting</w:t>
                        </w:r>
                        <w:r>
                          <w:rPr>
                            <w:color w:val="181818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days beg</w:t>
                        </w:r>
                        <w:r>
                          <w:rPr>
                            <w:color w:val="494949"/>
                            <w:sz w:val="18"/>
                          </w:rPr>
                          <w:t>i</w:t>
                        </w:r>
                        <w:r>
                          <w:rPr>
                            <w:color w:val="181818"/>
                            <w:sz w:val="18"/>
                          </w:rPr>
                          <w:t>nning</w:t>
                        </w:r>
                        <w:r>
                          <w:rPr>
                            <w:color w:val="181818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on</w:t>
                        </w:r>
                        <w:r>
                          <w:rPr>
                            <w:color w:val="181818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 date on which this Minute</w:t>
                        </w:r>
                        <w:r>
                          <w:rPr>
                            <w:color w:val="181818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was</w:t>
                        </w:r>
                        <w:r>
                          <w:rPr>
                            <w:color w:val="181818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laid before parliament,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</w:t>
                        </w:r>
                        <w:r>
                          <w:rPr>
                            <w:color w:val="181818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member signifies</w:t>
                        </w:r>
                        <w:r>
                          <w:rPr>
                            <w:color w:val="181818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objection</w:t>
                        </w:r>
                        <w:r>
                          <w:rPr>
                            <w:color w:val="181818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by giving</w:t>
                        </w:r>
                        <w:r>
                          <w:rPr>
                            <w:color w:val="181818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color w:val="2F2F2F"/>
                            <w:sz w:val="18"/>
                          </w:rPr>
                          <w:t>notice</w:t>
                        </w:r>
                        <w:r>
                          <w:rPr>
                            <w:color w:val="2F2F2F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of</w:t>
                        </w:r>
                        <w:r>
                          <w:rPr>
                            <w:color w:val="181818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</w:t>
                        </w:r>
                        <w:r>
                          <w:rPr>
                            <w:color w:val="181818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Parliamentary</w:t>
                        </w:r>
                        <w:r>
                          <w:rPr>
                            <w:color w:val="181818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Question or by otherwise</w:t>
                        </w:r>
                        <w:r>
                          <w:rPr>
                            <w:color w:val="181818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raising</w:t>
                        </w:r>
                        <w:r>
                          <w:rPr>
                            <w:color w:val="181818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</w:t>
                        </w:r>
                        <w:r>
                          <w:rPr>
                            <w:color w:val="18181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matter </w:t>
                        </w:r>
                        <w:r>
                          <w:rPr>
                            <w:color w:val="2F2F2F"/>
                            <w:sz w:val="18"/>
                          </w:rPr>
                          <w:t>in </w:t>
                        </w:r>
                        <w:r>
                          <w:rPr>
                            <w:color w:val="181818"/>
                            <w:sz w:val="18"/>
                          </w:rPr>
                          <w:t>parliament,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final approval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to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proceed</w:t>
                        </w:r>
                        <w:r>
                          <w:rPr>
                            <w:color w:val="181818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with incurring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the </w:t>
                        </w:r>
                        <w:r>
                          <w:rPr>
                            <w:color w:val="494949"/>
                            <w:sz w:val="18"/>
                          </w:rPr>
                          <w:t>l</w:t>
                        </w:r>
                        <w:r>
                          <w:rPr>
                            <w:color w:val="181818"/>
                            <w:sz w:val="18"/>
                          </w:rPr>
                          <w:t>iability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will</w:t>
                        </w:r>
                        <w:r>
                          <w:rPr>
                            <w:color w:val="181818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be withheld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pending</w:t>
                        </w:r>
                        <w:r>
                          <w:rPr>
                            <w:color w:val="18181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sz w:val="18"/>
                          </w:rPr>
                          <w:t>an examination of </w:t>
                        </w:r>
                        <w:r>
                          <w:rPr>
                            <w:color w:val="2F2F2F"/>
                            <w:sz w:val="18"/>
                          </w:rPr>
                          <w:t>the </w:t>
                        </w:r>
                        <w:r>
                          <w:rPr>
                            <w:color w:val="181818"/>
                            <w:sz w:val="18"/>
                          </w:rPr>
                          <w:t>objection.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2"/>
        <w:rPr>
          <w:sz w:val="16"/>
        </w:rPr>
      </w:pPr>
    </w:p>
    <w:p>
      <w:pPr>
        <w:spacing w:before="0"/>
        <w:ind w:left="50" w:right="924" w:firstLine="0"/>
        <w:jc w:val="center"/>
        <w:rPr>
          <w:sz w:val="16"/>
        </w:rPr>
      </w:pPr>
      <w:r>
        <w:rPr>
          <w:color w:val="441C1F"/>
          <w:spacing w:val="-5"/>
          <w:sz w:val="16"/>
        </w:rPr>
        <w:t>149</w:t>
      </w:r>
    </w:p>
    <w:p>
      <w:pPr>
        <w:spacing w:after="0"/>
        <w:jc w:val="center"/>
        <w:rPr>
          <w:sz w:val="16"/>
        </w:rPr>
        <w:sectPr>
          <w:pgSz w:w="11910" w:h="16840"/>
          <w:pgMar w:header="0" w:footer="477" w:top="1000" w:bottom="660" w:left="1400" w:right="500"/>
        </w:sectPr>
      </w:pPr>
    </w:p>
    <w:p>
      <w:pPr>
        <w:pStyle w:val="Heading5"/>
        <w:spacing w:before="68"/>
        <w:ind w:left="778"/>
      </w:pPr>
      <w:r>
        <w:rPr>
          <w:color w:val="420C0F"/>
          <w:w w:val="90"/>
        </w:rPr>
        <w:t>Notifying</w:t>
      </w:r>
      <w:r>
        <w:rPr>
          <w:color w:val="420C0F"/>
          <w:spacing w:val="-4"/>
        </w:rPr>
        <w:t> </w:t>
      </w:r>
      <w:r>
        <w:rPr>
          <w:color w:val="420C0F"/>
          <w:w w:val="90"/>
        </w:rPr>
        <w:t>liabilities</w:t>
      </w:r>
      <w:r>
        <w:rPr>
          <w:color w:val="420C0F"/>
          <w:spacing w:val="-8"/>
        </w:rPr>
        <w:t> </w:t>
      </w:r>
      <w:r>
        <w:rPr>
          <w:color w:val="420C0F"/>
          <w:w w:val="90"/>
        </w:rPr>
        <w:t>to</w:t>
      </w:r>
      <w:r>
        <w:rPr>
          <w:color w:val="420C0F"/>
          <w:spacing w:val="-2"/>
          <w:w w:val="90"/>
        </w:rPr>
        <w:t> parl</w:t>
      </w:r>
      <w:r>
        <w:rPr>
          <w:color w:val="9A746E"/>
          <w:spacing w:val="-2"/>
          <w:w w:val="90"/>
        </w:rPr>
        <w:t>1</w:t>
      </w:r>
      <w:r>
        <w:rPr>
          <w:color w:val="482126"/>
          <w:spacing w:val="-2"/>
          <w:w w:val="90"/>
        </w:rPr>
        <w:t>iament</w:t>
      </w:r>
    </w:p>
    <w:p>
      <w:pPr>
        <w:pStyle w:val="BodyText"/>
        <w:spacing w:line="280" w:lineRule="auto" w:before="175"/>
        <w:ind w:left="775" w:right="1653" w:firstLine="7"/>
      </w:pPr>
      <w:r>
        <w:rPr>
          <w:color w:val="482126"/>
        </w:rPr>
        <w:t>AS</w:t>
      </w:r>
      <w:r>
        <w:rPr>
          <w:color w:val="181818"/>
        </w:rPr>
        <w:t>.</w:t>
      </w:r>
      <w:r>
        <w:rPr>
          <w:color w:val="482126"/>
        </w:rPr>
        <w:t>4.</w:t>
      </w:r>
      <w:r>
        <w:rPr>
          <w:color w:val="181818"/>
        </w:rPr>
        <w:t>2</w:t>
      </w:r>
      <w:r>
        <w:rPr>
          <w:color w:val="482126"/>
        </w:rPr>
        <w:t>6 </w:t>
      </w:r>
      <w:r>
        <w:rPr>
          <w:color w:val="181818"/>
        </w:rPr>
        <w:t>The rules for notifying par</w:t>
      </w:r>
      <w:r>
        <w:rPr>
          <w:color w:val="BCBCBC"/>
        </w:rPr>
        <w:t>.</w:t>
      </w:r>
      <w:r>
        <w:rPr>
          <w:color w:val="181818"/>
        </w:rPr>
        <w:t>liament of liabilities are very similar to those for public expenditure. Generally speaking there is</w:t>
      </w:r>
      <w:r>
        <w:rPr>
          <w:color w:val="181818"/>
          <w:spacing w:val="-8"/>
        </w:rPr>
        <w:t> </w:t>
      </w:r>
      <w:r>
        <w:rPr>
          <w:color w:val="181818"/>
        </w:rPr>
        <w:t>no</w:t>
      </w:r>
      <w:r>
        <w:rPr>
          <w:color w:val="181818"/>
          <w:spacing w:val="-10"/>
        </w:rPr>
        <w:t> </w:t>
      </w:r>
      <w:r>
        <w:rPr>
          <w:color w:val="181818"/>
        </w:rPr>
        <w:t>requirement</w:t>
      </w:r>
      <w:r>
        <w:rPr>
          <w:color w:val="181818"/>
          <w:spacing w:val="27"/>
        </w:rPr>
        <w:t> </w:t>
      </w:r>
      <w:r>
        <w:rPr>
          <w:color w:val="181818"/>
        </w:rPr>
        <w:t>to inform parliament about any liability which:</w:t>
      </w:r>
    </w:p>
    <w:p>
      <w:pPr>
        <w:pStyle w:val="ListParagraph"/>
        <w:numPr>
          <w:ilvl w:val="0"/>
          <w:numId w:val="175"/>
        </w:numPr>
        <w:tabs>
          <w:tab w:pos="1910" w:val="left" w:leader="none"/>
        </w:tabs>
        <w:spacing w:line="240" w:lineRule="auto" w:before="149" w:after="0"/>
        <w:ind w:left="1910" w:right="0" w:hanging="426"/>
        <w:jc w:val="left"/>
        <w:rPr>
          <w:color w:val="181818"/>
          <w:sz w:val="20"/>
        </w:rPr>
      </w:pPr>
      <w:r>
        <w:rPr>
          <w:color w:val="181818"/>
          <w:sz w:val="20"/>
        </w:rPr>
        <w:t>arises</w:t>
      </w:r>
      <w:r>
        <w:rPr>
          <w:color w:val="181818"/>
          <w:spacing w:val="2"/>
          <w:sz w:val="20"/>
        </w:rPr>
        <w:t> </w:t>
      </w:r>
      <w:r>
        <w:rPr>
          <w:color w:val="181818"/>
          <w:sz w:val="20"/>
        </w:rPr>
        <w:t>in</w:t>
      </w:r>
      <w:r>
        <w:rPr>
          <w:color w:val="181818"/>
          <w:spacing w:val="-10"/>
          <w:sz w:val="20"/>
        </w:rPr>
        <w:t> </w:t>
      </w:r>
      <w:r>
        <w:rPr>
          <w:color w:val="181818"/>
          <w:sz w:val="20"/>
        </w:rPr>
        <w:t>the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normal course</w:t>
      </w:r>
      <w:r>
        <w:rPr>
          <w:color w:val="181818"/>
          <w:spacing w:val="2"/>
          <w:sz w:val="20"/>
        </w:rPr>
        <w:t> </w:t>
      </w:r>
      <w:r>
        <w:rPr>
          <w:color w:val="181818"/>
          <w:sz w:val="20"/>
        </w:rPr>
        <w:t>of</w:t>
      </w:r>
      <w:r>
        <w:rPr>
          <w:color w:val="181818"/>
          <w:spacing w:val="2"/>
          <w:sz w:val="20"/>
        </w:rPr>
        <w:t> </w:t>
      </w:r>
      <w:r>
        <w:rPr>
          <w:color w:val="181818"/>
          <w:spacing w:val="-2"/>
          <w:sz w:val="20"/>
        </w:rPr>
        <w:t>business;</w:t>
      </w:r>
    </w:p>
    <w:p>
      <w:pPr>
        <w:pStyle w:val="ListParagraph"/>
        <w:numPr>
          <w:ilvl w:val="0"/>
          <w:numId w:val="175"/>
        </w:numPr>
        <w:tabs>
          <w:tab w:pos="1910" w:val="left" w:leader="none"/>
          <w:tab w:pos="1918" w:val="left" w:leader="none"/>
        </w:tabs>
        <w:spacing w:line="271" w:lineRule="auto" w:before="203" w:after="0"/>
        <w:ind w:left="1918" w:right="1671" w:hanging="435"/>
        <w:jc w:val="left"/>
        <w:rPr>
          <w:color w:val="181818"/>
          <w:sz w:val="20"/>
        </w:rPr>
      </w:pPr>
      <w:r>
        <w:rPr>
          <w:color w:val="181818"/>
          <w:sz w:val="20"/>
        </w:rPr>
        <w:t>arises under statutory powers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(subject to</w:t>
      </w:r>
      <w:r>
        <w:rPr>
          <w:color w:val="181818"/>
          <w:spacing w:val="39"/>
          <w:sz w:val="20"/>
        </w:rPr>
        <w:t> </w:t>
      </w:r>
      <w:r>
        <w:rPr>
          <w:color w:val="181818"/>
          <w:sz w:val="20"/>
        </w:rPr>
        <w:t>third bullet point of paragraph AS.4.23}; or,</w:t>
      </w:r>
    </w:p>
    <w:p>
      <w:pPr>
        <w:pStyle w:val="ListParagraph"/>
        <w:numPr>
          <w:ilvl w:val="0"/>
          <w:numId w:val="175"/>
        </w:numPr>
        <w:tabs>
          <w:tab w:pos="1909" w:val="left" w:leader="none"/>
          <w:tab w:pos="1917" w:val="left" w:leader="none"/>
        </w:tabs>
        <w:spacing w:line="280" w:lineRule="auto" w:before="162" w:after="0"/>
        <w:ind w:left="1909" w:right="1827" w:hanging="426"/>
        <w:jc w:val="left"/>
        <w:rPr>
          <w:color w:val="181818"/>
          <w:sz w:val="20"/>
        </w:rPr>
      </w:pPr>
      <w:r>
        <w:rPr>
          <w:color w:val="181818"/>
          <w:sz w:val="20"/>
        </w:rPr>
        <w:tab/>
        <w:t>would normally require notification (i</w:t>
      </w:r>
      <w:r>
        <w:rPr>
          <w:color w:val="545454"/>
          <w:sz w:val="20"/>
        </w:rPr>
        <w:t>.</w:t>
      </w:r>
      <w:r>
        <w:rPr>
          <w:color w:val="181818"/>
          <w:sz w:val="20"/>
        </w:rPr>
        <w:t>e. neither arising in the normal course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of</w:t>
      </w:r>
      <w:r>
        <w:rPr>
          <w:color w:val="181818"/>
          <w:spacing w:val="19"/>
          <w:sz w:val="20"/>
        </w:rPr>
        <w:t> </w:t>
      </w:r>
      <w:r>
        <w:rPr>
          <w:color w:val="181818"/>
          <w:sz w:val="20"/>
        </w:rPr>
        <w:t>business nor under statutory powers) but</w:t>
      </w:r>
      <w:r>
        <w:rPr>
          <w:color w:val="181818"/>
          <w:spacing w:val="24"/>
          <w:sz w:val="20"/>
        </w:rPr>
        <w:t> </w:t>
      </w:r>
      <w:r>
        <w:rPr>
          <w:color w:val="181818"/>
          <w:sz w:val="20"/>
        </w:rPr>
        <w:t>is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under £300,000 in value.</w:t>
      </w:r>
    </w:p>
    <w:p>
      <w:pPr>
        <w:pStyle w:val="BodyText"/>
        <w:spacing w:line="280" w:lineRule="auto" w:before="149"/>
        <w:ind w:left="779" w:right="1971" w:firstLine="3"/>
      </w:pPr>
      <w:r>
        <w:rPr>
          <w:color w:val="482126"/>
        </w:rPr>
        <w:t>AS.4.</w:t>
      </w:r>
      <w:r>
        <w:rPr>
          <w:color w:val="181818"/>
        </w:rPr>
        <w:t>2</w:t>
      </w:r>
      <w:r>
        <w:rPr>
          <w:color w:val="482126"/>
        </w:rPr>
        <w:t>7</w:t>
      </w:r>
      <w:r>
        <w:rPr>
          <w:color w:val="482126"/>
          <w:spacing w:val="-14"/>
        </w:rPr>
        <w:t> </w:t>
      </w:r>
      <w:r>
        <w:rPr>
          <w:color w:val="181818"/>
        </w:rPr>
        <w:t>There</w:t>
      </w:r>
      <w:r>
        <w:rPr>
          <w:color w:val="181818"/>
          <w:spacing w:val="-14"/>
        </w:rPr>
        <w:t> </w:t>
      </w:r>
      <w:r>
        <w:rPr>
          <w:color w:val="181818"/>
        </w:rPr>
        <w:t>are</w:t>
      </w:r>
      <w:r>
        <w:rPr>
          <w:color w:val="181818"/>
          <w:spacing w:val="-14"/>
        </w:rPr>
        <w:t> </w:t>
      </w:r>
      <w:r>
        <w:rPr>
          <w:color w:val="181818"/>
        </w:rPr>
        <w:t>some</w:t>
      </w:r>
      <w:r>
        <w:rPr>
          <w:color w:val="181818"/>
          <w:spacing w:val="-14"/>
        </w:rPr>
        <w:t> </w:t>
      </w:r>
      <w:r>
        <w:rPr>
          <w:color w:val="181818"/>
        </w:rPr>
        <w:t>exceptions</w:t>
      </w:r>
      <w:r>
        <w:rPr>
          <w:color w:val="181818"/>
          <w:spacing w:val="-2"/>
        </w:rPr>
        <w:t> </w:t>
      </w:r>
      <w:r>
        <w:rPr>
          <w:color w:val="181818"/>
        </w:rPr>
        <w:t>to</w:t>
      </w:r>
      <w:r>
        <w:rPr>
          <w:color w:val="181818"/>
          <w:spacing w:val="22"/>
        </w:rPr>
        <w:t> </w:t>
      </w:r>
      <w:r>
        <w:rPr>
          <w:color w:val="181818"/>
        </w:rPr>
        <w:t>this</w:t>
      </w:r>
      <w:r>
        <w:rPr>
          <w:color w:val="181818"/>
          <w:spacing w:val="-7"/>
        </w:rPr>
        <w:t> </w:t>
      </w:r>
      <w:r>
        <w:rPr>
          <w:color w:val="181818"/>
        </w:rPr>
        <w:t>general</w:t>
      </w:r>
      <w:r>
        <w:rPr>
          <w:color w:val="181818"/>
          <w:spacing w:val="-2"/>
        </w:rPr>
        <w:t> </w:t>
      </w:r>
      <w:r>
        <w:rPr>
          <w:color w:val="181818"/>
        </w:rPr>
        <w:t>rule.</w:t>
      </w:r>
      <w:r>
        <w:rPr>
          <w:color w:val="181818"/>
          <w:spacing w:val="-7"/>
        </w:rPr>
        <w:t> </w:t>
      </w:r>
      <w:r>
        <w:rPr>
          <w:color w:val="181818"/>
        </w:rPr>
        <w:t>Parliament</w:t>
      </w:r>
      <w:r>
        <w:rPr>
          <w:color w:val="181818"/>
          <w:spacing w:val="12"/>
        </w:rPr>
        <w:t> </w:t>
      </w:r>
      <w:r>
        <w:rPr>
          <w:color w:val="181818"/>
        </w:rPr>
        <w:t>should</w:t>
      </w:r>
      <w:r>
        <w:rPr>
          <w:color w:val="181818"/>
          <w:spacing w:val="-5"/>
        </w:rPr>
        <w:t> </w:t>
      </w:r>
      <w:r>
        <w:rPr>
          <w:color w:val="181818"/>
        </w:rPr>
        <w:t>be notified of any liability, even if </w:t>
      </w:r>
      <w:r>
        <w:rPr>
          <w:color w:val="383838"/>
        </w:rPr>
        <w:t>it</w:t>
      </w:r>
      <w:r>
        <w:rPr>
          <w:color w:val="383838"/>
          <w:spacing w:val="40"/>
        </w:rPr>
        <w:t> </w:t>
      </w:r>
      <w:r>
        <w:rPr>
          <w:color w:val="181818"/>
        </w:rPr>
        <w:t>meets one or more of the criteria given in paragraph AS.4.22, which:</w:t>
      </w:r>
    </w:p>
    <w:p>
      <w:pPr>
        <w:pStyle w:val="ListParagraph"/>
        <w:numPr>
          <w:ilvl w:val="0"/>
          <w:numId w:val="175"/>
        </w:numPr>
        <w:tabs>
          <w:tab w:pos="1914" w:val="left" w:leader="none"/>
          <w:tab w:pos="1920" w:val="left" w:leader="none"/>
        </w:tabs>
        <w:spacing w:line="273" w:lineRule="auto" w:before="149" w:after="0"/>
        <w:ind w:left="1914" w:right="1791" w:hanging="431"/>
        <w:jc w:val="left"/>
        <w:rPr>
          <w:color w:val="181818"/>
          <w:sz w:val="20"/>
        </w:rPr>
      </w:pPr>
      <w:r>
        <w:rPr>
          <w:color w:val="181818"/>
          <w:sz w:val="20"/>
        </w:rPr>
        <w:tab/>
        <w:t>arises as</w:t>
      </w:r>
      <w:r>
        <w:rPr>
          <w:color w:val="181818"/>
          <w:spacing w:val="-5"/>
          <w:sz w:val="20"/>
        </w:rPr>
        <w:t> </w:t>
      </w:r>
      <w:r>
        <w:rPr>
          <w:color w:val="181818"/>
          <w:sz w:val="20"/>
        </w:rPr>
        <w:t>a result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of</w:t>
      </w:r>
      <w:r>
        <w:rPr>
          <w:color w:val="181818"/>
          <w:spacing w:val="23"/>
          <w:sz w:val="20"/>
        </w:rPr>
        <w:t> </w:t>
      </w:r>
      <w:r>
        <w:rPr>
          <w:color w:val="181818"/>
          <w:sz w:val="20"/>
        </w:rPr>
        <w:t>a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specific guarantee, </w:t>
      </w:r>
      <w:r>
        <w:rPr>
          <w:color w:val="383838"/>
          <w:sz w:val="20"/>
        </w:rPr>
        <w:t>indemnity </w:t>
      </w:r>
      <w:r>
        <w:rPr>
          <w:color w:val="181818"/>
          <w:sz w:val="20"/>
        </w:rPr>
        <w:t>or</w:t>
      </w:r>
      <w:r>
        <w:rPr>
          <w:color w:val="181818"/>
          <w:spacing w:val="-3"/>
          <w:sz w:val="20"/>
        </w:rPr>
        <w:t> </w:t>
      </w:r>
      <w:r>
        <w:rPr>
          <w:color w:val="181818"/>
          <w:sz w:val="20"/>
        </w:rPr>
        <w:t>letter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of comfort where the guarantee is not of a type routinely used in commercial business dealings;</w:t>
      </w:r>
    </w:p>
    <w:p>
      <w:pPr>
        <w:pStyle w:val="ListParagraph"/>
        <w:numPr>
          <w:ilvl w:val="0"/>
          <w:numId w:val="175"/>
        </w:numPr>
        <w:tabs>
          <w:tab w:pos="1914" w:val="left" w:leader="none"/>
        </w:tabs>
        <w:spacing w:line="276" w:lineRule="auto" w:before="170" w:after="0"/>
        <w:ind w:left="1914" w:right="2464" w:hanging="431"/>
        <w:jc w:val="left"/>
        <w:rPr>
          <w:color w:val="181818"/>
          <w:sz w:val="20"/>
        </w:rPr>
      </w:pPr>
      <w:r>
        <w:rPr>
          <w:color w:val="181818"/>
          <w:sz w:val="20"/>
        </w:rPr>
        <w:t>is of such a size, relative to the</w:t>
      </w:r>
      <w:r>
        <w:rPr>
          <w:color w:val="181818"/>
          <w:spacing w:val="-7"/>
          <w:sz w:val="20"/>
        </w:rPr>
        <w:t> </w:t>
      </w:r>
      <w:r>
        <w:rPr>
          <w:color w:val="181818"/>
          <w:sz w:val="20"/>
        </w:rPr>
        <w:t>department's total budget, that parliament should be given notice;</w:t>
      </w:r>
    </w:p>
    <w:p>
      <w:pPr>
        <w:pStyle w:val="ListParagraph"/>
        <w:numPr>
          <w:ilvl w:val="0"/>
          <w:numId w:val="175"/>
        </w:numPr>
        <w:tabs>
          <w:tab w:pos="1914" w:val="left" w:leader="none"/>
          <w:tab w:pos="1920" w:val="left" w:leader="none"/>
        </w:tabs>
        <w:spacing w:line="276" w:lineRule="auto" w:before="153" w:after="0"/>
        <w:ind w:left="1914" w:right="1922" w:hanging="431"/>
        <w:jc w:val="left"/>
        <w:rPr>
          <w:color w:val="181818"/>
          <w:sz w:val="20"/>
        </w:rPr>
      </w:pPr>
      <w:r>
        <w:rPr>
          <w:color w:val="181818"/>
          <w:sz w:val="20"/>
        </w:rPr>
        <w:tab/>
        <w:t>arises</w:t>
      </w:r>
      <w:r>
        <w:rPr>
          <w:color w:val="181818"/>
          <w:spacing w:val="-1"/>
          <w:sz w:val="20"/>
        </w:rPr>
        <w:t> </w:t>
      </w:r>
      <w:r>
        <w:rPr>
          <w:color w:val="181818"/>
          <w:sz w:val="20"/>
        </w:rPr>
        <w:t>under specific statutory powers which</w:t>
      </w:r>
      <w:r>
        <w:rPr>
          <w:color w:val="181818"/>
          <w:spacing w:val="-2"/>
          <w:sz w:val="20"/>
        </w:rPr>
        <w:t> </w:t>
      </w:r>
      <w:r>
        <w:rPr>
          <w:color w:val="383838"/>
          <w:sz w:val="20"/>
        </w:rPr>
        <w:t>require</w:t>
      </w:r>
      <w:r>
        <w:rPr>
          <w:color w:val="383838"/>
          <w:spacing w:val="-4"/>
          <w:sz w:val="20"/>
        </w:rPr>
        <w:t> </w:t>
      </w:r>
      <w:r>
        <w:rPr>
          <w:color w:val="181818"/>
          <w:sz w:val="20"/>
        </w:rPr>
        <w:t>parliament to</w:t>
      </w:r>
      <w:r>
        <w:rPr>
          <w:color w:val="181818"/>
          <w:spacing w:val="20"/>
          <w:sz w:val="20"/>
        </w:rPr>
        <w:t> </w:t>
      </w:r>
      <w:r>
        <w:rPr>
          <w:color w:val="181818"/>
          <w:sz w:val="20"/>
        </w:rPr>
        <w:t>be notified; or,</w:t>
      </w:r>
    </w:p>
    <w:p>
      <w:pPr>
        <w:pStyle w:val="ListParagraph"/>
        <w:numPr>
          <w:ilvl w:val="0"/>
          <w:numId w:val="175"/>
        </w:numPr>
        <w:tabs>
          <w:tab w:pos="1914" w:val="left" w:leader="none"/>
        </w:tabs>
        <w:spacing w:line="240" w:lineRule="auto" w:before="154" w:after="0"/>
        <w:ind w:left="1914" w:right="0" w:hanging="430"/>
        <w:jc w:val="left"/>
        <w:rPr>
          <w:color w:val="181818"/>
          <w:sz w:val="20"/>
        </w:rPr>
      </w:pPr>
      <w:r>
        <w:rPr>
          <w:color w:val="181818"/>
          <w:sz w:val="20"/>
        </w:rPr>
        <w:t>is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novel,</w:t>
      </w:r>
      <w:r>
        <w:rPr>
          <w:color w:val="181818"/>
          <w:spacing w:val="15"/>
          <w:sz w:val="20"/>
        </w:rPr>
        <w:t> </w:t>
      </w:r>
      <w:r>
        <w:rPr>
          <w:color w:val="181818"/>
          <w:sz w:val="20"/>
        </w:rPr>
        <w:t>contentious</w:t>
      </w:r>
      <w:r>
        <w:rPr>
          <w:color w:val="181818"/>
          <w:spacing w:val="15"/>
          <w:sz w:val="20"/>
        </w:rPr>
        <w:t> </w:t>
      </w:r>
      <w:r>
        <w:rPr>
          <w:color w:val="181818"/>
          <w:sz w:val="20"/>
        </w:rPr>
        <w:t>or</w:t>
      </w:r>
      <w:r>
        <w:rPr>
          <w:color w:val="181818"/>
          <w:spacing w:val="12"/>
          <w:sz w:val="20"/>
        </w:rPr>
        <w:t> </w:t>
      </w:r>
      <w:r>
        <w:rPr>
          <w:color w:val="181818"/>
          <w:sz w:val="20"/>
        </w:rPr>
        <w:t>potentially</w:t>
      </w:r>
      <w:r>
        <w:rPr>
          <w:color w:val="181818"/>
          <w:spacing w:val="14"/>
          <w:sz w:val="20"/>
        </w:rPr>
        <w:t> </w:t>
      </w:r>
      <w:r>
        <w:rPr>
          <w:color w:val="181818"/>
          <w:spacing w:val="-2"/>
          <w:sz w:val="20"/>
        </w:rPr>
        <w:t>repercussive</w:t>
      </w:r>
    </w:p>
    <w:p>
      <w:pPr>
        <w:pStyle w:val="BodyText"/>
        <w:spacing w:line="278" w:lineRule="auto" w:before="202"/>
        <w:ind w:left="779" w:right="1865" w:firstLine="3"/>
        <w:jc w:val="both"/>
      </w:pPr>
      <w:r>
        <w:rPr>
          <w:color w:val="482126"/>
        </w:rPr>
        <w:t>A</w:t>
      </w:r>
      <w:r>
        <w:rPr>
          <w:color w:val="181818"/>
        </w:rPr>
        <w:t>S</w:t>
      </w:r>
      <w:r>
        <w:rPr>
          <w:color w:val="482126"/>
        </w:rPr>
        <w:t>.4.</w:t>
      </w:r>
      <w:r>
        <w:rPr>
          <w:color w:val="181818"/>
        </w:rPr>
        <w:t>28 It is </w:t>
      </w:r>
      <w:r>
        <w:rPr>
          <w:color w:val="383838"/>
        </w:rPr>
        <w:t>important </w:t>
      </w:r>
      <w:r>
        <w:rPr>
          <w:color w:val="181818"/>
        </w:rPr>
        <w:t>to note that undertakings in</w:t>
      </w:r>
      <w:r>
        <w:rPr>
          <w:color w:val="181818"/>
          <w:spacing w:val="-14"/>
        </w:rPr>
        <w:t> </w:t>
      </w:r>
      <w:r>
        <w:rPr>
          <w:color w:val="181818"/>
        </w:rPr>
        <w:t>the normal course of business should be judged against the</w:t>
      </w:r>
      <w:r>
        <w:rPr>
          <w:color w:val="181818"/>
          <w:spacing w:val="-3"/>
        </w:rPr>
        <w:t> </w:t>
      </w:r>
      <w:r>
        <w:rPr>
          <w:color w:val="181818"/>
        </w:rPr>
        <w:t>department's normal business pattern authorised by parliament. So what may be normal for some</w:t>
      </w:r>
      <w:r>
        <w:rPr>
          <w:color w:val="181818"/>
          <w:spacing w:val="-2"/>
        </w:rPr>
        <w:t> </w:t>
      </w:r>
      <w:r>
        <w:rPr>
          <w:color w:val="181818"/>
        </w:rPr>
        <w:t>departments may not</w:t>
      </w:r>
      <w:r>
        <w:rPr>
          <w:color w:val="181818"/>
          <w:spacing w:val="40"/>
        </w:rPr>
        <w:t> </w:t>
      </w:r>
      <w:r>
        <w:rPr>
          <w:color w:val="181818"/>
        </w:rPr>
        <w:t>be</w:t>
      </w:r>
      <w:r>
        <w:rPr>
          <w:color w:val="181818"/>
          <w:spacing w:val="-6"/>
        </w:rPr>
        <w:t> </w:t>
      </w:r>
      <w:r>
        <w:rPr>
          <w:color w:val="181818"/>
        </w:rPr>
        <w:t>normal for others. In cases of doubt </w:t>
      </w:r>
      <w:r>
        <w:rPr>
          <w:color w:val="383838"/>
        </w:rPr>
        <w:t>it is </w:t>
      </w:r>
      <w:r>
        <w:rPr>
          <w:color w:val="181818"/>
        </w:rPr>
        <w:t>best to report.</w:t>
      </w:r>
    </w:p>
    <w:p>
      <w:pPr>
        <w:pStyle w:val="BodyText"/>
        <w:spacing w:line="271" w:lineRule="auto" w:before="149"/>
        <w:ind w:left="779" w:right="1776" w:firstLin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82912">
                <wp:simplePos x="0" y="0"/>
                <wp:positionH relativeFrom="page">
                  <wp:posOffset>3374536</wp:posOffset>
                </wp:positionH>
                <wp:positionV relativeFrom="paragraph">
                  <wp:posOffset>414370</wp:posOffset>
                </wp:positionV>
                <wp:extent cx="3175" cy="173990"/>
                <wp:effectExtent l="0" t="0" r="0" b="0"/>
                <wp:wrapNone/>
                <wp:docPr id="679" name="Graphic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Graphic 679"/>
                      <wps:cNvSpPr/>
                      <wps:spPr>
                        <a:xfrm>
                          <a:off x="0" y="0"/>
                          <a:ext cx="317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3990">
                              <a:moveTo>
                                <a:pt x="305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DB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5.711517pt;margin-top:32.627625pt;width:.240418pt;height:13.657641pt;mso-position-horizontal-relative:page;mso-position-vertical-relative:paragraph;z-index:-18733568" id="docshape405" filled="true" fillcolor="#dbdbdb" stroked="false">
                <v:fill type="solid"/>
                <w10:wrap type="none"/>
              </v:rect>
            </w:pict>
          </mc:Fallback>
        </mc:AlternateContent>
      </w:r>
      <w:r>
        <w:rPr>
          <w:color w:val="482126"/>
        </w:rPr>
        <w:t>A</w:t>
      </w:r>
      <w:r>
        <w:rPr>
          <w:color w:val="181818"/>
        </w:rPr>
        <w:t>S.</w:t>
      </w:r>
      <w:r>
        <w:rPr>
          <w:color w:val="482126"/>
        </w:rPr>
        <w:t>4</w:t>
      </w:r>
      <w:r>
        <w:rPr>
          <w:color w:val="181818"/>
        </w:rPr>
        <w:t>.2</w:t>
      </w:r>
      <w:r>
        <w:rPr>
          <w:color w:val="482126"/>
        </w:rPr>
        <w:t>9 </w:t>
      </w:r>
      <w:r>
        <w:rPr>
          <w:color w:val="181818"/>
        </w:rPr>
        <w:t>Non-statutory liabilities which need to be reported to parliament should be notified by Written Ministerial Statement and accompanying departmental Minute (see</w:t>
      </w:r>
      <w:r>
        <w:rPr>
          <w:color w:val="181818"/>
          <w:spacing w:val="-8"/>
        </w:rPr>
        <w:t> </w:t>
      </w:r>
      <w:r>
        <w:rPr>
          <w:color w:val="181818"/>
        </w:rPr>
        <w:t>box A5.4C). Treasury approval</w:t>
      </w:r>
      <w:r>
        <w:rPr>
          <w:color w:val="181818"/>
          <w:spacing w:val="-11"/>
        </w:rPr>
        <w:t> </w:t>
      </w:r>
      <w:r>
        <w:rPr>
          <w:color w:val="BCBCBC"/>
        </w:rPr>
        <w:t>.</w:t>
      </w:r>
      <w:r>
        <w:rPr>
          <w:color w:val="181818"/>
        </w:rPr>
        <w:t>is</w:t>
      </w:r>
      <w:r>
        <w:rPr>
          <w:color w:val="181818"/>
          <w:spacing w:val="-18"/>
        </w:rPr>
        <w:t> </w:t>
      </w:r>
      <w:r>
        <w:rPr>
          <w:color w:val="181818"/>
        </w:rPr>
        <w:t>required before going</w:t>
      </w:r>
      <w:r>
        <w:rPr>
          <w:color w:val="181818"/>
          <w:spacing w:val="-2"/>
        </w:rPr>
        <w:t> </w:t>
      </w:r>
      <w:r>
        <w:rPr>
          <w:color w:val="181818"/>
        </w:rPr>
        <w:t>ahead. It is</w:t>
      </w:r>
      <w:r>
        <w:rPr>
          <w:color w:val="181818"/>
          <w:spacing w:val="-2"/>
        </w:rPr>
        <w:t> </w:t>
      </w:r>
      <w:r>
        <w:rPr>
          <w:color w:val="181818"/>
        </w:rPr>
        <w:t>sometimes necessary,</w:t>
      </w:r>
      <w:r>
        <w:rPr>
          <w:color w:val="181818"/>
          <w:spacing w:val="31"/>
        </w:rPr>
        <w:t> </w:t>
      </w:r>
      <w:r>
        <w:rPr>
          <w:color w:val="181818"/>
        </w:rPr>
        <w:t>with</w:t>
      </w:r>
      <w:r>
        <w:rPr>
          <w:color w:val="181818"/>
          <w:spacing w:val="-5"/>
        </w:rPr>
        <w:t> </w:t>
      </w:r>
      <w:r>
        <w:rPr>
          <w:color w:val="181818"/>
        </w:rPr>
        <w:t>Treasury agreement, to</w:t>
      </w:r>
      <w:r>
        <w:rPr>
          <w:color w:val="181818"/>
          <w:spacing w:val="23"/>
        </w:rPr>
        <w:t> </w:t>
      </w:r>
      <w:r>
        <w:rPr>
          <w:color w:val="181818"/>
        </w:rPr>
        <w:t>adapt the</w:t>
      </w:r>
      <w:r>
        <w:rPr>
          <w:color w:val="181818"/>
          <w:spacing w:val="-10"/>
        </w:rPr>
        <w:t> </w:t>
      </w:r>
      <w:r>
        <w:rPr>
          <w:color w:val="181818"/>
        </w:rPr>
        <w:t>form</w:t>
      </w:r>
      <w:r>
        <w:rPr>
          <w:color w:val="181818"/>
          <w:spacing w:val="-3"/>
        </w:rPr>
        <w:t> </w:t>
      </w:r>
      <w:r>
        <w:rPr>
          <w:color w:val="181818"/>
        </w:rPr>
        <w:t>of wording, </w:t>
      </w:r>
      <w:r>
        <w:rPr>
          <w:color w:val="181818"/>
          <w:sz w:val="22"/>
        </w:rPr>
        <w:t>eg</w:t>
      </w:r>
      <w:r>
        <w:rPr>
          <w:color w:val="181818"/>
          <w:spacing w:val="-2"/>
          <w:sz w:val="22"/>
        </w:rPr>
        <w:t> </w:t>
      </w:r>
      <w:r>
        <w:rPr>
          <w:color w:val="181818"/>
        </w:rPr>
        <w:t>if</w:t>
      </w:r>
      <w:r>
        <w:rPr>
          <w:color w:val="181818"/>
          <w:spacing w:val="31"/>
        </w:rPr>
        <w:t> </w:t>
      </w:r>
      <w:r>
        <w:rPr>
          <w:color w:val="181818"/>
        </w:rPr>
        <w:t>the</w:t>
      </w:r>
      <w:r>
        <w:rPr>
          <w:color w:val="181818"/>
          <w:spacing w:val="-6"/>
        </w:rPr>
        <w:t> </w:t>
      </w:r>
      <w:r>
        <w:rPr>
          <w:color w:val="383838"/>
        </w:rPr>
        <w:t>liability </w:t>
      </w:r>
      <w:r>
        <w:rPr>
          <w:color w:val="181818"/>
        </w:rPr>
        <w:t>arises immediately.</w:t>
      </w:r>
    </w:p>
    <w:p>
      <w:pPr>
        <w:pStyle w:val="BodyText"/>
        <w:spacing w:line="278" w:lineRule="auto" w:before="169"/>
        <w:ind w:left="779" w:right="1686" w:firstLine="3"/>
      </w:pPr>
      <w:r>
        <w:rPr>
          <w:color w:val="482126"/>
        </w:rPr>
        <w:t>A</w:t>
      </w:r>
      <w:r>
        <w:rPr>
          <w:color w:val="181818"/>
        </w:rPr>
        <w:t>S</w:t>
      </w:r>
      <w:r>
        <w:rPr>
          <w:color w:val="482126"/>
        </w:rPr>
        <w:t>.4</w:t>
      </w:r>
      <w:r>
        <w:rPr>
          <w:color w:val="181818"/>
        </w:rPr>
        <w:t>.3</w:t>
      </w:r>
      <w:r>
        <w:rPr>
          <w:color w:val="482126"/>
        </w:rPr>
        <w:t>0 </w:t>
      </w:r>
      <w:r>
        <w:rPr>
          <w:color w:val="181818"/>
        </w:rPr>
        <w:t>Written Ministerial Statements and departmental Minutes should be laid in the House</w:t>
      </w:r>
      <w:r>
        <w:rPr>
          <w:color w:val="181818"/>
          <w:spacing w:val="22"/>
        </w:rPr>
        <w:t> </w:t>
      </w:r>
      <w:r>
        <w:rPr>
          <w:color w:val="181818"/>
        </w:rPr>
        <w:t>of</w:t>
      </w:r>
      <w:r>
        <w:rPr>
          <w:color w:val="181818"/>
          <w:spacing w:val="21"/>
        </w:rPr>
        <w:t> </w:t>
      </w:r>
      <w:r>
        <w:rPr>
          <w:color w:val="181818"/>
        </w:rPr>
        <w:t>Commons,</w:t>
      </w:r>
      <w:r>
        <w:rPr>
          <w:color w:val="181818"/>
          <w:spacing w:val="24"/>
        </w:rPr>
        <w:t> </w:t>
      </w:r>
      <w:r>
        <w:rPr>
          <w:color w:val="181818"/>
        </w:rPr>
        <w:t>on the same day,</w:t>
      </w:r>
      <w:r>
        <w:rPr>
          <w:color w:val="181818"/>
          <w:spacing w:val="17"/>
        </w:rPr>
        <w:t> </w:t>
      </w:r>
      <w:r>
        <w:rPr>
          <w:color w:val="181818"/>
        </w:rPr>
        <w:t>and</w:t>
      </w:r>
      <w:r>
        <w:rPr>
          <w:color w:val="181818"/>
          <w:spacing w:val="20"/>
        </w:rPr>
        <w:t> </w:t>
      </w:r>
      <w:r>
        <w:rPr>
          <w:color w:val="181818"/>
        </w:rPr>
        <w:t>should</w:t>
      </w:r>
      <w:r>
        <w:rPr>
          <w:color w:val="181818"/>
          <w:spacing w:val="19"/>
        </w:rPr>
        <w:t> </w:t>
      </w:r>
      <w:r>
        <w:rPr>
          <w:color w:val="181818"/>
        </w:rPr>
        <w:t>briefly</w:t>
      </w:r>
      <w:r>
        <w:rPr>
          <w:color w:val="181818"/>
          <w:spacing w:val="33"/>
        </w:rPr>
        <w:t> </w:t>
      </w:r>
      <w:r>
        <w:rPr>
          <w:color w:val="181818"/>
        </w:rPr>
        <w:t>outline the</w:t>
      </w:r>
      <w:r>
        <w:rPr>
          <w:color w:val="181818"/>
          <w:spacing w:val="33"/>
        </w:rPr>
        <w:t> </w:t>
      </w:r>
      <w:r>
        <w:rPr>
          <w:color w:val="181818"/>
        </w:rPr>
        <w:t>nature</w:t>
      </w:r>
      <w:r>
        <w:rPr>
          <w:color w:val="181818"/>
          <w:spacing w:val="21"/>
        </w:rPr>
        <w:t> </w:t>
      </w:r>
      <w:r>
        <w:rPr>
          <w:color w:val="181818"/>
        </w:rPr>
        <w:t>of the contingent</w:t>
      </w:r>
      <w:r>
        <w:rPr>
          <w:color w:val="181818"/>
          <w:spacing w:val="40"/>
        </w:rPr>
        <w:t> </w:t>
      </w:r>
      <w:r>
        <w:rPr>
          <w:color w:val="181818"/>
        </w:rPr>
        <w:t>liability and confirm that a departmental</w:t>
      </w:r>
      <w:r>
        <w:rPr>
          <w:color w:val="181818"/>
          <w:spacing w:val="35"/>
        </w:rPr>
        <w:t> </w:t>
      </w:r>
      <w:r>
        <w:rPr>
          <w:color w:val="181818"/>
        </w:rPr>
        <w:t>Minute providing</w:t>
      </w:r>
      <w:r>
        <w:rPr>
          <w:color w:val="181818"/>
          <w:spacing w:val="35"/>
        </w:rPr>
        <w:t> </w:t>
      </w:r>
      <w:r>
        <w:rPr>
          <w:color w:val="181818"/>
        </w:rPr>
        <w:t>full details has been laid in</w:t>
      </w:r>
      <w:r>
        <w:rPr>
          <w:color w:val="181818"/>
          <w:spacing w:val="-2"/>
        </w:rPr>
        <w:t> </w:t>
      </w:r>
      <w:r>
        <w:rPr>
          <w:color w:val="181818"/>
        </w:rPr>
        <w:t>the House of Commons.</w:t>
      </w:r>
    </w:p>
    <w:p>
      <w:pPr>
        <w:pStyle w:val="BodyText"/>
        <w:spacing w:before="149"/>
        <w:ind w:left="783"/>
        <w:jc w:val="both"/>
      </w:pPr>
      <w:r>
        <w:rPr>
          <w:color w:val="482126"/>
        </w:rPr>
        <w:t>A</w:t>
      </w:r>
      <w:r>
        <w:rPr>
          <w:color w:val="181818"/>
        </w:rPr>
        <w:t>S.</w:t>
      </w:r>
      <w:r>
        <w:rPr>
          <w:color w:val="482126"/>
        </w:rPr>
        <w:t>4</w:t>
      </w:r>
      <w:r>
        <w:rPr>
          <w:color w:val="181818"/>
        </w:rPr>
        <w:t>.</w:t>
      </w:r>
      <w:r>
        <w:rPr>
          <w:color w:val="482126"/>
        </w:rPr>
        <w:t>31</w:t>
      </w:r>
      <w:r>
        <w:rPr>
          <w:color w:val="482126"/>
          <w:spacing w:val="-12"/>
        </w:rPr>
        <w:t> </w:t>
      </w:r>
      <w:r>
        <w:rPr>
          <w:color w:val="181818"/>
        </w:rPr>
        <w:t>Departmental</w:t>
      </w:r>
      <w:r>
        <w:rPr>
          <w:color w:val="181818"/>
          <w:spacing w:val="27"/>
        </w:rPr>
        <w:t> </w:t>
      </w:r>
      <w:r>
        <w:rPr>
          <w:color w:val="181818"/>
        </w:rPr>
        <w:t>Minutes</w:t>
      </w:r>
      <w:r>
        <w:rPr>
          <w:color w:val="181818"/>
          <w:spacing w:val="16"/>
        </w:rPr>
        <w:t> </w:t>
      </w:r>
      <w:r>
        <w:rPr>
          <w:color w:val="181818"/>
          <w:spacing w:val="-2"/>
        </w:rPr>
        <w:t>should:</w:t>
      </w:r>
    </w:p>
    <w:p>
      <w:pPr>
        <w:pStyle w:val="ListParagraph"/>
        <w:numPr>
          <w:ilvl w:val="0"/>
          <w:numId w:val="175"/>
        </w:numPr>
        <w:tabs>
          <w:tab w:pos="1914" w:val="left" w:leader="none"/>
        </w:tabs>
        <w:spacing w:line="276" w:lineRule="auto" w:before="193" w:after="0"/>
        <w:ind w:left="1914" w:right="1755" w:hanging="431"/>
        <w:jc w:val="left"/>
        <w:rPr>
          <w:color w:val="181818"/>
          <w:sz w:val="20"/>
        </w:rPr>
      </w:pPr>
      <w:r>
        <w:rPr>
          <w:color w:val="181818"/>
          <w:sz w:val="20"/>
        </w:rPr>
        <w:t>use the</w:t>
      </w:r>
      <w:r>
        <w:rPr>
          <w:color w:val="181818"/>
          <w:spacing w:val="-9"/>
          <w:sz w:val="20"/>
        </w:rPr>
        <w:t> </w:t>
      </w:r>
      <w:r>
        <w:rPr>
          <w:color w:val="181818"/>
          <w:sz w:val="20"/>
        </w:rPr>
        <w:t>standard wording for the</w:t>
      </w:r>
      <w:r>
        <w:rPr>
          <w:color w:val="181818"/>
          <w:spacing w:val="-4"/>
          <w:sz w:val="20"/>
        </w:rPr>
        <w:t> </w:t>
      </w:r>
      <w:r>
        <w:rPr>
          <w:color w:val="181818"/>
          <w:sz w:val="20"/>
        </w:rPr>
        <w:t>opening and closing passages, which has been agreed with the PAC (box A.5.4();</w:t>
      </w:r>
    </w:p>
    <w:p>
      <w:pPr>
        <w:pStyle w:val="ListParagraph"/>
        <w:numPr>
          <w:ilvl w:val="0"/>
          <w:numId w:val="175"/>
        </w:numPr>
        <w:tabs>
          <w:tab w:pos="1921" w:val="left" w:leader="none"/>
        </w:tabs>
        <w:spacing w:line="276" w:lineRule="auto" w:before="163" w:after="0"/>
        <w:ind w:left="1921" w:right="1951" w:hanging="437"/>
        <w:jc w:val="left"/>
        <w:rPr>
          <w:color w:val="181818"/>
          <w:sz w:val="20"/>
        </w:rPr>
      </w:pPr>
      <w:r>
        <w:rPr>
          <w:color w:val="181818"/>
          <w:sz w:val="20"/>
        </w:rPr>
        <w:t>describe the</w:t>
      </w:r>
      <w:r>
        <w:rPr>
          <w:color w:val="181818"/>
          <w:spacing w:val="-7"/>
          <w:sz w:val="20"/>
        </w:rPr>
        <w:t> </w:t>
      </w:r>
      <w:r>
        <w:rPr>
          <w:color w:val="181818"/>
          <w:sz w:val="20"/>
        </w:rPr>
        <w:t>amount and</w:t>
      </w:r>
      <w:r>
        <w:rPr>
          <w:color w:val="181818"/>
          <w:spacing w:val="-2"/>
          <w:sz w:val="20"/>
        </w:rPr>
        <w:t> </w:t>
      </w:r>
      <w:r>
        <w:rPr>
          <w:color w:val="181818"/>
          <w:sz w:val="20"/>
        </w:rPr>
        <w:t>expected</w:t>
      </w:r>
      <w:r>
        <w:rPr>
          <w:color w:val="181818"/>
          <w:spacing w:val="28"/>
          <w:sz w:val="20"/>
        </w:rPr>
        <w:t> </w:t>
      </w:r>
      <w:r>
        <w:rPr>
          <w:color w:val="181818"/>
          <w:sz w:val="20"/>
        </w:rPr>
        <w:t>duration of the</w:t>
      </w:r>
      <w:r>
        <w:rPr>
          <w:color w:val="181818"/>
          <w:spacing w:val="-8"/>
          <w:sz w:val="20"/>
        </w:rPr>
        <w:t> </w:t>
      </w:r>
      <w:r>
        <w:rPr>
          <w:color w:val="181818"/>
          <w:sz w:val="20"/>
        </w:rPr>
        <w:t>proposed liability, giving an estimate if precision is </w:t>
      </w:r>
      <w:r>
        <w:rPr>
          <w:color w:val="545454"/>
          <w:sz w:val="20"/>
        </w:rPr>
        <w:t>i</w:t>
      </w:r>
      <w:r>
        <w:rPr>
          <w:color w:val="181818"/>
          <w:sz w:val="20"/>
        </w:rPr>
        <w:t>mposs</w:t>
      </w:r>
      <w:r>
        <w:rPr>
          <w:color w:val="383838"/>
          <w:sz w:val="20"/>
        </w:rPr>
        <w:t>i</w:t>
      </w:r>
      <w:r>
        <w:rPr>
          <w:color w:val="181818"/>
          <w:sz w:val="20"/>
        </w:rPr>
        <w:t>b</w:t>
      </w:r>
      <w:r>
        <w:rPr>
          <w:color w:val="383838"/>
          <w:sz w:val="20"/>
        </w:rPr>
        <w:t>l</w:t>
      </w:r>
      <w:r>
        <w:rPr>
          <w:color w:val="181818"/>
          <w:sz w:val="20"/>
        </w:rPr>
        <w:t>e;</w:t>
      </w:r>
    </w:p>
    <w:p>
      <w:pPr>
        <w:pStyle w:val="ListParagraph"/>
        <w:numPr>
          <w:ilvl w:val="0"/>
          <w:numId w:val="175"/>
        </w:numPr>
        <w:tabs>
          <w:tab w:pos="1919" w:val="left" w:leader="none"/>
        </w:tabs>
        <w:spacing w:line="240" w:lineRule="auto" w:before="153" w:after="0"/>
        <w:ind w:left="1919" w:right="0" w:hanging="435"/>
        <w:jc w:val="left"/>
        <w:rPr>
          <w:color w:val="181818"/>
          <w:sz w:val="20"/>
        </w:rPr>
      </w:pPr>
      <w:r>
        <w:rPr>
          <w:color w:val="181818"/>
          <w:sz w:val="20"/>
        </w:rPr>
        <w:t>explain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which</w:t>
      </w:r>
      <w:r>
        <w:rPr>
          <w:color w:val="181818"/>
          <w:spacing w:val="2"/>
          <w:sz w:val="20"/>
        </w:rPr>
        <w:t> </w:t>
      </w:r>
      <w:r>
        <w:rPr>
          <w:color w:val="181818"/>
          <w:sz w:val="20"/>
        </w:rPr>
        <w:t>bodies</w:t>
      </w:r>
      <w:r>
        <w:rPr>
          <w:color w:val="181818"/>
          <w:spacing w:val="5"/>
          <w:sz w:val="20"/>
        </w:rPr>
        <w:t> </w:t>
      </w:r>
      <w:r>
        <w:rPr>
          <w:color w:val="181818"/>
          <w:sz w:val="20"/>
        </w:rPr>
        <w:t>are</w:t>
      </w:r>
      <w:r>
        <w:rPr>
          <w:color w:val="181818"/>
          <w:spacing w:val="-14"/>
          <w:sz w:val="20"/>
        </w:rPr>
        <w:t> </w:t>
      </w:r>
      <w:r>
        <w:rPr>
          <w:color w:val="181818"/>
          <w:sz w:val="20"/>
        </w:rPr>
        <w:t>expected</w:t>
      </w:r>
      <w:r>
        <w:rPr>
          <w:color w:val="181818"/>
          <w:spacing w:val="5"/>
          <w:sz w:val="20"/>
        </w:rPr>
        <w:t> </w:t>
      </w:r>
      <w:r>
        <w:rPr>
          <w:color w:val="181818"/>
          <w:sz w:val="20"/>
        </w:rPr>
        <w:t>to</w:t>
      </w:r>
      <w:r>
        <w:rPr>
          <w:color w:val="181818"/>
          <w:spacing w:val="27"/>
          <w:sz w:val="20"/>
        </w:rPr>
        <w:t> </w:t>
      </w:r>
      <w:r>
        <w:rPr>
          <w:color w:val="181818"/>
          <w:sz w:val="20"/>
        </w:rPr>
        <w:t>benefit,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and</w:t>
      </w:r>
      <w:r>
        <w:rPr>
          <w:color w:val="181818"/>
          <w:spacing w:val="-13"/>
          <w:sz w:val="20"/>
        </w:rPr>
        <w:t> </w:t>
      </w:r>
      <w:r>
        <w:rPr>
          <w:color w:val="181818"/>
          <w:spacing w:val="-4"/>
          <w:sz w:val="20"/>
        </w:rPr>
        <w:t>why;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spacing w:before="0"/>
        <w:ind w:left="34" w:right="915" w:firstLine="0"/>
        <w:jc w:val="center"/>
        <w:rPr>
          <w:b/>
          <w:sz w:val="15"/>
        </w:rPr>
      </w:pPr>
      <w:r>
        <w:rPr>
          <w:b/>
          <w:color w:val="482126"/>
          <w:spacing w:val="-5"/>
          <w:sz w:val="15"/>
        </w:rPr>
        <w:t>14</w:t>
      </w:r>
      <w:r>
        <w:rPr>
          <w:b/>
          <w:color w:val="181818"/>
          <w:spacing w:val="-5"/>
          <w:sz w:val="15"/>
        </w:rPr>
        <w:t>8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40" w:bottom="660" w:left="1400" w:right="500"/>
        </w:sectPr>
      </w:pPr>
    </w:p>
    <w:p>
      <w:pPr>
        <w:spacing w:before="62"/>
        <w:ind w:left="732" w:right="0" w:firstLine="0"/>
        <w:jc w:val="left"/>
        <w:rPr>
          <w:b/>
          <w:sz w:val="35"/>
        </w:rPr>
      </w:pPr>
      <w:r>
        <w:rPr>
          <w:b/>
          <w:color w:val="421A1F"/>
          <w:w w:val="80"/>
          <w:sz w:val="34"/>
        </w:rPr>
        <w:t>Types</w:t>
      </w:r>
      <w:r>
        <w:rPr>
          <w:b/>
          <w:color w:val="421A1F"/>
          <w:spacing w:val="3"/>
          <w:sz w:val="34"/>
        </w:rPr>
        <w:t> </w:t>
      </w:r>
      <w:r>
        <w:rPr>
          <w:b/>
          <w:color w:val="421A1F"/>
          <w:w w:val="80"/>
          <w:sz w:val="35"/>
        </w:rPr>
        <w:t>of</w:t>
      </w:r>
      <w:r>
        <w:rPr>
          <w:b/>
          <w:color w:val="421A1F"/>
          <w:spacing w:val="5"/>
          <w:sz w:val="35"/>
        </w:rPr>
        <w:t> </w:t>
      </w:r>
      <w:r>
        <w:rPr>
          <w:b/>
          <w:color w:val="421A1F"/>
          <w:spacing w:val="-2"/>
          <w:w w:val="80"/>
          <w:sz w:val="35"/>
        </w:rPr>
        <w:t>liability</w:t>
      </w:r>
    </w:p>
    <w:p>
      <w:pPr>
        <w:pStyle w:val="BodyText"/>
        <w:spacing w:before="171"/>
        <w:ind w:left="740"/>
      </w:pPr>
      <w:r>
        <w:rPr>
          <w:color w:val="421A1F"/>
        </w:rPr>
        <w:t>AS.4</w:t>
      </w:r>
      <w:r>
        <w:rPr>
          <w:color w:val="72696B"/>
        </w:rPr>
        <w:t>.</w:t>
      </w:r>
      <w:r>
        <w:rPr>
          <w:color w:val="421A1F"/>
        </w:rPr>
        <w:t>20</w:t>
      </w:r>
      <w:r>
        <w:rPr>
          <w:color w:val="421A1F"/>
          <w:spacing w:val="3"/>
        </w:rPr>
        <w:t> </w:t>
      </w:r>
      <w:r>
        <w:rPr>
          <w:color w:val="181616"/>
        </w:rPr>
        <w:t>Public</w:t>
      </w:r>
      <w:r>
        <w:rPr>
          <w:color w:val="181616"/>
          <w:spacing w:val="11"/>
        </w:rPr>
        <w:t> </w:t>
      </w:r>
      <w:r>
        <w:rPr>
          <w:color w:val="181616"/>
        </w:rPr>
        <w:t>sector</w:t>
      </w:r>
      <w:r>
        <w:rPr>
          <w:color w:val="181616"/>
          <w:spacing w:val="12"/>
        </w:rPr>
        <w:t> </w:t>
      </w:r>
      <w:r>
        <w:rPr>
          <w:color w:val="181616"/>
        </w:rPr>
        <w:t>organisations</w:t>
      </w:r>
      <w:r>
        <w:rPr>
          <w:color w:val="181616"/>
          <w:spacing w:val="8"/>
        </w:rPr>
        <w:t> </w:t>
      </w:r>
      <w:r>
        <w:rPr>
          <w:color w:val="181616"/>
        </w:rPr>
        <w:t>may</w:t>
      </w:r>
      <w:r>
        <w:rPr>
          <w:color w:val="181616"/>
          <w:spacing w:val="-12"/>
        </w:rPr>
        <w:t> </w:t>
      </w:r>
      <w:r>
        <w:rPr>
          <w:color w:val="181616"/>
        </w:rPr>
        <w:t>take</w:t>
      </w:r>
      <w:r>
        <w:rPr>
          <w:color w:val="181616"/>
          <w:spacing w:val="-4"/>
        </w:rPr>
        <w:t> </w:t>
      </w:r>
      <w:r>
        <w:rPr>
          <w:color w:val="181616"/>
        </w:rPr>
        <w:t>on</w:t>
      </w:r>
      <w:r>
        <w:rPr>
          <w:color w:val="181616"/>
          <w:spacing w:val="12"/>
        </w:rPr>
        <w:t> </w:t>
      </w:r>
      <w:r>
        <w:rPr>
          <w:color w:val="2D2D2D"/>
        </w:rPr>
        <w:t>liabilities</w:t>
      </w:r>
      <w:r>
        <w:rPr>
          <w:color w:val="2D2D2D"/>
          <w:spacing w:val="5"/>
        </w:rPr>
        <w:t> </w:t>
      </w:r>
      <w:r>
        <w:rPr>
          <w:color w:val="2D2D2D"/>
          <w:spacing w:val="-5"/>
        </w:rPr>
        <w:t>by:</w:t>
      </w:r>
    </w:p>
    <w:p>
      <w:pPr>
        <w:pStyle w:val="ListParagraph"/>
        <w:numPr>
          <w:ilvl w:val="0"/>
          <w:numId w:val="175"/>
        </w:numPr>
        <w:tabs>
          <w:tab w:pos="1885" w:val="left" w:leader="none"/>
        </w:tabs>
        <w:spacing w:line="240" w:lineRule="auto" w:before="207" w:after="0"/>
        <w:ind w:left="1885" w:right="0" w:hanging="435"/>
        <w:jc w:val="left"/>
        <w:rPr>
          <w:color w:val="181616"/>
          <w:sz w:val="20"/>
        </w:rPr>
      </w:pPr>
      <w:r>
        <w:rPr>
          <w:color w:val="181616"/>
          <w:sz w:val="20"/>
        </w:rPr>
        <w:t>issuing</w:t>
      </w:r>
      <w:r>
        <w:rPr>
          <w:color w:val="181616"/>
          <w:spacing w:val="-9"/>
          <w:sz w:val="20"/>
        </w:rPr>
        <w:t> </w:t>
      </w:r>
      <w:r>
        <w:rPr>
          <w:color w:val="181616"/>
          <w:sz w:val="20"/>
        </w:rPr>
        <w:t>specific</w:t>
      </w:r>
      <w:r>
        <w:rPr>
          <w:color w:val="181616"/>
          <w:spacing w:val="-5"/>
          <w:sz w:val="20"/>
        </w:rPr>
        <w:t> </w:t>
      </w:r>
      <w:r>
        <w:rPr>
          <w:color w:val="181616"/>
          <w:sz w:val="20"/>
        </w:rPr>
        <w:t>guarantees,</w:t>
      </w:r>
      <w:r>
        <w:rPr>
          <w:color w:val="181616"/>
          <w:spacing w:val="7"/>
          <w:sz w:val="20"/>
        </w:rPr>
        <w:t> </w:t>
      </w:r>
      <w:r>
        <w:rPr>
          <w:color w:val="181616"/>
          <w:sz w:val="20"/>
        </w:rPr>
        <w:t>usually</w:t>
      </w:r>
      <w:r>
        <w:rPr>
          <w:color w:val="181616"/>
          <w:spacing w:val="-8"/>
          <w:sz w:val="20"/>
        </w:rPr>
        <w:t> </w:t>
      </w:r>
      <w:r>
        <w:rPr>
          <w:color w:val="181616"/>
          <w:sz w:val="20"/>
        </w:rPr>
        <w:t>of</w:t>
      </w:r>
      <w:r>
        <w:rPr>
          <w:color w:val="181616"/>
          <w:spacing w:val="-3"/>
          <w:sz w:val="20"/>
        </w:rPr>
        <w:t> </w:t>
      </w:r>
      <w:r>
        <w:rPr>
          <w:color w:val="2D2D2D"/>
          <w:spacing w:val="-2"/>
          <w:sz w:val="20"/>
        </w:rPr>
        <w:t>loans;</w:t>
      </w:r>
    </w:p>
    <w:p>
      <w:pPr>
        <w:pStyle w:val="ListParagraph"/>
        <w:numPr>
          <w:ilvl w:val="0"/>
          <w:numId w:val="175"/>
        </w:numPr>
        <w:tabs>
          <w:tab w:pos="1888" w:val="left" w:leader="none"/>
        </w:tabs>
        <w:spacing w:line="240" w:lineRule="auto" w:before="193" w:after="0"/>
        <w:ind w:left="1888" w:right="0" w:hanging="438"/>
        <w:jc w:val="left"/>
        <w:rPr>
          <w:color w:val="181616"/>
          <w:sz w:val="20"/>
        </w:rPr>
      </w:pPr>
      <w:r>
        <w:rPr>
          <w:color w:val="181616"/>
          <w:sz w:val="20"/>
        </w:rPr>
        <w:t>writing</w:t>
      </w:r>
      <w:r>
        <w:rPr>
          <w:color w:val="181616"/>
          <w:spacing w:val="14"/>
          <w:sz w:val="20"/>
        </w:rPr>
        <w:t> </w:t>
      </w:r>
      <w:r>
        <w:rPr>
          <w:color w:val="181616"/>
          <w:sz w:val="20"/>
        </w:rPr>
        <w:t>a</w:t>
      </w:r>
      <w:r>
        <w:rPr>
          <w:color w:val="181616"/>
          <w:spacing w:val="22"/>
          <w:sz w:val="20"/>
        </w:rPr>
        <w:t> </w:t>
      </w:r>
      <w:r>
        <w:rPr>
          <w:color w:val="181616"/>
          <w:sz w:val="20"/>
        </w:rPr>
        <w:t>letter</w:t>
      </w:r>
      <w:r>
        <w:rPr>
          <w:color w:val="181616"/>
          <w:spacing w:val="29"/>
          <w:sz w:val="20"/>
        </w:rPr>
        <w:t> </w:t>
      </w:r>
      <w:r>
        <w:rPr>
          <w:color w:val="181616"/>
          <w:sz w:val="20"/>
        </w:rPr>
        <w:t>or</w:t>
      </w:r>
      <w:r>
        <w:rPr>
          <w:color w:val="181616"/>
          <w:spacing w:val="24"/>
          <w:sz w:val="20"/>
        </w:rPr>
        <w:t> </w:t>
      </w:r>
      <w:r>
        <w:rPr>
          <w:color w:val="181616"/>
          <w:sz w:val="20"/>
        </w:rPr>
        <w:t>statement</w:t>
      </w:r>
      <w:r>
        <w:rPr>
          <w:color w:val="181616"/>
          <w:spacing w:val="26"/>
          <w:sz w:val="20"/>
        </w:rPr>
        <w:t> </w:t>
      </w:r>
      <w:r>
        <w:rPr>
          <w:color w:val="181616"/>
          <w:sz w:val="20"/>
        </w:rPr>
        <w:t>of</w:t>
      </w:r>
      <w:r>
        <w:rPr>
          <w:color w:val="181616"/>
          <w:spacing w:val="34"/>
          <w:sz w:val="20"/>
        </w:rPr>
        <w:t> </w:t>
      </w:r>
      <w:r>
        <w:rPr>
          <w:color w:val="181616"/>
          <w:sz w:val="20"/>
        </w:rPr>
        <w:t>comfort;</w:t>
      </w:r>
      <w:r>
        <w:rPr>
          <w:color w:val="181616"/>
          <w:spacing w:val="22"/>
          <w:sz w:val="20"/>
        </w:rPr>
        <w:t> </w:t>
      </w:r>
      <w:r>
        <w:rPr>
          <w:color w:val="181616"/>
          <w:spacing w:val="-5"/>
          <w:sz w:val="20"/>
        </w:rPr>
        <w:t>or</w:t>
      </w:r>
    </w:p>
    <w:p>
      <w:pPr>
        <w:pStyle w:val="ListParagraph"/>
        <w:numPr>
          <w:ilvl w:val="0"/>
          <w:numId w:val="175"/>
        </w:numPr>
        <w:tabs>
          <w:tab w:pos="1885" w:val="left" w:leader="none"/>
        </w:tabs>
        <w:spacing w:line="240" w:lineRule="auto" w:before="198" w:after="0"/>
        <w:ind w:left="1885" w:right="0" w:hanging="435"/>
        <w:jc w:val="left"/>
        <w:rPr>
          <w:color w:val="181616"/>
          <w:sz w:val="20"/>
        </w:rPr>
      </w:pPr>
      <w:r>
        <w:rPr>
          <w:color w:val="181616"/>
          <w:w w:val="105"/>
          <w:sz w:val="20"/>
        </w:rPr>
        <w:t>providing</w:t>
      </w:r>
      <w:r>
        <w:rPr>
          <w:color w:val="181616"/>
          <w:spacing w:val="-7"/>
          <w:w w:val="105"/>
          <w:sz w:val="20"/>
        </w:rPr>
        <w:t> </w:t>
      </w:r>
      <w:r>
        <w:rPr>
          <w:color w:val="181616"/>
          <w:spacing w:val="-2"/>
          <w:w w:val="105"/>
          <w:sz w:val="20"/>
        </w:rPr>
        <w:t>indemnities.</w:t>
      </w:r>
    </w:p>
    <w:p>
      <w:pPr>
        <w:pStyle w:val="BodyText"/>
        <w:spacing w:line="276" w:lineRule="auto" w:before="202"/>
        <w:ind w:left="736" w:right="1848" w:firstLine="3"/>
      </w:pPr>
      <w:r>
        <w:rPr>
          <w:color w:val="421A1F"/>
        </w:rPr>
        <w:t>AS.4</w:t>
      </w:r>
      <w:r>
        <w:rPr>
          <w:color w:val="5D5D5D"/>
        </w:rPr>
        <w:t>.</w:t>
      </w:r>
      <w:r>
        <w:rPr>
          <w:color w:val="421A1F"/>
        </w:rPr>
        <w:t>.21 </w:t>
      </w:r>
      <w:r>
        <w:rPr>
          <w:color w:val="181616"/>
        </w:rPr>
        <w:t>It is important to remember that</w:t>
      </w:r>
      <w:r>
        <w:rPr>
          <w:color w:val="181616"/>
          <w:spacing w:val="-1"/>
        </w:rPr>
        <w:t> </w:t>
      </w:r>
      <w:r>
        <w:rPr>
          <w:color w:val="181616"/>
        </w:rPr>
        <w:t>any</w:t>
      </w:r>
      <w:r>
        <w:rPr>
          <w:color w:val="181616"/>
          <w:spacing w:val="-3"/>
        </w:rPr>
        <w:t> </w:t>
      </w:r>
      <w:r>
        <w:rPr>
          <w:color w:val="181616"/>
        </w:rPr>
        <w:t>of these instruments issued by</w:t>
      </w:r>
      <w:r>
        <w:rPr>
          <w:color w:val="181616"/>
          <w:spacing w:val="-4"/>
        </w:rPr>
        <w:t> </w:t>
      </w:r>
      <w:r>
        <w:rPr>
          <w:color w:val="181616"/>
        </w:rPr>
        <w:t>a minister may be </w:t>
      </w:r>
      <w:r>
        <w:rPr>
          <w:color w:val="2D2D2D"/>
        </w:rPr>
        <w:t>legally </w:t>
      </w:r>
      <w:r>
        <w:rPr>
          <w:color w:val="181616"/>
        </w:rPr>
        <w:t>enforceable.</w:t>
      </w:r>
    </w:p>
    <w:p>
      <w:pPr>
        <w:pStyle w:val="BodyText"/>
        <w:spacing w:line="285" w:lineRule="auto" w:before="163"/>
        <w:ind w:left="736" w:right="1653" w:firstLine="3"/>
      </w:pPr>
      <w:r>
        <w:rPr>
          <w:color w:val="421A1F"/>
        </w:rPr>
        <w:t>AS.4</w:t>
      </w:r>
      <w:r>
        <w:rPr>
          <w:color w:val="181616"/>
        </w:rPr>
        <w:t>.</w:t>
      </w:r>
      <w:r>
        <w:rPr>
          <w:color w:val="C1AAB3"/>
        </w:rPr>
        <w:t>.</w:t>
      </w:r>
      <w:r>
        <w:rPr>
          <w:color w:val="421A1F"/>
        </w:rPr>
        <w:t>22</w:t>
      </w:r>
      <w:r>
        <w:rPr>
          <w:color w:val="421A1F"/>
          <w:spacing w:val="-2"/>
        </w:rPr>
        <w:t> </w:t>
      </w:r>
      <w:r>
        <w:rPr>
          <w:color w:val="181616"/>
        </w:rPr>
        <w:t>Guarantees should</w:t>
      </w:r>
      <w:r>
        <w:rPr>
          <w:color w:val="181616"/>
          <w:spacing w:val="-6"/>
        </w:rPr>
        <w:t> </w:t>
      </w:r>
      <w:r>
        <w:rPr>
          <w:color w:val="2D2D2D"/>
        </w:rPr>
        <w:t>normally </w:t>
      </w:r>
      <w:r>
        <w:rPr>
          <w:color w:val="181616"/>
        </w:rPr>
        <w:t>arise</w:t>
      </w:r>
      <w:r>
        <w:rPr>
          <w:color w:val="181616"/>
          <w:spacing w:val="-8"/>
        </w:rPr>
        <w:t> </w:t>
      </w:r>
      <w:r>
        <w:rPr>
          <w:color w:val="181616"/>
        </w:rPr>
        <w:t>using statutory powers.</w:t>
      </w:r>
      <w:r>
        <w:rPr>
          <w:color w:val="181616"/>
          <w:spacing w:val="-3"/>
        </w:rPr>
        <w:t> </w:t>
      </w:r>
      <w:r>
        <w:rPr>
          <w:color w:val="181616"/>
        </w:rPr>
        <w:t>They</w:t>
      </w:r>
      <w:r>
        <w:rPr>
          <w:color w:val="181616"/>
          <w:spacing w:val="-3"/>
        </w:rPr>
        <w:t> </w:t>
      </w:r>
      <w:r>
        <w:rPr>
          <w:color w:val="181616"/>
        </w:rPr>
        <w:t>typ</w:t>
      </w:r>
      <w:r>
        <w:rPr>
          <w:color w:val="3F3F41"/>
        </w:rPr>
        <w:t>i</w:t>
      </w:r>
      <w:r>
        <w:rPr>
          <w:color w:val="181616"/>
        </w:rPr>
        <w:t>cally </w:t>
      </w:r>
      <w:r>
        <w:rPr>
          <w:color w:val="2D2D2D"/>
        </w:rPr>
        <w:t>involve </w:t>
      </w:r>
      <w:r>
        <w:rPr>
          <w:color w:val="181616"/>
        </w:rPr>
        <w:t>guarantees aga</w:t>
      </w:r>
      <w:r>
        <w:rPr>
          <w:color w:val="3F3F41"/>
        </w:rPr>
        <w:t>i</w:t>
      </w:r>
      <w:r>
        <w:rPr>
          <w:color w:val="181616"/>
        </w:rPr>
        <w:t>nst non-payment</w:t>
      </w:r>
      <w:r>
        <w:rPr>
          <w:color w:val="181616"/>
          <w:spacing w:val="40"/>
        </w:rPr>
        <w:t> </w:t>
      </w:r>
      <w:r>
        <w:rPr>
          <w:color w:val="181616"/>
        </w:rPr>
        <w:t>of debts to</w:t>
      </w:r>
      <w:r>
        <w:rPr>
          <w:color w:val="181616"/>
          <w:spacing w:val="40"/>
        </w:rPr>
        <w:t> </w:t>
      </w:r>
      <w:r>
        <w:rPr>
          <w:color w:val="181616"/>
        </w:rPr>
        <w:t>third parties</w:t>
      </w:r>
      <w:r>
        <w:rPr>
          <w:color w:val="3F3F41"/>
        </w:rPr>
        <w:t>.</w:t>
      </w:r>
    </w:p>
    <w:p>
      <w:pPr>
        <w:pStyle w:val="BodyText"/>
        <w:spacing w:line="280" w:lineRule="auto" w:before="155"/>
        <w:ind w:left="737" w:right="1653" w:firstLine="2"/>
      </w:pPr>
      <w:r>
        <w:rPr>
          <w:color w:val="421A1F"/>
        </w:rPr>
        <w:t>AS.4</w:t>
      </w:r>
      <w:r>
        <w:rPr>
          <w:color w:val="3F3F41"/>
        </w:rPr>
        <w:t>.</w:t>
      </w:r>
      <w:r>
        <w:rPr>
          <w:color w:val="421A1F"/>
        </w:rPr>
        <w:t>2.3</w:t>
      </w:r>
      <w:r>
        <w:rPr>
          <w:color w:val="421A1F"/>
          <w:spacing w:val="-31"/>
        </w:rPr>
        <w:t> </w:t>
      </w:r>
      <w:r>
        <w:rPr>
          <w:color w:val="181616"/>
        </w:rPr>
        <w:t>Letters of</w:t>
      </w:r>
      <w:r>
        <w:rPr>
          <w:color w:val="181616"/>
          <w:spacing w:val="37"/>
        </w:rPr>
        <w:t> </w:t>
      </w:r>
      <w:r>
        <w:rPr>
          <w:color w:val="181616"/>
        </w:rPr>
        <w:t>comfort, however vague, give </w:t>
      </w:r>
      <w:r>
        <w:rPr>
          <w:color w:val="2D2D2D"/>
        </w:rPr>
        <w:t>rise to</w:t>
      </w:r>
      <w:r>
        <w:rPr>
          <w:color w:val="2D2D2D"/>
          <w:spacing w:val="40"/>
        </w:rPr>
        <w:t> </w:t>
      </w:r>
      <w:r>
        <w:rPr>
          <w:color w:val="181616"/>
        </w:rPr>
        <w:t>mora</w:t>
      </w:r>
      <w:r>
        <w:rPr>
          <w:color w:val="3F3F41"/>
        </w:rPr>
        <w:t>l</w:t>
      </w:r>
      <w:r>
        <w:rPr>
          <w:color w:val="3F3F41"/>
          <w:spacing w:val="-3"/>
        </w:rPr>
        <w:t> </w:t>
      </w:r>
      <w:r>
        <w:rPr>
          <w:color w:val="181616"/>
        </w:rPr>
        <w:t>and somet</w:t>
      </w:r>
      <w:r>
        <w:rPr>
          <w:color w:val="3F3F41"/>
        </w:rPr>
        <w:t>i</w:t>
      </w:r>
      <w:r>
        <w:rPr>
          <w:color w:val="181616"/>
        </w:rPr>
        <w:t>mes</w:t>
      </w:r>
      <w:r>
        <w:rPr>
          <w:color w:val="181616"/>
          <w:spacing w:val="-11"/>
        </w:rPr>
        <w:t> </w:t>
      </w:r>
      <w:r>
        <w:rPr>
          <w:color w:val="181616"/>
        </w:rPr>
        <w:t>legal ob</w:t>
      </w:r>
      <w:r>
        <w:rPr>
          <w:color w:val="3F3F41"/>
        </w:rPr>
        <w:t>l</w:t>
      </w:r>
      <w:r>
        <w:rPr>
          <w:color w:val="181616"/>
        </w:rPr>
        <w:t>igations.</w:t>
      </w:r>
      <w:r>
        <w:rPr>
          <w:color w:val="181616"/>
          <w:spacing w:val="-16"/>
        </w:rPr>
        <w:t> </w:t>
      </w:r>
      <w:r>
        <w:rPr>
          <w:color w:val="181616"/>
        </w:rPr>
        <w:t>They should therefore be treated in the</w:t>
      </w:r>
      <w:r>
        <w:rPr>
          <w:color w:val="181616"/>
          <w:spacing w:val="-6"/>
        </w:rPr>
        <w:t> </w:t>
      </w:r>
      <w:r>
        <w:rPr>
          <w:color w:val="181616"/>
        </w:rPr>
        <w:t>same way as any other proposal for a</w:t>
      </w:r>
      <w:r>
        <w:rPr>
          <w:color w:val="181616"/>
          <w:spacing w:val="20"/>
        </w:rPr>
        <w:t> </w:t>
      </w:r>
      <w:r>
        <w:rPr>
          <w:color w:val="2D2D2D"/>
        </w:rPr>
        <w:t>liability</w:t>
      </w:r>
      <w:r>
        <w:rPr>
          <w:color w:val="5D5D5D"/>
        </w:rPr>
        <w:t>.</w:t>
      </w:r>
      <w:r>
        <w:rPr>
          <w:color w:val="5D5D5D"/>
          <w:spacing w:val="-6"/>
        </w:rPr>
        <w:t> </w:t>
      </w:r>
      <w:r>
        <w:rPr>
          <w:color w:val="181616"/>
        </w:rPr>
        <w:t>Great</w:t>
      </w:r>
      <w:r>
        <w:rPr>
          <w:color w:val="181616"/>
          <w:spacing w:val="36"/>
        </w:rPr>
        <w:t> </w:t>
      </w:r>
      <w:r>
        <w:rPr>
          <w:color w:val="181616"/>
        </w:rPr>
        <w:t>care should</w:t>
      </w:r>
      <w:r>
        <w:rPr>
          <w:color w:val="181616"/>
          <w:spacing w:val="23"/>
        </w:rPr>
        <w:t> </w:t>
      </w:r>
      <w:r>
        <w:rPr>
          <w:color w:val="181616"/>
        </w:rPr>
        <w:t>be</w:t>
      </w:r>
      <w:r>
        <w:rPr>
          <w:color w:val="181616"/>
          <w:spacing w:val="-7"/>
        </w:rPr>
        <w:t> </w:t>
      </w:r>
      <w:r>
        <w:rPr>
          <w:color w:val="181616"/>
        </w:rPr>
        <w:t>taken</w:t>
      </w:r>
      <w:r>
        <w:rPr>
          <w:color w:val="181616"/>
          <w:spacing w:val="18"/>
        </w:rPr>
        <w:t> </w:t>
      </w:r>
      <w:r>
        <w:rPr>
          <w:color w:val="181616"/>
        </w:rPr>
        <w:t>with proposa</w:t>
      </w:r>
      <w:r>
        <w:rPr>
          <w:color w:val="3F3F41"/>
        </w:rPr>
        <w:t>l</w:t>
      </w:r>
      <w:r>
        <w:rPr>
          <w:color w:val="181616"/>
        </w:rPr>
        <w:t>s</w:t>
      </w:r>
      <w:r>
        <w:rPr>
          <w:color w:val="181616"/>
          <w:spacing w:val="-15"/>
        </w:rPr>
        <w:t> </w:t>
      </w:r>
      <w:r>
        <w:rPr>
          <w:color w:val="181616"/>
        </w:rPr>
        <w:t>to</w:t>
      </w:r>
      <w:r>
        <w:rPr>
          <w:color w:val="181616"/>
          <w:spacing w:val="40"/>
        </w:rPr>
        <w:t> </w:t>
      </w:r>
      <w:r>
        <w:rPr>
          <w:color w:val="181616"/>
        </w:rPr>
        <w:t>offer</w:t>
      </w:r>
      <w:r>
        <w:rPr>
          <w:color w:val="181616"/>
          <w:spacing w:val="21"/>
        </w:rPr>
        <w:t> </w:t>
      </w:r>
      <w:r>
        <w:rPr>
          <w:color w:val="181616"/>
        </w:rPr>
        <w:t>general</w:t>
      </w:r>
      <w:r>
        <w:rPr>
          <w:color w:val="181616"/>
          <w:spacing w:val="34"/>
        </w:rPr>
        <w:t> </w:t>
      </w:r>
      <w:r>
        <w:rPr>
          <w:color w:val="181616"/>
        </w:rPr>
        <w:t>statements of awareness</w:t>
      </w:r>
      <w:r>
        <w:rPr>
          <w:color w:val="181616"/>
          <w:spacing w:val="35"/>
        </w:rPr>
        <w:t> </w:t>
      </w:r>
      <w:r>
        <w:rPr>
          <w:color w:val="181616"/>
        </w:rPr>
        <w:t>of a third party's </w:t>
      </w:r>
      <w:r>
        <w:rPr>
          <w:color w:val="2D2D2D"/>
        </w:rPr>
        <w:t>position,</w:t>
      </w:r>
      <w:r>
        <w:rPr>
          <w:color w:val="2D2D2D"/>
          <w:spacing w:val="38"/>
        </w:rPr>
        <w:t> </w:t>
      </w:r>
      <w:r>
        <w:rPr>
          <w:color w:val="181616"/>
        </w:rPr>
        <w:t>or oral sta.tements</w:t>
      </w:r>
      <w:r>
        <w:rPr>
          <w:color w:val="181616"/>
          <w:spacing w:val="36"/>
        </w:rPr>
        <w:t> </w:t>
      </w:r>
      <w:r>
        <w:rPr>
          <w:color w:val="181616"/>
        </w:rPr>
        <w:t>with equivalent effect.</w:t>
      </w:r>
    </w:p>
    <w:p>
      <w:pPr>
        <w:pStyle w:val="BodyText"/>
        <w:spacing w:line="285" w:lineRule="auto"/>
        <w:ind w:left="742" w:right="1653" w:hanging="3"/>
      </w:pPr>
      <w:r>
        <w:rPr>
          <w:color w:val="181616"/>
        </w:rPr>
        <w:t>Creditors could easily take these to </w:t>
      </w:r>
      <w:r>
        <w:rPr>
          <w:color w:val="2D2D2D"/>
        </w:rPr>
        <w:t>mean </w:t>
      </w:r>
      <w:r>
        <w:rPr>
          <w:color w:val="181616"/>
        </w:rPr>
        <w:t>more than </w:t>
      </w:r>
      <w:r>
        <w:rPr>
          <w:color w:val="3F3F41"/>
        </w:rPr>
        <w:t>i</w:t>
      </w:r>
      <w:r>
        <w:rPr>
          <w:color w:val="181616"/>
        </w:rPr>
        <w:t>ntended and threats of </w:t>
      </w:r>
      <w:r>
        <w:rPr>
          <w:color w:val="3F3F41"/>
        </w:rPr>
        <w:t>l</w:t>
      </w:r>
      <w:r>
        <w:rPr>
          <w:color w:val="181616"/>
        </w:rPr>
        <w:t>egal action could </w:t>
      </w:r>
      <w:r>
        <w:rPr>
          <w:color w:val="3F3F41"/>
        </w:rPr>
        <w:t>r</w:t>
      </w:r>
      <w:r>
        <w:rPr>
          <w:color w:val="181616"/>
        </w:rPr>
        <w:t>esult. </w:t>
      </w:r>
      <w:r>
        <w:rPr>
          <w:color w:val="2D2D2D"/>
        </w:rPr>
        <w:t>Treasury </w:t>
      </w:r>
      <w:r>
        <w:rPr>
          <w:color w:val="181616"/>
        </w:rPr>
        <w:t>approval is essential.</w:t>
      </w:r>
    </w:p>
    <w:p>
      <w:pPr>
        <w:pStyle w:val="BodyText"/>
        <w:spacing w:line="278" w:lineRule="auto" w:before="149"/>
        <w:ind w:left="731" w:right="1653" w:firstLine="8"/>
      </w:pPr>
      <w:r>
        <w:rPr>
          <w:color w:val="421A1F"/>
        </w:rPr>
        <w:t>AS.4</w:t>
      </w:r>
      <w:r>
        <w:rPr>
          <w:color w:val="3F3F41"/>
        </w:rPr>
        <w:t>.</w:t>
      </w:r>
      <w:r>
        <w:rPr>
          <w:color w:val="421A1F"/>
        </w:rPr>
        <w:t>24 </w:t>
      </w:r>
      <w:r>
        <w:rPr>
          <w:color w:val="181616"/>
        </w:rPr>
        <w:t>It</w:t>
      </w:r>
      <w:r>
        <w:rPr>
          <w:color w:val="181616"/>
          <w:spacing w:val="40"/>
        </w:rPr>
        <w:t> </w:t>
      </w:r>
      <w:r>
        <w:rPr>
          <w:color w:val="181616"/>
        </w:rPr>
        <w:t>is common to</w:t>
      </w:r>
      <w:r>
        <w:rPr>
          <w:color w:val="181616"/>
          <w:spacing w:val="40"/>
        </w:rPr>
        <w:t> </w:t>
      </w:r>
      <w:r>
        <w:rPr>
          <w:color w:val="181616"/>
        </w:rPr>
        <w:t>give certain kinds of indemn</w:t>
      </w:r>
      <w:r>
        <w:rPr>
          <w:color w:val="3F3F41"/>
        </w:rPr>
        <w:t>i</w:t>
      </w:r>
      <w:r>
        <w:rPr>
          <w:color w:val="181616"/>
        </w:rPr>
        <w:t>ty to</w:t>
      </w:r>
      <w:r>
        <w:rPr>
          <w:color w:val="181616"/>
          <w:spacing w:val="40"/>
        </w:rPr>
        <w:t> </w:t>
      </w:r>
      <w:r>
        <w:rPr>
          <w:color w:val="181616"/>
        </w:rPr>
        <w:t>members of boards of central government departments or of NDPBs; or to civi</w:t>
      </w:r>
      <w:r>
        <w:rPr>
          <w:color w:val="3F3F41"/>
        </w:rPr>
        <w:t>l</w:t>
      </w:r>
      <w:r>
        <w:rPr>
          <w:color w:val="3F3F41"/>
          <w:spacing w:val="-4"/>
        </w:rPr>
        <w:t> </w:t>
      </w:r>
      <w:r>
        <w:rPr>
          <w:color w:val="181616"/>
        </w:rPr>
        <w:t>servants </w:t>
      </w:r>
      <w:r>
        <w:rPr>
          <w:color w:val="2D2D2D"/>
        </w:rPr>
        <w:t>involved </w:t>
      </w:r>
      <w:r>
        <w:rPr>
          <w:color w:val="181616"/>
        </w:rPr>
        <w:t>in legal </w:t>
      </w:r>
      <w:r>
        <w:rPr>
          <w:color w:val="2D2D2D"/>
        </w:rPr>
        <w:t>proceedings </w:t>
      </w:r>
      <w:r>
        <w:rPr>
          <w:color w:val="181616"/>
        </w:rPr>
        <w:t>or formal enqu</w:t>
      </w:r>
      <w:r>
        <w:rPr>
          <w:color w:val="3F3F41"/>
        </w:rPr>
        <w:t>i</w:t>
      </w:r>
      <w:r>
        <w:rPr>
          <w:color w:val="181616"/>
        </w:rPr>
        <w:t>ries</w:t>
      </w:r>
      <w:r>
        <w:rPr>
          <w:color w:val="181616"/>
          <w:spacing w:val="-6"/>
        </w:rPr>
        <w:t> </w:t>
      </w:r>
      <w:r>
        <w:rPr>
          <w:color w:val="181616"/>
        </w:rPr>
        <w:t>as a consequence of</w:t>
      </w:r>
      <w:r>
        <w:rPr>
          <w:color w:val="181616"/>
          <w:spacing w:val="40"/>
        </w:rPr>
        <w:t> </w:t>
      </w:r>
      <w:r>
        <w:rPr>
          <w:color w:val="181616"/>
        </w:rPr>
        <w:t>their employment, perhaps </w:t>
      </w:r>
      <w:r>
        <w:rPr>
          <w:color w:val="2D2D2D"/>
        </w:rPr>
        <w:t>by </w:t>
      </w:r>
      <w:r>
        <w:rPr>
          <w:color w:val="181616"/>
        </w:rPr>
        <w:t>acting</w:t>
      </w:r>
      <w:r>
        <w:rPr>
          <w:color w:val="181616"/>
          <w:spacing w:val="26"/>
        </w:rPr>
        <w:t> </w:t>
      </w:r>
      <w:r>
        <w:rPr>
          <w:color w:val="181616"/>
        </w:rPr>
        <w:t>as a</w:t>
      </w:r>
      <w:r>
        <w:rPr>
          <w:color w:val="181616"/>
          <w:spacing w:val="29"/>
        </w:rPr>
        <w:t> </w:t>
      </w:r>
      <w:r>
        <w:rPr>
          <w:color w:val="181616"/>
        </w:rPr>
        <w:t>board</w:t>
      </w:r>
      <w:r>
        <w:rPr>
          <w:color w:val="181616"/>
          <w:spacing w:val="13"/>
        </w:rPr>
        <w:t> </w:t>
      </w:r>
      <w:r>
        <w:rPr>
          <w:color w:val="2D2D2D"/>
        </w:rPr>
        <w:t>member</w:t>
      </w:r>
      <w:r>
        <w:rPr>
          <w:color w:val="2D2D2D"/>
          <w:spacing w:val="36"/>
        </w:rPr>
        <w:t> </w:t>
      </w:r>
      <w:r>
        <w:rPr>
          <w:color w:val="181616"/>
        </w:rPr>
        <w:t>of</w:t>
      </w:r>
      <w:r>
        <w:rPr>
          <w:color w:val="181616"/>
          <w:spacing w:val="21"/>
        </w:rPr>
        <w:t> </w:t>
      </w:r>
      <w:r>
        <w:rPr>
          <w:color w:val="181616"/>
        </w:rPr>
        <w:t>a company.</w:t>
      </w:r>
      <w:r>
        <w:rPr>
          <w:color w:val="181616"/>
          <w:spacing w:val="30"/>
        </w:rPr>
        <w:t> </w:t>
      </w:r>
      <w:r>
        <w:rPr>
          <w:color w:val="181616"/>
        </w:rPr>
        <w:t>The</w:t>
      </w:r>
      <w:r>
        <w:rPr>
          <w:color w:val="181616"/>
          <w:spacing w:val="20"/>
        </w:rPr>
        <w:t> </w:t>
      </w:r>
      <w:r>
        <w:rPr>
          <w:color w:val="181616"/>
        </w:rPr>
        <w:t>standard</w:t>
      </w:r>
      <w:r>
        <w:rPr>
          <w:color w:val="181616"/>
          <w:spacing w:val="24"/>
        </w:rPr>
        <w:t> </w:t>
      </w:r>
      <w:r>
        <w:rPr>
          <w:color w:val="181616"/>
        </w:rPr>
        <w:t>fo</w:t>
      </w:r>
      <w:r>
        <w:rPr>
          <w:color w:val="3F3F41"/>
        </w:rPr>
        <w:t>r</w:t>
      </w:r>
      <w:r>
        <w:rPr>
          <w:color w:val="181616"/>
        </w:rPr>
        <w:t>m</w:t>
      </w:r>
      <w:r>
        <w:rPr>
          <w:color w:val="181616"/>
          <w:spacing w:val="20"/>
        </w:rPr>
        <w:t> </w:t>
      </w:r>
      <w:r>
        <w:rPr>
          <w:color w:val="181616"/>
        </w:rPr>
        <w:t>is set</w:t>
      </w:r>
      <w:r>
        <w:rPr>
          <w:color w:val="181616"/>
          <w:spacing w:val="21"/>
        </w:rPr>
        <w:t> </w:t>
      </w:r>
      <w:r>
        <w:rPr>
          <w:color w:val="181616"/>
        </w:rPr>
        <w:t>out</w:t>
      </w:r>
      <w:r>
        <w:rPr>
          <w:color w:val="181616"/>
          <w:spacing w:val="16"/>
        </w:rPr>
        <w:t> </w:t>
      </w:r>
      <w:r>
        <w:rPr>
          <w:color w:val="181616"/>
        </w:rPr>
        <w:t>in</w:t>
      </w:r>
      <w:r>
        <w:rPr>
          <w:color w:val="181616"/>
          <w:spacing w:val="21"/>
        </w:rPr>
        <w:t> </w:t>
      </w:r>
      <w:r>
        <w:rPr>
          <w:color w:val="181616"/>
        </w:rPr>
        <w:t>box A.5.48, in</w:t>
      </w:r>
      <w:r>
        <w:rPr>
          <w:color w:val="181616"/>
          <w:spacing w:val="-1"/>
        </w:rPr>
        <w:t> </w:t>
      </w:r>
      <w:r>
        <w:rPr>
          <w:color w:val="181616"/>
        </w:rPr>
        <w:t>l</w:t>
      </w:r>
      <w:r>
        <w:rPr>
          <w:color w:val="3F3F41"/>
        </w:rPr>
        <w:t>i</w:t>
      </w:r>
      <w:r>
        <w:rPr>
          <w:color w:val="181616"/>
        </w:rPr>
        <w:t>ne</w:t>
      </w:r>
      <w:r>
        <w:rPr>
          <w:color w:val="181616"/>
          <w:spacing w:val="-12"/>
        </w:rPr>
        <w:t> </w:t>
      </w:r>
      <w:r>
        <w:rPr>
          <w:color w:val="181616"/>
        </w:rPr>
        <w:t>with</w:t>
      </w:r>
      <w:r>
        <w:rPr>
          <w:color w:val="181616"/>
          <w:spacing w:val="-8"/>
        </w:rPr>
        <w:t> </w:t>
      </w:r>
      <w:r>
        <w:rPr>
          <w:color w:val="181616"/>
        </w:rPr>
        <w:t>the</w:t>
      </w:r>
      <w:r>
        <w:rPr>
          <w:color w:val="181616"/>
          <w:spacing w:val="-19"/>
        </w:rPr>
        <w:t> </w:t>
      </w:r>
      <w:r>
        <w:rPr>
          <w:color w:val="181616"/>
        </w:rPr>
        <w:t>Civil Service Management</w:t>
      </w:r>
      <w:r>
        <w:rPr>
          <w:color w:val="181616"/>
          <w:spacing w:val="30"/>
        </w:rPr>
        <w:t> </w:t>
      </w:r>
      <w:r>
        <w:rPr>
          <w:color w:val="181616"/>
        </w:rPr>
        <w:t>Codei. This</w:t>
      </w:r>
      <w:r>
        <w:rPr>
          <w:color w:val="181616"/>
          <w:spacing w:val="-1"/>
        </w:rPr>
        <w:t> </w:t>
      </w:r>
      <w:r>
        <w:rPr>
          <w:color w:val="181616"/>
        </w:rPr>
        <w:t>cover is comparable to what is obtainable on </w:t>
      </w:r>
      <w:r>
        <w:rPr>
          <w:color w:val="2D2D2D"/>
        </w:rPr>
        <w:t>the </w:t>
      </w:r>
      <w:r>
        <w:rPr>
          <w:color w:val="181616"/>
        </w:rPr>
        <w:t>commercial </w:t>
      </w:r>
      <w:r>
        <w:rPr>
          <w:color w:val="2D2D2D"/>
        </w:rPr>
        <w:t>insurance </w:t>
      </w:r>
      <w:r>
        <w:rPr>
          <w:color w:val="181616"/>
        </w:rPr>
        <w:t>market. So it excludes personal criminal </w:t>
      </w:r>
      <w:r>
        <w:rPr>
          <w:color w:val="2D2D2D"/>
        </w:rPr>
        <w:t>liability, </w:t>
      </w:r>
      <w:r>
        <w:rPr>
          <w:color w:val="181616"/>
        </w:rPr>
        <w:t>reckless acts or bus</w:t>
      </w:r>
      <w:r>
        <w:rPr>
          <w:color w:val="3F3F41"/>
        </w:rPr>
        <w:t>i</w:t>
      </w:r>
      <w:r>
        <w:rPr>
          <w:color w:val="181616"/>
        </w:rPr>
        <w:t>ness</w:t>
      </w:r>
      <w:r>
        <w:rPr>
          <w:color w:val="181616"/>
          <w:spacing w:val="-11"/>
        </w:rPr>
        <w:t> </w:t>
      </w:r>
      <w:r>
        <w:rPr>
          <w:color w:val="2D2D2D"/>
        </w:rPr>
        <w:t>done </w:t>
      </w:r>
      <w:r>
        <w:rPr>
          <w:color w:val="181616"/>
        </w:rPr>
        <w:t>in bad faith.</w:t>
      </w:r>
    </w:p>
    <w:p>
      <w:pPr>
        <w:pStyle w:val="BodyText"/>
        <w:spacing w:line="283" w:lineRule="auto" w:before="170"/>
        <w:ind w:left="736" w:right="1686" w:firstLine="3"/>
      </w:pPr>
      <w:r>
        <w:rPr>
          <w:color w:val="421A1F"/>
        </w:rPr>
        <w:t>AS.4</w:t>
      </w:r>
      <w:r>
        <w:rPr>
          <w:color w:val="181616"/>
        </w:rPr>
        <w:t>.</w:t>
      </w:r>
      <w:r>
        <w:rPr>
          <w:color w:val="421A1F"/>
        </w:rPr>
        <w:t>25 </w:t>
      </w:r>
      <w:r>
        <w:rPr>
          <w:color w:val="181616"/>
        </w:rPr>
        <w:t>Liabi</w:t>
      </w:r>
      <w:r>
        <w:rPr>
          <w:color w:val="3F3F41"/>
        </w:rPr>
        <w:t>l</w:t>
      </w:r>
      <w:r>
        <w:rPr>
          <w:color w:val="181616"/>
        </w:rPr>
        <w:t>ities</w:t>
      </w:r>
      <w:r>
        <w:rPr>
          <w:color w:val="181616"/>
          <w:spacing w:val="-17"/>
        </w:rPr>
        <w:t> </w:t>
      </w:r>
      <w:r>
        <w:rPr>
          <w:color w:val="181616"/>
        </w:rPr>
        <w:t>of</w:t>
      </w:r>
      <w:r>
        <w:rPr>
          <w:color w:val="181616"/>
          <w:spacing w:val="34"/>
        </w:rPr>
        <w:t> </w:t>
      </w:r>
      <w:r>
        <w:rPr>
          <w:color w:val="181616"/>
        </w:rPr>
        <w:t>this kind</w:t>
      </w:r>
      <w:r>
        <w:rPr>
          <w:color w:val="181616"/>
          <w:spacing w:val="25"/>
        </w:rPr>
        <w:t> </w:t>
      </w:r>
      <w:r>
        <w:rPr>
          <w:color w:val="181616"/>
        </w:rPr>
        <w:t>to</w:t>
      </w:r>
      <w:r>
        <w:rPr>
          <w:color w:val="181616"/>
          <w:spacing w:val="30"/>
        </w:rPr>
        <w:t> </w:t>
      </w:r>
      <w:r>
        <w:rPr>
          <w:color w:val="181616"/>
        </w:rPr>
        <w:t>individuals</w:t>
      </w:r>
      <w:r>
        <w:rPr>
          <w:color w:val="181616"/>
          <w:spacing w:val="35"/>
        </w:rPr>
        <w:t> </w:t>
      </w:r>
      <w:r>
        <w:rPr>
          <w:color w:val="181616"/>
        </w:rPr>
        <w:t>do not normally need to</w:t>
      </w:r>
      <w:r>
        <w:rPr>
          <w:color w:val="181616"/>
          <w:spacing w:val="40"/>
        </w:rPr>
        <w:t> </w:t>
      </w:r>
      <w:r>
        <w:rPr>
          <w:color w:val="181616"/>
        </w:rPr>
        <w:t>be</w:t>
      </w:r>
      <w:r>
        <w:rPr>
          <w:color w:val="181616"/>
          <w:spacing w:val="-13"/>
        </w:rPr>
        <w:t> </w:t>
      </w:r>
      <w:r>
        <w:rPr>
          <w:color w:val="2D2D2D"/>
        </w:rPr>
        <w:t>reported to </w:t>
      </w:r>
      <w:r>
        <w:rPr>
          <w:color w:val="181616"/>
        </w:rPr>
        <w:t>parl</w:t>
      </w:r>
      <w:r>
        <w:rPr>
          <w:color w:val="3F3F41"/>
        </w:rPr>
        <w:t>i</w:t>
      </w:r>
      <w:r>
        <w:rPr>
          <w:color w:val="181616"/>
        </w:rPr>
        <w:t>ament</w:t>
      </w:r>
      <w:r>
        <w:rPr>
          <w:color w:val="181616"/>
          <w:spacing w:val="40"/>
        </w:rPr>
        <w:t> </w:t>
      </w:r>
      <w:r>
        <w:rPr>
          <w:color w:val="181616"/>
        </w:rPr>
        <w:t>unless they</w:t>
      </w:r>
      <w:r>
        <w:rPr>
          <w:color w:val="181616"/>
          <w:spacing w:val="34"/>
        </w:rPr>
        <w:t> </w:t>
      </w:r>
      <w:r>
        <w:rPr>
          <w:color w:val="181616"/>
        </w:rPr>
        <w:t>go beyond</w:t>
      </w:r>
      <w:r>
        <w:rPr>
          <w:color w:val="181616"/>
          <w:spacing w:val="26"/>
        </w:rPr>
        <w:t> </w:t>
      </w:r>
      <w:r>
        <w:rPr>
          <w:color w:val="181616"/>
        </w:rPr>
        <w:t>the standard</w:t>
      </w:r>
      <w:r>
        <w:rPr>
          <w:color w:val="181616"/>
          <w:spacing w:val="36"/>
        </w:rPr>
        <w:t> </w:t>
      </w:r>
      <w:r>
        <w:rPr>
          <w:color w:val="181616"/>
        </w:rPr>
        <w:t>form</w:t>
      </w:r>
      <w:r>
        <w:rPr>
          <w:color w:val="181616"/>
          <w:spacing w:val="22"/>
        </w:rPr>
        <w:t> </w:t>
      </w:r>
      <w:r>
        <w:rPr>
          <w:color w:val="181616"/>
        </w:rPr>
        <w:t>or are particularly</w:t>
      </w:r>
      <w:r>
        <w:rPr>
          <w:color w:val="181616"/>
          <w:spacing w:val="38"/>
        </w:rPr>
        <w:t> </w:t>
      </w:r>
      <w:r>
        <w:rPr>
          <w:color w:val="181616"/>
        </w:rPr>
        <w:t>large</w:t>
      </w:r>
      <w:r>
        <w:rPr>
          <w:color w:val="181616"/>
          <w:spacing w:val="26"/>
        </w:rPr>
        <w:t> </w:t>
      </w:r>
      <w:r>
        <w:rPr>
          <w:color w:val="181616"/>
        </w:rPr>
        <w:t>or </w:t>
      </w:r>
      <w:r>
        <w:rPr>
          <w:color w:val="3F3F41"/>
          <w:spacing w:val="-2"/>
        </w:rPr>
        <w:t>r</w:t>
      </w:r>
      <w:r>
        <w:rPr>
          <w:color w:val="181616"/>
          <w:spacing w:val="-2"/>
        </w:rPr>
        <w:t>isky.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1453372</wp:posOffset>
                </wp:positionH>
                <wp:positionV relativeFrom="paragraph">
                  <wp:posOffset>72361</wp:posOffset>
                </wp:positionV>
                <wp:extent cx="5581650" cy="1172210"/>
                <wp:effectExtent l="0" t="0" r="0" b="0"/>
                <wp:wrapTopAndBottom/>
                <wp:docPr id="680" name="Group 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0" name="Group 680"/>
                      <wpg:cNvGrpSpPr/>
                      <wpg:grpSpPr>
                        <a:xfrm>
                          <a:off x="0" y="0"/>
                          <a:ext cx="5581650" cy="1172210"/>
                          <a:chExt cx="5581650" cy="1172210"/>
                        </a:xfrm>
                      </wpg:grpSpPr>
                      <wps:wsp>
                        <wps:cNvPr id="681" name="Graphic 681"/>
                        <wps:cNvSpPr/>
                        <wps:spPr>
                          <a:xfrm>
                            <a:off x="12213" y="0"/>
                            <a:ext cx="127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2210">
                                <a:moveTo>
                                  <a:pt x="0" y="1171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0" y="0"/>
                            <a:ext cx="558165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1172210">
                                <a:moveTo>
                                  <a:pt x="5563118" y="1171724"/>
                                </a:moveTo>
                                <a:lnTo>
                                  <a:pt x="5563118" y="0"/>
                                </a:lnTo>
                              </a:path>
                              <a:path w="5581650" h="1172210">
                                <a:moveTo>
                                  <a:pt x="0" y="6102"/>
                                </a:moveTo>
                                <a:lnTo>
                                  <a:pt x="5581438" y="6102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0" y="1150364"/>
                            <a:ext cx="558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0" h="0">
                                <a:moveTo>
                                  <a:pt x="0" y="0"/>
                                </a:moveTo>
                                <a:lnTo>
                                  <a:pt x="558143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19846" y="12205"/>
                            <a:ext cx="5537200" cy="1130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4"/>
                                <w:ind w:left="156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421A1F"/>
                                  <w:spacing w:val="-2"/>
                                  <w:w w:val="9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color w:val="421A1F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21A1F"/>
                                  <w:spacing w:val="-2"/>
                                  <w:w w:val="90"/>
                                  <w:sz w:val="20"/>
                                </w:rPr>
                                <w:t>A5.4B:</w:t>
                              </w:r>
                              <w:r>
                                <w:rPr>
                                  <w:color w:val="421A1F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21A1F"/>
                                  <w:spacing w:val="-2"/>
                                  <w:w w:val="90"/>
                                  <w:sz w:val="25"/>
                                </w:rPr>
                                <w:t>.standard</w:t>
                              </w:r>
                              <w:r>
                                <w:rPr>
                                  <w:color w:val="421A1F"/>
                                  <w:spacing w:val="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pacing w:val="-2"/>
                                  <w:w w:val="9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421A1F"/>
                                  <w:spacing w:val="-2"/>
                                  <w:w w:val="90"/>
                                  <w:sz w:val="25"/>
                                </w:rPr>
                                <w:t>ndem</w:t>
                              </w:r>
                              <w:r>
                                <w:rPr>
                                  <w:color w:val="181616"/>
                                  <w:spacing w:val="-2"/>
                                  <w:w w:val="9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color w:val="421A1F"/>
                                  <w:spacing w:val="-2"/>
                                  <w:w w:val="90"/>
                                  <w:sz w:val="25"/>
                                </w:rPr>
                                <w:t>ity</w:t>
                              </w:r>
                              <w:r>
                                <w:rPr>
                                  <w:color w:val="421A1F"/>
                                  <w:spacing w:val="-18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A1F"/>
                                  <w:spacing w:val="-2"/>
                                  <w:w w:val="90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color w:val="421A1F"/>
                                  <w:spacing w:val="-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A1F"/>
                                  <w:spacing w:val="-2"/>
                                  <w:w w:val="90"/>
                                  <w:sz w:val="25"/>
                                </w:rPr>
                                <w:t>boa</w:t>
                              </w:r>
                              <w:r>
                                <w:rPr>
                                  <w:color w:val="181616"/>
                                  <w:spacing w:val="-2"/>
                                  <w:w w:val="90"/>
                                  <w:sz w:val="25"/>
                                </w:rPr>
                                <w:t>rd</w:t>
                              </w:r>
                              <w:r>
                                <w:rPr>
                                  <w:color w:val="181616"/>
                                  <w:spacing w:val="-26"/>
                                  <w:w w:val="9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21A1F"/>
                                  <w:spacing w:val="-2"/>
                                  <w:w w:val="90"/>
                                  <w:sz w:val="25"/>
                                </w:rPr>
                                <w:t>members</w:t>
                              </w:r>
                            </w:p>
                            <w:p>
                              <w:pPr>
                                <w:spacing w:line="261" w:lineRule="auto" w:before="181"/>
                                <w:ind w:left="153" w:right="204" w:hanging="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81616"/>
                                  <w:sz w:val="18"/>
                                </w:rPr>
                                <w:t>The government</w:t>
                              </w:r>
                              <w:r>
                                <w:rPr>
                                  <w:color w:val="18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has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indicated</w:t>
                              </w:r>
                              <w:r>
                                <w:rPr>
                                  <w:color w:val="2D2D2D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that an individual</w:t>
                              </w:r>
                              <w:r>
                                <w:rPr>
                                  <w:color w:val="181616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board member</w:t>
                              </w:r>
                              <w:r>
                                <w:rPr>
                                  <w:color w:val="181616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who has acted</w:t>
                              </w:r>
                              <w:r>
                                <w:rPr>
                                  <w:color w:val="181616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honestly and in good faith will not have to</w:t>
                              </w:r>
                              <w:r>
                                <w:rPr>
                                  <w:color w:val="181616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meet out</w:t>
                              </w:r>
                              <w:r>
                                <w:rPr>
                                  <w:color w:val="181616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his </w:t>
                              </w:r>
                              <w:r>
                                <w:rPr>
                                  <w:i/>
                                  <w:color w:val="181616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color w:val="181616"/>
                                  <w:spacing w:val="3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he</w:t>
                              </w:r>
                              <w:r>
                                <w:rPr>
                                  <w:color w:val="3F3F41"/>
                                  <w:sz w:val="18"/>
                                </w:rPr>
                                <w:t>,r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personal resou,ces any pe,rsonal civil liability, </w:t>
                              </w:r>
                              <w:r>
                                <w:rPr>
                                  <w:color w:val="3F3F4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,ncluding costs,</w:t>
                              </w:r>
                              <w:r>
                                <w:rPr>
                                  <w:color w:val="181616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which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is </w:t>
                              </w:r>
                              <w:r>
                                <w:rPr>
                                  <w:color w:val="3F3F4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ncurred in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D2D2D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execution or</w:t>
                              </w:r>
                              <w:r>
                                <w:rPr>
                                  <w:color w:val="181616"/>
                                  <w:spacing w:val="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the purported</w:t>
                              </w:r>
                              <w:r>
                                <w:rPr>
                                  <w:color w:val="181616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execution of</w:t>
                              </w:r>
                              <w:r>
                                <w:rPr>
                                  <w:color w:val="18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color w:val="3F3F4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181616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or her board functions, save where </w:t>
                              </w:r>
                              <w:r>
                                <w:rPr>
                                  <w:color w:val="2D2D2D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board member</w:t>
                              </w:r>
                              <w:r>
                                <w:rPr>
                                  <w:color w:val="181616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616"/>
                                  <w:sz w:val="18"/>
                                </w:rPr>
                                <w:t>has acted recklessly.</w:t>
                              </w:r>
                              <w:r>
                                <w:rPr>
                                  <w:color w:val="5D5D5D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438774pt;margin-top:5.697786pt;width:439.5pt;height:92.3pt;mso-position-horizontal-relative:page;mso-position-vertical-relative:paragraph;z-index:-15642112;mso-wrap-distance-left:0;mso-wrap-distance-right:0" id="docshapegroup406" coordorigin="2289,114" coordsize="8790,1846">
                <v:line style="position:absolute" from="2308,1959" to="2308,114" stroked="true" strokeweight="1.202088pt" strokecolor="#000000">
                  <v:stroke dashstyle="solid"/>
                </v:line>
                <v:shape style="position:absolute;left:2288;top:113;width:8790;height:1846" id="docshape407" coordorigin="2289,114" coordsize="8790,1846" path="m11050,1959l11050,114m2289,124l11078,124e" filled="false" stroked="true" strokeweight=".961365pt" strokecolor="#000000">
                  <v:path arrowok="t"/>
                  <v:stroke dashstyle="solid"/>
                </v:shape>
                <v:line style="position:absolute" from="2289,1926" to="11078,1926" stroked="true" strokeweight="1.201325pt" strokecolor="#000000">
                  <v:stroke dashstyle="solid"/>
                </v:line>
                <v:shape style="position:absolute;left:2320;top:133;width:8720;height:1781" type="#_x0000_t202" id="docshape408" filled="false" stroked="false">
                  <v:textbox inset="0,0,0,0">
                    <w:txbxContent>
                      <w:p>
                        <w:pPr>
                          <w:spacing w:before="174"/>
                          <w:ind w:left="156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21A1F"/>
                            <w:spacing w:val="-2"/>
                            <w:w w:val="90"/>
                            <w:sz w:val="20"/>
                          </w:rPr>
                          <w:t>Box</w:t>
                        </w:r>
                        <w:r>
                          <w:rPr>
                            <w:color w:val="421A1F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421A1F"/>
                            <w:spacing w:val="-2"/>
                            <w:w w:val="90"/>
                            <w:sz w:val="20"/>
                          </w:rPr>
                          <w:t>A5.4B:</w:t>
                        </w:r>
                        <w:r>
                          <w:rPr>
                            <w:color w:val="421A1F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421A1F"/>
                            <w:spacing w:val="-2"/>
                            <w:w w:val="90"/>
                            <w:sz w:val="25"/>
                          </w:rPr>
                          <w:t>.standard</w:t>
                        </w:r>
                        <w:r>
                          <w:rPr>
                            <w:color w:val="421A1F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181616"/>
                            <w:spacing w:val="-2"/>
                            <w:w w:val="90"/>
                            <w:sz w:val="25"/>
                          </w:rPr>
                          <w:t>i</w:t>
                        </w:r>
                        <w:r>
                          <w:rPr>
                            <w:color w:val="421A1F"/>
                            <w:spacing w:val="-2"/>
                            <w:w w:val="90"/>
                            <w:sz w:val="25"/>
                          </w:rPr>
                          <w:t>ndem</w:t>
                        </w:r>
                        <w:r>
                          <w:rPr>
                            <w:color w:val="181616"/>
                            <w:spacing w:val="-2"/>
                            <w:w w:val="90"/>
                            <w:sz w:val="25"/>
                          </w:rPr>
                          <w:t>n</w:t>
                        </w:r>
                        <w:r>
                          <w:rPr>
                            <w:color w:val="421A1F"/>
                            <w:spacing w:val="-2"/>
                            <w:w w:val="90"/>
                            <w:sz w:val="25"/>
                          </w:rPr>
                          <w:t>ity</w:t>
                        </w:r>
                        <w:r>
                          <w:rPr>
                            <w:color w:val="421A1F"/>
                            <w:spacing w:val="-18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21A1F"/>
                            <w:spacing w:val="-2"/>
                            <w:w w:val="90"/>
                            <w:sz w:val="25"/>
                          </w:rPr>
                          <w:t>for</w:t>
                        </w:r>
                        <w:r>
                          <w:rPr>
                            <w:color w:val="421A1F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421A1F"/>
                            <w:spacing w:val="-2"/>
                            <w:w w:val="90"/>
                            <w:sz w:val="25"/>
                          </w:rPr>
                          <w:t>boa</w:t>
                        </w:r>
                        <w:r>
                          <w:rPr>
                            <w:color w:val="181616"/>
                            <w:spacing w:val="-2"/>
                            <w:w w:val="90"/>
                            <w:sz w:val="25"/>
                          </w:rPr>
                          <w:t>rd</w:t>
                        </w:r>
                        <w:r>
                          <w:rPr>
                            <w:color w:val="181616"/>
                            <w:spacing w:val="-26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21A1F"/>
                            <w:spacing w:val="-2"/>
                            <w:w w:val="90"/>
                            <w:sz w:val="25"/>
                          </w:rPr>
                          <w:t>members</w:t>
                        </w:r>
                      </w:p>
                      <w:p>
                        <w:pPr>
                          <w:spacing w:line="261" w:lineRule="auto" w:before="181"/>
                          <w:ind w:left="153" w:right="204" w:hanging="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81616"/>
                            <w:sz w:val="18"/>
                          </w:rPr>
                          <w:t>The government</w:t>
                        </w:r>
                        <w:r>
                          <w:rPr>
                            <w:color w:val="18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has </w:t>
                        </w:r>
                        <w:r>
                          <w:rPr>
                            <w:color w:val="2D2D2D"/>
                            <w:sz w:val="18"/>
                          </w:rPr>
                          <w:t>indicated</w:t>
                        </w:r>
                        <w:r>
                          <w:rPr>
                            <w:color w:val="2D2D2D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that an individual</w:t>
                        </w:r>
                        <w:r>
                          <w:rPr>
                            <w:color w:val="181616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board member</w:t>
                        </w:r>
                        <w:r>
                          <w:rPr>
                            <w:color w:val="181616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who has acted</w:t>
                        </w:r>
                        <w:r>
                          <w:rPr>
                            <w:color w:val="181616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honestly and in good faith will not have to</w:t>
                        </w:r>
                        <w:r>
                          <w:rPr>
                            <w:color w:val="181616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meet out</w:t>
                        </w:r>
                        <w:r>
                          <w:rPr>
                            <w:color w:val="181616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of</w:t>
                        </w:r>
                        <w:r>
                          <w:rPr>
                            <w:color w:val="18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his </w:t>
                        </w:r>
                        <w:r>
                          <w:rPr>
                            <w:i/>
                            <w:color w:val="181616"/>
                            <w:sz w:val="19"/>
                          </w:rPr>
                          <w:t>or</w:t>
                        </w:r>
                        <w:r>
                          <w:rPr>
                            <w:i/>
                            <w:color w:val="181616"/>
                            <w:spacing w:val="38"/>
                            <w:sz w:val="19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he</w:t>
                        </w:r>
                        <w:r>
                          <w:rPr>
                            <w:color w:val="3F3F41"/>
                            <w:sz w:val="18"/>
                          </w:rPr>
                          <w:t>,r</w:t>
                        </w:r>
                        <w:r>
                          <w:rPr>
                            <w:color w:val="181616"/>
                            <w:sz w:val="18"/>
                          </w:rPr>
                          <w:t>personal resou,ces any pe,rsonal civil liability, </w:t>
                        </w:r>
                        <w:r>
                          <w:rPr>
                            <w:color w:val="3F3F41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,ncluding costs,</w:t>
                        </w:r>
                        <w:r>
                          <w:rPr>
                            <w:color w:val="181616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which </w:t>
                        </w:r>
                        <w:r>
                          <w:rPr>
                            <w:color w:val="2D2D2D"/>
                            <w:sz w:val="18"/>
                          </w:rPr>
                          <w:t>is </w:t>
                        </w:r>
                        <w:r>
                          <w:rPr>
                            <w:color w:val="3F3F41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ncurred in </w:t>
                        </w:r>
                        <w:r>
                          <w:rPr>
                            <w:color w:val="2D2D2D"/>
                            <w:sz w:val="18"/>
                          </w:rPr>
                          <w:t>the</w:t>
                        </w:r>
                        <w:r>
                          <w:rPr>
                            <w:color w:val="2D2D2D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execution or</w:t>
                        </w:r>
                        <w:r>
                          <w:rPr>
                            <w:color w:val="181616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the purported</w:t>
                        </w:r>
                        <w:r>
                          <w:rPr>
                            <w:color w:val="181616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execution of</w:t>
                        </w:r>
                        <w:r>
                          <w:rPr>
                            <w:color w:val="18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h</w:t>
                        </w:r>
                        <w:r>
                          <w:rPr>
                            <w:color w:val="3F3F41"/>
                            <w:sz w:val="18"/>
                          </w:rPr>
                          <w:t>i</w:t>
                        </w:r>
                        <w:r>
                          <w:rPr>
                            <w:color w:val="181616"/>
                            <w:sz w:val="18"/>
                          </w:rPr>
                          <w:t>s</w:t>
                        </w:r>
                        <w:r>
                          <w:rPr>
                            <w:color w:val="181616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or her board functions, save where </w:t>
                        </w:r>
                        <w:r>
                          <w:rPr>
                            <w:color w:val="2D2D2D"/>
                            <w:sz w:val="18"/>
                          </w:rPr>
                          <w:t>the </w:t>
                        </w:r>
                        <w:r>
                          <w:rPr>
                            <w:color w:val="181616"/>
                            <w:sz w:val="18"/>
                          </w:rPr>
                          <w:t>board member</w:t>
                        </w:r>
                        <w:r>
                          <w:rPr>
                            <w:color w:val="181616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181616"/>
                            <w:sz w:val="18"/>
                          </w:rPr>
                          <w:t>has acted recklessly.</w:t>
                        </w:r>
                        <w:r>
                          <w:rPr>
                            <w:color w:val="5D5D5D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5"/>
        <w:rPr>
          <w:sz w:val="14"/>
        </w:rPr>
      </w:pPr>
    </w:p>
    <w:p>
      <w:pPr>
        <w:spacing w:before="0"/>
        <w:ind w:left="745" w:right="0" w:firstLine="0"/>
        <w:jc w:val="left"/>
        <w:rPr>
          <w:sz w:val="14"/>
        </w:rPr>
      </w:pPr>
      <w:r>
        <w:rPr>
          <w:i/>
          <w:color w:val="2D2D2D"/>
          <w:spacing w:val="-2"/>
          <w:w w:val="90"/>
          <w:sz w:val="13"/>
        </w:rPr>
        <w:t>l.</w:t>
      </w:r>
      <w:r>
        <w:rPr>
          <w:i/>
          <w:color w:val="2D2D2D"/>
          <w:spacing w:val="79"/>
          <w:sz w:val="13"/>
        </w:rPr>
        <w:t> </w:t>
      </w:r>
      <w:r>
        <w:rPr>
          <w:color w:val="3D3889"/>
          <w:spacing w:val="-2"/>
          <w:w w:val="90"/>
          <w:sz w:val="14"/>
          <w:u w:val="thick" w:color="312F67"/>
        </w:rPr>
        <w:t>h</w:t>
      </w:r>
      <w:r>
        <w:rPr>
          <w:color w:val="282849"/>
          <w:spacing w:val="-2"/>
          <w:w w:val="90"/>
          <w:sz w:val="14"/>
          <w:u w:val="thick" w:color="312F67"/>
        </w:rPr>
        <w:t>ttps/</w:t>
      </w:r>
      <w:r>
        <w:rPr>
          <w:color w:val="312F67"/>
          <w:spacing w:val="-2"/>
          <w:w w:val="90"/>
          <w:sz w:val="14"/>
          <w:u w:val="thick" w:color="312F67"/>
        </w:rPr>
        <w:t>/WWW</w:t>
      </w:r>
      <w:r>
        <w:rPr>
          <w:color w:val="181616"/>
          <w:spacing w:val="-2"/>
          <w:w w:val="90"/>
          <w:sz w:val="14"/>
          <w:u w:val="thick" w:color="312F67"/>
        </w:rPr>
        <w:t>.</w:t>
      </w:r>
      <w:r>
        <w:rPr>
          <w:color w:val="312F67"/>
          <w:spacing w:val="-2"/>
          <w:w w:val="90"/>
          <w:sz w:val="14"/>
          <w:u w:val="thick" w:color="312F67"/>
        </w:rPr>
        <w:t>go,</w:t>
      </w:r>
      <w:r>
        <w:rPr>
          <w:color w:val="312F67"/>
          <w:spacing w:val="12"/>
          <w:sz w:val="14"/>
          <w:u w:val="thick" w:color="312F67"/>
        </w:rPr>
        <w:t> </w:t>
      </w:r>
      <w:r>
        <w:rPr>
          <w:color w:val="72696B"/>
          <w:spacing w:val="-2"/>
          <w:w w:val="90"/>
          <w:sz w:val="14"/>
          <w:u w:val="thick" w:color="312F67"/>
        </w:rPr>
        <w:t>.</w:t>
      </w:r>
      <w:r>
        <w:rPr>
          <w:color w:val="3F3F41"/>
          <w:spacing w:val="-2"/>
          <w:w w:val="90"/>
          <w:sz w:val="14"/>
          <w:u w:val="thick" w:color="312F67"/>
        </w:rPr>
        <w:t>.</w:t>
      </w:r>
      <w:r>
        <w:rPr>
          <w:color w:val="282849"/>
          <w:spacing w:val="-2"/>
          <w:w w:val="90"/>
          <w:sz w:val="14"/>
          <w:u w:val="thick" w:color="312F67"/>
        </w:rPr>
        <w:t>ulr./go</w:t>
      </w:r>
      <w:r>
        <w:rPr>
          <w:color w:val="312F67"/>
          <w:spacing w:val="-2"/>
          <w:w w:val="90"/>
          <w:sz w:val="14"/>
          <w:u w:val="thick" w:color="312F67"/>
        </w:rPr>
        <w:t>ver</w:t>
      </w:r>
      <w:r>
        <w:rPr>
          <w:color w:val="282849"/>
          <w:spacing w:val="-2"/>
          <w:w w:val="90"/>
          <w:sz w:val="14"/>
          <w:u w:val="thick" w:color="312F67"/>
        </w:rPr>
        <w:t>nme</w:t>
      </w:r>
      <w:r>
        <w:rPr>
          <w:color w:val="3D3889"/>
          <w:spacing w:val="-2"/>
          <w:w w:val="90"/>
          <w:sz w:val="14"/>
          <w:u w:val="thick" w:color="312F67"/>
        </w:rPr>
        <w:t>n</w:t>
      </w:r>
      <w:r>
        <w:rPr>
          <w:color w:val="282849"/>
          <w:spacing w:val="-2"/>
          <w:w w:val="90"/>
          <w:sz w:val="14"/>
          <w:u w:val="thick" w:color="312F67"/>
        </w:rPr>
        <w:t>l/publ</w:t>
      </w:r>
      <w:r>
        <w:rPr>
          <w:color w:val="565780"/>
          <w:spacing w:val="-2"/>
          <w:w w:val="90"/>
          <w:sz w:val="14"/>
          <w:u w:val="thick" w:color="312F67"/>
        </w:rPr>
        <w:t>i</w:t>
      </w:r>
      <w:r>
        <w:rPr>
          <w:color w:val="282849"/>
          <w:spacing w:val="-2"/>
          <w:w w:val="90"/>
          <w:sz w:val="14"/>
          <w:u w:val="thick" w:color="312F67"/>
        </w:rPr>
        <w:t>cat</w:t>
      </w:r>
      <w:r>
        <w:rPr>
          <w:color w:val="565780"/>
          <w:spacing w:val="-2"/>
          <w:w w:val="90"/>
          <w:sz w:val="14"/>
          <w:u w:val="thick" w:color="312F67"/>
        </w:rPr>
        <w:t>i</w:t>
      </w:r>
      <w:r>
        <w:rPr>
          <w:color w:val="282849"/>
          <w:spacing w:val="-2"/>
          <w:w w:val="90"/>
          <w:sz w:val="14"/>
          <w:u w:val="thick" w:color="312F67"/>
        </w:rPr>
        <w:t>onstci</w:t>
      </w:r>
      <w:r>
        <w:rPr>
          <w:color w:val="312F67"/>
          <w:spacing w:val="-2"/>
          <w:w w:val="90"/>
          <w:sz w:val="14"/>
          <w:u w:val="thick" w:color="312F67"/>
        </w:rPr>
        <w:t>vil</w:t>
      </w:r>
      <w:r>
        <w:rPr>
          <w:color w:val="3F3F41"/>
          <w:spacing w:val="-2"/>
          <w:w w:val="90"/>
          <w:sz w:val="14"/>
          <w:u w:val="thick" w:color="312F67"/>
        </w:rPr>
        <w:t>-</w:t>
      </w:r>
      <w:r>
        <w:rPr>
          <w:color w:val="3F3F41"/>
          <w:spacing w:val="5"/>
          <w:sz w:val="14"/>
          <w:u w:val="thick" w:color="312F67"/>
        </w:rPr>
        <w:t> </w:t>
      </w:r>
      <w:r>
        <w:rPr>
          <w:i/>
          <w:color w:val="282849"/>
          <w:spacing w:val="-2"/>
          <w:w w:val="90"/>
          <w:sz w:val="14"/>
          <w:u w:val="thick" w:color="312F67"/>
        </w:rPr>
        <w:t>serva</w:t>
      </w:r>
      <w:r>
        <w:rPr>
          <w:color w:val="282849"/>
          <w:spacing w:val="-2"/>
          <w:w w:val="90"/>
          <w:sz w:val="14"/>
          <w:u w:val="thick" w:color="312F67"/>
        </w:rPr>
        <w:t>nts</w:t>
      </w:r>
      <w:r>
        <w:rPr>
          <w:color w:val="181616"/>
          <w:spacing w:val="-2"/>
          <w:w w:val="90"/>
          <w:sz w:val="14"/>
          <w:u w:val="thick" w:color="312F67"/>
        </w:rPr>
        <w:t>-</w:t>
      </w:r>
      <w:r>
        <w:rPr>
          <w:color w:val="282849"/>
          <w:spacing w:val="-2"/>
          <w:w w:val="90"/>
          <w:sz w:val="14"/>
          <w:u w:val="thick" w:color="312F67"/>
        </w:rPr>
        <w:t>terms-</w:t>
      </w:r>
      <w:r>
        <w:rPr>
          <w:color w:val="312F67"/>
          <w:spacing w:val="-2"/>
          <w:w w:val="90"/>
          <w:sz w:val="14"/>
          <w:u w:val="thick" w:color="312F67"/>
        </w:rPr>
        <w:t>a</w:t>
      </w:r>
      <w:r>
        <w:rPr>
          <w:color w:val="282849"/>
          <w:spacing w:val="-2"/>
          <w:w w:val="90"/>
          <w:sz w:val="14"/>
          <w:u w:val="thick" w:color="312F67"/>
        </w:rPr>
        <w:t>n</w:t>
      </w:r>
      <w:r>
        <w:rPr>
          <w:color w:val="312F67"/>
          <w:spacing w:val="-2"/>
          <w:w w:val="90"/>
          <w:sz w:val="14"/>
          <w:u w:val="thick" w:color="312F67"/>
        </w:rPr>
        <w:t>d</w:t>
      </w:r>
      <w:r>
        <w:rPr>
          <w:color w:val="2D2D2D"/>
          <w:spacing w:val="-2"/>
          <w:w w:val="90"/>
          <w:sz w:val="14"/>
          <w:u w:val="thick" w:color="312F67"/>
        </w:rPr>
        <w:t>;:</w:t>
      </w:r>
      <w:r>
        <w:rPr>
          <w:color w:val="282849"/>
          <w:spacing w:val="-2"/>
          <w:w w:val="90"/>
          <w:sz w:val="14"/>
          <w:u w:val="thick" w:color="312F67"/>
        </w:rPr>
        <w:t>o</w:t>
      </w:r>
      <w:r>
        <w:rPr>
          <w:color w:val="282849"/>
          <w:spacing w:val="-2"/>
          <w:w w:val="90"/>
          <w:sz w:val="13"/>
          <w:u w:val="thick" w:color="312F67"/>
        </w:rPr>
        <w:t>nd</w:t>
      </w:r>
      <w:r>
        <w:rPr>
          <w:color w:val="181616"/>
          <w:spacing w:val="-2"/>
          <w:w w:val="90"/>
          <w:sz w:val="14"/>
          <w:u w:val="thick" w:color="312F67"/>
        </w:rPr>
        <w:t>i</w:t>
      </w:r>
      <w:r>
        <w:rPr>
          <w:color w:val="282849"/>
          <w:spacing w:val="-2"/>
          <w:w w:val="90"/>
          <w:sz w:val="14"/>
          <w:u w:val="thick" w:color="312F67"/>
        </w:rPr>
        <w:t>ho</w:t>
      </w:r>
      <w:r>
        <w:rPr>
          <w:color w:val="312F67"/>
          <w:spacing w:val="-2"/>
          <w:w w:val="90"/>
          <w:sz w:val="14"/>
          <w:u w:val="thick" w:color="312F67"/>
        </w:rPr>
        <w:t>ns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8"/>
        <w:rPr>
          <w:sz w:val="14"/>
        </w:rPr>
      </w:pPr>
    </w:p>
    <w:p>
      <w:pPr>
        <w:spacing w:before="1"/>
        <w:ind w:left="39" w:right="915" w:firstLine="0"/>
        <w:jc w:val="center"/>
        <w:rPr>
          <w:sz w:val="15"/>
        </w:rPr>
      </w:pPr>
      <w:r>
        <w:rPr>
          <w:color w:val="421A1F"/>
          <w:spacing w:val="-5"/>
          <w:w w:val="105"/>
          <w:sz w:val="15"/>
        </w:rPr>
        <w:t>147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980" w:bottom="660" w:left="1400" w:right="500"/>
        </w:sectPr>
      </w:pPr>
    </w:p>
    <w:p>
      <w:pPr>
        <w:pStyle w:val="BodyText"/>
        <w:spacing w:line="278" w:lineRule="auto" w:before="72"/>
        <w:ind w:left="756" w:right="1686" w:firstLine="8"/>
      </w:pPr>
      <w:r>
        <w:rPr>
          <w:color w:val="161616"/>
        </w:rPr>
        <w:t>unenforceable in</w:t>
      </w:r>
      <w:r>
        <w:rPr>
          <w:color w:val="161616"/>
          <w:spacing w:val="-11"/>
        </w:rPr>
        <w:t> </w:t>
      </w:r>
      <w:r>
        <w:rPr>
          <w:color w:val="161616"/>
        </w:rPr>
        <w:t>UK </w:t>
      </w:r>
      <w:r>
        <w:rPr>
          <w:color w:val="262626"/>
        </w:rPr>
        <w:t>law,</w:t>
      </w:r>
      <w:r>
        <w:rPr>
          <w:color w:val="262626"/>
          <w:spacing w:val="-5"/>
        </w:rPr>
        <w:t> </w:t>
      </w:r>
      <w:r>
        <w:rPr>
          <w:color w:val="161616"/>
        </w:rPr>
        <w:t>for</w:t>
      </w:r>
      <w:r>
        <w:rPr>
          <w:color w:val="161616"/>
          <w:spacing w:val="-2"/>
        </w:rPr>
        <w:t> </w:t>
      </w:r>
      <w:r>
        <w:rPr>
          <w:color w:val="161616"/>
        </w:rPr>
        <w:t>example</w:t>
      </w:r>
      <w:r>
        <w:rPr>
          <w:color w:val="161616"/>
          <w:spacing w:val="-4"/>
        </w:rPr>
        <w:t> </w:t>
      </w:r>
      <w:r>
        <w:rPr>
          <w:color w:val="161616"/>
        </w:rPr>
        <w:t>death or personal </w:t>
      </w:r>
      <w:r>
        <w:rPr>
          <w:color w:val="262626"/>
        </w:rPr>
        <w:t>injury </w:t>
      </w:r>
      <w:r>
        <w:rPr>
          <w:color w:val="161616"/>
        </w:rPr>
        <w:t>caused</w:t>
      </w:r>
      <w:r>
        <w:rPr>
          <w:color w:val="161616"/>
          <w:spacing w:val="-4"/>
        </w:rPr>
        <w:t> </w:t>
      </w:r>
      <w:r>
        <w:rPr>
          <w:color w:val="262626"/>
        </w:rPr>
        <w:t>by</w:t>
      </w:r>
      <w:r>
        <w:rPr>
          <w:color w:val="262626"/>
          <w:spacing w:val="-3"/>
        </w:rPr>
        <w:t> </w:t>
      </w:r>
      <w:r>
        <w:rPr>
          <w:color w:val="161616"/>
        </w:rPr>
        <w:t>neg</w:t>
      </w:r>
      <w:r>
        <w:rPr>
          <w:color w:val="3F3F3F"/>
        </w:rPr>
        <w:t>l</w:t>
      </w:r>
      <w:r>
        <w:rPr>
          <w:color w:val="161616"/>
        </w:rPr>
        <w:t>igence, fraud,</w:t>
      </w:r>
      <w:r>
        <w:rPr>
          <w:color w:val="161616"/>
          <w:spacing w:val="38"/>
        </w:rPr>
        <w:t> </w:t>
      </w:r>
      <w:r>
        <w:rPr>
          <w:color w:val="161616"/>
        </w:rPr>
        <w:t>or fraudulent</w:t>
      </w:r>
      <w:r>
        <w:rPr>
          <w:color w:val="161616"/>
          <w:spacing w:val="35"/>
        </w:rPr>
        <w:t> </w:t>
      </w:r>
      <w:r>
        <w:rPr>
          <w:color w:val="161616"/>
        </w:rPr>
        <w:t>misrepresentation or breach of any obligation as to</w:t>
      </w:r>
      <w:r>
        <w:rPr>
          <w:color w:val="161616"/>
          <w:spacing w:val="40"/>
        </w:rPr>
        <w:t> </w:t>
      </w:r>
      <w:r>
        <w:rPr>
          <w:color w:val="161616"/>
        </w:rPr>
        <w:t>title </w:t>
      </w:r>
      <w:r>
        <w:rPr>
          <w:color w:val="262626"/>
        </w:rPr>
        <w:t>implied </w:t>
      </w:r>
      <w:r>
        <w:rPr>
          <w:color w:val="161616"/>
        </w:rPr>
        <w:t>by section</w:t>
      </w:r>
      <w:r>
        <w:rPr>
          <w:color w:val="161616"/>
          <w:spacing w:val="22"/>
        </w:rPr>
        <w:t> </w:t>
      </w:r>
      <w:r>
        <w:rPr>
          <w:color w:val="161616"/>
        </w:rPr>
        <w:t>12</w:t>
      </w:r>
      <w:r>
        <w:rPr>
          <w:color w:val="161616"/>
          <w:spacing w:val="28"/>
        </w:rPr>
        <w:t> </w:t>
      </w:r>
      <w:r>
        <w:rPr>
          <w:color w:val="161616"/>
        </w:rPr>
        <w:t>of</w:t>
      </w:r>
      <w:r>
        <w:rPr>
          <w:color w:val="161616"/>
          <w:spacing w:val="18"/>
        </w:rPr>
        <w:t> </w:t>
      </w:r>
      <w:r>
        <w:rPr>
          <w:color w:val="161616"/>
        </w:rPr>
        <w:t>the Sale of Goods</w:t>
      </w:r>
      <w:r>
        <w:rPr>
          <w:color w:val="161616"/>
          <w:spacing w:val="31"/>
        </w:rPr>
        <w:t> </w:t>
      </w:r>
      <w:r>
        <w:rPr>
          <w:color w:val="161616"/>
        </w:rPr>
        <w:t>Act</w:t>
      </w:r>
      <w:r>
        <w:rPr>
          <w:color w:val="161616"/>
          <w:spacing w:val="15"/>
        </w:rPr>
        <w:t> </w:t>
      </w:r>
      <w:r>
        <w:rPr>
          <w:color w:val="161616"/>
        </w:rPr>
        <w:t>1979</w:t>
      </w:r>
      <w:r>
        <w:rPr>
          <w:color w:val="161616"/>
          <w:spacing w:val="14"/>
        </w:rPr>
        <w:t> </w:t>
      </w:r>
      <w:r>
        <w:rPr>
          <w:color w:val="161616"/>
        </w:rPr>
        <w:t>or section</w:t>
      </w:r>
      <w:r>
        <w:rPr>
          <w:color w:val="161616"/>
          <w:spacing w:val="13"/>
        </w:rPr>
        <w:t> </w:t>
      </w:r>
      <w:r>
        <w:rPr>
          <w:color w:val="161616"/>
        </w:rPr>
        <w:t>2</w:t>
      </w:r>
      <w:r>
        <w:rPr>
          <w:color w:val="161616"/>
          <w:spacing w:val="19"/>
        </w:rPr>
        <w:t> </w:t>
      </w:r>
      <w:r>
        <w:rPr>
          <w:color w:val="161616"/>
        </w:rPr>
        <w:t>of</w:t>
      </w:r>
      <w:r>
        <w:rPr>
          <w:color w:val="161616"/>
          <w:spacing w:val="23"/>
        </w:rPr>
        <w:t> </w:t>
      </w:r>
      <w:r>
        <w:rPr>
          <w:color w:val="161616"/>
        </w:rPr>
        <w:t>the</w:t>
      </w:r>
      <w:r>
        <w:rPr>
          <w:color w:val="161616"/>
          <w:spacing w:val="18"/>
        </w:rPr>
        <w:t> </w:t>
      </w:r>
      <w:r>
        <w:rPr>
          <w:color w:val="161616"/>
        </w:rPr>
        <w:t>Supply</w:t>
      </w:r>
      <w:r>
        <w:rPr>
          <w:color w:val="161616"/>
          <w:spacing w:val="25"/>
        </w:rPr>
        <w:t> </w:t>
      </w:r>
      <w:r>
        <w:rPr>
          <w:color w:val="161616"/>
        </w:rPr>
        <w:t>of</w:t>
      </w:r>
      <w:r>
        <w:rPr>
          <w:color w:val="161616"/>
          <w:spacing w:val="15"/>
        </w:rPr>
        <w:t> </w:t>
      </w:r>
      <w:r>
        <w:rPr>
          <w:color w:val="161616"/>
        </w:rPr>
        <w:t>Goods and Services Act 1982, are not permitted</w:t>
      </w:r>
      <w:r>
        <w:rPr>
          <w:color w:val="3F3F3F"/>
        </w:rPr>
        <w:t>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spacing w:line="278" w:lineRule="auto"/>
        <w:ind w:left="757" w:right="1668" w:firstLine="6"/>
      </w:pPr>
      <w:r>
        <w:rPr>
          <w:color w:val="462124"/>
        </w:rPr>
        <w:t>AS.4.18 </w:t>
      </w:r>
      <w:r>
        <w:rPr>
          <w:color w:val="161616"/>
        </w:rPr>
        <w:t>Subject to</w:t>
      </w:r>
      <w:r>
        <w:rPr>
          <w:color w:val="161616"/>
          <w:spacing w:val="40"/>
        </w:rPr>
        <w:t> </w:t>
      </w:r>
      <w:r>
        <w:rPr>
          <w:color w:val="262626"/>
        </w:rPr>
        <w:t>the </w:t>
      </w:r>
      <w:r>
        <w:rPr>
          <w:color w:val="161616"/>
        </w:rPr>
        <w:t>statutory powers of the public sector organisation and </w:t>
      </w:r>
      <w:r>
        <w:rPr>
          <w:rFonts w:ascii="Times New Roman"/>
          <w:color w:val="3F3F3F"/>
          <w:sz w:val="22"/>
        </w:rPr>
        <w:t>i</w:t>
      </w:r>
      <w:r>
        <w:rPr>
          <w:rFonts w:ascii="Times New Roman"/>
          <w:color w:val="161616"/>
          <w:sz w:val="22"/>
        </w:rPr>
        <w:t>ts </w:t>
      </w:r>
      <w:r>
        <w:rPr>
          <w:color w:val="161616"/>
        </w:rPr>
        <w:t>deleg</w:t>
      </w:r>
      <w:r>
        <w:rPr>
          <w:color w:val="C3C3C3"/>
        </w:rPr>
        <w:t>-</w:t>
      </w:r>
      <w:r>
        <w:rPr>
          <w:color w:val="161616"/>
        </w:rPr>
        <w:t>ated</w:t>
      </w:r>
      <w:r>
        <w:rPr>
          <w:color w:val="161616"/>
          <w:spacing w:val="-1"/>
        </w:rPr>
        <w:t> </w:t>
      </w:r>
      <w:r>
        <w:rPr>
          <w:color w:val="161616"/>
        </w:rPr>
        <w:t>author</w:t>
      </w:r>
      <w:r>
        <w:rPr>
          <w:color w:val="3F3F3F"/>
        </w:rPr>
        <w:t>i</w:t>
      </w:r>
      <w:r>
        <w:rPr>
          <w:color w:val="161616"/>
        </w:rPr>
        <w:t>ties,</w:t>
      </w:r>
      <w:r>
        <w:rPr>
          <w:color w:val="161616"/>
          <w:spacing w:val="-3"/>
        </w:rPr>
        <w:t> </w:t>
      </w:r>
      <w:r>
        <w:rPr>
          <w:color w:val="262626"/>
        </w:rPr>
        <w:t>it </w:t>
      </w:r>
      <w:r>
        <w:rPr>
          <w:color w:val="161616"/>
        </w:rPr>
        <w:t>is </w:t>
      </w:r>
      <w:r>
        <w:rPr>
          <w:color w:val="262626"/>
        </w:rPr>
        <w:t>important </w:t>
      </w:r>
      <w:r>
        <w:rPr>
          <w:color w:val="161616"/>
        </w:rPr>
        <w:t>for an organisation contemplating assuming</w:t>
      </w:r>
      <w:r>
        <w:rPr>
          <w:color w:val="161616"/>
          <w:spacing w:val="80"/>
        </w:rPr>
        <w:t> </w:t>
      </w:r>
      <w:r>
        <w:rPr>
          <w:color w:val="161616"/>
        </w:rPr>
        <w:t>a new liability </w:t>
      </w:r>
      <w:r>
        <w:rPr>
          <w:color w:val="262626"/>
        </w:rPr>
        <w:t>to </w:t>
      </w:r>
      <w:r>
        <w:rPr>
          <w:color w:val="161616"/>
        </w:rPr>
        <w:t>consult the</w:t>
      </w:r>
      <w:r>
        <w:rPr>
          <w:color w:val="161616"/>
          <w:spacing w:val="-7"/>
        </w:rPr>
        <w:t> </w:t>
      </w:r>
      <w:r>
        <w:rPr>
          <w:color w:val="161616"/>
        </w:rPr>
        <w:t>Treasury </w:t>
      </w:r>
      <w:r>
        <w:rPr>
          <w:color w:val="262626"/>
        </w:rPr>
        <w:t>(or </w:t>
      </w:r>
      <w:r>
        <w:rPr>
          <w:color w:val="161616"/>
        </w:rPr>
        <w:t>the</w:t>
      </w:r>
      <w:r>
        <w:rPr>
          <w:color w:val="161616"/>
          <w:spacing w:val="-9"/>
        </w:rPr>
        <w:t> </w:t>
      </w:r>
      <w:r>
        <w:rPr>
          <w:color w:val="262626"/>
        </w:rPr>
        <w:t>sponsor </w:t>
      </w:r>
      <w:r>
        <w:rPr>
          <w:color w:val="161616"/>
        </w:rPr>
        <w:t>department, </w:t>
      </w:r>
      <w:r>
        <w:rPr>
          <w:color w:val="262626"/>
        </w:rPr>
        <w:t>as the</w:t>
      </w:r>
      <w:r>
        <w:rPr>
          <w:color w:val="262626"/>
          <w:spacing w:val="-12"/>
        </w:rPr>
        <w:t> </w:t>
      </w:r>
      <w:r>
        <w:rPr>
          <w:color w:val="161616"/>
        </w:rPr>
        <w:t>case</w:t>
      </w:r>
      <w:r>
        <w:rPr>
          <w:color w:val="161616"/>
          <w:spacing w:val="-4"/>
        </w:rPr>
        <w:t> </w:t>
      </w:r>
      <w:r>
        <w:rPr>
          <w:color w:val="161616"/>
        </w:rPr>
        <w:t>may be) before assuming it.</w:t>
      </w:r>
      <w:r>
        <w:rPr>
          <w:color w:val="161616"/>
          <w:spacing w:val="35"/>
        </w:rPr>
        <w:t> </w:t>
      </w:r>
      <w:r>
        <w:rPr>
          <w:color w:val="161616"/>
        </w:rPr>
        <w:t>Departments'</w:t>
      </w:r>
      <w:r>
        <w:rPr>
          <w:color w:val="161616"/>
          <w:spacing w:val="38"/>
        </w:rPr>
        <w:t> </w:t>
      </w:r>
      <w:r>
        <w:rPr>
          <w:color w:val="262626"/>
        </w:rPr>
        <w:t>delegated </w:t>
      </w:r>
      <w:r>
        <w:rPr>
          <w:color w:val="161616"/>
        </w:rPr>
        <w:t>authorities or </w:t>
      </w:r>
      <w:r>
        <w:rPr>
          <w:color w:val="262626"/>
        </w:rPr>
        <w:t>incurring liabilities </w:t>
      </w:r>
      <w:r>
        <w:rPr>
          <w:color w:val="161616"/>
        </w:rPr>
        <w:t>shou</w:t>
      </w:r>
      <w:r>
        <w:rPr>
          <w:color w:val="3F3F3F"/>
        </w:rPr>
        <w:t>l</w:t>
      </w:r>
      <w:r>
        <w:rPr>
          <w:color w:val="161616"/>
        </w:rPr>
        <w:t>d include the liab</w:t>
      </w:r>
      <w:r>
        <w:rPr>
          <w:color w:val="3F3F3F"/>
        </w:rPr>
        <w:t>i</w:t>
      </w:r>
      <w:r>
        <w:rPr>
          <w:color w:val="161616"/>
        </w:rPr>
        <w:t>lities of any sponsored</w:t>
      </w:r>
      <w:r>
        <w:rPr>
          <w:color w:val="161616"/>
          <w:spacing w:val="40"/>
        </w:rPr>
        <w:t> </w:t>
      </w:r>
      <w:r>
        <w:rPr>
          <w:color w:val="161616"/>
        </w:rPr>
        <w:t>bodies.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spacing w:line="278" w:lineRule="auto"/>
        <w:ind w:left="756" w:right="1653" w:firstLine="7"/>
      </w:pPr>
      <w:r>
        <w:rPr>
          <w:color w:val="462124"/>
        </w:rPr>
        <w:t>AS.4.19 </w:t>
      </w:r>
      <w:r>
        <w:rPr>
          <w:color w:val="161616"/>
        </w:rPr>
        <w:t>HM Treasury approval must be sought for all contingent liabilities that are novel, contentious or </w:t>
      </w:r>
      <w:r>
        <w:rPr>
          <w:color w:val="262626"/>
        </w:rPr>
        <w:t>repercussive. </w:t>
      </w:r>
      <w:r>
        <w:rPr>
          <w:color w:val="161616"/>
        </w:rPr>
        <w:t>In addition, a comp</w:t>
      </w:r>
      <w:r>
        <w:rPr>
          <w:color w:val="3F3F3F"/>
        </w:rPr>
        <w:t>l</w:t>
      </w:r>
      <w:r>
        <w:rPr>
          <w:color w:val="161616"/>
        </w:rPr>
        <w:t>eted Contingent Liability approval</w:t>
      </w:r>
      <w:r>
        <w:rPr>
          <w:color w:val="161616"/>
          <w:spacing w:val="33"/>
        </w:rPr>
        <w:t> </w:t>
      </w:r>
      <w:r>
        <w:rPr>
          <w:color w:val="161616"/>
        </w:rPr>
        <w:t>framework</w:t>
      </w:r>
      <w:r>
        <w:rPr>
          <w:color w:val="161616"/>
          <w:spacing w:val="21"/>
        </w:rPr>
        <w:t> </w:t>
      </w:r>
      <w:r>
        <w:rPr>
          <w:color w:val="161616"/>
        </w:rPr>
        <w:t>checklist</w:t>
      </w:r>
      <w:r>
        <w:rPr>
          <w:color w:val="161616"/>
          <w:spacing w:val="40"/>
        </w:rPr>
        <w:t> </w:t>
      </w:r>
      <w:r>
        <w:rPr>
          <w:color w:val="161616"/>
        </w:rPr>
        <w:t>must</w:t>
      </w:r>
      <w:r>
        <w:rPr>
          <w:color w:val="161616"/>
          <w:spacing w:val="29"/>
        </w:rPr>
        <w:t> </w:t>
      </w:r>
      <w:r>
        <w:rPr>
          <w:color w:val="161616"/>
        </w:rPr>
        <w:t>be</w:t>
      </w:r>
      <w:r>
        <w:rPr>
          <w:color w:val="161616"/>
          <w:spacing w:val="-1"/>
        </w:rPr>
        <w:t> </w:t>
      </w:r>
      <w:r>
        <w:rPr>
          <w:color w:val="161616"/>
        </w:rPr>
        <w:t>submitted</w:t>
      </w:r>
      <w:r>
        <w:rPr>
          <w:color w:val="161616"/>
          <w:spacing w:val="29"/>
        </w:rPr>
        <w:t> </w:t>
      </w:r>
      <w:r>
        <w:rPr>
          <w:color w:val="262626"/>
        </w:rPr>
        <w:t>to</w:t>
      </w:r>
      <w:r>
        <w:rPr>
          <w:color w:val="262626"/>
          <w:spacing w:val="26"/>
        </w:rPr>
        <w:t> </w:t>
      </w:r>
      <w:r>
        <w:rPr>
          <w:color w:val="262626"/>
        </w:rPr>
        <w:t>HM </w:t>
      </w:r>
      <w:r>
        <w:rPr>
          <w:color w:val="161616"/>
        </w:rPr>
        <w:t>Treasury</w:t>
      </w:r>
      <w:r>
        <w:rPr>
          <w:color w:val="161616"/>
          <w:spacing w:val="37"/>
        </w:rPr>
        <w:t> </w:t>
      </w:r>
      <w:r>
        <w:rPr>
          <w:color w:val="161616"/>
        </w:rPr>
        <w:t>before entering into a</w:t>
      </w:r>
      <w:r>
        <w:rPr>
          <w:color w:val="161616"/>
          <w:spacing w:val="-1"/>
        </w:rPr>
        <w:t> </w:t>
      </w:r>
      <w:r>
        <w:rPr>
          <w:color w:val="161616"/>
        </w:rPr>
        <w:t>contingent liab</w:t>
      </w:r>
      <w:r>
        <w:rPr>
          <w:color w:val="3F3F3F"/>
        </w:rPr>
        <w:t>i</w:t>
      </w:r>
      <w:r>
        <w:rPr>
          <w:color w:val="161616"/>
        </w:rPr>
        <w:t>lity with</w:t>
      </w:r>
      <w:r>
        <w:rPr>
          <w:color w:val="161616"/>
          <w:spacing w:val="-3"/>
        </w:rPr>
        <w:t> </w:t>
      </w:r>
      <w:r>
        <w:rPr>
          <w:color w:val="161616"/>
        </w:rPr>
        <w:t>a </w:t>
      </w:r>
      <w:r>
        <w:rPr>
          <w:color w:val="262626"/>
        </w:rPr>
        <w:t>maximum </w:t>
      </w:r>
      <w:r>
        <w:rPr>
          <w:color w:val="161616"/>
        </w:rPr>
        <w:t>exposure of </w:t>
      </w:r>
      <w:r>
        <w:rPr>
          <w:color w:val="262626"/>
        </w:rPr>
        <w:t>£3m </w:t>
      </w:r>
      <w:r>
        <w:rPr>
          <w:color w:val="161616"/>
        </w:rPr>
        <w:t>or more. This process </w:t>
      </w:r>
      <w:r>
        <w:rPr>
          <w:color w:val="262626"/>
        </w:rPr>
        <w:t>is also </w:t>
      </w:r>
      <w:r>
        <w:rPr>
          <w:color w:val="161616"/>
        </w:rPr>
        <w:t>required for </w:t>
      </w:r>
      <w:r>
        <w:rPr>
          <w:color w:val="262626"/>
        </w:rPr>
        <w:t>remote </w:t>
      </w:r>
      <w:r>
        <w:rPr>
          <w:color w:val="161616"/>
        </w:rPr>
        <w:t>contingent liabilities.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spacing w:before="0"/>
        <w:ind w:left="44" w:right="915" w:firstLine="0"/>
        <w:jc w:val="center"/>
        <w:rPr>
          <w:sz w:val="15"/>
        </w:rPr>
      </w:pPr>
      <w:r>
        <w:rPr>
          <w:color w:val="462124"/>
          <w:spacing w:val="-5"/>
          <w:w w:val="110"/>
          <w:sz w:val="15"/>
        </w:rPr>
        <w:t>146</w:t>
      </w:r>
    </w:p>
    <w:p>
      <w:pPr>
        <w:spacing w:after="0"/>
        <w:jc w:val="center"/>
        <w:rPr>
          <w:sz w:val="15"/>
        </w:rPr>
        <w:sectPr>
          <w:pgSz w:w="11910" w:h="16840"/>
          <w:pgMar w:header="0" w:footer="477" w:top="880" w:bottom="660" w:left="1400" w:right="500"/>
        </w:sectPr>
      </w:pPr>
    </w:p>
    <w:p>
      <w:pPr>
        <w:spacing w:line="300" w:lineRule="auto" w:before="73"/>
        <w:ind w:left="809" w:right="1645" w:hanging="1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83936">
                <wp:simplePos x="0" y="0"/>
                <wp:positionH relativeFrom="page">
                  <wp:posOffset>2935439</wp:posOffset>
                </wp:positionH>
                <wp:positionV relativeFrom="paragraph">
                  <wp:posOffset>34292</wp:posOffset>
                </wp:positionV>
                <wp:extent cx="3175" cy="165100"/>
                <wp:effectExtent l="0" t="0" r="0" b="0"/>
                <wp:wrapNone/>
                <wp:docPr id="685" name="Graphic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Graphic 685"/>
                      <wps:cNvSpPr/>
                      <wps:spPr>
                        <a:xfrm>
                          <a:off x="0" y="0"/>
                          <a:ext cx="317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65100">
                              <a:moveTo>
                                <a:pt x="3053" y="164779"/>
                              </a:moveTo>
                              <a:lnTo>
                                <a:pt x="0" y="164779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64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D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1.136978pt;margin-top:2.70017pt;width:.240418pt;height:12.974758pt;mso-position-horizontal-relative:page;mso-position-vertical-relative:paragraph;z-index:-18732544" id="docshape409" filled="true" fillcolor="#dfdddb" stroked="false">
                <v:fill type="solid"/>
                <w10:wrap type="none"/>
              </v:rect>
            </w:pict>
          </mc:Fallback>
        </mc:AlternateContent>
      </w:r>
      <w:r>
        <w:rPr>
          <w:color w:val="181818"/>
          <w:w w:val="105"/>
          <w:sz w:val="19"/>
        </w:rPr>
        <w:t>time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181818"/>
          <w:w w:val="105"/>
          <w:sz w:val="19"/>
        </w:rPr>
        <w:t>of publication.</w:t>
      </w:r>
      <w:r>
        <w:rPr>
          <w:color w:val="181818"/>
          <w:spacing w:val="13"/>
          <w:w w:val="105"/>
          <w:sz w:val="19"/>
        </w:rPr>
        <w:t> </w:t>
      </w:r>
      <w:r>
        <w:rPr>
          <w:color w:val="181818"/>
          <w:w w:val="105"/>
          <w:sz w:val="19"/>
        </w:rPr>
        <w:t>Actual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BDBDBD"/>
          <w:w w:val="105"/>
          <w:sz w:val="19"/>
        </w:rPr>
        <w:t>.</w:t>
      </w:r>
      <w:r>
        <w:rPr>
          <w:color w:val="181818"/>
          <w:w w:val="105"/>
          <w:sz w:val="19"/>
        </w:rPr>
        <w:t>liabilities</w:t>
      </w:r>
      <w:r>
        <w:rPr>
          <w:color w:val="181818"/>
          <w:spacing w:val="-16"/>
          <w:w w:val="105"/>
          <w:sz w:val="19"/>
        </w:rPr>
        <w:t> </w:t>
      </w:r>
      <w:r>
        <w:rPr>
          <w:color w:val="181818"/>
          <w:w w:val="105"/>
          <w:sz w:val="19"/>
        </w:rPr>
        <w:t>should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appear</w:t>
      </w:r>
      <w:r>
        <w:rPr>
          <w:color w:val="181818"/>
          <w:spacing w:val="-3"/>
          <w:w w:val="105"/>
          <w:sz w:val="19"/>
        </w:rPr>
        <w:t> </w:t>
      </w:r>
      <w:r>
        <w:rPr>
          <w:color w:val="181818"/>
          <w:w w:val="105"/>
          <w:sz w:val="19"/>
        </w:rPr>
        <w:t>as provisions. The</w:t>
      </w:r>
      <w:r>
        <w:rPr>
          <w:color w:val="181818"/>
          <w:spacing w:val="-14"/>
          <w:w w:val="105"/>
          <w:sz w:val="19"/>
        </w:rPr>
        <w:t> </w:t>
      </w:r>
      <w:r>
        <w:rPr>
          <w:color w:val="413F41"/>
          <w:w w:val="105"/>
          <w:sz w:val="19"/>
        </w:rPr>
        <w:t>r</w:t>
      </w:r>
      <w:r>
        <w:rPr>
          <w:color w:val="181818"/>
          <w:w w:val="105"/>
          <w:sz w:val="19"/>
        </w:rPr>
        <w:t>ubric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181818"/>
          <w:w w:val="105"/>
          <w:sz w:val="19"/>
        </w:rPr>
        <w:t>should refer back to</w:t>
      </w:r>
      <w:r>
        <w:rPr>
          <w:color w:val="181818"/>
          <w:w w:val="105"/>
          <w:sz w:val="19"/>
        </w:rPr>
        <w:t> notification of parliament.</w:t>
      </w:r>
    </w:p>
    <w:p>
      <w:pPr>
        <w:spacing w:line="290" w:lineRule="auto" w:before="146"/>
        <w:ind w:left="804" w:right="1848" w:firstLine="7"/>
        <w:jc w:val="left"/>
        <w:rPr>
          <w:sz w:val="19"/>
        </w:rPr>
      </w:pPr>
      <w:r>
        <w:rPr>
          <w:color w:val="4D2428"/>
          <w:sz w:val="19"/>
        </w:rPr>
        <w:t>AS.4.44</w:t>
      </w:r>
      <w:r>
        <w:rPr>
          <w:color w:val="4D2428"/>
          <w:spacing w:val="40"/>
          <w:sz w:val="19"/>
        </w:rPr>
        <w:t> </w:t>
      </w:r>
      <w:r>
        <w:rPr>
          <w:color w:val="181818"/>
          <w:sz w:val="19"/>
        </w:rPr>
        <w:t>When</w:t>
      </w:r>
      <w:r>
        <w:rPr>
          <w:color w:val="181818"/>
          <w:spacing w:val="36"/>
          <w:sz w:val="19"/>
        </w:rPr>
        <w:t> </w:t>
      </w:r>
      <w:r>
        <w:rPr>
          <w:color w:val="181818"/>
          <w:sz w:val="19"/>
        </w:rPr>
        <w:t>the conditional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features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of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contingent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liabilities</w:t>
      </w:r>
      <w:r>
        <w:rPr>
          <w:color w:val="181818"/>
          <w:spacing w:val="38"/>
          <w:sz w:val="19"/>
        </w:rPr>
        <w:t> </w:t>
      </w:r>
      <w:r>
        <w:rPr>
          <w:color w:val="181818"/>
          <w:sz w:val="19"/>
        </w:rPr>
        <w:t>are</w:t>
      </w:r>
      <w:r>
        <w:rPr>
          <w:color w:val="181818"/>
          <w:spacing w:val="33"/>
          <w:sz w:val="19"/>
        </w:rPr>
        <w:t> </w:t>
      </w:r>
      <w:r>
        <w:rPr>
          <w:color w:val="181818"/>
          <w:sz w:val="19"/>
        </w:rPr>
        <w:t>met,</w:t>
      </w:r>
      <w:r>
        <w:rPr>
          <w:color w:val="181818"/>
          <w:spacing w:val="33"/>
          <w:sz w:val="19"/>
        </w:rPr>
        <w:t> </w:t>
      </w:r>
      <w:r>
        <w:rPr>
          <w:color w:val="181818"/>
          <w:sz w:val="19"/>
        </w:rPr>
        <w:t>it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is</w:t>
      </w:r>
      <w:r>
        <w:rPr>
          <w:color w:val="181818"/>
          <w:spacing w:val="34"/>
          <w:sz w:val="19"/>
        </w:rPr>
        <w:t> </w:t>
      </w:r>
      <w:r>
        <w:rPr>
          <w:color w:val="181818"/>
          <w:sz w:val="19"/>
        </w:rPr>
        <w:t>good practice</w:t>
      </w:r>
      <w:r>
        <w:rPr>
          <w:color w:val="181818"/>
          <w:spacing w:val="35"/>
          <w:sz w:val="19"/>
        </w:rPr>
        <w:t> </w:t>
      </w:r>
      <w:r>
        <w:rPr>
          <w:color w:val="181818"/>
          <w:sz w:val="19"/>
        </w:rPr>
        <w:t>to</w:t>
      </w:r>
      <w:r>
        <w:rPr>
          <w:color w:val="181818"/>
          <w:spacing w:val="79"/>
          <w:sz w:val="19"/>
        </w:rPr>
        <w:t> </w:t>
      </w:r>
      <w:r>
        <w:rPr>
          <w:color w:val="181818"/>
          <w:sz w:val="19"/>
        </w:rPr>
        <w:t>wait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until</w:t>
      </w:r>
      <w:r>
        <w:rPr>
          <w:color w:val="181818"/>
          <w:spacing w:val="38"/>
          <w:sz w:val="19"/>
        </w:rPr>
        <w:t> </w:t>
      </w:r>
      <w:r>
        <w:rPr>
          <w:color w:val="181818"/>
          <w:sz w:val="19"/>
        </w:rPr>
        <w:t>parliament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has</w:t>
      </w:r>
      <w:r>
        <w:rPr>
          <w:color w:val="181818"/>
          <w:spacing w:val="35"/>
          <w:sz w:val="19"/>
        </w:rPr>
        <w:t> </w:t>
      </w:r>
      <w:r>
        <w:rPr>
          <w:color w:val="181818"/>
          <w:sz w:val="19"/>
        </w:rPr>
        <w:t>approved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the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relevant</w:t>
      </w:r>
      <w:r>
        <w:rPr>
          <w:color w:val="181818"/>
          <w:spacing w:val="40"/>
          <w:sz w:val="19"/>
        </w:rPr>
        <w:t> </w:t>
      </w:r>
      <w:r>
        <w:rPr>
          <w:color w:val="2F2F2F"/>
          <w:sz w:val="19"/>
        </w:rPr>
        <w:t>Estimate</w:t>
      </w:r>
      <w:r>
        <w:rPr>
          <w:color w:val="2F2F2F"/>
          <w:spacing w:val="40"/>
          <w:sz w:val="19"/>
        </w:rPr>
        <w:t> </w:t>
      </w:r>
      <w:r>
        <w:rPr>
          <w:color w:val="181818"/>
          <w:sz w:val="19"/>
        </w:rPr>
        <w:t>before providing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the necessary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resources.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But </w:t>
      </w:r>
      <w:r>
        <w:rPr>
          <w:color w:val="413F41"/>
          <w:sz w:val="19"/>
        </w:rPr>
        <w:t>i</w:t>
      </w:r>
      <w:r>
        <w:rPr>
          <w:color w:val="181818"/>
          <w:sz w:val="19"/>
        </w:rPr>
        <w:t>f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prov</w:t>
      </w:r>
      <w:r>
        <w:rPr>
          <w:color w:val="413F41"/>
          <w:sz w:val="19"/>
        </w:rPr>
        <w:t>i</w:t>
      </w:r>
      <w:r>
        <w:rPr>
          <w:color w:val="181818"/>
          <w:sz w:val="19"/>
        </w:rPr>
        <w:t>ding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support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is more urgent, departments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should apply for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an</w:t>
      </w:r>
      <w:r>
        <w:rPr>
          <w:color w:val="181818"/>
          <w:spacing w:val="29"/>
          <w:sz w:val="19"/>
        </w:rPr>
        <w:t> </w:t>
      </w:r>
      <w:r>
        <w:rPr>
          <w:color w:val="181818"/>
          <w:sz w:val="19"/>
        </w:rPr>
        <w:t>advance from the Contingencies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Fund (see Annex 2.4 and the</w:t>
      </w:r>
      <w:r>
        <w:rPr>
          <w:color w:val="181818"/>
          <w:spacing w:val="36"/>
          <w:sz w:val="19"/>
        </w:rPr>
        <w:t> </w:t>
      </w:r>
      <w:r>
        <w:rPr>
          <w:color w:val="181818"/>
          <w:sz w:val="19"/>
        </w:rPr>
        <w:t>Estimates</w:t>
      </w:r>
      <w:r>
        <w:rPr>
          <w:color w:val="181818"/>
          <w:spacing w:val="36"/>
          <w:sz w:val="19"/>
        </w:rPr>
        <w:t> </w:t>
      </w:r>
      <w:r>
        <w:rPr>
          <w:color w:val="181818"/>
          <w:sz w:val="19"/>
        </w:rPr>
        <w:t>Manual</w:t>
      </w:r>
      <w:r>
        <w:rPr>
          <w:color w:val="181818"/>
          <w:position w:val="4"/>
          <w:sz w:val="12"/>
        </w:rPr>
        <w:t>3</w:t>
      </w:r>
      <w:r>
        <w:rPr>
          <w:color w:val="181818"/>
          <w:spacing w:val="24"/>
          <w:position w:val="4"/>
          <w:sz w:val="12"/>
        </w:rPr>
        <w:t> </w:t>
      </w:r>
      <w:r>
        <w:rPr>
          <w:color w:val="181818"/>
          <w:sz w:val="19"/>
        </w:rPr>
        <w:t>under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the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usual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conditions).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If</w:t>
      </w:r>
      <w:r>
        <w:rPr>
          <w:color w:val="181818"/>
          <w:spacing w:val="36"/>
          <w:sz w:val="19"/>
        </w:rPr>
        <w:t> </w:t>
      </w:r>
      <w:r>
        <w:rPr>
          <w:color w:val="181818"/>
          <w:sz w:val="19"/>
        </w:rPr>
        <w:t>an advance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is approved,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a</w:t>
      </w:r>
      <w:r>
        <w:rPr>
          <w:color w:val="181818"/>
          <w:spacing w:val="35"/>
          <w:sz w:val="19"/>
        </w:rPr>
        <w:t> </w:t>
      </w:r>
      <w:r>
        <w:rPr>
          <w:color w:val="181818"/>
          <w:sz w:val="19"/>
        </w:rPr>
        <w:t>statement</w:t>
      </w:r>
      <w:r>
        <w:rPr>
          <w:color w:val="181818"/>
          <w:spacing w:val="35"/>
          <w:sz w:val="19"/>
        </w:rPr>
        <w:t> </w:t>
      </w:r>
      <w:r>
        <w:rPr>
          <w:color w:val="181818"/>
          <w:sz w:val="19"/>
        </w:rPr>
        <w:t>to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parliament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should explain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what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is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happening,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and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in particular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how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the crystallised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liability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is to</w:t>
      </w:r>
      <w:r>
        <w:rPr>
          <w:color w:val="181818"/>
          <w:spacing w:val="40"/>
          <w:sz w:val="19"/>
        </w:rPr>
        <w:t> </w:t>
      </w:r>
      <w:r>
        <w:rPr>
          <w:color w:val="181818"/>
          <w:sz w:val="19"/>
        </w:rPr>
        <w:t>be met.</w:t>
      </w:r>
    </w:p>
    <w:p>
      <w:pPr>
        <w:pStyle w:val="Heading5"/>
        <w:spacing w:before="51"/>
        <w:ind w:left="808"/>
      </w:pPr>
      <w:r>
        <w:rPr>
          <w:color w:val="460F11"/>
          <w:w w:val="90"/>
        </w:rPr>
        <w:t>International</w:t>
      </w:r>
      <w:r>
        <w:rPr>
          <w:color w:val="460F11"/>
          <w:spacing w:val="-11"/>
          <w:w w:val="90"/>
        </w:rPr>
        <w:t> </w:t>
      </w:r>
      <w:r>
        <w:rPr>
          <w:color w:val="460F11"/>
          <w:spacing w:val="-2"/>
          <w:w w:val="95"/>
        </w:rPr>
        <w:t>agreements</w:t>
      </w:r>
    </w:p>
    <w:p>
      <w:pPr>
        <w:spacing w:line="290" w:lineRule="auto" w:before="179"/>
        <w:ind w:left="804" w:right="1686" w:firstLine="7"/>
        <w:jc w:val="left"/>
        <w:rPr>
          <w:sz w:val="19"/>
        </w:rPr>
      </w:pPr>
      <w:r>
        <w:rPr>
          <w:color w:val="4D2428"/>
          <w:w w:val="105"/>
          <w:sz w:val="19"/>
        </w:rPr>
        <w:t>AS.4.45 </w:t>
      </w:r>
      <w:r>
        <w:rPr>
          <w:color w:val="181818"/>
          <w:w w:val="105"/>
          <w:sz w:val="19"/>
        </w:rPr>
        <w:t>Internat</w:t>
      </w:r>
      <w:r>
        <w:rPr>
          <w:color w:val="413F41"/>
          <w:w w:val="105"/>
          <w:sz w:val="19"/>
        </w:rPr>
        <w:t>i</w:t>
      </w:r>
      <w:r>
        <w:rPr>
          <w:color w:val="181818"/>
          <w:w w:val="105"/>
          <w:sz w:val="19"/>
        </w:rPr>
        <w:t>onal</w:t>
      </w:r>
      <w:r>
        <w:rPr>
          <w:color w:val="181818"/>
          <w:spacing w:val="-4"/>
          <w:w w:val="105"/>
          <w:sz w:val="19"/>
        </w:rPr>
        <w:t> </w:t>
      </w:r>
      <w:r>
        <w:rPr>
          <w:color w:val="181818"/>
          <w:w w:val="105"/>
          <w:sz w:val="19"/>
        </w:rPr>
        <w:t>treaties, agreements or commercial commitments which mean the UK inwrring specific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contingent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liabilities should follow the parliamentary reporting procedures as far as possible whether or not</w:t>
      </w:r>
      <w:r>
        <w:rPr>
          <w:color w:val="181818"/>
          <w:w w:val="105"/>
          <w:sz w:val="19"/>
        </w:rPr>
        <w:t> the agreement is</w:t>
      </w:r>
      <w:r>
        <w:rPr>
          <w:color w:val="181818"/>
          <w:spacing w:val="-11"/>
          <w:w w:val="105"/>
          <w:sz w:val="19"/>
        </w:rPr>
        <w:t> </w:t>
      </w:r>
      <w:r>
        <w:rPr>
          <w:color w:val="181818"/>
          <w:w w:val="105"/>
          <w:sz w:val="19"/>
        </w:rPr>
        <w:t>covered </w:t>
      </w:r>
      <w:r>
        <w:rPr>
          <w:color w:val="2F2F2F"/>
          <w:w w:val="105"/>
          <w:sz w:val="19"/>
        </w:rPr>
        <w:t>by </w:t>
      </w:r>
      <w:r>
        <w:rPr>
          <w:color w:val="181818"/>
          <w:w w:val="105"/>
          <w:sz w:val="19"/>
        </w:rPr>
        <w:t>legislation. Even if</w:t>
      </w:r>
      <w:r>
        <w:rPr>
          <w:color w:val="181818"/>
          <w:spacing w:val="32"/>
          <w:w w:val="105"/>
          <w:sz w:val="19"/>
        </w:rPr>
        <w:t> </w:t>
      </w:r>
      <w:r>
        <w:rPr>
          <w:color w:val="181818"/>
          <w:w w:val="105"/>
          <w:sz w:val="19"/>
        </w:rPr>
        <w:t>an international agreement does not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require</w:t>
      </w:r>
      <w:r>
        <w:rPr>
          <w:color w:val="181818"/>
          <w:spacing w:val="-2"/>
          <w:w w:val="105"/>
          <w:sz w:val="19"/>
        </w:rPr>
        <w:t> </w:t>
      </w:r>
      <w:r>
        <w:rPr>
          <w:color w:val="2F2F2F"/>
          <w:w w:val="105"/>
          <w:sz w:val="19"/>
        </w:rPr>
        <w:t>legislation </w:t>
      </w:r>
      <w:r>
        <w:rPr>
          <w:color w:val="181818"/>
          <w:w w:val="105"/>
          <w:sz w:val="19"/>
        </w:rPr>
        <w:t>for rat</w:t>
      </w:r>
      <w:r>
        <w:rPr>
          <w:color w:val="413F41"/>
          <w:w w:val="105"/>
          <w:sz w:val="19"/>
        </w:rPr>
        <w:t>i</w:t>
      </w:r>
      <w:r>
        <w:rPr>
          <w:color w:val="181818"/>
          <w:w w:val="105"/>
          <w:sz w:val="19"/>
        </w:rPr>
        <w:t>ficat</w:t>
      </w:r>
      <w:r>
        <w:rPr>
          <w:color w:val="413F41"/>
          <w:w w:val="105"/>
          <w:sz w:val="19"/>
        </w:rPr>
        <w:t>i</w:t>
      </w:r>
      <w:r>
        <w:rPr>
          <w:color w:val="181818"/>
          <w:w w:val="105"/>
          <w:sz w:val="19"/>
        </w:rPr>
        <w:t>on, </w:t>
      </w:r>
      <w:r>
        <w:rPr>
          <w:color w:val="2F2F2F"/>
          <w:w w:val="105"/>
          <w:sz w:val="19"/>
        </w:rPr>
        <w:t>it </w:t>
      </w:r>
      <w:r>
        <w:rPr>
          <w:color w:val="181818"/>
          <w:w w:val="105"/>
          <w:sz w:val="19"/>
        </w:rPr>
        <w:t>should nevertheless be laid before parliament, accompanied by an exp</w:t>
      </w:r>
      <w:r>
        <w:rPr>
          <w:color w:val="413F41"/>
          <w:w w:val="105"/>
          <w:sz w:val="19"/>
        </w:rPr>
        <w:t>l</w:t>
      </w:r>
      <w:r>
        <w:rPr>
          <w:color w:val="181818"/>
          <w:w w:val="105"/>
          <w:sz w:val="19"/>
        </w:rPr>
        <w:t>anatory memorandum,</w:t>
      </w:r>
      <w:r>
        <w:rPr>
          <w:color w:val="181818"/>
          <w:spacing w:val="35"/>
          <w:w w:val="105"/>
          <w:sz w:val="19"/>
        </w:rPr>
        <w:t> </w:t>
      </w:r>
      <w:r>
        <w:rPr>
          <w:color w:val="181818"/>
          <w:w w:val="105"/>
          <w:sz w:val="19"/>
        </w:rPr>
        <w:t>for</w:t>
      </w:r>
      <w:r>
        <w:rPr>
          <w:color w:val="181818"/>
          <w:spacing w:val="40"/>
          <w:w w:val="105"/>
          <w:sz w:val="19"/>
        </w:rPr>
        <w:t> </w:t>
      </w:r>
      <w:r>
        <w:rPr>
          <w:color w:val="181818"/>
          <w:w w:val="105"/>
          <w:sz w:val="19"/>
        </w:rPr>
        <w:t>21 sitting</w:t>
      </w:r>
      <w:r>
        <w:rPr>
          <w:color w:val="181818"/>
          <w:spacing w:val="24"/>
          <w:w w:val="105"/>
          <w:sz w:val="19"/>
        </w:rPr>
        <w:t> </w:t>
      </w:r>
      <w:r>
        <w:rPr>
          <w:color w:val="181818"/>
          <w:w w:val="105"/>
          <w:sz w:val="19"/>
        </w:rPr>
        <w:t>days before</w:t>
      </w:r>
      <w:r>
        <w:rPr>
          <w:color w:val="181818"/>
          <w:spacing w:val="17"/>
          <w:w w:val="105"/>
          <w:sz w:val="19"/>
        </w:rPr>
        <w:t> </w:t>
      </w:r>
      <w:r>
        <w:rPr>
          <w:color w:val="181818"/>
          <w:w w:val="105"/>
          <w:sz w:val="19"/>
        </w:rPr>
        <w:t>it</w:t>
      </w:r>
      <w:r>
        <w:rPr>
          <w:color w:val="181818"/>
          <w:spacing w:val="35"/>
          <w:w w:val="105"/>
          <w:sz w:val="19"/>
        </w:rPr>
        <w:t> </w:t>
      </w:r>
      <w:r>
        <w:rPr>
          <w:color w:val="413F41"/>
          <w:w w:val="105"/>
          <w:sz w:val="19"/>
        </w:rPr>
        <w:t>i</w:t>
      </w:r>
      <w:r>
        <w:rPr>
          <w:color w:val="181818"/>
          <w:w w:val="105"/>
          <w:sz w:val="19"/>
        </w:rPr>
        <w:t>s</w:t>
      </w:r>
      <w:r>
        <w:rPr>
          <w:color w:val="181818"/>
          <w:spacing w:val="-10"/>
          <w:w w:val="105"/>
          <w:sz w:val="19"/>
        </w:rPr>
        <w:t> </w:t>
      </w:r>
      <w:r>
        <w:rPr>
          <w:color w:val="181818"/>
          <w:w w:val="105"/>
          <w:sz w:val="19"/>
        </w:rPr>
        <w:t>rat</w:t>
      </w:r>
      <w:r>
        <w:rPr>
          <w:color w:val="413F41"/>
          <w:w w:val="105"/>
          <w:sz w:val="19"/>
        </w:rPr>
        <w:t>i</w:t>
      </w:r>
      <w:r>
        <w:rPr>
          <w:color w:val="181818"/>
          <w:w w:val="105"/>
          <w:sz w:val="19"/>
        </w:rPr>
        <w:t>fied</w:t>
      </w:r>
      <w:r>
        <w:rPr>
          <w:color w:val="181818"/>
          <w:spacing w:val="18"/>
          <w:w w:val="105"/>
          <w:sz w:val="19"/>
        </w:rPr>
        <w:t> </w:t>
      </w:r>
      <w:r>
        <w:rPr>
          <w:color w:val="181818"/>
          <w:w w:val="105"/>
          <w:sz w:val="19"/>
        </w:rPr>
        <w:t>(the Ponsonby</w:t>
      </w:r>
      <w:r>
        <w:rPr>
          <w:color w:val="181818"/>
          <w:w w:val="105"/>
          <w:sz w:val="19"/>
        </w:rPr>
        <w:t> </w:t>
      </w:r>
      <w:r>
        <w:rPr>
          <w:color w:val="181818"/>
          <w:spacing w:val="-2"/>
          <w:w w:val="105"/>
          <w:sz w:val="19"/>
        </w:rPr>
        <w:t>rule).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5"/>
        <w:rPr>
          <w:sz w:val="14"/>
        </w:rPr>
      </w:pPr>
    </w:p>
    <w:p>
      <w:pPr>
        <w:spacing w:before="1"/>
        <w:ind w:left="81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181818"/>
          <w:spacing w:val="-4"/>
          <w:sz w:val="14"/>
        </w:rPr>
        <w:t>3</w:t>
      </w:r>
      <w:r>
        <w:rPr>
          <w:rFonts w:ascii="Times New Roman"/>
          <w:color w:val="181818"/>
          <w:spacing w:val="39"/>
          <w:sz w:val="14"/>
        </w:rPr>
        <w:t>  </w:t>
      </w:r>
      <w:r>
        <w:rPr>
          <w:rFonts w:ascii="Times New Roman"/>
          <w:color w:val="282A57"/>
          <w:spacing w:val="-4"/>
          <w:sz w:val="14"/>
          <w:u w:val="thick" w:color="1A1C41"/>
        </w:rPr>
        <w:t>https:/t,.w,,w.gov.ul&lt;JgovernmenVpubliLl</w:t>
      </w:r>
      <w:r>
        <w:rPr>
          <w:rFonts w:ascii="Times New Roman"/>
          <w:color w:val="3D3D77"/>
          <w:spacing w:val="-4"/>
          <w:sz w:val="14"/>
          <w:u w:val="thick" w:color="1A1C41"/>
        </w:rPr>
        <w:t>ti</w:t>
      </w:r>
      <w:r>
        <w:rPr>
          <w:rFonts w:ascii="Times New Roman"/>
          <w:color w:val="282A57"/>
          <w:spacing w:val="-4"/>
          <w:sz w:val="14"/>
          <w:u w:val="thick" w:color="1A1C41"/>
        </w:rPr>
        <w:t>ons/s</w:t>
      </w:r>
      <w:r>
        <w:rPr>
          <w:rFonts w:ascii="Times New Roman"/>
          <w:color w:val="3D3D77"/>
          <w:spacing w:val="-4"/>
          <w:sz w:val="14"/>
          <w:u w:val="thick" w:color="1A1C41"/>
        </w:rPr>
        <w:t>u</w:t>
      </w:r>
      <w:r>
        <w:rPr>
          <w:rFonts w:ascii="Times New Roman"/>
          <w:color w:val="282A57"/>
          <w:spacing w:val="-4"/>
          <w:sz w:val="14"/>
          <w:u w:val="thick" w:color="1A1C41"/>
        </w:rPr>
        <w:t>poty-est</w:t>
      </w:r>
      <w:r>
        <w:rPr>
          <w:rFonts w:ascii="Times New Roman"/>
          <w:color w:val="2F2F2F"/>
          <w:spacing w:val="-4"/>
          <w:sz w:val="14"/>
          <w:u w:val="thick" w:color="1A1C41"/>
        </w:rPr>
        <w:t>i</w:t>
      </w:r>
      <w:r>
        <w:rPr>
          <w:rFonts w:ascii="Times New Roman"/>
          <w:color w:val="282A57"/>
          <w:spacing w:val="-4"/>
          <w:sz w:val="14"/>
          <w:u w:val="thick" w:color="1A1C41"/>
        </w:rPr>
        <w:t>mate,;</w:t>
      </w:r>
      <w:r>
        <w:rPr>
          <w:rFonts w:ascii="Times New Roman"/>
          <w:color w:val="181818"/>
          <w:spacing w:val="-4"/>
          <w:sz w:val="14"/>
          <w:u w:val="thick" w:color="1A1C41"/>
        </w:rPr>
        <w:t>-</w:t>
      </w:r>
      <w:r>
        <w:rPr>
          <w:rFonts w:ascii="Times New Roman"/>
          <w:color w:val="282A57"/>
          <w:spacing w:val="-4"/>
          <w:sz w:val="14"/>
          <w:u w:val="thick" w:color="1A1C41"/>
        </w:rPr>
        <w:t>gu</w:t>
      </w:r>
      <w:r>
        <w:rPr>
          <w:rFonts w:ascii="Times New Roman"/>
          <w:color w:val="3D3D77"/>
          <w:spacing w:val="-4"/>
          <w:sz w:val="14"/>
          <w:u w:val="thick" w:color="1A1C41"/>
        </w:rPr>
        <w:t>id</w:t>
      </w:r>
      <w:r>
        <w:rPr>
          <w:rFonts w:ascii="Times New Roman"/>
          <w:color w:val="282A57"/>
          <w:spacing w:val="-4"/>
          <w:sz w:val="14"/>
          <w:u w:val="thick" w:color="1A1C41"/>
        </w:rPr>
        <w:t>ance-ma</w:t>
      </w:r>
      <w:r>
        <w:rPr>
          <w:rFonts w:ascii="Times New Roman"/>
          <w:color w:val="3D3D77"/>
          <w:spacing w:val="-4"/>
          <w:sz w:val="14"/>
          <w:u w:val="thick" w:color="1A1C41"/>
        </w:rPr>
        <w:t>n</w:t>
      </w:r>
      <w:r>
        <w:rPr>
          <w:rFonts w:ascii="Times New Roman"/>
          <w:color w:val="1A1C41"/>
          <w:spacing w:val="-4"/>
          <w:sz w:val="14"/>
          <w:u w:val="thick" w:color="1A1C41"/>
        </w:rPr>
        <w:t>ua</w:t>
      </w:r>
      <w:r>
        <w:rPr>
          <w:rFonts w:ascii="Times New Roman"/>
          <w:color w:val="1A1C41"/>
          <w:spacing w:val="-4"/>
          <w:sz w:val="14"/>
          <w:u w:val="none"/>
        </w:rPr>
        <w:t>l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spacing w:before="1"/>
        <w:ind w:left="52" w:right="915" w:firstLine="0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color w:val="413F41"/>
          <w:spacing w:val="-5"/>
          <w:w w:val="115"/>
          <w:sz w:val="15"/>
        </w:rPr>
        <w:t>1</w:t>
      </w:r>
      <w:r>
        <w:rPr>
          <w:rFonts w:ascii="Times New Roman"/>
          <w:b/>
          <w:color w:val="331A1C"/>
          <w:spacing w:val="-5"/>
          <w:w w:val="115"/>
          <w:sz w:val="15"/>
        </w:rPr>
        <w:t>5</w:t>
      </w:r>
      <w:r>
        <w:rPr>
          <w:rFonts w:ascii="Times New Roman"/>
          <w:b/>
          <w:color w:val="4D2428"/>
          <w:spacing w:val="-5"/>
          <w:w w:val="115"/>
          <w:sz w:val="15"/>
        </w:rPr>
        <w:t>1</w:t>
      </w:r>
    </w:p>
    <w:p>
      <w:pPr>
        <w:spacing w:after="0"/>
        <w:jc w:val="center"/>
        <w:rPr>
          <w:rFonts w:ascii="Times New Roman"/>
          <w:sz w:val="15"/>
        </w:rPr>
        <w:sectPr>
          <w:pgSz w:w="11910" w:h="16840"/>
          <w:pgMar w:header="0" w:footer="477" w:top="1100" w:bottom="660" w:left="1400" w:right="500"/>
        </w:sectPr>
      </w:pPr>
    </w:p>
    <w:p>
      <w:pPr>
        <w:pStyle w:val="Heading4"/>
        <w:spacing w:before="64"/>
      </w:pPr>
      <w:r>
        <w:rPr>
          <w:color w:val="440E11"/>
          <w:spacing w:val="2"/>
          <w:w w:val="85"/>
        </w:rPr>
        <w:t>Non</w:t>
      </w:r>
      <w:r>
        <w:rPr>
          <w:color w:val="161616"/>
          <w:spacing w:val="2"/>
          <w:w w:val="85"/>
        </w:rPr>
        <w:t>-</w:t>
      </w:r>
      <w:r>
        <w:rPr>
          <w:color w:val="440E11"/>
          <w:spacing w:val="2"/>
          <w:w w:val="85"/>
        </w:rPr>
        <w:t>standard</w:t>
      </w:r>
      <w:r>
        <w:rPr>
          <w:color w:val="440E11"/>
          <w:spacing w:val="-6"/>
        </w:rPr>
        <w:t> </w:t>
      </w:r>
      <w:r>
        <w:rPr>
          <w:color w:val="440E11"/>
          <w:spacing w:val="-2"/>
          <w:w w:val="85"/>
        </w:rPr>
        <w:t>notification</w:t>
      </w:r>
    </w:p>
    <w:p>
      <w:pPr>
        <w:pStyle w:val="BodyText"/>
        <w:spacing w:line="278" w:lineRule="auto" w:before="173"/>
        <w:ind w:left="765" w:right="1653" w:firstLine="8"/>
      </w:pPr>
      <w:r>
        <w:rPr>
          <w:color w:val="441F23"/>
        </w:rPr>
        <w:t>AS.4.36 </w:t>
      </w:r>
      <w:r>
        <w:rPr>
          <w:color w:val="161616"/>
        </w:rPr>
        <w:t>Sometimes it is not possible to</w:t>
      </w:r>
      <w:r>
        <w:rPr>
          <w:color w:val="161616"/>
          <w:spacing w:val="37"/>
        </w:rPr>
        <w:t> </w:t>
      </w:r>
      <w:r>
        <w:rPr>
          <w:color w:val="161616"/>
        </w:rPr>
        <w:t>give details of a</w:t>
      </w:r>
      <w:r>
        <w:rPr>
          <w:color w:val="161616"/>
          <w:spacing w:val="-1"/>
        </w:rPr>
        <w:t> </w:t>
      </w:r>
      <w:r>
        <w:rPr>
          <w:color w:val="161616"/>
        </w:rPr>
        <w:t>contingent </w:t>
      </w:r>
      <w:r>
        <w:rPr>
          <w:color w:val="2D2D2D"/>
        </w:rPr>
        <w:t>li.:1bility </w:t>
      </w:r>
      <w:r>
        <w:rPr>
          <w:color w:val="161616"/>
        </w:rPr>
        <w:t>w</w:t>
      </w:r>
      <w:r>
        <w:rPr>
          <w:color w:val="464646"/>
        </w:rPr>
        <w:t>i</w:t>
      </w:r>
      <w:r>
        <w:rPr>
          <w:color w:val="161616"/>
        </w:rPr>
        <w:t>th </w:t>
      </w:r>
      <w:r>
        <w:rPr>
          <w:color w:val="2D2D2D"/>
        </w:rPr>
        <w:t>full </w:t>
      </w:r>
      <w:r>
        <w:rPr>
          <w:color w:val="161616"/>
        </w:rPr>
        <w:t>transparency.</w:t>
      </w:r>
      <w:r>
        <w:rPr>
          <w:color w:val="161616"/>
          <w:spacing w:val="40"/>
        </w:rPr>
        <w:t> </w:t>
      </w:r>
      <w:r>
        <w:rPr>
          <w:color w:val="161616"/>
        </w:rPr>
        <w:t>In such cases the department</w:t>
      </w:r>
      <w:r>
        <w:rPr>
          <w:color w:val="161616"/>
          <w:spacing w:val="32"/>
        </w:rPr>
        <w:t> </w:t>
      </w:r>
      <w:r>
        <w:rPr>
          <w:color w:val="161616"/>
        </w:rPr>
        <w:t>should write to th</w:t>
      </w:r>
      <w:r>
        <w:rPr>
          <w:color w:val="161616"/>
          <w:spacing w:val="80"/>
          <w:w w:val="150"/>
        </w:rPr>
        <w:t> </w:t>
      </w:r>
      <w:r>
        <w:rPr>
          <w:color w:val="161616"/>
        </w:rPr>
        <w:t>cha</w:t>
      </w:r>
      <w:r>
        <w:rPr>
          <w:color w:val="464646"/>
        </w:rPr>
        <w:t>i</w:t>
      </w:r>
      <w:r>
        <w:rPr>
          <w:color w:val="161616"/>
        </w:rPr>
        <w:t>rs</w:t>
      </w:r>
      <w:r>
        <w:rPr>
          <w:color w:val="161616"/>
          <w:spacing w:val="-3"/>
        </w:rPr>
        <w:t> </w:t>
      </w:r>
      <w:r>
        <w:rPr>
          <w:color w:val="161616"/>
        </w:rPr>
        <w:t>of </w:t>
      </w:r>
      <w:r>
        <w:rPr>
          <w:color w:val="2D2D2D"/>
        </w:rPr>
        <w:t>both </w:t>
      </w:r>
      <w:r>
        <w:rPr>
          <w:color w:val="161616"/>
        </w:rPr>
        <w:t>the PAC and departmental committee to</w:t>
      </w:r>
      <w:r>
        <w:rPr>
          <w:color w:val="161616"/>
          <w:spacing w:val="40"/>
        </w:rPr>
        <w:t> </w:t>
      </w:r>
      <w:r>
        <w:rPr>
          <w:color w:val="161616"/>
        </w:rPr>
        <w:t>provide the same details as those outlined in paragraph AS.4.24,</w:t>
      </w:r>
      <w:r>
        <w:rPr>
          <w:color w:val="161616"/>
          <w:spacing w:val="30"/>
        </w:rPr>
        <w:t> </w:t>
      </w:r>
      <w:r>
        <w:rPr>
          <w:color w:val="161616"/>
        </w:rPr>
        <w:t>with the same notice</w:t>
      </w:r>
      <w:r>
        <w:rPr>
          <w:color w:val="161616"/>
          <w:spacing w:val="-9"/>
        </w:rPr>
        <w:t> </w:t>
      </w:r>
      <w:r>
        <w:rPr>
          <w:color w:val="161616"/>
        </w:rPr>
        <w:t>period.</w:t>
      </w:r>
      <w:r>
        <w:rPr>
          <w:color w:val="161616"/>
          <w:spacing w:val="-7"/>
        </w:rPr>
        <w:t> </w:t>
      </w:r>
      <w:r>
        <w:rPr>
          <w:color w:val="2D2D2D"/>
        </w:rPr>
        <w:t>The </w:t>
      </w:r>
      <w:r>
        <w:rPr>
          <w:color w:val="161616"/>
        </w:rPr>
        <w:t>letters should explain the</w:t>
      </w:r>
      <w:r>
        <w:rPr>
          <w:color w:val="161616"/>
          <w:spacing w:val="-2"/>
        </w:rPr>
        <w:t> </w:t>
      </w:r>
      <w:r>
        <w:rPr>
          <w:color w:val="161616"/>
        </w:rPr>
        <w:t>need for confidentiality. Any objection by either chair should be approached</w:t>
      </w:r>
      <w:r>
        <w:rPr>
          <w:color w:val="161616"/>
          <w:spacing w:val="40"/>
        </w:rPr>
        <w:t> </w:t>
      </w:r>
      <w:r>
        <w:rPr>
          <w:color w:val="2D2D2D"/>
        </w:rPr>
        <w:t>in </w:t>
      </w:r>
      <w:r>
        <w:rPr>
          <w:color w:val="161616"/>
        </w:rPr>
        <w:t>the same way as MPs' objections (paragraph A.5.4.27). If </w:t>
      </w:r>
      <w:r>
        <w:rPr>
          <w:color w:val="2D2D2D"/>
        </w:rPr>
        <w:t>departments </w:t>
      </w:r>
      <w:r>
        <w:rPr>
          <w:color w:val="161616"/>
        </w:rPr>
        <w:t>continue to </w:t>
      </w:r>
      <w:r>
        <w:rPr>
          <w:color w:val="2D2D2D"/>
        </w:rPr>
        <w:t>have </w:t>
      </w:r>
      <w:r>
        <w:rPr>
          <w:color w:val="161616"/>
        </w:rPr>
        <w:t>concerns about writing to parliament, in particularly sensitive or confidential cases, they should seek advice from the Treasury</w:t>
      </w:r>
      <w:r>
        <w:rPr>
          <w:color w:val="464646"/>
        </w:rPr>
        <w:t>.</w:t>
      </w:r>
    </w:p>
    <w:p>
      <w:pPr>
        <w:pStyle w:val="BodyText"/>
        <w:spacing w:line="276" w:lineRule="auto" w:before="153"/>
        <w:ind w:left="768" w:right="1971" w:firstLine="4"/>
      </w:pPr>
      <w:r>
        <w:rPr>
          <w:color w:val="441F23"/>
        </w:rPr>
        <w:t>A</w:t>
      </w:r>
      <w:r>
        <w:rPr>
          <w:color w:val="161616"/>
        </w:rPr>
        <w:t>S.</w:t>
      </w:r>
      <w:r>
        <w:rPr>
          <w:color w:val="441F23"/>
        </w:rPr>
        <w:t>4</w:t>
      </w:r>
      <w:r>
        <w:rPr>
          <w:color w:val="161616"/>
        </w:rPr>
        <w:t>.</w:t>
      </w:r>
      <w:r>
        <w:rPr>
          <w:color w:val="441F23"/>
        </w:rPr>
        <w:t>37 </w:t>
      </w:r>
      <w:r>
        <w:rPr>
          <w:color w:val="161616"/>
        </w:rPr>
        <w:t>Sometimes departments want to report an</w:t>
      </w:r>
      <w:r>
        <w:rPr>
          <w:color w:val="161616"/>
          <w:spacing w:val="-1"/>
        </w:rPr>
        <w:t> </w:t>
      </w:r>
      <w:r>
        <w:rPr>
          <w:color w:val="161616"/>
        </w:rPr>
        <w:t>urgent contingent liability providing less</w:t>
      </w:r>
      <w:r>
        <w:rPr>
          <w:color w:val="161616"/>
          <w:spacing w:val="-2"/>
        </w:rPr>
        <w:t> </w:t>
      </w:r>
      <w:r>
        <w:rPr>
          <w:color w:val="161616"/>
        </w:rPr>
        <w:t>than the required 14</w:t>
      </w:r>
      <w:r>
        <w:rPr>
          <w:color w:val="161616"/>
          <w:spacing w:val="-12"/>
        </w:rPr>
        <w:t> </w:t>
      </w:r>
      <w:r>
        <w:rPr>
          <w:color w:val="161616"/>
        </w:rPr>
        <w:t>days not</w:t>
      </w:r>
      <w:r>
        <w:rPr>
          <w:color w:val="464646"/>
        </w:rPr>
        <w:t>i</w:t>
      </w:r>
      <w:r>
        <w:rPr>
          <w:color w:val="161616"/>
        </w:rPr>
        <w:t>ce.</w:t>
      </w:r>
      <w:r>
        <w:rPr>
          <w:color w:val="161616"/>
          <w:spacing w:val="-13"/>
        </w:rPr>
        <w:t> </w:t>
      </w:r>
      <w:r>
        <w:rPr>
          <w:color w:val="161616"/>
        </w:rPr>
        <w:t>In</w:t>
      </w:r>
      <w:r>
        <w:rPr>
          <w:color w:val="161616"/>
          <w:spacing w:val="-6"/>
        </w:rPr>
        <w:t> </w:t>
      </w:r>
      <w:r>
        <w:rPr>
          <w:color w:val="161616"/>
        </w:rPr>
        <w:t>such cases, the</w:t>
      </w:r>
      <w:r>
        <w:rPr>
          <w:color w:val="161616"/>
          <w:spacing w:val="-8"/>
        </w:rPr>
        <w:t> </w:t>
      </w:r>
      <w:r>
        <w:rPr>
          <w:color w:val="2D2D2D"/>
        </w:rPr>
        <w:t>department </w:t>
      </w:r>
      <w:r>
        <w:rPr>
          <w:color w:val="161616"/>
        </w:rPr>
        <w:t>should</w:t>
      </w:r>
      <w:r>
        <w:rPr>
          <w:color w:val="161616"/>
          <w:spacing w:val="-4"/>
        </w:rPr>
        <w:t> </w:t>
      </w:r>
      <w:r>
        <w:rPr>
          <w:color w:val="161616"/>
        </w:rPr>
        <w:t>follow the procedure in paragraph A.5.4.27 and explain the need for urgency, agreeing revised wording to the final standard paragraph with </w:t>
      </w:r>
      <w:r>
        <w:rPr>
          <w:color w:val="2D2D2D"/>
        </w:rPr>
        <w:t>the </w:t>
      </w:r>
      <w:r>
        <w:rPr>
          <w:color w:val="161616"/>
          <w:spacing w:val="-2"/>
        </w:rPr>
        <w:t>Treasury.</w:t>
      </w:r>
    </w:p>
    <w:p>
      <w:pPr>
        <w:pStyle w:val="BodyText"/>
        <w:spacing w:line="278" w:lineRule="auto" w:before="152"/>
        <w:ind w:left="766" w:right="1848" w:firstLine="7"/>
      </w:pPr>
      <w:r>
        <w:rPr>
          <w:color w:val="441F23"/>
        </w:rPr>
        <w:t>A</w:t>
      </w:r>
      <w:r>
        <w:rPr>
          <w:color w:val="161616"/>
        </w:rPr>
        <w:t>S</w:t>
      </w:r>
      <w:r>
        <w:rPr>
          <w:color w:val="441F23"/>
        </w:rPr>
        <w:t>.4.38 </w:t>
      </w:r>
      <w:r>
        <w:rPr>
          <w:color w:val="161616"/>
        </w:rPr>
        <w:t>If the proposal</w:t>
      </w:r>
      <w:r>
        <w:rPr>
          <w:color w:val="161616"/>
          <w:spacing w:val="40"/>
        </w:rPr>
        <w:t> </w:t>
      </w:r>
      <w:r>
        <w:rPr>
          <w:color w:val="161616"/>
        </w:rPr>
        <w:t>is more urgent</w:t>
      </w:r>
      <w:r>
        <w:rPr>
          <w:color w:val="161616"/>
          <w:spacing w:val="40"/>
        </w:rPr>
        <w:t> </w:t>
      </w:r>
      <w:r>
        <w:rPr>
          <w:color w:val="161616"/>
        </w:rPr>
        <w:t>than this rule would allow, the department should write to</w:t>
      </w:r>
      <w:r>
        <w:rPr>
          <w:color w:val="161616"/>
          <w:spacing w:val="40"/>
        </w:rPr>
        <w:t> </w:t>
      </w:r>
      <w:r>
        <w:rPr>
          <w:color w:val="161616"/>
        </w:rPr>
        <w:t>the chairs of the</w:t>
      </w:r>
      <w:r>
        <w:rPr>
          <w:color w:val="161616"/>
          <w:spacing w:val="-1"/>
        </w:rPr>
        <w:t> </w:t>
      </w:r>
      <w:r>
        <w:rPr>
          <w:color w:val="161616"/>
        </w:rPr>
        <w:t>PAC and the departmental committee,</w:t>
      </w:r>
      <w:r>
        <w:rPr>
          <w:color w:val="161616"/>
          <w:spacing w:val="40"/>
        </w:rPr>
        <w:t> </w:t>
      </w:r>
      <w:r>
        <w:rPr>
          <w:color w:val="161616"/>
        </w:rPr>
        <w:t>giving the information in paragraph A.5.4.28 and explain</w:t>
      </w:r>
      <w:r>
        <w:rPr>
          <w:color w:val="464646"/>
        </w:rPr>
        <w:t>i</w:t>
      </w:r>
      <w:r>
        <w:rPr>
          <w:color w:val="161616"/>
        </w:rPr>
        <w:t>ng the need for urgency. Where </w:t>
      </w:r>
      <w:r>
        <w:rPr>
          <w:color w:val="2D2D2D"/>
        </w:rPr>
        <w:t>possible, </w:t>
      </w:r>
      <w:r>
        <w:rPr>
          <w:color w:val="161616"/>
        </w:rPr>
        <w:t>the Chairs should be given 14 working days from receipt of the letter to raise an objection</w:t>
      </w:r>
      <w:r>
        <w:rPr>
          <w:color w:val="161616"/>
          <w:spacing w:val="40"/>
        </w:rPr>
        <w:t> </w:t>
      </w:r>
      <w:r>
        <w:rPr>
          <w:color w:val="161616"/>
        </w:rPr>
        <w:t>in wr</w:t>
      </w:r>
      <w:r>
        <w:rPr>
          <w:color w:val="464646"/>
        </w:rPr>
        <w:t>i</w:t>
      </w:r>
      <w:r>
        <w:rPr>
          <w:color w:val="161616"/>
        </w:rPr>
        <w:t>ting, in which case the </w:t>
      </w:r>
      <w:r>
        <w:rPr>
          <w:color w:val="2D2D2D"/>
        </w:rPr>
        <w:t>department</w:t>
      </w:r>
      <w:r>
        <w:rPr>
          <w:color w:val="2D2D2D"/>
          <w:spacing w:val="40"/>
        </w:rPr>
        <w:t> </w:t>
      </w:r>
      <w:r>
        <w:rPr>
          <w:color w:val="161616"/>
        </w:rPr>
        <w:t>would</w:t>
      </w:r>
      <w:r>
        <w:rPr>
          <w:color w:val="161616"/>
          <w:spacing w:val="40"/>
        </w:rPr>
        <w:t> </w:t>
      </w:r>
      <w:r>
        <w:rPr>
          <w:color w:val="161616"/>
        </w:rPr>
        <w:t>withhold </w:t>
      </w:r>
      <w:r>
        <w:rPr>
          <w:color w:val="2D2D2D"/>
        </w:rPr>
        <w:t>final </w:t>
      </w:r>
      <w:r>
        <w:rPr>
          <w:color w:val="161616"/>
        </w:rPr>
        <w:t>approval to</w:t>
      </w:r>
      <w:r>
        <w:rPr>
          <w:color w:val="161616"/>
          <w:spacing w:val="40"/>
        </w:rPr>
        <w:t> </w:t>
      </w:r>
      <w:r>
        <w:rPr>
          <w:color w:val="161616"/>
        </w:rPr>
        <w:t>proceed with </w:t>
      </w:r>
      <w:r>
        <w:rPr>
          <w:color w:val="2D2D2D"/>
        </w:rPr>
        <w:t>incurring </w:t>
      </w:r>
      <w:r>
        <w:rPr>
          <w:color w:val="161616"/>
        </w:rPr>
        <w:t>the </w:t>
      </w:r>
      <w:r>
        <w:rPr>
          <w:color w:val="2D2D2D"/>
        </w:rPr>
        <w:t>liability pending </w:t>
      </w:r>
      <w:r>
        <w:rPr>
          <w:color w:val="161616"/>
        </w:rPr>
        <w:t>an examination of the objection</w:t>
      </w:r>
      <w:r>
        <w:rPr>
          <w:color w:val="464646"/>
        </w:rPr>
        <w:t>. </w:t>
      </w:r>
      <w:r>
        <w:rPr>
          <w:color w:val="161616"/>
        </w:rPr>
        <w:t>As a matter of </w:t>
      </w:r>
      <w:r>
        <w:rPr>
          <w:color w:val="2D2D2D"/>
        </w:rPr>
        <w:t>record, </w:t>
      </w:r>
      <w:r>
        <w:rPr>
          <w:color w:val="161616"/>
        </w:rPr>
        <w:t>when parliament</w:t>
      </w:r>
      <w:r>
        <w:rPr>
          <w:color w:val="161616"/>
          <w:spacing w:val="37"/>
        </w:rPr>
        <w:t> </w:t>
      </w:r>
      <w:r>
        <w:rPr>
          <w:color w:val="161616"/>
        </w:rPr>
        <w:t>reconvenes, a Written</w:t>
      </w:r>
      <w:r>
        <w:rPr>
          <w:color w:val="161616"/>
          <w:spacing w:val="-4"/>
        </w:rPr>
        <w:t> </w:t>
      </w:r>
      <w:r>
        <w:rPr>
          <w:color w:val="161616"/>
        </w:rPr>
        <w:t>Ministerial Statement and departmental Minute should be laid explaining what </w:t>
      </w:r>
      <w:r>
        <w:rPr>
          <w:color w:val="2D2D2D"/>
        </w:rPr>
        <w:t>has </w:t>
      </w:r>
      <w:r>
        <w:rPr>
          <w:color w:val="161616"/>
        </w:rPr>
        <w:t>happened, including any liabilities undertaken.</w:t>
      </w:r>
    </w:p>
    <w:p>
      <w:pPr>
        <w:pStyle w:val="BodyText"/>
        <w:spacing w:line="278" w:lineRule="auto" w:before="161"/>
        <w:ind w:left="770" w:right="1848" w:firstLine="3"/>
      </w:pPr>
      <w:r>
        <w:rPr>
          <w:color w:val="441F23"/>
        </w:rPr>
        <w:t>AS.4.39 </w:t>
      </w:r>
      <w:r>
        <w:rPr>
          <w:color w:val="161616"/>
        </w:rPr>
        <w:t>The</w:t>
      </w:r>
      <w:r>
        <w:rPr>
          <w:color w:val="161616"/>
          <w:spacing w:val="-3"/>
        </w:rPr>
        <w:t> </w:t>
      </w:r>
      <w:r>
        <w:rPr>
          <w:color w:val="161616"/>
        </w:rPr>
        <w:t>same procedure as </w:t>
      </w:r>
      <w:r>
        <w:rPr>
          <w:color w:val="2D2D2D"/>
        </w:rPr>
        <w:t>in</w:t>
      </w:r>
      <w:r>
        <w:rPr>
          <w:color w:val="2D2D2D"/>
          <w:spacing w:val="-1"/>
        </w:rPr>
        <w:t> </w:t>
      </w:r>
      <w:r>
        <w:rPr>
          <w:color w:val="161616"/>
        </w:rPr>
        <w:t>paragraph A.5.4.29 shoul.d be used to</w:t>
      </w:r>
      <w:r>
        <w:rPr>
          <w:color w:val="161616"/>
          <w:spacing w:val="30"/>
        </w:rPr>
        <w:t> </w:t>
      </w:r>
      <w:r>
        <w:rPr>
          <w:color w:val="2D2D2D"/>
        </w:rPr>
        <w:t>report </w:t>
      </w:r>
      <w:r>
        <w:rPr>
          <w:color w:val="161616"/>
        </w:rPr>
        <w:t>liabilities during a parliamentary recess. In such</w:t>
      </w:r>
      <w:r>
        <w:rPr>
          <w:color w:val="161616"/>
          <w:spacing w:val="-8"/>
        </w:rPr>
        <w:t> </w:t>
      </w:r>
      <w:r>
        <w:rPr>
          <w:color w:val="161616"/>
        </w:rPr>
        <w:t>cases the</w:t>
      </w:r>
      <w:r>
        <w:rPr>
          <w:color w:val="161616"/>
          <w:spacing w:val="-12"/>
        </w:rPr>
        <w:t> </w:t>
      </w:r>
      <w:r>
        <w:rPr>
          <w:color w:val="161616"/>
        </w:rPr>
        <w:t>notice</w:t>
      </w:r>
      <w:r>
        <w:rPr>
          <w:color w:val="161616"/>
          <w:spacing w:val="-2"/>
        </w:rPr>
        <w:t> </w:t>
      </w:r>
      <w:r>
        <w:rPr>
          <w:color w:val="161616"/>
        </w:rPr>
        <w:t>period</w:t>
      </w:r>
      <w:r>
        <w:rPr>
          <w:color w:val="161616"/>
          <w:spacing w:val="-3"/>
        </w:rPr>
        <w:t> </w:t>
      </w:r>
      <w:r>
        <w:rPr>
          <w:color w:val="161616"/>
        </w:rPr>
        <w:t>should be </w:t>
      </w:r>
      <w:r>
        <w:rPr>
          <w:color w:val="2D2D2D"/>
        </w:rPr>
        <w:t>14 </w:t>
      </w:r>
      <w:r>
        <w:rPr>
          <w:color w:val="161616"/>
        </w:rPr>
        <w:t>working days notice, </w:t>
      </w:r>
      <w:r>
        <w:rPr>
          <w:color w:val="2D2D2D"/>
        </w:rPr>
        <w:t>ie </w:t>
      </w:r>
      <w:r>
        <w:rPr>
          <w:color w:val="161616"/>
        </w:rPr>
        <w:t>excluding weekends and bank </w:t>
      </w:r>
      <w:r>
        <w:rPr>
          <w:color w:val="2D2D2D"/>
        </w:rPr>
        <w:t>holidays.</w:t>
      </w:r>
    </w:p>
    <w:p>
      <w:pPr>
        <w:pStyle w:val="BodyText"/>
        <w:spacing w:line="278" w:lineRule="auto" w:before="141"/>
        <w:ind w:left="765" w:right="1745" w:firstLine="8"/>
      </w:pPr>
      <w:r>
        <w:rPr>
          <w:color w:val="441F23"/>
        </w:rPr>
        <w:t>AS.4</w:t>
      </w:r>
      <w:r>
        <w:rPr>
          <w:color w:val="464646"/>
        </w:rPr>
        <w:t>.</w:t>
      </w:r>
      <w:r>
        <w:rPr>
          <w:color w:val="441F23"/>
        </w:rPr>
        <w:t>40 </w:t>
      </w:r>
      <w:r>
        <w:rPr>
          <w:color w:val="161616"/>
        </w:rPr>
        <w:t>Similarly, it is possible that a depa</w:t>
      </w:r>
      <w:r>
        <w:rPr>
          <w:color w:val="BCBCBC"/>
        </w:rPr>
        <w:t>·</w:t>
      </w:r>
      <w:r>
        <w:rPr>
          <w:color w:val="161616"/>
        </w:rPr>
        <w:t>rtment might want to undertake a non­ statutory contingent l</w:t>
      </w:r>
      <w:r>
        <w:rPr>
          <w:color w:val="464646"/>
        </w:rPr>
        <w:t>i</w:t>
      </w:r>
      <w:r>
        <w:rPr>
          <w:color w:val="161616"/>
        </w:rPr>
        <w:t>ability when parliament</w:t>
      </w:r>
      <w:r>
        <w:rPr>
          <w:color w:val="161616"/>
          <w:spacing w:val="40"/>
        </w:rPr>
        <w:t> </w:t>
      </w:r>
      <w:r>
        <w:rPr>
          <w:color w:val="2D2D2D"/>
        </w:rPr>
        <w:t>is </w:t>
      </w:r>
      <w:r>
        <w:rPr>
          <w:color w:val="161616"/>
        </w:rPr>
        <w:t>dissolved</w:t>
      </w:r>
      <w:r>
        <w:rPr>
          <w:color w:val="595959"/>
        </w:rPr>
        <w:t>. </w:t>
      </w:r>
      <w:r>
        <w:rPr>
          <w:color w:val="161616"/>
        </w:rPr>
        <w:t>Every effort should be made to avoid</w:t>
      </w:r>
      <w:r>
        <w:rPr>
          <w:color w:val="161616"/>
          <w:spacing w:val="-2"/>
        </w:rPr>
        <w:t> </w:t>
      </w:r>
      <w:r>
        <w:rPr>
          <w:color w:val="161616"/>
        </w:rPr>
        <w:t>this,</w:t>
      </w:r>
      <w:r>
        <w:rPr>
          <w:color w:val="161616"/>
          <w:spacing w:val="-3"/>
        </w:rPr>
        <w:t> </w:t>
      </w:r>
      <w:r>
        <w:rPr>
          <w:color w:val="161616"/>
        </w:rPr>
        <w:t>since</w:t>
      </w:r>
      <w:r>
        <w:rPr>
          <w:color w:val="161616"/>
          <w:spacing w:val="-6"/>
        </w:rPr>
        <w:t> </w:t>
      </w:r>
      <w:r>
        <w:rPr>
          <w:color w:val="161616"/>
        </w:rPr>
        <w:t>members cease</w:t>
      </w:r>
      <w:r>
        <w:rPr>
          <w:color w:val="161616"/>
          <w:spacing w:val="-3"/>
        </w:rPr>
        <w:t> </w:t>
      </w:r>
      <w:r>
        <w:rPr>
          <w:color w:val="161616"/>
        </w:rPr>
        <w:t>to</w:t>
      </w:r>
      <w:r>
        <w:rPr>
          <w:color w:val="161616"/>
          <w:spacing w:val="38"/>
        </w:rPr>
        <w:t> </w:t>
      </w:r>
      <w:r>
        <w:rPr>
          <w:color w:val="161616"/>
        </w:rPr>
        <w:t>be</w:t>
      </w:r>
      <w:r>
        <w:rPr>
          <w:color w:val="161616"/>
          <w:spacing w:val="-18"/>
        </w:rPr>
        <w:t> </w:t>
      </w:r>
      <w:r>
        <w:rPr>
          <w:color w:val="161616"/>
        </w:rPr>
        <w:t>MPs on</w:t>
      </w:r>
      <w:r>
        <w:rPr>
          <w:color w:val="161616"/>
          <w:spacing w:val="-2"/>
        </w:rPr>
        <w:t> </w:t>
      </w:r>
      <w:r>
        <w:rPr>
          <w:color w:val="161616"/>
        </w:rPr>
        <w:t>dissolution, and committees will</w:t>
      </w:r>
      <w:r>
        <w:rPr>
          <w:color w:val="161616"/>
          <w:spacing w:val="25"/>
        </w:rPr>
        <w:t> </w:t>
      </w:r>
      <w:r>
        <w:rPr>
          <w:color w:val="161616"/>
        </w:rPr>
        <w:t>be reconstituted</w:t>
      </w:r>
      <w:r>
        <w:rPr>
          <w:color w:val="161616"/>
          <w:spacing w:val="40"/>
        </w:rPr>
        <w:t> </w:t>
      </w:r>
      <w:r>
        <w:rPr>
          <w:color w:val="161616"/>
        </w:rPr>
        <w:t>in the</w:t>
      </w:r>
      <w:r>
        <w:rPr>
          <w:color w:val="161616"/>
          <w:spacing w:val="34"/>
        </w:rPr>
        <w:t> </w:t>
      </w:r>
      <w:r>
        <w:rPr>
          <w:color w:val="161616"/>
        </w:rPr>
        <w:t>new</w:t>
      </w:r>
      <w:r>
        <w:rPr>
          <w:color w:val="161616"/>
          <w:spacing w:val="26"/>
        </w:rPr>
        <w:t> </w:t>
      </w:r>
      <w:r>
        <w:rPr>
          <w:color w:val="161616"/>
        </w:rPr>
        <w:t>parl</w:t>
      </w:r>
      <w:r>
        <w:rPr>
          <w:color w:val="464646"/>
        </w:rPr>
        <w:t>i</w:t>
      </w:r>
      <w:r>
        <w:rPr>
          <w:color w:val="161616"/>
        </w:rPr>
        <w:t>ament.</w:t>
      </w:r>
      <w:r>
        <w:rPr>
          <w:color w:val="161616"/>
          <w:spacing w:val="40"/>
        </w:rPr>
        <w:t> </w:t>
      </w:r>
      <w:r>
        <w:rPr>
          <w:color w:val="161616"/>
        </w:rPr>
        <w:t>If</w:t>
      </w:r>
      <w:r>
        <w:rPr>
          <w:color w:val="161616"/>
          <w:spacing w:val="40"/>
        </w:rPr>
        <w:t> </w:t>
      </w:r>
      <w:r>
        <w:rPr>
          <w:color w:val="161616"/>
        </w:rPr>
        <w:t>the</w:t>
      </w:r>
      <w:r>
        <w:rPr>
          <w:color w:val="161616"/>
          <w:spacing w:val="22"/>
        </w:rPr>
        <w:t> </w:t>
      </w:r>
      <w:r>
        <w:rPr>
          <w:color w:val="161616"/>
        </w:rPr>
        <w:t>department</w:t>
      </w:r>
      <w:r>
        <w:rPr>
          <w:color w:val="161616"/>
          <w:spacing w:val="40"/>
        </w:rPr>
        <w:t> </w:t>
      </w:r>
      <w:r>
        <w:rPr>
          <w:color w:val="2D2D2D"/>
        </w:rPr>
        <w:t>nonetheless</w:t>
      </w:r>
      <w:r>
        <w:rPr>
          <w:color w:val="2D2D2D"/>
        </w:rPr>
        <w:t> </w:t>
      </w:r>
      <w:r>
        <w:rPr>
          <w:color w:val="161616"/>
        </w:rPr>
        <w:t>considers the</w:t>
      </w:r>
      <w:r>
        <w:rPr>
          <w:color w:val="161616"/>
          <w:spacing w:val="-5"/>
        </w:rPr>
        <w:t> </w:t>
      </w:r>
      <w:r>
        <w:rPr>
          <w:color w:val="161616"/>
        </w:rPr>
        <w:t>proposed liability</w:t>
      </w:r>
      <w:r>
        <w:rPr>
          <w:color w:val="161616"/>
          <w:spacing w:val="-2"/>
        </w:rPr>
        <w:t> </w:t>
      </w:r>
      <w:r>
        <w:rPr>
          <w:color w:val="161616"/>
        </w:rPr>
        <w:t>to be</w:t>
      </w:r>
      <w:r>
        <w:rPr>
          <w:color w:val="161616"/>
          <w:spacing w:val="-14"/>
        </w:rPr>
        <w:t> </w:t>
      </w:r>
      <w:r>
        <w:rPr>
          <w:color w:val="161616"/>
        </w:rPr>
        <w:t>essential, it shoul.d consult</w:t>
      </w:r>
      <w:r>
        <w:rPr>
          <w:color w:val="161616"/>
          <w:spacing w:val="-2"/>
        </w:rPr>
        <w:t> </w:t>
      </w:r>
      <w:r>
        <w:rPr>
          <w:color w:val="161616"/>
        </w:rPr>
        <w:t>the</w:t>
      </w:r>
      <w:r>
        <w:rPr>
          <w:color w:val="161616"/>
          <w:spacing w:val="-11"/>
        </w:rPr>
        <w:t> </w:t>
      </w:r>
      <w:r>
        <w:rPr>
          <w:color w:val="2D2D2D"/>
        </w:rPr>
        <w:t>Treasury</w:t>
      </w:r>
      <w:r>
        <w:rPr>
          <w:color w:val="464646"/>
        </w:rPr>
        <w:t>.</w:t>
      </w:r>
      <w:r>
        <w:rPr>
          <w:color w:val="464646"/>
          <w:spacing w:val="-14"/>
        </w:rPr>
        <w:t> </w:t>
      </w:r>
      <w:r>
        <w:rPr>
          <w:color w:val="161616"/>
        </w:rPr>
        <w:t>When parliament</w:t>
      </w:r>
      <w:r>
        <w:rPr>
          <w:color w:val="161616"/>
          <w:spacing w:val="40"/>
        </w:rPr>
        <w:t> </w:t>
      </w:r>
      <w:r>
        <w:rPr>
          <w:color w:val="161616"/>
        </w:rPr>
        <w:t>reconvenes</w:t>
      </w:r>
      <w:r>
        <w:rPr>
          <w:color w:val="161616"/>
          <w:spacing w:val="32"/>
        </w:rPr>
        <w:t> </w:t>
      </w:r>
      <w:r>
        <w:rPr>
          <w:color w:val="161616"/>
        </w:rPr>
        <w:t>a Written Ministerial Statement</w:t>
      </w:r>
      <w:r>
        <w:rPr>
          <w:color w:val="161616"/>
          <w:spacing w:val="33"/>
        </w:rPr>
        <w:t> </w:t>
      </w:r>
      <w:r>
        <w:rPr>
          <w:color w:val="161616"/>
        </w:rPr>
        <w:t>should be la</w:t>
      </w:r>
      <w:r>
        <w:rPr>
          <w:color w:val="464646"/>
        </w:rPr>
        <w:t>i</w:t>
      </w:r>
      <w:r>
        <w:rPr>
          <w:color w:val="161616"/>
        </w:rPr>
        <w:t>d explaining what has happened, including any liabilities undertaken</w:t>
      </w:r>
      <w:r>
        <w:rPr>
          <w:color w:val="595959"/>
        </w:rPr>
        <w:t>.</w:t>
      </w:r>
    </w:p>
    <w:p>
      <w:pPr>
        <w:pStyle w:val="Heading4"/>
        <w:spacing w:before="68"/>
      </w:pPr>
      <w:r>
        <w:rPr>
          <w:color w:val="440E11"/>
          <w:w w:val="85"/>
        </w:rPr>
        <w:t>Reporting</w:t>
      </w:r>
      <w:r>
        <w:rPr>
          <w:color w:val="440E11"/>
          <w:spacing w:val="-7"/>
          <w:w w:val="95"/>
        </w:rPr>
        <w:t> </w:t>
      </w:r>
      <w:r>
        <w:rPr>
          <w:color w:val="440E11"/>
          <w:spacing w:val="-2"/>
          <w:w w:val="95"/>
        </w:rPr>
        <w:t>liabilit</w:t>
      </w:r>
      <w:r>
        <w:rPr>
          <w:color w:val="161616"/>
          <w:spacing w:val="-2"/>
          <w:w w:val="95"/>
        </w:rPr>
        <w:t>i</w:t>
      </w:r>
      <w:r>
        <w:rPr>
          <w:color w:val="440E11"/>
          <w:spacing w:val="-2"/>
          <w:w w:val="95"/>
        </w:rPr>
        <w:t>espublicly</w:t>
      </w:r>
    </w:p>
    <w:p>
      <w:pPr>
        <w:pStyle w:val="BodyText"/>
        <w:spacing w:line="278" w:lineRule="auto" w:before="163"/>
        <w:ind w:left="764" w:right="1915" w:firstLine="9"/>
      </w:pPr>
      <w:r>
        <w:rPr>
          <w:color w:val="4F3138"/>
        </w:rPr>
        <w:t>A</w:t>
      </w:r>
      <w:r>
        <w:rPr>
          <w:color w:val="161616"/>
        </w:rPr>
        <w:t>S.</w:t>
      </w:r>
      <w:r>
        <w:rPr>
          <w:color w:val="441F23"/>
        </w:rPr>
        <w:t>4.41 </w:t>
      </w:r>
      <w:r>
        <w:rPr>
          <w:color w:val="161616"/>
        </w:rPr>
        <w:t>Any changes to</w:t>
      </w:r>
      <w:r>
        <w:rPr>
          <w:color w:val="161616"/>
          <w:spacing w:val="38"/>
        </w:rPr>
        <w:t> </w:t>
      </w:r>
      <w:r>
        <w:rPr>
          <w:color w:val="161616"/>
        </w:rPr>
        <w:t>existing liabilities should be </w:t>
      </w:r>
      <w:r>
        <w:rPr>
          <w:color w:val="2D2D2D"/>
        </w:rPr>
        <w:t>reported in </w:t>
      </w:r>
      <w:r>
        <w:rPr>
          <w:color w:val="161616"/>
        </w:rPr>
        <w:t>the</w:t>
      </w:r>
      <w:r>
        <w:rPr>
          <w:color w:val="161616"/>
          <w:spacing w:val="-3"/>
        </w:rPr>
        <w:t> </w:t>
      </w:r>
      <w:r>
        <w:rPr>
          <w:color w:val="161616"/>
        </w:rPr>
        <w:t>same way as they were originally notified to parliament, explaining</w:t>
      </w:r>
      <w:r>
        <w:rPr>
          <w:color w:val="161616"/>
          <w:spacing w:val="29"/>
        </w:rPr>
        <w:t> </w:t>
      </w:r>
      <w:r>
        <w:rPr>
          <w:color w:val="161616"/>
        </w:rPr>
        <w:t>the</w:t>
      </w:r>
      <w:r>
        <w:rPr>
          <w:color w:val="161616"/>
          <w:spacing w:val="-4"/>
        </w:rPr>
        <w:t> </w:t>
      </w:r>
      <w:r>
        <w:rPr>
          <w:color w:val="161616"/>
        </w:rPr>
        <w:t>reasons</w:t>
      </w:r>
      <w:r>
        <w:rPr>
          <w:color w:val="161616"/>
          <w:spacing w:val="20"/>
        </w:rPr>
        <w:t> </w:t>
      </w:r>
      <w:r>
        <w:rPr>
          <w:color w:val="161616"/>
        </w:rPr>
        <w:t>for the</w:t>
      </w:r>
      <w:r>
        <w:rPr>
          <w:color w:val="161616"/>
          <w:spacing w:val="-4"/>
        </w:rPr>
        <w:t> </w:t>
      </w:r>
      <w:r>
        <w:rPr>
          <w:color w:val="161616"/>
        </w:rPr>
        <w:t>changes. </w:t>
      </w:r>
      <w:r>
        <w:rPr>
          <w:color w:val="2D2D2D"/>
        </w:rPr>
        <w:t>If</w:t>
      </w:r>
      <w:r>
        <w:rPr>
          <w:color w:val="2D2D2D"/>
          <w:spacing w:val="40"/>
        </w:rPr>
        <w:t> </w:t>
      </w:r>
      <w:r>
        <w:rPr>
          <w:color w:val="161616"/>
        </w:rPr>
        <w:t>an originally confidential l</w:t>
      </w:r>
      <w:r>
        <w:rPr>
          <w:color w:val="464646"/>
        </w:rPr>
        <w:t>i</w:t>
      </w:r>
      <w:r>
        <w:rPr>
          <w:color w:val="161616"/>
        </w:rPr>
        <w:t>ability</w:t>
      </w:r>
      <w:r>
        <w:rPr>
          <w:color w:val="161616"/>
          <w:spacing w:val="-14"/>
        </w:rPr>
        <w:t> </w:t>
      </w:r>
      <w:r>
        <w:rPr>
          <w:color w:val="161616"/>
        </w:rPr>
        <w:t>(see paragraph AS.4.29) can be reported transparently, the standard Minute (paragraph A.5.4.24) should be laid.</w:t>
      </w:r>
    </w:p>
    <w:p>
      <w:pPr>
        <w:pStyle w:val="BodyText"/>
        <w:spacing w:line="278" w:lineRule="auto" w:before="153"/>
        <w:ind w:left="766" w:right="1848" w:firstLine="7"/>
      </w:pPr>
      <w:r>
        <w:rPr>
          <w:color w:val="441F23"/>
        </w:rPr>
        <w:t>AS.4</w:t>
      </w:r>
      <w:r>
        <w:rPr>
          <w:color w:val="161616"/>
        </w:rPr>
        <w:t>.</w:t>
      </w:r>
      <w:r>
        <w:rPr>
          <w:color w:val="441F23"/>
        </w:rPr>
        <w:t>42</w:t>
      </w:r>
      <w:r>
        <w:rPr>
          <w:color w:val="441F23"/>
          <w:spacing w:val="-14"/>
        </w:rPr>
        <w:t> </w:t>
      </w:r>
      <w:r>
        <w:rPr>
          <w:color w:val="161616"/>
        </w:rPr>
        <w:t>Departments should report all outstanding single liabilities,</w:t>
      </w:r>
      <w:r>
        <w:rPr>
          <w:color w:val="161616"/>
          <w:spacing w:val="25"/>
        </w:rPr>
        <w:t> </w:t>
      </w:r>
      <w:r>
        <w:rPr>
          <w:color w:val="161616"/>
        </w:rPr>
        <w:t>or schemes of liabilities,</w:t>
      </w:r>
      <w:r>
        <w:rPr>
          <w:color w:val="161616"/>
          <w:spacing w:val="34"/>
        </w:rPr>
        <w:t> </w:t>
      </w:r>
      <w:r>
        <w:rPr>
          <w:color w:val="161616"/>
        </w:rPr>
        <w:t>in</w:t>
      </w:r>
      <w:r>
        <w:rPr>
          <w:color w:val="161616"/>
          <w:spacing w:val="-1"/>
        </w:rPr>
        <w:t> </w:t>
      </w:r>
      <w:r>
        <w:rPr>
          <w:color w:val="161616"/>
        </w:rPr>
        <w:t>their accounts unless they are confidential. Any which would fall as a direct charge on the Consolidated Fund shou</w:t>
      </w:r>
      <w:r>
        <w:rPr>
          <w:color w:val="464646"/>
        </w:rPr>
        <w:t>l</w:t>
      </w:r>
      <w:r>
        <w:rPr>
          <w:color w:val="161616"/>
        </w:rPr>
        <w:t>d be reported in the Consolidated Fund accounts. The conventions</w:t>
      </w:r>
      <w:r>
        <w:rPr>
          <w:color w:val="161616"/>
          <w:spacing w:val="34"/>
        </w:rPr>
        <w:t> </w:t>
      </w:r>
      <w:r>
        <w:rPr>
          <w:color w:val="464646"/>
        </w:rPr>
        <w:t>i</w:t>
      </w:r>
      <w:r>
        <w:rPr>
          <w:color w:val="161616"/>
        </w:rPr>
        <w:t>n the FreM should be used.</w:t>
      </w:r>
    </w:p>
    <w:p>
      <w:pPr>
        <w:pStyle w:val="BodyText"/>
        <w:spacing w:line="266" w:lineRule="auto" w:before="159"/>
        <w:ind w:left="775" w:right="1776" w:hanging="3"/>
      </w:pPr>
      <w:r>
        <w:rPr>
          <w:color w:val="441F23"/>
        </w:rPr>
        <w:t>AS.4.43 </w:t>
      </w:r>
      <w:r>
        <w:rPr>
          <w:color w:val="161616"/>
        </w:rPr>
        <w:t>Estimates should similarly </w:t>
      </w:r>
      <w:r>
        <w:rPr>
          <w:color w:val="2D2D2D"/>
        </w:rPr>
        <w:t>be </w:t>
      </w:r>
      <w:r>
        <w:rPr>
          <w:color w:val="161616"/>
        </w:rPr>
        <w:t>noted w</w:t>
      </w:r>
      <w:r>
        <w:rPr>
          <w:color w:val="464646"/>
        </w:rPr>
        <w:t>i</w:t>
      </w:r>
      <w:r>
        <w:rPr>
          <w:color w:val="161616"/>
        </w:rPr>
        <w:t>th amounts of any contingent or actua</w:t>
      </w:r>
      <w:r>
        <w:rPr>
          <w:color w:val="BCBCBC"/>
        </w:rPr>
        <w:t>,</w:t>
      </w:r>
      <w:r>
        <w:rPr>
          <w:color w:val="161616"/>
        </w:rPr>
        <w:t>l</w:t>
      </w:r>
      <w:r>
        <w:rPr>
          <w:color w:val="161616"/>
          <w:spacing w:val="-14"/>
        </w:rPr>
        <w:t> </w:t>
      </w:r>
      <w:r>
        <w:rPr>
          <w:color w:val="161616"/>
        </w:rPr>
        <w:t>liabilities. The</w:t>
      </w:r>
      <w:r>
        <w:rPr>
          <w:color w:val="161616"/>
          <w:spacing w:val="-4"/>
        </w:rPr>
        <w:t> </w:t>
      </w:r>
      <w:r>
        <w:rPr>
          <w:color w:val="2D2D2D"/>
        </w:rPr>
        <w:t>figures </w:t>
      </w:r>
      <w:r>
        <w:rPr>
          <w:color w:val="161616"/>
        </w:rPr>
        <w:t>quoted</w:t>
      </w:r>
      <w:r>
        <w:rPr>
          <w:color w:val="161616"/>
          <w:spacing w:val="-8"/>
        </w:rPr>
        <w:t> </w:t>
      </w:r>
      <w:r>
        <w:rPr>
          <w:color w:val="161616"/>
        </w:rPr>
        <w:t>should</w:t>
      </w:r>
      <w:r>
        <w:rPr>
          <w:color w:val="161616"/>
          <w:spacing w:val="-4"/>
        </w:rPr>
        <w:t> </w:t>
      </w:r>
      <w:r>
        <w:rPr>
          <w:color w:val="2D2D2D"/>
        </w:rPr>
        <w:t>be</w:t>
      </w:r>
      <w:r>
        <w:rPr>
          <w:color w:val="2D2D2D"/>
          <w:spacing w:val="-14"/>
        </w:rPr>
        <w:t> </w:t>
      </w:r>
      <w:r>
        <w:rPr>
          <w:color w:val="161616"/>
        </w:rPr>
        <w:t>the</w:t>
      </w:r>
      <w:r>
        <w:rPr>
          <w:color w:val="161616"/>
          <w:spacing w:val="-13"/>
        </w:rPr>
        <w:t> </w:t>
      </w:r>
      <w:r>
        <w:rPr>
          <w:color w:val="161616"/>
        </w:rPr>
        <w:t>best</w:t>
      </w:r>
      <w:r>
        <w:rPr>
          <w:color w:val="161616"/>
          <w:spacing w:val="-8"/>
        </w:rPr>
        <w:t> </w:t>
      </w:r>
      <w:r>
        <w:rPr>
          <w:color w:val="161616"/>
        </w:rPr>
        <w:t>assessments possible</w:t>
      </w:r>
      <w:r>
        <w:rPr>
          <w:color w:val="161616"/>
          <w:spacing w:val="-9"/>
        </w:rPr>
        <w:t> </w:t>
      </w:r>
      <w:r>
        <w:rPr>
          <w:color w:val="161616"/>
        </w:rPr>
        <w:t>at</w:t>
      </w:r>
      <w:r>
        <w:rPr>
          <w:color w:val="161616"/>
          <w:spacing w:val="-10"/>
        </w:rPr>
        <w:t> </w:t>
      </w:r>
      <w:r>
        <w:rPr>
          <w:color w:val="161616"/>
        </w:rPr>
        <w:t>the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3"/>
      </w:pPr>
    </w:p>
    <w:p>
      <w:pPr>
        <w:spacing w:before="0"/>
        <w:ind w:left="50" w:right="924" w:firstLine="0"/>
        <w:jc w:val="center"/>
        <w:rPr>
          <w:sz w:val="16"/>
        </w:rPr>
      </w:pPr>
      <w:r>
        <w:rPr>
          <w:color w:val="441F23"/>
          <w:spacing w:val="-5"/>
          <w:sz w:val="16"/>
        </w:rPr>
        <w:t>150</w:t>
      </w:r>
    </w:p>
    <w:p>
      <w:pPr>
        <w:spacing w:after="0"/>
        <w:jc w:val="center"/>
        <w:rPr>
          <w:sz w:val="16"/>
        </w:rPr>
        <w:sectPr>
          <w:pgSz w:w="11910" w:h="16840"/>
          <w:pgMar w:header="0" w:footer="477" w:top="940" w:bottom="660" w:left="1400" w:right="500"/>
        </w:sectPr>
      </w:pPr>
    </w:p>
    <w:p>
      <w:pPr>
        <w:spacing w:before="69"/>
        <w:ind w:left="249" w:right="0" w:firstLine="0"/>
        <w:jc w:val="left"/>
        <w:rPr>
          <w:b/>
          <w:sz w:val="46"/>
        </w:rPr>
      </w:pPr>
      <w:r>
        <w:rPr>
          <w:b/>
          <w:color w:val="131315"/>
          <w:w w:val="90"/>
          <w:sz w:val="46"/>
        </w:rPr>
        <w:t>Finance</w:t>
      </w:r>
      <w:r>
        <w:rPr>
          <w:b/>
          <w:color w:val="131315"/>
          <w:spacing w:val="-3"/>
          <w:sz w:val="46"/>
        </w:rPr>
        <w:t> </w:t>
      </w:r>
      <w:r>
        <w:rPr>
          <w:b/>
          <w:color w:val="131315"/>
          <w:spacing w:val="-2"/>
          <w:w w:val="95"/>
          <w:sz w:val="46"/>
        </w:rPr>
        <w:t>glossary</w:t>
      </w:r>
    </w:p>
    <w:p>
      <w:pPr>
        <w:spacing w:before="503"/>
        <w:ind w:left="231" w:right="0" w:firstLine="0"/>
        <w:jc w:val="left"/>
        <w:rPr>
          <w:i/>
          <w:sz w:val="19"/>
        </w:rPr>
      </w:pPr>
      <w:r>
        <w:rPr>
          <w:i/>
          <w:color w:val="131315"/>
          <w:sz w:val="19"/>
        </w:rPr>
        <w:t>Note:</w:t>
      </w:r>
      <w:r>
        <w:rPr>
          <w:i/>
          <w:color w:val="131315"/>
          <w:spacing w:val="-5"/>
          <w:sz w:val="19"/>
        </w:rPr>
        <w:t> </w:t>
      </w:r>
      <w:r>
        <w:rPr>
          <w:i/>
          <w:color w:val="131315"/>
          <w:sz w:val="19"/>
        </w:rPr>
        <w:t>This</w:t>
      </w:r>
      <w:r>
        <w:rPr>
          <w:i/>
          <w:color w:val="131315"/>
          <w:spacing w:val="1"/>
          <w:sz w:val="19"/>
        </w:rPr>
        <w:t> </w:t>
      </w:r>
      <w:r>
        <w:rPr>
          <w:i/>
          <w:color w:val="131315"/>
          <w:sz w:val="19"/>
        </w:rPr>
        <w:t>glossary</w:t>
      </w:r>
      <w:r>
        <w:rPr>
          <w:i/>
          <w:color w:val="131315"/>
          <w:spacing w:val="-14"/>
          <w:sz w:val="19"/>
        </w:rPr>
        <w:t> </w:t>
      </w:r>
      <w:r>
        <w:rPr>
          <w:i/>
          <w:color w:val="131315"/>
          <w:sz w:val="19"/>
        </w:rPr>
        <w:t>focuses</w:t>
      </w:r>
      <w:r>
        <w:rPr>
          <w:i/>
          <w:color w:val="131315"/>
          <w:spacing w:val="19"/>
          <w:sz w:val="19"/>
        </w:rPr>
        <w:t> </w:t>
      </w:r>
      <w:r>
        <w:rPr>
          <w:i/>
          <w:color w:val="131315"/>
          <w:sz w:val="19"/>
        </w:rPr>
        <w:t>in</w:t>
      </w:r>
      <w:r>
        <w:rPr>
          <w:i/>
          <w:color w:val="131315"/>
          <w:spacing w:val="2"/>
          <w:sz w:val="19"/>
        </w:rPr>
        <w:t> </w:t>
      </w:r>
      <w:r>
        <w:rPr>
          <w:i/>
          <w:color w:val="131315"/>
          <w:sz w:val="19"/>
        </w:rPr>
        <w:t>particular</w:t>
      </w:r>
      <w:r>
        <w:rPr>
          <w:i/>
          <w:color w:val="131315"/>
          <w:spacing w:val="28"/>
          <w:sz w:val="19"/>
        </w:rPr>
        <w:t> </w:t>
      </w:r>
      <w:r>
        <w:rPr>
          <w:i/>
          <w:color w:val="131315"/>
          <w:sz w:val="19"/>
        </w:rPr>
        <w:t>onfinancial</w:t>
      </w:r>
      <w:r>
        <w:rPr>
          <w:i/>
          <w:color w:val="131315"/>
          <w:spacing w:val="24"/>
          <w:sz w:val="19"/>
        </w:rPr>
        <w:t> </w:t>
      </w:r>
      <w:r>
        <w:rPr>
          <w:i/>
          <w:color w:val="131315"/>
          <w:sz w:val="19"/>
        </w:rPr>
        <w:t>terms</w:t>
      </w:r>
      <w:r>
        <w:rPr>
          <w:i/>
          <w:color w:val="131315"/>
          <w:spacing w:val="8"/>
          <w:sz w:val="19"/>
        </w:rPr>
        <w:t> </w:t>
      </w:r>
      <w:r>
        <w:rPr>
          <w:i/>
          <w:color w:val="131315"/>
          <w:sz w:val="19"/>
        </w:rPr>
        <w:t>relevant</w:t>
      </w:r>
      <w:r>
        <w:rPr>
          <w:i/>
          <w:color w:val="131315"/>
          <w:spacing w:val="14"/>
          <w:sz w:val="19"/>
        </w:rPr>
        <w:t> </w:t>
      </w:r>
      <w:r>
        <w:rPr>
          <w:i/>
          <w:color w:val="131315"/>
          <w:sz w:val="19"/>
        </w:rPr>
        <w:t>to</w:t>
      </w:r>
      <w:r>
        <w:rPr>
          <w:i/>
          <w:color w:val="131315"/>
          <w:spacing w:val="13"/>
          <w:sz w:val="19"/>
        </w:rPr>
        <w:t> </w:t>
      </w:r>
      <w:r>
        <w:rPr>
          <w:i/>
          <w:color w:val="131315"/>
          <w:sz w:val="19"/>
        </w:rPr>
        <w:t>the</w:t>
      </w:r>
      <w:r>
        <w:rPr>
          <w:i/>
          <w:color w:val="131315"/>
          <w:spacing w:val="-8"/>
          <w:sz w:val="19"/>
        </w:rPr>
        <w:t> </w:t>
      </w:r>
      <w:r>
        <w:rPr>
          <w:i/>
          <w:color w:val="131315"/>
          <w:sz w:val="19"/>
        </w:rPr>
        <w:t>UK</w:t>
      </w:r>
      <w:r>
        <w:rPr>
          <w:i/>
          <w:color w:val="131315"/>
          <w:spacing w:val="1"/>
          <w:sz w:val="19"/>
        </w:rPr>
        <w:t> </w:t>
      </w:r>
      <w:r>
        <w:rPr>
          <w:i/>
          <w:color w:val="131315"/>
          <w:spacing w:val="-2"/>
          <w:sz w:val="19"/>
        </w:rPr>
        <w:t>Government.</w:t>
      </w: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spacing w:before="0"/>
        <w:ind w:left="239" w:right="0" w:firstLine="0"/>
        <w:jc w:val="left"/>
        <w:rPr>
          <w:sz w:val="19"/>
        </w:rPr>
      </w:pPr>
      <w:r>
        <w:rPr>
          <w:color w:val="282A2A"/>
          <w:w w:val="110"/>
          <w:sz w:val="19"/>
        </w:rPr>
        <w:t>Accounting</w:t>
      </w:r>
      <w:r>
        <w:rPr>
          <w:color w:val="282A2A"/>
          <w:spacing w:val="-12"/>
          <w:w w:val="110"/>
          <w:sz w:val="19"/>
        </w:rPr>
        <w:t> </w:t>
      </w:r>
      <w:r>
        <w:rPr>
          <w:color w:val="282A2A"/>
          <w:spacing w:val="-2"/>
          <w:w w:val="110"/>
          <w:sz w:val="19"/>
        </w:rPr>
        <w:t>Officer</w:t>
      </w:r>
    </w:p>
    <w:p>
      <w:pPr>
        <w:spacing w:line="307" w:lineRule="auto" w:before="70"/>
        <w:ind w:left="227" w:right="1284" w:hanging="2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584448">
                <wp:simplePos x="0" y="0"/>
                <wp:positionH relativeFrom="page">
                  <wp:posOffset>3583496</wp:posOffset>
                </wp:positionH>
                <wp:positionV relativeFrom="paragraph">
                  <wp:posOffset>32435</wp:posOffset>
                </wp:positionV>
                <wp:extent cx="3175" cy="165100"/>
                <wp:effectExtent l="0" t="0" r="0" b="0"/>
                <wp:wrapNone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3175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65100">
                              <a:moveTo>
                                <a:pt x="3053" y="164779"/>
                              </a:moveTo>
                              <a:lnTo>
                                <a:pt x="0" y="164779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64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8C8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1651pt;margin-top:2.553967pt;width:.240418pt;height:12.974758pt;mso-position-horizontal-relative:page;mso-position-vertical-relative:paragraph;z-index:-18732032" id="docshape410" filled="true" fillcolor="#c8c8c8" stroked="false">
                <v:fill type="solid"/>
                <w10:wrap type="none"/>
              </v:rect>
            </w:pict>
          </mc:Fallback>
        </mc:AlternateContent>
      </w:r>
      <w:r>
        <w:rPr>
          <w:color w:val="131315"/>
          <w:w w:val="105"/>
          <w:sz w:val="19"/>
        </w:rPr>
        <w:t>The</w:t>
      </w:r>
      <w:r>
        <w:rPr>
          <w:color w:val="131315"/>
          <w:spacing w:val="-8"/>
          <w:w w:val="105"/>
          <w:sz w:val="19"/>
        </w:rPr>
        <w:t> </w:t>
      </w:r>
      <w:r>
        <w:rPr>
          <w:color w:val="131315"/>
          <w:w w:val="105"/>
          <w:sz w:val="19"/>
        </w:rPr>
        <w:t>senior</w:t>
      </w:r>
      <w:r>
        <w:rPr>
          <w:color w:val="131315"/>
          <w:spacing w:val="-5"/>
          <w:w w:val="105"/>
          <w:sz w:val="19"/>
        </w:rPr>
        <w:t> </w:t>
      </w:r>
      <w:r>
        <w:rPr>
          <w:color w:val="131315"/>
          <w:w w:val="105"/>
          <w:sz w:val="19"/>
        </w:rPr>
        <w:t>official</w:t>
      </w:r>
      <w:r>
        <w:rPr>
          <w:color w:val="131315"/>
          <w:spacing w:val="-10"/>
          <w:w w:val="105"/>
          <w:sz w:val="19"/>
        </w:rPr>
        <w:t> </w:t>
      </w:r>
      <w:r>
        <w:rPr>
          <w:color w:val="131315"/>
          <w:w w:val="105"/>
          <w:sz w:val="19"/>
        </w:rPr>
        <w:t>ultimately responsible for</w:t>
      </w:r>
      <w:r>
        <w:rPr>
          <w:color w:val="131315"/>
          <w:spacing w:val="-9"/>
          <w:w w:val="105"/>
          <w:sz w:val="19"/>
        </w:rPr>
        <w:t> </w:t>
      </w:r>
      <w:r>
        <w:rPr>
          <w:color w:val="131315"/>
          <w:w w:val="105"/>
          <w:sz w:val="19"/>
        </w:rPr>
        <w:t>all</w:t>
      </w:r>
      <w:r>
        <w:rPr>
          <w:color w:val="B5B5B5"/>
          <w:w w:val="105"/>
          <w:sz w:val="19"/>
        </w:rPr>
        <w:t>!</w:t>
      </w:r>
      <w:r>
        <w:rPr>
          <w:color w:val="131315"/>
          <w:w w:val="105"/>
          <w:sz w:val="19"/>
        </w:rPr>
        <w:t>spending</w:t>
      </w:r>
      <w:r>
        <w:rPr>
          <w:color w:val="131315"/>
          <w:spacing w:val="-15"/>
          <w:w w:val="105"/>
          <w:sz w:val="19"/>
        </w:rPr>
        <w:t> </w:t>
      </w:r>
      <w:r>
        <w:rPr>
          <w:color w:val="131315"/>
          <w:w w:val="105"/>
          <w:sz w:val="19"/>
        </w:rPr>
        <w:t>of a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government department or</w:t>
      </w:r>
      <w:r>
        <w:rPr>
          <w:color w:val="131315"/>
          <w:spacing w:val="-10"/>
          <w:w w:val="105"/>
          <w:sz w:val="19"/>
        </w:rPr>
        <w:t> </w:t>
      </w:r>
      <w:r>
        <w:rPr>
          <w:color w:val="131315"/>
          <w:w w:val="105"/>
          <w:sz w:val="19"/>
        </w:rPr>
        <w:t>arm's </w:t>
      </w:r>
      <w:r>
        <w:rPr>
          <w:color w:val="383B3D"/>
          <w:w w:val="105"/>
          <w:sz w:val="19"/>
        </w:rPr>
        <w:t>l</w:t>
      </w:r>
      <w:r>
        <w:rPr>
          <w:color w:val="131315"/>
          <w:w w:val="105"/>
          <w:sz w:val="19"/>
        </w:rPr>
        <w:t>ength</w:t>
      </w:r>
      <w:r>
        <w:rPr>
          <w:color w:val="131315"/>
          <w:spacing w:val="-3"/>
          <w:w w:val="105"/>
          <w:sz w:val="19"/>
        </w:rPr>
        <w:t> </w:t>
      </w:r>
      <w:r>
        <w:rPr>
          <w:color w:val="131315"/>
          <w:w w:val="105"/>
          <w:sz w:val="19"/>
        </w:rPr>
        <w:t>body</w:t>
      </w:r>
      <w:r>
        <w:rPr>
          <w:color w:val="383B3D"/>
          <w:w w:val="105"/>
          <w:sz w:val="19"/>
        </w:rPr>
        <w:t>.</w:t>
      </w:r>
      <w:r>
        <w:rPr>
          <w:color w:val="383B3D"/>
          <w:spacing w:val="-26"/>
          <w:w w:val="105"/>
          <w:sz w:val="19"/>
        </w:rPr>
        <w:t> </w:t>
      </w:r>
      <w:r>
        <w:rPr>
          <w:color w:val="282A2A"/>
          <w:w w:val="105"/>
          <w:sz w:val="19"/>
        </w:rPr>
        <w:t>The</w:t>
      </w:r>
      <w:r>
        <w:rPr>
          <w:color w:val="282A2A"/>
          <w:spacing w:val="-3"/>
          <w:w w:val="105"/>
          <w:sz w:val="19"/>
        </w:rPr>
        <w:t> </w:t>
      </w:r>
      <w:r>
        <w:rPr>
          <w:color w:val="131315"/>
          <w:w w:val="105"/>
          <w:sz w:val="19"/>
        </w:rPr>
        <w:t>Accounting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Officer</w:t>
      </w:r>
      <w:r>
        <w:rPr>
          <w:color w:val="131315"/>
          <w:spacing w:val="-1"/>
          <w:w w:val="105"/>
          <w:sz w:val="19"/>
        </w:rPr>
        <w:t> </w:t>
      </w:r>
      <w:r>
        <w:rPr>
          <w:color w:val="131315"/>
          <w:w w:val="105"/>
          <w:sz w:val="19"/>
        </w:rPr>
        <w:t>for a</w:t>
      </w:r>
      <w:r>
        <w:rPr>
          <w:color w:val="131315"/>
          <w:spacing w:val="-19"/>
          <w:w w:val="105"/>
          <w:sz w:val="19"/>
        </w:rPr>
        <w:t> </w:t>
      </w:r>
      <w:r>
        <w:rPr>
          <w:color w:val="131315"/>
          <w:w w:val="105"/>
          <w:sz w:val="19"/>
        </w:rPr>
        <w:t>government</w:t>
      </w:r>
      <w:r>
        <w:rPr>
          <w:color w:val="131315"/>
          <w:spacing w:val="-3"/>
          <w:w w:val="105"/>
          <w:sz w:val="19"/>
        </w:rPr>
        <w:t> </w:t>
      </w:r>
      <w:r>
        <w:rPr>
          <w:color w:val="131315"/>
          <w:w w:val="105"/>
          <w:sz w:val="19"/>
        </w:rPr>
        <w:t>department is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usually</w:t>
      </w:r>
      <w:r>
        <w:rPr>
          <w:color w:val="131315"/>
          <w:spacing w:val="-9"/>
          <w:w w:val="105"/>
          <w:sz w:val="19"/>
        </w:rPr>
        <w:t> </w:t>
      </w:r>
      <w:r>
        <w:rPr>
          <w:color w:val="131315"/>
          <w:w w:val="105"/>
          <w:sz w:val="19"/>
        </w:rPr>
        <w:t>the Permanent </w:t>
      </w:r>
      <w:r>
        <w:rPr>
          <w:color w:val="131315"/>
          <w:spacing w:val="-2"/>
          <w:w w:val="105"/>
          <w:sz w:val="19"/>
        </w:rPr>
        <w:t>Secretary.</w:t>
      </w:r>
      <w:r>
        <w:rPr>
          <w:color w:val="131315"/>
          <w:spacing w:val="-9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The</w:t>
      </w:r>
      <w:r>
        <w:rPr>
          <w:color w:val="131315"/>
          <w:spacing w:val="-6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Accounting</w:t>
      </w:r>
      <w:r>
        <w:rPr>
          <w:color w:val="131315"/>
          <w:spacing w:val="-16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Officer must</w:t>
      </w:r>
      <w:r>
        <w:rPr>
          <w:color w:val="131315"/>
          <w:spacing w:val="-11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personally</w:t>
      </w:r>
      <w:r>
        <w:rPr>
          <w:color w:val="131315"/>
          <w:spacing w:val="-4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sign</w:t>
      </w:r>
      <w:r>
        <w:rPr>
          <w:color w:val="131315"/>
          <w:spacing w:val="-13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off</w:t>
      </w:r>
      <w:r>
        <w:rPr>
          <w:color w:val="131315"/>
          <w:spacing w:val="18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the</w:t>
      </w:r>
      <w:r>
        <w:rPr>
          <w:color w:val="131315"/>
          <w:spacing w:val="-9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Annual</w:t>
      </w:r>
      <w:r>
        <w:rPr>
          <w:color w:val="131315"/>
          <w:spacing w:val="-7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Report and</w:t>
      </w:r>
      <w:r>
        <w:rPr>
          <w:color w:val="131315"/>
          <w:spacing w:val="-16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Accounts of</w:t>
      </w:r>
      <w:r>
        <w:rPr>
          <w:color w:val="131315"/>
          <w:spacing w:val="-16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the body</w:t>
      </w:r>
      <w:r>
        <w:rPr>
          <w:color w:val="131315"/>
          <w:spacing w:val="-12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s/he</w:t>
      </w:r>
      <w:r>
        <w:rPr>
          <w:color w:val="131315"/>
          <w:spacing w:val="-15"/>
          <w:w w:val="105"/>
          <w:sz w:val="19"/>
        </w:rPr>
        <w:t> </w:t>
      </w:r>
      <w:r>
        <w:rPr>
          <w:color w:val="282A2A"/>
          <w:spacing w:val="-2"/>
          <w:w w:val="105"/>
          <w:sz w:val="19"/>
        </w:rPr>
        <w:t>has</w:t>
      </w:r>
      <w:r>
        <w:rPr>
          <w:color w:val="282A2A"/>
          <w:spacing w:val="-17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responsibility</w:t>
      </w:r>
      <w:r>
        <w:rPr>
          <w:color w:val="131315"/>
          <w:spacing w:val="-17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for,</w:t>
      </w:r>
      <w:r>
        <w:rPr>
          <w:color w:val="131315"/>
          <w:spacing w:val="-19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and</w:t>
      </w:r>
      <w:r>
        <w:rPr>
          <w:color w:val="131315"/>
          <w:spacing w:val="-19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may</w:t>
      </w:r>
      <w:r>
        <w:rPr>
          <w:color w:val="131315"/>
          <w:spacing w:val="-13"/>
          <w:w w:val="105"/>
          <w:sz w:val="19"/>
        </w:rPr>
        <w:t> </w:t>
      </w:r>
      <w:r>
        <w:rPr>
          <w:color w:val="282A2A"/>
          <w:spacing w:val="-2"/>
          <w:w w:val="105"/>
          <w:sz w:val="19"/>
        </w:rPr>
        <w:t>be</w:t>
      </w:r>
      <w:r>
        <w:rPr>
          <w:color w:val="282A2A"/>
          <w:spacing w:val="-12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called</w:t>
      </w:r>
      <w:r>
        <w:rPr>
          <w:color w:val="131315"/>
          <w:spacing w:val="-15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to</w:t>
      </w:r>
      <w:r>
        <w:rPr>
          <w:color w:val="131315"/>
          <w:spacing w:val="22"/>
          <w:w w:val="105"/>
          <w:sz w:val="19"/>
        </w:rPr>
        <w:t> </w:t>
      </w:r>
      <w:r>
        <w:rPr>
          <w:color w:val="282A2A"/>
          <w:spacing w:val="-2"/>
          <w:w w:val="105"/>
          <w:sz w:val="19"/>
        </w:rPr>
        <w:t>appear </w:t>
      </w:r>
      <w:r>
        <w:rPr>
          <w:color w:val="131315"/>
          <w:spacing w:val="-2"/>
          <w:w w:val="105"/>
          <w:sz w:val="19"/>
        </w:rPr>
        <w:t>before</w:t>
      </w:r>
      <w:r>
        <w:rPr>
          <w:color w:val="131315"/>
          <w:spacing w:val="-3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a</w:t>
      </w:r>
      <w:r>
        <w:rPr>
          <w:color w:val="131315"/>
          <w:spacing w:val="-25"/>
          <w:w w:val="105"/>
          <w:sz w:val="19"/>
        </w:rPr>
        <w:t> </w:t>
      </w:r>
      <w:r>
        <w:rPr>
          <w:color w:val="B5B5B5"/>
          <w:spacing w:val="-2"/>
          <w:w w:val="105"/>
          <w:sz w:val="19"/>
        </w:rPr>
        <w:t>.</w:t>
      </w:r>
      <w:r>
        <w:rPr>
          <w:color w:val="131315"/>
          <w:spacing w:val="-2"/>
          <w:w w:val="105"/>
          <w:sz w:val="19"/>
        </w:rPr>
        <w:t>select committee to answer </w:t>
      </w:r>
      <w:r>
        <w:rPr>
          <w:color w:val="131315"/>
          <w:w w:val="105"/>
          <w:sz w:val="19"/>
        </w:rPr>
        <w:t>questions on financial management.</w:t>
      </w:r>
    </w:p>
    <w:p>
      <w:pPr>
        <w:pStyle w:val="BodyText"/>
        <w:rPr>
          <w:sz w:val="19"/>
        </w:rPr>
      </w:pPr>
    </w:p>
    <w:p>
      <w:pPr>
        <w:pStyle w:val="BodyText"/>
        <w:spacing w:before="159"/>
        <w:rPr>
          <w:sz w:val="19"/>
        </w:rPr>
      </w:pPr>
    </w:p>
    <w:p>
      <w:pPr>
        <w:spacing w:before="0"/>
        <w:ind w:left="239" w:right="0" w:firstLine="0"/>
        <w:jc w:val="left"/>
        <w:rPr>
          <w:sz w:val="19"/>
        </w:rPr>
      </w:pPr>
      <w:r>
        <w:rPr>
          <w:color w:val="282A2A"/>
          <w:w w:val="105"/>
          <w:sz w:val="19"/>
        </w:rPr>
        <w:t>Accounts</w:t>
      </w:r>
      <w:r>
        <w:rPr>
          <w:color w:val="282A2A"/>
          <w:spacing w:val="13"/>
          <w:w w:val="110"/>
          <w:sz w:val="19"/>
        </w:rPr>
        <w:t> </w:t>
      </w:r>
      <w:r>
        <w:rPr>
          <w:color w:val="282A2A"/>
          <w:spacing w:val="-2"/>
          <w:w w:val="110"/>
          <w:sz w:val="19"/>
        </w:rPr>
        <w:t>Direction</w:t>
      </w:r>
    </w:p>
    <w:p>
      <w:pPr>
        <w:spacing w:before="75"/>
        <w:ind w:left="235" w:right="0" w:firstLine="0"/>
        <w:jc w:val="left"/>
        <w:rPr>
          <w:sz w:val="19"/>
        </w:rPr>
      </w:pPr>
      <w:r>
        <w:rPr>
          <w:color w:val="131315"/>
          <w:w w:val="105"/>
          <w:sz w:val="19"/>
        </w:rPr>
        <w:t>A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wr</w:t>
      </w:r>
      <w:r>
        <w:rPr>
          <w:color w:val="383B3D"/>
          <w:w w:val="105"/>
          <w:sz w:val="19"/>
        </w:rPr>
        <w:t>i</w:t>
      </w:r>
      <w:r>
        <w:rPr>
          <w:color w:val="131315"/>
          <w:w w:val="105"/>
          <w:sz w:val="19"/>
        </w:rPr>
        <w:t>tten</w:t>
      </w:r>
      <w:r>
        <w:rPr>
          <w:color w:val="131315"/>
          <w:spacing w:val="-22"/>
          <w:w w:val="105"/>
          <w:sz w:val="19"/>
        </w:rPr>
        <w:t> </w:t>
      </w:r>
      <w:r>
        <w:rPr>
          <w:color w:val="131315"/>
          <w:w w:val="105"/>
          <w:sz w:val="19"/>
        </w:rPr>
        <w:t>document</w:t>
      </w:r>
      <w:r>
        <w:rPr>
          <w:color w:val="131315"/>
          <w:spacing w:val="-3"/>
          <w:w w:val="105"/>
          <w:sz w:val="19"/>
        </w:rPr>
        <w:t> </w:t>
      </w:r>
      <w:r>
        <w:rPr>
          <w:color w:val="282A2A"/>
          <w:w w:val="105"/>
          <w:sz w:val="19"/>
        </w:rPr>
        <w:t>instructing</w:t>
      </w:r>
      <w:r>
        <w:rPr>
          <w:color w:val="282A2A"/>
          <w:spacing w:val="-5"/>
          <w:w w:val="105"/>
          <w:sz w:val="19"/>
        </w:rPr>
        <w:t> </w:t>
      </w:r>
      <w:r>
        <w:rPr>
          <w:color w:val="131315"/>
          <w:w w:val="105"/>
          <w:sz w:val="19"/>
        </w:rPr>
        <w:t>offic</w:t>
      </w:r>
      <w:r>
        <w:rPr>
          <w:color w:val="383B3D"/>
          <w:w w:val="105"/>
          <w:sz w:val="19"/>
        </w:rPr>
        <w:t>i</w:t>
      </w:r>
      <w:r>
        <w:rPr>
          <w:color w:val="131315"/>
          <w:w w:val="105"/>
          <w:sz w:val="19"/>
        </w:rPr>
        <w:t>als</w:t>
      </w:r>
      <w:r>
        <w:rPr>
          <w:color w:val="B5B5B5"/>
          <w:w w:val="105"/>
          <w:sz w:val="19"/>
        </w:rPr>
        <w:t>.</w:t>
      </w:r>
      <w:r>
        <w:rPr>
          <w:color w:val="131315"/>
          <w:w w:val="105"/>
          <w:sz w:val="19"/>
        </w:rPr>
        <w:t>how</w:t>
      </w:r>
      <w:r>
        <w:rPr>
          <w:color w:val="131315"/>
          <w:spacing w:val="-11"/>
          <w:w w:val="105"/>
          <w:sz w:val="19"/>
        </w:rPr>
        <w:t> </w:t>
      </w:r>
      <w:r>
        <w:rPr>
          <w:color w:val="131315"/>
          <w:w w:val="105"/>
          <w:sz w:val="19"/>
        </w:rPr>
        <w:t>to</w:t>
      </w:r>
      <w:r>
        <w:rPr>
          <w:color w:val="131315"/>
          <w:spacing w:val="-1"/>
          <w:w w:val="105"/>
          <w:sz w:val="19"/>
        </w:rPr>
        <w:t> </w:t>
      </w:r>
      <w:r>
        <w:rPr>
          <w:color w:val="131315"/>
          <w:w w:val="105"/>
          <w:sz w:val="19"/>
        </w:rPr>
        <w:t>prepare</w:t>
      </w:r>
      <w:r>
        <w:rPr>
          <w:color w:val="131315"/>
          <w:spacing w:val="-3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accounts.</w:t>
      </w:r>
    </w:p>
    <w:p>
      <w:pPr>
        <w:pStyle w:val="BodyText"/>
        <w:rPr>
          <w:sz w:val="19"/>
        </w:rPr>
      </w:pPr>
    </w:p>
    <w:p>
      <w:pPr>
        <w:pStyle w:val="BodyText"/>
        <w:spacing w:before="214"/>
        <w:rPr>
          <w:sz w:val="19"/>
        </w:rPr>
      </w:pPr>
    </w:p>
    <w:p>
      <w:pPr>
        <w:spacing w:before="0"/>
        <w:ind w:left="235" w:right="0" w:firstLine="0"/>
        <w:jc w:val="left"/>
        <w:rPr>
          <w:sz w:val="19"/>
        </w:rPr>
      </w:pPr>
      <w:r>
        <w:rPr>
          <w:color w:val="282A2A"/>
          <w:w w:val="105"/>
          <w:sz w:val="19"/>
        </w:rPr>
        <w:t>Accruals</w:t>
      </w:r>
      <w:r>
        <w:rPr>
          <w:color w:val="282A2A"/>
          <w:spacing w:val="9"/>
          <w:w w:val="105"/>
          <w:sz w:val="19"/>
        </w:rPr>
        <w:t> </w:t>
      </w:r>
      <w:r>
        <w:rPr>
          <w:color w:val="282A2A"/>
          <w:spacing w:val="-2"/>
          <w:w w:val="105"/>
          <w:sz w:val="19"/>
        </w:rPr>
        <w:t>Accounting</w:t>
      </w:r>
    </w:p>
    <w:p>
      <w:pPr>
        <w:spacing w:line="304" w:lineRule="auto" w:before="61"/>
        <w:ind w:left="227" w:right="1284" w:firstLine="7"/>
        <w:jc w:val="left"/>
        <w:rPr>
          <w:sz w:val="19"/>
        </w:rPr>
      </w:pPr>
      <w:r>
        <w:rPr>
          <w:color w:val="131315"/>
          <w:sz w:val="19"/>
        </w:rPr>
        <w:t>A method of </w:t>
      </w:r>
      <w:r>
        <w:rPr>
          <w:color w:val="282A2A"/>
          <w:sz w:val="19"/>
        </w:rPr>
        <w:t>recording</w:t>
      </w:r>
      <w:r>
        <w:rPr>
          <w:color w:val="282A2A"/>
          <w:spacing w:val="-2"/>
          <w:sz w:val="19"/>
        </w:rPr>
        <w:t> </w:t>
      </w:r>
      <w:r>
        <w:rPr>
          <w:color w:val="131315"/>
          <w:sz w:val="19"/>
        </w:rPr>
        <w:t>expenditure as it Is</w:t>
      </w:r>
      <w:r>
        <w:rPr>
          <w:color w:val="131315"/>
          <w:spacing w:val="-9"/>
          <w:sz w:val="19"/>
        </w:rPr>
        <w:t> </w:t>
      </w:r>
      <w:r>
        <w:rPr>
          <w:color w:val="282A2A"/>
          <w:sz w:val="19"/>
        </w:rPr>
        <w:t>Incurred </w:t>
      </w:r>
      <w:r>
        <w:rPr>
          <w:b/>
          <w:color w:val="131315"/>
          <w:sz w:val="20"/>
        </w:rPr>
        <w:t>(i.e. </w:t>
      </w:r>
      <w:r>
        <w:rPr>
          <w:color w:val="131315"/>
          <w:sz w:val="19"/>
        </w:rPr>
        <w:t>when the activity</w:t>
      </w:r>
      <w:r>
        <w:rPr>
          <w:color w:val="131315"/>
          <w:spacing w:val="26"/>
          <w:sz w:val="19"/>
        </w:rPr>
        <w:t> </w:t>
      </w:r>
      <w:r>
        <w:rPr>
          <w:color w:val="131315"/>
          <w:sz w:val="19"/>
        </w:rPr>
        <w:t>which</w:t>
      </w:r>
      <w:r>
        <w:rPr>
          <w:color w:val="131315"/>
          <w:spacing w:val="-9"/>
          <w:sz w:val="19"/>
        </w:rPr>
        <w:t> </w:t>
      </w:r>
      <w:r>
        <w:rPr>
          <w:color w:val="131315"/>
          <w:sz w:val="19"/>
        </w:rPr>
        <w:t>generates</w:t>
      </w:r>
      <w:r>
        <w:rPr>
          <w:color w:val="131315"/>
          <w:spacing w:val="27"/>
          <w:sz w:val="19"/>
        </w:rPr>
        <w:t> </w:t>
      </w:r>
      <w:r>
        <w:rPr>
          <w:color w:val="131315"/>
          <w:sz w:val="19"/>
        </w:rPr>
        <w:t>the costs arises), and income as</w:t>
      </w:r>
      <w:r>
        <w:rPr>
          <w:color w:val="131315"/>
          <w:spacing w:val="-5"/>
          <w:sz w:val="19"/>
        </w:rPr>
        <w:t> </w:t>
      </w:r>
      <w:r>
        <w:rPr>
          <w:color w:val="282A2A"/>
          <w:sz w:val="19"/>
        </w:rPr>
        <w:t>It</w:t>
      </w:r>
      <w:r>
        <w:rPr>
          <w:color w:val="282A2A"/>
          <w:spacing w:val="40"/>
          <w:sz w:val="19"/>
        </w:rPr>
        <w:t> </w:t>
      </w:r>
      <w:r>
        <w:rPr>
          <w:color w:val="131315"/>
          <w:sz w:val="19"/>
        </w:rPr>
        <w:t>is</w:t>
      </w:r>
      <w:r>
        <w:rPr>
          <w:color w:val="131315"/>
          <w:spacing w:val="-7"/>
          <w:sz w:val="19"/>
        </w:rPr>
        <w:t> </w:t>
      </w:r>
      <w:r>
        <w:rPr>
          <w:color w:val="131315"/>
          <w:sz w:val="19"/>
        </w:rPr>
        <w:t>earned, rather than when</w:t>
      </w:r>
      <w:r>
        <w:rPr>
          <w:color w:val="131315"/>
          <w:spacing w:val="-3"/>
          <w:sz w:val="19"/>
        </w:rPr>
        <w:t> </w:t>
      </w:r>
      <w:r>
        <w:rPr>
          <w:color w:val="131315"/>
          <w:sz w:val="19"/>
        </w:rPr>
        <w:t>cash is</w:t>
      </w:r>
      <w:r>
        <w:rPr>
          <w:color w:val="131315"/>
          <w:spacing w:val="-2"/>
          <w:sz w:val="19"/>
        </w:rPr>
        <w:t> </w:t>
      </w:r>
      <w:r>
        <w:rPr>
          <w:color w:val="131315"/>
          <w:sz w:val="19"/>
        </w:rPr>
        <w:t>paid or received. This method of accounting is </w:t>
      </w:r>
      <w:r>
        <w:rPr>
          <w:color w:val="282A2A"/>
          <w:sz w:val="19"/>
        </w:rPr>
        <w:t>now</w:t>
      </w:r>
      <w:r>
        <w:rPr>
          <w:color w:val="282A2A"/>
          <w:spacing w:val="25"/>
          <w:sz w:val="19"/>
        </w:rPr>
        <w:t> </w:t>
      </w:r>
      <w:r>
        <w:rPr>
          <w:color w:val="131315"/>
          <w:sz w:val="19"/>
        </w:rPr>
        <w:t>used in</w:t>
      </w:r>
      <w:r>
        <w:rPr>
          <w:color w:val="131315"/>
          <w:spacing w:val="40"/>
          <w:sz w:val="19"/>
        </w:rPr>
        <w:t> </w:t>
      </w:r>
      <w:r>
        <w:rPr>
          <w:color w:val="131315"/>
          <w:sz w:val="19"/>
        </w:rPr>
        <w:t>the UK</w:t>
      </w:r>
      <w:r>
        <w:rPr>
          <w:color w:val="131315"/>
          <w:spacing w:val="25"/>
          <w:sz w:val="19"/>
        </w:rPr>
        <w:t> </w:t>
      </w:r>
      <w:r>
        <w:rPr>
          <w:color w:val="131315"/>
          <w:sz w:val="19"/>
        </w:rPr>
        <w:t>throughout</w:t>
      </w:r>
      <w:r>
        <w:rPr>
          <w:color w:val="131315"/>
          <w:spacing w:val="40"/>
          <w:sz w:val="19"/>
        </w:rPr>
        <w:t> </w:t>
      </w:r>
      <w:r>
        <w:rPr>
          <w:color w:val="131315"/>
          <w:sz w:val="19"/>
        </w:rPr>
        <w:t>the</w:t>
      </w:r>
      <w:r>
        <w:rPr>
          <w:color w:val="131315"/>
          <w:spacing w:val="34"/>
          <w:sz w:val="19"/>
        </w:rPr>
        <w:t> </w:t>
      </w:r>
      <w:r>
        <w:rPr>
          <w:color w:val="131315"/>
          <w:sz w:val="19"/>
        </w:rPr>
        <w:t>public and private sectors (with the exception</w:t>
      </w:r>
      <w:r>
        <w:rPr>
          <w:color w:val="131315"/>
          <w:spacing w:val="31"/>
          <w:sz w:val="19"/>
        </w:rPr>
        <w:t> </w:t>
      </w:r>
      <w:r>
        <w:rPr>
          <w:color w:val="131315"/>
          <w:sz w:val="19"/>
        </w:rPr>
        <w:t>of very small</w:t>
      </w:r>
      <w:r>
        <w:rPr>
          <w:color w:val="131315"/>
          <w:spacing w:val="-3"/>
          <w:sz w:val="19"/>
        </w:rPr>
        <w:t> </w:t>
      </w:r>
      <w:r>
        <w:rPr>
          <w:color w:val="131315"/>
          <w:sz w:val="19"/>
        </w:rPr>
        <w:t>charities and businesses). In</w:t>
      </w:r>
      <w:r>
        <w:rPr>
          <w:color w:val="131315"/>
          <w:spacing w:val="-6"/>
          <w:sz w:val="19"/>
        </w:rPr>
        <w:t> </w:t>
      </w:r>
      <w:r>
        <w:rPr>
          <w:color w:val="131315"/>
          <w:sz w:val="19"/>
        </w:rPr>
        <w:t>the public sector conteict it</w:t>
      </w:r>
      <w:r>
        <w:rPr>
          <w:color w:val="131315"/>
          <w:spacing w:val="40"/>
          <w:sz w:val="19"/>
        </w:rPr>
        <w:t> </w:t>
      </w:r>
      <w:r>
        <w:rPr>
          <w:color w:val="131315"/>
          <w:sz w:val="19"/>
        </w:rPr>
        <w:t>is also sometimes known as </w:t>
      </w:r>
      <w:r>
        <w:rPr>
          <w:color w:val="282A2A"/>
          <w:sz w:val="19"/>
        </w:rPr>
        <w:t>'Resource' </w:t>
      </w:r>
      <w:r>
        <w:rPr>
          <w:color w:val="131315"/>
          <w:sz w:val="19"/>
        </w:rPr>
        <w:t>accounting.UK Government Budgets (the DEL</w:t>
      </w:r>
      <w:r>
        <w:rPr>
          <w:color w:val="131315"/>
          <w:spacing w:val="-5"/>
          <w:sz w:val="19"/>
        </w:rPr>
        <w:t> </w:t>
      </w:r>
      <w:r>
        <w:rPr>
          <w:color w:val="131315"/>
          <w:sz w:val="19"/>
        </w:rPr>
        <w:t>and</w:t>
      </w:r>
      <w:r>
        <w:rPr>
          <w:color w:val="131315"/>
          <w:spacing w:val="-7"/>
          <w:sz w:val="19"/>
        </w:rPr>
        <w:t> </w:t>
      </w:r>
      <w:r>
        <w:rPr>
          <w:color w:val="131315"/>
          <w:sz w:val="19"/>
        </w:rPr>
        <w:t>AME</w:t>
      </w:r>
      <w:r>
        <w:rPr>
          <w:color w:val="131315"/>
          <w:spacing w:val="-2"/>
          <w:sz w:val="19"/>
        </w:rPr>
        <w:t> </w:t>
      </w:r>
      <w:r>
        <w:rPr>
          <w:color w:val="131315"/>
          <w:sz w:val="19"/>
        </w:rPr>
        <w:t>limits) are also set in accruals rather than cash terms, and although departments</w:t>
      </w:r>
      <w:r>
        <w:rPr>
          <w:color w:val="131315"/>
          <w:spacing w:val="39"/>
          <w:sz w:val="19"/>
        </w:rPr>
        <w:t> </w:t>
      </w:r>
      <w:r>
        <w:rPr>
          <w:color w:val="131315"/>
          <w:sz w:val="19"/>
        </w:rPr>
        <w:t>still have to</w:t>
      </w:r>
      <w:r>
        <w:rPr>
          <w:color w:val="131315"/>
          <w:spacing w:val="40"/>
          <w:sz w:val="19"/>
        </w:rPr>
        <w:t> </w:t>
      </w:r>
      <w:r>
        <w:rPr>
          <w:color w:val="131315"/>
          <w:sz w:val="19"/>
        </w:rPr>
        <w:t>forecast cash movements, </w:t>
      </w:r>
      <w:r>
        <w:rPr>
          <w:color w:val="282A2A"/>
          <w:sz w:val="19"/>
        </w:rPr>
        <w:t>they </w:t>
      </w:r>
      <w:r>
        <w:rPr>
          <w:color w:val="131315"/>
          <w:sz w:val="19"/>
        </w:rPr>
        <w:t>are free</w:t>
      </w:r>
      <w:r>
        <w:rPr>
          <w:color w:val="131315"/>
          <w:spacing w:val="-5"/>
          <w:sz w:val="19"/>
        </w:rPr>
        <w:t> </w:t>
      </w:r>
      <w:r>
        <w:rPr>
          <w:color w:val="131315"/>
          <w:sz w:val="19"/>
        </w:rPr>
        <w:t>to seek as</w:t>
      </w:r>
      <w:r>
        <w:rPr>
          <w:color w:val="131315"/>
          <w:spacing w:val="-4"/>
          <w:sz w:val="19"/>
        </w:rPr>
        <w:t> </w:t>
      </w:r>
      <w:r>
        <w:rPr>
          <w:color w:val="131315"/>
          <w:sz w:val="19"/>
        </w:rPr>
        <w:t>high a</w:t>
      </w:r>
      <w:r>
        <w:rPr>
          <w:color w:val="131315"/>
          <w:spacing w:val="-1"/>
          <w:sz w:val="19"/>
        </w:rPr>
        <w:t> </w:t>
      </w:r>
      <w:r>
        <w:rPr>
          <w:color w:val="131315"/>
          <w:sz w:val="19"/>
        </w:rPr>
        <w:t>cash</w:t>
      </w:r>
      <w:r>
        <w:rPr>
          <w:color w:val="131315"/>
          <w:spacing w:val="-5"/>
          <w:sz w:val="19"/>
        </w:rPr>
        <w:t> </w:t>
      </w:r>
      <w:r>
        <w:rPr>
          <w:color w:val="131315"/>
          <w:sz w:val="19"/>
        </w:rPr>
        <w:t>requi</w:t>
      </w:r>
      <w:r>
        <w:rPr>
          <w:color w:val="B5B5B5"/>
          <w:sz w:val="19"/>
        </w:rPr>
        <w:t>i</w:t>
      </w:r>
      <w:r>
        <w:rPr>
          <w:color w:val="131315"/>
          <w:sz w:val="19"/>
        </w:rPr>
        <w:t>rement in their Estimates as</w:t>
      </w:r>
      <w:r>
        <w:rPr>
          <w:color w:val="131315"/>
          <w:spacing w:val="-5"/>
          <w:sz w:val="19"/>
        </w:rPr>
        <w:t> </w:t>
      </w:r>
      <w:r>
        <w:rPr>
          <w:color w:val="282A2A"/>
          <w:sz w:val="19"/>
        </w:rPr>
        <w:t>is</w:t>
      </w:r>
      <w:r>
        <w:rPr>
          <w:color w:val="282A2A"/>
          <w:spacing w:val="-7"/>
          <w:sz w:val="19"/>
        </w:rPr>
        <w:t> </w:t>
      </w:r>
      <w:r>
        <w:rPr>
          <w:color w:val="131315"/>
          <w:sz w:val="19"/>
        </w:rPr>
        <w:t>necessary to</w:t>
      </w:r>
      <w:r>
        <w:rPr>
          <w:color w:val="131315"/>
          <w:spacing w:val="34"/>
          <w:sz w:val="19"/>
        </w:rPr>
        <w:t> </w:t>
      </w:r>
      <w:r>
        <w:rPr>
          <w:color w:val="131315"/>
          <w:sz w:val="19"/>
        </w:rPr>
        <w:t>support the accruals </w:t>
      </w:r>
      <w:r>
        <w:rPr>
          <w:color w:val="282A2A"/>
          <w:sz w:val="19"/>
        </w:rPr>
        <w:t>budgets </w:t>
      </w:r>
      <w:r>
        <w:rPr>
          <w:color w:val="131315"/>
          <w:sz w:val="19"/>
        </w:rPr>
        <w:t>allocated.</w:t>
      </w:r>
    </w:p>
    <w:p>
      <w:pPr>
        <w:spacing w:line="307" w:lineRule="auto" w:before="153"/>
        <w:ind w:left="231" w:right="1116" w:hanging="7"/>
        <w:jc w:val="left"/>
        <w:rPr>
          <w:sz w:val="19"/>
        </w:rPr>
      </w:pPr>
      <w:r>
        <w:rPr>
          <w:color w:val="131315"/>
          <w:sz w:val="19"/>
        </w:rPr>
        <w:t>The</w:t>
      </w:r>
      <w:r>
        <w:rPr>
          <w:color w:val="131315"/>
          <w:spacing w:val="-4"/>
          <w:sz w:val="19"/>
        </w:rPr>
        <w:t> </w:t>
      </w:r>
      <w:r>
        <w:rPr>
          <w:color w:val="282A2A"/>
          <w:sz w:val="19"/>
        </w:rPr>
        <w:t>principal </w:t>
      </w:r>
      <w:r>
        <w:rPr>
          <w:color w:val="131315"/>
          <w:sz w:val="19"/>
        </w:rPr>
        <w:t>advantage of accruals accounting over</w:t>
      </w:r>
      <w:r>
        <w:rPr>
          <w:color w:val="131315"/>
          <w:spacing w:val="-1"/>
          <w:sz w:val="19"/>
        </w:rPr>
        <w:t> </w:t>
      </w:r>
      <w:r>
        <w:rPr>
          <w:color w:val="131315"/>
          <w:sz w:val="19"/>
        </w:rPr>
        <w:t>cash</w:t>
      </w:r>
      <w:r>
        <w:rPr>
          <w:color w:val="131315"/>
          <w:spacing w:val="-2"/>
          <w:sz w:val="19"/>
        </w:rPr>
        <w:t> </w:t>
      </w:r>
      <w:r>
        <w:rPr>
          <w:color w:val="131315"/>
          <w:sz w:val="19"/>
        </w:rPr>
        <w:t>accounting (whe</w:t>
      </w:r>
      <w:r>
        <w:rPr>
          <w:color w:val="383B3D"/>
          <w:sz w:val="19"/>
        </w:rPr>
        <w:t>r</w:t>
      </w:r>
      <w:r>
        <w:rPr>
          <w:color w:val="131315"/>
          <w:sz w:val="19"/>
        </w:rPr>
        <w:t>e</w:t>
      </w:r>
      <w:r>
        <w:rPr>
          <w:color w:val="131315"/>
          <w:spacing w:val="-9"/>
          <w:sz w:val="19"/>
        </w:rPr>
        <w:t> </w:t>
      </w:r>
      <w:r>
        <w:rPr>
          <w:color w:val="131315"/>
          <w:sz w:val="19"/>
        </w:rPr>
        <w:t>cash movements</w:t>
      </w:r>
      <w:r>
        <w:rPr>
          <w:color w:val="131315"/>
          <w:spacing w:val="27"/>
          <w:sz w:val="19"/>
        </w:rPr>
        <w:t> </w:t>
      </w:r>
      <w:r>
        <w:rPr>
          <w:color w:val="131315"/>
          <w:sz w:val="19"/>
        </w:rPr>
        <w:t>are all that is</w:t>
      </w:r>
      <w:r>
        <w:rPr>
          <w:color w:val="131315"/>
          <w:spacing w:val="34"/>
          <w:sz w:val="19"/>
        </w:rPr>
        <w:t> </w:t>
      </w:r>
      <w:r>
        <w:rPr>
          <w:color w:val="131315"/>
          <w:sz w:val="19"/>
        </w:rPr>
        <w:t>reco</w:t>
      </w:r>
      <w:r>
        <w:rPr>
          <w:color w:val="383B3D"/>
          <w:sz w:val="19"/>
        </w:rPr>
        <w:t>r</w:t>
      </w:r>
      <w:r>
        <w:rPr>
          <w:color w:val="131315"/>
          <w:sz w:val="19"/>
        </w:rPr>
        <w:t>ded) is that accruals accounting allows better</w:t>
      </w:r>
      <w:r>
        <w:rPr>
          <w:color w:val="131315"/>
          <w:spacing w:val="40"/>
          <w:sz w:val="19"/>
        </w:rPr>
        <w:t> </w:t>
      </w:r>
      <w:r>
        <w:rPr>
          <w:color w:val="131315"/>
          <w:sz w:val="19"/>
        </w:rPr>
        <w:t>financia</w:t>
      </w:r>
      <w:r>
        <w:rPr>
          <w:color w:val="383B3D"/>
          <w:sz w:val="19"/>
        </w:rPr>
        <w:t>l </w:t>
      </w:r>
      <w:r>
        <w:rPr>
          <w:color w:val="131315"/>
          <w:sz w:val="19"/>
        </w:rPr>
        <w:t>management</w:t>
      </w:r>
      <w:r>
        <w:rPr>
          <w:color w:val="131315"/>
          <w:spacing w:val="40"/>
          <w:sz w:val="19"/>
        </w:rPr>
        <w:t> </w:t>
      </w:r>
      <w:r>
        <w:rPr>
          <w:color w:val="131315"/>
          <w:sz w:val="19"/>
        </w:rPr>
        <w:t>and scrutiny</w:t>
      </w:r>
      <w:r>
        <w:rPr>
          <w:color w:val="131315"/>
          <w:spacing w:val="37"/>
          <w:sz w:val="19"/>
        </w:rPr>
        <w:t> </w:t>
      </w:r>
      <w:r>
        <w:rPr>
          <w:color w:val="131315"/>
          <w:sz w:val="19"/>
        </w:rPr>
        <w:t>by:</w:t>
      </w:r>
    </w:p>
    <w:p>
      <w:pPr>
        <w:pStyle w:val="ListParagraph"/>
        <w:numPr>
          <w:ilvl w:val="0"/>
          <w:numId w:val="176"/>
        </w:numPr>
        <w:tabs>
          <w:tab w:pos="929" w:val="left" w:leader="none"/>
        </w:tabs>
        <w:spacing w:line="300" w:lineRule="auto" w:before="157" w:after="0"/>
        <w:ind w:left="929" w:right="1566" w:hanging="349"/>
        <w:jc w:val="left"/>
        <w:rPr>
          <w:sz w:val="19"/>
        </w:rPr>
      </w:pPr>
      <w:r>
        <w:rPr>
          <w:color w:val="131315"/>
          <w:w w:val="105"/>
          <w:sz w:val="19"/>
        </w:rPr>
        <w:t>matching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expenditure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in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any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period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to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revenues</w:t>
      </w:r>
      <w:r>
        <w:rPr>
          <w:color w:val="131315"/>
          <w:spacing w:val="-12"/>
          <w:w w:val="105"/>
          <w:sz w:val="19"/>
        </w:rPr>
        <w:t> </w:t>
      </w:r>
      <w:r>
        <w:rPr>
          <w:color w:val="131315"/>
          <w:w w:val="105"/>
          <w:sz w:val="19"/>
        </w:rPr>
        <w:t>earned</w:t>
      </w:r>
      <w:r>
        <w:rPr>
          <w:color w:val="131315"/>
          <w:spacing w:val="-10"/>
          <w:w w:val="105"/>
          <w:sz w:val="19"/>
        </w:rPr>
        <w:t> </w:t>
      </w:r>
      <w:r>
        <w:rPr>
          <w:color w:val="131315"/>
          <w:w w:val="105"/>
          <w:sz w:val="19"/>
        </w:rPr>
        <w:t>and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obligat</w:t>
      </w:r>
      <w:r>
        <w:rPr>
          <w:color w:val="383B3D"/>
          <w:w w:val="105"/>
          <w:sz w:val="19"/>
        </w:rPr>
        <w:t>i</w:t>
      </w:r>
      <w:r>
        <w:rPr>
          <w:color w:val="131315"/>
          <w:w w:val="105"/>
          <w:sz w:val="19"/>
        </w:rPr>
        <w:t>ons</w:t>
      </w:r>
      <w:r>
        <w:rPr>
          <w:color w:val="131315"/>
          <w:spacing w:val="-27"/>
          <w:w w:val="105"/>
          <w:sz w:val="19"/>
        </w:rPr>
        <w:t> </w:t>
      </w:r>
      <w:r>
        <w:rPr>
          <w:color w:val="131315"/>
          <w:w w:val="105"/>
          <w:sz w:val="19"/>
        </w:rPr>
        <w:t>incurred</w:t>
      </w:r>
      <w:r>
        <w:rPr>
          <w:color w:val="131315"/>
          <w:spacing w:val="-13"/>
          <w:w w:val="105"/>
          <w:sz w:val="19"/>
        </w:rPr>
        <w:t> </w:t>
      </w:r>
      <w:r>
        <w:rPr>
          <w:color w:val="131315"/>
          <w:w w:val="105"/>
          <w:sz w:val="19"/>
        </w:rPr>
        <w:t>in</w:t>
      </w:r>
      <w:r>
        <w:rPr>
          <w:color w:val="131315"/>
          <w:spacing w:val="-19"/>
          <w:w w:val="105"/>
          <w:sz w:val="19"/>
        </w:rPr>
        <w:t> </w:t>
      </w:r>
      <w:r>
        <w:rPr>
          <w:color w:val="131315"/>
          <w:w w:val="105"/>
          <w:sz w:val="19"/>
        </w:rPr>
        <w:t>that period;</w:t>
      </w:r>
      <w:r>
        <w:rPr>
          <w:color w:val="131315"/>
          <w:spacing w:val="-11"/>
          <w:w w:val="105"/>
          <w:sz w:val="19"/>
        </w:rPr>
        <w:t> </w:t>
      </w:r>
      <w:r>
        <w:rPr>
          <w:color w:val="131315"/>
          <w:w w:val="105"/>
          <w:sz w:val="19"/>
        </w:rPr>
        <w:t>and</w:t>
      </w:r>
    </w:p>
    <w:p>
      <w:pPr>
        <w:pStyle w:val="ListParagraph"/>
        <w:numPr>
          <w:ilvl w:val="0"/>
          <w:numId w:val="176"/>
        </w:numPr>
        <w:tabs>
          <w:tab w:pos="920" w:val="left" w:leader="none"/>
          <w:tab w:pos="929" w:val="left" w:leader="none"/>
        </w:tabs>
        <w:spacing w:line="295" w:lineRule="auto" w:before="30" w:after="0"/>
        <w:ind w:left="920" w:right="1343" w:hanging="341"/>
        <w:jc w:val="left"/>
        <w:rPr>
          <w:sz w:val="19"/>
        </w:rPr>
      </w:pPr>
      <w:r>
        <w:rPr>
          <w:color w:val="131315"/>
          <w:sz w:val="19"/>
        </w:rPr>
        <w:tab/>
      </w:r>
      <w:r>
        <w:rPr>
          <w:color w:val="131315"/>
          <w:spacing w:val="-2"/>
          <w:w w:val="105"/>
          <w:sz w:val="19"/>
        </w:rPr>
        <w:t>matching</w:t>
      </w:r>
      <w:r>
        <w:rPr>
          <w:color w:val="131315"/>
          <w:spacing w:val="-18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the</w:t>
      </w:r>
      <w:r>
        <w:rPr>
          <w:color w:val="131315"/>
          <w:spacing w:val="-9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cost</w:t>
      </w:r>
      <w:r>
        <w:rPr>
          <w:color w:val="131315"/>
          <w:spacing w:val="-5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of</w:t>
      </w:r>
      <w:r>
        <w:rPr>
          <w:color w:val="131315"/>
          <w:spacing w:val="-11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assets</w:t>
      </w:r>
      <w:r>
        <w:rPr>
          <w:color w:val="131315"/>
          <w:spacing w:val="-9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to</w:t>
      </w:r>
      <w:r>
        <w:rPr>
          <w:color w:val="131315"/>
          <w:spacing w:val="15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the</w:t>
      </w:r>
      <w:r>
        <w:rPr>
          <w:color w:val="131315"/>
          <w:spacing w:val="-12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period</w:t>
      </w:r>
      <w:r>
        <w:rPr>
          <w:color w:val="131315"/>
          <w:spacing w:val="-7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in</w:t>
      </w:r>
      <w:r>
        <w:rPr>
          <w:color w:val="131315"/>
          <w:spacing w:val="-5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which</w:t>
      </w:r>
      <w:r>
        <w:rPr>
          <w:color w:val="131315"/>
          <w:spacing w:val="-17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they</w:t>
      </w:r>
      <w:r>
        <w:rPr>
          <w:color w:val="131315"/>
          <w:spacing w:val="-10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are</w:t>
      </w:r>
      <w:r>
        <w:rPr>
          <w:color w:val="131315"/>
          <w:spacing w:val="-12"/>
          <w:w w:val="105"/>
          <w:sz w:val="19"/>
        </w:rPr>
        <w:t> </w:t>
      </w:r>
      <w:r>
        <w:rPr>
          <w:color w:val="282A2A"/>
          <w:spacing w:val="-2"/>
          <w:w w:val="105"/>
          <w:sz w:val="19"/>
        </w:rPr>
        <w:t>used</w:t>
      </w:r>
      <w:r>
        <w:rPr>
          <w:color w:val="282A2A"/>
          <w:spacing w:val="-11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or</w:t>
      </w:r>
      <w:r>
        <w:rPr>
          <w:color w:val="131315"/>
          <w:spacing w:val="-11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consumed,</w:t>
      </w:r>
      <w:r>
        <w:rPr>
          <w:color w:val="131315"/>
          <w:spacing w:val="-6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by</w:t>
      </w:r>
      <w:r>
        <w:rPr>
          <w:color w:val="131315"/>
          <w:spacing w:val="-5"/>
          <w:w w:val="105"/>
          <w:sz w:val="19"/>
        </w:rPr>
        <w:t> </w:t>
      </w:r>
      <w:r>
        <w:rPr>
          <w:color w:val="131315"/>
          <w:spacing w:val="-2"/>
          <w:w w:val="105"/>
          <w:sz w:val="19"/>
        </w:rPr>
        <w:t>charging </w:t>
      </w:r>
      <w:r>
        <w:rPr>
          <w:color w:val="131315"/>
          <w:w w:val="105"/>
          <w:sz w:val="19"/>
        </w:rPr>
        <w:t>depreciation on</w:t>
      </w:r>
      <w:r>
        <w:rPr>
          <w:color w:val="131315"/>
          <w:spacing w:val="-12"/>
          <w:w w:val="105"/>
          <w:sz w:val="19"/>
        </w:rPr>
        <w:t> </w:t>
      </w:r>
      <w:r>
        <w:rPr>
          <w:color w:val="131315"/>
          <w:w w:val="105"/>
          <w:sz w:val="19"/>
        </w:rPr>
        <w:t>them.</w:t>
      </w:r>
    </w:p>
    <w:p>
      <w:pPr>
        <w:pStyle w:val="BodyText"/>
        <w:rPr>
          <w:sz w:val="19"/>
        </w:rPr>
      </w:pPr>
    </w:p>
    <w:p>
      <w:pPr>
        <w:pStyle w:val="BodyText"/>
        <w:spacing w:before="169"/>
        <w:rPr>
          <w:sz w:val="19"/>
        </w:rPr>
      </w:pPr>
    </w:p>
    <w:p>
      <w:pPr>
        <w:spacing w:before="1"/>
        <w:ind w:left="239" w:right="0" w:firstLine="0"/>
        <w:jc w:val="left"/>
        <w:rPr>
          <w:sz w:val="19"/>
        </w:rPr>
      </w:pPr>
      <w:r>
        <w:rPr>
          <w:color w:val="131315"/>
          <w:w w:val="110"/>
          <w:sz w:val="19"/>
        </w:rPr>
        <w:t>Adm</w:t>
      </w:r>
      <w:r>
        <w:rPr>
          <w:color w:val="383B3D"/>
          <w:w w:val="110"/>
          <w:sz w:val="19"/>
        </w:rPr>
        <w:t>i</w:t>
      </w:r>
      <w:r>
        <w:rPr>
          <w:color w:val="131315"/>
          <w:w w:val="110"/>
          <w:sz w:val="19"/>
        </w:rPr>
        <w:t>nistration</w:t>
      </w:r>
      <w:r>
        <w:rPr>
          <w:color w:val="131315"/>
          <w:spacing w:val="26"/>
          <w:w w:val="110"/>
          <w:sz w:val="19"/>
        </w:rPr>
        <w:t> </w:t>
      </w:r>
      <w:r>
        <w:rPr>
          <w:color w:val="131315"/>
          <w:spacing w:val="-2"/>
          <w:w w:val="110"/>
          <w:sz w:val="19"/>
        </w:rPr>
        <w:t>budget</w:t>
      </w:r>
    </w:p>
    <w:p>
      <w:pPr>
        <w:spacing w:line="307" w:lineRule="auto" w:before="74"/>
        <w:ind w:left="225" w:right="1116" w:firstLine="14"/>
        <w:jc w:val="left"/>
        <w:rPr>
          <w:sz w:val="19"/>
        </w:rPr>
      </w:pPr>
      <w:r>
        <w:rPr>
          <w:color w:val="131315"/>
          <w:w w:val="105"/>
          <w:sz w:val="19"/>
        </w:rPr>
        <w:t>Budget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282A2A"/>
          <w:w w:val="105"/>
          <w:sz w:val="19"/>
        </w:rPr>
        <w:t>limits</w:t>
      </w:r>
      <w:r>
        <w:rPr>
          <w:color w:val="282A2A"/>
          <w:spacing w:val="-15"/>
          <w:w w:val="105"/>
          <w:sz w:val="19"/>
        </w:rPr>
        <w:t> </w:t>
      </w:r>
      <w:r>
        <w:rPr>
          <w:color w:val="131315"/>
          <w:w w:val="105"/>
          <w:sz w:val="19"/>
        </w:rPr>
        <w:t>controlling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the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resources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set</w:t>
      </w:r>
      <w:r>
        <w:rPr>
          <w:color w:val="131315"/>
          <w:spacing w:val="-10"/>
          <w:w w:val="105"/>
          <w:sz w:val="19"/>
        </w:rPr>
        <w:t> </w:t>
      </w:r>
      <w:r>
        <w:rPr>
          <w:color w:val="131315"/>
          <w:w w:val="105"/>
          <w:sz w:val="19"/>
        </w:rPr>
        <w:t>aside</w:t>
      </w:r>
      <w:r>
        <w:rPr>
          <w:color w:val="131315"/>
          <w:spacing w:val="-13"/>
          <w:w w:val="105"/>
          <w:sz w:val="19"/>
        </w:rPr>
        <w:t> </w:t>
      </w:r>
      <w:r>
        <w:rPr>
          <w:color w:val="131315"/>
          <w:w w:val="105"/>
          <w:sz w:val="19"/>
        </w:rPr>
        <w:t>for</w:t>
      </w:r>
      <w:r>
        <w:rPr>
          <w:color w:val="131315"/>
          <w:spacing w:val="13"/>
          <w:w w:val="105"/>
          <w:sz w:val="19"/>
        </w:rPr>
        <w:t> </w:t>
      </w:r>
      <w:r>
        <w:rPr>
          <w:color w:val="131315"/>
          <w:w w:val="105"/>
          <w:sz w:val="19"/>
        </w:rPr>
        <w:t>the</w:t>
      </w:r>
      <w:r>
        <w:rPr>
          <w:color w:val="131315"/>
          <w:spacing w:val="-12"/>
          <w:w w:val="105"/>
          <w:sz w:val="19"/>
        </w:rPr>
        <w:t> </w:t>
      </w:r>
      <w:r>
        <w:rPr>
          <w:color w:val="131315"/>
          <w:w w:val="105"/>
          <w:sz w:val="19"/>
        </w:rPr>
        <w:t>running</w:t>
      </w:r>
      <w:r>
        <w:rPr>
          <w:color w:val="131315"/>
          <w:spacing w:val="-21"/>
          <w:w w:val="105"/>
          <w:sz w:val="19"/>
        </w:rPr>
        <w:t> </w:t>
      </w:r>
      <w:r>
        <w:rPr>
          <w:color w:val="131315"/>
          <w:w w:val="105"/>
          <w:sz w:val="19"/>
        </w:rPr>
        <w:t>costs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(largely</w:t>
      </w:r>
      <w:r>
        <w:rPr>
          <w:color w:val="131315"/>
          <w:spacing w:val="-8"/>
          <w:w w:val="105"/>
          <w:sz w:val="19"/>
        </w:rPr>
        <w:t> </w:t>
      </w:r>
      <w:r>
        <w:rPr>
          <w:color w:val="131315"/>
          <w:w w:val="105"/>
          <w:sz w:val="19"/>
        </w:rPr>
        <w:t>staff</w:t>
      </w:r>
      <w:r>
        <w:rPr>
          <w:color w:val="131315"/>
          <w:spacing w:val="-15"/>
          <w:w w:val="105"/>
          <w:sz w:val="19"/>
        </w:rPr>
        <w:t> </w:t>
      </w:r>
      <w:r>
        <w:rPr>
          <w:color w:val="131315"/>
          <w:w w:val="105"/>
          <w:sz w:val="19"/>
        </w:rPr>
        <w:t>and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associated costs)</w:t>
      </w:r>
      <w:r>
        <w:rPr>
          <w:color w:val="131315"/>
          <w:spacing w:val="-2"/>
          <w:w w:val="105"/>
          <w:sz w:val="19"/>
        </w:rPr>
        <w:t> </w:t>
      </w:r>
      <w:r>
        <w:rPr>
          <w:color w:val="131315"/>
          <w:w w:val="105"/>
          <w:sz w:val="19"/>
        </w:rPr>
        <w:t>of</w:t>
      </w:r>
      <w:r>
        <w:rPr>
          <w:color w:val="131315"/>
          <w:spacing w:val="-11"/>
          <w:w w:val="105"/>
          <w:sz w:val="19"/>
        </w:rPr>
        <w:t> </w:t>
      </w:r>
      <w:r>
        <w:rPr>
          <w:color w:val="131315"/>
          <w:w w:val="105"/>
          <w:sz w:val="19"/>
        </w:rPr>
        <w:t>a</w:t>
      </w:r>
      <w:r>
        <w:rPr>
          <w:color w:val="131315"/>
          <w:spacing w:val="-11"/>
          <w:w w:val="105"/>
          <w:sz w:val="19"/>
        </w:rPr>
        <w:t> </w:t>
      </w:r>
      <w:r>
        <w:rPr>
          <w:color w:val="131315"/>
          <w:w w:val="105"/>
          <w:sz w:val="19"/>
        </w:rPr>
        <w:t>government department, and</w:t>
      </w:r>
      <w:r>
        <w:rPr>
          <w:color w:val="131315"/>
          <w:spacing w:val="-9"/>
          <w:w w:val="105"/>
          <w:sz w:val="19"/>
        </w:rPr>
        <w:t> </w:t>
      </w:r>
      <w:r>
        <w:rPr>
          <w:color w:val="131315"/>
          <w:w w:val="105"/>
          <w:sz w:val="19"/>
        </w:rPr>
        <w:t>which</w:t>
      </w:r>
      <w:r>
        <w:rPr>
          <w:color w:val="131315"/>
          <w:spacing w:val="-11"/>
          <w:w w:val="105"/>
          <w:sz w:val="19"/>
        </w:rPr>
        <w:t> </w:t>
      </w:r>
      <w:r>
        <w:rPr>
          <w:color w:val="131315"/>
          <w:w w:val="105"/>
          <w:sz w:val="19"/>
        </w:rPr>
        <w:t>form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part</w:t>
      </w:r>
      <w:r>
        <w:rPr>
          <w:color w:val="131315"/>
          <w:spacing w:val="-2"/>
          <w:w w:val="105"/>
          <w:sz w:val="19"/>
        </w:rPr>
        <w:t> </w:t>
      </w:r>
      <w:r>
        <w:rPr>
          <w:color w:val="131315"/>
          <w:w w:val="105"/>
          <w:sz w:val="19"/>
        </w:rPr>
        <w:t>ofits</w:t>
      </w:r>
      <w:r>
        <w:rPr>
          <w:color w:val="131315"/>
          <w:spacing w:val="-18"/>
          <w:w w:val="105"/>
          <w:sz w:val="19"/>
        </w:rPr>
        <w:t> </w:t>
      </w:r>
      <w:r>
        <w:rPr>
          <w:color w:val="131315"/>
          <w:w w:val="105"/>
          <w:sz w:val="19"/>
        </w:rPr>
        <w:t>Resource Departmental</w:t>
      </w:r>
      <w:r>
        <w:rPr>
          <w:color w:val="131315"/>
          <w:spacing w:val="-10"/>
          <w:w w:val="105"/>
          <w:sz w:val="19"/>
        </w:rPr>
        <w:t> </w:t>
      </w:r>
      <w:r>
        <w:rPr>
          <w:color w:val="131315"/>
          <w:w w:val="105"/>
          <w:sz w:val="19"/>
        </w:rPr>
        <w:t>Expenditure </w:t>
      </w:r>
      <w:r>
        <w:rPr>
          <w:color w:val="131315"/>
          <w:sz w:val="19"/>
        </w:rPr>
        <w:t>Budget (DEL). Administration</w:t>
      </w:r>
      <w:r>
        <w:rPr>
          <w:color w:val="131315"/>
          <w:spacing w:val="-18"/>
          <w:sz w:val="19"/>
        </w:rPr>
        <w:t> </w:t>
      </w:r>
      <w:r>
        <w:rPr>
          <w:color w:val="131315"/>
          <w:sz w:val="19"/>
        </w:rPr>
        <w:t>budgets are</w:t>
      </w:r>
      <w:r>
        <w:rPr>
          <w:color w:val="131315"/>
          <w:spacing w:val="-1"/>
          <w:sz w:val="19"/>
        </w:rPr>
        <w:t> </w:t>
      </w:r>
      <w:r>
        <w:rPr>
          <w:color w:val="131315"/>
          <w:sz w:val="19"/>
        </w:rPr>
        <w:t>ring-fenced budgets, set at the time of a Spending Review. </w:t>
      </w:r>
      <w:r>
        <w:rPr>
          <w:color w:val="131315"/>
          <w:w w:val="105"/>
          <w:sz w:val="19"/>
        </w:rPr>
        <w:t>The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other</w:t>
      </w:r>
      <w:r>
        <w:rPr>
          <w:color w:val="131315"/>
          <w:spacing w:val="-11"/>
          <w:w w:val="105"/>
          <w:sz w:val="19"/>
        </w:rPr>
        <w:t> </w:t>
      </w:r>
      <w:r>
        <w:rPr>
          <w:color w:val="131315"/>
          <w:w w:val="105"/>
          <w:sz w:val="19"/>
        </w:rPr>
        <w:t>part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of</w:t>
      </w:r>
      <w:r>
        <w:rPr>
          <w:color w:val="131315"/>
          <w:spacing w:val="-6"/>
          <w:w w:val="105"/>
          <w:sz w:val="19"/>
        </w:rPr>
        <w:t> </w:t>
      </w:r>
      <w:r>
        <w:rPr>
          <w:color w:val="131315"/>
          <w:w w:val="105"/>
          <w:sz w:val="19"/>
        </w:rPr>
        <w:t>the</w:t>
      </w:r>
      <w:r>
        <w:rPr>
          <w:color w:val="131315"/>
          <w:spacing w:val="-12"/>
          <w:w w:val="105"/>
          <w:sz w:val="19"/>
        </w:rPr>
        <w:t> </w:t>
      </w:r>
      <w:r>
        <w:rPr>
          <w:color w:val="131315"/>
          <w:w w:val="105"/>
          <w:sz w:val="19"/>
        </w:rPr>
        <w:t>Resource DEL,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outside of</w:t>
      </w:r>
      <w:r>
        <w:rPr>
          <w:color w:val="131315"/>
          <w:spacing w:val="-10"/>
          <w:w w:val="105"/>
          <w:sz w:val="19"/>
        </w:rPr>
        <w:t> </w:t>
      </w:r>
      <w:r>
        <w:rPr>
          <w:color w:val="282A2A"/>
          <w:w w:val="105"/>
          <w:sz w:val="19"/>
        </w:rPr>
        <w:t>the</w:t>
      </w:r>
      <w:r>
        <w:rPr>
          <w:color w:val="282A2A"/>
          <w:spacing w:val="-6"/>
          <w:w w:val="105"/>
          <w:sz w:val="19"/>
        </w:rPr>
        <w:t> </w:t>
      </w:r>
      <w:r>
        <w:rPr>
          <w:color w:val="131315"/>
          <w:w w:val="105"/>
          <w:sz w:val="19"/>
        </w:rPr>
        <w:t>Administration</w:t>
      </w:r>
      <w:r>
        <w:rPr>
          <w:color w:val="131315"/>
          <w:spacing w:val="-16"/>
          <w:w w:val="105"/>
          <w:sz w:val="19"/>
        </w:rPr>
        <w:t> </w:t>
      </w:r>
      <w:r>
        <w:rPr>
          <w:color w:val="131315"/>
          <w:w w:val="105"/>
          <w:sz w:val="19"/>
        </w:rPr>
        <w:t>Budget</w:t>
      </w:r>
      <w:r>
        <w:rPr>
          <w:color w:val="131315"/>
          <w:spacing w:val="-12"/>
          <w:w w:val="105"/>
          <w:sz w:val="19"/>
        </w:rPr>
        <w:t> </w:t>
      </w:r>
      <w:r>
        <w:rPr>
          <w:color w:val="282A2A"/>
          <w:w w:val="105"/>
          <w:sz w:val="19"/>
        </w:rPr>
        <w:t>Is</w:t>
      </w:r>
      <w:r>
        <w:rPr>
          <w:color w:val="282A2A"/>
          <w:spacing w:val="-16"/>
          <w:w w:val="105"/>
          <w:sz w:val="19"/>
        </w:rPr>
        <w:t> </w:t>
      </w:r>
      <w:r>
        <w:rPr>
          <w:color w:val="131315"/>
          <w:w w:val="105"/>
          <w:sz w:val="19"/>
        </w:rPr>
        <w:t>referred</w:t>
      </w:r>
      <w:r>
        <w:rPr>
          <w:color w:val="131315"/>
          <w:spacing w:val="-7"/>
          <w:w w:val="105"/>
          <w:sz w:val="19"/>
        </w:rPr>
        <w:t> </w:t>
      </w:r>
      <w:r>
        <w:rPr>
          <w:color w:val="131315"/>
          <w:w w:val="105"/>
          <w:sz w:val="19"/>
        </w:rPr>
        <w:t>to</w:t>
      </w:r>
      <w:r>
        <w:rPr>
          <w:color w:val="131315"/>
          <w:spacing w:val="-2"/>
          <w:w w:val="105"/>
          <w:sz w:val="19"/>
        </w:rPr>
        <w:t> </w:t>
      </w:r>
      <w:r>
        <w:rPr>
          <w:color w:val="131315"/>
          <w:w w:val="105"/>
          <w:sz w:val="19"/>
        </w:rPr>
        <w:t>as programme expenditure. If the department's administration</w:t>
      </w:r>
      <w:r>
        <w:rPr>
          <w:color w:val="131315"/>
          <w:spacing w:val="-14"/>
          <w:w w:val="105"/>
          <w:sz w:val="19"/>
        </w:rPr>
        <w:t> </w:t>
      </w:r>
      <w:r>
        <w:rPr>
          <w:color w:val="131315"/>
          <w:w w:val="105"/>
          <w:sz w:val="19"/>
        </w:rPr>
        <w:t>budget is</w:t>
      </w:r>
      <w:r>
        <w:rPr>
          <w:color w:val="131315"/>
          <w:spacing w:val="-8"/>
          <w:w w:val="105"/>
          <w:sz w:val="19"/>
        </w:rPr>
        <w:t> </w:t>
      </w:r>
      <w:r>
        <w:rPr>
          <w:color w:val="131315"/>
          <w:w w:val="105"/>
          <w:sz w:val="19"/>
        </w:rPr>
        <w:t>breached, the department's accounts will</w:t>
      </w:r>
      <w:r>
        <w:rPr>
          <w:color w:val="131315"/>
          <w:spacing w:val="-15"/>
          <w:w w:val="105"/>
          <w:sz w:val="19"/>
        </w:rPr>
        <w:t> </w:t>
      </w:r>
      <w:r>
        <w:rPr>
          <w:color w:val="131315"/>
          <w:w w:val="105"/>
          <w:sz w:val="19"/>
        </w:rPr>
        <w:t>be</w:t>
      </w:r>
      <w:r>
        <w:rPr>
          <w:color w:val="131315"/>
          <w:spacing w:val="-4"/>
          <w:w w:val="105"/>
          <w:sz w:val="19"/>
        </w:rPr>
        <w:t> </w:t>
      </w:r>
      <w:r>
        <w:rPr>
          <w:color w:val="131315"/>
          <w:w w:val="105"/>
          <w:sz w:val="19"/>
        </w:rPr>
        <w:t>qualified</w:t>
      </w:r>
      <w:r>
        <w:rPr>
          <w:color w:val="131315"/>
          <w:spacing w:val="-6"/>
          <w:w w:val="105"/>
          <w:sz w:val="19"/>
        </w:rPr>
        <w:t> </w:t>
      </w:r>
      <w:r>
        <w:rPr>
          <w:color w:val="131315"/>
          <w:w w:val="105"/>
          <w:sz w:val="19"/>
        </w:rPr>
        <w:t>by the</w:t>
      </w:r>
      <w:r>
        <w:rPr>
          <w:color w:val="131315"/>
          <w:spacing w:val="-13"/>
          <w:w w:val="105"/>
          <w:sz w:val="19"/>
        </w:rPr>
        <w:t> </w:t>
      </w:r>
      <w:r>
        <w:rPr>
          <w:color w:val="131315"/>
          <w:w w:val="105"/>
          <w:sz w:val="19"/>
        </w:rPr>
        <w:t>auditor (see qualified accounts).</w:t>
      </w:r>
    </w:p>
    <w:sectPr>
      <w:pgSz w:w="11910" w:h="16840"/>
      <w:pgMar w:header="0" w:footer="477" w:top="1120" w:bottom="660" w:left="14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496896">
              <wp:simplePos x="0" y="0"/>
              <wp:positionH relativeFrom="page">
                <wp:posOffset>6552509</wp:posOffset>
              </wp:positionH>
              <wp:positionV relativeFrom="page">
                <wp:posOffset>10249151</wp:posOffset>
              </wp:positionV>
              <wp:extent cx="71564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156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9AA8C4"/>
                              <w:spacing w:val="-2"/>
                              <w:w w:val="90"/>
                              <w:sz w:val="20"/>
                            </w:rPr>
                            <w:t>AnyScanner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5.945618pt;margin-top:807.019775pt;width:56.35pt;height:14pt;mso-position-horizontal-relative:page;mso-position-vertical-relative:page;z-index:-18819584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9AA8C4"/>
                        <w:spacing w:val="-2"/>
                        <w:w w:val="90"/>
                        <w:sz w:val="20"/>
                      </w:rPr>
                      <w:t>AnyScanner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6">
    <w:multiLevelType w:val="hybridMultilevel"/>
    <w:lvl w:ilvl="0">
      <w:start w:val="0"/>
      <w:numFmt w:val="bullet"/>
      <w:lvlText w:val="•"/>
      <w:lvlJc w:val="left"/>
      <w:pPr>
        <w:ind w:left="1371" w:hanging="448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2" w:hanging="4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5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7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7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48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•"/>
      <w:lvlJc w:val="left"/>
      <w:pPr>
        <w:ind w:left="1906" w:hanging="427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0" w:hanging="4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1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3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427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decimal"/>
      <w:lvlText w:val="%1"/>
      <w:lvlJc w:val="left"/>
      <w:pPr>
        <w:ind w:left="923" w:hanging="123"/>
        <w:jc w:val="left"/>
      </w:pPr>
      <w:rPr>
        <w:rFonts w:hint="default"/>
        <w:spacing w:val="0"/>
        <w:w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7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2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9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123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•"/>
      <w:lvlJc w:val="left"/>
      <w:pPr>
        <w:ind w:left="527" w:hanging="413"/>
      </w:pPr>
      <w:rPr>
        <w:rFonts w:hint="default" w:ascii="Arial" w:hAnsi="Arial" w:eastAsia="Arial" w:cs="Arial"/>
        <w:spacing w:val="0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5" w:hanging="433"/>
      </w:pPr>
      <w:rPr>
        <w:rFonts w:hint="default" w:ascii="Arial" w:hAnsi="Arial" w:eastAsia="Arial" w:cs="Arial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1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1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3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3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433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•"/>
      <w:lvlJc w:val="left"/>
      <w:pPr>
        <w:ind w:left="1904" w:hanging="431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0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1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3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431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•"/>
      <w:lvlJc w:val="left"/>
      <w:pPr>
        <w:ind w:left="1524" w:hanging="417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7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5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4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1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9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417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•"/>
      <w:lvlJc w:val="left"/>
      <w:pPr>
        <w:ind w:left="1899" w:hanging="431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0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1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3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431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•"/>
      <w:lvlJc w:val="left"/>
      <w:pPr>
        <w:ind w:left="1690" w:hanging="279"/>
      </w:pPr>
      <w:rPr>
        <w:rFonts w:hint="default" w:ascii="Arial" w:hAnsi="Arial" w:eastAsia="Arial" w:cs="Arial"/>
        <w:b w:val="0"/>
        <w:bCs w:val="0"/>
        <w:i w:val="0"/>
        <w:iCs w:val="0"/>
        <w:color w:val="181616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1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1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2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2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279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•"/>
      <w:lvlJc w:val="left"/>
      <w:pPr>
        <w:ind w:left="1694" w:hanging="274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8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0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1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1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2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2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274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•"/>
      <w:lvlJc w:val="left"/>
      <w:pPr>
        <w:ind w:left="929" w:hanging="349"/>
      </w:pPr>
      <w:rPr>
        <w:rFonts w:hint="default" w:ascii="Arial" w:hAnsi="Arial" w:eastAsia="Arial" w:cs="Arial"/>
        <w:b w:val="0"/>
        <w:bCs w:val="0"/>
        <w:i w:val="0"/>
        <w:iCs w:val="0"/>
        <w:color w:val="131315"/>
        <w:spacing w:val="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7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2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9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349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•"/>
      <w:lvlJc w:val="left"/>
      <w:pPr>
        <w:ind w:left="588" w:hanging="421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3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6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1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5" w:hanging="421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•"/>
      <w:lvlJc w:val="left"/>
      <w:pPr>
        <w:ind w:left="1881" w:hanging="437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2" w:hanging="4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5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7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0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7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437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•"/>
      <w:lvlJc w:val="left"/>
      <w:pPr>
        <w:ind w:left="685" w:hanging="412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1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7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1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5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2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9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412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•"/>
      <w:lvlJc w:val="left"/>
      <w:pPr>
        <w:ind w:left="587" w:hanging="419"/>
      </w:pPr>
      <w:rPr>
        <w:rFonts w:hint="default" w:ascii="Arial" w:hAnsi="Arial" w:eastAsia="Arial" w:cs="Arial"/>
        <w:b w:val="0"/>
        <w:bCs w:val="0"/>
        <w:i w:val="0"/>
        <w:iCs w:val="0"/>
        <w:color w:val="1A1818"/>
        <w:spacing w:val="0"/>
        <w:w w:val="106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2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9" w:hanging="419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•"/>
      <w:lvlJc w:val="left"/>
      <w:pPr>
        <w:ind w:left="583" w:hanging="420"/>
      </w:pPr>
      <w:rPr>
        <w:rFonts w:hint="default" w:ascii="Arial" w:hAnsi="Arial" w:eastAsia="Arial" w:cs="Arial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9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6" w:hanging="420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•"/>
      <w:lvlJc w:val="left"/>
      <w:pPr>
        <w:ind w:left="583" w:hanging="416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9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6" w:hanging="416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•"/>
      <w:lvlJc w:val="left"/>
      <w:pPr>
        <w:ind w:left="590" w:hanging="421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8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7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4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1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8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5" w:hanging="421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•"/>
      <w:lvlJc w:val="left"/>
      <w:pPr>
        <w:ind w:left="1925" w:hanging="426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7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5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2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1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9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426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•"/>
      <w:lvlJc w:val="left"/>
      <w:pPr>
        <w:ind w:left="570" w:hanging="414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4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9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8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7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6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6" w:hanging="414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•"/>
      <w:lvlJc w:val="left"/>
      <w:pPr>
        <w:ind w:left="1395" w:hanging="434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4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1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1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2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3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4" w:hanging="434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•"/>
      <w:lvlJc w:val="left"/>
      <w:pPr>
        <w:ind w:left="744" w:hanging="63"/>
      </w:pPr>
      <w:rPr>
        <w:rFonts w:hint="default" w:ascii="Arial" w:hAnsi="Arial" w:eastAsia="Arial" w:cs="Arial"/>
        <w:b w:val="0"/>
        <w:bCs w:val="0"/>
        <w:i w:val="0"/>
        <w:iCs w:val="0"/>
        <w:color w:val="ACACAC"/>
        <w:spacing w:val="0"/>
        <w:w w:val="6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2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5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63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•"/>
      <w:lvlJc w:val="left"/>
      <w:pPr>
        <w:ind w:left="1457" w:hanging="344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4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9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2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1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6" w:hanging="344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•"/>
      <w:lvlJc w:val="left"/>
      <w:pPr>
        <w:ind w:left="833" w:hanging="652"/>
      </w:pPr>
      <w:rPr>
        <w:rFonts w:hint="default" w:ascii="Arial" w:hAnsi="Arial" w:eastAsia="Arial" w:cs="Arial"/>
        <w:b w:val="0"/>
        <w:bCs w:val="0"/>
        <w:i w:val="0"/>
        <w:iCs w:val="0"/>
        <w:color w:val="161516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6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3" w:hanging="6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9" w:hanging="6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6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6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6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5" w:hanging="6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652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•"/>
      <w:lvlJc w:val="left"/>
      <w:pPr>
        <w:ind w:left="583" w:hanging="419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2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7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9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2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4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7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9" w:hanging="419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•"/>
      <w:lvlJc w:val="left"/>
      <w:pPr>
        <w:ind w:left="420" w:hanging="427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3" w:hanging="4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6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0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3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7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0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04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7" w:hanging="427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•"/>
      <w:lvlJc w:val="left"/>
      <w:pPr>
        <w:ind w:left="580" w:hanging="424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1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5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2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24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•"/>
      <w:lvlJc w:val="left"/>
      <w:pPr>
        <w:ind w:left="231" w:hanging="687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449"/>
      </w:pPr>
      <w:rPr>
        <w:rFonts w:hint="default" w:ascii="Arial" w:hAnsi="Arial" w:eastAsia="Arial" w:cs="Arial"/>
        <w:spacing w:val="0"/>
        <w:w w:val="10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6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1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449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•"/>
      <w:lvlJc w:val="left"/>
      <w:pPr>
        <w:ind w:left="598" w:hanging="419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1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8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7" w:hanging="419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•"/>
      <w:lvlJc w:val="left"/>
      <w:pPr>
        <w:ind w:left="592" w:hanging="413"/>
      </w:pPr>
      <w:rPr>
        <w:rFonts w:hint="default" w:ascii="Arial" w:hAnsi="Arial" w:eastAsia="Arial" w:cs="Arial"/>
        <w:b w:val="0"/>
        <w:bCs w:val="0"/>
        <w:i w:val="0"/>
        <w:iCs w:val="0"/>
        <w:color w:val="151515"/>
        <w:spacing w:val="0"/>
        <w:w w:val="8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0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6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3" w:hanging="413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•"/>
      <w:lvlJc w:val="left"/>
      <w:pPr>
        <w:ind w:left="586" w:hanging="418"/>
      </w:pPr>
      <w:rPr>
        <w:rFonts w:hint="default" w:ascii="Arial" w:hAnsi="Arial" w:eastAsia="Arial" w:cs="Arial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5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2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18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•"/>
      <w:lvlJc w:val="left"/>
      <w:pPr>
        <w:ind w:left="590" w:hanging="406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1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2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3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8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406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-"/>
      <w:lvlJc w:val="left"/>
      <w:pPr>
        <w:ind w:left="921" w:hanging="274"/>
      </w:pPr>
      <w:rPr>
        <w:rFonts w:hint="default" w:ascii="Arial" w:hAnsi="Arial" w:eastAsia="Arial" w:cs="Arial"/>
        <w:spacing w:val="0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1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1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2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2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3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3" w:hanging="274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•"/>
      <w:lvlJc w:val="left"/>
      <w:pPr>
        <w:ind w:left="586" w:hanging="421"/>
      </w:pPr>
      <w:rPr>
        <w:rFonts w:hint="default" w:ascii="Arial" w:hAnsi="Arial" w:eastAsia="Arial" w:cs="Arial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1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3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9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1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421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•"/>
      <w:lvlJc w:val="left"/>
      <w:pPr>
        <w:ind w:left="597" w:hanging="421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9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4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7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9" w:hanging="421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•"/>
      <w:lvlJc w:val="left"/>
      <w:pPr>
        <w:ind w:left="1877" w:hanging="431"/>
      </w:pPr>
      <w:rPr>
        <w:rFonts w:hint="default" w:ascii="Arial" w:hAnsi="Arial" w:eastAsia="Arial" w:cs="Aria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2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5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7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0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7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431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•"/>
      <w:lvlJc w:val="left"/>
      <w:pPr>
        <w:ind w:left="594" w:hanging="422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98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4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5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5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5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422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•"/>
      <w:lvlJc w:val="left"/>
      <w:pPr>
        <w:ind w:left="1895" w:hanging="435"/>
      </w:pPr>
      <w:rPr>
        <w:rFonts w:hint="default" w:ascii="Arial" w:hAnsi="Arial" w:eastAsia="Arial" w:cs="Arial"/>
        <w:spacing w:val="0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0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1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3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435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upperLetter"/>
      <w:lvlText w:val=".%1"/>
      <w:lvlJc w:val="left"/>
      <w:pPr>
        <w:ind w:left="154" w:hanging="20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9C9C9C"/>
        <w:spacing w:val="-1"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" w:hanging="418"/>
      </w:pPr>
      <w:rPr>
        <w:rFonts w:hint="default" w:ascii="Arial" w:hAnsi="Arial" w:eastAsia="Arial" w:cs="Arial"/>
        <w:b w:val="0"/>
        <w:bCs w:val="0"/>
        <w:i w:val="0"/>
        <w:iCs w:val="0"/>
        <w:color w:val="151515"/>
        <w:spacing w:val="0"/>
        <w:w w:val="9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9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9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9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9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9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8" w:hanging="418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•"/>
      <w:lvlJc w:val="left"/>
      <w:pPr>
        <w:ind w:left="583" w:hanging="415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7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9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3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3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7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2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6" w:hanging="415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•"/>
      <w:lvlJc w:val="left"/>
      <w:pPr>
        <w:ind w:left="588" w:hanging="412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2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9" w:hanging="412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•"/>
      <w:lvlJc w:val="left"/>
      <w:pPr>
        <w:ind w:left="151" w:hanging="421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3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7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4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1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5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8" w:hanging="421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1"/>
      <w:numFmt w:val="decimal"/>
      <w:lvlText w:val="%1"/>
      <w:lvlJc w:val="left"/>
      <w:pPr>
        <w:ind w:left="879" w:hanging="140"/>
        <w:jc w:val="right"/>
      </w:pPr>
      <w:rPr>
        <w:rFonts w:hint="default"/>
        <w:spacing w:val="0"/>
        <w:w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0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140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•"/>
      <w:lvlJc w:val="left"/>
      <w:pPr>
        <w:ind w:left="593" w:hanging="421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8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2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1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9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7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421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•"/>
      <w:lvlJc w:val="left"/>
      <w:pPr>
        <w:ind w:left="1367" w:hanging="431"/>
      </w:pPr>
      <w:rPr>
        <w:rFonts w:hint="default" w:ascii="Arial" w:hAnsi="Arial" w:eastAsia="Arial" w:cs="Arial"/>
        <w:spacing w:val="0"/>
        <w:w w:val="6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0" w:hanging="428"/>
      </w:pPr>
      <w:rPr>
        <w:rFonts w:hint="default" w:ascii="Arial" w:hAnsi="Arial" w:eastAsia="Arial" w:cs="Arial"/>
        <w:spacing w:val="0"/>
        <w:w w:val="7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1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1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3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3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428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"/>
      <w:lvlJc w:val="left"/>
      <w:pPr>
        <w:ind w:left="895" w:hanging="1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4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1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2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3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132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•"/>
      <w:lvlJc w:val="left"/>
      <w:pPr>
        <w:ind w:left="586" w:hanging="417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6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8" w:hanging="417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•"/>
      <w:lvlJc w:val="left"/>
      <w:pPr>
        <w:ind w:left="588" w:hanging="416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8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5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5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0" w:hanging="416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•"/>
      <w:lvlJc w:val="left"/>
      <w:pPr>
        <w:ind w:left="583" w:hanging="415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5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5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0" w:hanging="415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5"/>
      <w:numFmt w:val="decimal"/>
      <w:lvlText w:val="%1"/>
      <w:lvlJc w:val="left"/>
      <w:pPr>
        <w:ind w:left="361" w:hanging="109"/>
        <w:jc w:val="left"/>
      </w:pPr>
      <w:rPr>
        <w:rFonts w:hint="default"/>
        <w:spacing w:val="0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8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2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7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1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6" w:hanging="109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•"/>
      <w:lvlJc w:val="left"/>
      <w:pPr>
        <w:ind w:left="1381" w:hanging="432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432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•"/>
      <w:lvlJc w:val="left"/>
      <w:pPr>
        <w:ind w:left="587" w:hanging="424"/>
      </w:pPr>
      <w:rPr>
        <w:rFonts w:hint="default" w:ascii="Arial" w:hAnsi="Arial" w:eastAsia="Arial" w:cs="Arial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0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0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1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1" w:hanging="424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•"/>
      <w:lvlJc w:val="left"/>
      <w:pPr>
        <w:ind w:left="593" w:hanging="425"/>
      </w:pPr>
      <w:rPr>
        <w:rFonts w:hint="default" w:ascii="Arial" w:hAnsi="Arial" w:eastAsia="Arial" w:cs="Arial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5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0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25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•"/>
      <w:lvlJc w:val="left"/>
      <w:pPr>
        <w:ind w:left="590" w:hanging="421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8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5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0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21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•"/>
      <w:lvlJc w:val="left"/>
      <w:pPr>
        <w:ind w:left="1910" w:hanging="427"/>
      </w:pPr>
      <w:rPr>
        <w:rFonts w:hint="default" w:ascii="Arial" w:hAnsi="Arial" w:eastAsia="Arial" w:cs="Arial"/>
        <w:b w:val="0"/>
        <w:bCs w:val="0"/>
        <w:i w:val="0"/>
        <w:iCs w:val="0"/>
        <w:color w:val="151515"/>
        <w:spacing w:val="0"/>
        <w:w w:val="10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4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7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5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4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2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1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9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427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•"/>
      <w:lvlJc w:val="left"/>
      <w:pPr>
        <w:ind w:left="594" w:hanging="416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6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4" w:hanging="416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2"/>
      <w:numFmt w:val="decimal"/>
      <w:lvlText w:val="%1"/>
      <w:lvlJc w:val="left"/>
      <w:pPr>
        <w:ind w:left="582" w:hanging="4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1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6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9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0" w:hanging="425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•"/>
      <w:lvlJc w:val="left"/>
      <w:pPr>
        <w:ind w:left="586" w:hanging="417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5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2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1" w:hanging="417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•"/>
      <w:lvlJc w:val="left"/>
      <w:pPr>
        <w:ind w:left="591" w:hanging="424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7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4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1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8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5" w:hanging="424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•"/>
      <w:lvlJc w:val="left"/>
      <w:pPr>
        <w:ind w:left="583" w:hanging="416"/>
      </w:pPr>
      <w:rPr>
        <w:rFonts w:hint="default" w:ascii="Arial" w:hAnsi="Arial" w:eastAsia="Arial" w:cs="Arial"/>
        <w:b w:val="0"/>
        <w:bCs w:val="0"/>
        <w:i w:val="0"/>
        <w:iCs w:val="0"/>
        <w:color w:val="151515"/>
        <w:spacing w:val="0"/>
        <w:w w:val="8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9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6" w:hanging="416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•"/>
      <w:lvlJc w:val="left"/>
      <w:pPr>
        <w:ind w:left="578" w:hanging="417"/>
      </w:pPr>
      <w:rPr>
        <w:rFonts w:hint="default" w:ascii="Arial" w:hAnsi="Arial" w:eastAsia="Arial" w:cs="Arial"/>
        <w:b w:val="0"/>
        <w:bCs w:val="0"/>
        <w:i w:val="0"/>
        <w:iCs w:val="0"/>
        <w:color w:val="151515"/>
        <w:spacing w:val="0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9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6" w:hanging="417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•"/>
      <w:lvlJc w:val="left"/>
      <w:pPr>
        <w:ind w:left="576" w:hanging="407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10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4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4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4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3" w:hanging="4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3" w:hanging="4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4" w:hanging="4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5" w:hanging="4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6" w:hanging="407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•"/>
      <w:lvlJc w:val="left"/>
      <w:pPr>
        <w:ind w:left="584" w:hanging="423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3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6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1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5" w:hanging="423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•"/>
      <w:lvlJc w:val="left"/>
      <w:pPr>
        <w:ind w:left="1885" w:hanging="436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2" w:hanging="4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5" w:hanging="4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7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0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7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436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•"/>
      <w:lvlJc w:val="left"/>
      <w:pPr>
        <w:ind w:left="585" w:hanging="416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8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6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0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8" w:hanging="416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•"/>
      <w:lvlJc w:val="left"/>
      <w:pPr>
        <w:ind w:left="584" w:hanging="423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106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5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4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3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0" w:hanging="423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•"/>
      <w:lvlJc w:val="left"/>
      <w:pPr>
        <w:ind w:left="1905" w:hanging="422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0" w:hanging="4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1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3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422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4"/>
      <w:numFmt w:val="decimal"/>
      <w:lvlText w:val="%1"/>
      <w:lvlJc w:val="left"/>
      <w:pPr>
        <w:ind w:left="1403" w:hanging="636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403" w:hanging="636"/>
        <w:jc w:val="left"/>
      </w:pPr>
      <w:rPr>
        <w:rFonts w:hint="default" w:ascii="Arial" w:hAnsi="Arial" w:eastAsia="Arial" w:cs="Arial"/>
        <w:b/>
        <w:bCs/>
        <w:i w:val="0"/>
        <w:iCs w:val="0"/>
        <w:color w:val="571318"/>
        <w:spacing w:val="0"/>
        <w:w w:val="97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6" w:hanging="6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B262A"/>
        <w:spacing w:val="0"/>
        <w:w w:val="111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422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98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422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•"/>
      <w:lvlJc w:val="left"/>
      <w:pPr>
        <w:ind w:left="580" w:hanging="417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4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6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2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8" w:hanging="417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•"/>
      <w:lvlJc w:val="left"/>
      <w:pPr>
        <w:ind w:left="1848" w:hanging="441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6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3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9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2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5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441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4"/>
      <w:numFmt w:val="decimal"/>
      <w:lvlText w:val="%1"/>
      <w:lvlJc w:val="left"/>
      <w:pPr>
        <w:ind w:left="1282" w:hanging="48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82" w:hanging="486"/>
        <w:jc w:val="left"/>
      </w:pPr>
      <w:rPr>
        <w:rFonts w:hint="default" w:ascii="Arial" w:hAnsi="Arial" w:eastAsia="Arial" w:cs="Arial"/>
        <w:b/>
        <w:bCs/>
        <w:i w:val="0"/>
        <w:iCs w:val="0"/>
        <w:color w:val="561116"/>
        <w:spacing w:val="-1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3" w:hanging="527"/>
        <w:jc w:val="left"/>
      </w:pPr>
      <w:rPr>
        <w:rFonts w:hint="default"/>
        <w:spacing w:val="0"/>
        <w:w w:val="1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423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7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423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•"/>
      <w:lvlJc w:val="left"/>
      <w:pPr>
        <w:ind w:left="586" w:hanging="416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0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0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0" w:hanging="416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4"/>
      <w:numFmt w:val="decimal"/>
      <w:lvlText w:val="%1"/>
      <w:lvlJc w:val="left"/>
      <w:pPr>
        <w:ind w:left="1227" w:hanging="47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27" w:hanging="479"/>
        <w:jc w:val="left"/>
      </w:pPr>
      <w:rPr>
        <w:rFonts w:hint="default" w:ascii="Arial" w:hAnsi="Arial" w:eastAsia="Arial" w:cs="Arial"/>
        <w:b/>
        <w:bCs/>
        <w:i w:val="0"/>
        <w:iCs w:val="0"/>
        <w:color w:val="571316"/>
        <w:spacing w:val="0"/>
        <w:w w:val="98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7" w:hanging="5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62326"/>
        <w:spacing w:val="-1"/>
        <w:w w:val="108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5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5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5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5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5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535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•"/>
      <w:lvlJc w:val="left"/>
      <w:pPr>
        <w:ind w:left="1891" w:hanging="431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0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1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3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431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4"/>
      <w:numFmt w:val="decimal"/>
      <w:lvlText w:val="%1"/>
      <w:lvlJc w:val="left"/>
      <w:pPr>
        <w:ind w:left="1239" w:hanging="48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39" w:hanging="482"/>
        <w:jc w:val="left"/>
      </w:pPr>
      <w:rPr>
        <w:rFonts w:hint="default" w:ascii="Arial" w:hAnsi="Arial" w:eastAsia="Arial" w:cs="Arial"/>
        <w:b/>
        <w:bCs/>
        <w:i w:val="0"/>
        <w:iCs w:val="0"/>
        <w:color w:val="601118"/>
        <w:spacing w:val="0"/>
        <w:w w:val="97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5" w:hanging="5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62328"/>
        <w:spacing w:val="-1"/>
        <w:w w:val="108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7" w:hanging="5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5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5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5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5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32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4"/>
      <w:numFmt w:val="decimal"/>
      <w:lvlText w:val="%1"/>
      <w:lvlJc w:val="left"/>
      <w:pPr>
        <w:ind w:left="757" w:hanging="52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57" w:hanging="527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57" w:hanging="52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62328"/>
        <w:spacing w:val="-1"/>
        <w:w w:val="10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431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1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3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3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431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7"/>
      <w:numFmt w:val="decimal"/>
      <w:lvlText w:val="%1"/>
      <w:lvlJc w:val="left"/>
      <w:pPr>
        <w:ind w:left="884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81818"/>
        <w:spacing w:val="0"/>
        <w:w w:val="6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0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166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4"/>
      <w:numFmt w:val="decimal"/>
      <w:lvlText w:val="%1"/>
      <w:lvlJc w:val="left"/>
      <w:pPr>
        <w:ind w:left="1226" w:hanging="48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226" w:hanging="483"/>
        <w:jc w:val="left"/>
      </w:pPr>
      <w:rPr>
        <w:rFonts w:hint="default" w:ascii="Arial" w:hAnsi="Arial" w:eastAsia="Arial" w:cs="Arial"/>
        <w:b/>
        <w:bCs/>
        <w:i w:val="0"/>
        <w:iCs w:val="0"/>
        <w:color w:val="571116"/>
        <w:spacing w:val="-1"/>
        <w:w w:val="94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1" w:hanging="52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42428"/>
        <w:spacing w:val="-1"/>
        <w:w w:val="108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0" w:hanging="42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42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4"/>
      <w:numFmt w:val="decimal"/>
      <w:lvlText w:val="%1"/>
      <w:lvlJc w:val="left"/>
      <w:pPr>
        <w:ind w:left="774" w:hanging="292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774" w:hanging="292"/>
        <w:jc w:val="left"/>
      </w:pPr>
      <w:rPr>
        <w:rFonts w:hint="default"/>
        <w:spacing w:val="-1"/>
        <w:w w:val="9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531"/>
        <w:jc w:val="left"/>
      </w:pPr>
      <w:rPr>
        <w:rFonts w:hint="default"/>
        <w:spacing w:val="0"/>
        <w:w w:val="1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9" w:hanging="417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2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417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4"/>
      <w:numFmt w:val="decimal"/>
      <w:lvlText w:val="%1"/>
      <w:lvlJc w:val="left"/>
      <w:pPr>
        <w:ind w:left="1251" w:hanging="48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251" w:hanging="480"/>
        <w:jc w:val="left"/>
      </w:pPr>
      <w:rPr>
        <w:rFonts w:hint="default"/>
        <w:spacing w:val="-1"/>
        <w:w w:val="9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1" w:hanging="535"/>
        <w:jc w:val="left"/>
      </w:pPr>
      <w:rPr>
        <w:rFonts w:hint="default"/>
        <w:spacing w:val="-1"/>
        <w:w w:val="10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4" w:hanging="429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429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3"/>
      <w:numFmt w:val="decimal"/>
      <w:lvlText w:val="%1"/>
      <w:lvlJc w:val="left"/>
      <w:pPr>
        <w:ind w:left="745" w:hanging="677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745" w:hanging="677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745" w:hanging="6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F2B2B"/>
        <w:spacing w:val="0"/>
        <w:w w:val="10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2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5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677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•"/>
      <w:lvlJc w:val="left"/>
      <w:pPr>
        <w:ind w:left="586" w:hanging="419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5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19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4"/>
      <w:numFmt w:val="decimal"/>
      <w:lvlText w:val="%1"/>
      <w:lvlJc w:val="left"/>
      <w:pPr>
        <w:ind w:left="756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6" w:hanging="5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22123"/>
        <w:spacing w:val="-1"/>
        <w:w w:val="108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1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540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•"/>
      <w:lvlJc w:val="left"/>
      <w:pPr>
        <w:ind w:left="675" w:hanging="274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8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9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8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7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6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6" w:hanging="274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•"/>
      <w:lvlJc w:val="left"/>
      <w:pPr>
        <w:ind w:left="1698" w:hanging="1588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5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9" w:hanging="275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2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4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9" w:hanging="275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•"/>
      <w:lvlJc w:val="left"/>
      <w:pPr>
        <w:ind w:left="1689" w:hanging="284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284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3"/>
      <w:numFmt w:val="decimal"/>
      <w:lvlText w:val="%1"/>
      <w:lvlJc w:val="left"/>
      <w:pPr>
        <w:ind w:left="1450" w:hanging="69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450" w:hanging="699"/>
        <w:jc w:val="left"/>
      </w:pPr>
      <w:rPr>
        <w:rFonts w:hint="default" w:ascii="Arial" w:hAnsi="Arial" w:eastAsia="Arial" w:cs="Arial"/>
        <w:b/>
        <w:bCs/>
        <w:i w:val="0"/>
        <w:iCs w:val="0"/>
        <w:color w:val="3A1618"/>
        <w:spacing w:val="0"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57" w:hanging="702"/>
        <w:jc w:val="left"/>
      </w:pPr>
      <w:rPr>
        <w:rFonts w:hint="default"/>
        <w:spacing w:val="0"/>
        <w:w w:val="10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9" w:hanging="7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7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8" w:hanging="7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7" w:hanging="7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7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6" w:hanging="702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•"/>
      <w:lvlJc w:val="left"/>
      <w:pPr>
        <w:ind w:left="1706" w:hanging="15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61616"/>
        <w:spacing w:val="0"/>
        <w:w w:val="93"/>
        <w:position w:val="-4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9" w:hanging="273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2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4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9" w:hanging="273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3"/>
      <w:numFmt w:val="decimal"/>
      <w:lvlText w:val="%1"/>
      <w:lvlJc w:val="left"/>
      <w:pPr>
        <w:ind w:left="764" w:hanging="69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64" w:hanging="697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764" w:hanging="697"/>
        <w:jc w:val="left"/>
      </w:pPr>
      <w:rPr>
        <w:rFonts w:hint="default"/>
        <w:spacing w:val="0"/>
        <w:w w:val="10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6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6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6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6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1" w:hanging="6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697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•"/>
      <w:lvlJc w:val="left"/>
      <w:pPr>
        <w:ind w:left="1722" w:hanging="1581"/>
      </w:pPr>
      <w:rPr>
        <w:rFonts w:hint="default" w:ascii="Arial" w:hAnsi="Arial" w:eastAsia="Arial" w:cs="Arial"/>
        <w:b w:val="0"/>
        <w:bCs w:val="0"/>
        <w:i w:val="0"/>
        <w:iCs w:val="0"/>
        <w:color w:val="181616"/>
        <w:spacing w:val="0"/>
        <w:w w:val="107"/>
        <w:position w:val="-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8" w:hanging="1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7" w:hanging="1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5" w:hanging="1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4" w:hanging="1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1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1" w:hanging="1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1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1581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3"/>
      <w:numFmt w:val="decimal"/>
      <w:lvlText w:val="%1"/>
      <w:lvlJc w:val="left"/>
      <w:pPr>
        <w:ind w:left="770" w:hanging="68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770" w:hanging="68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770" w:hanging="68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D1F21"/>
        <w:spacing w:val="0"/>
        <w:w w:val="105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6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6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6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6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6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68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3"/>
      <w:numFmt w:val="decimal"/>
      <w:lvlText w:val="%1"/>
      <w:lvlJc w:val="left"/>
      <w:pPr>
        <w:ind w:left="1415" w:hanging="692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415" w:hanging="692"/>
        <w:jc w:val="left"/>
      </w:pPr>
      <w:rPr>
        <w:rFonts w:hint="default"/>
        <w:spacing w:val="-1"/>
        <w:w w:val="83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76" w:hanging="682"/>
        <w:jc w:val="left"/>
      </w:pPr>
      <w:rPr>
        <w:rFonts w:hint="default"/>
        <w:spacing w:val="0"/>
        <w:w w:val="9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283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6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9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283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2"/>
      <w:numFmt w:val="decimal"/>
      <w:lvlText w:val="%1"/>
      <w:lvlJc w:val="left"/>
      <w:pPr>
        <w:ind w:left="1253" w:hanging="46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253" w:hanging="469"/>
        <w:jc w:val="left"/>
      </w:pPr>
      <w:rPr>
        <w:rFonts w:hint="default" w:ascii="Arial" w:hAnsi="Arial" w:eastAsia="Arial" w:cs="Arial"/>
        <w:b/>
        <w:bCs/>
        <w:i w:val="0"/>
        <w:iCs w:val="0"/>
        <w:color w:val="591116"/>
        <w:spacing w:val="-1"/>
        <w:w w:val="98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6" w:hanging="525"/>
        <w:jc w:val="left"/>
      </w:pPr>
      <w:rPr>
        <w:rFonts w:hint="default"/>
        <w:spacing w:val="0"/>
        <w:w w:val="9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1" w:hanging="431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109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431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2"/>
      <w:numFmt w:val="decimal"/>
      <w:lvlText w:val="%1"/>
      <w:lvlJc w:val="left"/>
      <w:pPr>
        <w:ind w:left="780" w:hanging="52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80" w:hanging="521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780" w:hanging="521"/>
        <w:jc w:val="left"/>
      </w:pPr>
      <w:rPr>
        <w:rFonts w:hint="default"/>
        <w:spacing w:val="-1"/>
        <w:w w:val="10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5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5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5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5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5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521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•"/>
      <w:lvlJc w:val="left"/>
      <w:pPr>
        <w:ind w:left="592" w:hanging="420"/>
      </w:pPr>
      <w:rPr>
        <w:rFonts w:hint="default" w:ascii="Arial" w:hAnsi="Arial" w:eastAsia="Arial" w:cs="Arial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5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42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2"/>
      <w:numFmt w:val="decimal"/>
      <w:lvlText w:val="%1"/>
      <w:lvlJc w:val="left"/>
      <w:pPr>
        <w:ind w:left="1257" w:hanging="47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257" w:hanging="472"/>
        <w:jc w:val="left"/>
      </w:pPr>
      <w:rPr>
        <w:rFonts w:hint="default" w:ascii="Arial" w:hAnsi="Arial" w:eastAsia="Arial" w:cs="Arial"/>
        <w:b/>
        <w:bCs/>
        <w:i w:val="0"/>
        <w:iCs w:val="0"/>
        <w:color w:val="521118"/>
        <w:spacing w:val="-1"/>
        <w:w w:val="93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5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42628"/>
        <w:spacing w:val="0"/>
        <w:w w:val="10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5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5" w:hanging="5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6" w:hanging="5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8" w:hanging="5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5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2" w:hanging="528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•"/>
      <w:lvlJc w:val="left"/>
      <w:pPr>
        <w:ind w:left="583" w:hanging="424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3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7" w:hanging="424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7"/>
      <w:numFmt w:val="decimal"/>
      <w:lvlText w:val="%1"/>
      <w:lvlJc w:val="left"/>
      <w:pPr>
        <w:ind w:left="1282" w:hanging="48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82" w:hanging="488"/>
        <w:jc w:val="left"/>
      </w:pPr>
      <w:rPr>
        <w:rFonts w:hint="default" w:ascii="Arial" w:hAnsi="Arial" w:eastAsia="Arial" w:cs="Arial"/>
        <w:b/>
        <w:bCs/>
        <w:i w:val="0"/>
        <w:iCs w:val="0"/>
        <w:color w:val="420F15"/>
        <w:spacing w:val="-1"/>
        <w:w w:val="85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7" w:hanging="5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42323"/>
        <w:spacing w:val="-1"/>
        <w:w w:val="10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5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5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8" w:hanging="5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5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7" w:hanging="5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6" w:hanging="512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7"/>
      <w:numFmt w:val="decimal"/>
      <w:lvlText w:val="%1"/>
      <w:lvlJc w:val="left"/>
      <w:pPr>
        <w:ind w:left="793" w:hanging="53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93" w:hanging="53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93" w:hanging="5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42323"/>
        <w:spacing w:val="-1"/>
        <w:w w:val="9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53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7"/>
      <w:numFmt w:val="decimal"/>
      <w:lvlText w:val="%1"/>
      <w:lvlJc w:val="left"/>
      <w:pPr>
        <w:ind w:left="750" w:hanging="52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50" w:hanging="52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0" w:hanging="529"/>
        <w:jc w:val="left"/>
      </w:pPr>
      <w:rPr>
        <w:rFonts w:hint="default"/>
        <w:spacing w:val="0"/>
        <w:w w:val="9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0" w:hanging="405"/>
      </w:pPr>
      <w:rPr>
        <w:rFonts w:hint="default" w:ascii="Arial" w:hAnsi="Arial" w:eastAsia="Arial" w:cs="Arial"/>
        <w:b w:val="0"/>
        <w:bCs w:val="0"/>
        <w:i w:val="0"/>
        <w:iCs w:val="0"/>
        <w:color w:val="151515"/>
        <w:spacing w:val="0"/>
        <w:w w:val="99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5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405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7"/>
      <w:numFmt w:val="decimal"/>
      <w:lvlText w:val="%1"/>
      <w:lvlJc w:val="left"/>
      <w:pPr>
        <w:ind w:left="1234" w:hanging="48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34" w:hanging="480"/>
        <w:jc w:val="left"/>
      </w:pPr>
      <w:rPr>
        <w:rFonts w:hint="default" w:ascii="Arial" w:hAnsi="Arial" w:eastAsia="Arial" w:cs="Arial"/>
        <w:b/>
        <w:bCs/>
        <w:i w:val="0"/>
        <w:iCs w:val="0"/>
        <w:color w:val="541116"/>
        <w:spacing w:val="0"/>
        <w:w w:val="96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0" w:hanging="533"/>
        <w:jc w:val="left"/>
      </w:pPr>
      <w:rPr>
        <w:rFonts w:hint="default"/>
        <w:spacing w:val="0"/>
        <w:w w:val="10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7" w:hanging="5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5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5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5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5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33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7"/>
      <w:numFmt w:val="decimal"/>
      <w:lvlText w:val="%1"/>
      <w:lvlJc w:val="left"/>
      <w:pPr>
        <w:ind w:left="755" w:hanging="53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55" w:hanging="53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55" w:hanging="5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2B2D"/>
        <w:spacing w:val="-1"/>
        <w:w w:val="9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1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53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•"/>
      <w:lvlJc w:val="left"/>
      <w:pPr>
        <w:ind w:left="1704" w:hanging="1578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5"/>
        <w:position w:val="-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0" w:hanging="15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1" w:hanging="15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1" w:hanging="15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2" w:hanging="15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2" w:hanging="15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15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15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1578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3"/>
      <w:numFmt w:val="decimal"/>
      <w:lvlText w:val="%1"/>
      <w:lvlJc w:val="left"/>
      <w:pPr>
        <w:ind w:left="771" w:hanging="5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1" w:hanging="51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71" w:hanging="514"/>
        <w:jc w:val="left"/>
      </w:pPr>
      <w:rPr>
        <w:rFonts w:hint="default"/>
        <w:spacing w:val="0"/>
        <w:w w:val="9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5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5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5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5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5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514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•"/>
      <w:lvlJc w:val="left"/>
      <w:pPr>
        <w:ind w:left="535" w:hanging="272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9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9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3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6" w:hanging="272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3"/>
      <w:numFmt w:val="decimal"/>
      <w:lvlText w:val="%1"/>
      <w:lvlJc w:val="left"/>
      <w:pPr>
        <w:ind w:left="769" w:hanging="67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69" w:hanging="673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."/>
      <w:lvlJc w:val="left"/>
      <w:pPr>
        <w:ind w:left="769" w:hanging="673"/>
        <w:jc w:val="left"/>
      </w:pPr>
      <w:rPr>
        <w:rFonts w:hint="default"/>
        <w:spacing w:val="-1"/>
        <w:w w:val="10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1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673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3"/>
      <w:numFmt w:val="decimal"/>
      <w:lvlText w:val="%1"/>
      <w:lvlJc w:val="left"/>
      <w:pPr>
        <w:ind w:left="767" w:hanging="67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67" w:hanging="67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67" w:hanging="673"/>
        <w:jc w:val="left"/>
      </w:pPr>
      <w:rPr>
        <w:rFonts w:hint="default"/>
        <w:spacing w:val="0"/>
        <w:w w:val="10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4" w:hanging="276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101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9" w:hanging="276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536" w:hanging="277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9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6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9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3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6" w:hanging="277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7"/>
      <w:numFmt w:val="decimal"/>
      <w:lvlText w:val="%1"/>
      <w:lvlJc w:val="left"/>
      <w:pPr>
        <w:ind w:left="757" w:hanging="533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757" w:hanging="53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7" w:hanging="5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22324"/>
        <w:spacing w:val="-1"/>
        <w:w w:val="9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5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5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5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5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1" w:hanging="5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533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•"/>
      <w:lvlJc w:val="left"/>
      <w:pPr>
        <w:ind w:left="572" w:hanging="417"/>
      </w:pPr>
      <w:rPr>
        <w:rFonts w:hint="default" w:ascii="Arial" w:hAnsi="Arial" w:eastAsia="Arial" w:cs="Arial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8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6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1" w:hanging="417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6"/>
      <w:numFmt w:val="decimal"/>
      <w:lvlText w:val="%1"/>
      <w:lvlJc w:val="left"/>
      <w:pPr>
        <w:ind w:left="1235" w:hanging="475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235" w:hanging="475"/>
        <w:jc w:val="left"/>
      </w:pPr>
      <w:rPr>
        <w:rFonts w:hint="default" w:ascii="Arial" w:hAnsi="Arial" w:eastAsia="Arial" w:cs="Arial"/>
        <w:b/>
        <w:bCs/>
        <w:i w:val="0"/>
        <w:iCs w:val="0"/>
        <w:color w:val="521318"/>
        <w:spacing w:val="-1"/>
        <w:w w:val="91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0" w:hanging="5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22326"/>
        <w:spacing w:val="-1"/>
        <w:w w:val="10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6" w:hanging="432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9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9" w:hanging="432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•"/>
      <w:lvlJc w:val="left"/>
      <w:pPr>
        <w:ind w:left="589" w:hanging="419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9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6" w:hanging="419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6"/>
      <w:numFmt w:val="decimal"/>
      <w:lvlText w:val="%1"/>
      <w:lvlJc w:val="left"/>
      <w:pPr>
        <w:ind w:left="1237" w:hanging="468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237" w:hanging="468"/>
        <w:jc w:val="left"/>
      </w:pPr>
      <w:rPr>
        <w:rFonts w:hint="default" w:ascii="Arial" w:hAnsi="Arial" w:eastAsia="Arial" w:cs="Arial"/>
        <w:b/>
        <w:bCs/>
        <w:i w:val="0"/>
        <w:iCs w:val="0"/>
        <w:color w:val="541118"/>
        <w:spacing w:val="0"/>
        <w:w w:val="97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5" w:hanging="51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82326"/>
        <w:spacing w:val="0"/>
        <w:w w:val="111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7" w:hanging="5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5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5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5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5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18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•"/>
      <w:lvlJc w:val="left"/>
      <w:pPr>
        <w:ind w:left="6" w:hanging="665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1" w:hanging="6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3" w:hanging="6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5" w:hanging="6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7" w:hanging="6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8" w:hanging="6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0" w:hanging="6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6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4" w:hanging="665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7"/>
      <w:numFmt w:val="decimal"/>
      <w:lvlText w:val="%1"/>
      <w:lvlJc w:val="left"/>
      <w:pPr>
        <w:ind w:left="1271" w:hanging="4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1" w:hanging="473"/>
        <w:jc w:val="left"/>
      </w:pPr>
      <w:rPr>
        <w:rFonts w:hint="default" w:ascii="Arial" w:hAnsi="Arial" w:eastAsia="Arial" w:cs="Arial"/>
        <w:b/>
        <w:bCs/>
        <w:i w:val="0"/>
        <w:iCs w:val="0"/>
        <w:color w:val="590F13"/>
        <w:spacing w:val="0"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8" w:hanging="523"/>
        <w:jc w:val="left"/>
      </w:pPr>
      <w:rPr>
        <w:rFonts w:hint="default"/>
        <w:spacing w:val="-24"/>
        <w:w w:val="10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5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5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8" w:hanging="5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5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7" w:hanging="5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6" w:hanging="523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5"/>
      <w:numFmt w:val="decimal"/>
      <w:lvlText w:val="%1"/>
      <w:lvlJc w:val="left"/>
      <w:pPr>
        <w:ind w:left="742" w:hanging="533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742" w:hanging="53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2" w:hanging="5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10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5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5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2" w:hanging="5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5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5" w:hanging="5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533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5"/>
      <w:numFmt w:val="decimal"/>
      <w:lvlText w:val="%1"/>
      <w:lvlJc w:val="left"/>
      <w:pPr>
        <w:ind w:left="1394" w:hanging="634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394" w:hanging="634"/>
        <w:jc w:val="left"/>
      </w:pPr>
      <w:rPr>
        <w:rFonts w:hint="default" w:ascii="Arial" w:hAnsi="Arial" w:eastAsia="Arial" w:cs="Arial"/>
        <w:b/>
        <w:bCs/>
        <w:i w:val="0"/>
        <w:iCs w:val="0"/>
        <w:color w:val="5D1318"/>
        <w:spacing w:val="-1"/>
        <w:w w:val="93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0" w:hanging="63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9232A"/>
        <w:spacing w:val="0"/>
        <w:w w:val="10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7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639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5"/>
      <w:numFmt w:val="decimal"/>
      <w:lvlText w:val="%1"/>
      <w:lvlJc w:val="left"/>
      <w:pPr>
        <w:ind w:left="1236" w:hanging="477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1236" w:hanging="477"/>
        <w:jc w:val="left"/>
      </w:pPr>
      <w:rPr>
        <w:rFonts w:hint="default" w:ascii="Arial" w:hAnsi="Arial" w:eastAsia="Arial" w:cs="Arial"/>
        <w:b/>
        <w:bCs/>
        <w:i w:val="0"/>
        <w:iCs w:val="0"/>
        <w:color w:val="5D1318"/>
        <w:spacing w:val="-1"/>
        <w:w w:val="89"/>
        <w:sz w:val="31"/>
        <w:szCs w:val="3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8" w:hanging="5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9232A"/>
        <w:spacing w:val="0"/>
        <w:w w:val="10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7" w:hanging="5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5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5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5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5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3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5"/>
      <w:numFmt w:val="decimal"/>
      <w:lvlText w:val="%1"/>
      <w:lvlJc w:val="left"/>
      <w:pPr>
        <w:ind w:left="1400" w:hanging="616"/>
        <w:jc w:val="left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1400" w:hanging="616"/>
        <w:jc w:val="left"/>
      </w:pPr>
      <w:rPr>
        <w:rFonts w:hint="default" w:ascii="Arial" w:hAnsi="Arial" w:eastAsia="Arial" w:cs="Arial"/>
        <w:b/>
        <w:bCs/>
        <w:i w:val="0"/>
        <w:iCs w:val="0"/>
        <w:color w:val="590F15"/>
        <w:spacing w:val="-1"/>
        <w:w w:val="92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5" w:hanging="6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62328"/>
        <w:spacing w:val="-1"/>
        <w:w w:val="110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6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6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6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6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7" w:hanging="6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643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5"/>
      <w:numFmt w:val="decimal"/>
      <w:lvlText w:val="%1"/>
      <w:lvlJc w:val="left"/>
      <w:pPr>
        <w:ind w:left="779" w:hanging="630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779" w:hanging="63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79" w:hanging="630"/>
        <w:jc w:val="left"/>
      </w:pPr>
      <w:rPr>
        <w:rFonts w:hint="default"/>
        <w:spacing w:val="0"/>
        <w:w w:val="10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63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•"/>
      <w:lvlJc w:val="left"/>
      <w:pPr>
        <w:ind w:left="429" w:hanging="418"/>
      </w:pPr>
      <w:rPr>
        <w:rFonts w:hint="default" w:ascii="Arial" w:hAnsi="Arial" w:eastAsia="Arial" w:cs="Arial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9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7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6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5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5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4" w:hanging="418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6"/>
      <w:numFmt w:val="decimal"/>
      <w:lvlText w:val="%1"/>
      <w:lvlJc w:val="left"/>
      <w:pPr>
        <w:ind w:left="1258" w:hanging="47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58" w:hanging="474"/>
        <w:jc w:val="left"/>
      </w:pPr>
      <w:rPr>
        <w:rFonts w:hint="default"/>
        <w:spacing w:val="-1"/>
        <w:w w:val="9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5" w:hanging="522"/>
        <w:jc w:val="left"/>
      </w:pPr>
      <w:rPr>
        <w:rFonts w:hint="default"/>
        <w:spacing w:val="0"/>
        <w:w w:val="11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1" w:hanging="522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0"/>
        <w:w w:val="102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522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6"/>
      <w:numFmt w:val="decimal"/>
      <w:lvlText w:val="%1"/>
      <w:lvlJc w:val="left"/>
      <w:pPr>
        <w:ind w:left="784" w:hanging="51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84" w:hanging="518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84" w:hanging="51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F2126"/>
        <w:spacing w:val="-1"/>
        <w:w w:val="105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5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5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5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5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5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518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582" w:hanging="413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3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9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4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0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413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6"/>
      <w:numFmt w:val="decimal"/>
      <w:lvlText w:val="%1"/>
      <w:lvlJc w:val="left"/>
      <w:pPr>
        <w:ind w:left="1300" w:hanging="5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00" w:hanging="52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300" w:hanging="5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42326"/>
        <w:spacing w:val="-1"/>
        <w:w w:val="107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431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105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1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3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3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43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5"/>
      <w:numFmt w:val="decimal"/>
      <w:lvlText w:val="%1"/>
      <w:lvlJc w:val="left"/>
      <w:pPr>
        <w:ind w:left="1235" w:hanging="47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35" w:hanging="475"/>
        <w:jc w:val="left"/>
      </w:pPr>
      <w:rPr>
        <w:rFonts w:hint="default" w:ascii="Arial" w:hAnsi="Arial" w:eastAsia="Arial" w:cs="Arial"/>
        <w:b/>
        <w:bCs/>
        <w:i w:val="0"/>
        <w:iCs w:val="0"/>
        <w:color w:val="560F13"/>
        <w:spacing w:val="-1"/>
        <w:w w:val="93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6" w:hanging="524"/>
        <w:jc w:val="left"/>
      </w:pPr>
      <w:rPr>
        <w:rFonts w:hint="default"/>
        <w:spacing w:val="0"/>
        <w:w w:val="10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7" w:hanging="5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5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5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5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5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2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5"/>
      <w:numFmt w:val="decimal"/>
      <w:lvlText w:val="%1"/>
      <w:lvlJc w:val="left"/>
      <w:pPr>
        <w:ind w:left="756" w:hanging="5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5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6" w:hanging="5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6242A"/>
        <w:spacing w:val="0"/>
        <w:w w:val="10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5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5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5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5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1" w:hanging="5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532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5"/>
      <w:numFmt w:val="decimal"/>
      <w:lvlText w:val="%1"/>
      <w:lvlJc w:val="left"/>
      <w:pPr>
        <w:ind w:left="1267" w:hanging="47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67" w:hanging="473"/>
        <w:jc w:val="left"/>
      </w:pPr>
      <w:rPr>
        <w:rFonts w:hint="default" w:ascii="Arial" w:hAnsi="Arial" w:eastAsia="Arial" w:cs="Arial"/>
        <w:b/>
        <w:bCs/>
        <w:i w:val="0"/>
        <w:iCs w:val="0"/>
        <w:color w:val="521116"/>
        <w:spacing w:val="-1"/>
        <w:w w:val="98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2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B1F23"/>
        <w:spacing w:val="-1"/>
        <w:w w:val="110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5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6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8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2" w:hanging="50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5"/>
      <w:numFmt w:val="decimal"/>
      <w:lvlText w:val="%1"/>
      <w:lvlJc w:val="left"/>
      <w:pPr>
        <w:ind w:left="785" w:hanging="52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85" w:hanging="528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785" w:hanging="5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B1F23"/>
        <w:spacing w:val="-1"/>
        <w:w w:val="108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5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5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5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5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5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528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5"/>
      <w:numFmt w:val="decimal"/>
      <w:lvlText w:val="%1"/>
      <w:lvlJc w:val="left"/>
      <w:pPr>
        <w:ind w:left="1211" w:hanging="47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211" w:hanging="476"/>
        <w:jc w:val="left"/>
      </w:pPr>
      <w:rPr>
        <w:rFonts w:hint="default" w:ascii="Arial" w:hAnsi="Arial" w:eastAsia="Arial" w:cs="Arial"/>
        <w:b/>
        <w:bCs/>
        <w:i w:val="0"/>
        <w:iCs w:val="0"/>
        <w:color w:val="540F16"/>
        <w:spacing w:val="0"/>
        <w:w w:val="99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5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F2B2D"/>
        <w:spacing w:val="0"/>
        <w:w w:val="10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5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5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5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5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5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532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5"/>
      <w:numFmt w:val="decimal"/>
      <w:lvlText w:val="%1"/>
      <w:lvlJc w:val="left"/>
      <w:pPr>
        <w:ind w:left="753" w:hanging="289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753" w:hanging="289"/>
        <w:jc w:val="left"/>
      </w:pPr>
      <w:rPr>
        <w:rFonts w:hint="default"/>
        <w:spacing w:val="-1"/>
        <w:w w:val="91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54" w:hanging="518"/>
        <w:jc w:val="left"/>
      </w:pPr>
      <w:rPr>
        <w:rFonts w:hint="default"/>
        <w:spacing w:val="-1"/>
        <w:w w:val="8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7" w:hanging="433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4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1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7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9" w:hanging="433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5"/>
      <w:numFmt w:val="decimal"/>
      <w:lvlText w:val="%1"/>
      <w:lvlJc w:val="left"/>
      <w:pPr>
        <w:ind w:left="1228" w:hanging="473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228" w:hanging="473"/>
        <w:jc w:val="left"/>
      </w:pPr>
      <w:rPr>
        <w:rFonts w:hint="default" w:ascii="Arial" w:hAnsi="Arial" w:eastAsia="Arial" w:cs="Arial"/>
        <w:b/>
        <w:bCs/>
        <w:i w:val="0"/>
        <w:iCs w:val="0"/>
        <w:color w:val="561318"/>
        <w:spacing w:val="0"/>
        <w:w w:val="98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0" w:hanging="5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92428"/>
        <w:spacing w:val="-14"/>
        <w:w w:val="10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5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5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5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5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5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513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578" w:hanging="419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1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9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7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3" w:hanging="419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2"/>
      <w:numFmt w:val="decimal"/>
      <w:lvlText w:val="%1"/>
      <w:lvlJc w:val="left"/>
      <w:pPr>
        <w:ind w:left="776" w:hanging="113"/>
        <w:jc w:val="left"/>
      </w:pPr>
      <w:rPr>
        <w:rFonts w:hint="default"/>
        <w:spacing w:val="13"/>
        <w:w w:val="7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426"/>
      </w:pPr>
      <w:rPr>
        <w:rFonts w:hint="default" w:ascii="Arial" w:hAnsi="Arial" w:eastAsia="Arial" w:cs="Arial"/>
        <w:b w:val="0"/>
        <w:bCs w:val="0"/>
        <w:i w:val="0"/>
        <w:iCs w:val="0"/>
        <w:color w:val="0A0A0A"/>
        <w:spacing w:val="0"/>
        <w:w w:val="9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8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6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5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1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426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581" w:hanging="412"/>
      </w:pPr>
      <w:rPr>
        <w:rFonts w:hint="default" w:ascii="Arial" w:hAnsi="Arial" w:eastAsia="Arial" w:cs="Arial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2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8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1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3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7" w:hanging="412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4"/>
      <w:numFmt w:val="decimal"/>
      <w:lvlText w:val="%1"/>
      <w:lvlJc w:val="left"/>
      <w:pPr>
        <w:ind w:left="1447" w:hanging="627"/>
        <w:jc w:val="left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1447" w:hanging="627"/>
        <w:jc w:val="left"/>
      </w:pPr>
      <w:rPr>
        <w:rFonts w:hint="default" w:ascii="Arial" w:hAnsi="Arial" w:eastAsia="Arial" w:cs="Arial"/>
        <w:b/>
        <w:bCs/>
        <w:i w:val="0"/>
        <w:iCs w:val="0"/>
        <w:color w:val="591116"/>
        <w:spacing w:val="-1"/>
        <w:w w:val="92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6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4232A"/>
        <w:spacing w:val="-1"/>
        <w:w w:val="107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3" w:hanging="6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5" w:hanging="6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6" w:hanging="6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8" w:hanging="6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0" w:hanging="6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633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4"/>
      <w:numFmt w:val="decimal"/>
      <w:lvlText w:val="%1"/>
      <w:lvlJc w:val="left"/>
      <w:pPr>
        <w:ind w:left="1401" w:hanging="639"/>
        <w:jc w:val="left"/>
      </w:pPr>
      <w:rPr>
        <w:rFonts w:hint="default"/>
        <w:lang w:val="en-US" w:eastAsia="en-US" w:bidi="ar-SA"/>
      </w:rPr>
    </w:lvl>
    <w:lvl w:ilvl="1">
      <w:start w:val="14"/>
      <w:numFmt w:val="decimal"/>
      <w:lvlText w:val="%1.%2"/>
      <w:lvlJc w:val="left"/>
      <w:pPr>
        <w:ind w:left="1401" w:hanging="639"/>
        <w:jc w:val="left"/>
      </w:pPr>
      <w:rPr>
        <w:rFonts w:hint="default" w:ascii="Arial" w:hAnsi="Arial" w:eastAsia="Arial" w:cs="Arial"/>
        <w:b/>
        <w:bCs/>
        <w:i w:val="0"/>
        <w:iCs w:val="0"/>
        <w:color w:val="5B1116"/>
        <w:spacing w:val="-1"/>
        <w:w w:val="95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1" w:hanging="6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42126"/>
        <w:spacing w:val="0"/>
        <w:w w:val="10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6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6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6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6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7" w:hanging="6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65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1318" w:hanging="259"/>
      </w:pPr>
      <w:rPr>
        <w:rFonts w:hint="default" w:ascii="Arial" w:hAnsi="Arial" w:eastAsia="Arial" w:cs="Arial"/>
        <w:b w:val="0"/>
        <w:bCs w:val="0"/>
        <w:i w:val="0"/>
        <w:iCs w:val="0"/>
        <w:color w:val="151515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8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7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4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9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8" w:hanging="259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585" w:hanging="416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6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5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0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5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416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2"/>
      <w:numFmt w:val="decimal"/>
      <w:lvlText w:val="%1"/>
      <w:lvlJc w:val="left"/>
      <w:pPr>
        <w:ind w:left="1247" w:hanging="46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47" w:hanging="468"/>
        <w:jc w:val="left"/>
      </w:pPr>
      <w:rPr>
        <w:rFonts w:hint="default"/>
        <w:spacing w:val="-1"/>
        <w:w w:val="9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6" w:hanging="5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2D2D"/>
        <w:spacing w:val="-1"/>
        <w:w w:val="10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7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3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2"/>
      <w:numFmt w:val="decimal"/>
      <w:lvlText w:val="%1"/>
      <w:lvlJc w:val="left"/>
      <w:pPr>
        <w:ind w:left="771" w:hanging="5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1" w:hanging="5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1" w:hanging="521"/>
        <w:jc w:val="left"/>
      </w:pPr>
      <w:rPr>
        <w:rFonts w:hint="default"/>
        <w:spacing w:val="-1"/>
        <w:w w:val="1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5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5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5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5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5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52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1287" w:hanging="436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4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3" w:hanging="4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7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9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3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5" w:hanging="436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1916" w:hanging="424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7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5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4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2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1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9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42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"/>
      <w:lvlJc w:val="left"/>
      <w:pPr>
        <w:ind w:left="813" w:hanging="52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13" w:hanging="527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813" w:hanging="52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F2F2F"/>
        <w:spacing w:val="-1"/>
        <w:w w:val="108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5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4" w:hanging="5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2" w:hanging="5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5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9" w:hanging="5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527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"/>
      <w:lvlJc w:val="left"/>
      <w:pPr>
        <w:ind w:left="1286" w:hanging="47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86" w:hanging="474"/>
        <w:jc w:val="left"/>
      </w:pPr>
      <w:rPr>
        <w:rFonts w:hint="default" w:ascii="Arial" w:hAnsi="Arial" w:eastAsia="Arial" w:cs="Arial"/>
        <w:b/>
        <w:bCs/>
        <w:i w:val="0"/>
        <w:iCs w:val="0"/>
        <w:color w:val="590F15"/>
        <w:spacing w:val="-1"/>
        <w:w w:val="94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2" w:hanging="527"/>
        <w:jc w:val="left"/>
      </w:pPr>
      <w:rPr>
        <w:rFonts w:hint="default"/>
        <w:spacing w:val="-1"/>
        <w:w w:val="1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423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96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423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3"/>
      <w:numFmt w:val="decimal"/>
      <w:lvlText w:val="%1"/>
      <w:lvlJc w:val="left"/>
      <w:pPr>
        <w:ind w:left="908" w:hanging="112"/>
        <w:jc w:val="left"/>
      </w:pPr>
      <w:rPr>
        <w:rFonts w:hint="default"/>
        <w:spacing w:val="0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1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1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1" w:hanging="1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1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2" w:hanging="1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3" w:hanging="1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1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11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"/>
      <w:lvlJc w:val="left"/>
      <w:pPr>
        <w:ind w:left="1276" w:hanging="47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76" w:hanging="473"/>
        <w:jc w:val="left"/>
      </w:pPr>
      <w:rPr>
        <w:rFonts w:hint="default" w:ascii="Arial" w:hAnsi="Arial" w:eastAsia="Arial" w:cs="Arial"/>
        <w:b/>
        <w:bCs/>
        <w:i w:val="0"/>
        <w:iCs w:val="0"/>
        <w:color w:val="591116"/>
        <w:spacing w:val="-1"/>
        <w:w w:val="91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21" w:hanging="511"/>
        <w:jc w:val="left"/>
      </w:pPr>
      <w:rPr>
        <w:rFonts w:hint="default"/>
        <w:spacing w:val="-1"/>
        <w:w w:val="10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5" w:hanging="432"/>
      </w:pPr>
      <w:rPr>
        <w:rFonts w:hint="default" w:ascii="Arial" w:hAnsi="Arial" w:eastAsia="Arial" w:cs="Arial"/>
        <w:spacing w:val="0"/>
        <w:w w:val="97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4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7" w:hanging="43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6"/>
      <w:numFmt w:val="decimal"/>
      <w:lvlText w:val="%1"/>
      <w:lvlJc w:val="left"/>
      <w:pPr>
        <w:ind w:left="918" w:hanging="109"/>
        <w:jc w:val="left"/>
      </w:pPr>
      <w:rPr>
        <w:rFonts w:hint="default"/>
        <w:spacing w:val="0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7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2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9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109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1261" w:hanging="47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261" w:hanging="473"/>
        <w:jc w:val="left"/>
      </w:pPr>
      <w:rPr>
        <w:rFonts w:hint="default" w:ascii="Arial" w:hAnsi="Arial" w:eastAsia="Arial" w:cs="Arial"/>
        <w:b/>
        <w:bCs/>
        <w:i w:val="0"/>
        <w:iCs w:val="0"/>
        <w:color w:val="5B1118"/>
        <w:spacing w:val="0"/>
        <w:w w:val="99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522"/>
        <w:jc w:val="left"/>
      </w:pPr>
      <w:rPr>
        <w:rFonts w:hint="default"/>
        <w:spacing w:val="-1"/>
        <w:w w:val="11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427"/>
      </w:pPr>
      <w:rPr>
        <w:rFonts w:hint="default" w:ascii="Arial" w:hAnsi="Arial" w:eastAsia="Arial" w:cs="Arial"/>
        <w:b w:val="0"/>
        <w:bCs w:val="0"/>
        <w:i w:val="0"/>
        <w:iCs w:val="0"/>
        <w:color w:val="151515"/>
        <w:spacing w:val="0"/>
        <w:w w:val="111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42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582" w:hanging="419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3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7" w:hanging="41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929" w:hanging="349"/>
      </w:pPr>
      <w:rPr>
        <w:rFonts w:hint="default" w:ascii="Arial" w:hAnsi="Arial" w:eastAsia="Arial" w:cs="Arial"/>
        <w:b w:val="0"/>
        <w:bCs w:val="0"/>
        <w:i w:val="0"/>
        <w:iCs w:val="0"/>
        <w:color w:val="131313"/>
        <w:spacing w:val="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7" w:hanging="431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1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1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3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3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43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877" w:hanging="110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6" w:hanging="469"/>
        <w:jc w:val="left"/>
      </w:pPr>
      <w:rPr>
        <w:rFonts w:hint="default" w:ascii="Arial" w:hAnsi="Arial" w:eastAsia="Arial" w:cs="Arial"/>
        <w:b/>
        <w:bCs/>
        <w:i w:val="0"/>
        <w:iCs w:val="0"/>
        <w:color w:val="5D0E11"/>
        <w:spacing w:val="-1"/>
        <w:w w:val="99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0" w:hanging="513"/>
        <w:jc w:val="left"/>
      </w:pPr>
      <w:rPr>
        <w:rFonts w:hint="default"/>
        <w:spacing w:val="0"/>
        <w:w w:val="10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3" w:hanging="5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5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9" w:hanging="5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5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5" w:hanging="5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9" w:hanging="51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593" w:hanging="424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5" w:hanging="336"/>
      </w:pPr>
      <w:rPr>
        <w:rFonts w:hint="default" w:ascii="Arial" w:hAnsi="Arial" w:eastAsia="Arial" w:cs="Arial"/>
        <w:b w:val="0"/>
        <w:bCs w:val="0"/>
        <w:i w:val="0"/>
        <w:iCs w:val="0"/>
        <w:color w:val="282828"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5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7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3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8" w:hanging="336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589" w:hanging="420"/>
      </w:pPr>
      <w:rPr>
        <w:rFonts w:hint="default" w:ascii="Arial" w:hAnsi="Arial" w:eastAsia="Arial" w:cs="Arial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9" w:hanging="42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587" w:hanging="414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8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4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2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9" w:hanging="41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591" w:hanging="422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8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4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7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1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4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8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2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5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9" w:hanging="42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593" w:hanging="424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5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0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2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579" w:hanging="416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4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6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2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8" w:hanging="41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901" w:hanging="431"/>
      </w:pPr>
      <w:rPr>
        <w:rFonts w:hint="default" w:ascii="Arial" w:hAnsi="Arial" w:eastAsia="Arial" w:cs="Arial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0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1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1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3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43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582" w:hanging="412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-"/>
      <w:lvlJc w:val="left"/>
      <w:pPr>
        <w:ind w:left="586" w:hanging="115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3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7" w:hanging="11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585" w:hanging="413"/>
      </w:pPr>
      <w:rPr>
        <w:rFonts w:hint="default" w:ascii="Arial" w:hAnsi="Arial" w:eastAsia="Arial" w:cs="Arial"/>
        <w:b w:val="0"/>
        <w:bCs w:val="0"/>
        <w:i w:val="0"/>
        <w:iCs w:val="0"/>
        <w:color w:val="151515"/>
        <w:spacing w:val="0"/>
        <w:w w:val="10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6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7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0" w:hanging="41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584" w:hanging="414"/>
      </w:pPr>
      <w:rPr>
        <w:rFonts w:hint="default" w:ascii="Arial" w:hAnsi="Arial" w:eastAsia="Arial" w:cs="Arial"/>
        <w:b w:val="0"/>
        <w:bCs w:val="0"/>
        <w:i w:val="0"/>
        <w:iCs w:val="0"/>
        <w:color w:val="151515"/>
        <w:spacing w:val="0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-"/>
      <w:lvlJc w:val="left"/>
      <w:pPr>
        <w:ind w:left="585" w:hanging="128"/>
      </w:pPr>
      <w:rPr>
        <w:rFonts w:hint="default" w:ascii="Arial" w:hAnsi="Arial" w:eastAsia="Arial" w:cs="Arial"/>
        <w:b w:val="0"/>
        <w:bCs w:val="0"/>
        <w:i w:val="0"/>
        <w:iCs w:val="0"/>
        <w:color w:val="232323"/>
        <w:spacing w:val="0"/>
        <w:w w:val="106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7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0" w:hanging="12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586" w:hanging="416"/>
      </w:pPr>
      <w:rPr>
        <w:rFonts w:hint="default" w:ascii="Arial" w:hAnsi="Arial" w:eastAsia="Arial" w:cs="Arial"/>
        <w:spacing w:val="0"/>
        <w:w w:val="8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3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7" w:hanging="41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921" w:hanging="431"/>
      </w:pPr>
      <w:rPr>
        <w:rFonts w:hint="default" w:ascii="Arial" w:hAnsi="Arial" w:eastAsia="Arial" w:cs="Arial"/>
        <w:b w:val="0"/>
        <w:bCs w:val="0"/>
        <w:i w:val="0"/>
        <w:iCs w:val="0"/>
        <w:color w:val="161515"/>
        <w:spacing w:val="0"/>
        <w:w w:val="10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7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5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4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2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1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9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43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7"/>
      <w:numFmt w:val="decimal"/>
      <w:lvlText w:val="%1"/>
      <w:lvlJc w:val="left"/>
      <w:pPr>
        <w:ind w:left="757" w:hanging="652"/>
        <w:jc w:val="left"/>
      </w:pPr>
      <w:rPr>
        <w:rFonts w:hint="default"/>
        <w:lang w:val="en-US" w:eastAsia="en-US" w:bidi="ar-SA"/>
      </w:rPr>
    </w:lvl>
    <w:lvl w:ilvl="1">
      <w:start w:val="13"/>
      <w:numFmt w:val="decimal"/>
      <w:lvlText w:val="%1.%2"/>
      <w:lvlJc w:val="left"/>
      <w:pPr>
        <w:ind w:left="757" w:hanging="65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7" w:hanging="6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F2A2B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6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6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6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6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1" w:hanging="6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65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7"/>
      <w:numFmt w:val="decimal"/>
      <w:lvlText w:val="%1"/>
      <w:lvlJc w:val="left"/>
      <w:pPr>
        <w:ind w:left="755" w:hanging="648"/>
        <w:jc w:val="left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755" w:hanging="64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5" w:hanging="6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F2A2B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1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64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"/>
      <w:lvlJc w:val="left"/>
      <w:pPr>
        <w:ind w:left="756" w:hanging="645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756" w:hanging="64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6" w:hanging="6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F2A2B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6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6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6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6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1" w:hanging="6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64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85" w:hanging="413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6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7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0" w:hanging="41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7"/>
      <w:numFmt w:val="decimal"/>
      <w:lvlText w:val="%1"/>
      <w:lvlJc w:val="left"/>
      <w:pPr>
        <w:ind w:left="789" w:hanging="642"/>
        <w:jc w:val="left"/>
      </w:pPr>
      <w:rPr>
        <w:rFonts w:hint="default"/>
        <w:lang w:val="en-US" w:eastAsia="en-US" w:bidi="ar-SA"/>
      </w:rPr>
    </w:lvl>
    <w:lvl w:ilvl="1">
      <w:start w:val="14"/>
      <w:numFmt w:val="decimal"/>
      <w:lvlText w:val="%1.%2"/>
      <w:lvlJc w:val="left"/>
      <w:pPr>
        <w:ind w:left="789" w:hanging="64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9" w:hanging="642"/>
        <w:jc w:val="left"/>
      </w:pPr>
      <w:rPr>
        <w:rFonts w:hint="default"/>
        <w:spacing w:val="0"/>
        <w:w w:val="10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6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6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6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6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6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64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1426" w:hanging="632"/>
        <w:jc w:val="left"/>
      </w:pPr>
      <w:rPr>
        <w:rFonts w:hint="default"/>
        <w:lang w:val="en-US" w:eastAsia="en-US" w:bidi="ar-SA"/>
      </w:rPr>
    </w:lvl>
    <w:lvl w:ilvl="1">
      <w:start w:val="15"/>
      <w:numFmt w:val="decimal"/>
      <w:lvlText w:val="%1.%2"/>
      <w:lvlJc w:val="left"/>
      <w:pPr>
        <w:ind w:left="1426" w:hanging="632"/>
        <w:jc w:val="left"/>
      </w:pPr>
      <w:rPr>
        <w:rFonts w:hint="default" w:ascii="Arial" w:hAnsi="Arial" w:eastAsia="Arial" w:cs="Arial"/>
        <w:b/>
        <w:bCs/>
        <w:i w:val="0"/>
        <w:iCs w:val="0"/>
        <w:color w:val="5B1118"/>
        <w:spacing w:val="-4"/>
        <w:w w:val="87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0" w:hanging="639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7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1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5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9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3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6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710" w:hanging="534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710" w:hanging="5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0" w:hanging="534"/>
        <w:jc w:val="left"/>
      </w:pPr>
      <w:rPr>
        <w:rFonts w:hint="default"/>
        <w:spacing w:val="0"/>
        <w:w w:val="10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5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1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9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53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85" w:hanging="418"/>
      </w:pPr>
      <w:rPr>
        <w:rFonts w:hint="default" w:ascii="Arial" w:hAnsi="Arial" w:eastAsia="Arial" w:cs="Arial"/>
        <w:b w:val="0"/>
        <w:bCs w:val="0"/>
        <w:i w:val="0"/>
        <w:iCs w:val="0"/>
        <w:color w:val="181818"/>
        <w:spacing w:val="0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5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8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5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3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4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713" w:hanging="542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713" w:hanging="542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13" w:hanging="5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61F23"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5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1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9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54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84" w:hanging="421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5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8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5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3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4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760" w:hanging="650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760" w:hanging="65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0" w:hanging="65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B262B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6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6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6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6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1" w:hanging="6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6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1237" w:hanging="477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1237" w:hanging="477"/>
        <w:jc w:val="left"/>
      </w:pPr>
      <w:rPr>
        <w:rFonts w:hint="default" w:ascii="Arial" w:hAnsi="Arial" w:eastAsia="Arial" w:cs="Arial"/>
        <w:b/>
        <w:bCs/>
        <w:i w:val="0"/>
        <w:iCs w:val="0"/>
        <w:color w:val="5E1118"/>
        <w:spacing w:val="-1"/>
        <w:w w:val="83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1" w:hanging="534"/>
        <w:jc w:val="left"/>
      </w:pPr>
      <w:rPr>
        <w:rFonts w:hint="default"/>
        <w:spacing w:val="-1"/>
        <w:w w:val="10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7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77" w:hanging="421"/>
      </w:pPr>
      <w:rPr>
        <w:rFonts w:hint="default" w:ascii="Arial" w:hAnsi="Arial" w:eastAsia="Arial" w:cs="Arial"/>
        <w:b w:val="0"/>
        <w:bCs w:val="0"/>
        <w:i w:val="0"/>
        <w:iCs w:val="0"/>
        <w:color w:val="1A1A1A"/>
        <w:spacing w:val="0"/>
        <w:w w:val="10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8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6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1" w:hanging="421"/>
      </w:pPr>
      <w:rPr>
        <w:rFonts w:hint="default"/>
        <w:lang w:val="en-US" w:eastAsia="en-US" w:bidi="ar-SA"/>
      </w:rPr>
    </w:lvl>
  </w:abstractNum>
  <w:num w:numId="157">
    <w:abstractNumId w:val="156"/>
  </w:num>
  <w:num w:numId="151">
    <w:abstractNumId w:val="150"/>
  </w:num>
  <w:num w:numId="137">
    <w:abstractNumId w:val="136"/>
  </w:num>
  <w:num w:numId="136">
    <w:abstractNumId w:val="135"/>
  </w:num>
  <w:num w:numId="112">
    <w:abstractNumId w:val="111"/>
  </w:num>
  <w:num w:numId="108">
    <w:abstractNumId w:val="107"/>
  </w:num>
  <w:num w:numId="175">
    <w:abstractNumId w:val="174"/>
  </w:num>
  <w:num w:numId="89">
    <w:abstractNumId w:val="88"/>
  </w:num>
  <w:num w:numId="75">
    <w:abstractNumId w:val="74"/>
  </w:num>
  <w:num w:numId="176">
    <w:abstractNumId w:val="175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8">
    <w:abstractNumId w:val="157"/>
  </w:num>
  <w:num w:numId="159">
    <w:abstractNumId w:val="158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02">
    <w:abstractNumId w:val="101"/>
  </w:num>
  <w:num w:numId="115">
    <w:abstractNumId w:val="114"/>
  </w:num>
  <w:num w:numId="114">
    <w:abstractNumId w:val="113"/>
  </w:num>
  <w:num w:numId="113">
    <w:abstractNumId w:val="112"/>
  </w:num>
  <w:num w:numId="111">
    <w:abstractNumId w:val="110"/>
  </w:num>
  <w:num w:numId="110">
    <w:abstractNumId w:val="109"/>
  </w:num>
  <w:num w:numId="109">
    <w:abstractNumId w:val="108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3">
    <w:abstractNumId w:val="22"/>
  </w:num>
  <w:num w:numId="24">
    <w:abstractNumId w:val="23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31"/>
      <w:outlineLvl w:val="1"/>
    </w:pPr>
    <w:rPr>
      <w:rFonts w:ascii="Arial" w:hAnsi="Arial" w:eastAsia="Arial" w:cs="Arial"/>
      <w:b/>
      <w:bCs/>
      <w:sz w:val="58"/>
      <w:szCs w:val="5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9"/>
      <w:ind w:left="191"/>
      <w:outlineLvl w:val="2"/>
    </w:pPr>
    <w:rPr>
      <w:rFonts w:ascii="Arial" w:hAnsi="Arial" w:eastAsia="Arial" w:cs="Arial"/>
      <w:b/>
      <w:bCs/>
      <w:sz w:val="57"/>
      <w:szCs w:val="5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1"/>
      <w:ind w:left="706"/>
      <w:outlineLvl w:val="3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6"/>
      <w:ind w:left="767"/>
      <w:outlineLvl w:val="4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75"/>
      <w:ind w:left="758"/>
      <w:outlineLvl w:val="5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65"/>
      <w:ind w:left="763"/>
      <w:outlineLvl w:val="6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16"/>
      <w:ind w:left="717"/>
      <w:outlineLvl w:val="7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1232"/>
      <w:outlineLvl w:val="8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9" w:type="paragraph">
    <w:name w:val="Heading 9"/>
    <w:basedOn w:val="Normal"/>
    <w:uiPriority w:val="1"/>
    <w:qFormat/>
    <w:pPr>
      <w:spacing w:before="170"/>
      <w:ind w:left="761"/>
      <w:outlineLvl w:val="9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3"/>
      <w:ind w:left="760" w:hanging="43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nao.org.uk/" TargetMode="External"/><Relationship Id="rId7" Type="http://schemas.openxmlformats.org/officeDocument/2006/relationships/hyperlink" Target="http://www.gov.uk/govemment/publicationstcomoact-the-agreemen1-between-government-and-1he-voluntary-" TargetMode="External"/><Relationship Id="rId8" Type="http://schemas.openxmlformats.org/officeDocument/2006/relationships/hyperlink" Target="http://www.gov.uk/offfcial-documents" TargetMode="External"/><Relationship Id="rId9" Type="http://schemas.openxmlformats.org/officeDocument/2006/relationships/hyperlink" Target="mailto:public.enquiries@hmtreasury.qov.uk" TargetMode="External"/><Relationship Id="rId10" Type="http://schemas.openxmlformats.org/officeDocument/2006/relationships/hyperlink" Target="http://WWW/" TargetMode="External"/><Relationship Id="rId11" Type="http://schemas.openxmlformats.org/officeDocument/2006/relationships/hyperlink" Target="http://www.frc.org.uk/" TargetMode="External"/><Relationship Id="rId12" Type="http://schemas.openxmlformats.org/officeDocument/2006/relationships/hyperlink" Target="http://www.gov.uls/" TargetMode="External"/><Relationship Id="rId13" Type="http://schemas.openxmlformats.org/officeDocument/2006/relationships/hyperlink" Target="http://www.gov.uk1/" TargetMode="External"/><Relationship Id="rId14" Type="http://schemas.openxmlformats.org/officeDocument/2006/relationships/hyperlink" Target="http://www.ombudsman.org.ul/" TargetMode="External"/><Relationship Id="rId15" Type="http://schemas.openxmlformats.org/officeDocument/2006/relationships/hyperlink" Target="http://www.public-standards.gov.uk/" TargetMode="External"/><Relationship Id="rId16" Type="http://schemas.openxmlformats.org/officeDocument/2006/relationships/hyperlink" Target="mailto:TOAEnquiries@hmtreasury.gov.uk" TargetMode="External"/><Relationship Id="rId17" Type="http://schemas.openxmlformats.org/officeDocument/2006/relationships/hyperlink" Target="http://w/" TargetMode="External"/><Relationship Id="rId18" Type="http://schemas.openxmlformats.org/officeDocument/2006/relationships/hyperlink" Target="http://WWW.gov/" TargetMode="External"/><Relationship Id="rId19" Type="http://schemas.openxmlformats.org/officeDocument/2006/relationships/hyperlink" Target="http://www.gov.uk/governmenVpublications/gad-services/government-actuarys" TargetMode="External"/><Relationship Id="rId20" Type="http://schemas.openxmlformats.org/officeDocument/2006/relationships/hyperlink" Target="http://www.gov.uk/government/publications/the-agua-book-guidance-on" TargetMode="External"/><Relationship Id="rId21" Type="http://schemas.openxmlformats.org/officeDocument/2006/relationships/hyperlink" Target="http://www.gov.uk/government/publications/orange-book" TargetMode="External"/><Relationship Id="rId22" Type="http://schemas.openxmlformats.org/officeDocument/2006/relationships/hyperlink" Target="http://www.nao.org.u1/report/managing-risks-in-government/" TargetMode="External"/><Relationship Id="rId23" Type="http://schemas.openxmlformats.org/officeDocument/2006/relationships/hyperlink" Target="http://www.gov.uk/government/publications/strategic-risk-management" TargetMode="External"/><Relationship Id="rId24" Type="http://schemas.openxmlformats.org/officeDocument/2006/relationships/hyperlink" Target="http://www.gov.uk/government/publications/the-role-of-the" TargetMode="External"/><Relationship Id="rId25" Type="http://schemas.openxmlformats.org/officeDocument/2006/relationships/hyperlink" Target="http://www.gov.uk/govemment/ooblications/lean-sourcing-gujdance-for-ooic-sector-buyers" TargetMode="External"/><Relationship Id="rId26" Type="http://schemas.openxmlformats.org/officeDocument/2006/relationships/hyperlink" Target="http://www.promptpaymentcode.org.uk/" TargetMode="External"/><Relationship Id="rId27" Type="http://schemas.openxmlformats.org/officeDocument/2006/relationships/hyperlink" Target="http://www.gov.uk/qovernmen%3Bt/publications%2C/complying-with-the-uks-international-obliqatio11s-on" TargetMode="External"/><Relationship Id="rId28" Type="http://schemas.openxmlformats.org/officeDocument/2006/relationships/hyperlink" Target="http://www.gov.uk/governmenVorganisations/govemment-commercial-function)" TargetMode="External"/><Relationship Id="rId29" Type="http://schemas.openxmlformats.org/officeDocument/2006/relationships/hyperlink" Target="http://www.gov.uk/governmenVuploads/system/uploads/attachmentdata/file/179" TargetMode="External"/><Relationship Id="rId30" Type="http://schemas.openxmlformats.org/officeDocument/2006/relationships/hyperlink" Target="http://www.qov.uk/government/publicatiom/complying-with-the-uks" TargetMode="External"/><Relationship Id="rId31" Type="http://schemas.openxmlformats.org/officeDocument/2006/relationships/hyperlink" Target="http://www.gov.uk/government/collections/procurement-policy-notes" TargetMode="External"/><Relationship Id="rId32" Type="http://schemas.openxmlformats.org/officeDocument/2006/relationships/hyperlink" Target="http://www.crowncommercial.gov.uk/)%3B" TargetMode="External"/><Relationship Id="rId33" Type="http://schemas.openxmlformats.org/officeDocument/2006/relationships/hyperlink" Target="http://www.gov.uk/government/uploads/system/uploads/attachmentdata/file/284" TargetMode="External"/><Relationship Id="rId34" Type="http://schemas.openxmlformats.org/officeDocument/2006/relationships/hyperlink" Target="http://www.hmrc.gov.uk/avoidance/" TargetMode="External"/><Relationship Id="rId35" Type="http://schemas.openxmlformats.org/officeDocument/2006/relationships/hyperlink" Target="http://Jlweb.archive.nationaiarchives.gov.uk/20130ll911040b11Up%3B/NM%27w.hm-treat\l.gov.ul%3B/pstmanagingrilcoflraud.htm" TargetMode="External"/><Relationship Id="rId36" Type="http://schemas.openxmlformats.org/officeDocument/2006/relationships/hyperlink" Target="http://www.gov.u/" TargetMode="External"/><Relationship Id="rId37" Type="http://schemas.openxmlformats.org/officeDocument/2006/relationships/hyperlink" Target="http://www.rics.org/" TargetMode="External"/><Relationship Id="rId38" Type="http://schemas.openxmlformats.org/officeDocument/2006/relationships/hyperlink" Target="http://www.gov.uklgmremment/publicafions/grants-standards" TargetMode="External"/><Relationship Id="rId39" Type="http://schemas.openxmlformats.org/officeDocument/2006/relationships/hyperlink" Target="http://www.gov.uk/government/policy-teams/government-property-uinit-ogp" TargetMode="External"/><Relationship Id="rId40" Type="http://schemas.openxmlformats.org/officeDocument/2006/relationships/hyperlink" Target="http://www.gov.ul/government/publications/government-estate-strategy-2018" TargetMode="External"/><Relationship Id="rId41" Type="http://schemas.openxmlformats.org/officeDocument/2006/relationships/hyperlink" Target="http://www.gov.u1/government/publicationstcommon-minimum-standards-for" TargetMode="External"/><Relationship Id="rId42" Type="http://schemas.openxmlformats.org/officeDocument/2006/relationships/hyperlink" Target="http://www.epims.ogc.gov.uk/ProgrammeHub/public/DA0%20Letter%20Mandati" TargetMode="External"/><Relationship Id="rId43" Type="http://schemas.openxmlformats.org/officeDocument/2006/relationships/hyperlink" Target="http://www.gov.ul/governmentfpublications/guide-for-the" TargetMode="External"/><Relationship Id="rId44" Type="http://schemas.openxmlformats.org/officeDocument/2006/relationships/hyperlink" Target="http://www.gov.uk/govemmenVpublications/compulsory" TargetMode="External"/><Relationship Id="rId45" Type="http://schemas.openxmlformats.org/officeDocument/2006/relationships/image" Target="media/image1.jpeg"/><Relationship Id="rId46" Type="http://schemas.openxmlformats.org/officeDocument/2006/relationships/image" Target="media/image2.jpe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2024-11-21T16:13:04Z</dcterms:created>
  <dcterms:modified xsi:type="dcterms:W3CDTF">2024-11-21T16:13:04Z</dcterms:modified>
</cp:coreProperties>
</file>