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F0052" w14:textId="10A1607C" w:rsidR="006C35BF" w:rsidRDefault="0039344E" w:rsidP="0039344E">
      <w:pPr>
        <w:pStyle w:val="Title"/>
        <w:jc w:val="center"/>
        <w:rPr>
          <w:lang w:val="en-US"/>
        </w:rPr>
      </w:pPr>
      <w:r>
        <w:rPr>
          <w:lang w:val="en-US"/>
        </w:rPr>
        <w:t xml:space="preserve">Amrita </w:t>
      </w:r>
      <w:proofErr w:type="spellStart"/>
      <w:r>
        <w:rPr>
          <w:lang w:val="en-US"/>
        </w:rPr>
        <w:t>MarketPlace</w:t>
      </w:r>
      <w:proofErr w:type="spellEnd"/>
    </w:p>
    <w:p w14:paraId="6E719AF3" w14:textId="1EA5D166" w:rsidR="0039344E" w:rsidRPr="0039344E" w:rsidRDefault="0039344E" w:rsidP="0039344E">
      <w:pPr>
        <w:rPr>
          <w:sz w:val="28"/>
          <w:szCs w:val="28"/>
        </w:rPr>
      </w:pPr>
      <w:r w:rsidRPr="0039344E">
        <w:rPr>
          <w:sz w:val="28"/>
          <w:szCs w:val="28"/>
        </w:rPr>
        <w:t xml:space="preserve">This project proposes the creation of an innovative auction website tailored specifically for the student community at Amrita. The front end of the application will deliver a user-friendly and visually engaging interface, taking inspiration from Amazon’s popular design structure </w:t>
      </w:r>
      <w:r>
        <w:rPr>
          <w:sz w:val="28"/>
          <w:szCs w:val="28"/>
        </w:rPr>
        <w:t>and</w:t>
      </w:r>
      <w:r w:rsidRPr="0039344E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39344E">
        <w:rPr>
          <w:sz w:val="28"/>
          <w:szCs w:val="28"/>
        </w:rPr>
        <w:t xml:space="preserve">he </w:t>
      </w:r>
      <w:proofErr w:type="spellStart"/>
      <w:r w:rsidRPr="0039344E">
        <w:rPr>
          <w:sz w:val="28"/>
          <w:szCs w:val="28"/>
        </w:rPr>
        <w:t>color</w:t>
      </w:r>
      <w:proofErr w:type="spellEnd"/>
      <w:r w:rsidRPr="0039344E">
        <w:rPr>
          <w:sz w:val="28"/>
          <w:szCs w:val="28"/>
        </w:rPr>
        <w:t xml:space="preserve"> palette for the platform from Amrita’s official homepage, giving the site a strong sense of identity and resonance with the college community.</w:t>
      </w:r>
      <w:r>
        <w:rPr>
          <w:sz w:val="28"/>
          <w:szCs w:val="28"/>
        </w:rPr>
        <w:t xml:space="preserve"> </w:t>
      </w:r>
      <w:r w:rsidRPr="0039344E">
        <w:rPr>
          <w:sz w:val="28"/>
          <w:szCs w:val="28"/>
        </w:rPr>
        <w:t>The back end of the system will be engineered to seamlessly manage the complexities of the auction process.</w:t>
      </w:r>
      <w:r>
        <w:rPr>
          <w:sz w:val="28"/>
          <w:szCs w:val="28"/>
        </w:rPr>
        <w:t xml:space="preserve"> </w:t>
      </w:r>
      <w:r w:rsidRPr="0039344E">
        <w:rPr>
          <w:sz w:val="28"/>
          <w:szCs w:val="28"/>
        </w:rPr>
        <w:t>For persistent data management, the project’s database will store comprehensive student profiles</w:t>
      </w:r>
    </w:p>
    <w:sectPr w:rsidR="0039344E" w:rsidRPr="00393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4E"/>
    <w:rsid w:val="0039344E"/>
    <w:rsid w:val="006C35BF"/>
    <w:rsid w:val="00AC3CF3"/>
    <w:rsid w:val="00C14683"/>
    <w:rsid w:val="00C368D8"/>
    <w:rsid w:val="00E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E39"/>
  <w15:chartTrackingRefBased/>
  <w15:docId w15:val="{EFA9396C-FCF0-45FF-B6AB-9476E223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Ramesh Nair-[BL.EN.U4AIE23126]</dc:creator>
  <cp:keywords/>
  <dc:description/>
  <cp:lastModifiedBy>Rishab Ramesh Nair-[BL.EN.U4AIE23126]</cp:lastModifiedBy>
  <cp:revision>1</cp:revision>
  <dcterms:created xsi:type="dcterms:W3CDTF">2025-08-04T12:29:00Z</dcterms:created>
  <dcterms:modified xsi:type="dcterms:W3CDTF">2025-08-04T12:33:00Z</dcterms:modified>
</cp:coreProperties>
</file>