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9D75F" w14:textId="22E3BD4C" w:rsidR="00A12F09" w:rsidRDefault="00A12F09" w:rsidP="00A12F09">
      <w:pPr>
        <w:ind w:left="288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Experiment No. </w:t>
      </w:r>
      <w:r w:rsidR="00E7324F">
        <w:rPr>
          <w:b/>
          <w:bCs/>
          <w:sz w:val="40"/>
          <w:szCs w:val="40"/>
        </w:rPr>
        <w:t>8</w:t>
      </w:r>
    </w:p>
    <w:p w14:paraId="34F830FA" w14:textId="77777777" w:rsidR="00A12F09" w:rsidRDefault="00A12F09" w:rsidP="00A12F09"/>
    <w:p w14:paraId="307BBC04" w14:textId="77777777" w:rsidR="00A12F09" w:rsidRDefault="00A12F09" w:rsidP="00A12F09"/>
    <w:p w14:paraId="1A44F159" w14:textId="7FE2DE6D" w:rsidR="00A12F09" w:rsidRDefault="00A12F09" w:rsidP="00A12F09">
      <w:pPr>
        <w:rPr>
          <w:rFonts w:ascii="CIDFont+F1" w:hAnsi="CIDFont+F1" w:cs="CIDFont+F1"/>
          <w:kern w:val="0"/>
          <w:sz w:val="26"/>
          <w:szCs w:val="26"/>
        </w:rPr>
      </w:pPr>
      <w:r w:rsidRPr="00A12F09">
        <w:rPr>
          <w:b/>
          <w:bCs/>
          <w:sz w:val="26"/>
          <w:szCs w:val="26"/>
        </w:rPr>
        <w:t>Aim : -</w:t>
      </w:r>
      <w:r w:rsidRPr="00A12F09">
        <w:rPr>
          <w:sz w:val="26"/>
          <w:szCs w:val="26"/>
        </w:rPr>
        <w:t xml:space="preserve"> </w:t>
      </w:r>
      <w:r w:rsidRPr="00A12F09">
        <w:rPr>
          <w:rFonts w:ascii="CIDFont+F1" w:hAnsi="CIDFont+F1" w:cs="CIDFont+F1"/>
          <w:kern w:val="0"/>
          <w:sz w:val="26"/>
          <w:szCs w:val="26"/>
        </w:rPr>
        <w:t>Conduct Function Point Analysis(FPA) for the project</w:t>
      </w:r>
      <w:r w:rsidRPr="00A12F09">
        <w:rPr>
          <w:rFonts w:ascii="CIDFont+F1" w:hAnsi="CIDFont+F1" w:cs="CIDFont+F1"/>
          <w:kern w:val="0"/>
          <w:sz w:val="26"/>
          <w:szCs w:val="26"/>
        </w:rPr>
        <w:t>.</w:t>
      </w:r>
    </w:p>
    <w:p w14:paraId="41F920A7" w14:textId="77777777" w:rsidR="00E7324F" w:rsidRPr="00A12F09" w:rsidRDefault="00E7324F" w:rsidP="00A12F09">
      <w:pPr>
        <w:rPr>
          <w:sz w:val="26"/>
          <w:szCs w:val="26"/>
        </w:rPr>
      </w:pPr>
    </w:p>
    <w:p w14:paraId="268C6ECB" w14:textId="23A86A2F" w:rsidR="00A12F09" w:rsidRPr="00A12F09" w:rsidRDefault="00A12F09" w:rsidP="00A12F09">
      <w:pPr>
        <w:rPr>
          <w:b/>
          <w:bCs/>
          <w:sz w:val="26"/>
          <w:szCs w:val="26"/>
        </w:rPr>
      </w:pPr>
      <w:r w:rsidRPr="00A12F09">
        <w:rPr>
          <w:b/>
          <w:bCs/>
          <w:sz w:val="26"/>
          <w:szCs w:val="26"/>
        </w:rPr>
        <w:t xml:space="preserve">Theory : - </w:t>
      </w:r>
    </w:p>
    <w:p w14:paraId="14BA816A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The Functional Point Analysis (FPA) is a one of the most popularly used software</w:t>
      </w:r>
    </w:p>
    <w:p w14:paraId="52038EEE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estimation technique to measure the functional size of the software work i.e. It is a</w:t>
      </w:r>
    </w:p>
    <w:p w14:paraId="6D8F2EFA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method or set rules to measure the amount of software functionalities and software</w:t>
      </w:r>
    </w:p>
    <w:p w14:paraId="290A29F4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size of the software developed product. It depends on logical view flow of the</w:t>
      </w:r>
    </w:p>
    <w:p w14:paraId="05F8364F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application i.e. the number of functionalities delivered to the users. The Functional</w:t>
      </w:r>
    </w:p>
    <w:p w14:paraId="1E481ED0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Point (FP) is the measurement of functional size of the software application.</w:t>
      </w:r>
    </w:p>
    <w:p w14:paraId="4FD2C82F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When a new project comes to organisation, the organisation starts planning and</w:t>
      </w:r>
    </w:p>
    <w:p w14:paraId="64569CDF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estimation on that project in terms of schedule time, cost, resources, etc. The</w:t>
      </w:r>
    </w:p>
    <w:p w14:paraId="69CD0322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estimation process of software product includes the testing phase in terms of every</w:t>
      </w:r>
    </w:p>
    <w:p w14:paraId="78FE0D4F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functionality of the application, so the name shows functional point analysis.</w:t>
      </w:r>
    </w:p>
    <w:p w14:paraId="4551875C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There are multiple parameters in functional point analysis process calculation. They</w:t>
      </w:r>
    </w:p>
    <w:p w14:paraId="63C2B168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are as follows:</w:t>
      </w:r>
    </w:p>
    <w:p w14:paraId="3F1CCC95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2" w:eastAsia="CIDFont+F2" w:hAnsi="CIDFont+F1" w:cs="CIDFont+F2" w:hint="eastAsia"/>
          <w:kern w:val="0"/>
          <w:sz w:val="24"/>
          <w:szCs w:val="24"/>
        </w:rPr>
        <w:t></w:t>
      </w:r>
      <w:r w:rsidRPr="00E7324F">
        <w:rPr>
          <w:rFonts w:ascii="CIDFont+F2" w:eastAsia="CIDFont+F2" w:hAnsi="CIDFont+F1" w:cs="CIDFont+F2"/>
          <w:kern w:val="0"/>
          <w:sz w:val="24"/>
          <w:szCs w:val="24"/>
        </w:rPr>
        <w:t xml:space="preserve"> </w:t>
      </w:r>
      <w:r w:rsidRPr="00E7324F">
        <w:rPr>
          <w:rFonts w:ascii="CIDFont+F1" w:hAnsi="CIDFont+F1" w:cs="CIDFont+F1"/>
          <w:kern w:val="0"/>
          <w:sz w:val="24"/>
          <w:szCs w:val="24"/>
        </w:rPr>
        <w:t>External Inputs(EI)</w:t>
      </w:r>
    </w:p>
    <w:p w14:paraId="4EE135E3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2" w:eastAsia="CIDFont+F2" w:hAnsi="CIDFont+F1" w:cs="CIDFont+F2" w:hint="eastAsia"/>
          <w:kern w:val="0"/>
          <w:sz w:val="24"/>
          <w:szCs w:val="24"/>
        </w:rPr>
        <w:t></w:t>
      </w:r>
      <w:r w:rsidRPr="00E7324F">
        <w:rPr>
          <w:rFonts w:ascii="CIDFont+F2" w:eastAsia="CIDFont+F2" w:hAnsi="CIDFont+F1" w:cs="CIDFont+F2"/>
          <w:kern w:val="0"/>
          <w:sz w:val="24"/>
          <w:szCs w:val="24"/>
        </w:rPr>
        <w:t xml:space="preserve"> </w:t>
      </w:r>
      <w:r w:rsidRPr="00E7324F">
        <w:rPr>
          <w:rFonts w:ascii="CIDFont+F1" w:hAnsi="CIDFont+F1" w:cs="CIDFont+F1"/>
          <w:kern w:val="0"/>
          <w:sz w:val="24"/>
          <w:szCs w:val="24"/>
        </w:rPr>
        <w:t>External Outputs(EO)</w:t>
      </w:r>
    </w:p>
    <w:p w14:paraId="30DD236D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2" w:eastAsia="CIDFont+F2" w:hAnsi="CIDFont+F1" w:cs="CIDFont+F2" w:hint="eastAsia"/>
          <w:kern w:val="0"/>
          <w:sz w:val="24"/>
          <w:szCs w:val="24"/>
        </w:rPr>
        <w:t></w:t>
      </w:r>
      <w:r w:rsidRPr="00E7324F">
        <w:rPr>
          <w:rFonts w:ascii="CIDFont+F2" w:eastAsia="CIDFont+F2" w:hAnsi="CIDFont+F1" w:cs="CIDFont+F2"/>
          <w:kern w:val="0"/>
          <w:sz w:val="24"/>
          <w:szCs w:val="24"/>
        </w:rPr>
        <w:t xml:space="preserve"> </w:t>
      </w:r>
      <w:r w:rsidRPr="00E7324F">
        <w:rPr>
          <w:rFonts w:ascii="CIDFont+F1" w:hAnsi="CIDFont+F1" w:cs="CIDFont+F1"/>
          <w:kern w:val="0"/>
          <w:sz w:val="24"/>
          <w:szCs w:val="24"/>
        </w:rPr>
        <w:t>External Inquiries (EI)</w:t>
      </w:r>
    </w:p>
    <w:p w14:paraId="2EA4DDE5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2" w:eastAsia="CIDFont+F2" w:hAnsi="CIDFont+F1" w:cs="CIDFont+F2" w:hint="eastAsia"/>
          <w:kern w:val="0"/>
          <w:sz w:val="24"/>
          <w:szCs w:val="24"/>
        </w:rPr>
        <w:t></w:t>
      </w:r>
      <w:r w:rsidRPr="00E7324F">
        <w:rPr>
          <w:rFonts w:ascii="CIDFont+F2" w:eastAsia="CIDFont+F2" w:hAnsi="CIDFont+F1" w:cs="CIDFont+F2"/>
          <w:kern w:val="0"/>
          <w:sz w:val="24"/>
          <w:szCs w:val="24"/>
        </w:rPr>
        <w:t xml:space="preserve"> </w:t>
      </w:r>
      <w:r w:rsidRPr="00E7324F">
        <w:rPr>
          <w:rFonts w:ascii="CIDFont+F1" w:hAnsi="CIDFont+F1" w:cs="CIDFont+F1"/>
          <w:kern w:val="0"/>
          <w:sz w:val="24"/>
          <w:szCs w:val="24"/>
        </w:rPr>
        <w:t>Internal Logic Files(ILF)</w:t>
      </w:r>
    </w:p>
    <w:p w14:paraId="05E1771B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2" w:eastAsia="CIDFont+F2" w:hAnsi="CIDFont+F1" w:cs="CIDFont+F2" w:hint="eastAsia"/>
          <w:kern w:val="0"/>
          <w:sz w:val="24"/>
          <w:szCs w:val="24"/>
        </w:rPr>
        <w:t></w:t>
      </w:r>
      <w:r w:rsidRPr="00E7324F">
        <w:rPr>
          <w:rFonts w:ascii="CIDFont+F2" w:eastAsia="CIDFont+F2" w:hAnsi="CIDFont+F1" w:cs="CIDFont+F2"/>
          <w:kern w:val="0"/>
          <w:sz w:val="24"/>
          <w:szCs w:val="24"/>
        </w:rPr>
        <w:t xml:space="preserve"> </w:t>
      </w:r>
      <w:r w:rsidRPr="00E7324F">
        <w:rPr>
          <w:rFonts w:ascii="CIDFont+F1" w:hAnsi="CIDFont+F1" w:cs="CIDFont+F1"/>
          <w:kern w:val="0"/>
          <w:sz w:val="24"/>
          <w:szCs w:val="24"/>
        </w:rPr>
        <w:t>External Logic Files(ELF)</w:t>
      </w:r>
    </w:p>
    <w:p w14:paraId="35A30347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1. External Inputs(EI): It is a elementary input parameter which is used in</w:t>
      </w:r>
    </w:p>
    <w:p w14:paraId="49C184AC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functional point analysis process when the input data’s to the application are</w:t>
      </w:r>
    </w:p>
    <w:p w14:paraId="200B9812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arranged from the external sources like input screens or business documents or</w:t>
      </w:r>
    </w:p>
    <w:p w14:paraId="77D5BF5B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external databases or external tables or files i.e. the inputs to the application</w:t>
      </w:r>
    </w:p>
    <w:p w14:paraId="5E1AF793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from outside but within business criteria boundary.</w:t>
      </w:r>
    </w:p>
    <w:p w14:paraId="4B98A36F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2. External Outputs(EO): In this elementary process the processed data will be</w:t>
      </w:r>
    </w:p>
    <w:p w14:paraId="39C2BBC8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sent to the output in externally i.e. the generated response in terms of log</w:t>
      </w:r>
    </w:p>
    <w:p w14:paraId="7EAAB50E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reports or files. This report or files are used as an input for other application.</w:t>
      </w:r>
    </w:p>
    <w:p w14:paraId="75F0CC46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The output screen or reports are examples of EO.</w:t>
      </w:r>
    </w:p>
    <w:p w14:paraId="31D992BD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3. External Inquiries(EI): It is an elementary parameter, which provides</w:t>
      </w:r>
    </w:p>
    <w:p w14:paraId="02DF3980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relationship between input and output components to retrieve the</w:t>
      </w:r>
    </w:p>
    <w:p w14:paraId="48AD9900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response/output. The interrupts are the example of external inquiries.</w:t>
      </w:r>
    </w:p>
    <w:p w14:paraId="46D36301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4. Internal Logic Files(ILF): In this process the group of interrelated or logical</w:t>
      </w:r>
    </w:p>
    <w:p w14:paraId="3689EB37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data’s are stored inside the system with related to the application standard. The</w:t>
      </w:r>
    </w:p>
    <w:p w14:paraId="64116C41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input data’s are processed by the application to stored in a file with logical</w:t>
      </w:r>
    </w:p>
    <w:p w14:paraId="0B72DA33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structure. The database or directories are the examples of it.</w:t>
      </w:r>
    </w:p>
    <w:p w14:paraId="50298F2C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5. External Logic Files(ELF): It is also known as external interface files where</w:t>
      </w:r>
    </w:p>
    <w:p w14:paraId="6566711C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the group of logical interrelated external files are stored for reference purpose</w:t>
      </w:r>
    </w:p>
    <w:p w14:paraId="260E2F1E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lastRenderedPageBreak/>
        <w:t>and used by the software application. It is externally maintained to validate/get</w:t>
      </w:r>
    </w:p>
    <w:p w14:paraId="0932539D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the data from that file. The shared database or shared systems are the examples</w:t>
      </w:r>
    </w:p>
    <w:p w14:paraId="6ABE6CF9" w14:textId="77777777" w:rsidR="00A12F09" w:rsidRPr="00E7324F" w:rsidRDefault="00A12F09" w:rsidP="00A12F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sz w:val="24"/>
          <w:szCs w:val="24"/>
        </w:rPr>
      </w:pPr>
      <w:r w:rsidRPr="00E7324F">
        <w:rPr>
          <w:rFonts w:ascii="CIDFont+F1" w:hAnsi="CIDFont+F1" w:cs="CIDFont+F1"/>
          <w:kern w:val="0"/>
          <w:sz w:val="24"/>
          <w:szCs w:val="24"/>
        </w:rPr>
        <w:t>of it.</w:t>
      </w:r>
    </w:p>
    <w:p w14:paraId="240AB94B" w14:textId="77777777" w:rsidR="00A12F09" w:rsidRPr="00A12F09" w:rsidRDefault="00A12F09" w:rsidP="00A12F09">
      <w:pPr>
        <w:rPr>
          <w:sz w:val="26"/>
          <w:szCs w:val="26"/>
        </w:rPr>
      </w:pPr>
    </w:p>
    <w:p w14:paraId="2CDD5E7E" w14:textId="77777777" w:rsidR="00A12F09" w:rsidRPr="00A12F09" w:rsidRDefault="00A12F09" w:rsidP="00A12F09">
      <w:pPr>
        <w:rPr>
          <w:b/>
          <w:bCs/>
          <w:sz w:val="26"/>
          <w:szCs w:val="26"/>
        </w:rPr>
      </w:pPr>
      <w:r w:rsidRPr="00A12F09">
        <w:rPr>
          <w:b/>
          <w:bCs/>
          <w:sz w:val="26"/>
          <w:szCs w:val="26"/>
        </w:rPr>
        <w:t>Output : -</w:t>
      </w:r>
    </w:p>
    <w:p w14:paraId="437EC30B" w14:textId="25385FCD" w:rsidR="00A12F09" w:rsidRDefault="00A12F09" w:rsidP="00A12F09">
      <w:pPr>
        <w:rPr>
          <w:b/>
          <w:bCs/>
        </w:rPr>
      </w:pP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73D09809" wp14:editId="62C11B12">
            <wp:extent cx="5731510" cy="7314565"/>
            <wp:effectExtent l="0" t="0" r="2540" b="635"/>
            <wp:docPr id="1074039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1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7903" w14:textId="77777777" w:rsidR="00A12F09" w:rsidRPr="00A12F09" w:rsidRDefault="00A12F09" w:rsidP="00A12F09">
      <w:pPr>
        <w:rPr>
          <w:b/>
          <w:bCs/>
          <w:sz w:val="26"/>
          <w:szCs w:val="26"/>
        </w:rPr>
      </w:pPr>
      <w:r w:rsidRPr="00A12F09">
        <w:rPr>
          <w:b/>
          <w:bCs/>
          <w:sz w:val="26"/>
          <w:szCs w:val="26"/>
        </w:rPr>
        <w:lastRenderedPageBreak/>
        <w:t>Conclusion : -</w:t>
      </w:r>
    </w:p>
    <w:p w14:paraId="2D23D707" w14:textId="589A37AB" w:rsidR="00A12F09" w:rsidRDefault="00A12F09">
      <w:r>
        <w:rPr>
          <w:rFonts w:ascii="CIDFont+F1" w:hAnsi="CIDFont+F1" w:cs="CIDFont+F1"/>
          <w:kern w:val="0"/>
          <w:sz w:val="26"/>
          <w:szCs w:val="26"/>
        </w:rPr>
        <w:t>Hence we have understood the implementation of Function Point.</w:t>
      </w:r>
    </w:p>
    <w:sectPr w:rsidR="00A12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09"/>
    <w:rsid w:val="00A12F09"/>
    <w:rsid w:val="00E7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E40AC"/>
  <w15:chartTrackingRefBased/>
  <w15:docId w15:val="{3CC6F5D5-33B6-43A9-8B91-49358071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F0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5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Mandal</dc:creator>
  <cp:keywords/>
  <dc:description/>
  <cp:lastModifiedBy>Rishab Mandal</cp:lastModifiedBy>
  <cp:revision>1</cp:revision>
  <dcterms:created xsi:type="dcterms:W3CDTF">2023-10-13T05:49:00Z</dcterms:created>
  <dcterms:modified xsi:type="dcterms:W3CDTF">2023-10-13T06:02:00Z</dcterms:modified>
</cp:coreProperties>
</file>