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&amp; Profit Dashboard — Business Requirement Document</w:t>
      </w:r>
    </w:p>
    <w:p>
      <w:pPr>
        <w:jc w:val="center"/>
      </w:pPr>
      <w:r>
        <w:rPr>
          <w:i/>
        </w:rPr>
        <w:t>Professional portfolio project</w:t>
      </w:r>
    </w:p>
    <w:p>
      <w:pPr>
        <w:pStyle w:val="Heading1"/>
      </w:pPr>
      <w:r>
        <w:t>1. Project Overview</w:t>
      </w:r>
    </w:p>
    <w:p>
      <w:r>
        <w:t>The Sales &amp; Profit Dashboard is designed to provide management with a clear view of sales performance, profitability, customer contribution, product/category performance, monthly trends and state-wise performance. The dashboard is based on the supplied Sales_Data worksheet.</w:t>
      </w:r>
    </w:p>
    <w:p>
      <w:pPr>
        <w:pStyle w:val="Heading1"/>
      </w:pPr>
      <w:r>
        <w:t>2. Business Objective</w:t>
      </w:r>
    </w:p>
    <w:p>
      <w:pPr>
        <w:pStyle w:val="ListBullet"/>
      </w:pPr>
      <w:r>
        <w:t>Monitor overall sales and profit performance.</w:t>
      </w:r>
    </w:p>
    <w:p>
      <w:pPr>
        <w:pStyle w:val="ListBullet"/>
      </w:pPr>
      <w:r>
        <w:t>Compare performance across 2025 and 2026.</w:t>
      </w:r>
    </w:p>
    <w:p>
      <w:pPr>
        <w:pStyle w:val="ListBullet"/>
      </w:pPr>
      <w:r>
        <w:t>Identify high-performing categories and sub-categories.</w:t>
      </w:r>
    </w:p>
    <w:p>
      <w:pPr>
        <w:pStyle w:val="ListBullet"/>
      </w:pPr>
      <w:r>
        <w:t>Identify top customers by profit.</w:t>
      </w:r>
    </w:p>
    <w:p>
      <w:pPr>
        <w:pStyle w:val="ListBullet"/>
      </w:pPr>
      <w:r>
        <w:t>Analyze monthly sales trends.</w:t>
      </w:r>
    </w:p>
    <w:p>
      <w:pPr>
        <w:pStyle w:val="ListBullet"/>
      </w:pPr>
      <w:r>
        <w:t>Compare sales performance across states.</w:t>
      </w:r>
    </w:p>
    <w:p>
      <w:pPr>
        <w:pStyle w:val="ListBullet"/>
      </w:pPr>
      <w:r>
        <w:t>Provide actionable insights for management decisions.</w:t>
      </w:r>
    </w:p>
    <w:p>
      <w:pPr>
        <w:pStyle w:val="Heading1"/>
      </w:pPr>
      <w:r>
        <w:t>3. Dataset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05-01-2025 to 16-05-2026</w:t>
            </w:r>
          </w:p>
        </w:tc>
      </w:tr>
      <w:tr>
        <w:tc>
          <w:tcPr>
            <w:tcW w:type="dxa" w:w="4320"/>
          </w:tcPr>
          <w:p>
            <w:r>
              <w:t>Years</w:t>
            </w:r>
          </w:p>
        </w:tc>
        <w:tc>
          <w:tcPr>
            <w:tcW w:type="dxa" w:w="4320"/>
          </w:tcPr>
          <w:p>
            <w:r>
              <w:t>2025, 2026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Sub-categories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States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Salesmen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4. Key Business Questions</w:t>
      </w:r>
    </w:p>
    <w:p>
      <w:pPr>
        <w:pStyle w:val="ListBullet"/>
      </w:pPr>
      <w:r>
        <w:t>What are total sales, total profit and total quantity sold?</w:t>
      </w:r>
    </w:p>
    <w:p>
      <w:pPr>
        <w:pStyle w:val="ListBullet"/>
      </w:pPr>
      <w:r>
        <w:t>Which year generated higher sales and profit?</w:t>
      </w:r>
    </w:p>
    <w:p>
      <w:pPr>
        <w:pStyle w:val="ListBullet"/>
      </w:pPr>
      <w:r>
        <w:t>Which category contributes the most sales and profit?</w:t>
      </w:r>
    </w:p>
    <w:p>
      <w:pPr>
        <w:pStyle w:val="ListBullet"/>
      </w:pPr>
      <w:r>
        <w:t>Which sub-categories are the strongest contributors to sales?</w:t>
      </w:r>
    </w:p>
    <w:p>
      <w:pPr>
        <w:pStyle w:val="ListBullet"/>
      </w:pPr>
      <w:r>
        <w:t>Which customers generate the highest profit?</w:t>
      </w:r>
    </w:p>
    <w:p>
      <w:pPr>
        <w:pStyle w:val="ListBullet"/>
      </w:pPr>
      <w:r>
        <w:t>Which states generate the highest sales?</w:t>
      </w:r>
    </w:p>
    <w:p>
      <w:pPr>
        <w:pStyle w:val="ListBullet"/>
      </w:pPr>
      <w:r>
        <w:t>Which months have the highest and lowest sales?</w:t>
      </w:r>
    </w:p>
    <w:p>
      <w:pPr>
        <w:pStyle w:val="ListBullet"/>
      </w:pPr>
      <w:r>
        <w:t>Where should management focus for growth or improvement?</w:t>
      </w:r>
    </w:p>
    <w:p>
      <w:pPr>
        <w:pStyle w:val="Heading1"/>
      </w:pPr>
      <w:r>
        <w:t>5. Intended Users</w:t>
      </w:r>
    </w:p>
    <w:p>
      <w:r>
        <w:t>Sales managers, business managers, management and analysts.</w:t>
      </w:r>
    </w:p>
    <w:p>
      <w:pPr>
        <w:pStyle w:val="Heading1"/>
      </w:pPr>
      <w:r>
        <w:t>6. Tools</w:t>
      </w:r>
    </w:p>
    <w:p>
      <w:r>
        <w:t>Excel for data preparation and dashboarding; SQL can be used for analytical queries; Power BI can be used for an interactive version.</w:t>
      </w:r>
    </w:p>
    <w:p>
      <w:pPr>
        <w:pStyle w:val="Heading1"/>
      </w:pPr>
      <w:r>
        <w:t>7. Success Criteria</w:t>
      </w:r>
    </w:p>
    <w:p>
      <w:r>
        <w:t>The dashboard should be easy to filter, visually consistent, show correctly calculated KPIs, and answer the business questions above without requiring manual calculations.</w:t>
      </w:r>
    </w:p>
    <w:p>
      <w:pPr>
        <w:pStyle w:val="Heading1"/>
      </w:pPr>
      <w:r>
        <w:t>8. Important Data Note</w:t>
      </w:r>
    </w:p>
    <w:p>
      <w:r>
        <w:t>The current dataset does not contain an Order_ID column. Therefore, the dashboard should avoid claiming a true 'number of orders' unless an Order_ID is added. For the current file, row count/transactions can be used as a proxy.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