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b w:val="1"/>
          <w:color w:val="333333"/>
          <w:sz w:val="24"/>
          <w:szCs w:val="24"/>
        </w:rPr>
      </w:pPr>
      <w:r w:rsidDel="00000000" w:rsidR="00000000" w:rsidRPr="00000000">
        <w:rPr>
          <w:b w:val="1"/>
          <w:color w:val="333333"/>
          <w:sz w:val="24"/>
          <w:szCs w:val="24"/>
          <w:rtl w:val="0"/>
        </w:rPr>
        <w:t xml:space="preserve">Q. Write short notes on the following:</w:t>
      </w:r>
      <w:r w:rsidDel="00000000" w:rsidR="00000000" w:rsidRPr="00000000">
        <w:rPr>
          <w:rtl w:val="0"/>
        </w:rPr>
      </w:r>
    </w:p>
    <w:p w:rsidR="00000000" w:rsidDel="00000000" w:rsidP="00000000" w:rsidRDefault="00000000" w:rsidRPr="00000000" w14:paraId="00000002">
      <w:pPr>
        <w:numPr>
          <w:ilvl w:val="0"/>
          <w:numId w:val="3"/>
        </w:numPr>
        <w:spacing w:before="240" w:lineRule="auto"/>
        <w:ind w:left="720" w:hanging="360"/>
        <w:rPr>
          <w:rFonts w:ascii="Times New Roman" w:cs="Times New Roman" w:eastAsia="Times New Roman" w:hAnsi="Times New Roman"/>
          <w:color w:val="333333"/>
          <w:u w:val="none"/>
        </w:rPr>
      </w:pP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highlight w:val="white"/>
          <w:rtl w:val="0"/>
        </w:rPr>
        <w:t xml:space="preserve">Scrum</w:t>
      </w:r>
    </w:p>
    <w:p w:rsidR="00000000" w:rsidDel="00000000" w:rsidP="00000000" w:rsidRDefault="00000000" w:rsidRPr="00000000" w14:paraId="00000003">
      <w:pPr>
        <w:spacing w:before="240" w:line="240" w:lineRule="auto"/>
        <w:ind w:left="0" w:firstLine="0"/>
        <w:rPr>
          <w:highlight w:val="white"/>
        </w:rPr>
      </w:pPr>
      <w:r w:rsidDel="00000000" w:rsidR="00000000" w:rsidRPr="00000000">
        <w:rPr>
          <w:b w:val="1"/>
          <w:color w:val="333333"/>
          <w:highlight w:val="white"/>
          <w:rtl w:val="0"/>
        </w:rPr>
        <w:t xml:space="preserve">            </w:t>
      </w:r>
      <w:r w:rsidDel="00000000" w:rsidR="00000000" w:rsidRPr="00000000">
        <w:rPr>
          <w:highlight w:val="white"/>
          <w:rtl w:val="0"/>
        </w:rPr>
        <w:t xml:space="preserve">Scrum is a lightweight </w:t>
      </w:r>
      <w:r w:rsidDel="00000000" w:rsidR="00000000" w:rsidRPr="00000000">
        <w:rPr>
          <w:highlight w:val="white"/>
          <w:rtl w:val="0"/>
        </w:rPr>
        <w:t xml:space="preserve">Agile project management framework that can be used to</w:t>
      </w:r>
    </w:p>
    <w:p w:rsidR="00000000" w:rsidDel="00000000" w:rsidP="00000000" w:rsidRDefault="00000000" w:rsidRPr="00000000" w14:paraId="00000004">
      <w:pPr>
        <w:spacing w:before="240" w:line="240" w:lineRule="auto"/>
        <w:ind w:left="0" w:firstLine="0"/>
        <w:rPr>
          <w:highlight w:val="white"/>
        </w:rPr>
      </w:pPr>
      <w:r w:rsidDel="00000000" w:rsidR="00000000" w:rsidRPr="00000000">
        <w:rPr>
          <w:highlight w:val="white"/>
          <w:rtl w:val="0"/>
        </w:rPr>
        <w:t xml:space="preserve">            manage iterative and incremental projects of all types. Due to its simplicity, proven </w:t>
      </w:r>
    </w:p>
    <w:p w:rsidR="00000000" w:rsidDel="00000000" w:rsidP="00000000" w:rsidRDefault="00000000" w:rsidRPr="00000000" w14:paraId="00000005">
      <w:pPr>
        <w:spacing w:before="240" w:line="240" w:lineRule="auto"/>
        <w:ind w:left="0" w:firstLine="0"/>
        <w:rPr>
          <w:highlight w:val="white"/>
        </w:rPr>
      </w:pPr>
      <w:r w:rsidDel="00000000" w:rsidR="00000000" w:rsidRPr="00000000">
        <w:rPr>
          <w:highlight w:val="white"/>
          <w:rtl w:val="0"/>
        </w:rPr>
        <w:t xml:space="preserve">            productivity, and ability to incorporate various overarching practices promoted by other </w:t>
      </w:r>
    </w:p>
    <w:p w:rsidR="00000000" w:rsidDel="00000000" w:rsidP="00000000" w:rsidRDefault="00000000" w:rsidRPr="00000000" w14:paraId="00000006">
      <w:pPr>
        <w:spacing w:before="240" w:line="240" w:lineRule="auto"/>
        <w:ind w:left="0" w:firstLine="0"/>
        <w:rPr>
          <w:highlight w:val="white"/>
        </w:rPr>
      </w:pPr>
      <w:r w:rsidDel="00000000" w:rsidR="00000000" w:rsidRPr="00000000">
        <w:rPr>
          <w:highlight w:val="white"/>
          <w:rtl w:val="0"/>
        </w:rPr>
        <w:t xml:space="preserve">            Agile </w:t>
      </w:r>
      <w:r w:rsidDel="00000000" w:rsidR="00000000" w:rsidRPr="00000000">
        <w:rPr>
          <w:highlight w:val="white"/>
          <w:rtl w:val="0"/>
        </w:rPr>
        <w:t xml:space="preserve">methods, it has</w:t>
      </w:r>
      <w:r w:rsidDel="00000000" w:rsidR="00000000" w:rsidRPr="00000000">
        <w:rPr>
          <w:highlight w:val="white"/>
          <w:rtl w:val="0"/>
        </w:rPr>
        <w:t xml:space="preserve"> gained immense popularity over the years.  </w:t>
      </w:r>
    </w:p>
    <w:p w:rsidR="00000000" w:rsidDel="00000000" w:rsidP="00000000" w:rsidRDefault="00000000" w:rsidRPr="00000000" w14:paraId="00000007">
      <w:pPr>
        <w:spacing w:before="240" w:line="240" w:lineRule="auto"/>
        <w:ind w:left="0" w:firstLine="0"/>
        <w:rPr>
          <w:b w:val="1"/>
          <w:color w:val="232d41"/>
          <w:highlight w:val="white"/>
        </w:rPr>
      </w:pPr>
      <w:r w:rsidDel="00000000" w:rsidR="00000000" w:rsidRPr="00000000">
        <w:rPr>
          <w:color w:val="232d41"/>
          <w:highlight w:val="white"/>
          <w:rtl w:val="0"/>
        </w:rPr>
        <w:t xml:space="preserve">           </w:t>
      </w:r>
      <w:r w:rsidDel="00000000" w:rsidR="00000000" w:rsidRPr="00000000">
        <w:rPr>
          <w:b w:val="1"/>
          <w:color w:val="232d41"/>
          <w:highlight w:val="white"/>
          <w:rtl w:val="0"/>
        </w:rPr>
        <w:t xml:space="preserve"> Characteristics:</w:t>
      </w:r>
    </w:p>
    <w:p w:rsidR="00000000" w:rsidDel="00000000" w:rsidP="00000000" w:rsidRDefault="00000000" w:rsidRPr="00000000" w14:paraId="00000008">
      <w:pPr>
        <w:numPr>
          <w:ilvl w:val="0"/>
          <w:numId w:val="5"/>
        </w:numPr>
        <w:spacing w:after="0" w:afterAutospacing="0" w:before="240" w:line="360" w:lineRule="auto"/>
        <w:ind w:left="720" w:hanging="360"/>
        <w:rPr>
          <w:highlight w:val="white"/>
        </w:rPr>
      </w:pPr>
      <w:r w:rsidDel="00000000" w:rsidR="00000000" w:rsidRPr="00000000">
        <w:rPr>
          <w:highlight w:val="white"/>
          <w:rtl w:val="0"/>
        </w:rPr>
        <w:t xml:space="preserve">Scrum</w:t>
      </w:r>
      <w:r w:rsidDel="00000000" w:rsidR="00000000" w:rsidRPr="00000000">
        <w:rPr>
          <w:b w:val="1"/>
          <w:highlight w:val="white"/>
          <w:rtl w:val="0"/>
        </w:rPr>
        <w:t xml:space="preserve"> </w:t>
      </w:r>
      <w:r w:rsidDel="00000000" w:rsidR="00000000" w:rsidRPr="00000000">
        <w:rPr>
          <w:highlight w:val="white"/>
          <w:rtl w:val="0"/>
        </w:rPr>
        <w:t xml:space="preserve">is the best choice when the </w:t>
      </w:r>
      <w:r w:rsidDel="00000000" w:rsidR="00000000" w:rsidRPr="00000000">
        <w:rPr>
          <w:i w:val="1"/>
          <w:highlight w:val="white"/>
          <w:rtl w:val="0"/>
        </w:rPr>
        <w:t xml:space="preserve">exact amount of work can’t be estimated</w:t>
      </w:r>
      <w:r w:rsidDel="00000000" w:rsidR="00000000" w:rsidRPr="00000000">
        <w:rPr>
          <w:highlight w:val="white"/>
          <w:rtl w:val="0"/>
        </w:rPr>
        <w:t xml:space="preserve"> and the </w:t>
      </w:r>
      <w:r w:rsidDel="00000000" w:rsidR="00000000" w:rsidRPr="00000000">
        <w:rPr>
          <w:i w:val="1"/>
          <w:highlight w:val="white"/>
          <w:rtl w:val="0"/>
        </w:rPr>
        <w:t xml:space="preserve">release date is not fixed</w:t>
      </w:r>
      <w:r w:rsidDel="00000000" w:rsidR="00000000" w:rsidRPr="00000000">
        <w:rPr>
          <w:highlight w:val="white"/>
          <w:rtl w:val="0"/>
        </w:rPr>
        <w:t xml:space="preserve"> as Scrum works well for long term, complex projects that require stakeholder feedback.</w:t>
      </w:r>
    </w:p>
    <w:p w:rsidR="00000000" w:rsidDel="00000000" w:rsidP="00000000" w:rsidRDefault="00000000" w:rsidRPr="00000000" w14:paraId="00000009">
      <w:pPr>
        <w:numPr>
          <w:ilvl w:val="0"/>
          <w:numId w:val="5"/>
        </w:numPr>
        <w:spacing w:after="0" w:afterAutospacing="0" w:before="0" w:beforeAutospacing="0" w:line="360" w:lineRule="auto"/>
        <w:ind w:left="720" w:hanging="360"/>
        <w:rPr>
          <w:highlight w:val="white"/>
        </w:rPr>
      </w:pPr>
      <w:r w:rsidDel="00000000" w:rsidR="00000000" w:rsidRPr="00000000">
        <w:rPr>
          <w:highlight w:val="white"/>
          <w:rtl w:val="0"/>
        </w:rPr>
        <w:t xml:space="preserve">A Scrum team, comprising 5-9 people, </w:t>
      </w:r>
      <w:r w:rsidDel="00000000" w:rsidR="00000000" w:rsidRPr="00000000">
        <w:rPr>
          <w:i w:val="1"/>
          <w:highlight w:val="white"/>
          <w:rtl w:val="0"/>
        </w:rPr>
        <w:t xml:space="preserve">does not include any of the traditional software engineering roles</w:t>
      </w:r>
      <w:r w:rsidDel="00000000" w:rsidR="00000000" w:rsidRPr="00000000">
        <w:rPr>
          <w:highlight w:val="white"/>
          <w:rtl w:val="0"/>
        </w:rPr>
        <w:t xml:space="preserve">. Everyone on the project works together to complete the set of work they have collectively committed to complete within a sprint. </w:t>
      </w:r>
    </w:p>
    <w:p w:rsidR="00000000" w:rsidDel="00000000" w:rsidP="00000000" w:rsidRDefault="00000000" w:rsidRPr="00000000" w14:paraId="0000000A">
      <w:pPr>
        <w:numPr>
          <w:ilvl w:val="0"/>
          <w:numId w:val="5"/>
        </w:numPr>
        <w:spacing w:after="0" w:afterAutospacing="0" w:before="0" w:beforeAutospacing="0" w:line="360" w:lineRule="auto"/>
        <w:ind w:left="720" w:hanging="360"/>
        <w:rPr>
          <w:color w:val="232d41"/>
          <w:highlight w:val="white"/>
          <w:u w:val="none"/>
        </w:rPr>
      </w:pPr>
      <w:r w:rsidDel="00000000" w:rsidR="00000000" w:rsidRPr="00000000">
        <w:rPr>
          <w:highlight w:val="white"/>
          <w:rtl w:val="0"/>
        </w:rPr>
        <w:t xml:space="preserve">In Scrum,</w:t>
      </w:r>
      <w:r w:rsidDel="00000000" w:rsidR="00000000" w:rsidRPr="00000000">
        <w:rPr>
          <w:color w:val="232d41"/>
          <w:highlight w:val="white"/>
          <w:rtl w:val="0"/>
        </w:rPr>
        <w:t xml:space="preserve"> </w:t>
      </w:r>
      <w:r w:rsidDel="00000000" w:rsidR="00000000" w:rsidRPr="00000000">
        <w:rPr>
          <w:highlight w:val="white"/>
          <w:rtl w:val="0"/>
        </w:rPr>
        <w:t xml:space="preserve">Product </w:t>
      </w:r>
      <w:r w:rsidDel="00000000" w:rsidR="00000000" w:rsidRPr="00000000">
        <w:rPr>
          <w:highlight w:val="white"/>
          <w:rtl w:val="0"/>
        </w:rPr>
        <w:t xml:space="preserve">owner</w:t>
      </w:r>
      <w:r w:rsidDel="00000000" w:rsidR="00000000" w:rsidRPr="00000000">
        <w:rPr>
          <w:highlight w:val="white"/>
          <w:rtl w:val="0"/>
        </w:rPr>
        <w:t xml:space="preserve"> (someone from product management or marketing, a key stakeholder or a key user) usually works closely with the Scrum team to identify and </w:t>
      </w:r>
      <w:hyperlink r:id="rId6">
        <w:r w:rsidDel="00000000" w:rsidR="00000000" w:rsidRPr="00000000">
          <w:rPr>
            <w:highlight w:val="white"/>
            <w:rtl w:val="0"/>
          </w:rPr>
          <w:t xml:space="preserve">prioritize system functionality by creating a Product Backlog</w:t>
        </w:r>
      </w:hyperlink>
      <w:r w:rsidDel="00000000" w:rsidR="00000000" w:rsidRPr="00000000">
        <w:rPr>
          <w:highlight w:val="white"/>
          <w:rtl w:val="0"/>
        </w:rPr>
        <w:t xml:space="preserve">.</w:t>
      </w:r>
    </w:p>
    <w:p w:rsidR="00000000" w:rsidDel="00000000" w:rsidP="00000000" w:rsidRDefault="00000000" w:rsidRPr="00000000" w14:paraId="0000000B">
      <w:pPr>
        <w:numPr>
          <w:ilvl w:val="0"/>
          <w:numId w:val="5"/>
        </w:numPr>
        <w:spacing w:after="0" w:afterAutospacing="0" w:before="0" w:beforeAutospacing="0" w:line="360" w:lineRule="auto"/>
        <w:ind w:left="720" w:hanging="360"/>
        <w:rPr>
          <w:highlight w:val="white"/>
        </w:rPr>
      </w:pPr>
      <w:r w:rsidDel="00000000" w:rsidR="00000000" w:rsidRPr="00000000">
        <w:rPr>
          <w:highlight w:val="white"/>
          <w:rtl w:val="0"/>
        </w:rPr>
        <w:t xml:space="preserve">The </w:t>
      </w:r>
      <w:r w:rsidDel="00000000" w:rsidR="00000000" w:rsidRPr="00000000">
        <w:rPr>
          <w:i w:val="1"/>
          <w:highlight w:val="white"/>
          <w:rtl w:val="0"/>
        </w:rPr>
        <w:t xml:space="preserve">Product Backlog </w:t>
      </w:r>
      <w:r w:rsidDel="00000000" w:rsidR="00000000" w:rsidRPr="00000000">
        <w:rPr>
          <w:highlight w:val="white"/>
          <w:rtl w:val="0"/>
        </w:rPr>
        <w:t xml:space="preserve">consists of whatever needs to be done to successfully deliver a working software system, including features, bug fixes, </w:t>
      </w:r>
      <w:hyperlink r:id="rId7">
        <w:r w:rsidDel="00000000" w:rsidR="00000000" w:rsidRPr="00000000">
          <w:rPr>
            <w:highlight w:val="white"/>
            <w:rtl w:val="0"/>
          </w:rPr>
          <w:t xml:space="preserve">non-functional requirements</w:t>
        </w:r>
      </w:hyperlink>
      <w:r w:rsidDel="00000000" w:rsidR="00000000" w:rsidRPr="00000000">
        <w:rPr>
          <w:highlight w:val="white"/>
          <w:rtl w:val="0"/>
        </w:rPr>
        <w:t xml:space="preserve">, etc.</w:t>
      </w:r>
    </w:p>
    <w:p w:rsidR="00000000" w:rsidDel="00000000" w:rsidP="00000000" w:rsidRDefault="00000000" w:rsidRPr="00000000" w14:paraId="0000000C">
      <w:pPr>
        <w:numPr>
          <w:ilvl w:val="0"/>
          <w:numId w:val="5"/>
        </w:numPr>
        <w:spacing w:after="0" w:afterAutospacing="0" w:before="0" w:beforeAutospacing="0" w:line="360" w:lineRule="auto"/>
        <w:ind w:left="720" w:hanging="360"/>
        <w:rPr>
          <w:highlight w:val="white"/>
        </w:rPr>
      </w:pPr>
      <w:r w:rsidDel="00000000" w:rsidR="00000000" w:rsidRPr="00000000">
        <w:rPr>
          <w:highlight w:val="white"/>
          <w:rtl w:val="0"/>
        </w:rPr>
        <w:t xml:space="preserve">At the start of each sprint, a </w:t>
      </w:r>
      <w:r w:rsidDel="00000000" w:rsidR="00000000" w:rsidRPr="00000000">
        <w:rPr>
          <w:i w:val="1"/>
          <w:highlight w:val="white"/>
          <w:rtl w:val="0"/>
        </w:rPr>
        <w:t xml:space="preserve">sprint planning meeting</w:t>
      </w:r>
      <w:r w:rsidDel="00000000" w:rsidR="00000000" w:rsidRPr="00000000">
        <w:rPr>
          <w:highlight w:val="white"/>
          <w:rtl w:val="0"/>
        </w:rPr>
        <w:t xml:space="preserve"> is held, during which the product owner presents the top items on the product backlog to the team. The work to be completed in the coming sprint is then moved from the </w:t>
      </w:r>
      <w:r w:rsidDel="00000000" w:rsidR="00000000" w:rsidRPr="00000000">
        <w:rPr>
          <w:i w:val="1"/>
          <w:highlight w:val="white"/>
          <w:rtl w:val="0"/>
        </w:rPr>
        <w:t xml:space="preserve">Product backlog to a Sprint backlog.</w:t>
      </w:r>
    </w:p>
    <w:p w:rsidR="00000000" w:rsidDel="00000000" w:rsidP="00000000" w:rsidRDefault="00000000" w:rsidRPr="00000000" w14:paraId="0000000D">
      <w:pPr>
        <w:numPr>
          <w:ilvl w:val="0"/>
          <w:numId w:val="5"/>
        </w:numPr>
        <w:spacing w:after="0" w:afterAutospacing="0" w:before="0" w:beforeAutospacing="0" w:line="360" w:lineRule="auto"/>
        <w:ind w:left="720" w:hanging="360"/>
        <w:rPr>
          <w:highlight w:val="white"/>
        </w:rPr>
      </w:pPr>
      <w:r w:rsidDel="00000000" w:rsidR="00000000" w:rsidRPr="00000000">
        <w:rPr>
          <w:highlight w:val="white"/>
          <w:rtl w:val="0"/>
        </w:rPr>
        <w:t xml:space="preserve">Once a Sprint’s Product Backlog is committed, no additional functionality can be added to the Sprint except by the team.</w:t>
      </w:r>
    </w:p>
    <w:p w:rsidR="00000000" w:rsidDel="00000000" w:rsidP="00000000" w:rsidRDefault="00000000" w:rsidRPr="00000000" w14:paraId="0000000E">
      <w:pPr>
        <w:numPr>
          <w:ilvl w:val="0"/>
          <w:numId w:val="5"/>
        </w:numPr>
        <w:spacing w:before="0" w:beforeAutospacing="0" w:line="360" w:lineRule="auto"/>
        <w:ind w:left="720" w:hanging="360"/>
        <w:rPr>
          <w:highlight w:val="white"/>
        </w:rPr>
      </w:pPr>
      <w:r w:rsidDel="00000000" w:rsidR="00000000" w:rsidRPr="00000000">
        <w:rPr>
          <w:highlight w:val="white"/>
          <w:rtl w:val="0"/>
        </w:rPr>
        <w:t xml:space="preserve">Once a Sprint has been delivered, the Product Backlog is analyzed and reprioritized, if necessary, and the next set of deliverables is selected for the next Sprint.</w:t>
      </w:r>
    </w:p>
    <w:p w:rsidR="00000000" w:rsidDel="00000000" w:rsidP="00000000" w:rsidRDefault="00000000" w:rsidRPr="00000000" w14:paraId="0000000F">
      <w:pPr>
        <w:spacing w:before="240" w:line="120" w:lineRule="auto"/>
        <w:ind w:left="720" w:firstLine="0"/>
        <w:rPr>
          <w:highlight w:val="white"/>
        </w:rPr>
      </w:pPr>
      <w:r w:rsidDel="00000000" w:rsidR="00000000" w:rsidRPr="00000000">
        <w:rPr>
          <w:rtl w:val="0"/>
        </w:rPr>
      </w:r>
    </w:p>
    <w:p w:rsidR="00000000" w:rsidDel="00000000" w:rsidP="00000000" w:rsidRDefault="00000000" w:rsidRPr="00000000" w14:paraId="00000010">
      <w:pPr>
        <w:numPr>
          <w:ilvl w:val="0"/>
          <w:numId w:val="3"/>
        </w:numPr>
        <w:spacing w:before="240" w:line="120" w:lineRule="auto"/>
        <w:ind w:left="720" w:hanging="360"/>
        <w:rPr>
          <w:b w:val="1"/>
          <w:color w:val="333333"/>
        </w:rPr>
      </w:pPr>
      <w:r w:rsidDel="00000000" w:rsidR="00000000" w:rsidRPr="00000000">
        <w:rPr>
          <w:b w:val="1"/>
          <w:color w:val="333333"/>
          <w:rtl w:val="0"/>
        </w:rPr>
        <w:t xml:space="preserve"> </w:t>
      </w:r>
      <w:r w:rsidDel="00000000" w:rsidR="00000000" w:rsidRPr="00000000">
        <w:rPr>
          <w:b w:val="1"/>
          <w:color w:val="333333"/>
          <w:highlight w:val="white"/>
          <w:rtl w:val="0"/>
        </w:rPr>
        <w:t xml:space="preserve">Lean Development</w:t>
      </w:r>
    </w:p>
    <w:p w:rsidR="00000000" w:rsidDel="00000000" w:rsidP="00000000" w:rsidRDefault="00000000" w:rsidRPr="00000000" w14:paraId="00000011">
      <w:pPr>
        <w:spacing w:before="240" w:line="240" w:lineRule="auto"/>
        <w:ind w:left="720" w:firstLine="0"/>
        <w:rPr>
          <w:highlight w:val="white"/>
        </w:rPr>
      </w:pPr>
      <w:r w:rsidDel="00000000" w:rsidR="00000000" w:rsidRPr="00000000">
        <w:rPr>
          <w:highlight w:val="white"/>
          <w:rtl w:val="0"/>
        </w:rPr>
        <w:t xml:space="preserve"> Lean Development</w:t>
      </w:r>
      <w:r w:rsidDel="00000000" w:rsidR="00000000" w:rsidRPr="00000000">
        <w:rPr>
          <w:b w:val="1"/>
          <w:highlight w:val="white"/>
          <w:rtl w:val="0"/>
        </w:rPr>
        <w:t xml:space="preserve"> </w:t>
      </w:r>
      <w:r w:rsidDel="00000000" w:rsidR="00000000" w:rsidRPr="00000000">
        <w:rPr>
          <w:highlight w:val="white"/>
          <w:rtl w:val="0"/>
        </w:rPr>
        <w:t xml:space="preserve">is an </w:t>
      </w:r>
      <w:r w:rsidDel="00000000" w:rsidR="00000000" w:rsidRPr="00000000">
        <w:rPr>
          <w:highlight w:val="white"/>
          <w:rtl w:val="0"/>
        </w:rPr>
        <w:t xml:space="preserve">iterative Agile methodology that focuses the team on delivering</w:t>
      </w:r>
    </w:p>
    <w:p w:rsidR="00000000" w:rsidDel="00000000" w:rsidP="00000000" w:rsidRDefault="00000000" w:rsidRPr="00000000" w14:paraId="00000012">
      <w:pPr>
        <w:spacing w:before="240" w:line="240" w:lineRule="auto"/>
        <w:ind w:left="720" w:firstLine="0"/>
        <w:rPr>
          <w:highlight w:val="white"/>
        </w:rPr>
      </w:pPr>
      <w:r w:rsidDel="00000000" w:rsidR="00000000" w:rsidRPr="00000000">
        <w:rPr>
          <w:highlight w:val="white"/>
          <w:rtl w:val="0"/>
        </w:rPr>
        <w:t xml:space="preserve"> value to the customer through effective value stream mapping. It is a highly flexible,</w:t>
      </w:r>
    </w:p>
    <w:p w:rsidR="00000000" w:rsidDel="00000000" w:rsidP="00000000" w:rsidRDefault="00000000" w:rsidRPr="00000000" w14:paraId="00000013">
      <w:pPr>
        <w:spacing w:before="240" w:line="240" w:lineRule="auto"/>
        <w:ind w:left="720" w:firstLine="0"/>
        <w:rPr>
          <w:highlight w:val="white"/>
        </w:rPr>
      </w:pPr>
      <w:r w:rsidDel="00000000" w:rsidR="00000000" w:rsidRPr="00000000">
        <w:rPr>
          <w:highlight w:val="white"/>
          <w:rtl w:val="0"/>
        </w:rPr>
        <w:t xml:space="preserve">evolving methodology without rigid guidelines, rules, or methods.</w:t>
      </w:r>
    </w:p>
    <w:p w:rsidR="00000000" w:rsidDel="00000000" w:rsidP="00000000" w:rsidRDefault="00000000" w:rsidRPr="00000000" w14:paraId="00000014">
      <w:pPr>
        <w:spacing w:before="240" w:line="240" w:lineRule="auto"/>
        <w:ind w:left="720" w:firstLine="0"/>
        <w:rPr>
          <w:b w:val="1"/>
          <w:highlight w:val="white"/>
        </w:rPr>
      </w:pPr>
      <w:r w:rsidDel="00000000" w:rsidR="00000000" w:rsidRPr="00000000">
        <w:rPr>
          <w:b w:val="1"/>
          <w:highlight w:val="white"/>
          <w:rtl w:val="0"/>
        </w:rPr>
        <w:t xml:space="preserve">Characteristics:</w:t>
      </w:r>
    </w:p>
    <w:p w:rsidR="00000000" w:rsidDel="00000000" w:rsidP="00000000" w:rsidRDefault="00000000" w:rsidRPr="00000000" w14:paraId="00000015">
      <w:pPr>
        <w:numPr>
          <w:ilvl w:val="0"/>
          <w:numId w:val="6"/>
        </w:numPr>
        <w:spacing w:after="0" w:afterAutospacing="0" w:before="240" w:line="360" w:lineRule="auto"/>
        <w:ind w:left="720" w:hanging="360"/>
        <w:rPr>
          <w:highlight w:val="white"/>
        </w:rPr>
      </w:pPr>
      <w:r w:rsidDel="00000000" w:rsidR="00000000" w:rsidRPr="00000000">
        <w:rPr>
          <w:highlight w:val="white"/>
          <w:rtl w:val="0"/>
        </w:rPr>
        <w:t xml:space="preserve">Lean development eliminates waste by asking users to </w:t>
      </w:r>
      <w:hyperlink r:id="rId8">
        <w:r w:rsidDel="00000000" w:rsidR="00000000" w:rsidRPr="00000000">
          <w:rPr>
            <w:highlight w:val="white"/>
            <w:rtl w:val="0"/>
          </w:rPr>
          <w:t xml:space="preserve">select only the truly valuable features for a system</w:t>
        </w:r>
      </w:hyperlink>
      <w:r w:rsidDel="00000000" w:rsidR="00000000" w:rsidRPr="00000000">
        <w:rPr>
          <w:highlight w:val="white"/>
          <w:rtl w:val="0"/>
        </w:rPr>
        <w:t xml:space="preserve">, prioritize those features, and then work to deliver them in small batches. </w:t>
      </w:r>
    </w:p>
    <w:p w:rsidR="00000000" w:rsidDel="00000000" w:rsidP="00000000" w:rsidRDefault="00000000" w:rsidRPr="00000000" w14:paraId="00000016">
      <w:pPr>
        <w:numPr>
          <w:ilvl w:val="0"/>
          <w:numId w:val="6"/>
        </w:numPr>
        <w:spacing w:after="0" w:afterAutospacing="0" w:before="0" w:beforeAutospacing="0" w:line="360" w:lineRule="auto"/>
        <w:ind w:left="720" w:hanging="360"/>
        <w:rPr>
          <w:highlight w:val="white"/>
        </w:rPr>
      </w:pPr>
      <w:r w:rsidDel="00000000" w:rsidR="00000000" w:rsidRPr="00000000">
        <w:rPr>
          <w:highlight w:val="white"/>
          <w:rtl w:val="0"/>
        </w:rPr>
        <w:t xml:space="preserve">Lean development uses the idea of a work product being “pulled” via customer request.</w:t>
      </w:r>
    </w:p>
    <w:p w:rsidR="00000000" w:rsidDel="00000000" w:rsidP="00000000" w:rsidRDefault="00000000" w:rsidRPr="00000000" w14:paraId="00000017">
      <w:pPr>
        <w:numPr>
          <w:ilvl w:val="0"/>
          <w:numId w:val="6"/>
        </w:numPr>
        <w:spacing w:after="0" w:afterAutospacing="0" w:before="0" w:beforeAutospacing="0" w:line="360" w:lineRule="auto"/>
        <w:ind w:left="720" w:hanging="360"/>
        <w:rPr>
          <w:highlight w:val="white"/>
        </w:rPr>
      </w:pPr>
      <w:r w:rsidDel="00000000" w:rsidR="00000000" w:rsidRPr="00000000">
        <w:rPr>
          <w:highlight w:val="white"/>
          <w:rtl w:val="0"/>
        </w:rPr>
        <w:t xml:space="preserve">It relies on rapid and reliable feedback between programmers and customers, emphasizing the speed and efficiency of development workflows. </w:t>
      </w:r>
      <w:r w:rsidDel="00000000" w:rsidR="00000000" w:rsidRPr="00000000">
        <w:rPr>
          <w:b w:val="1"/>
          <w:highlight w:val="white"/>
          <w:rtl w:val="0"/>
        </w:rPr>
        <w:t xml:space="preserve"> </w:t>
      </w:r>
    </w:p>
    <w:p w:rsidR="00000000" w:rsidDel="00000000" w:rsidP="00000000" w:rsidRDefault="00000000" w:rsidRPr="00000000" w14:paraId="00000018">
      <w:pPr>
        <w:numPr>
          <w:ilvl w:val="0"/>
          <w:numId w:val="6"/>
        </w:numPr>
        <w:spacing w:after="0" w:afterAutospacing="0" w:before="0" w:beforeAutospacing="0" w:line="360" w:lineRule="auto"/>
        <w:ind w:left="720" w:hanging="360"/>
        <w:rPr>
          <w:highlight w:val="white"/>
        </w:rPr>
      </w:pPr>
      <w:r w:rsidDel="00000000" w:rsidR="00000000" w:rsidRPr="00000000">
        <w:rPr>
          <w:highlight w:val="white"/>
          <w:rtl w:val="0"/>
        </w:rPr>
        <w:t xml:space="preserve">It gives decision-making authority to individuals and small teams since this has been proven to be a faster and more efficient method than a hierarchical flow of control.   </w:t>
      </w:r>
      <w:r w:rsidDel="00000000" w:rsidR="00000000" w:rsidRPr="00000000">
        <w:rPr>
          <w:b w:val="1"/>
          <w:highlight w:val="white"/>
          <w:rtl w:val="0"/>
        </w:rPr>
        <w:t xml:space="preserve"> </w:t>
      </w:r>
    </w:p>
    <w:p w:rsidR="00000000" w:rsidDel="00000000" w:rsidP="00000000" w:rsidRDefault="00000000" w:rsidRPr="00000000" w14:paraId="00000019">
      <w:pPr>
        <w:numPr>
          <w:ilvl w:val="0"/>
          <w:numId w:val="6"/>
        </w:numPr>
        <w:spacing w:after="0" w:afterAutospacing="0" w:before="0" w:beforeAutospacing="0" w:line="360" w:lineRule="auto"/>
        <w:ind w:left="720" w:hanging="360"/>
        <w:rPr>
          <w:highlight w:val="white"/>
        </w:rPr>
      </w:pPr>
      <w:r w:rsidDel="00000000" w:rsidR="00000000" w:rsidRPr="00000000">
        <w:rPr>
          <w:highlight w:val="white"/>
          <w:rtl w:val="0"/>
        </w:rPr>
        <w:t xml:space="preserve">Lean Development strongly recommends that automated unit tests be written at the same time the code is written.</w:t>
      </w:r>
    </w:p>
    <w:p w:rsidR="00000000" w:rsidDel="00000000" w:rsidP="00000000" w:rsidRDefault="00000000" w:rsidRPr="00000000" w14:paraId="0000001A">
      <w:pPr>
        <w:numPr>
          <w:ilvl w:val="0"/>
          <w:numId w:val="6"/>
        </w:numPr>
        <w:spacing w:before="0" w:beforeAutospacing="0" w:line="360" w:lineRule="auto"/>
        <w:ind w:left="720" w:hanging="360"/>
        <w:rPr>
          <w:highlight w:val="white"/>
        </w:rPr>
      </w:pPr>
      <w:r w:rsidDel="00000000" w:rsidR="00000000" w:rsidRPr="00000000">
        <w:rPr>
          <w:highlight w:val="white"/>
          <w:rtl w:val="0"/>
        </w:rPr>
        <w:t xml:space="preserve">It concentrates on the efficient use of team resources, trying to ensure that everyone is as productive as possible for the maximum amount of time.</w:t>
      </w:r>
    </w:p>
    <w:p w:rsidR="00000000" w:rsidDel="00000000" w:rsidP="00000000" w:rsidRDefault="00000000" w:rsidRPr="00000000" w14:paraId="0000001B">
      <w:pPr>
        <w:spacing w:before="240" w:line="120" w:lineRule="auto"/>
        <w:ind w:left="720" w:firstLine="0"/>
        <w:rPr>
          <w:highlight w:val="white"/>
        </w:rPr>
      </w:pPr>
      <w:r w:rsidDel="00000000" w:rsidR="00000000" w:rsidRPr="00000000">
        <w:rPr>
          <w:rtl w:val="0"/>
        </w:rPr>
      </w:r>
    </w:p>
    <w:p w:rsidR="00000000" w:rsidDel="00000000" w:rsidP="00000000" w:rsidRDefault="00000000" w:rsidRPr="00000000" w14:paraId="0000001C">
      <w:pPr>
        <w:numPr>
          <w:ilvl w:val="0"/>
          <w:numId w:val="3"/>
        </w:numPr>
        <w:spacing w:before="240" w:line="120" w:lineRule="auto"/>
        <w:ind w:left="720" w:hanging="360"/>
        <w:rPr>
          <w:b w:val="1"/>
          <w:color w:val="333333"/>
        </w:rPr>
      </w:pPr>
      <w:r w:rsidDel="00000000" w:rsidR="00000000" w:rsidRPr="00000000">
        <w:rPr>
          <w:b w:val="1"/>
          <w:color w:val="333333"/>
          <w:rtl w:val="0"/>
        </w:rPr>
        <w:t xml:space="preserve"> </w:t>
      </w:r>
      <w:r w:rsidDel="00000000" w:rsidR="00000000" w:rsidRPr="00000000">
        <w:rPr>
          <w:b w:val="1"/>
          <w:color w:val="333333"/>
          <w:highlight w:val="white"/>
          <w:rtl w:val="0"/>
        </w:rPr>
        <w:t xml:space="preserve">Extreme programming (XP)</w:t>
      </w:r>
    </w:p>
    <w:p w:rsidR="00000000" w:rsidDel="00000000" w:rsidP="00000000" w:rsidRDefault="00000000" w:rsidRPr="00000000" w14:paraId="0000001D">
      <w:pPr>
        <w:spacing w:before="240" w:line="240" w:lineRule="auto"/>
        <w:ind w:left="720" w:firstLine="0"/>
        <w:rPr>
          <w:highlight w:val="white"/>
        </w:rPr>
      </w:pPr>
      <w:r w:rsidDel="00000000" w:rsidR="00000000" w:rsidRPr="00000000">
        <w:rPr>
          <w:b w:val="1"/>
          <w:highlight w:val="white"/>
          <w:rtl w:val="0"/>
        </w:rPr>
        <w:t xml:space="preserve"> </w:t>
      </w:r>
      <w:r w:rsidDel="00000000" w:rsidR="00000000" w:rsidRPr="00000000">
        <w:rPr>
          <w:highlight w:val="white"/>
          <w:rtl w:val="0"/>
        </w:rPr>
        <w:t xml:space="preserve">Extreme programming is a disciplined approach for high-quality agile software</w:t>
      </w:r>
    </w:p>
    <w:p w:rsidR="00000000" w:rsidDel="00000000" w:rsidP="00000000" w:rsidRDefault="00000000" w:rsidRPr="00000000" w14:paraId="0000001E">
      <w:pPr>
        <w:spacing w:before="240" w:line="240" w:lineRule="auto"/>
        <w:ind w:left="720" w:firstLine="0"/>
        <w:rPr>
          <w:highlight w:val="white"/>
        </w:rPr>
      </w:pPr>
      <w:r w:rsidDel="00000000" w:rsidR="00000000" w:rsidRPr="00000000">
        <w:rPr>
          <w:highlight w:val="white"/>
          <w:rtl w:val="0"/>
        </w:rPr>
        <w:t xml:space="preserve"> development, focused on speed and continuous delivery. It is intended to improve </w:t>
      </w:r>
    </w:p>
    <w:p w:rsidR="00000000" w:rsidDel="00000000" w:rsidP="00000000" w:rsidRDefault="00000000" w:rsidRPr="00000000" w14:paraId="0000001F">
      <w:pPr>
        <w:spacing w:before="240" w:line="240" w:lineRule="auto"/>
        <w:ind w:left="720" w:firstLine="0"/>
        <w:rPr>
          <w:highlight w:val="white"/>
        </w:rPr>
      </w:pPr>
      <w:r w:rsidDel="00000000" w:rsidR="00000000" w:rsidRPr="00000000">
        <w:rPr>
          <w:highlight w:val="white"/>
          <w:rtl w:val="0"/>
        </w:rPr>
        <w:t xml:space="preserve"> software quality and responsiveness in the wake of changing customer requirements. </w:t>
      </w:r>
    </w:p>
    <w:p w:rsidR="00000000" w:rsidDel="00000000" w:rsidP="00000000" w:rsidRDefault="00000000" w:rsidRPr="00000000" w14:paraId="00000020">
      <w:pPr>
        <w:spacing w:before="240" w:line="240" w:lineRule="auto"/>
        <w:ind w:left="720" w:firstLine="0"/>
        <w:rPr>
          <w:b w:val="1"/>
          <w:highlight w:val="white"/>
        </w:rPr>
      </w:pPr>
      <w:r w:rsidDel="00000000" w:rsidR="00000000" w:rsidRPr="00000000">
        <w:rPr>
          <w:highlight w:val="white"/>
          <w:rtl w:val="0"/>
        </w:rPr>
        <w:t xml:space="preserve"> </w:t>
      </w:r>
      <w:r w:rsidDel="00000000" w:rsidR="00000000" w:rsidRPr="00000000">
        <w:rPr>
          <w:b w:val="1"/>
          <w:highlight w:val="white"/>
          <w:rtl w:val="0"/>
        </w:rPr>
        <w:t xml:space="preserve">Characteristics:</w:t>
      </w:r>
    </w:p>
    <w:p w:rsidR="00000000" w:rsidDel="00000000" w:rsidP="00000000" w:rsidRDefault="00000000" w:rsidRPr="00000000" w14:paraId="00000021">
      <w:pPr>
        <w:spacing w:before="240" w:line="240" w:lineRule="auto"/>
        <w:ind w:left="720" w:firstLine="0"/>
        <w:rPr>
          <w:highlight w:val="white"/>
        </w:rPr>
      </w:pPr>
      <w:r w:rsidDel="00000000" w:rsidR="00000000" w:rsidRPr="00000000">
        <w:rPr>
          <w:highlight w:val="white"/>
          <w:rtl w:val="0"/>
        </w:rPr>
        <w:t xml:space="preserve"> Extreme programming has the following five values:</w:t>
      </w:r>
    </w:p>
    <w:p w:rsidR="00000000" w:rsidDel="00000000" w:rsidP="00000000" w:rsidRDefault="00000000" w:rsidRPr="00000000" w14:paraId="00000022">
      <w:pPr>
        <w:numPr>
          <w:ilvl w:val="0"/>
          <w:numId w:val="4"/>
        </w:numPr>
        <w:spacing w:before="240" w:line="240" w:lineRule="auto"/>
        <w:ind w:left="720" w:hanging="360"/>
        <w:rPr>
          <w:highlight w:val="white"/>
        </w:rPr>
      </w:pPr>
      <w:r w:rsidDel="00000000" w:rsidR="00000000" w:rsidRPr="00000000">
        <w:rPr>
          <w:i w:val="1"/>
          <w:highlight w:val="white"/>
          <w:rtl w:val="0"/>
        </w:rPr>
        <w:t xml:space="preserve">Communication: </w:t>
      </w:r>
      <w:r w:rsidDel="00000000" w:rsidR="00000000" w:rsidRPr="00000000">
        <w:rPr>
          <w:highlight w:val="white"/>
          <w:rtl w:val="0"/>
        </w:rPr>
        <w:t xml:space="preserve">Extreme programming stresses on the importance of the appropriate </w:t>
      </w:r>
    </w:p>
    <w:p w:rsidR="00000000" w:rsidDel="00000000" w:rsidP="00000000" w:rsidRDefault="00000000" w:rsidRPr="00000000" w14:paraId="00000023">
      <w:pPr>
        <w:spacing w:before="240" w:line="240" w:lineRule="auto"/>
        <w:ind w:left="720" w:firstLine="0"/>
        <w:rPr>
          <w:highlight w:val="white"/>
        </w:rPr>
      </w:pPr>
      <w:r w:rsidDel="00000000" w:rsidR="00000000" w:rsidRPr="00000000">
        <w:rPr>
          <w:highlight w:val="white"/>
          <w:rtl w:val="0"/>
        </w:rPr>
        <w:t xml:space="preserve"> kind of communication - face to face discussion with the aid of a white board or other</w:t>
      </w:r>
    </w:p>
    <w:p w:rsidR="00000000" w:rsidDel="00000000" w:rsidP="00000000" w:rsidRDefault="00000000" w:rsidRPr="00000000" w14:paraId="00000024">
      <w:pPr>
        <w:spacing w:before="240" w:line="240" w:lineRule="auto"/>
        <w:ind w:left="720" w:firstLine="0"/>
        <w:rPr>
          <w:highlight w:val="white"/>
        </w:rPr>
      </w:pPr>
      <w:r w:rsidDel="00000000" w:rsidR="00000000" w:rsidRPr="00000000">
        <w:rPr>
          <w:highlight w:val="white"/>
          <w:rtl w:val="0"/>
        </w:rPr>
        <w:t xml:space="preserve"> drawing mechanism.</w:t>
      </w:r>
    </w:p>
    <w:p w:rsidR="00000000" w:rsidDel="00000000" w:rsidP="00000000" w:rsidRDefault="00000000" w:rsidRPr="00000000" w14:paraId="00000025">
      <w:pPr>
        <w:numPr>
          <w:ilvl w:val="0"/>
          <w:numId w:val="4"/>
        </w:numPr>
        <w:spacing w:before="240" w:line="240" w:lineRule="auto"/>
        <w:ind w:left="720" w:hanging="360"/>
        <w:rPr>
          <w:highlight w:val="white"/>
        </w:rPr>
      </w:pPr>
      <w:r w:rsidDel="00000000" w:rsidR="00000000" w:rsidRPr="00000000">
        <w:rPr>
          <w:i w:val="1"/>
          <w:highlight w:val="white"/>
          <w:rtl w:val="0"/>
        </w:rPr>
        <w:t xml:space="preserve">Simplicity: </w:t>
      </w:r>
      <w:r w:rsidDel="00000000" w:rsidR="00000000" w:rsidRPr="00000000">
        <w:rPr>
          <w:highlight w:val="white"/>
          <w:rtl w:val="0"/>
        </w:rPr>
        <w:t xml:space="preserve">XP focuses on keeping the design of the system as simple as possible so that </w:t>
      </w:r>
    </w:p>
    <w:p w:rsidR="00000000" w:rsidDel="00000000" w:rsidP="00000000" w:rsidRDefault="00000000" w:rsidRPr="00000000" w14:paraId="00000026">
      <w:pPr>
        <w:spacing w:before="240" w:line="240" w:lineRule="auto"/>
        <w:ind w:left="0" w:firstLine="0"/>
        <w:rPr>
          <w:highlight w:val="white"/>
        </w:rPr>
      </w:pPr>
      <w:r w:rsidDel="00000000" w:rsidR="00000000" w:rsidRPr="00000000">
        <w:rPr>
          <w:highlight w:val="white"/>
          <w:rtl w:val="0"/>
        </w:rPr>
        <w:t xml:space="preserve">            it is easier to maintain, support and revise.</w:t>
      </w:r>
    </w:p>
    <w:p w:rsidR="00000000" w:rsidDel="00000000" w:rsidP="00000000" w:rsidRDefault="00000000" w:rsidRPr="00000000" w14:paraId="00000027">
      <w:pPr>
        <w:numPr>
          <w:ilvl w:val="0"/>
          <w:numId w:val="4"/>
        </w:numPr>
        <w:spacing w:before="240" w:line="240" w:lineRule="auto"/>
        <w:ind w:left="720" w:hanging="360"/>
        <w:rPr>
          <w:highlight w:val="white"/>
        </w:rPr>
      </w:pPr>
      <w:r w:rsidDel="00000000" w:rsidR="00000000" w:rsidRPr="00000000">
        <w:rPr>
          <w:i w:val="1"/>
          <w:highlight w:val="white"/>
          <w:rtl w:val="0"/>
        </w:rPr>
        <w:t xml:space="preserve">Feedback: </w:t>
      </w:r>
      <w:r w:rsidDel="00000000" w:rsidR="00000000" w:rsidRPr="00000000">
        <w:rPr>
          <w:highlight w:val="white"/>
          <w:rtl w:val="0"/>
        </w:rPr>
        <w:t xml:space="preserve">Through constant feedback about their previous efforts, teams can identify</w:t>
      </w:r>
    </w:p>
    <w:p w:rsidR="00000000" w:rsidDel="00000000" w:rsidP="00000000" w:rsidRDefault="00000000" w:rsidRPr="00000000" w14:paraId="00000028">
      <w:pPr>
        <w:spacing w:before="240" w:line="240" w:lineRule="auto"/>
        <w:ind w:left="720" w:firstLine="0"/>
        <w:rPr>
          <w:highlight w:val="white"/>
        </w:rPr>
      </w:pPr>
      <w:r w:rsidDel="00000000" w:rsidR="00000000" w:rsidRPr="00000000">
        <w:rPr>
          <w:highlight w:val="white"/>
          <w:rtl w:val="0"/>
        </w:rPr>
        <w:t xml:space="preserve">areas for improvement and revise their practices.</w:t>
      </w:r>
    </w:p>
    <w:p w:rsidR="00000000" w:rsidDel="00000000" w:rsidP="00000000" w:rsidRDefault="00000000" w:rsidRPr="00000000" w14:paraId="00000029">
      <w:pPr>
        <w:numPr>
          <w:ilvl w:val="0"/>
          <w:numId w:val="4"/>
        </w:numPr>
        <w:spacing w:before="240" w:line="240" w:lineRule="auto"/>
        <w:ind w:left="720" w:hanging="360"/>
        <w:rPr>
          <w:highlight w:val="white"/>
        </w:rPr>
      </w:pPr>
      <w:r w:rsidDel="00000000" w:rsidR="00000000" w:rsidRPr="00000000">
        <w:rPr>
          <w:i w:val="1"/>
          <w:highlight w:val="white"/>
          <w:rtl w:val="0"/>
        </w:rPr>
        <w:t xml:space="preserve">Courage: </w:t>
      </w:r>
      <w:r w:rsidDel="00000000" w:rsidR="00000000" w:rsidRPr="00000000">
        <w:rPr>
          <w:highlight w:val="white"/>
          <w:rtl w:val="0"/>
        </w:rPr>
        <w:t xml:space="preserve">XP stresses on gathering courage to raise organizational issues that reduce</w:t>
      </w:r>
    </w:p>
    <w:p w:rsidR="00000000" w:rsidDel="00000000" w:rsidP="00000000" w:rsidRDefault="00000000" w:rsidRPr="00000000" w14:paraId="0000002A">
      <w:pPr>
        <w:spacing w:before="240" w:line="240" w:lineRule="auto"/>
        <w:ind w:left="720" w:firstLine="0"/>
        <w:rPr>
          <w:highlight w:val="white"/>
        </w:rPr>
      </w:pPr>
      <w:r w:rsidDel="00000000" w:rsidR="00000000" w:rsidRPr="00000000">
        <w:rPr>
          <w:highlight w:val="white"/>
          <w:rtl w:val="0"/>
        </w:rPr>
        <w:t xml:space="preserve">your team’s effectiveness. </w:t>
      </w:r>
    </w:p>
    <w:p w:rsidR="00000000" w:rsidDel="00000000" w:rsidP="00000000" w:rsidRDefault="00000000" w:rsidRPr="00000000" w14:paraId="0000002B">
      <w:pPr>
        <w:numPr>
          <w:ilvl w:val="0"/>
          <w:numId w:val="4"/>
        </w:numPr>
        <w:spacing w:before="240" w:line="360" w:lineRule="auto"/>
        <w:ind w:left="720" w:hanging="360"/>
        <w:rPr>
          <w:highlight w:val="white"/>
        </w:rPr>
      </w:pPr>
      <w:r w:rsidDel="00000000" w:rsidR="00000000" w:rsidRPr="00000000">
        <w:rPr>
          <w:i w:val="1"/>
          <w:highlight w:val="white"/>
          <w:rtl w:val="0"/>
        </w:rPr>
        <w:t xml:space="preserve">Respect: </w:t>
      </w:r>
      <w:r w:rsidDel="00000000" w:rsidR="00000000" w:rsidRPr="00000000">
        <w:rPr>
          <w:highlight w:val="white"/>
          <w:rtl w:val="0"/>
        </w:rPr>
        <w:t xml:space="preserve">The members of a team should respect each other in order to communicate with each other, provide and accept feedback that honors your relationship, and to work together to identify simple designs and solutions.</w:t>
      </w:r>
    </w:p>
    <w:p w:rsidR="00000000" w:rsidDel="00000000" w:rsidP="00000000" w:rsidRDefault="00000000" w:rsidRPr="00000000" w14:paraId="0000002C">
      <w:pPr>
        <w:spacing w:before="240" w:line="120" w:lineRule="auto"/>
        <w:ind w:left="720" w:firstLine="0"/>
        <w:rPr>
          <w:color w:val="333333"/>
          <w:highlight w:val="white"/>
        </w:rPr>
      </w:pPr>
      <w:r w:rsidDel="00000000" w:rsidR="00000000" w:rsidRPr="00000000">
        <w:rPr>
          <w:rtl w:val="0"/>
        </w:rPr>
      </w:r>
    </w:p>
    <w:p w:rsidR="00000000" w:rsidDel="00000000" w:rsidP="00000000" w:rsidRDefault="00000000" w:rsidRPr="00000000" w14:paraId="0000002D">
      <w:pPr>
        <w:numPr>
          <w:ilvl w:val="0"/>
          <w:numId w:val="3"/>
        </w:numPr>
        <w:spacing w:before="240" w:line="120" w:lineRule="auto"/>
        <w:ind w:left="720" w:hanging="360"/>
        <w:rPr>
          <w:b w:val="1"/>
          <w:color w:val="333333"/>
        </w:rPr>
      </w:pPr>
      <w:r w:rsidDel="00000000" w:rsidR="00000000" w:rsidRPr="00000000">
        <w:rPr>
          <w:b w:val="1"/>
          <w:color w:val="333333"/>
          <w:highlight w:val="white"/>
          <w:rtl w:val="0"/>
        </w:rPr>
        <w:t xml:space="preserve"> Adaptive Software Development (ASD)</w:t>
      </w:r>
    </w:p>
    <w:p w:rsidR="00000000" w:rsidDel="00000000" w:rsidP="00000000" w:rsidRDefault="00000000" w:rsidRPr="00000000" w14:paraId="0000002E">
      <w:pPr>
        <w:spacing w:before="240" w:line="240" w:lineRule="auto"/>
        <w:ind w:left="720" w:firstLine="0"/>
        <w:rPr>
          <w:rFonts w:ascii="Roboto" w:cs="Roboto" w:eastAsia="Roboto" w:hAnsi="Roboto"/>
          <w:sz w:val="24"/>
          <w:szCs w:val="24"/>
          <w:highlight w:val="white"/>
        </w:rPr>
      </w:pPr>
      <w:r w:rsidDel="00000000" w:rsidR="00000000" w:rsidRPr="00000000">
        <w:rPr>
          <w:b w:val="1"/>
          <w:color w:val="333333"/>
          <w:highlight w:val="white"/>
          <w:rtl w:val="0"/>
        </w:rPr>
        <w:t xml:space="preserve"> </w:t>
      </w:r>
      <w:r w:rsidDel="00000000" w:rsidR="00000000" w:rsidRPr="00000000">
        <w:rPr>
          <w:highlight w:val="white"/>
          <w:rtl w:val="0"/>
        </w:rPr>
        <w:t xml:space="preserve">Adaptive Software Development is a method to build complex software and system </w:t>
      </w:r>
      <w:r w:rsidDel="00000000" w:rsidR="00000000" w:rsidRPr="00000000">
        <w:rPr>
          <w:rtl w:val="0"/>
        </w:rPr>
      </w:r>
    </w:p>
    <w:p w:rsidR="00000000" w:rsidDel="00000000" w:rsidP="00000000" w:rsidRDefault="00000000" w:rsidRPr="00000000" w14:paraId="0000002F">
      <w:pPr>
        <w:spacing w:before="240" w:line="240" w:lineRule="auto"/>
        <w:ind w:left="720" w:firstLine="0"/>
        <w:rPr>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highlight w:val="white"/>
          <w:rtl w:val="0"/>
        </w:rPr>
        <w:t xml:space="preserve">with overall emphasis being on the dynamics of self-organizing teams, interpersonal</w:t>
      </w:r>
    </w:p>
    <w:p w:rsidR="00000000" w:rsidDel="00000000" w:rsidP="00000000" w:rsidRDefault="00000000" w:rsidRPr="00000000" w14:paraId="00000030">
      <w:pPr>
        <w:spacing w:before="240" w:line="240" w:lineRule="auto"/>
        <w:ind w:left="720" w:firstLine="0"/>
        <w:rPr>
          <w:highlight w:val="white"/>
        </w:rPr>
      </w:pPr>
      <w:r w:rsidDel="00000000" w:rsidR="00000000" w:rsidRPr="00000000">
        <w:rPr>
          <w:highlight w:val="white"/>
          <w:rtl w:val="0"/>
        </w:rPr>
        <w:t xml:space="preserve"> collaboration, and individual and team learning.</w:t>
      </w:r>
    </w:p>
    <w:p w:rsidR="00000000" w:rsidDel="00000000" w:rsidP="00000000" w:rsidRDefault="00000000" w:rsidRPr="00000000" w14:paraId="00000031">
      <w:pPr>
        <w:spacing w:before="240" w:line="240" w:lineRule="auto"/>
        <w:ind w:left="720" w:firstLine="0"/>
        <w:rPr>
          <w:b w:val="1"/>
          <w:highlight w:val="white"/>
        </w:rPr>
      </w:pPr>
      <w:r w:rsidDel="00000000" w:rsidR="00000000" w:rsidRPr="00000000">
        <w:rPr>
          <w:highlight w:val="white"/>
          <w:rtl w:val="0"/>
        </w:rPr>
        <w:t xml:space="preserve"> </w:t>
      </w:r>
      <w:r w:rsidDel="00000000" w:rsidR="00000000" w:rsidRPr="00000000">
        <w:rPr>
          <w:b w:val="1"/>
          <w:highlight w:val="white"/>
          <w:rtl w:val="0"/>
        </w:rPr>
        <w:t xml:space="preserve">Characteristics:</w:t>
      </w:r>
    </w:p>
    <w:p w:rsidR="00000000" w:rsidDel="00000000" w:rsidP="00000000" w:rsidRDefault="00000000" w:rsidRPr="00000000" w14:paraId="00000032">
      <w:pPr>
        <w:spacing w:before="240" w:line="240" w:lineRule="auto"/>
        <w:ind w:left="720" w:firstLine="0"/>
        <w:rPr>
          <w:highlight w:val="white"/>
        </w:rPr>
      </w:pPr>
      <w:r w:rsidDel="00000000" w:rsidR="00000000" w:rsidRPr="00000000">
        <w:rPr>
          <w:b w:val="1"/>
          <w:highlight w:val="white"/>
          <w:rtl w:val="0"/>
        </w:rPr>
        <w:t xml:space="preserve"> </w:t>
      </w:r>
      <w:r w:rsidDel="00000000" w:rsidR="00000000" w:rsidRPr="00000000">
        <w:rPr>
          <w:highlight w:val="white"/>
          <w:rtl w:val="0"/>
        </w:rPr>
        <w:t xml:space="preserve">ASD lifecycle incorporates the following phases:</w:t>
      </w:r>
    </w:p>
    <w:p w:rsidR="00000000" w:rsidDel="00000000" w:rsidP="00000000" w:rsidRDefault="00000000" w:rsidRPr="00000000" w14:paraId="00000033">
      <w:pPr>
        <w:numPr>
          <w:ilvl w:val="0"/>
          <w:numId w:val="2"/>
        </w:numPr>
        <w:spacing w:after="0" w:afterAutospacing="0" w:before="240" w:line="360" w:lineRule="auto"/>
        <w:ind w:left="720" w:hanging="360"/>
        <w:rPr>
          <w:i w:val="1"/>
          <w:highlight w:val="white"/>
        </w:rPr>
      </w:pPr>
      <w:r w:rsidDel="00000000" w:rsidR="00000000" w:rsidRPr="00000000">
        <w:rPr>
          <w:i w:val="1"/>
          <w:highlight w:val="white"/>
          <w:rtl w:val="0"/>
        </w:rPr>
        <w:t xml:space="preserve">Speculation: </w:t>
      </w:r>
      <w:r w:rsidDel="00000000" w:rsidR="00000000" w:rsidRPr="00000000">
        <w:rPr>
          <w:highlight w:val="white"/>
          <w:rtl w:val="0"/>
        </w:rPr>
        <w:t xml:space="preserve">The first phase of ASD lifecycle involves initiation of project and planning. The project plan uses project initiation information like project requirements, user needs, customer mission statement etc, to define a set of release cycles that the project wants.</w:t>
      </w:r>
    </w:p>
    <w:p w:rsidR="00000000" w:rsidDel="00000000" w:rsidP="00000000" w:rsidRDefault="00000000" w:rsidRPr="00000000" w14:paraId="00000034">
      <w:pPr>
        <w:numPr>
          <w:ilvl w:val="0"/>
          <w:numId w:val="2"/>
        </w:numPr>
        <w:spacing w:after="0" w:afterAutospacing="0" w:before="0" w:beforeAutospacing="0" w:line="360" w:lineRule="auto"/>
        <w:ind w:left="720" w:hanging="360"/>
        <w:rPr>
          <w:i w:val="1"/>
          <w:highlight w:val="white"/>
        </w:rPr>
      </w:pPr>
      <w:r w:rsidDel="00000000" w:rsidR="00000000" w:rsidRPr="00000000">
        <w:rPr>
          <w:i w:val="1"/>
          <w:highlight w:val="white"/>
          <w:rtl w:val="0"/>
        </w:rPr>
        <w:t xml:space="preserve">Collaboration: </w:t>
      </w:r>
      <w:r w:rsidDel="00000000" w:rsidR="00000000" w:rsidRPr="00000000">
        <w:rPr>
          <w:highlight w:val="white"/>
          <w:rtl w:val="0"/>
        </w:rPr>
        <w:t xml:space="preserve">This phase involves collaboration and communication between different team members while ensuring that individual creative thinking is encouraged. In this phase, team members are expected to criticize without animosity, assist without resentment and communicate problems to find an effective solution.</w:t>
      </w:r>
    </w:p>
    <w:p w:rsidR="00000000" w:rsidDel="00000000" w:rsidP="00000000" w:rsidRDefault="00000000" w:rsidRPr="00000000" w14:paraId="00000035">
      <w:pPr>
        <w:numPr>
          <w:ilvl w:val="0"/>
          <w:numId w:val="2"/>
        </w:numPr>
        <w:spacing w:before="0" w:beforeAutospacing="0" w:line="360" w:lineRule="auto"/>
        <w:ind w:left="720" w:hanging="360"/>
        <w:rPr>
          <w:i w:val="1"/>
          <w:highlight w:val="white"/>
        </w:rPr>
      </w:pPr>
      <w:r w:rsidDel="00000000" w:rsidR="00000000" w:rsidRPr="00000000">
        <w:rPr>
          <w:i w:val="1"/>
          <w:highlight w:val="white"/>
          <w:rtl w:val="0"/>
        </w:rPr>
        <w:t xml:space="preserve">Learning:  </w:t>
      </w:r>
      <w:r w:rsidDel="00000000" w:rsidR="00000000" w:rsidRPr="00000000">
        <w:rPr>
          <w:highlight w:val="white"/>
          <w:rtl w:val="0"/>
        </w:rPr>
        <w:t xml:space="preserve">Learning helps the workers to increase their level of understanding over the project. This ensures that any overestimation of their own understanding of the technology which may not lead to the desired result can be avoided.</w:t>
      </w:r>
    </w:p>
    <w:p w:rsidR="00000000" w:rsidDel="00000000" w:rsidP="00000000" w:rsidRDefault="00000000" w:rsidRPr="00000000" w14:paraId="00000036">
      <w:pPr>
        <w:spacing w:before="240" w:line="120" w:lineRule="auto"/>
        <w:ind w:left="720" w:firstLine="0"/>
        <w:rPr>
          <w:highlight w:val="white"/>
        </w:rPr>
      </w:pP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37">
      <w:pPr>
        <w:numPr>
          <w:ilvl w:val="0"/>
          <w:numId w:val="3"/>
        </w:numPr>
        <w:spacing w:before="240" w:line="120" w:lineRule="auto"/>
        <w:ind w:left="720" w:hanging="360"/>
        <w:rPr>
          <w:b w:val="1"/>
          <w:color w:val="333333"/>
        </w:rPr>
      </w:pPr>
      <w:r w:rsidDel="00000000" w:rsidR="00000000" w:rsidRPr="00000000">
        <w:rPr>
          <w:b w:val="1"/>
          <w:color w:val="333333"/>
          <w:rtl w:val="0"/>
        </w:rPr>
        <w:t xml:space="preserve"> </w:t>
      </w:r>
      <w:r w:rsidDel="00000000" w:rsidR="00000000" w:rsidRPr="00000000">
        <w:rPr>
          <w:b w:val="1"/>
          <w:color w:val="333333"/>
          <w:highlight w:val="white"/>
          <w:rtl w:val="0"/>
        </w:rPr>
        <w:t xml:space="preserve">Feature Driven Development</w:t>
      </w:r>
    </w:p>
    <w:p w:rsidR="00000000" w:rsidDel="00000000" w:rsidP="00000000" w:rsidRDefault="00000000" w:rsidRPr="00000000" w14:paraId="00000038">
      <w:pPr>
        <w:spacing w:before="240" w:line="240" w:lineRule="auto"/>
        <w:ind w:left="720" w:firstLine="0"/>
        <w:rPr>
          <w:highlight w:val="white"/>
        </w:rPr>
      </w:pPr>
      <w:r w:rsidDel="00000000" w:rsidR="00000000" w:rsidRPr="00000000">
        <w:rPr>
          <w:b w:val="1"/>
          <w:color w:val="333333"/>
          <w:highlight w:val="white"/>
          <w:rtl w:val="0"/>
        </w:rPr>
        <w:t xml:space="preserve"> </w:t>
      </w:r>
      <w:r w:rsidDel="00000000" w:rsidR="00000000" w:rsidRPr="00000000">
        <w:rPr>
          <w:highlight w:val="white"/>
          <w:rtl w:val="0"/>
        </w:rPr>
        <w:t xml:space="preserve">Feature Driven Development is </w:t>
      </w:r>
      <w:r w:rsidDel="00000000" w:rsidR="00000000" w:rsidRPr="00000000">
        <w:rPr>
          <w:highlight w:val="white"/>
          <w:rtl w:val="0"/>
        </w:rPr>
        <w:t xml:space="preserve">a model-driven, short-iteration process that was built</w:t>
      </w:r>
    </w:p>
    <w:p w:rsidR="00000000" w:rsidDel="00000000" w:rsidP="00000000" w:rsidRDefault="00000000" w:rsidRPr="00000000" w14:paraId="00000039">
      <w:pPr>
        <w:spacing w:before="240" w:line="240" w:lineRule="auto"/>
        <w:ind w:left="720" w:firstLine="0"/>
        <w:rPr>
          <w:highlight w:val="white"/>
        </w:rPr>
      </w:pPr>
      <w:r w:rsidDel="00000000" w:rsidR="00000000" w:rsidRPr="00000000">
        <w:rPr>
          <w:highlight w:val="white"/>
          <w:rtl w:val="0"/>
        </w:rPr>
        <w:t xml:space="preserve"> around software engineering best practices such as domain object modeling,</w:t>
      </w:r>
    </w:p>
    <w:p w:rsidR="00000000" w:rsidDel="00000000" w:rsidP="00000000" w:rsidRDefault="00000000" w:rsidRPr="00000000" w14:paraId="0000003A">
      <w:pPr>
        <w:spacing w:before="240" w:line="240" w:lineRule="auto"/>
        <w:ind w:left="720" w:firstLine="0"/>
        <w:rPr>
          <w:highlight w:val="white"/>
        </w:rPr>
      </w:pPr>
      <w:r w:rsidDel="00000000" w:rsidR="00000000" w:rsidRPr="00000000">
        <w:rPr>
          <w:highlight w:val="white"/>
          <w:rtl w:val="0"/>
        </w:rPr>
        <w:t xml:space="preserve"> developing by feature, and code ownership. The blending of these practices that</w:t>
      </w:r>
    </w:p>
    <w:p w:rsidR="00000000" w:rsidDel="00000000" w:rsidP="00000000" w:rsidRDefault="00000000" w:rsidRPr="00000000" w14:paraId="0000003B">
      <w:pPr>
        <w:spacing w:before="240" w:line="240" w:lineRule="auto"/>
        <w:ind w:left="720" w:firstLine="0"/>
        <w:rPr>
          <w:highlight w:val="white"/>
        </w:rPr>
      </w:pPr>
      <w:r w:rsidDel="00000000" w:rsidR="00000000" w:rsidRPr="00000000">
        <w:rPr>
          <w:highlight w:val="white"/>
          <w:rtl w:val="0"/>
        </w:rPr>
        <w:t xml:space="preserve">resulted in a cohesive whole is the best characteristic of FDD.</w:t>
      </w:r>
    </w:p>
    <w:p w:rsidR="00000000" w:rsidDel="00000000" w:rsidP="00000000" w:rsidRDefault="00000000" w:rsidRPr="00000000" w14:paraId="0000003C">
      <w:pPr>
        <w:spacing w:before="240" w:line="240" w:lineRule="auto"/>
        <w:ind w:left="720" w:firstLine="0"/>
        <w:rPr>
          <w:b w:val="1"/>
          <w:highlight w:val="white"/>
        </w:rPr>
      </w:pPr>
      <w:r w:rsidDel="00000000" w:rsidR="00000000" w:rsidRPr="00000000">
        <w:rPr>
          <w:b w:val="1"/>
          <w:highlight w:val="white"/>
          <w:rtl w:val="0"/>
        </w:rPr>
        <w:t xml:space="preserve">Characteristics:</w:t>
      </w:r>
    </w:p>
    <w:p w:rsidR="00000000" w:rsidDel="00000000" w:rsidP="00000000" w:rsidRDefault="00000000" w:rsidRPr="00000000" w14:paraId="0000003D">
      <w:pPr>
        <w:numPr>
          <w:ilvl w:val="0"/>
          <w:numId w:val="1"/>
        </w:numPr>
        <w:spacing w:before="240" w:line="240" w:lineRule="auto"/>
        <w:ind w:left="720" w:hanging="360"/>
        <w:rPr>
          <w:highlight w:val="white"/>
        </w:rPr>
      </w:pPr>
      <w:r w:rsidDel="00000000" w:rsidR="00000000" w:rsidRPr="00000000">
        <w:rPr>
          <w:highlight w:val="white"/>
          <w:rtl w:val="0"/>
        </w:rPr>
        <w:t xml:space="preserve">Feature Driven Development begins by establishing an overall model shape, which will</w:t>
      </w:r>
    </w:p>
    <w:p w:rsidR="00000000" w:rsidDel="00000000" w:rsidP="00000000" w:rsidRDefault="00000000" w:rsidRPr="00000000" w14:paraId="0000003E">
      <w:pPr>
        <w:spacing w:before="240" w:line="240" w:lineRule="auto"/>
        <w:ind w:left="720" w:firstLine="0"/>
        <w:rPr>
          <w:highlight w:val="white"/>
        </w:rPr>
      </w:pPr>
      <w:r w:rsidDel="00000000" w:rsidR="00000000" w:rsidRPr="00000000">
        <w:rPr>
          <w:highlight w:val="white"/>
          <w:rtl w:val="0"/>
        </w:rPr>
        <w:t xml:space="preserve">result in a feature list. The features are small, “useful in the eyes of the client” results.</w:t>
      </w:r>
    </w:p>
    <w:p w:rsidR="00000000" w:rsidDel="00000000" w:rsidP="00000000" w:rsidRDefault="00000000" w:rsidRPr="00000000" w14:paraId="0000003F">
      <w:pPr>
        <w:numPr>
          <w:ilvl w:val="0"/>
          <w:numId w:val="1"/>
        </w:numPr>
        <w:spacing w:before="240" w:line="240" w:lineRule="auto"/>
        <w:ind w:left="720" w:hanging="360"/>
        <w:rPr>
          <w:highlight w:val="white"/>
        </w:rPr>
      </w:pPr>
      <w:r w:rsidDel="00000000" w:rsidR="00000000" w:rsidRPr="00000000">
        <w:rPr>
          <w:highlight w:val="white"/>
          <w:rtl w:val="0"/>
        </w:rPr>
        <w:t xml:space="preserve">It then continues with a series of two-week “plan by feature, design by feature, build by</w:t>
      </w:r>
    </w:p>
    <w:p w:rsidR="00000000" w:rsidDel="00000000" w:rsidP="00000000" w:rsidRDefault="00000000" w:rsidRPr="00000000" w14:paraId="00000040">
      <w:pPr>
        <w:spacing w:before="240" w:line="240" w:lineRule="auto"/>
        <w:ind w:left="720" w:firstLine="0"/>
        <w:rPr>
          <w:highlight w:val="white"/>
        </w:rPr>
      </w:pPr>
      <w:r w:rsidDel="00000000" w:rsidR="00000000" w:rsidRPr="00000000">
        <w:rPr>
          <w:highlight w:val="white"/>
          <w:rtl w:val="0"/>
        </w:rPr>
        <w:t xml:space="preserve">feature” iterations.</w:t>
      </w:r>
    </w:p>
    <w:p w:rsidR="00000000" w:rsidDel="00000000" w:rsidP="00000000" w:rsidRDefault="00000000" w:rsidRPr="00000000" w14:paraId="00000041">
      <w:pPr>
        <w:numPr>
          <w:ilvl w:val="0"/>
          <w:numId w:val="1"/>
        </w:numPr>
        <w:spacing w:before="240" w:line="240" w:lineRule="auto"/>
        <w:ind w:left="720" w:hanging="360"/>
        <w:rPr>
          <w:highlight w:val="white"/>
        </w:rPr>
      </w:pPr>
      <w:r w:rsidDel="00000000" w:rsidR="00000000" w:rsidRPr="00000000">
        <w:rPr>
          <w:highlight w:val="white"/>
          <w:rtl w:val="0"/>
        </w:rPr>
        <w:t xml:space="preserve">FDD’s main purpose is to deliver tangible, working software in a timely manner,</w:t>
      </w:r>
    </w:p>
    <w:p w:rsidR="00000000" w:rsidDel="00000000" w:rsidP="00000000" w:rsidRDefault="00000000" w:rsidRPr="00000000" w14:paraId="00000042">
      <w:pPr>
        <w:spacing w:before="240" w:line="240" w:lineRule="auto"/>
        <w:ind w:left="720" w:firstLine="0"/>
        <w:rPr>
          <w:highlight w:val="white"/>
        </w:rPr>
      </w:pPr>
      <w:r w:rsidDel="00000000" w:rsidR="00000000" w:rsidRPr="00000000">
        <w:rPr>
          <w:highlight w:val="white"/>
          <w:rtl w:val="0"/>
        </w:rPr>
        <w:t xml:space="preserve">repeatedly.</w:t>
      </w:r>
    </w:p>
    <w:p w:rsidR="00000000" w:rsidDel="00000000" w:rsidP="00000000" w:rsidRDefault="00000000" w:rsidRPr="00000000" w14:paraId="00000043">
      <w:pPr>
        <w:numPr>
          <w:ilvl w:val="0"/>
          <w:numId w:val="1"/>
        </w:numPr>
        <w:spacing w:before="240" w:line="240" w:lineRule="auto"/>
        <w:ind w:left="720" w:hanging="360"/>
        <w:rPr>
          <w:highlight w:val="white"/>
        </w:rPr>
      </w:pPr>
      <w:r w:rsidDel="00000000" w:rsidR="00000000" w:rsidRPr="00000000">
        <w:rPr>
          <w:highlight w:val="white"/>
          <w:rtl w:val="0"/>
        </w:rPr>
        <w:t xml:space="preserve">The advantage of using FDD is that it is scalable even to large teams due to the concept</w:t>
      </w:r>
    </w:p>
    <w:p w:rsidR="00000000" w:rsidDel="00000000" w:rsidP="00000000" w:rsidRDefault="00000000" w:rsidRPr="00000000" w14:paraId="00000044">
      <w:pPr>
        <w:spacing w:before="240" w:line="240" w:lineRule="auto"/>
        <w:ind w:left="720" w:firstLine="0"/>
        <w:rPr>
          <w:highlight w:val="white"/>
        </w:rPr>
      </w:pPr>
      <w:r w:rsidDel="00000000" w:rsidR="00000000" w:rsidRPr="00000000">
        <w:rPr>
          <w:highlight w:val="white"/>
          <w:rtl w:val="0"/>
        </w:rPr>
        <w:t xml:space="preserve">of ‘just enough design initially’ (JEDI).</w:t>
      </w:r>
    </w:p>
    <w:p w:rsidR="00000000" w:rsidDel="00000000" w:rsidP="00000000" w:rsidRDefault="00000000" w:rsidRPr="00000000" w14:paraId="00000045">
      <w:pPr>
        <w:numPr>
          <w:ilvl w:val="0"/>
          <w:numId w:val="1"/>
        </w:numPr>
        <w:spacing w:before="240" w:line="240" w:lineRule="auto"/>
        <w:ind w:left="720" w:hanging="360"/>
        <w:rPr>
          <w:highlight w:val="white"/>
        </w:rPr>
      </w:pPr>
      <w:r w:rsidDel="00000000" w:rsidR="00000000" w:rsidRPr="00000000">
        <w:rPr>
          <w:highlight w:val="white"/>
          <w:rtl w:val="0"/>
        </w:rPr>
        <w:t xml:space="preserve">Because of its feature-centric process, FDD is a great solution to maintain control for</w:t>
      </w:r>
    </w:p>
    <w:p w:rsidR="00000000" w:rsidDel="00000000" w:rsidP="00000000" w:rsidRDefault="00000000" w:rsidRPr="00000000" w14:paraId="00000046">
      <w:pPr>
        <w:spacing w:before="240" w:line="240" w:lineRule="auto"/>
        <w:ind w:left="720" w:firstLine="0"/>
        <w:rPr>
          <w:highlight w:val="white"/>
        </w:rPr>
      </w:pPr>
      <w:r w:rsidDel="00000000" w:rsidR="00000000" w:rsidRPr="00000000">
        <w:rPr>
          <w:highlight w:val="white"/>
          <w:rtl w:val="0"/>
        </w:rPr>
        <w:t xml:space="preserve">incremental and inherently complex Agile project management.</w:t>
      </w:r>
    </w:p>
    <w:p w:rsidR="00000000" w:rsidDel="00000000" w:rsidP="00000000" w:rsidRDefault="00000000" w:rsidRPr="00000000" w14:paraId="00000047">
      <w:pPr>
        <w:spacing w:before="240" w:line="1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8">
      <w:pPr>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b w:val="1"/>
      </w:rPr>
    </w:pPr>
    <w:r w:rsidDel="00000000" w:rsidR="00000000" w:rsidRPr="00000000">
      <w:rPr>
        <w:rtl w:val="0"/>
      </w:rPr>
      <w:t xml:space="preserve">                                                                                                                              </w:t>
    </w:r>
    <w:r w:rsidDel="00000000" w:rsidR="00000000" w:rsidRPr="00000000">
      <w:rPr>
        <w:b w:val="1"/>
        <w:rtl w:val="0"/>
      </w:rPr>
      <w:t xml:space="preserve">Divya Rawat</w:t>
    </w:r>
  </w:p>
  <w:p w:rsidR="00000000" w:rsidDel="00000000" w:rsidP="00000000" w:rsidRDefault="00000000" w:rsidRPr="00000000" w14:paraId="0000004A">
    <w:pPr>
      <w:rPr>
        <w:b w:val="1"/>
      </w:rPr>
    </w:pPr>
    <w:r w:rsidDel="00000000" w:rsidR="00000000" w:rsidRPr="00000000">
      <w:rPr>
        <w:b w:val="1"/>
        <w:rtl w:val="0"/>
      </w:rPr>
      <w:t xml:space="preserve">                                                                                                                              2017UCO1610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blueprintsys.com/storyteller/backlog-management" TargetMode="External"/><Relationship Id="rId7" Type="http://schemas.openxmlformats.org/officeDocument/2006/relationships/hyperlink" Target="https://www.blueprintsys.com/blog/the-keys-to-accelerating-non-functional-requirements-definition" TargetMode="External"/><Relationship Id="rId8" Type="http://schemas.openxmlformats.org/officeDocument/2006/relationships/hyperlink" Target="https://www.blueprintsys.com/blog/automatic-feature-decomposition-surprising-way-ensure-agile-project-succes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