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FF64" w14:textId="0D08E401" w:rsidR="003E4D73" w:rsidRPr="003E4D73" w:rsidRDefault="003E4D73" w:rsidP="003E4D73">
      <w:pPr>
        <w:rPr>
          <w:rFonts w:ascii="Bahnschrift" w:hAnsi="Bahnschrift"/>
          <w:color w:val="333333"/>
          <w:sz w:val="32"/>
          <w:szCs w:val="32"/>
          <w:shd w:val="clear" w:color="auto" w:fill="FFFFFF"/>
        </w:rPr>
      </w:pPr>
      <w:r w:rsidRPr="003E4D73">
        <w:rPr>
          <w:rFonts w:ascii="Bahnschrift" w:hAnsi="Bahnschrift"/>
          <w:color w:val="333333"/>
          <w:sz w:val="32"/>
          <w:szCs w:val="32"/>
          <w:shd w:val="clear" w:color="auto" w:fill="FFFFFF"/>
        </w:rPr>
        <w:t>1.</w:t>
      </w:r>
      <w:r w:rsidRPr="003E4D73">
        <w:rPr>
          <w:rFonts w:ascii="Bahnschrift" w:hAnsi="Bahnschrift"/>
          <w:color w:val="333333"/>
          <w:sz w:val="32"/>
          <w:szCs w:val="32"/>
          <w:shd w:val="clear" w:color="auto" w:fill="FFFFFF"/>
        </w:rPr>
        <w:t>Lean Software Development (LSD) is an</w:t>
      </w:r>
      <w:r w:rsidRPr="003E4D73">
        <w:rPr>
          <w:rFonts w:ascii="Bahnschrift" w:hAnsi="Bahnschrift"/>
          <w:color w:val="333333"/>
          <w:sz w:val="32"/>
          <w:szCs w:val="32"/>
          <w:shd w:val="clear" w:color="auto" w:fill="FFFFFF"/>
        </w:rPr>
        <w:t xml:space="preserve"> agile Framework</w:t>
      </w:r>
      <w:r w:rsidRPr="003E4D73">
        <w:rPr>
          <w:rFonts w:ascii="Bahnschrift" w:hAnsi="Bahnschrift"/>
          <w:color w:val="333333"/>
          <w:sz w:val="32"/>
          <w:szCs w:val="32"/>
          <w:shd w:val="clear" w:color="auto" w:fill="FFFFFF"/>
        </w:rPr>
        <w:t> based on optimizing development time and resources, eliminating waste, and ultimately delivering only what the product needs. The Lean approach is also often referred to as the</w:t>
      </w:r>
      <w:r w:rsidRPr="003E4D73">
        <w:rPr>
          <w:rFonts w:ascii="Bahnschrift" w:hAnsi="Bahnschrift"/>
          <w:color w:val="333333"/>
          <w:sz w:val="32"/>
          <w:szCs w:val="32"/>
          <w:shd w:val="clear" w:color="auto" w:fill="FFFFFF"/>
        </w:rPr>
        <w:t xml:space="preserve"> Minimum Viable Product</w:t>
      </w:r>
      <w:r w:rsidRPr="003E4D73">
        <w:rPr>
          <w:rFonts w:ascii="Bahnschrift" w:hAnsi="Bahnschrift"/>
          <w:color w:val="333333"/>
          <w:sz w:val="32"/>
          <w:szCs w:val="32"/>
          <w:shd w:val="clear" w:color="auto" w:fill="FFFFFF"/>
        </w:rPr>
        <w:t> strategy, in which a team releases a bare-minimum version of its product to the market, learns from users what they like, don’t like and want to be added, and then iterates based on this feedback.</w:t>
      </w:r>
    </w:p>
    <w:p w14:paraId="6F1BD4CA" w14:textId="09358FAC" w:rsidR="003E4D73" w:rsidRPr="003E4D73" w:rsidRDefault="003E4D73" w:rsidP="003E4D73">
      <w:pPr>
        <w:rPr>
          <w:rFonts w:ascii="Bahnschrift" w:hAnsi="Bahnschrift"/>
          <w:color w:val="333333"/>
          <w:sz w:val="32"/>
          <w:szCs w:val="32"/>
          <w:shd w:val="clear" w:color="auto" w:fill="FFFFFF"/>
        </w:rPr>
      </w:pPr>
    </w:p>
    <w:p w14:paraId="421B0780" w14:textId="77777777" w:rsidR="003E4D73" w:rsidRPr="003E4D73" w:rsidRDefault="003E4D73" w:rsidP="003E4D73">
      <w:pPr>
        <w:shd w:val="clear" w:color="auto" w:fill="FFFFFF"/>
        <w:spacing w:before="300" w:after="300" w:line="240" w:lineRule="auto"/>
        <w:outlineLvl w:val="2"/>
        <w:rPr>
          <w:rFonts w:ascii="Bahnschrift" w:eastAsia="Times New Roman" w:hAnsi="Bahnschrift" w:cs="Arial"/>
          <w:color w:val="000000"/>
          <w:sz w:val="32"/>
          <w:szCs w:val="32"/>
          <w:lang w:eastAsia="en-IN"/>
        </w:rPr>
      </w:pPr>
      <w:r w:rsidRPr="003E4D73">
        <w:rPr>
          <w:rFonts w:ascii="Bahnschrift" w:eastAsia="Times New Roman" w:hAnsi="Bahnschrift" w:cs="Arial"/>
          <w:color w:val="000000"/>
          <w:sz w:val="32"/>
          <w:szCs w:val="32"/>
          <w:lang w:eastAsia="en-IN"/>
        </w:rPr>
        <w:t>LSD’s strengths include:</w:t>
      </w:r>
    </w:p>
    <w:p w14:paraId="21FB94EA" w14:textId="77777777" w:rsidR="003E4D73" w:rsidRPr="003E4D73" w:rsidRDefault="003E4D73" w:rsidP="003E4D73">
      <w:pPr>
        <w:numPr>
          <w:ilvl w:val="0"/>
          <w:numId w:val="1"/>
        </w:numPr>
        <w:shd w:val="clear" w:color="auto" w:fill="FFFFFF"/>
        <w:spacing w:before="150" w:after="150" w:line="408" w:lineRule="atLeast"/>
        <w:rPr>
          <w:rFonts w:ascii="Bahnschrift" w:eastAsia="Times New Roman" w:hAnsi="Bahnschrift" w:cs="Arial"/>
          <w:color w:val="333333"/>
          <w:sz w:val="32"/>
          <w:szCs w:val="32"/>
          <w:lang w:eastAsia="en-IN"/>
        </w:rPr>
      </w:pPr>
      <w:r w:rsidRPr="003E4D73">
        <w:rPr>
          <w:rFonts w:ascii="Bahnschrift" w:eastAsia="Times New Roman" w:hAnsi="Bahnschrift" w:cs="Arial"/>
          <w:color w:val="333333"/>
          <w:sz w:val="32"/>
          <w:szCs w:val="32"/>
          <w:lang w:eastAsia="en-IN"/>
        </w:rPr>
        <w:t>Streamlined approach allows more functionality to be delivered in less time</w:t>
      </w:r>
    </w:p>
    <w:p w14:paraId="4B8C9F90" w14:textId="77777777" w:rsidR="003E4D73" w:rsidRPr="003E4D73" w:rsidRDefault="003E4D73" w:rsidP="003E4D73">
      <w:pPr>
        <w:numPr>
          <w:ilvl w:val="0"/>
          <w:numId w:val="1"/>
        </w:numPr>
        <w:shd w:val="clear" w:color="auto" w:fill="FFFFFF"/>
        <w:spacing w:before="150" w:after="150" w:line="408" w:lineRule="atLeast"/>
        <w:rPr>
          <w:rFonts w:ascii="Bahnschrift" w:eastAsia="Times New Roman" w:hAnsi="Bahnschrift" w:cs="Arial"/>
          <w:color w:val="333333"/>
          <w:sz w:val="32"/>
          <w:szCs w:val="32"/>
          <w:lang w:eastAsia="en-IN"/>
        </w:rPr>
      </w:pPr>
      <w:r w:rsidRPr="003E4D73">
        <w:rPr>
          <w:rFonts w:ascii="Bahnschrift" w:eastAsia="Times New Roman" w:hAnsi="Bahnschrift" w:cs="Arial"/>
          <w:color w:val="333333"/>
          <w:sz w:val="32"/>
          <w:szCs w:val="32"/>
          <w:lang w:eastAsia="en-IN"/>
        </w:rPr>
        <w:t>Eliminates unnecessary activity, and as a result can reduce costs</w:t>
      </w:r>
    </w:p>
    <w:p w14:paraId="6CD226E2" w14:textId="77777777" w:rsidR="003E4D73" w:rsidRPr="003E4D73" w:rsidRDefault="003E4D73" w:rsidP="003E4D73">
      <w:pPr>
        <w:numPr>
          <w:ilvl w:val="0"/>
          <w:numId w:val="1"/>
        </w:numPr>
        <w:shd w:val="clear" w:color="auto" w:fill="FFFFFF"/>
        <w:spacing w:before="150" w:after="150" w:line="408" w:lineRule="atLeast"/>
        <w:rPr>
          <w:rFonts w:ascii="Bahnschrift" w:eastAsia="Times New Roman" w:hAnsi="Bahnschrift" w:cs="Arial"/>
          <w:color w:val="333333"/>
          <w:sz w:val="32"/>
          <w:szCs w:val="32"/>
          <w:lang w:eastAsia="en-IN"/>
        </w:rPr>
      </w:pPr>
      <w:r w:rsidRPr="003E4D73">
        <w:rPr>
          <w:rFonts w:ascii="Bahnschrift" w:eastAsia="Times New Roman" w:hAnsi="Bahnschrift" w:cs="Arial"/>
          <w:color w:val="333333"/>
          <w:sz w:val="32"/>
          <w:szCs w:val="32"/>
          <w:lang w:eastAsia="en-IN"/>
        </w:rPr>
        <w:t>Empowers the development team to make decisions, which can also boost morale</w:t>
      </w:r>
    </w:p>
    <w:p w14:paraId="552AA88E" w14:textId="77777777" w:rsidR="003E4D73" w:rsidRPr="003E4D73" w:rsidRDefault="003E4D73" w:rsidP="003E4D73">
      <w:pPr>
        <w:shd w:val="clear" w:color="auto" w:fill="FFFFFF"/>
        <w:spacing w:before="300" w:after="300" w:line="240" w:lineRule="auto"/>
        <w:outlineLvl w:val="2"/>
        <w:rPr>
          <w:rFonts w:ascii="Bahnschrift" w:eastAsia="Times New Roman" w:hAnsi="Bahnschrift" w:cs="Arial"/>
          <w:color w:val="000000"/>
          <w:sz w:val="32"/>
          <w:szCs w:val="32"/>
          <w:lang w:eastAsia="en-IN"/>
        </w:rPr>
      </w:pPr>
      <w:r w:rsidRPr="003E4D73">
        <w:rPr>
          <w:rFonts w:ascii="Bahnschrift" w:eastAsia="Times New Roman" w:hAnsi="Bahnschrift" w:cs="Arial"/>
          <w:color w:val="000000"/>
          <w:sz w:val="32"/>
          <w:szCs w:val="32"/>
          <w:lang w:eastAsia="en-IN"/>
        </w:rPr>
        <w:t>LSD’s weaknesses include:</w:t>
      </w:r>
    </w:p>
    <w:p w14:paraId="6091448C" w14:textId="77777777" w:rsidR="003E4D73" w:rsidRPr="003E4D73" w:rsidRDefault="003E4D73" w:rsidP="003E4D73">
      <w:pPr>
        <w:numPr>
          <w:ilvl w:val="0"/>
          <w:numId w:val="2"/>
        </w:numPr>
        <w:shd w:val="clear" w:color="auto" w:fill="FFFFFF"/>
        <w:spacing w:before="150" w:after="150" w:line="408" w:lineRule="atLeast"/>
        <w:rPr>
          <w:rFonts w:ascii="Bahnschrift" w:eastAsia="Times New Roman" w:hAnsi="Bahnschrift" w:cs="Arial"/>
          <w:color w:val="333333"/>
          <w:sz w:val="32"/>
          <w:szCs w:val="32"/>
          <w:lang w:eastAsia="en-IN"/>
        </w:rPr>
      </w:pPr>
      <w:r w:rsidRPr="003E4D73">
        <w:rPr>
          <w:rFonts w:ascii="Bahnschrift" w:eastAsia="Times New Roman" w:hAnsi="Bahnschrift" w:cs="Arial"/>
          <w:color w:val="333333"/>
          <w:sz w:val="32"/>
          <w:szCs w:val="32"/>
          <w:lang w:eastAsia="en-IN"/>
        </w:rPr>
        <w:t>Heavily depends on the team involved, making it not as scalable as other frameworks</w:t>
      </w:r>
    </w:p>
    <w:p w14:paraId="3FFF9D74" w14:textId="7FE8199E" w:rsidR="003E4D73" w:rsidRPr="003E4D73" w:rsidRDefault="003E4D73" w:rsidP="003E4D73">
      <w:pPr>
        <w:numPr>
          <w:ilvl w:val="0"/>
          <w:numId w:val="2"/>
        </w:numPr>
        <w:shd w:val="clear" w:color="auto" w:fill="FFFFFF"/>
        <w:spacing w:before="150" w:after="150" w:line="408" w:lineRule="atLeast"/>
        <w:rPr>
          <w:rFonts w:ascii="Bahnschrift" w:eastAsia="Times New Roman" w:hAnsi="Bahnschrift" w:cs="Arial"/>
          <w:color w:val="333333"/>
          <w:sz w:val="32"/>
          <w:szCs w:val="32"/>
          <w:lang w:eastAsia="en-IN"/>
        </w:rPr>
      </w:pPr>
      <w:r w:rsidRPr="003E4D73">
        <w:rPr>
          <w:rFonts w:ascii="Bahnschrift" w:eastAsia="Times New Roman" w:hAnsi="Bahnschrift" w:cs="Arial"/>
          <w:color w:val="333333"/>
          <w:sz w:val="32"/>
          <w:szCs w:val="32"/>
          <w:lang w:eastAsia="en-IN"/>
        </w:rPr>
        <w:t>Depends on strong documentation, and failure to do so can result in development mistakes</w:t>
      </w:r>
    </w:p>
    <w:p w14:paraId="062BC6BA" w14:textId="77777777" w:rsidR="003E4D73" w:rsidRPr="003E4D73" w:rsidRDefault="003E4D73" w:rsidP="003E4D73">
      <w:pPr>
        <w:shd w:val="clear" w:color="auto" w:fill="FFFFFF"/>
        <w:spacing w:before="150" w:after="150" w:line="408" w:lineRule="atLeast"/>
        <w:ind w:left="720"/>
        <w:rPr>
          <w:rFonts w:ascii="Bahnschrift" w:eastAsia="Times New Roman" w:hAnsi="Bahnschrift" w:cs="Arial"/>
          <w:color w:val="333333"/>
          <w:sz w:val="32"/>
          <w:szCs w:val="32"/>
          <w:lang w:eastAsia="en-IN"/>
        </w:rPr>
      </w:pPr>
    </w:p>
    <w:p w14:paraId="66D58011" w14:textId="28A84F7F" w:rsidR="003E4D73" w:rsidRDefault="003E4D73" w:rsidP="003E4D73">
      <w:pPr>
        <w:rPr>
          <w:rFonts w:ascii="Bahnschrift" w:hAnsi="Bahnschrift" w:cs="Arial"/>
          <w:spacing w:val="-4"/>
          <w:sz w:val="32"/>
          <w:szCs w:val="32"/>
          <w:shd w:val="clear" w:color="auto" w:fill="FFFFFF"/>
        </w:rPr>
      </w:pPr>
      <w:r w:rsidRPr="003E4D73">
        <w:rPr>
          <w:rFonts w:ascii="Bahnschrift" w:hAnsi="Bahnschrift"/>
          <w:sz w:val="32"/>
          <w:szCs w:val="32"/>
        </w:rPr>
        <w:t>2.</w:t>
      </w:r>
      <w:r w:rsidRPr="003E4D73">
        <w:rPr>
          <w:rFonts w:ascii="Bahnschrift" w:hAnsi="Bahnschrift" w:cs="Arial"/>
          <w:color w:val="777777"/>
          <w:spacing w:val="-4"/>
          <w:sz w:val="32"/>
          <w:szCs w:val="32"/>
          <w:shd w:val="clear" w:color="auto" w:fill="FFFFFF"/>
        </w:rPr>
        <w:t xml:space="preserve"> </w:t>
      </w:r>
      <w:r w:rsidRPr="003E4D73">
        <w:rPr>
          <w:rFonts w:ascii="Bahnschrift" w:hAnsi="Bahnschrift" w:cs="Arial"/>
          <w:spacing w:val="-4"/>
          <w:sz w:val="32"/>
          <w:szCs w:val="32"/>
          <w:shd w:val="clear" w:color="auto" w:fill="FFFFFF"/>
        </w:rP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14:paraId="2A112245" w14:textId="77777777" w:rsidR="003E4D73" w:rsidRPr="003E4D73" w:rsidRDefault="003E4D73" w:rsidP="003E4D73">
      <w:pPr>
        <w:numPr>
          <w:ilvl w:val="0"/>
          <w:numId w:val="3"/>
        </w:numPr>
        <w:shd w:val="clear" w:color="auto" w:fill="FFFFFF"/>
        <w:spacing w:before="100" w:beforeAutospacing="1" w:after="100" w:afterAutospacing="1" w:line="383" w:lineRule="atLeast"/>
        <w:ind w:left="0"/>
        <w:rPr>
          <w:rFonts w:ascii="Bahnschrift" w:eastAsia="Times New Roman" w:hAnsi="Bahnschrift" w:cs="Arial"/>
          <w:spacing w:val="-4"/>
          <w:sz w:val="32"/>
          <w:szCs w:val="32"/>
          <w:lang w:eastAsia="en-IN"/>
        </w:rPr>
      </w:pPr>
      <w:r w:rsidRPr="003E4D73">
        <w:rPr>
          <w:rFonts w:ascii="Bahnschrift" w:eastAsia="Times New Roman" w:hAnsi="Bahnschrift" w:cs="Arial"/>
          <w:spacing w:val="-4"/>
          <w:sz w:val="32"/>
          <w:szCs w:val="32"/>
          <w:lang w:eastAsia="en-IN"/>
        </w:rPr>
        <w:t>Dynamically changing software requirements</w:t>
      </w:r>
    </w:p>
    <w:p w14:paraId="6E5C7878" w14:textId="77777777" w:rsidR="003E4D73" w:rsidRPr="003E4D73" w:rsidRDefault="003E4D73" w:rsidP="003E4D73">
      <w:pPr>
        <w:numPr>
          <w:ilvl w:val="0"/>
          <w:numId w:val="3"/>
        </w:numPr>
        <w:shd w:val="clear" w:color="auto" w:fill="FFFFFF"/>
        <w:spacing w:before="100" w:beforeAutospacing="1" w:after="100" w:afterAutospacing="1" w:line="383" w:lineRule="atLeast"/>
        <w:ind w:left="0"/>
        <w:rPr>
          <w:rFonts w:ascii="Bahnschrift" w:eastAsia="Times New Roman" w:hAnsi="Bahnschrift" w:cs="Arial"/>
          <w:spacing w:val="-4"/>
          <w:sz w:val="32"/>
          <w:szCs w:val="32"/>
          <w:lang w:eastAsia="en-IN"/>
        </w:rPr>
      </w:pPr>
      <w:r w:rsidRPr="003E4D73">
        <w:rPr>
          <w:rFonts w:ascii="Bahnschrift" w:eastAsia="Times New Roman" w:hAnsi="Bahnschrift" w:cs="Arial"/>
          <w:spacing w:val="-4"/>
          <w:sz w:val="32"/>
          <w:szCs w:val="32"/>
          <w:lang w:eastAsia="en-IN"/>
        </w:rPr>
        <w:lastRenderedPageBreak/>
        <w:t>Risks caused by fixed time projects using new technology</w:t>
      </w:r>
    </w:p>
    <w:p w14:paraId="6C8697C4" w14:textId="77777777" w:rsidR="003E4D73" w:rsidRPr="003E4D73" w:rsidRDefault="003E4D73" w:rsidP="003E4D73">
      <w:pPr>
        <w:numPr>
          <w:ilvl w:val="0"/>
          <w:numId w:val="3"/>
        </w:numPr>
        <w:shd w:val="clear" w:color="auto" w:fill="FFFFFF"/>
        <w:spacing w:before="100" w:beforeAutospacing="1" w:after="100" w:afterAutospacing="1" w:line="383" w:lineRule="atLeast"/>
        <w:ind w:left="0"/>
        <w:rPr>
          <w:rFonts w:ascii="Bahnschrift" w:eastAsia="Times New Roman" w:hAnsi="Bahnschrift" w:cs="Arial"/>
          <w:spacing w:val="-4"/>
          <w:sz w:val="32"/>
          <w:szCs w:val="32"/>
          <w:lang w:eastAsia="en-IN"/>
        </w:rPr>
      </w:pPr>
      <w:r w:rsidRPr="003E4D73">
        <w:rPr>
          <w:rFonts w:ascii="Bahnschrift" w:eastAsia="Times New Roman" w:hAnsi="Bahnschrift" w:cs="Arial"/>
          <w:spacing w:val="-4"/>
          <w:sz w:val="32"/>
          <w:szCs w:val="32"/>
          <w:lang w:eastAsia="en-IN"/>
        </w:rPr>
        <w:t>Small, co-located extended development team</w:t>
      </w:r>
    </w:p>
    <w:p w14:paraId="027923EE" w14:textId="7B0B6C8D" w:rsidR="003E4D73" w:rsidRDefault="003E4D73" w:rsidP="003E4D73">
      <w:pPr>
        <w:numPr>
          <w:ilvl w:val="0"/>
          <w:numId w:val="3"/>
        </w:numPr>
        <w:shd w:val="clear" w:color="auto" w:fill="FFFFFF"/>
        <w:spacing w:before="100" w:beforeAutospacing="1" w:after="0" w:line="383" w:lineRule="atLeast"/>
        <w:ind w:left="0"/>
        <w:rPr>
          <w:rFonts w:ascii="Bahnschrift" w:eastAsia="Times New Roman" w:hAnsi="Bahnschrift" w:cs="Arial"/>
          <w:spacing w:val="-4"/>
          <w:sz w:val="32"/>
          <w:szCs w:val="32"/>
          <w:lang w:eastAsia="en-IN"/>
        </w:rPr>
      </w:pPr>
      <w:r w:rsidRPr="003E4D73">
        <w:rPr>
          <w:rFonts w:ascii="Bahnschrift" w:eastAsia="Times New Roman" w:hAnsi="Bahnschrift" w:cs="Arial"/>
          <w:spacing w:val="-4"/>
          <w:sz w:val="32"/>
          <w:szCs w:val="32"/>
          <w:lang w:eastAsia="en-IN"/>
        </w:rPr>
        <w:t>The technology you are using allows for automated unit and functional tests</w:t>
      </w:r>
    </w:p>
    <w:p w14:paraId="00504767" w14:textId="22CFED4C" w:rsidR="003E4D73" w:rsidRDefault="003E4D73" w:rsidP="003E4D73">
      <w:pPr>
        <w:shd w:val="clear" w:color="auto" w:fill="FFFFFF"/>
        <w:spacing w:before="100" w:beforeAutospacing="1" w:after="0" w:line="383" w:lineRule="atLeast"/>
        <w:rPr>
          <w:rFonts w:ascii="Bahnschrift" w:eastAsia="Times New Roman" w:hAnsi="Bahnschrift" w:cs="Arial"/>
          <w:spacing w:val="-4"/>
          <w:sz w:val="32"/>
          <w:szCs w:val="32"/>
          <w:lang w:eastAsia="en-IN"/>
        </w:rPr>
      </w:pPr>
    </w:p>
    <w:p w14:paraId="54D9747D" w14:textId="4B26707F" w:rsidR="003E4D73" w:rsidRP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r>
        <w:rPr>
          <w:rFonts w:ascii="Bahnschrift" w:hAnsi="Bahnschrift" w:cs="Arial"/>
          <w:spacing w:val="-4"/>
          <w:sz w:val="32"/>
          <w:szCs w:val="32"/>
        </w:rPr>
        <w:t>3</w:t>
      </w:r>
      <w:r w:rsidRPr="003E4D73">
        <w:rPr>
          <w:rFonts w:ascii="Bahnschrift" w:hAnsi="Bahnschrift" w:cs="Arial"/>
          <w:spacing w:val="-4"/>
          <w:sz w:val="32"/>
          <w:szCs w:val="32"/>
        </w:rPr>
        <w:t>.</w:t>
      </w:r>
      <w:r w:rsidRPr="003E4D73">
        <w:rPr>
          <w:rStyle w:val="FollowedHyperlink"/>
          <w:rFonts w:ascii="Bahnschrift" w:hAnsi="Bahnschrift" w:cs="Arial"/>
          <w:color w:val="auto"/>
          <w:sz w:val="32"/>
          <w:szCs w:val="32"/>
          <w:bdr w:val="none" w:sz="0" w:space="0" w:color="auto" w:frame="1"/>
        </w:rPr>
        <w:t xml:space="preserve"> </w:t>
      </w:r>
      <w:r w:rsidRPr="003E4D73">
        <w:rPr>
          <w:rFonts w:ascii="Bahnschrift" w:hAnsi="Bahnschrift" w:cs="Arial"/>
          <w:b/>
          <w:bCs/>
          <w:sz w:val="32"/>
          <w:szCs w:val="32"/>
          <w:bdr w:val="none" w:sz="0" w:space="0" w:color="auto" w:frame="1"/>
        </w:rPr>
        <w:t>Adaptive Software Development</w:t>
      </w:r>
      <w:r w:rsidRPr="003E4D73">
        <w:rPr>
          <w:rFonts w:ascii="Bahnschrift" w:hAnsi="Bahnschrift" w:cs="Arial"/>
          <w:sz w:val="32"/>
          <w:szCs w:val="32"/>
        </w:rPr>
        <w:t> is a method to build complex software and system. ASD focuses on human collaboration and self-organisation</w:t>
      </w:r>
    </w:p>
    <w:p w14:paraId="792C648C" w14:textId="77777777" w:rsidR="003E4D73" w:rsidRP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r w:rsidRPr="003E4D73">
        <w:rPr>
          <w:rStyle w:val="Strong"/>
          <w:rFonts w:ascii="Bahnschrift" w:hAnsi="Bahnschrift" w:cs="Arial"/>
          <w:sz w:val="32"/>
          <w:szCs w:val="32"/>
          <w:bdr w:val="none" w:sz="0" w:space="0" w:color="auto" w:frame="1"/>
        </w:rPr>
        <w:t>1. Speculation:</w:t>
      </w:r>
      <w:r w:rsidRPr="003E4D73">
        <w:rPr>
          <w:rFonts w:ascii="Bahnschrift" w:hAnsi="Bahnschrift" w:cs="Arial"/>
          <w:sz w:val="32"/>
          <w:szCs w:val="32"/>
        </w:rPr>
        <w:br/>
        <w:t>During this phase project is initiated and planning is conducted. The project plan uses project initiation information like project requirements, user needs, customer mission statement etc, to define set of release cycles that the project wants.</w:t>
      </w:r>
    </w:p>
    <w:p w14:paraId="371A36DC" w14:textId="77777777" w:rsidR="003E4D73" w:rsidRP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r w:rsidRPr="003E4D73">
        <w:rPr>
          <w:rStyle w:val="Strong"/>
          <w:rFonts w:ascii="Bahnschrift" w:hAnsi="Bahnschrift" w:cs="Arial"/>
          <w:sz w:val="32"/>
          <w:szCs w:val="32"/>
          <w:bdr w:val="none" w:sz="0" w:space="0" w:color="auto" w:frame="1"/>
        </w:rPr>
        <w:t>2. Collaboration:</w:t>
      </w:r>
      <w:r w:rsidRPr="003E4D73">
        <w:rPr>
          <w:rFonts w:ascii="Bahnschrift" w:hAnsi="Bahnschrift" w:cs="Arial"/>
          <w:sz w:val="32"/>
          <w:szCs w:val="32"/>
        </w:rPr>
        <w:br/>
        <w:t xml:space="preserve">It is the difficult part of ASD as it needs the workers to be motivated. It collaborates communication and teamwork but emphasizes individualism as individual creativity plays a major role in creative thinking. People working together must trust </w:t>
      </w:r>
      <w:proofErr w:type="spellStart"/>
      <w:r w:rsidRPr="003E4D73">
        <w:rPr>
          <w:rFonts w:ascii="Bahnschrift" w:hAnsi="Bahnschrift" w:cs="Arial"/>
          <w:sz w:val="32"/>
          <w:szCs w:val="32"/>
        </w:rPr>
        <w:t xml:space="preserve">each </w:t>
      </w:r>
      <w:proofErr w:type="gramStart"/>
      <w:r w:rsidRPr="003E4D73">
        <w:rPr>
          <w:rFonts w:ascii="Bahnschrift" w:hAnsi="Bahnschrift" w:cs="Arial"/>
          <w:sz w:val="32"/>
          <w:szCs w:val="32"/>
        </w:rPr>
        <w:t>others</w:t>
      </w:r>
      <w:proofErr w:type="spellEnd"/>
      <w:proofErr w:type="gramEnd"/>
      <w:r w:rsidRPr="003E4D73">
        <w:rPr>
          <w:rFonts w:ascii="Bahnschrift" w:hAnsi="Bahnschrift" w:cs="Arial"/>
          <w:sz w:val="32"/>
          <w:szCs w:val="32"/>
        </w:rPr>
        <w:t xml:space="preserve"> to</w:t>
      </w:r>
    </w:p>
    <w:p w14:paraId="03B77443" w14:textId="77777777" w:rsidR="003E4D73" w:rsidRPr="003E4D73" w:rsidRDefault="003E4D73" w:rsidP="003E4D73">
      <w:pPr>
        <w:numPr>
          <w:ilvl w:val="0"/>
          <w:numId w:val="4"/>
        </w:numPr>
        <w:shd w:val="clear" w:color="auto" w:fill="FFFFFF"/>
        <w:spacing w:after="0" w:line="240" w:lineRule="auto"/>
        <w:ind w:left="540"/>
        <w:textAlignment w:val="baseline"/>
        <w:rPr>
          <w:rFonts w:ascii="Bahnschrift" w:hAnsi="Bahnschrift" w:cs="Arial"/>
          <w:sz w:val="32"/>
          <w:szCs w:val="32"/>
        </w:rPr>
      </w:pPr>
      <w:r w:rsidRPr="003E4D73">
        <w:rPr>
          <w:rFonts w:ascii="Bahnschrift" w:hAnsi="Bahnschrift" w:cs="Arial"/>
          <w:sz w:val="32"/>
          <w:szCs w:val="32"/>
        </w:rPr>
        <w:t>Criticize without animosity,</w:t>
      </w:r>
    </w:p>
    <w:p w14:paraId="2FF3D5C1" w14:textId="77777777" w:rsidR="003E4D73" w:rsidRPr="003E4D73" w:rsidRDefault="003E4D73" w:rsidP="003E4D73">
      <w:pPr>
        <w:numPr>
          <w:ilvl w:val="0"/>
          <w:numId w:val="4"/>
        </w:numPr>
        <w:shd w:val="clear" w:color="auto" w:fill="FFFFFF"/>
        <w:spacing w:after="0" w:line="240" w:lineRule="auto"/>
        <w:ind w:left="540"/>
        <w:textAlignment w:val="baseline"/>
        <w:rPr>
          <w:rFonts w:ascii="Bahnschrift" w:hAnsi="Bahnschrift" w:cs="Arial"/>
          <w:sz w:val="32"/>
          <w:szCs w:val="32"/>
        </w:rPr>
      </w:pPr>
      <w:r w:rsidRPr="003E4D73">
        <w:rPr>
          <w:rFonts w:ascii="Bahnschrift" w:hAnsi="Bahnschrift" w:cs="Arial"/>
          <w:sz w:val="32"/>
          <w:szCs w:val="32"/>
        </w:rPr>
        <w:t>Assist without resentment,</w:t>
      </w:r>
    </w:p>
    <w:p w14:paraId="385C156B" w14:textId="77777777" w:rsidR="003E4D73" w:rsidRPr="003E4D73" w:rsidRDefault="003E4D73" w:rsidP="003E4D73">
      <w:pPr>
        <w:numPr>
          <w:ilvl w:val="0"/>
          <w:numId w:val="4"/>
        </w:numPr>
        <w:shd w:val="clear" w:color="auto" w:fill="FFFFFF"/>
        <w:spacing w:after="0" w:line="240" w:lineRule="auto"/>
        <w:ind w:left="540"/>
        <w:textAlignment w:val="baseline"/>
        <w:rPr>
          <w:rFonts w:ascii="Bahnschrift" w:hAnsi="Bahnschrift" w:cs="Arial"/>
          <w:sz w:val="32"/>
          <w:szCs w:val="32"/>
        </w:rPr>
      </w:pPr>
      <w:r w:rsidRPr="003E4D73">
        <w:rPr>
          <w:rFonts w:ascii="Bahnschrift" w:hAnsi="Bahnschrift" w:cs="Arial"/>
          <w:sz w:val="32"/>
          <w:szCs w:val="32"/>
        </w:rPr>
        <w:t>Work as hard as possible,</w:t>
      </w:r>
    </w:p>
    <w:p w14:paraId="3FAE8E93" w14:textId="77777777" w:rsidR="003E4D73" w:rsidRPr="003E4D73" w:rsidRDefault="003E4D73" w:rsidP="003E4D73">
      <w:pPr>
        <w:numPr>
          <w:ilvl w:val="0"/>
          <w:numId w:val="4"/>
        </w:numPr>
        <w:shd w:val="clear" w:color="auto" w:fill="FFFFFF"/>
        <w:spacing w:after="0" w:line="240" w:lineRule="auto"/>
        <w:ind w:left="540"/>
        <w:textAlignment w:val="baseline"/>
        <w:rPr>
          <w:rFonts w:ascii="Bahnschrift" w:hAnsi="Bahnschrift" w:cs="Arial"/>
          <w:sz w:val="32"/>
          <w:szCs w:val="32"/>
        </w:rPr>
      </w:pPr>
      <w:r w:rsidRPr="003E4D73">
        <w:rPr>
          <w:rFonts w:ascii="Bahnschrift" w:hAnsi="Bahnschrift" w:cs="Arial"/>
          <w:sz w:val="32"/>
          <w:szCs w:val="32"/>
        </w:rPr>
        <w:t>Possession of skill set,</w:t>
      </w:r>
    </w:p>
    <w:p w14:paraId="26A07C0A" w14:textId="77777777" w:rsidR="003E4D73" w:rsidRPr="003E4D73" w:rsidRDefault="003E4D73" w:rsidP="003E4D73">
      <w:pPr>
        <w:numPr>
          <w:ilvl w:val="0"/>
          <w:numId w:val="4"/>
        </w:numPr>
        <w:shd w:val="clear" w:color="auto" w:fill="FFFFFF"/>
        <w:spacing w:after="0" w:line="240" w:lineRule="auto"/>
        <w:ind w:left="540"/>
        <w:textAlignment w:val="baseline"/>
        <w:rPr>
          <w:rFonts w:ascii="Bahnschrift" w:hAnsi="Bahnschrift" w:cs="Arial"/>
          <w:sz w:val="32"/>
          <w:szCs w:val="32"/>
        </w:rPr>
      </w:pPr>
      <w:r w:rsidRPr="003E4D73">
        <w:rPr>
          <w:rFonts w:ascii="Bahnschrift" w:hAnsi="Bahnschrift" w:cs="Arial"/>
          <w:sz w:val="32"/>
          <w:szCs w:val="32"/>
        </w:rPr>
        <w:t>Communicate problems to find effective solution.</w:t>
      </w:r>
    </w:p>
    <w:p w14:paraId="75C34EEA" w14:textId="0E93CCB8" w:rsid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r w:rsidRPr="003E4D73">
        <w:rPr>
          <w:rStyle w:val="Strong"/>
          <w:rFonts w:ascii="Bahnschrift" w:hAnsi="Bahnschrift" w:cs="Arial"/>
          <w:sz w:val="32"/>
          <w:szCs w:val="32"/>
          <w:bdr w:val="none" w:sz="0" w:space="0" w:color="auto" w:frame="1"/>
        </w:rPr>
        <w:t>3. Learning:</w:t>
      </w:r>
      <w:r w:rsidRPr="003E4D73">
        <w:rPr>
          <w:rFonts w:ascii="Bahnschrift" w:hAnsi="Bahnschrift" w:cs="Arial"/>
          <w:sz w:val="32"/>
          <w:szCs w:val="32"/>
        </w:rPr>
        <w:br/>
        <w:t xml:space="preserve">The workers may have </w:t>
      </w:r>
      <w:proofErr w:type="gramStart"/>
      <w:r w:rsidRPr="003E4D73">
        <w:rPr>
          <w:rFonts w:ascii="Bahnschrift" w:hAnsi="Bahnschrift" w:cs="Arial"/>
          <w:sz w:val="32"/>
          <w:szCs w:val="32"/>
        </w:rPr>
        <w:t>a</w:t>
      </w:r>
      <w:proofErr w:type="gramEnd"/>
      <w:r w:rsidRPr="003E4D73">
        <w:rPr>
          <w:rFonts w:ascii="Bahnschrift" w:hAnsi="Bahnschrift" w:cs="Arial"/>
          <w:sz w:val="32"/>
          <w:szCs w:val="32"/>
        </w:rPr>
        <w:t xml:space="preserve"> overestimate of their own understanding of the technology which may not lead to the desired result. Learning helps the workers to increase their level of understanding over the project.</w:t>
      </w:r>
    </w:p>
    <w:p w14:paraId="572166BD" w14:textId="376F4DD5" w:rsid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p>
    <w:p w14:paraId="4409B0CE" w14:textId="4F17D922" w:rsid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p>
    <w:p w14:paraId="60F1C47E" w14:textId="360BF921" w:rsid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p>
    <w:p w14:paraId="04613B49" w14:textId="212C2043" w:rsid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p>
    <w:p w14:paraId="34DE5B6B" w14:textId="77777777" w:rsid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p>
    <w:p w14:paraId="5B76346A" w14:textId="185A8B5E" w:rsidR="003E4D73" w:rsidRP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r>
        <w:rPr>
          <w:rFonts w:ascii="Bahnschrift" w:hAnsi="Bahnschrift" w:cs="Arial"/>
          <w:sz w:val="32"/>
          <w:szCs w:val="32"/>
        </w:rPr>
        <w:lastRenderedPageBreak/>
        <w:t>4.</w:t>
      </w:r>
    </w:p>
    <w:p w14:paraId="5A1453F6" w14:textId="77777777" w:rsidR="003E4D73" w:rsidRPr="003E4D73" w:rsidRDefault="003E4D73" w:rsidP="003E4D73">
      <w:pPr>
        <w:pStyle w:val="z-TopofForm"/>
        <w:rPr>
          <w:rFonts w:ascii="Bahnschrift" w:hAnsi="Bahnschrift"/>
          <w:sz w:val="32"/>
          <w:szCs w:val="32"/>
        </w:rPr>
      </w:pPr>
      <w:r w:rsidRPr="003E4D73">
        <w:rPr>
          <w:rFonts w:ascii="Bahnschrift" w:hAnsi="Bahnschrift"/>
          <w:sz w:val="32"/>
          <w:szCs w:val="32"/>
        </w:rPr>
        <w:t>Top of Form</w:t>
      </w:r>
    </w:p>
    <w:p w14:paraId="58E5E95F" w14:textId="77777777" w:rsidR="003E4D73" w:rsidRPr="003E4D73" w:rsidRDefault="003E4D73" w:rsidP="003E4D73">
      <w:pPr>
        <w:pStyle w:val="NormalWeb"/>
        <w:rPr>
          <w:rFonts w:ascii="Bahnschrift" w:hAnsi="Bahnschrift" w:cs="Arial"/>
          <w:sz w:val="32"/>
          <w:szCs w:val="32"/>
        </w:rPr>
      </w:pPr>
      <w:r w:rsidRPr="003E4D73">
        <w:rPr>
          <w:rFonts w:ascii="Bahnschrift" w:hAnsi="Bahnschrift" w:cs="Arial"/>
          <w:sz w:val="32"/>
          <w:szCs w:val="32"/>
        </w:rPr>
        <w:t xml:space="preserve">Feature-Driven Development (FDD) is a client-centric, architecture-centric, and pragmatic software process. The term "client" in FDD is used to represent what Agile </w:t>
      </w:r>
      <w:proofErr w:type="spellStart"/>
      <w:r w:rsidRPr="003E4D73">
        <w:rPr>
          <w:rFonts w:ascii="Bahnschrift" w:hAnsi="Bahnschrift" w:cs="Arial"/>
          <w:sz w:val="32"/>
          <w:szCs w:val="32"/>
        </w:rPr>
        <w:t>Modeling</w:t>
      </w:r>
      <w:proofErr w:type="spellEnd"/>
      <w:r w:rsidRPr="003E4D73">
        <w:rPr>
          <w:rFonts w:ascii="Bahnschrift" w:hAnsi="Bahnschrift" w:cs="Arial"/>
          <w:sz w:val="32"/>
          <w:szCs w:val="32"/>
        </w:rPr>
        <w:t xml:space="preserve"> (AM) refers to as </w:t>
      </w:r>
      <w:hyperlink r:id="rId5" w:anchor="Stakeholders" w:history="1">
        <w:r w:rsidRPr="003E4D73">
          <w:rPr>
            <w:rStyle w:val="Hyperlink"/>
            <w:rFonts w:ascii="Bahnschrift" w:hAnsi="Bahnschrift" w:cs="Arial"/>
            <w:color w:val="000000"/>
            <w:sz w:val="32"/>
            <w:szCs w:val="32"/>
          </w:rPr>
          <w:t>project stakeholders</w:t>
        </w:r>
      </w:hyperlink>
      <w:r w:rsidRPr="003E4D73">
        <w:rPr>
          <w:rFonts w:ascii="Bahnschrift" w:hAnsi="Bahnschrift" w:cs="Arial"/>
          <w:sz w:val="32"/>
          <w:szCs w:val="32"/>
        </w:rPr>
        <w:t> or </w:t>
      </w:r>
      <w:proofErr w:type="spellStart"/>
      <w:r w:rsidRPr="003E4D73">
        <w:rPr>
          <w:rFonts w:ascii="Bahnschrift" w:hAnsi="Bahnschrift" w:cs="Arial"/>
          <w:sz w:val="32"/>
          <w:szCs w:val="32"/>
        </w:rPr>
        <w:fldChar w:fldCharType="begin"/>
      </w:r>
      <w:r w:rsidRPr="003E4D73">
        <w:rPr>
          <w:rFonts w:ascii="Bahnschrift" w:hAnsi="Bahnschrift" w:cs="Arial"/>
          <w:sz w:val="32"/>
          <w:szCs w:val="32"/>
        </w:rPr>
        <w:instrText xml:space="preserve"> HYPERLINK "http://agilemodeling.com/essays/agileModelingXP.htm" </w:instrText>
      </w:r>
      <w:r w:rsidRPr="003E4D73">
        <w:rPr>
          <w:rFonts w:ascii="Bahnschrift" w:hAnsi="Bahnschrift" w:cs="Arial"/>
          <w:sz w:val="32"/>
          <w:szCs w:val="32"/>
        </w:rPr>
        <w:fldChar w:fldCharType="separate"/>
      </w:r>
      <w:r w:rsidRPr="003E4D73">
        <w:rPr>
          <w:rStyle w:val="Hyperlink"/>
          <w:rFonts w:ascii="Bahnschrift" w:hAnsi="Bahnschrift" w:cs="Arial"/>
          <w:color w:val="000000"/>
          <w:sz w:val="32"/>
          <w:szCs w:val="32"/>
        </w:rPr>
        <w:t>eXtreme</w:t>
      </w:r>
      <w:proofErr w:type="spellEnd"/>
      <w:r w:rsidRPr="003E4D73">
        <w:rPr>
          <w:rStyle w:val="Hyperlink"/>
          <w:rFonts w:ascii="Bahnschrift" w:hAnsi="Bahnschrift" w:cs="Arial"/>
          <w:color w:val="000000"/>
          <w:sz w:val="32"/>
          <w:szCs w:val="32"/>
        </w:rPr>
        <w:t xml:space="preserve"> Programming (XP)</w:t>
      </w:r>
      <w:r w:rsidRPr="003E4D73">
        <w:rPr>
          <w:rFonts w:ascii="Bahnschrift" w:hAnsi="Bahnschrift" w:cs="Arial"/>
          <w:sz w:val="32"/>
          <w:szCs w:val="32"/>
        </w:rPr>
        <w:fldChar w:fldCharType="end"/>
      </w:r>
      <w:r w:rsidRPr="003E4D73">
        <w:rPr>
          <w:rFonts w:ascii="Bahnschrift" w:hAnsi="Bahnschrift" w:cs="Arial"/>
          <w:sz w:val="32"/>
          <w:szCs w:val="32"/>
        </w:rPr>
        <w:t> calls customers. FDD was first introduced to the world in 1999 via the book </w:t>
      </w:r>
      <w:hyperlink r:id="rId6" w:history="1">
        <w:r w:rsidRPr="003E4D73">
          <w:rPr>
            <w:rStyle w:val="Hyperlink"/>
            <w:rFonts w:ascii="Bahnschrift" w:hAnsi="Bahnschrift" w:cs="Arial"/>
            <w:color w:val="000000"/>
            <w:sz w:val="32"/>
            <w:szCs w:val="32"/>
          </w:rPr>
          <w:t xml:space="preserve">Java </w:t>
        </w:r>
        <w:proofErr w:type="spellStart"/>
        <w:r w:rsidRPr="003E4D73">
          <w:rPr>
            <w:rStyle w:val="Hyperlink"/>
            <w:rFonts w:ascii="Bahnschrift" w:hAnsi="Bahnschrift" w:cs="Arial"/>
            <w:color w:val="000000"/>
            <w:sz w:val="32"/>
            <w:szCs w:val="32"/>
          </w:rPr>
          <w:t>Modeling</w:t>
        </w:r>
        <w:proofErr w:type="spellEnd"/>
        <w:r w:rsidRPr="003E4D73">
          <w:rPr>
            <w:rStyle w:val="Hyperlink"/>
            <w:rFonts w:ascii="Bahnschrift" w:hAnsi="Bahnschrift" w:cs="Arial"/>
            <w:color w:val="000000"/>
            <w:sz w:val="32"/>
            <w:szCs w:val="32"/>
          </w:rPr>
          <w:t xml:space="preserve"> In </w:t>
        </w:r>
        <w:proofErr w:type="spellStart"/>
        <w:r w:rsidRPr="003E4D73">
          <w:rPr>
            <w:rStyle w:val="Hyperlink"/>
            <w:rFonts w:ascii="Bahnschrift" w:hAnsi="Bahnschrift" w:cs="Arial"/>
            <w:color w:val="000000"/>
            <w:sz w:val="32"/>
            <w:szCs w:val="32"/>
          </w:rPr>
          <w:t>Color</w:t>
        </w:r>
        <w:proofErr w:type="spellEnd"/>
        <w:r w:rsidRPr="003E4D73">
          <w:rPr>
            <w:rStyle w:val="Hyperlink"/>
            <w:rFonts w:ascii="Bahnschrift" w:hAnsi="Bahnschrift" w:cs="Arial"/>
            <w:color w:val="000000"/>
            <w:sz w:val="32"/>
            <w:szCs w:val="32"/>
          </w:rPr>
          <w:t xml:space="preserve"> with UML</w:t>
        </w:r>
      </w:hyperlink>
      <w:r w:rsidRPr="003E4D73">
        <w:rPr>
          <w:rFonts w:ascii="Bahnschrift" w:hAnsi="Bahnschrift" w:cs="Arial"/>
          <w:sz w:val="32"/>
          <w:szCs w:val="32"/>
        </w:rPr>
        <w:t>, a combination of the software process followed by Jeff DeLuca's company and Peter Coad's concept of features. FDD was first applied on a 15 month, 50-person project for a large Singapore bank in 1997, which was immediately followed by a second, 18-month long 250-person project. A more substantial description is published in the book </w:t>
      </w:r>
      <w:hyperlink r:id="rId7" w:history="1">
        <w:r w:rsidRPr="003E4D73">
          <w:rPr>
            <w:rStyle w:val="Hyperlink"/>
            <w:rFonts w:ascii="Bahnschrift" w:hAnsi="Bahnschrift" w:cs="Arial"/>
            <w:color w:val="000000"/>
            <w:sz w:val="32"/>
            <w:szCs w:val="32"/>
          </w:rPr>
          <w:t>A Practical Guide to Feature-Driven Development</w:t>
        </w:r>
      </w:hyperlink>
      <w:r w:rsidRPr="003E4D73">
        <w:rPr>
          <w:rFonts w:ascii="Bahnschrift" w:hAnsi="Bahnschrift" w:cs="Arial"/>
          <w:sz w:val="32"/>
          <w:szCs w:val="32"/>
        </w:rPr>
        <w:t> as well as the </w:t>
      </w:r>
      <w:hyperlink r:id="rId8" w:history="1">
        <w:r w:rsidRPr="003E4D73">
          <w:rPr>
            <w:rStyle w:val="Hyperlink"/>
            <w:rFonts w:ascii="Bahnschrift" w:hAnsi="Bahnschrift" w:cs="Arial"/>
            <w:color w:val="000000"/>
            <w:sz w:val="32"/>
            <w:szCs w:val="32"/>
          </w:rPr>
          <w:t>Feature Driven Development</w:t>
        </w:r>
      </w:hyperlink>
      <w:r w:rsidRPr="003E4D73">
        <w:rPr>
          <w:rFonts w:ascii="Bahnschrift" w:hAnsi="Bahnschrift" w:cs="Arial"/>
          <w:sz w:val="32"/>
          <w:szCs w:val="32"/>
        </w:rPr>
        <w:t> web site.</w:t>
      </w:r>
    </w:p>
    <w:p w14:paraId="0736B5A9" w14:textId="77777777" w:rsidR="003E4D73" w:rsidRPr="003E4D73" w:rsidRDefault="003E4D73" w:rsidP="003E4D73">
      <w:pPr>
        <w:pStyle w:val="NormalWeb"/>
        <w:rPr>
          <w:rFonts w:ascii="Bahnschrift" w:hAnsi="Bahnschrift" w:cs="Arial"/>
          <w:sz w:val="32"/>
          <w:szCs w:val="32"/>
        </w:rPr>
      </w:pPr>
      <w:r w:rsidRPr="003E4D73">
        <w:rPr>
          <w:rFonts w:ascii="Bahnschrift" w:hAnsi="Bahnschrift" w:cs="Arial"/>
          <w:sz w:val="32"/>
          <w:szCs w:val="32"/>
        </w:rPr>
        <w:t>As the name implies, </w:t>
      </w:r>
      <w:hyperlink r:id="rId9" w:history="1">
        <w:r w:rsidRPr="003E4D73">
          <w:rPr>
            <w:rStyle w:val="Hyperlink"/>
            <w:rFonts w:ascii="Bahnschrift" w:hAnsi="Bahnschrift" w:cs="Arial"/>
            <w:color w:val="000000"/>
            <w:sz w:val="32"/>
            <w:szCs w:val="32"/>
          </w:rPr>
          <w:t>features</w:t>
        </w:r>
      </w:hyperlink>
      <w:r w:rsidRPr="003E4D73">
        <w:rPr>
          <w:rFonts w:ascii="Bahnschrift" w:hAnsi="Bahnschrift" w:cs="Arial"/>
          <w:sz w:val="32"/>
          <w:szCs w:val="32"/>
        </w:rPr>
        <w:t> are an important aspect of FDD. A feature is a small, client-valued function expressed in the form </w:t>
      </w:r>
    </w:p>
    <w:p w14:paraId="58E3C732" w14:textId="77777777" w:rsidR="003E4D73" w:rsidRPr="003E4D73" w:rsidRDefault="003E4D73" w:rsidP="003E4D73">
      <w:pPr>
        <w:pStyle w:val="z-BottomofForm"/>
        <w:rPr>
          <w:rFonts w:ascii="Bahnschrift" w:hAnsi="Bahnschrift"/>
          <w:sz w:val="32"/>
          <w:szCs w:val="32"/>
        </w:rPr>
      </w:pPr>
      <w:r w:rsidRPr="003E4D73">
        <w:rPr>
          <w:rFonts w:ascii="Bahnschrift" w:hAnsi="Bahnschrift"/>
          <w:sz w:val="32"/>
          <w:szCs w:val="32"/>
        </w:rPr>
        <w:t>Bottom of Form</w:t>
      </w:r>
    </w:p>
    <w:p w14:paraId="7EFE56DD" w14:textId="77777777" w:rsidR="003E4D73" w:rsidRPr="003E4D73" w:rsidRDefault="003E4D73" w:rsidP="003E4D73">
      <w:pPr>
        <w:pStyle w:val="NormalWeb"/>
        <w:rPr>
          <w:rFonts w:ascii="Bahnschrift" w:hAnsi="Bahnschrift" w:cs="Arial"/>
          <w:color w:val="000000"/>
          <w:sz w:val="32"/>
          <w:szCs w:val="32"/>
        </w:rPr>
      </w:pPr>
      <w:r w:rsidRPr="003E4D73">
        <w:rPr>
          <w:rFonts w:ascii="Bahnschrift" w:hAnsi="Bahnschrift" w:cs="Arial"/>
          <w:color w:val="000000"/>
          <w:sz w:val="32"/>
          <w:szCs w:val="32"/>
        </w:rPr>
        <w:t>FDD also defines a collection of supporting roles, including:</w:t>
      </w:r>
    </w:p>
    <w:p w14:paraId="7E575CEF"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Domain Manager</w:t>
      </w:r>
    </w:p>
    <w:p w14:paraId="78953861"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Release Manager</w:t>
      </w:r>
    </w:p>
    <w:p w14:paraId="0FA0CF50"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Language Guru</w:t>
      </w:r>
    </w:p>
    <w:p w14:paraId="273DDD19"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Build Engineer</w:t>
      </w:r>
    </w:p>
    <w:p w14:paraId="0B57C1EE"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proofErr w:type="spellStart"/>
      <w:r w:rsidRPr="003E4D73">
        <w:rPr>
          <w:rFonts w:ascii="Bahnschrift" w:hAnsi="Bahnschrift" w:cs="Arial"/>
          <w:color w:val="000000"/>
          <w:sz w:val="32"/>
          <w:szCs w:val="32"/>
        </w:rPr>
        <w:t>Toolsmith</w:t>
      </w:r>
      <w:proofErr w:type="spellEnd"/>
    </w:p>
    <w:p w14:paraId="40B783A1"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System Administrator</w:t>
      </w:r>
    </w:p>
    <w:p w14:paraId="5B418BDB"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Tester</w:t>
      </w:r>
    </w:p>
    <w:p w14:paraId="7C9F3EA0"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Deployer</w:t>
      </w:r>
    </w:p>
    <w:p w14:paraId="043279D0" w14:textId="77777777" w:rsidR="003E4D73" w:rsidRPr="003E4D73" w:rsidRDefault="003E4D73" w:rsidP="003E4D73">
      <w:pPr>
        <w:numPr>
          <w:ilvl w:val="0"/>
          <w:numId w:val="5"/>
        </w:numPr>
        <w:spacing w:before="100" w:beforeAutospacing="1" w:after="100" w:afterAutospacing="1" w:line="240" w:lineRule="auto"/>
        <w:rPr>
          <w:rFonts w:ascii="Bahnschrift" w:hAnsi="Bahnschrift" w:cs="Arial"/>
          <w:color w:val="000000"/>
          <w:sz w:val="32"/>
          <w:szCs w:val="32"/>
        </w:rPr>
      </w:pPr>
      <w:r w:rsidRPr="003E4D73">
        <w:rPr>
          <w:rFonts w:ascii="Bahnschrift" w:hAnsi="Bahnschrift" w:cs="Arial"/>
          <w:color w:val="000000"/>
          <w:sz w:val="32"/>
          <w:szCs w:val="32"/>
        </w:rPr>
        <w:t>Technical Writer</w:t>
      </w:r>
    </w:p>
    <w:p w14:paraId="1CB69773" w14:textId="77777777" w:rsidR="003E4D73" w:rsidRPr="003E4D73" w:rsidRDefault="003E4D73" w:rsidP="003E4D73">
      <w:pPr>
        <w:pStyle w:val="NormalWeb"/>
        <w:shd w:val="clear" w:color="auto" w:fill="FFFFFF"/>
        <w:spacing w:before="0" w:beforeAutospacing="0" w:after="0" w:afterAutospacing="0"/>
        <w:textAlignment w:val="baseline"/>
        <w:rPr>
          <w:rFonts w:ascii="Bahnschrift" w:hAnsi="Bahnschrift" w:cs="Arial"/>
          <w:sz w:val="32"/>
          <w:szCs w:val="32"/>
        </w:rPr>
      </w:pPr>
    </w:p>
    <w:p w14:paraId="54AFA2DE" w14:textId="301FF3D1" w:rsidR="003E4D73" w:rsidRPr="003E4D73" w:rsidRDefault="003E4D73" w:rsidP="003E4D73">
      <w:pPr>
        <w:pStyle w:val="NormalWeb"/>
        <w:shd w:val="clear" w:color="auto" w:fill="FFFFFF"/>
        <w:spacing w:before="0" w:beforeAutospacing="0" w:after="0" w:afterAutospacing="0"/>
        <w:textAlignment w:val="baseline"/>
        <w:rPr>
          <w:rFonts w:ascii="Arial" w:hAnsi="Arial" w:cs="Arial"/>
        </w:rPr>
      </w:pPr>
      <w:r w:rsidRPr="003E4D73">
        <w:rPr>
          <w:rFonts w:ascii="Consolas" w:hAnsi="Consolas" w:cs="Courier New"/>
          <w:sz w:val="23"/>
          <w:szCs w:val="23"/>
        </w:rPr>
        <w:t xml:space="preserve"> </w:t>
      </w:r>
    </w:p>
    <w:p w14:paraId="1DCF3CE7" w14:textId="7107F962" w:rsidR="003E4D73" w:rsidRPr="003E4D73" w:rsidRDefault="003E4D73" w:rsidP="003E4D73">
      <w:pPr>
        <w:shd w:val="clear" w:color="auto" w:fill="FFFFFF"/>
        <w:spacing w:before="100" w:beforeAutospacing="1" w:after="0" w:line="383" w:lineRule="atLeast"/>
        <w:rPr>
          <w:rFonts w:ascii="Bahnschrift" w:eastAsia="Times New Roman" w:hAnsi="Bahnschrift" w:cs="Arial"/>
          <w:spacing w:val="-4"/>
          <w:sz w:val="32"/>
          <w:szCs w:val="32"/>
          <w:lang w:eastAsia="en-IN"/>
        </w:rPr>
      </w:pPr>
    </w:p>
    <w:p w14:paraId="5BFE8158" w14:textId="77777777" w:rsidR="003E4D73" w:rsidRPr="003E4D73" w:rsidRDefault="003E4D73" w:rsidP="003E4D73">
      <w:pPr>
        <w:rPr>
          <w:rFonts w:ascii="Bahnschrift" w:hAnsi="Bahnschrift"/>
          <w:sz w:val="32"/>
          <w:szCs w:val="32"/>
        </w:rPr>
      </w:pPr>
    </w:p>
    <w:sectPr w:rsidR="003E4D73" w:rsidRPr="003E4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D6CBF"/>
    <w:multiLevelType w:val="multilevel"/>
    <w:tmpl w:val="416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375F"/>
    <w:multiLevelType w:val="multilevel"/>
    <w:tmpl w:val="E00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E1E42"/>
    <w:multiLevelType w:val="multilevel"/>
    <w:tmpl w:val="041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90212"/>
    <w:multiLevelType w:val="multilevel"/>
    <w:tmpl w:val="159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E0ED6"/>
    <w:multiLevelType w:val="multilevel"/>
    <w:tmpl w:val="A59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73"/>
    <w:rsid w:val="003E4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F1B7"/>
  <w15:chartTrackingRefBased/>
  <w15:docId w15:val="{3C63EDAC-37F9-423B-8668-91C653B9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4D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D73"/>
    <w:rPr>
      <w:color w:val="0000FF"/>
      <w:u w:val="single"/>
    </w:rPr>
  </w:style>
  <w:style w:type="character" w:styleId="FollowedHyperlink">
    <w:name w:val="FollowedHyperlink"/>
    <w:basedOn w:val="DefaultParagraphFont"/>
    <w:uiPriority w:val="99"/>
    <w:semiHidden/>
    <w:unhideWhenUsed/>
    <w:rsid w:val="003E4D73"/>
    <w:rPr>
      <w:color w:val="954F72" w:themeColor="followedHyperlink"/>
      <w:u w:val="single"/>
    </w:rPr>
  </w:style>
  <w:style w:type="character" w:customStyle="1" w:styleId="Heading3Char">
    <w:name w:val="Heading 3 Char"/>
    <w:basedOn w:val="DefaultParagraphFont"/>
    <w:link w:val="Heading3"/>
    <w:uiPriority w:val="9"/>
    <w:rsid w:val="003E4D7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E4D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4D73"/>
    <w:rPr>
      <w:b/>
      <w:bCs/>
    </w:rPr>
  </w:style>
  <w:style w:type="paragraph" w:styleId="HTMLPreformatted">
    <w:name w:val="HTML Preformatted"/>
    <w:basedOn w:val="Normal"/>
    <w:link w:val="HTMLPreformattedChar"/>
    <w:uiPriority w:val="99"/>
    <w:semiHidden/>
    <w:unhideWhenUsed/>
    <w:rsid w:val="003E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4D73"/>
    <w:rPr>
      <w:rFonts w:ascii="Courier New" w:eastAsia="Times New Roman" w:hAnsi="Courier New" w:cs="Courier New"/>
      <w:sz w:val="20"/>
      <w:szCs w:val="20"/>
      <w:lang w:eastAsia="en-IN"/>
    </w:rPr>
  </w:style>
  <w:style w:type="paragraph" w:styleId="z-TopofForm">
    <w:name w:val="HTML Top of Form"/>
    <w:basedOn w:val="Normal"/>
    <w:next w:val="Normal"/>
    <w:link w:val="z-TopofFormChar"/>
    <w:hidden/>
    <w:uiPriority w:val="99"/>
    <w:semiHidden/>
    <w:unhideWhenUsed/>
    <w:rsid w:val="003E4D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E4D7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E4D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E4D7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3902">
      <w:bodyDiv w:val="1"/>
      <w:marLeft w:val="120"/>
      <w:marRight w:val="0"/>
      <w:marTop w:val="120"/>
      <w:marBottom w:val="0"/>
      <w:divBdr>
        <w:top w:val="none" w:sz="0" w:space="0" w:color="auto"/>
        <w:left w:val="none" w:sz="0" w:space="0" w:color="auto"/>
        <w:bottom w:val="none" w:sz="0" w:space="0" w:color="auto"/>
        <w:right w:val="none" w:sz="0" w:space="0" w:color="auto"/>
      </w:divBdr>
    </w:div>
    <w:div w:id="164977869">
      <w:bodyDiv w:val="1"/>
      <w:marLeft w:val="0"/>
      <w:marRight w:val="0"/>
      <w:marTop w:val="0"/>
      <w:marBottom w:val="0"/>
      <w:divBdr>
        <w:top w:val="none" w:sz="0" w:space="0" w:color="auto"/>
        <w:left w:val="none" w:sz="0" w:space="0" w:color="auto"/>
        <w:bottom w:val="none" w:sz="0" w:space="0" w:color="auto"/>
        <w:right w:val="none" w:sz="0" w:space="0" w:color="auto"/>
      </w:divBdr>
    </w:div>
    <w:div w:id="609825705">
      <w:bodyDiv w:val="1"/>
      <w:marLeft w:val="0"/>
      <w:marRight w:val="0"/>
      <w:marTop w:val="0"/>
      <w:marBottom w:val="0"/>
      <w:divBdr>
        <w:top w:val="none" w:sz="0" w:space="0" w:color="auto"/>
        <w:left w:val="none" w:sz="0" w:space="0" w:color="auto"/>
        <w:bottom w:val="none" w:sz="0" w:space="0" w:color="auto"/>
        <w:right w:val="none" w:sz="0" w:space="0" w:color="auto"/>
      </w:divBdr>
    </w:div>
    <w:div w:id="717240496">
      <w:bodyDiv w:val="1"/>
      <w:marLeft w:val="0"/>
      <w:marRight w:val="0"/>
      <w:marTop w:val="0"/>
      <w:marBottom w:val="0"/>
      <w:divBdr>
        <w:top w:val="none" w:sz="0" w:space="0" w:color="auto"/>
        <w:left w:val="none" w:sz="0" w:space="0" w:color="auto"/>
        <w:bottom w:val="none" w:sz="0" w:space="0" w:color="auto"/>
        <w:right w:val="none" w:sz="0" w:space="0" w:color="auto"/>
      </w:divBdr>
    </w:div>
    <w:div w:id="929002269">
      <w:bodyDiv w:val="1"/>
      <w:marLeft w:val="0"/>
      <w:marRight w:val="0"/>
      <w:marTop w:val="0"/>
      <w:marBottom w:val="0"/>
      <w:divBdr>
        <w:top w:val="none" w:sz="0" w:space="0" w:color="auto"/>
        <w:left w:val="none" w:sz="0" w:space="0" w:color="auto"/>
        <w:bottom w:val="none" w:sz="0" w:space="0" w:color="auto"/>
        <w:right w:val="none" w:sz="0" w:space="0" w:color="auto"/>
      </w:divBdr>
    </w:div>
    <w:div w:id="18921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aturedrivendevelopment.com/" TargetMode="External"/><Relationship Id="rId3" Type="http://schemas.openxmlformats.org/officeDocument/2006/relationships/settings" Target="settings.xml"/><Relationship Id="rId7" Type="http://schemas.openxmlformats.org/officeDocument/2006/relationships/hyperlink" Target="http://www.amazon.com/exec/obidos/ASIN/0130676152/ambysoft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exec/obidos/ASIN/013011510X/ambysoftinc/" TargetMode="External"/><Relationship Id="rId11" Type="http://schemas.openxmlformats.org/officeDocument/2006/relationships/theme" Target="theme/theme1.xml"/><Relationship Id="rId5" Type="http://schemas.openxmlformats.org/officeDocument/2006/relationships/hyperlink" Target="http://agilemodeling.com/essays/activeStakeholderParticipation.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gilemodeling.com/artifacts/fea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cp:revision>
  <dcterms:created xsi:type="dcterms:W3CDTF">2020-07-27T17:51:00Z</dcterms:created>
  <dcterms:modified xsi:type="dcterms:W3CDTF">2020-07-27T17:59:00Z</dcterms:modified>
</cp:coreProperties>
</file>