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6B60" w14:textId="6A209652" w:rsidR="007C012A" w:rsidRPr="007C012A" w:rsidRDefault="007C012A" w:rsidP="007C012A">
      <w:pPr>
        <w:pStyle w:val="Title"/>
      </w:pPr>
      <w:r>
        <w:t>Procedural Generation</w:t>
      </w:r>
    </w:p>
    <w:p w14:paraId="37AB4F93" w14:textId="76CA1304" w:rsidR="007C012A" w:rsidRDefault="007C012A" w:rsidP="007C012A">
      <w:pPr>
        <w:pStyle w:val="Heading2"/>
      </w:pPr>
      <w:r>
        <w:t>1. Procedural battlefield generation</w:t>
      </w:r>
    </w:p>
    <w:p w14:paraId="250E07DA" w14:textId="3E47E3A8" w:rsidR="007C012A" w:rsidRDefault="007C012A" w:rsidP="007C012A">
      <w:pPr>
        <w:pStyle w:val="ListParagraph"/>
        <w:numPr>
          <w:ilvl w:val="0"/>
          <w:numId w:val="2"/>
        </w:numPr>
      </w:pPr>
      <w:r>
        <w:t>G</w:t>
      </w:r>
      <w:r w:rsidRPr="007C012A">
        <w:t>enerate different arrangements of rocks, walls, crates, and open combat areas for each run.</w:t>
      </w:r>
    </w:p>
    <w:p w14:paraId="65989C90" w14:textId="634F4F67" w:rsidR="007C012A" w:rsidRDefault="007C012A" w:rsidP="007C012A">
      <w:pPr>
        <w:pStyle w:val="ListParagraph"/>
        <w:numPr>
          <w:ilvl w:val="0"/>
          <w:numId w:val="2"/>
        </w:numPr>
      </w:pPr>
      <w:r>
        <w:t>Keep the player spawn area clear.</w:t>
      </w:r>
    </w:p>
    <w:p w14:paraId="6C2E1F0E" w14:textId="0350545F" w:rsidR="007C012A" w:rsidRDefault="007C012A" w:rsidP="007C012A">
      <w:pPr>
        <w:pStyle w:val="ListParagraph"/>
        <w:numPr>
          <w:ilvl w:val="0"/>
          <w:numId w:val="2"/>
        </w:numPr>
      </w:pPr>
      <w:r>
        <w:t>Maintain enough space for tank movement.</w:t>
      </w:r>
    </w:p>
    <w:p w14:paraId="488375BD" w14:textId="1A653519" w:rsidR="007C012A" w:rsidRDefault="007C012A" w:rsidP="007C012A">
      <w:pPr>
        <w:pStyle w:val="ListParagraph"/>
        <w:numPr>
          <w:ilvl w:val="0"/>
          <w:numId w:val="2"/>
        </w:numPr>
      </w:pPr>
      <w:r>
        <w:t>Avoid creating walls that trap the player.</w:t>
      </w:r>
    </w:p>
    <w:p w14:paraId="5B4F0F07" w14:textId="56A93992" w:rsidR="007C012A" w:rsidRDefault="007C012A" w:rsidP="007C012A">
      <w:pPr>
        <w:pStyle w:val="ListParagraph"/>
        <w:numPr>
          <w:ilvl w:val="0"/>
          <w:numId w:val="2"/>
        </w:numPr>
      </w:pPr>
      <w:r>
        <w:t>Control obstacle density so aiming and dodging remain possible.</w:t>
      </w:r>
    </w:p>
    <w:p w14:paraId="76216147" w14:textId="2637BAB1" w:rsidR="00BD5686" w:rsidRDefault="007C012A" w:rsidP="007C012A">
      <w:pPr>
        <w:pStyle w:val="ListParagraph"/>
        <w:numPr>
          <w:ilvl w:val="0"/>
          <w:numId w:val="2"/>
        </w:numPr>
      </w:pPr>
      <w:r>
        <w:t>Highest priority</w:t>
      </w:r>
      <w:r w:rsidR="00640988">
        <w:t>.</w:t>
      </w:r>
    </w:p>
    <w:p w14:paraId="394DAEAA" w14:textId="77777777" w:rsidR="00640988" w:rsidRPr="00640988" w:rsidRDefault="00640988" w:rsidP="00640988">
      <w:pPr>
        <w:pStyle w:val="Heading2"/>
        <w:rPr>
          <w:lang w:val="en-IN"/>
        </w:rPr>
      </w:pPr>
      <w:r w:rsidRPr="00640988">
        <w:rPr>
          <w:lang w:val="en-IN"/>
        </w:rPr>
        <w:t>2. Procedural enemy spawn locations</w:t>
      </w:r>
    </w:p>
    <w:p w14:paraId="743279B6" w14:textId="5A28C08E" w:rsidR="00640988" w:rsidRPr="00640988" w:rsidRDefault="00640988" w:rsidP="00640988">
      <w:pPr>
        <w:rPr>
          <w:lang w:val="en-IN"/>
        </w:rPr>
      </w:pPr>
      <w:r w:rsidRPr="00640988">
        <w:rPr>
          <w:lang w:val="en-IN"/>
        </w:rPr>
        <w:t>Your existing SpawnManager</w:t>
      </w:r>
      <w:r>
        <w:rPr>
          <w:lang w:val="en-IN"/>
        </w:rPr>
        <w:t>.cs</w:t>
      </w:r>
      <w:r w:rsidRPr="00640988">
        <w:rPr>
          <w:lang w:val="en-IN"/>
        </w:rPr>
        <w:t xml:space="preserve"> and EnemySpawner</w:t>
      </w:r>
      <w:r>
        <w:rPr>
          <w:lang w:val="en-IN"/>
        </w:rPr>
        <w:t>.cs</w:t>
      </w:r>
      <w:r w:rsidRPr="00640988">
        <w:rPr>
          <w:lang w:val="en-IN"/>
        </w:rPr>
        <w:t xml:space="preserve"> can choose spawn positions based on the generated battlefield.</w:t>
      </w:r>
    </w:p>
    <w:p w14:paraId="4F741FAC" w14:textId="77777777" w:rsidR="00640988" w:rsidRPr="00640988" w:rsidRDefault="00640988" w:rsidP="00640988">
      <w:pPr>
        <w:numPr>
          <w:ilvl w:val="0"/>
          <w:numId w:val="3"/>
        </w:numPr>
        <w:rPr>
          <w:lang w:val="en-IN"/>
        </w:rPr>
      </w:pPr>
      <w:r w:rsidRPr="00640988">
        <w:rPr>
          <w:lang w:val="en-IN"/>
        </w:rPr>
        <w:t>Avoid spawning enemies inside obstacles.</w:t>
      </w:r>
    </w:p>
    <w:p w14:paraId="34EFDA55" w14:textId="77777777" w:rsidR="00640988" w:rsidRPr="00640988" w:rsidRDefault="00640988" w:rsidP="00640988">
      <w:pPr>
        <w:numPr>
          <w:ilvl w:val="0"/>
          <w:numId w:val="3"/>
        </w:numPr>
        <w:rPr>
          <w:lang w:val="en-IN"/>
        </w:rPr>
      </w:pPr>
      <w:r w:rsidRPr="00640988">
        <w:rPr>
          <w:lang w:val="en-IN"/>
        </w:rPr>
        <w:t>Maintain a minimum distance from the player.</w:t>
      </w:r>
    </w:p>
    <w:p w14:paraId="7097C857" w14:textId="77777777" w:rsidR="00640988" w:rsidRPr="00640988" w:rsidRDefault="00640988" w:rsidP="00640988">
      <w:pPr>
        <w:numPr>
          <w:ilvl w:val="0"/>
          <w:numId w:val="3"/>
        </w:numPr>
        <w:rPr>
          <w:lang w:val="en-IN"/>
        </w:rPr>
      </w:pPr>
      <w:r w:rsidRPr="00640988">
        <w:rPr>
          <w:lang w:val="en-IN"/>
        </w:rPr>
        <w:t>Prefer different directions instead of repeatedly spawning enemies in one corner.</w:t>
      </w:r>
    </w:p>
    <w:p w14:paraId="09EDAD2A" w14:textId="77777777" w:rsidR="00640988" w:rsidRPr="00640988" w:rsidRDefault="00640988" w:rsidP="00640988">
      <w:pPr>
        <w:numPr>
          <w:ilvl w:val="0"/>
          <w:numId w:val="3"/>
        </w:numPr>
        <w:rPr>
          <w:lang w:val="en-IN"/>
        </w:rPr>
      </w:pPr>
      <w:r w:rsidRPr="00640988">
        <w:rPr>
          <w:lang w:val="en-IN"/>
        </w:rPr>
        <w:t>Increase pressure as a wave progresses.</w:t>
      </w:r>
    </w:p>
    <w:p w14:paraId="7E18EBF6" w14:textId="77777777" w:rsidR="00640988" w:rsidRPr="00640988" w:rsidRDefault="00640988" w:rsidP="00640988">
      <w:pPr>
        <w:rPr>
          <w:lang w:val="en-IN"/>
        </w:rPr>
      </w:pPr>
      <w:r w:rsidRPr="00640988">
        <w:rPr>
          <w:lang w:val="en-IN"/>
        </w:rPr>
        <w:t>Your spawn system already exists, so this is an extension rather than a complete rewrite.</w:t>
      </w:r>
    </w:p>
    <w:p w14:paraId="0FC8AB23" w14:textId="77777777" w:rsidR="00640988" w:rsidRPr="00640988" w:rsidRDefault="00640988" w:rsidP="00640988">
      <w:pPr>
        <w:pStyle w:val="Heading2"/>
        <w:rPr>
          <w:lang w:val="en-IN"/>
        </w:rPr>
      </w:pPr>
      <w:r w:rsidRPr="00640988">
        <w:rPr>
          <w:lang w:val="en-IN"/>
        </w:rPr>
        <w:t>3. Procedural pickups and rewards</w:t>
      </w:r>
    </w:p>
    <w:p w14:paraId="205A1C48" w14:textId="77777777" w:rsidR="00640988" w:rsidRPr="00640988" w:rsidRDefault="00640988" w:rsidP="00640988">
      <w:pPr>
        <w:rPr>
          <w:lang w:val="en-IN"/>
        </w:rPr>
      </w:pPr>
      <w:r w:rsidRPr="00640988">
        <w:rPr>
          <w:lang w:val="en-IN"/>
        </w:rPr>
        <w:t>Spawn health pickups, experience items, ammunition, or temporary power-ups at controlled locations.</w:t>
      </w:r>
    </w:p>
    <w:p w14:paraId="3BFBC355" w14:textId="77777777" w:rsidR="00640988" w:rsidRPr="00640988" w:rsidRDefault="00640988" w:rsidP="00640988">
      <w:pPr>
        <w:numPr>
          <w:ilvl w:val="0"/>
          <w:numId w:val="4"/>
        </w:numPr>
        <w:rPr>
          <w:lang w:val="en-IN"/>
        </w:rPr>
      </w:pPr>
      <w:r w:rsidRPr="00640988">
        <w:rPr>
          <w:lang w:val="en-IN"/>
        </w:rPr>
        <w:t>Prevent pickups from appearing inside walls.</w:t>
      </w:r>
    </w:p>
    <w:p w14:paraId="4481712A" w14:textId="77777777" w:rsidR="00640988" w:rsidRPr="00640988" w:rsidRDefault="00640988" w:rsidP="00640988">
      <w:pPr>
        <w:numPr>
          <w:ilvl w:val="0"/>
          <w:numId w:val="4"/>
        </w:numPr>
        <w:rPr>
          <w:lang w:val="en-IN"/>
        </w:rPr>
      </w:pPr>
      <w:r w:rsidRPr="00640988">
        <w:rPr>
          <w:lang w:val="en-IN"/>
        </w:rPr>
        <w:t>Adjust drop chances by enemy type.</w:t>
      </w:r>
    </w:p>
    <w:p w14:paraId="34DF3791" w14:textId="77777777" w:rsidR="00640988" w:rsidRPr="00640988" w:rsidRDefault="00640988" w:rsidP="00640988">
      <w:pPr>
        <w:numPr>
          <w:ilvl w:val="0"/>
          <w:numId w:val="4"/>
        </w:numPr>
        <w:rPr>
          <w:lang w:val="en-IN"/>
        </w:rPr>
      </w:pPr>
      <w:r w:rsidRPr="00640988">
        <w:rPr>
          <w:lang w:val="en-IN"/>
        </w:rPr>
        <w:t>Reward riskier areas with better opportunities.</w:t>
      </w:r>
    </w:p>
    <w:p w14:paraId="7263914F" w14:textId="77777777" w:rsidR="00640988" w:rsidRPr="00640988" w:rsidRDefault="00640988" w:rsidP="00640988">
      <w:pPr>
        <w:numPr>
          <w:ilvl w:val="0"/>
          <w:numId w:val="4"/>
        </w:numPr>
        <w:rPr>
          <w:lang w:val="en-IN"/>
        </w:rPr>
      </w:pPr>
      <w:r w:rsidRPr="00640988">
        <w:rPr>
          <w:lang w:val="en-IN"/>
        </w:rPr>
        <w:t>Keep pickup frequency balanced.</w:t>
      </w:r>
    </w:p>
    <w:p w14:paraId="70CA8985" w14:textId="77777777" w:rsidR="00640988" w:rsidRDefault="00640988" w:rsidP="00640988">
      <w:pPr>
        <w:rPr>
          <w:lang w:val="en-IN"/>
        </w:rPr>
      </w:pPr>
      <w:r w:rsidRPr="00640988">
        <w:rPr>
          <w:lang w:val="en-IN"/>
        </w:rPr>
        <w:t>This connects map generation to your future progression system.</w:t>
      </w:r>
    </w:p>
    <w:p w14:paraId="4BB8AAD4" w14:textId="77777777" w:rsidR="00640988" w:rsidRPr="00640988" w:rsidRDefault="00640988" w:rsidP="00640988">
      <w:pPr>
        <w:pStyle w:val="Heading2"/>
        <w:rPr>
          <w:lang w:val="en-IN"/>
        </w:rPr>
      </w:pPr>
      <w:r w:rsidRPr="00640988">
        <w:rPr>
          <w:lang w:val="en-IN"/>
        </w:rPr>
        <w:t>4. Procedural encounter layouts</w:t>
      </w:r>
    </w:p>
    <w:p w14:paraId="067E5B17" w14:textId="77777777" w:rsidR="00640988" w:rsidRPr="00640988" w:rsidRDefault="00640988" w:rsidP="00640988">
      <w:pPr>
        <w:rPr>
          <w:lang w:val="en-IN"/>
        </w:rPr>
      </w:pPr>
      <w:r w:rsidRPr="00640988">
        <w:rPr>
          <w:lang w:val="en-IN"/>
        </w:rPr>
        <w:t>Instead of changing only individual obstacle positions, generate different arena patterns.</w:t>
      </w:r>
    </w:p>
    <w:p w14:paraId="38794431" w14:textId="77777777" w:rsidR="00640988" w:rsidRPr="00640988" w:rsidRDefault="00640988" w:rsidP="00640988">
      <w:pPr>
        <w:rPr>
          <w:lang w:val="en-IN"/>
        </w:rPr>
      </w:pPr>
      <w:r w:rsidRPr="00640988">
        <w:rPr>
          <w:lang w:val="en-IN"/>
        </w:rPr>
        <w:t>Examples:</w:t>
      </w:r>
    </w:p>
    <w:p w14:paraId="1F39E68B" w14:textId="77777777" w:rsidR="00640988" w:rsidRPr="00640988" w:rsidRDefault="00640988" w:rsidP="00640988">
      <w:pPr>
        <w:numPr>
          <w:ilvl w:val="0"/>
          <w:numId w:val="5"/>
        </w:numPr>
        <w:rPr>
          <w:lang w:val="en-IN"/>
        </w:rPr>
      </w:pPr>
      <w:r w:rsidRPr="00640988">
        <w:rPr>
          <w:lang w:val="en-IN"/>
        </w:rPr>
        <w:t>Open arena with scattered cover.</w:t>
      </w:r>
    </w:p>
    <w:p w14:paraId="0B4E14B4" w14:textId="77777777" w:rsidR="00640988" w:rsidRPr="00640988" w:rsidRDefault="00640988" w:rsidP="00640988">
      <w:pPr>
        <w:numPr>
          <w:ilvl w:val="0"/>
          <w:numId w:val="5"/>
        </w:numPr>
        <w:rPr>
          <w:lang w:val="en-IN"/>
        </w:rPr>
      </w:pPr>
      <w:r w:rsidRPr="00640988">
        <w:rPr>
          <w:lang w:val="en-IN"/>
        </w:rPr>
        <w:lastRenderedPageBreak/>
        <w:t>Several obstacle clusters creating narrow lanes.</w:t>
      </w:r>
    </w:p>
    <w:p w14:paraId="4D7CE554" w14:textId="77777777" w:rsidR="00640988" w:rsidRPr="00640988" w:rsidRDefault="00640988" w:rsidP="00640988">
      <w:pPr>
        <w:numPr>
          <w:ilvl w:val="0"/>
          <w:numId w:val="5"/>
        </w:numPr>
        <w:rPr>
          <w:lang w:val="en-IN"/>
        </w:rPr>
      </w:pPr>
      <w:r w:rsidRPr="00640988">
        <w:rPr>
          <w:lang w:val="en-IN"/>
        </w:rPr>
        <w:t>A central obstacle island.</w:t>
      </w:r>
    </w:p>
    <w:p w14:paraId="4B769A3C" w14:textId="77777777" w:rsidR="00640988" w:rsidRPr="00640988" w:rsidRDefault="00640988" w:rsidP="00640988">
      <w:pPr>
        <w:numPr>
          <w:ilvl w:val="0"/>
          <w:numId w:val="5"/>
        </w:numPr>
        <w:rPr>
          <w:lang w:val="en-IN"/>
        </w:rPr>
      </w:pPr>
      <w:r w:rsidRPr="00640988">
        <w:rPr>
          <w:lang w:val="en-IN"/>
        </w:rPr>
        <w:t>Outer cover with an open center.</w:t>
      </w:r>
    </w:p>
    <w:p w14:paraId="2007DE05" w14:textId="77777777" w:rsidR="00640988" w:rsidRPr="00640988" w:rsidRDefault="00640988" w:rsidP="00640988">
      <w:pPr>
        <w:rPr>
          <w:lang w:val="en-IN"/>
        </w:rPr>
      </w:pPr>
      <w:r w:rsidRPr="00640988">
        <w:rPr>
          <w:lang w:val="en-IN"/>
        </w:rPr>
        <w:t>These patterns change how the player moves, aims, and handles enemy groups.</w:t>
      </w:r>
    </w:p>
    <w:p w14:paraId="269F6118" w14:textId="77777777" w:rsidR="00640988" w:rsidRPr="00640988" w:rsidRDefault="00640988" w:rsidP="00640988">
      <w:pPr>
        <w:rPr>
          <w:lang w:val="en-IN"/>
        </w:rPr>
      </w:pPr>
    </w:p>
    <w:p w14:paraId="37B9BA0B" w14:textId="77777777" w:rsidR="00640988" w:rsidRDefault="00640988" w:rsidP="00640988"/>
    <w:sectPr w:rsidR="006409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722B8"/>
    <w:multiLevelType w:val="multilevel"/>
    <w:tmpl w:val="633E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A5594"/>
    <w:multiLevelType w:val="hybridMultilevel"/>
    <w:tmpl w:val="C99872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784DD2"/>
    <w:multiLevelType w:val="multilevel"/>
    <w:tmpl w:val="58E0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73964"/>
    <w:multiLevelType w:val="hybridMultilevel"/>
    <w:tmpl w:val="CDA6F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947EDA"/>
    <w:multiLevelType w:val="multilevel"/>
    <w:tmpl w:val="677A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463729">
    <w:abstractNumId w:val="1"/>
  </w:num>
  <w:num w:numId="2" w16cid:durableId="829095950">
    <w:abstractNumId w:val="3"/>
  </w:num>
  <w:num w:numId="3" w16cid:durableId="388655074">
    <w:abstractNumId w:val="0"/>
  </w:num>
  <w:num w:numId="4" w16cid:durableId="700592501">
    <w:abstractNumId w:val="4"/>
  </w:num>
  <w:num w:numId="5" w16cid:durableId="1475177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C35EA"/>
    <w:rsid w:val="00640988"/>
    <w:rsid w:val="007067C3"/>
    <w:rsid w:val="007C012A"/>
    <w:rsid w:val="009C35EA"/>
    <w:rsid w:val="00BD5686"/>
    <w:rsid w:val="00D2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6BBA9"/>
  <w15:chartTrackingRefBased/>
  <w15:docId w15:val="{2C801FD9-7629-41F7-A453-2B188E087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5E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5E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5E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5E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5E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5E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5E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5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5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5E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5E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5E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5E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Chhangani</dc:creator>
  <cp:keywords/>
  <dc:description/>
  <cp:lastModifiedBy>Rishabh Chhangani</cp:lastModifiedBy>
  <cp:revision>3</cp:revision>
  <dcterms:created xsi:type="dcterms:W3CDTF">2026-10-09T14:43:00Z</dcterms:created>
  <dcterms:modified xsi:type="dcterms:W3CDTF">2026-10-09T14:47:00Z</dcterms:modified>
</cp:coreProperties>
</file>