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1C03">
      <w:pPr>
        <w:rPr>
          <w:rFonts w:ascii="Trebuchet MS" w:hAnsi="Trebuchet MS"/>
          <w:color w:val="000000"/>
          <w:sz w:val="20"/>
          <w:shd w:val="clear" w:color="auto" w:fill="FFFFFF"/>
        </w:rPr>
      </w:pPr>
      <w:r>
        <w:rPr>
          <w:rFonts w:ascii="Trebuchet MS" w:hAnsi="Trebuchet MS"/>
          <w:color w:val="000000"/>
          <w:sz w:val="20"/>
          <w:shd w:val="clear" w:color="auto" w:fill="FFFFFF"/>
        </w:rPr>
        <w:t>Consider the Figure below</w:t>
      </w:r>
      <w:proofErr w:type="gramStart"/>
      <w:r>
        <w:rPr>
          <w:rFonts w:ascii="Trebuchet MS" w:hAnsi="Trebuchet MS"/>
          <w:color w:val="000000"/>
          <w:sz w:val="20"/>
          <w:shd w:val="clear" w:color="auto" w:fill="FFFFFF"/>
        </w:rPr>
        <w:t>:</w:t>
      </w:r>
      <w:proofErr w:type="gramEnd"/>
      <w:r>
        <w:rPr>
          <w:rFonts w:ascii="Trebuchet MS" w:hAnsi="Trebuchet MS"/>
          <w:color w:val="666666"/>
          <w:sz w:val="8"/>
          <w:szCs w:val="8"/>
        </w:rPr>
        <w:br/>
      </w:r>
      <w:r>
        <w:rPr>
          <w:rFonts w:ascii="Trebuchet MS" w:hAnsi="Trebuchet MS"/>
          <w:color w:val="000000"/>
          <w:sz w:val="20"/>
          <w:shd w:val="clear" w:color="auto" w:fill="FFFFFF"/>
        </w:rPr>
        <w:t xml:space="preserve">Point A is rotated from an angle 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 xml:space="preserve"> to an angle 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'.</w:t>
      </w:r>
    </w:p>
    <w:p w:rsidR="008E1C03" w:rsidRDefault="008E1C03">
      <w:r>
        <w:rPr>
          <w:noProof/>
        </w:rPr>
        <w:drawing>
          <wp:inline distT="0" distB="0" distL="0" distR="0">
            <wp:extent cx="3046730" cy="2761615"/>
            <wp:effectExtent l="19050" t="0" r="1270" b="0"/>
            <wp:docPr id="1" name="Picture 1" descr="C:\USER Naman\Opencv-image-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 Naman\Opencv-image-rotatio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C03" w:rsidRDefault="008E1C03">
      <w:pP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</w:pPr>
      <w:r>
        <w:rPr>
          <w:rFonts w:ascii="Trebuchet MS" w:hAnsi="Trebuchet MS"/>
          <w:color w:val="000000"/>
          <w:sz w:val="20"/>
          <w:shd w:val="clear" w:color="auto" w:fill="FFFFFF"/>
        </w:rPr>
        <w:t>Hence,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  <w:t>x=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rCos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) &amp; y=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rSin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  <w:t>And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  <w:t>x'=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rCos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+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') &amp; y'=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rSin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+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')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  <w:t>Thus,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  <w:t>x'=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rCos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)Cos(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')-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rSin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)Sin(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')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</w:r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x'=</w:t>
      </w:r>
      <w:proofErr w:type="spellStart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xCos</w:t>
      </w:r>
      <w:proofErr w:type="spellEnd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')-</w:t>
      </w:r>
      <w:proofErr w:type="spellStart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ySin</w:t>
      </w:r>
      <w:proofErr w:type="spellEnd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')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</w:r>
      <w:r>
        <w:rPr>
          <w:rFonts w:ascii="Trebuchet MS" w:hAnsi="Trebuchet MS"/>
          <w:color w:val="000000"/>
          <w:sz w:val="20"/>
          <w:shd w:val="clear" w:color="auto" w:fill="FFFFFF"/>
        </w:rPr>
        <w:br/>
        <w:t>y'=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rSin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)Cos(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')+</w:t>
      </w:r>
      <w:proofErr w:type="spellStart"/>
      <w:r>
        <w:rPr>
          <w:rFonts w:ascii="Trebuchet MS" w:hAnsi="Trebuchet MS"/>
          <w:color w:val="000000"/>
          <w:sz w:val="20"/>
          <w:shd w:val="clear" w:color="auto" w:fill="FFFFFF"/>
        </w:rPr>
        <w:t>rCos</w:t>
      </w:r>
      <w:proofErr w:type="spellEnd"/>
      <w:r>
        <w:rPr>
          <w:rFonts w:ascii="Trebuchet MS" w:hAnsi="Trebuchet MS"/>
          <w:color w:val="000000"/>
          <w:sz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)Sin(</w:t>
      </w:r>
      <w:r>
        <w:rPr>
          <w:rFonts w:ascii="Arial" w:hAnsi="Arial" w:cs="Arial"/>
          <w:color w:val="000000"/>
          <w:sz w:val="20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shd w:val="clear" w:color="auto" w:fill="FFFFFF"/>
        </w:rPr>
        <w:t>')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</w:r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y'=</w:t>
      </w:r>
      <w:proofErr w:type="spellStart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yCos</w:t>
      </w:r>
      <w:proofErr w:type="spellEnd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')+</w:t>
      </w:r>
      <w:proofErr w:type="spellStart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xSin</w:t>
      </w:r>
      <w:proofErr w:type="spellEnd"/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color w:val="000000"/>
          <w:sz w:val="20"/>
          <w:u w:val="single"/>
          <w:shd w:val="clear" w:color="auto" w:fill="FFFFFF"/>
        </w:rPr>
        <w:t>')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  <w:t>Thus,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</w:r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x'=</w:t>
      </w:r>
      <w:proofErr w:type="spellStart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xCos</w:t>
      </w:r>
      <w:proofErr w:type="spellEnd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')-</w:t>
      </w:r>
      <w:proofErr w:type="spellStart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ySin</w:t>
      </w:r>
      <w:proofErr w:type="spellEnd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')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</w:r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y'=</w:t>
      </w:r>
      <w:proofErr w:type="spellStart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yCos</w:t>
      </w:r>
      <w:proofErr w:type="spellEnd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')+</w:t>
      </w:r>
      <w:proofErr w:type="spellStart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xSin</w:t>
      </w:r>
      <w:proofErr w:type="spellEnd"/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(</w:t>
      </w:r>
      <w:r>
        <w:rPr>
          <w:rFonts w:ascii="Arial" w:hAnsi="Arial" w:cs="Arial"/>
          <w:b/>
          <w:bCs/>
          <w:i/>
          <w:iCs/>
          <w:color w:val="000000"/>
          <w:sz w:val="20"/>
          <w:u w:val="single"/>
          <w:shd w:val="clear" w:color="auto" w:fill="FFFFFF"/>
        </w:rPr>
        <w:t>ϴ</w:t>
      </w:r>
      <w:r>
        <w:rPr>
          <w:rFonts w:ascii="Trebuchet MS" w:hAnsi="Trebuchet MS"/>
          <w:b/>
          <w:bCs/>
          <w:i/>
          <w:iCs/>
          <w:color w:val="000000"/>
          <w:sz w:val="20"/>
          <w:u w:val="single"/>
          <w:shd w:val="clear" w:color="auto" w:fill="FFFFFF"/>
        </w:rPr>
        <w:t>')</w:t>
      </w:r>
      <w:r>
        <w:rPr>
          <w:rFonts w:ascii="Trebuchet MS" w:hAnsi="Trebuchet MS"/>
          <w:color w:val="000000"/>
          <w:sz w:val="20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2750820" cy="762635"/>
            <wp:effectExtent l="19050" t="0" r="0" b="0"/>
            <wp:docPr id="2" name="Picture 2" descr="http://4.bp.blogspot.com/-AvXY3yGCH10/VpqdEvMdxxI/AAAAAAAABIQ/Pn1RQ4t_BFE/s1600/opencv-hub-image-rotation-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AvXY3yGCH10/VpqdEvMdxxI/AAAAAAAABIQ/Pn1RQ4t_BFE/s1600/opencv-hub-image-rotation-matri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C03" w:rsidRDefault="008E1C03">
      <w:pPr>
        <w:rPr>
          <w:rFonts w:ascii="Trebuchet MS" w:hAnsi="Trebuchet MS"/>
          <w:color w:val="000000"/>
          <w:szCs w:val="22"/>
          <w:shd w:val="clear" w:color="auto" w:fill="FFFFFF"/>
        </w:rPr>
      </w:pPr>
      <w:r w:rsidRPr="008E1C03">
        <w:rPr>
          <w:rFonts w:ascii="Trebuchet MS" w:hAnsi="Trebuchet MS"/>
          <w:color w:val="000000"/>
          <w:szCs w:val="22"/>
          <w:shd w:val="clear" w:color="auto" w:fill="FFFFFF"/>
        </w:rPr>
        <w:t>This is the matrix obtained when we want to rotate an Image about Origin. If we want to rotate an Image about any other point say(</w:t>
      </w:r>
      <w:proofErr w:type="spellStart"/>
      <w:r w:rsidRPr="008E1C03">
        <w:rPr>
          <w:rFonts w:ascii="Trebuchet MS" w:hAnsi="Trebuchet MS"/>
          <w:color w:val="000000"/>
          <w:szCs w:val="22"/>
          <w:shd w:val="clear" w:color="auto" w:fill="FFFFFF"/>
        </w:rPr>
        <w:t>p,q</w:t>
      </w:r>
      <w:proofErr w:type="spellEnd"/>
      <w:r w:rsidRPr="008E1C03">
        <w:rPr>
          <w:rFonts w:ascii="Trebuchet MS" w:hAnsi="Trebuchet MS"/>
          <w:color w:val="000000"/>
          <w:szCs w:val="22"/>
          <w:shd w:val="clear" w:color="auto" w:fill="FFFFFF"/>
        </w:rPr>
        <w:t>), Then the equation would be,</w:t>
      </w:r>
      <w:r w:rsidRPr="008E1C03">
        <w:rPr>
          <w:rFonts w:ascii="Trebuchet MS" w:hAnsi="Trebuchet MS"/>
          <w:color w:val="000000"/>
          <w:szCs w:val="22"/>
        </w:rPr>
        <w:br/>
      </w:r>
      <w:r w:rsidRPr="008E1C03">
        <w:rPr>
          <w:rFonts w:ascii="Trebuchet MS" w:hAnsi="Trebuchet MS"/>
          <w:b/>
          <w:bCs/>
          <w:i/>
          <w:iCs/>
          <w:color w:val="000000"/>
          <w:szCs w:val="22"/>
          <w:u w:val="single"/>
          <w:shd w:val="clear" w:color="auto" w:fill="FFFFFF"/>
        </w:rPr>
        <w:t>x'=(x-p)Cos(</w:t>
      </w:r>
      <w:r w:rsidRPr="008E1C03">
        <w:rPr>
          <w:rFonts w:ascii="Arial" w:hAnsi="Arial" w:cs="Arial"/>
          <w:b/>
          <w:bCs/>
          <w:i/>
          <w:iCs/>
          <w:color w:val="000000"/>
          <w:szCs w:val="22"/>
          <w:u w:val="single"/>
          <w:shd w:val="clear" w:color="auto" w:fill="FFFFFF"/>
        </w:rPr>
        <w:t>ϴ</w:t>
      </w:r>
      <w:r w:rsidRPr="008E1C03">
        <w:rPr>
          <w:rFonts w:ascii="Trebuchet MS" w:hAnsi="Trebuchet MS"/>
          <w:b/>
          <w:bCs/>
          <w:i/>
          <w:iCs/>
          <w:color w:val="000000"/>
          <w:szCs w:val="22"/>
          <w:u w:val="single"/>
          <w:shd w:val="clear" w:color="auto" w:fill="FFFFFF"/>
        </w:rPr>
        <w:t>')-(y-q)Sin(</w:t>
      </w:r>
      <w:r w:rsidRPr="008E1C03">
        <w:rPr>
          <w:rFonts w:ascii="Arial" w:hAnsi="Arial" w:cs="Arial"/>
          <w:b/>
          <w:bCs/>
          <w:i/>
          <w:iCs/>
          <w:color w:val="000000"/>
          <w:szCs w:val="22"/>
          <w:u w:val="single"/>
          <w:shd w:val="clear" w:color="auto" w:fill="FFFFFF"/>
        </w:rPr>
        <w:t>ϴ</w:t>
      </w:r>
      <w:r w:rsidRPr="008E1C03">
        <w:rPr>
          <w:rFonts w:ascii="Trebuchet MS" w:hAnsi="Trebuchet MS"/>
          <w:b/>
          <w:bCs/>
          <w:i/>
          <w:iCs/>
          <w:color w:val="000000"/>
          <w:szCs w:val="22"/>
          <w:u w:val="single"/>
          <w:shd w:val="clear" w:color="auto" w:fill="FFFFFF"/>
        </w:rPr>
        <w:t>')+p</w:t>
      </w:r>
      <w:r w:rsidRPr="008E1C03">
        <w:rPr>
          <w:rFonts w:ascii="Trebuchet MS" w:hAnsi="Trebuchet MS"/>
          <w:color w:val="000000"/>
          <w:szCs w:val="22"/>
        </w:rPr>
        <w:br/>
      </w:r>
      <w:r w:rsidRPr="008E1C03">
        <w:rPr>
          <w:rFonts w:ascii="Trebuchet MS" w:hAnsi="Trebuchet MS"/>
          <w:b/>
          <w:bCs/>
          <w:i/>
          <w:iCs/>
          <w:color w:val="000000"/>
          <w:szCs w:val="22"/>
          <w:u w:val="single"/>
          <w:shd w:val="clear" w:color="auto" w:fill="FFFFFF"/>
        </w:rPr>
        <w:t>y'=(y-q)Cos(</w:t>
      </w:r>
      <w:r w:rsidRPr="008E1C03">
        <w:rPr>
          <w:rFonts w:ascii="Arial" w:hAnsi="Arial" w:cs="Arial"/>
          <w:b/>
          <w:bCs/>
          <w:i/>
          <w:iCs/>
          <w:color w:val="000000"/>
          <w:szCs w:val="22"/>
          <w:u w:val="single"/>
          <w:shd w:val="clear" w:color="auto" w:fill="FFFFFF"/>
        </w:rPr>
        <w:t>ϴ</w:t>
      </w:r>
      <w:r w:rsidRPr="008E1C03">
        <w:rPr>
          <w:rFonts w:ascii="Trebuchet MS" w:hAnsi="Trebuchet MS"/>
          <w:b/>
          <w:bCs/>
          <w:i/>
          <w:iCs/>
          <w:color w:val="000000"/>
          <w:szCs w:val="22"/>
          <w:u w:val="single"/>
          <w:shd w:val="clear" w:color="auto" w:fill="FFFFFF"/>
        </w:rPr>
        <w:t>')+(x-p)Sin(</w:t>
      </w:r>
      <w:r w:rsidRPr="008E1C03">
        <w:rPr>
          <w:rFonts w:ascii="Arial" w:hAnsi="Arial" w:cs="Arial"/>
          <w:b/>
          <w:bCs/>
          <w:i/>
          <w:iCs/>
          <w:color w:val="000000"/>
          <w:szCs w:val="22"/>
          <w:u w:val="single"/>
          <w:shd w:val="clear" w:color="auto" w:fill="FFFFFF"/>
        </w:rPr>
        <w:t>ϴ</w:t>
      </w:r>
      <w:r w:rsidRPr="008E1C03">
        <w:rPr>
          <w:rFonts w:ascii="Trebuchet MS" w:hAnsi="Trebuchet MS"/>
          <w:b/>
          <w:bCs/>
          <w:i/>
          <w:iCs/>
          <w:color w:val="000000"/>
          <w:szCs w:val="22"/>
          <w:u w:val="single"/>
          <w:shd w:val="clear" w:color="auto" w:fill="FFFFFF"/>
        </w:rPr>
        <w:t>')+q</w:t>
      </w:r>
      <w:r w:rsidRPr="008E1C03">
        <w:rPr>
          <w:rFonts w:ascii="Trebuchet MS" w:hAnsi="Trebuchet MS"/>
          <w:color w:val="000000"/>
          <w:szCs w:val="22"/>
        </w:rPr>
        <w:br/>
      </w:r>
      <w:r w:rsidRPr="008E1C03">
        <w:rPr>
          <w:rFonts w:ascii="Trebuchet MS" w:hAnsi="Trebuchet MS"/>
          <w:color w:val="000000"/>
          <w:szCs w:val="22"/>
          <w:shd w:val="clear" w:color="auto" w:fill="FFFFFF"/>
        </w:rPr>
        <w:t>Hence the Matrix would be,</w:t>
      </w:r>
    </w:p>
    <w:p w:rsidR="008E1C03" w:rsidRPr="008E1C03" w:rsidRDefault="008E1C03">
      <w:pPr>
        <w:rPr>
          <w:szCs w:val="22"/>
        </w:rPr>
      </w:pPr>
      <w:r>
        <w:rPr>
          <w:noProof/>
        </w:rPr>
        <w:lastRenderedPageBreak/>
        <w:drawing>
          <wp:inline distT="0" distB="0" distL="0" distR="0">
            <wp:extent cx="3564890" cy="762635"/>
            <wp:effectExtent l="19050" t="0" r="0" b="0"/>
            <wp:docPr id="5" name="Picture 5" descr="http://4.bp.blogspot.com/-IxDbzzVyyFc/Vpqe3mje_xI/AAAAAAAABIc/V3LPfkH_IAY/s1600/opencv-image-rotation-matrix-about-any-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IxDbzzVyyFc/Vpqe3mje_xI/AAAAAAAABIc/V3LPfkH_IAY/s1600/opencv-image-rotation-matrix-about-any-poin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C03" w:rsidRPr="008E1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20"/>
  <w:characterSpacingControl w:val="doNotCompress"/>
  <w:compat>
    <w:useFELayout/>
  </w:compat>
  <w:rsids>
    <w:rsidRoot w:val="008E1C03"/>
    <w:rsid w:val="008E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C0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0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>Grizli777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Bhatt</dc:creator>
  <cp:keywords/>
  <dc:description/>
  <cp:lastModifiedBy>Naman Bhatt</cp:lastModifiedBy>
  <cp:revision>2</cp:revision>
  <dcterms:created xsi:type="dcterms:W3CDTF">2021-01-13T14:28:00Z</dcterms:created>
  <dcterms:modified xsi:type="dcterms:W3CDTF">2021-01-13T14:29:00Z</dcterms:modified>
</cp:coreProperties>
</file>