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2B843EB" w:rsidR="00036ED7" w:rsidRDefault="00036ED7" w:rsidP="00C34D97">
      <w:pPr>
        <w:rPr>
          <w:rFonts w:ascii="Palatino Linotype" w:hAnsi="Palatino Linotype" w:cs="Arial"/>
          <w:b/>
          <w:bCs/>
          <w:color w:val="000000"/>
          <w:sz w:val="80"/>
          <w:szCs w:val="80"/>
        </w:rPr>
      </w:pPr>
      <w:r w:rsidRPr="00036ED7">
        <w:rPr>
          <w:rFonts w:ascii="Palatino Linotype" w:hAnsi="Palatino Linotype" w:cs="Arial"/>
          <w:b/>
          <w:bCs/>
          <w:color w:val="000000"/>
          <w:sz w:val="80"/>
          <w:szCs w:val="80"/>
        </w:rPr>
        <w:t xml:space="preserve">Chapter 7: Synchronization Constructs </w:t>
      </w:r>
    </w:p>
    <w:p w14:paraId="0C86B67C" w14:textId="0692B1BC" w:rsidR="00A95D12" w:rsidRDefault="0033576D"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Overview</w:t>
      </w:r>
    </w:p>
    <w:p w14:paraId="44B91F23" w14:textId="1E5002BF" w:rsidR="003E064B" w:rsidRDefault="00A37257" w:rsidP="00C34D97">
      <w:pPr>
        <w:rPr>
          <w:rFonts w:ascii="Palatino Linotype" w:hAnsi="Palatino Linotype" w:cs="Arial"/>
          <w:color w:val="000000"/>
        </w:rPr>
      </w:pPr>
      <w:r w:rsidRPr="00A37257">
        <w:rPr>
          <w:rFonts w:ascii="Palatino Linotype" w:hAnsi="Palatino Linotype" w:cs="Arial"/>
          <w:color w:val="000000"/>
        </w:rPr>
        <w:t xml:space="preserve">When we design </w:t>
      </w:r>
      <w:r>
        <w:rPr>
          <w:rFonts w:ascii="Palatino Linotype" w:hAnsi="Palatino Linotype" w:cs="Arial"/>
          <w:color w:val="000000"/>
        </w:rPr>
        <w:t>a high</w:t>
      </w:r>
      <w:r w:rsidR="00F45A9A">
        <w:rPr>
          <w:rFonts w:ascii="Palatino Linotype" w:hAnsi="Palatino Linotype" w:cs="Arial"/>
          <w:color w:val="000000"/>
        </w:rPr>
        <w:t>ly</w:t>
      </w:r>
      <w:r>
        <w:rPr>
          <w:rFonts w:ascii="Palatino Linotype" w:hAnsi="Palatino Linotype" w:cs="Arial"/>
          <w:color w:val="000000"/>
        </w:rPr>
        <w:t xml:space="preserve"> scalable application accessed by many concurrent users, there is a very high possibility that same data is read/write my multiple users at the same time. If the write operation on the shared data across threads </w:t>
      </w:r>
      <w:r w:rsidR="006A1934">
        <w:rPr>
          <w:rFonts w:ascii="Palatino Linotype" w:hAnsi="Palatino Linotype" w:cs="Arial"/>
          <w:color w:val="000000"/>
        </w:rPr>
        <w:t>is not handled</w:t>
      </w:r>
      <w:r w:rsidR="00D5403D">
        <w:rPr>
          <w:rFonts w:ascii="Palatino Linotype" w:hAnsi="Palatino Linotype" w:cs="Arial"/>
          <w:color w:val="000000"/>
        </w:rPr>
        <w:t xml:space="preserve"> correctly</w:t>
      </w:r>
      <w:r w:rsidR="006A1934">
        <w:rPr>
          <w:rFonts w:ascii="Palatino Linotype" w:hAnsi="Palatino Linotype" w:cs="Arial"/>
          <w:color w:val="000000"/>
        </w:rPr>
        <w:t xml:space="preserve"> it will lead to unexpected output. Let’s see this with an example of transactions in a bank account</w:t>
      </w:r>
    </w:p>
    <w:p w14:paraId="4CEAEB46" w14:textId="06184F94"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Initial amount in bank account 1000 units.</w:t>
      </w:r>
    </w:p>
    <w:p w14:paraId="6DB1A339" w14:textId="70C31C82"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A withdraw request of 500 units is placed through an ATM</w:t>
      </w:r>
    </w:p>
    <w:p w14:paraId="08299932" w14:textId="47BF47D0"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Sametime another with draw request of 600 units is placed through internet banking</w:t>
      </w:r>
    </w:p>
    <w:p w14:paraId="1032D952" w14:textId="69DCDF48" w:rsidR="006A1934" w:rsidRDefault="006A1934" w:rsidP="00BF1E5F">
      <w:pPr>
        <w:rPr>
          <w:rFonts w:ascii="Palatino Linotype" w:hAnsi="Palatino Linotype" w:cs="Arial"/>
          <w:color w:val="000000"/>
        </w:rPr>
      </w:pPr>
      <w:r>
        <w:rPr>
          <w:rFonts w:ascii="Palatino Linotype" w:hAnsi="Palatino Linotype" w:cs="Arial"/>
          <w:color w:val="000000"/>
        </w:rPr>
        <w:t>Assuming both transactions are initiated exactly at the same time both would see a balance of 1000 units and will allow both the transactions to pass successfully</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h</w:t>
      </w:r>
      <w:r w:rsidR="00B0117E">
        <w:rPr>
          <w:rFonts w:ascii="Palatino Linotype" w:hAnsi="Palatino Linotype" w:cs="Arial"/>
          <w:color w:val="000000"/>
        </w:rPr>
        <w:t>owever,</w:t>
      </w:r>
      <w:r>
        <w:rPr>
          <w:rFonts w:ascii="Palatino Linotype" w:hAnsi="Palatino Linotype" w:cs="Arial"/>
          <w:color w:val="000000"/>
        </w:rPr>
        <w:t xml:space="preserve"> this will lead to inconsistent state with data</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I</w:t>
      </w:r>
      <w:r>
        <w:rPr>
          <w:rFonts w:ascii="Palatino Linotype" w:hAnsi="Palatino Linotype" w:cs="Arial"/>
          <w:color w:val="000000"/>
        </w:rPr>
        <w:t xml:space="preserve">f handled correctly one of the steps should fail with an exception like “Insufficient balance”. This handling of data across threads is </w:t>
      </w:r>
      <w:r w:rsidR="007B799C">
        <w:rPr>
          <w:rFonts w:ascii="Palatino Linotype" w:hAnsi="Palatino Linotype" w:cs="Arial"/>
          <w:color w:val="000000"/>
        </w:rPr>
        <w:t>done using synchronization</w:t>
      </w:r>
      <w:r w:rsidR="000D73A4">
        <w:rPr>
          <w:rFonts w:ascii="Palatino Linotype" w:hAnsi="Palatino Linotype" w:cs="Arial"/>
          <w:color w:val="000000"/>
        </w:rPr>
        <w:t xml:space="preserve"> and will help getting a </w:t>
      </w:r>
      <w:r w:rsidR="00BF1E5F">
        <w:rPr>
          <w:rFonts w:ascii="Palatino Linotype" w:hAnsi="Palatino Linotype" w:cs="Arial"/>
          <w:color w:val="000000"/>
        </w:rPr>
        <w:t>predictable outcome.</w:t>
      </w:r>
      <w:r w:rsidR="00E5147F">
        <w:rPr>
          <w:rFonts w:ascii="Palatino Linotype" w:hAnsi="Palatino Linotype" w:cs="Arial"/>
          <w:color w:val="000000"/>
        </w:rPr>
        <w:t xml:space="preserve"> Let’s see this with an example in which we add money to bank account through multiple concurrent transactions</w:t>
      </w:r>
      <w:r w:rsidR="009D61F8">
        <w:rPr>
          <w:rFonts w:ascii="Palatino Linotype" w:hAnsi="Palatino Linotype" w:cs="Arial"/>
          <w:color w:val="000000"/>
        </w:rPr>
        <w:t>.</w:t>
      </w:r>
      <w:r w:rsidR="00597322">
        <w:rPr>
          <w:rFonts w:ascii="Palatino Linotype" w:hAnsi="Palatino Linotype" w:cs="Arial"/>
          <w:color w:val="000000"/>
        </w:rPr>
        <w:t xml:space="preserve"> We start creating </w:t>
      </w:r>
      <w:r w:rsidR="00A41106">
        <w:rPr>
          <w:rFonts w:ascii="Palatino Linotype" w:hAnsi="Palatino Linotype" w:cs="Arial"/>
          <w:color w:val="000000"/>
        </w:rPr>
        <w:t xml:space="preserve">BankAccount Class and add methods to increase available balance, </w:t>
      </w:r>
      <w:r w:rsidR="003173C6">
        <w:rPr>
          <w:rFonts w:ascii="Palatino Linotype" w:hAnsi="Palatino Linotype" w:cs="Arial"/>
          <w:color w:val="000000"/>
        </w:rPr>
        <w:t xml:space="preserve">will start with creating class and 2 private variables </w:t>
      </w:r>
      <w:r w:rsidR="003173C6" w:rsidRPr="003173C6">
        <w:rPr>
          <w:rFonts w:ascii="Palatino Linotype" w:hAnsi="Palatino Linotype" w:cs="Arial"/>
          <w:color w:val="000000"/>
        </w:rPr>
        <w:t>accountBalance and numberOfTransactions</w:t>
      </w:r>
    </w:p>
    <w:p w14:paraId="19DAC4F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class</w:t>
      </w:r>
      <w:r w:rsidRPr="003D0975">
        <w:rPr>
          <w:rFonts w:cstheme="minorHAnsi"/>
          <w:noProof/>
          <w:color w:val="000000"/>
          <w:sz w:val="20"/>
          <w:szCs w:val="20"/>
        </w:rPr>
        <w:t xml:space="preserve"> </w:t>
      </w:r>
      <w:r w:rsidRPr="003D0975">
        <w:rPr>
          <w:rFonts w:cstheme="minorHAnsi"/>
          <w:noProof/>
          <w:color w:val="2B91AF"/>
          <w:sz w:val="20"/>
          <w:szCs w:val="20"/>
        </w:rPr>
        <w:t>BankAccount</w:t>
      </w:r>
    </w:p>
    <w:p w14:paraId="78C2F52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4470B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accountBalance;</w:t>
      </w:r>
    </w:p>
    <w:p w14:paraId="5EA55E0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0914C67A"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D0EF5E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41FDB3D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CE8BC5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get</w:t>
      </w:r>
    </w:p>
    <w:p w14:paraId="478DED6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ADA8C0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numberOfTransactions;</w:t>
      </w:r>
    </w:p>
    <w:p w14:paraId="1D3A8DB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5B363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ABCA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5B6DF73B" w14:textId="76F0B52A"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2B91AF"/>
          <w:sz w:val="20"/>
          <w:szCs w:val="20"/>
        </w:rPr>
        <w:t>BankAccount</w:t>
      </w:r>
      <w:r w:rsidRPr="003D0975">
        <w:rPr>
          <w:rFonts w:cstheme="minorHAnsi"/>
          <w:noProof/>
          <w:color w:val="000000"/>
          <w:sz w:val="20"/>
          <w:szCs w:val="20"/>
        </w:rPr>
        <w:t>(</w:t>
      </w:r>
      <w:r w:rsidRPr="003D0975">
        <w:rPr>
          <w:rFonts w:cstheme="minorHAnsi"/>
          <w:noProof/>
          <w:color w:val="0000FF"/>
          <w:sz w:val="20"/>
          <w:szCs w:val="20"/>
        </w:rPr>
        <w:t>long</w:t>
      </w:r>
      <w:r w:rsidRPr="003D0975">
        <w:rPr>
          <w:rFonts w:cstheme="minorHAnsi"/>
          <w:noProof/>
          <w:color w:val="000000"/>
          <w:sz w:val="20"/>
          <w:szCs w:val="20"/>
        </w:rPr>
        <w:t xml:space="preserve"> initialAccountBalance)</w:t>
      </w:r>
    </w:p>
    <w:p w14:paraId="24B2808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EF8A82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 = initialAccountBalance;</w:t>
      </w:r>
    </w:p>
    <w:p w14:paraId="5458EC5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0;</w:t>
      </w:r>
    </w:p>
    <w:p w14:paraId="2E0E7396" w14:textId="2A1A1835" w:rsidR="003173C6"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72908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2C2BA4E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ShowBalance()</w:t>
      </w:r>
    </w:p>
    <w:p w14:paraId="216203B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650F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w:t>
      </w:r>
    </w:p>
    <w:p w14:paraId="66CDBFE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53CD3B2" w14:textId="4529EDA4" w:rsidR="003D0975" w:rsidRDefault="003D0975" w:rsidP="003D0975">
      <w:pPr>
        <w:rPr>
          <w:rFonts w:cstheme="minorHAnsi"/>
          <w:noProof/>
          <w:color w:val="000000"/>
          <w:sz w:val="20"/>
          <w:szCs w:val="20"/>
        </w:rPr>
      </w:pPr>
      <w:r w:rsidRPr="003D0975">
        <w:rPr>
          <w:rFonts w:cstheme="minorHAnsi"/>
          <w:noProof/>
          <w:color w:val="000000"/>
          <w:sz w:val="20"/>
          <w:szCs w:val="20"/>
        </w:rPr>
        <w:t xml:space="preserve">    }</w:t>
      </w:r>
    </w:p>
    <w:p w14:paraId="400F373F" w14:textId="7E3B29C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Now add a </w:t>
      </w:r>
      <w:r>
        <w:rPr>
          <w:rFonts w:ascii="Palatino Linotype" w:hAnsi="Palatino Linotype" w:cs="Arial"/>
          <w:color w:val="000000"/>
        </w:rPr>
        <w:t xml:space="preserve">private </w:t>
      </w:r>
      <w:r w:rsidRPr="005B3BA4">
        <w:rPr>
          <w:rFonts w:ascii="Palatino Linotype" w:hAnsi="Palatino Linotype" w:cs="Arial"/>
          <w:color w:val="000000"/>
        </w:rPr>
        <w:t xml:space="preserve">method </w:t>
      </w:r>
      <w:r w:rsidRPr="0037515E">
        <w:rPr>
          <w:rFonts w:ascii="Palatino Linotype" w:hAnsi="Palatino Linotype" w:cs="Arial"/>
          <w:color w:val="000000"/>
        </w:rPr>
        <w:t>AddBalanceToAcccount</w:t>
      </w:r>
      <w:r>
        <w:rPr>
          <w:rFonts w:ascii="Palatino Linotype" w:hAnsi="Palatino Linotype" w:cs="Arial"/>
          <w:color w:val="000000"/>
        </w:rPr>
        <w:t xml:space="preserve"> as below</w:t>
      </w:r>
      <w:r w:rsidRPr="0037515E">
        <w:rPr>
          <w:rFonts w:ascii="Palatino Linotype" w:hAnsi="Palatino Linotype" w:cs="Arial"/>
          <w:color w:val="000000"/>
        </w:rPr>
        <w:t xml:space="preserve"> </w:t>
      </w:r>
      <w:r w:rsidRPr="005B3BA4">
        <w:rPr>
          <w:rFonts w:ascii="Palatino Linotype" w:hAnsi="Palatino Linotype" w:cs="Arial"/>
          <w:color w:val="000000"/>
        </w:rPr>
        <w:t xml:space="preserve">to BankAccount class </w:t>
      </w:r>
      <w:r>
        <w:rPr>
          <w:rFonts w:ascii="Palatino Linotype" w:hAnsi="Palatino Linotype" w:cs="Arial"/>
          <w:color w:val="000000"/>
        </w:rPr>
        <w:t xml:space="preserve">that takes amount as a parameter and increments account Balance and </w:t>
      </w:r>
      <w:r w:rsidRPr="003D0975">
        <w:rPr>
          <w:rFonts w:cstheme="minorHAnsi"/>
          <w:noProof/>
          <w:color w:val="000000"/>
          <w:sz w:val="20"/>
          <w:szCs w:val="20"/>
        </w:rPr>
        <w:t>numberOfTransactions</w:t>
      </w:r>
      <w:r>
        <w:rPr>
          <w:rFonts w:cstheme="minorHAnsi"/>
          <w:noProof/>
          <w:color w:val="000000"/>
          <w:sz w:val="20"/>
          <w:szCs w:val="20"/>
        </w:rPr>
        <w:t xml:space="preserve"> </w:t>
      </w:r>
    </w:p>
    <w:p w14:paraId="0BAF8DDA"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AddBalanceToAcccount(</w:t>
      </w:r>
      <w:r w:rsidRPr="003D0975">
        <w:rPr>
          <w:rFonts w:cstheme="minorHAnsi"/>
          <w:noProof/>
          <w:color w:val="0000FF"/>
          <w:sz w:val="20"/>
          <w:szCs w:val="20"/>
        </w:rPr>
        <w:t>long</w:t>
      </w:r>
      <w:r w:rsidRPr="003D0975">
        <w:rPr>
          <w:rFonts w:cstheme="minorHAnsi"/>
          <w:noProof/>
          <w:color w:val="000000"/>
          <w:sz w:val="20"/>
          <w:szCs w:val="20"/>
        </w:rPr>
        <w:t xml:space="preserve"> amount)</w:t>
      </w:r>
    </w:p>
    <w:p w14:paraId="68E1A18F"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2FFE216"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Task.Delay(1);</w:t>
      </w:r>
    </w:p>
    <w:p w14:paraId="1D91387E"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accountBalance = accountBalance + amount;</w:t>
      </w:r>
    </w:p>
    <w:p w14:paraId="6730ECB9"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numberOfTransactions + 1;</w:t>
      </w:r>
    </w:p>
    <w:p w14:paraId="5AF662D3"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7105EF05" w14:textId="66B205B4" w:rsidR="005B3BA4" w:rsidRDefault="005B3BA4" w:rsidP="003D0975">
      <w:pPr>
        <w:rPr>
          <w:rFonts w:cstheme="minorHAnsi"/>
          <w:noProof/>
          <w:color w:val="000000"/>
          <w:sz w:val="20"/>
          <w:szCs w:val="20"/>
        </w:rPr>
      </w:pPr>
    </w:p>
    <w:p w14:paraId="5691C306" w14:textId="5EB7628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Create another public </w:t>
      </w:r>
      <w:r w:rsidR="00F321E3">
        <w:rPr>
          <w:rFonts w:ascii="Palatino Linotype" w:hAnsi="Palatino Linotype" w:cs="Arial"/>
          <w:color w:val="000000"/>
        </w:rPr>
        <w:t xml:space="preserve">async </w:t>
      </w:r>
      <w:r w:rsidRPr="005B3BA4">
        <w:rPr>
          <w:rFonts w:ascii="Palatino Linotype" w:hAnsi="Palatino Linotype" w:cs="Arial"/>
          <w:color w:val="000000"/>
        </w:rPr>
        <w:t>method</w:t>
      </w:r>
      <w:r w:rsidR="00992A76">
        <w:rPr>
          <w:rFonts w:ascii="Palatino Linotype" w:hAnsi="Palatino Linotype" w:cs="Arial"/>
          <w:color w:val="000000"/>
        </w:rPr>
        <w:t xml:space="preserve"> </w:t>
      </w:r>
      <w:r w:rsidR="00992A76" w:rsidRPr="00992A76">
        <w:rPr>
          <w:rFonts w:ascii="Palatino Linotype" w:hAnsi="Palatino Linotype" w:cs="Arial"/>
          <w:color w:val="000000"/>
        </w:rPr>
        <w:t>AddMoneyToAccount</w:t>
      </w:r>
      <w:ins w:id="0" w:author="Ravindra Akella" w:date="2019-09-15T14:41:00Z">
        <w:r w:rsidR="00693525">
          <w:rPr>
            <w:rFonts w:ascii="Palatino Linotype" w:hAnsi="Palatino Linotype" w:cs="Arial"/>
            <w:color w:val="000000"/>
          </w:rPr>
          <w:t>Async</w:t>
        </w:r>
      </w:ins>
      <w:r w:rsidRPr="005B3BA4">
        <w:rPr>
          <w:rFonts w:ascii="Palatino Linotype" w:hAnsi="Palatino Linotype" w:cs="Arial"/>
          <w:color w:val="000000"/>
        </w:rPr>
        <w:t xml:space="preserve"> which will run a loop and call </w:t>
      </w:r>
      <w:r w:rsidRPr="0037515E">
        <w:rPr>
          <w:rFonts w:ascii="Palatino Linotype" w:hAnsi="Palatino Linotype" w:cs="Arial"/>
          <w:color w:val="000000"/>
        </w:rPr>
        <w:t>AddBalanceToAcccount</w:t>
      </w:r>
      <w:r w:rsidR="00F321E3">
        <w:rPr>
          <w:rFonts w:ascii="Palatino Linotype" w:hAnsi="Palatino Linotype" w:cs="Arial"/>
          <w:color w:val="000000"/>
        </w:rPr>
        <w:t>, basically what we are doing here is parallelly simulating 50 transactions</w:t>
      </w:r>
      <w:r w:rsidR="00992A76">
        <w:rPr>
          <w:rFonts w:ascii="Palatino Linotype" w:hAnsi="Palatino Linotype" w:cs="Arial"/>
          <w:color w:val="000000"/>
        </w:rPr>
        <w:t xml:space="preserve">. </w:t>
      </w:r>
      <w:r w:rsidR="00992A76" w:rsidRPr="003D0975">
        <w:rPr>
          <w:rFonts w:cstheme="minorHAnsi"/>
          <w:noProof/>
          <w:color w:val="000000"/>
          <w:sz w:val="20"/>
          <w:szCs w:val="20"/>
        </w:rPr>
        <w:t>AddMoneyToAccount</w:t>
      </w:r>
      <w:ins w:id="1" w:author="Ravindra Akella" w:date="2019-09-15T14:41:00Z">
        <w:r w:rsidR="00693525">
          <w:rPr>
            <w:rFonts w:cstheme="minorHAnsi"/>
            <w:noProof/>
            <w:color w:val="000000"/>
            <w:sz w:val="20"/>
            <w:szCs w:val="20"/>
          </w:rPr>
          <w:t>Async</w:t>
        </w:r>
      </w:ins>
      <w:r w:rsidR="00992A76">
        <w:rPr>
          <w:rFonts w:cstheme="minorHAnsi"/>
          <w:noProof/>
          <w:color w:val="000000"/>
          <w:sz w:val="20"/>
          <w:szCs w:val="20"/>
        </w:rPr>
        <w:t xml:space="preserve"> will look like below</w:t>
      </w:r>
    </w:p>
    <w:p w14:paraId="23604A12"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p>
    <w:p w14:paraId="40064D8F"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Add money to account through multiple transactions</w:t>
      </w:r>
    </w:p>
    <w:p w14:paraId="4CDA498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r w:rsidRPr="003D0975">
        <w:rPr>
          <w:rFonts w:cstheme="minorHAnsi"/>
          <w:noProof/>
          <w:color w:val="008000"/>
          <w:sz w:val="20"/>
          <w:szCs w:val="20"/>
        </w:rPr>
        <w:t xml:space="preserve">        </w:t>
      </w:r>
    </w:p>
    <w:p w14:paraId="6D44A7EC" w14:textId="772FEB79"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AddMoneyToAccount</w:t>
      </w:r>
      <w:ins w:id="2" w:author="Ravindra Akella" w:date="2019-09-15T14:41:00Z">
        <w:r w:rsidR="00693525">
          <w:rPr>
            <w:rFonts w:cstheme="minorHAnsi"/>
            <w:noProof/>
            <w:color w:val="000000"/>
            <w:sz w:val="20"/>
            <w:szCs w:val="20"/>
          </w:rPr>
          <w:t>Async</w:t>
        </w:r>
      </w:ins>
      <w:r w:rsidRPr="003D0975">
        <w:rPr>
          <w:rFonts w:cstheme="minorHAnsi"/>
          <w:noProof/>
          <w:color w:val="000000"/>
          <w:sz w:val="20"/>
          <w:szCs w:val="20"/>
        </w:rPr>
        <w:t>()</w:t>
      </w:r>
    </w:p>
    <w:p w14:paraId="7DEAF2A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96CF76B"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var</w:t>
      </w:r>
      <w:r w:rsidRPr="003D0975">
        <w:rPr>
          <w:rFonts w:cstheme="minorHAnsi"/>
          <w:noProof/>
          <w:color w:val="000000"/>
          <w:sz w:val="20"/>
          <w:szCs w:val="20"/>
        </w:rPr>
        <w:t xml:space="preserve"> tasks = </w:t>
      </w:r>
      <w:r w:rsidRPr="003D0975">
        <w:rPr>
          <w:rFonts w:cstheme="minorHAnsi"/>
          <w:noProof/>
          <w:color w:val="0000FF"/>
          <w:sz w:val="20"/>
          <w:szCs w:val="20"/>
        </w:rPr>
        <w:t>new</w:t>
      </w:r>
      <w:r w:rsidRPr="003D0975">
        <w:rPr>
          <w:rFonts w:cstheme="minorHAnsi"/>
          <w:noProof/>
          <w:color w:val="000000"/>
          <w:sz w:val="20"/>
          <w:szCs w:val="20"/>
        </w:rPr>
        <w:t xml:space="preserve"> Task[50];</w:t>
      </w:r>
    </w:p>
    <w:p w14:paraId="245CA79A"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for</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i = 1; i &lt;= tasks.Length; i++)</w:t>
      </w:r>
    </w:p>
    <w:p w14:paraId="11968FB9"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58145857"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tasks[i - 1] = AddBalanceToAcccount(i);</w:t>
      </w:r>
    </w:p>
    <w:p w14:paraId="1F8DDAEC"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01456F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Task.WhenAll(tasks);</w:t>
      </w:r>
    </w:p>
    <w:p w14:paraId="475A1E26"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3B1B458" w14:textId="77777777" w:rsidR="003173C6" w:rsidRDefault="003173C6" w:rsidP="003D0975">
      <w:pPr>
        <w:rPr>
          <w:rFonts w:cstheme="minorHAnsi"/>
          <w:noProof/>
          <w:color w:val="000000"/>
          <w:sz w:val="20"/>
          <w:szCs w:val="20"/>
        </w:rPr>
      </w:pPr>
    </w:p>
    <w:p w14:paraId="21B7F227" w14:textId="20572942" w:rsidR="004B29AA" w:rsidRPr="0037515E" w:rsidRDefault="00B646AA" w:rsidP="003D0975">
      <w:pPr>
        <w:rPr>
          <w:rFonts w:ascii="Palatino Linotype" w:hAnsi="Palatino Linotype" w:cs="Arial"/>
          <w:color w:val="000000"/>
        </w:rPr>
      </w:pPr>
      <w:r w:rsidRPr="0037515E">
        <w:rPr>
          <w:rFonts w:ascii="Palatino Linotype" w:hAnsi="Palatino Linotype" w:cs="Arial"/>
          <w:color w:val="000000"/>
        </w:rPr>
        <w:t xml:space="preserve">Calling it through a console application expected value of variable accountBalance for 50 iterations should be 1275  </w:t>
      </w:r>
    </w:p>
    <w:p w14:paraId="2243C188"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static</w:t>
      </w:r>
      <w:r w:rsidRPr="00B646AA">
        <w:rPr>
          <w:rFonts w:cstheme="minorHAnsi"/>
          <w:noProof/>
          <w:color w:val="000000"/>
          <w:sz w:val="20"/>
          <w:szCs w:val="20"/>
        </w:rPr>
        <w:t xml:space="preserve"> </w:t>
      </w:r>
      <w:r w:rsidRPr="00B646AA">
        <w:rPr>
          <w:rFonts w:cstheme="minorHAnsi"/>
          <w:noProof/>
          <w:color w:val="0000FF"/>
          <w:sz w:val="20"/>
          <w:szCs w:val="20"/>
        </w:rPr>
        <w:t>async</w:t>
      </w:r>
      <w:r w:rsidRPr="00B646AA">
        <w:rPr>
          <w:rFonts w:cstheme="minorHAnsi"/>
          <w:noProof/>
          <w:color w:val="000000"/>
          <w:sz w:val="20"/>
          <w:szCs w:val="20"/>
        </w:rPr>
        <w:t xml:space="preserve"> Task Main(</w:t>
      </w:r>
      <w:r w:rsidRPr="00B646AA">
        <w:rPr>
          <w:rFonts w:cstheme="minorHAnsi"/>
          <w:noProof/>
          <w:color w:val="0000FF"/>
          <w:sz w:val="20"/>
          <w:szCs w:val="20"/>
        </w:rPr>
        <w:t>string</w:t>
      </w:r>
      <w:r w:rsidRPr="00B646AA">
        <w:rPr>
          <w:rFonts w:cstheme="minorHAnsi"/>
          <w:noProof/>
          <w:color w:val="000000"/>
          <w:sz w:val="20"/>
          <w:szCs w:val="20"/>
        </w:rPr>
        <w:t>[] args)</w:t>
      </w:r>
    </w:p>
    <w:p w14:paraId="1C6452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p>
    <w:p w14:paraId="4FCE23BD"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BankAccount bankAccount = </w:t>
      </w:r>
      <w:r w:rsidRPr="00B646AA">
        <w:rPr>
          <w:rFonts w:cstheme="minorHAnsi"/>
          <w:noProof/>
          <w:color w:val="0000FF"/>
          <w:sz w:val="20"/>
          <w:szCs w:val="20"/>
        </w:rPr>
        <w:t>new</w:t>
      </w:r>
      <w:r w:rsidRPr="00B646AA">
        <w:rPr>
          <w:rFonts w:cstheme="minorHAnsi"/>
          <w:noProof/>
          <w:color w:val="000000"/>
          <w:sz w:val="20"/>
          <w:szCs w:val="20"/>
        </w:rPr>
        <w:t xml:space="preserve"> BankAccount(0);</w:t>
      </w:r>
    </w:p>
    <w:p w14:paraId="323DFB1A"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$"Initial Balance </w:t>
      </w:r>
      <w:r w:rsidRPr="00B646AA">
        <w:rPr>
          <w:rFonts w:cstheme="minorHAnsi"/>
          <w:noProof/>
          <w:color w:val="000000"/>
          <w:sz w:val="20"/>
          <w:szCs w:val="20"/>
        </w:rPr>
        <w:t>{bankAccount.ShowBalance()}</w:t>
      </w:r>
      <w:r w:rsidRPr="00B646AA">
        <w:rPr>
          <w:rFonts w:cstheme="minorHAnsi"/>
          <w:noProof/>
          <w:color w:val="A31515"/>
          <w:sz w:val="20"/>
          <w:szCs w:val="20"/>
        </w:rPr>
        <w:t>"</w:t>
      </w:r>
      <w:r w:rsidRPr="00B646AA">
        <w:rPr>
          <w:rFonts w:cstheme="minorHAnsi"/>
          <w:noProof/>
          <w:color w:val="000000"/>
          <w:sz w:val="20"/>
          <w:szCs w:val="20"/>
        </w:rPr>
        <w:t>);</w:t>
      </w:r>
    </w:p>
    <w:p w14:paraId="0ED6EE70" w14:textId="3A7535D4"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await</w:t>
      </w:r>
      <w:r w:rsidRPr="00B646AA">
        <w:rPr>
          <w:rFonts w:cstheme="minorHAnsi"/>
          <w:noProof/>
          <w:color w:val="000000"/>
          <w:sz w:val="20"/>
          <w:szCs w:val="20"/>
        </w:rPr>
        <w:t xml:space="preserve"> bankAccount.AddMoneyToAccount</w:t>
      </w:r>
      <w:ins w:id="3" w:author="Ravindra Akella" w:date="2019-09-15T14:41:00Z">
        <w:r w:rsidR="00693525">
          <w:rPr>
            <w:rFonts w:cstheme="minorHAnsi"/>
            <w:noProof/>
            <w:color w:val="000000"/>
            <w:sz w:val="20"/>
            <w:szCs w:val="20"/>
          </w:rPr>
          <w:t>Async</w:t>
        </w:r>
      </w:ins>
      <w:r w:rsidRPr="00B646AA">
        <w:rPr>
          <w:rFonts w:cstheme="minorHAnsi"/>
          <w:noProof/>
          <w:color w:val="000000"/>
          <w:sz w:val="20"/>
          <w:szCs w:val="20"/>
        </w:rPr>
        <w:t>();</w:t>
      </w:r>
    </w:p>
    <w:p w14:paraId="6685F7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$"Current Balance </w:t>
      </w:r>
      <w:r w:rsidRPr="00B646AA">
        <w:rPr>
          <w:rFonts w:cstheme="minorHAnsi"/>
          <w:noProof/>
          <w:color w:val="000000"/>
          <w:sz w:val="20"/>
          <w:szCs w:val="20"/>
        </w:rPr>
        <w:t>{bankAccount.ShowBalance()}</w:t>
      </w:r>
      <w:r w:rsidRPr="00B646AA">
        <w:rPr>
          <w:rFonts w:cstheme="minorHAnsi"/>
          <w:noProof/>
          <w:color w:val="A31515"/>
          <w:sz w:val="20"/>
          <w:szCs w:val="20"/>
        </w:rPr>
        <w:t xml:space="preserve">, total number of transactions - </w:t>
      </w:r>
      <w:r w:rsidRPr="00B646AA">
        <w:rPr>
          <w:rFonts w:cstheme="minorHAnsi"/>
          <w:noProof/>
          <w:color w:val="000000"/>
          <w:sz w:val="20"/>
          <w:szCs w:val="20"/>
        </w:rPr>
        <w:t>{bankAccount.NumberOfTransactions}</w:t>
      </w:r>
      <w:r w:rsidRPr="00B646AA">
        <w:rPr>
          <w:rFonts w:cstheme="minorHAnsi"/>
          <w:noProof/>
          <w:color w:val="A31515"/>
          <w:sz w:val="20"/>
          <w:szCs w:val="20"/>
        </w:rPr>
        <w:t>"</w:t>
      </w:r>
      <w:r w:rsidRPr="00B646AA">
        <w:rPr>
          <w:rFonts w:cstheme="minorHAnsi"/>
          <w:noProof/>
          <w:color w:val="000000"/>
          <w:sz w:val="20"/>
          <w:szCs w:val="20"/>
        </w:rPr>
        <w:t>);</w:t>
      </w:r>
    </w:p>
    <w:p w14:paraId="3C855CF9"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Console.Read();</w:t>
      </w:r>
    </w:p>
    <w:p w14:paraId="1210AD08" w14:textId="08889205" w:rsidR="00B646AA" w:rsidRDefault="00B646AA" w:rsidP="00B646AA">
      <w:pPr>
        <w:rPr>
          <w:rFonts w:cstheme="minorHAnsi"/>
          <w:noProof/>
          <w:color w:val="000000"/>
          <w:sz w:val="20"/>
          <w:szCs w:val="20"/>
        </w:rPr>
      </w:pPr>
      <w:r w:rsidRPr="00B646AA">
        <w:rPr>
          <w:rFonts w:cstheme="minorHAnsi"/>
          <w:noProof/>
          <w:color w:val="000000"/>
          <w:sz w:val="20"/>
          <w:szCs w:val="20"/>
        </w:rPr>
        <w:t xml:space="preserve">        }</w:t>
      </w:r>
    </w:p>
    <w:p w14:paraId="4F9975C9" w14:textId="22198650" w:rsidR="00566FA6" w:rsidRPr="00566FA6" w:rsidRDefault="00566FA6" w:rsidP="00B646AA">
      <w:pPr>
        <w:rPr>
          <w:rFonts w:ascii="Palatino Linotype" w:hAnsi="Palatino Linotype" w:cs="Arial"/>
          <w:color w:val="000000"/>
        </w:rPr>
      </w:pPr>
      <w:r w:rsidRPr="00566FA6">
        <w:rPr>
          <w:rFonts w:ascii="Palatino Linotype" w:hAnsi="Palatino Linotype" w:cs="Arial"/>
          <w:color w:val="000000"/>
        </w:rPr>
        <w:t>Here is the output on executing above code</w:t>
      </w:r>
    </w:p>
    <w:p w14:paraId="73A29460" w14:textId="4BD47D7B" w:rsidR="00B646AA" w:rsidRDefault="00B646AA" w:rsidP="00B646AA">
      <w:pPr>
        <w:rPr>
          <w:rFonts w:cstheme="minorHAnsi"/>
          <w:noProof/>
          <w:color w:val="000000"/>
          <w:sz w:val="20"/>
          <w:szCs w:val="20"/>
        </w:rPr>
      </w:pPr>
      <w:r>
        <w:rPr>
          <w:noProof/>
        </w:rPr>
        <w:drawing>
          <wp:inline distT="0" distB="0" distL="0" distR="0" wp14:anchorId="23F79A3F" wp14:editId="53D92104">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2925"/>
                    </a:xfrm>
                    <a:prstGeom prst="rect">
                      <a:avLst/>
                    </a:prstGeom>
                  </pic:spPr>
                </pic:pic>
              </a:graphicData>
            </a:graphic>
          </wp:inline>
        </w:drawing>
      </w:r>
    </w:p>
    <w:p w14:paraId="33DB88AE" w14:textId="49D2DC4E" w:rsidR="00B646AA" w:rsidRDefault="00B646AA" w:rsidP="00B646A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566FA6">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w:t>
      </w:r>
      <w:r w:rsidR="008D3A8D">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.1 – Output of application </w:t>
      </w:r>
      <w:r w:rsidR="00C96C8B">
        <w:rPr>
          <w:rFonts w:ascii="Palatino Linotype" w:eastAsia="Palatino Linotype" w:hAnsi="Palatino Linotype" w:cs="Palatino Linotype"/>
          <w:b/>
          <w:sz w:val="20"/>
          <w:szCs w:val="20"/>
        </w:rPr>
        <w:t>without synchronization</w:t>
      </w:r>
    </w:p>
    <w:p w14:paraId="0F0FC8BE" w14:textId="6604ED84" w:rsidR="00B646AA" w:rsidRPr="008D3A8D" w:rsidRDefault="008D3A8D" w:rsidP="00B646AA">
      <w:pPr>
        <w:rPr>
          <w:rFonts w:ascii="Palatino Linotype" w:hAnsi="Palatino Linotype" w:cstheme="minorHAnsi"/>
          <w:noProof/>
          <w:color w:val="000000"/>
        </w:rPr>
      </w:pPr>
      <w:r w:rsidRPr="008D3A8D">
        <w:rPr>
          <w:rFonts w:ascii="Palatino Linotype" w:eastAsia="Palatino Linotype" w:hAnsi="Palatino Linotype" w:cs="Palatino Linotype"/>
          <w:bCs/>
        </w:rPr>
        <w:t xml:space="preserve">We can clearly see that it’s lesser than wat is expected and in reality what has happened here is since multiple threads are parallelly accessing same variable at the same time and there is no restriction on overwriting values </w:t>
      </w:r>
      <w:r w:rsidR="00066809">
        <w:rPr>
          <w:rFonts w:ascii="Palatino Linotype" w:eastAsia="Palatino Linotype" w:hAnsi="Palatino Linotype" w:cs="Palatino Linotype"/>
          <w:bCs/>
        </w:rPr>
        <w:t xml:space="preserve">and </w:t>
      </w:r>
      <w:r w:rsidRPr="008D3A8D">
        <w:rPr>
          <w:rFonts w:ascii="Palatino Linotype" w:eastAsia="Palatino Linotype" w:hAnsi="Palatino Linotype" w:cs="Palatino Linotype"/>
          <w:bCs/>
        </w:rPr>
        <w:t xml:space="preserve">at some point few of the threads have overwritten value of variable </w:t>
      </w:r>
      <w:r w:rsidRPr="008D3A8D">
        <w:rPr>
          <w:rFonts w:ascii="Palatino Linotype" w:hAnsi="Palatino Linotype" w:cstheme="minorHAnsi"/>
          <w:noProof/>
          <w:color w:val="000000"/>
        </w:rPr>
        <w:t>accountBalance and hence unpredicted outcome. Same has happened with variable numberOfTransactions.</w:t>
      </w:r>
    </w:p>
    <w:p w14:paraId="1BB27A83" w14:textId="0B470701" w:rsidR="00C96C8B" w:rsidRDefault="008D3A8D" w:rsidP="00B646AA">
      <w:pPr>
        <w:rPr>
          <w:rFonts w:ascii="Palatino Linotype" w:hAnsi="Palatino Linotype" w:cstheme="minorHAnsi"/>
          <w:noProof/>
          <w:color w:val="000000"/>
        </w:rPr>
      </w:pPr>
      <w:r w:rsidRPr="008D3A8D">
        <w:rPr>
          <w:rFonts w:ascii="Palatino Linotype" w:hAnsi="Palatino Linotype" w:cstheme="minorHAnsi"/>
          <w:noProof/>
          <w:color w:val="000000"/>
        </w:rPr>
        <w:t>To overcome this we need a mechanism to stop multiple threads parallely</w:t>
      </w:r>
      <w:r>
        <w:rPr>
          <w:rFonts w:ascii="Palatino Linotype" w:hAnsi="Palatino Linotype" w:cstheme="minorHAnsi"/>
          <w:noProof/>
          <w:color w:val="000000"/>
        </w:rPr>
        <w:t xml:space="preserve"> accessin</w:t>
      </w:r>
      <w:r w:rsidR="009910D7">
        <w:rPr>
          <w:rFonts w:ascii="Palatino Linotype" w:hAnsi="Palatino Linotype" w:cstheme="minorHAnsi"/>
          <w:noProof/>
          <w:color w:val="000000"/>
        </w:rPr>
        <w:t>g</w:t>
      </w:r>
      <w:r>
        <w:rPr>
          <w:rFonts w:ascii="Palatino Linotype" w:hAnsi="Palatino Linotype" w:cstheme="minorHAnsi"/>
          <w:noProof/>
          <w:color w:val="000000"/>
        </w:rPr>
        <w:t xml:space="preserve"> shared resources which is what sync</w:t>
      </w:r>
      <w:r w:rsidR="00C96C8B">
        <w:rPr>
          <w:rFonts w:ascii="Palatino Linotype" w:hAnsi="Palatino Linotype" w:cstheme="minorHAnsi"/>
          <w:noProof/>
          <w:color w:val="000000"/>
        </w:rPr>
        <w:t>h</w:t>
      </w:r>
      <w:r>
        <w:rPr>
          <w:rFonts w:ascii="Palatino Linotype" w:hAnsi="Palatino Linotype" w:cstheme="minorHAnsi"/>
          <w:noProof/>
          <w:color w:val="000000"/>
        </w:rPr>
        <w:t>r</w:t>
      </w:r>
      <w:r w:rsidR="00C96C8B">
        <w:rPr>
          <w:rFonts w:ascii="Palatino Linotype" w:hAnsi="Palatino Linotype" w:cstheme="minorHAnsi"/>
          <w:noProof/>
          <w:color w:val="000000"/>
        </w:rPr>
        <w:t>o</w:t>
      </w:r>
      <w:r>
        <w:rPr>
          <w:rFonts w:ascii="Palatino Linotype" w:hAnsi="Palatino Linotype" w:cstheme="minorHAnsi"/>
          <w:noProof/>
          <w:color w:val="000000"/>
        </w:rPr>
        <w:t>nization is about</w:t>
      </w:r>
      <w:r w:rsidR="00C96C8B">
        <w:rPr>
          <w:rFonts w:ascii="Palatino Linotype" w:hAnsi="Palatino Linotype" w:cstheme="minorHAnsi"/>
          <w:noProof/>
          <w:color w:val="000000"/>
        </w:rPr>
        <w:t>.</w:t>
      </w:r>
      <w:r w:rsidR="00EE1AE6">
        <w:rPr>
          <w:rFonts w:ascii="Palatino Linotype" w:hAnsi="Palatino Linotype" w:cstheme="minorHAnsi"/>
          <w:noProof/>
          <w:color w:val="000000"/>
        </w:rPr>
        <w:t>Hence</w:t>
      </w:r>
      <w:r w:rsidR="00C96C8B">
        <w:rPr>
          <w:rFonts w:ascii="Palatino Linotype" w:hAnsi="Palatino Linotype" w:cstheme="minorHAnsi"/>
          <w:noProof/>
          <w:color w:val="000000"/>
        </w:rPr>
        <w:t xml:space="preserve"> to fix above code we can use </w:t>
      </w:r>
      <w:r w:rsidR="00EE1AE6">
        <w:rPr>
          <w:rFonts w:ascii="Palatino Linotype" w:hAnsi="Palatino Linotype" w:cstheme="minorHAnsi"/>
          <w:noProof/>
          <w:color w:val="000000"/>
        </w:rPr>
        <w:t xml:space="preserve">one of the </w:t>
      </w:r>
      <w:r w:rsidR="00C96C8B">
        <w:rPr>
          <w:rFonts w:ascii="Palatino Linotype" w:hAnsi="Palatino Linotype" w:cstheme="minorHAnsi"/>
          <w:noProof/>
          <w:color w:val="000000"/>
        </w:rPr>
        <w:t xml:space="preserve">synchronization </w:t>
      </w:r>
      <w:r w:rsidR="00EE1AE6">
        <w:rPr>
          <w:rFonts w:ascii="Palatino Linotype" w:hAnsi="Palatino Linotype" w:cstheme="minorHAnsi"/>
          <w:noProof/>
          <w:color w:val="000000"/>
        </w:rPr>
        <w:t>construct,</w:t>
      </w:r>
      <w:r w:rsidR="00C96C8B">
        <w:rPr>
          <w:rFonts w:ascii="Palatino Linotype" w:hAnsi="Palatino Linotype" w:cstheme="minorHAnsi"/>
          <w:noProof/>
          <w:color w:val="000000"/>
        </w:rPr>
        <w:t xml:space="preserve"> in this case locks</w:t>
      </w:r>
      <w:r w:rsidR="00EE1AE6">
        <w:rPr>
          <w:rFonts w:ascii="Palatino Linotype" w:hAnsi="Palatino Linotype" w:cstheme="minorHAnsi"/>
          <w:noProof/>
          <w:color w:val="000000"/>
        </w:rPr>
        <w:t>.</w:t>
      </w:r>
      <w:r w:rsidR="00C96C8B">
        <w:rPr>
          <w:rFonts w:ascii="Palatino Linotype" w:hAnsi="Palatino Linotype" w:cstheme="minorHAnsi"/>
          <w:noProof/>
          <w:color w:val="000000"/>
        </w:rPr>
        <w:t xml:space="preserve"> </w:t>
      </w:r>
      <w:r w:rsidR="00EE1AE6">
        <w:rPr>
          <w:rFonts w:ascii="Palatino Linotype" w:hAnsi="Palatino Linotype" w:cstheme="minorHAnsi"/>
          <w:noProof/>
          <w:color w:val="000000"/>
        </w:rPr>
        <w:t xml:space="preserve">With </w:t>
      </w:r>
      <w:r w:rsidR="00C96C8B">
        <w:rPr>
          <w:rFonts w:ascii="Palatino Linotype" w:hAnsi="Palatino Linotype" w:cstheme="minorHAnsi"/>
          <w:noProof/>
          <w:color w:val="000000"/>
        </w:rPr>
        <w:t xml:space="preserve">that </w:t>
      </w:r>
      <w:r w:rsidR="00EE1AE6">
        <w:rPr>
          <w:rFonts w:ascii="Palatino Linotype" w:hAnsi="Palatino Linotype" w:cstheme="minorHAnsi"/>
          <w:noProof/>
          <w:color w:val="000000"/>
        </w:rPr>
        <w:t xml:space="preserve">implemented </w:t>
      </w:r>
      <w:r w:rsidR="00C96C8B">
        <w:rPr>
          <w:rFonts w:ascii="Palatino Linotype" w:hAnsi="Palatino Linotype" w:cstheme="minorHAnsi"/>
          <w:noProof/>
          <w:color w:val="000000"/>
        </w:rPr>
        <w:t xml:space="preserve">at any given point in time only one thread can access the resources in another words only one thread can enter critical section and all other threads that need access to cricitcal section shall wait till lock is released by owning thread. </w:t>
      </w:r>
    </w:p>
    <w:p w14:paraId="31DEB68B" w14:textId="65E72FA2" w:rsidR="00B646AA" w:rsidRDefault="00C96C8B" w:rsidP="00B646AA">
      <w:pPr>
        <w:rPr>
          <w:rFonts w:ascii="Palatino Linotype" w:hAnsi="Palatino Linotype" w:cstheme="minorHAnsi"/>
          <w:noProof/>
          <w:color w:val="000000"/>
        </w:rPr>
      </w:pPr>
      <w:r>
        <w:rPr>
          <w:rFonts w:ascii="Palatino Linotype" w:hAnsi="Palatino Linotype" w:cstheme="minorHAnsi"/>
          <w:noProof/>
          <w:color w:val="000000"/>
        </w:rPr>
        <w:t>So we create a lockin</w:t>
      </w:r>
      <w:r w:rsidR="005214E6">
        <w:rPr>
          <w:rFonts w:ascii="Palatino Linotype" w:hAnsi="Palatino Linotype" w:cstheme="minorHAnsi"/>
          <w:noProof/>
          <w:color w:val="000000"/>
        </w:rPr>
        <w:t>g</w:t>
      </w:r>
      <w:r>
        <w:rPr>
          <w:rFonts w:ascii="Palatino Linotype" w:hAnsi="Palatino Linotype" w:cstheme="minorHAnsi"/>
          <w:noProof/>
          <w:color w:val="000000"/>
        </w:rPr>
        <w:t xml:space="preserve"> object and lock critical section using that as and our method will look like this</w:t>
      </w:r>
    </w:p>
    <w:p w14:paraId="0E65BDD0" w14:textId="77777777" w:rsidR="00C96C8B" w:rsidRPr="003D0975"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8000"/>
          <w:sz w:val="20"/>
          <w:szCs w:val="20"/>
        </w:rPr>
        <w:t>//Lock</w:t>
      </w:r>
    </w:p>
    <w:p w14:paraId="702F899C" w14:textId="160BDC33" w:rsidR="00C96C8B"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00FF"/>
          <w:sz w:val="20"/>
          <w:szCs w:val="20"/>
        </w:rPr>
        <w:t>object</w:t>
      </w:r>
      <w:r w:rsidRPr="003D0975">
        <w:rPr>
          <w:rFonts w:cstheme="minorHAnsi"/>
          <w:noProof/>
          <w:color w:val="000000"/>
          <w:sz w:val="20"/>
          <w:szCs w:val="20"/>
        </w:rPr>
        <w:t xml:space="preserve"> locker = </w:t>
      </w:r>
      <w:r w:rsidRPr="003D0975">
        <w:rPr>
          <w:rFonts w:cstheme="minorHAnsi"/>
          <w:noProof/>
          <w:color w:val="0000FF"/>
          <w:sz w:val="20"/>
          <w:szCs w:val="20"/>
        </w:rPr>
        <w:t>new</w:t>
      </w:r>
      <w:r w:rsidRPr="003D0975">
        <w:rPr>
          <w:rFonts w:cstheme="minorHAnsi"/>
          <w:noProof/>
          <w:color w:val="000000"/>
          <w:sz w:val="20"/>
          <w:szCs w:val="20"/>
        </w:rPr>
        <w:t xml:space="preserve"> </w:t>
      </w:r>
      <w:r w:rsidRPr="003D0975">
        <w:rPr>
          <w:rFonts w:cstheme="minorHAnsi"/>
          <w:noProof/>
          <w:color w:val="0000FF"/>
          <w:sz w:val="20"/>
          <w:szCs w:val="20"/>
        </w:rPr>
        <w:t>object</w:t>
      </w:r>
      <w:r w:rsidRPr="003D0975">
        <w:rPr>
          <w:rFonts w:cstheme="minorHAnsi"/>
          <w:noProof/>
          <w:color w:val="000000"/>
          <w:sz w:val="20"/>
          <w:szCs w:val="20"/>
        </w:rPr>
        <w:t>();</w:t>
      </w:r>
    </w:p>
    <w:p w14:paraId="600B5CA7" w14:textId="2EEE617D" w:rsidR="00C96C8B" w:rsidRDefault="00C96C8B" w:rsidP="00C96C8B">
      <w:pPr>
        <w:autoSpaceDE w:val="0"/>
        <w:autoSpaceDN w:val="0"/>
        <w:adjustRightInd w:val="0"/>
        <w:spacing w:after="0" w:line="240" w:lineRule="auto"/>
        <w:rPr>
          <w:rFonts w:cstheme="minorHAnsi"/>
          <w:noProof/>
          <w:color w:val="000000"/>
          <w:sz w:val="20"/>
          <w:szCs w:val="20"/>
        </w:rPr>
      </w:pPr>
    </w:p>
    <w:p w14:paraId="48CA686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async</w:t>
      </w:r>
      <w:r w:rsidRPr="00C96C8B">
        <w:rPr>
          <w:rFonts w:cstheme="minorHAnsi"/>
          <w:noProof/>
          <w:color w:val="000000"/>
          <w:sz w:val="20"/>
          <w:szCs w:val="20"/>
        </w:rPr>
        <w:t xml:space="preserve"> Task AddBalanceToAcccount(</w:t>
      </w:r>
      <w:r w:rsidRPr="00C96C8B">
        <w:rPr>
          <w:rFonts w:cstheme="minorHAnsi"/>
          <w:noProof/>
          <w:color w:val="0000FF"/>
          <w:sz w:val="20"/>
          <w:szCs w:val="20"/>
        </w:rPr>
        <w:t>long</w:t>
      </w:r>
      <w:r w:rsidRPr="00C96C8B">
        <w:rPr>
          <w:rFonts w:cstheme="minorHAnsi"/>
          <w:noProof/>
          <w:color w:val="000000"/>
          <w:sz w:val="20"/>
          <w:szCs w:val="20"/>
        </w:rPr>
        <w:t xml:space="preserve"> amount)</w:t>
      </w:r>
    </w:p>
    <w:p w14:paraId="1813672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3B69C838"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await</w:t>
      </w:r>
      <w:r w:rsidRPr="00C96C8B">
        <w:rPr>
          <w:rFonts w:cstheme="minorHAnsi"/>
          <w:noProof/>
          <w:color w:val="000000"/>
          <w:sz w:val="20"/>
          <w:szCs w:val="20"/>
        </w:rPr>
        <w:t xml:space="preserve"> Task.Delay(1);</w:t>
      </w:r>
    </w:p>
    <w:p w14:paraId="6432DFE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lock</w:t>
      </w:r>
      <w:r w:rsidRPr="00C96C8B">
        <w:rPr>
          <w:rFonts w:cstheme="minorHAnsi"/>
          <w:noProof/>
          <w:color w:val="000000"/>
          <w:sz w:val="20"/>
          <w:szCs w:val="20"/>
        </w:rPr>
        <w:t xml:space="preserve"> (locker)</w:t>
      </w:r>
    </w:p>
    <w:p w14:paraId="0EC3F59D"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EB23BF7"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accountBalance = accountBalance + amount;</w:t>
      </w:r>
    </w:p>
    <w:p w14:paraId="66B3217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numberOfTransactions = numberOfTransactions + 1;</w:t>
      </w:r>
    </w:p>
    <w:p w14:paraId="01187914"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A1EC4B1" w14:textId="22E99E61"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15937DAC" w14:textId="77777777" w:rsidR="00D430D8" w:rsidRDefault="00D430D8" w:rsidP="00B646AA">
      <w:pPr>
        <w:rPr>
          <w:rFonts w:cstheme="minorHAnsi"/>
          <w:noProof/>
          <w:color w:val="000000"/>
          <w:sz w:val="20"/>
          <w:szCs w:val="20"/>
        </w:rPr>
      </w:pPr>
    </w:p>
    <w:p w14:paraId="41239DB3" w14:textId="67A13ACC" w:rsidR="00C96C8B" w:rsidRDefault="00D430D8" w:rsidP="00B646AA">
      <w:pPr>
        <w:rPr>
          <w:rFonts w:cstheme="minorHAnsi"/>
          <w:noProof/>
          <w:color w:val="000000"/>
          <w:sz w:val="20"/>
          <w:szCs w:val="20"/>
        </w:rPr>
      </w:pPr>
      <w:r>
        <w:rPr>
          <w:rFonts w:cstheme="minorHAnsi"/>
          <w:noProof/>
          <w:color w:val="000000"/>
          <w:sz w:val="20"/>
          <w:szCs w:val="20"/>
        </w:rPr>
        <w:t>Once syncronization is implemented usin a lock here is the output of the</w:t>
      </w:r>
    </w:p>
    <w:p w14:paraId="675BB759" w14:textId="62D520C7" w:rsidR="00C96C8B" w:rsidRDefault="00C96C8B" w:rsidP="00B646AA">
      <w:pPr>
        <w:rPr>
          <w:rFonts w:cstheme="minorHAnsi"/>
          <w:noProof/>
          <w:color w:val="000000"/>
          <w:sz w:val="20"/>
          <w:szCs w:val="20"/>
        </w:rPr>
      </w:pPr>
      <w:r>
        <w:rPr>
          <w:noProof/>
        </w:rPr>
        <w:drawing>
          <wp:inline distT="0" distB="0" distL="0" distR="0" wp14:anchorId="3AFFA0F5" wp14:editId="3D6C335E">
            <wp:extent cx="5943600" cy="49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5935"/>
                    </a:xfrm>
                    <a:prstGeom prst="rect">
                      <a:avLst/>
                    </a:prstGeom>
                  </pic:spPr>
                </pic:pic>
              </a:graphicData>
            </a:graphic>
          </wp:inline>
        </w:drawing>
      </w:r>
    </w:p>
    <w:p w14:paraId="02CD86AA" w14:textId="3438E6BA" w:rsidR="00C96C8B" w:rsidRDefault="00C96C8B" w:rsidP="00C96C8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D430D8">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7.</w:t>
      </w:r>
      <w:r w:rsidR="000202A9">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application with synchronization</w:t>
      </w:r>
    </w:p>
    <w:p w14:paraId="7E3A49C0" w14:textId="0D52A9C6" w:rsidR="00BF1E5F" w:rsidRDefault="00D430D8" w:rsidP="00BF1E5F">
      <w:pPr>
        <w:rPr>
          <w:rFonts w:ascii="Palatino Linotype" w:hAnsi="Palatino Linotype" w:cs="Arial"/>
          <w:color w:val="000000"/>
        </w:rPr>
      </w:pPr>
      <w:r>
        <w:rPr>
          <w:rFonts w:ascii="Palatino Linotype" w:hAnsi="Palatino Linotype" w:cs="Arial"/>
          <w:color w:val="000000"/>
        </w:rPr>
        <w:t xml:space="preserve">As you see output is wat was predicted </w:t>
      </w:r>
      <w:r w:rsidR="00FD5992">
        <w:rPr>
          <w:rFonts w:ascii="Palatino Linotype" w:hAnsi="Palatino Linotype" w:cs="Arial"/>
          <w:color w:val="000000"/>
        </w:rPr>
        <w:t xml:space="preserve">we can clearly see </w:t>
      </w:r>
      <w:r w:rsidR="00301346">
        <w:rPr>
          <w:rFonts w:ascii="Palatino Linotype" w:hAnsi="Palatino Linotype" w:cs="Arial"/>
          <w:color w:val="000000"/>
        </w:rPr>
        <w:t>that</w:t>
      </w:r>
      <w:r w:rsidR="00FD5992">
        <w:rPr>
          <w:rFonts w:ascii="Palatino Linotype" w:hAnsi="Palatino Linotype" w:cs="Arial"/>
          <w:color w:val="000000"/>
        </w:rPr>
        <w:t xml:space="preserve"> </w:t>
      </w:r>
      <w:r w:rsidR="00301346">
        <w:rPr>
          <w:rFonts w:ascii="Palatino Linotype" w:hAnsi="Palatino Linotype" w:cs="Arial"/>
          <w:color w:val="000000"/>
        </w:rPr>
        <w:t>if</w:t>
      </w:r>
      <w:r w:rsidR="00FD5992">
        <w:rPr>
          <w:rFonts w:ascii="Palatino Linotype" w:hAnsi="Palatino Linotype" w:cs="Arial"/>
          <w:color w:val="000000"/>
        </w:rPr>
        <w:t xml:space="preserve"> </w:t>
      </w:r>
      <w:r w:rsidR="00A27481">
        <w:rPr>
          <w:rFonts w:ascii="Palatino Linotype" w:hAnsi="Palatino Linotype" w:cs="Arial"/>
          <w:color w:val="000000"/>
        </w:rPr>
        <w:t>Synchronization</w:t>
      </w:r>
      <w:r w:rsidR="00301346">
        <w:rPr>
          <w:rFonts w:ascii="Palatino Linotype" w:hAnsi="Palatino Linotype" w:cs="Arial"/>
          <w:color w:val="000000"/>
        </w:rPr>
        <w:t xml:space="preserve"> is not implemented for a shared resources in multi thread environment</w:t>
      </w:r>
      <w:r w:rsidR="003B16D3">
        <w:rPr>
          <w:rFonts w:ascii="Palatino Linotype" w:hAnsi="Palatino Linotype" w:cs="Arial"/>
          <w:color w:val="000000"/>
        </w:rPr>
        <w:t xml:space="preserve"> there is a high possibility of data getting corrupted</w:t>
      </w:r>
      <w:r w:rsidR="00376A50">
        <w:rPr>
          <w:rFonts w:ascii="Palatino Linotype" w:hAnsi="Palatino Linotype" w:cs="Arial"/>
          <w:color w:val="000000"/>
        </w:rPr>
        <w:t xml:space="preserve"> and that’s when it becomes really critical that we implement proper synchronization constructs to achieve predictable results</w:t>
      </w:r>
      <w:r w:rsidR="00FD5992">
        <w:rPr>
          <w:rFonts w:ascii="Palatino Linotype" w:hAnsi="Palatino Linotype" w:cs="Arial"/>
          <w:color w:val="000000"/>
        </w:rPr>
        <w:t xml:space="preserve">. </w:t>
      </w:r>
      <w:r w:rsidR="00BF1E5F">
        <w:rPr>
          <w:rFonts w:ascii="Palatino Linotype" w:hAnsi="Palatino Linotype" w:cs="Arial"/>
          <w:color w:val="000000"/>
        </w:rPr>
        <w:t xml:space="preserve">Synchronization can be achieved through various </w:t>
      </w:r>
      <w:r w:rsidR="001B1B68">
        <w:rPr>
          <w:rFonts w:ascii="Palatino Linotype" w:hAnsi="Palatino Linotype" w:cs="Arial"/>
          <w:color w:val="000000"/>
        </w:rPr>
        <w:t>constructs provided by .net</w:t>
      </w:r>
    </w:p>
    <w:p w14:paraId="6FB0C699" w14:textId="77777777"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Blocking Methods</w:t>
      </w:r>
    </w:p>
    <w:p w14:paraId="6BBFBE09" w14:textId="2F68E36A"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35EA532F" w14:textId="7ADB59E2"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79860BE9" w14:textId="23AE74D5"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No</w:t>
      </w:r>
      <w:r>
        <w:rPr>
          <w:rFonts w:ascii="Palatino Linotype" w:eastAsia="Times New Roman" w:hAnsi="Palatino Linotype" w:cs="Times New Roman"/>
        </w:rPr>
        <w:t>n</w:t>
      </w:r>
      <w:r w:rsidRPr="003645DA">
        <w:rPr>
          <w:rFonts w:ascii="Palatino Linotype" w:eastAsia="Times New Roman" w:hAnsi="Palatino Linotype" w:cs="Times New Roman"/>
        </w:rPr>
        <w:t>-Blocking Synchronization</w:t>
      </w:r>
      <w:r>
        <w:rPr>
          <w:rFonts w:ascii="Palatino Linotype" w:eastAsia="Times New Roman" w:hAnsi="Palatino Linotype" w:cs="Times New Roman"/>
        </w:rPr>
        <w:t xml:space="preserve"> Constructs</w:t>
      </w:r>
    </w:p>
    <w:p w14:paraId="3D40B3C3" w14:textId="6E3AD9D0" w:rsidR="003645DA" w:rsidRDefault="003645DA" w:rsidP="00BF1E5F">
      <w:pPr>
        <w:rPr>
          <w:rFonts w:ascii="Palatino Linotype" w:hAnsi="Palatino Linotype" w:cs="Arial"/>
          <w:color w:val="000000"/>
        </w:rPr>
      </w:pPr>
      <w:r>
        <w:rPr>
          <w:rFonts w:ascii="Palatino Linotype" w:hAnsi="Palatino Linotype" w:cs="Arial"/>
          <w:color w:val="000000"/>
        </w:rPr>
        <w:t xml:space="preserve">We will </w:t>
      </w:r>
      <w:r w:rsidR="009F0E77">
        <w:rPr>
          <w:rFonts w:ascii="Palatino Linotype" w:hAnsi="Palatino Linotype" w:cs="Arial"/>
          <w:color w:val="000000"/>
        </w:rPr>
        <w:t>deep dive into</w:t>
      </w:r>
      <w:r>
        <w:rPr>
          <w:rFonts w:ascii="Palatino Linotype" w:hAnsi="Palatino Linotype" w:cs="Arial"/>
          <w:color w:val="000000"/>
        </w:rPr>
        <w:t xml:space="preserve"> each of these in next sections</w:t>
      </w:r>
    </w:p>
    <w:p w14:paraId="3319685E" w14:textId="1E236807" w:rsidR="00C34D97" w:rsidRDefault="00C34D97"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Locking constructs</w:t>
      </w:r>
    </w:p>
    <w:p w14:paraId="1AA42731" w14:textId="77777777" w:rsidR="00194577" w:rsidRDefault="00D81F2F" w:rsidP="00C34D97">
      <w:pPr>
        <w:rPr>
          <w:rFonts w:ascii="Palatino Linotype" w:hAnsi="Palatino Linotype" w:cs="Arial"/>
          <w:color w:val="000000"/>
        </w:rPr>
      </w:pPr>
      <w:r w:rsidRPr="00D81F2F">
        <w:rPr>
          <w:rFonts w:ascii="Palatino Linotype" w:hAnsi="Palatino Linotype" w:cs="Arial"/>
          <w:color w:val="000000"/>
        </w:rPr>
        <w:t xml:space="preserve">Locking constructs </w:t>
      </w:r>
      <w:r>
        <w:rPr>
          <w:rFonts w:ascii="Palatino Linotype" w:hAnsi="Palatino Linotype" w:cs="Arial"/>
          <w:color w:val="000000"/>
        </w:rPr>
        <w:t xml:space="preserve">are types </w:t>
      </w:r>
      <w:r w:rsidR="00CD5651">
        <w:rPr>
          <w:rFonts w:ascii="Palatino Linotype" w:hAnsi="Palatino Linotype" w:cs="Arial"/>
          <w:color w:val="000000"/>
        </w:rPr>
        <w:t>in .NET that help</w:t>
      </w:r>
      <w:r w:rsidR="001A3704">
        <w:rPr>
          <w:rFonts w:ascii="Palatino Linotype" w:hAnsi="Palatino Linotype" w:cs="Arial"/>
          <w:color w:val="000000"/>
        </w:rPr>
        <w:t xml:space="preserve"> in synchronization for a shared resource between threads or coordinating</w:t>
      </w:r>
      <w:r w:rsidR="00194577">
        <w:rPr>
          <w:rFonts w:ascii="Palatino Linotype" w:hAnsi="Palatino Linotype" w:cs="Arial"/>
          <w:color w:val="000000"/>
        </w:rPr>
        <w:t xml:space="preserve"> insert/updates/overwrites</w:t>
      </w:r>
      <w:r w:rsidR="001A3704">
        <w:rPr>
          <w:rFonts w:ascii="Palatino Linotype" w:hAnsi="Palatino Linotype" w:cs="Arial"/>
          <w:color w:val="000000"/>
        </w:rPr>
        <w:t xml:space="preserve"> among threads. They are primarily categorized into </w:t>
      </w:r>
    </w:p>
    <w:p w14:paraId="0602E0AA" w14:textId="0BC6F23D" w:rsidR="00194577"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E</w:t>
      </w:r>
      <w:r w:rsidR="001A3704" w:rsidRPr="00194577">
        <w:rPr>
          <w:rFonts w:ascii="Palatino Linotype" w:hAnsi="Palatino Linotype" w:cs="Arial"/>
          <w:color w:val="000000"/>
        </w:rPr>
        <w:t xml:space="preserve">xclusive </w:t>
      </w:r>
      <w:r>
        <w:rPr>
          <w:rFonts w:ascii="Palatino Linotype" w:hAnsi="Palatino Linotype" w:cs="Arial"/>
          <w:color w:val="000000"/>
        </w:rPr>
        <w:t>– Exclusive locks are the types which allow to lock a resource and resource cannot be modified until lock is released</w:t>
      </w:r>
      <w:r w:rsidR="00932621">
        <w:rPr>
          <w:rFonts w:ascii="Palatino Linotype" w:hAnsi="Palatino Linotype" w:cs="Arial"/>
          <w:color w:val="000000"/>
        </w:rPr>
        <w:t>,</w:t>
      </w:r>
      <w:r w:rsidR="002F2EE7">
        <w:rPr>
          <w:rFonts w:ascii="Palatino Linotype" w:hAnsi="Palatino Linotype" w:cs="Arial"/>
          <w:color w:val="000000"/>
        </w:rPr>
        <w:t xml:space="preserve"> </w:t>
      </w:r>
      <w:r w:rsidR="00932621">
        <w:rPr>
          <w:rFonts w:ascii="Palatino Linotype" w:hAnsi="Palatino Linotype" w:cs="Arial"/>
          <w:color w:val="000000"/>
        </w:rPr>
        <w:t>w</w:t>
      </w:r>
      <w:r w:rsidR="002F2EE7">
        <w:rPr>
          <w:rFonts w:ascii="Palatino Linotype" w:hAnsi="Palatino Linotype" w:cs="Arial"/>
          <w:color w:val="000000"/>
        </w:rPr>
        <w:t xml:space="preserve">hile an object is </w:t>
      </w:r>
      <w:r w:rsidR="00932621">
        <w:rPr>
          <w:rFonts w:ascii="Palatino Linotype" w:hAnsi="Palatino Linotype" w:cs="Arial"/>
          <w:color w:val="000000"/>
        </w:rPr>
        <w:t xml:space="preserve">exclusively </w:t>
      </w:r>
      <w:r w:rsidR="002F2EE7">
        <w:rPr>
          <w:rFonts w:ascii="Palatino Linotype" w:hAnsi="Palatino Linotype" w:cs="Arial"/>
          <w:color w:val="000000"/>
        </w:rPr>
        <w:t>locked no other thread can read/update that object.</w:t>
      </w:r>
      <w:ins w:id="4" w:author="Ravindra Akella" w:date="2019-09-15T18:54:00Z">
        <w:r w:rsidR="00263443">
          <w:rPr>
            <w:rFonts w:ascii="Palatino Linotype" w:hAnsi="Palatino Linotype" w:cs="Arial"/>
            <w:color w:val="000000"/>
          </w:rPr>
          <w:t xml:space="preserve"> </w:t>
        </w:r>
      </w:ins>
      <w:ins w:id="5" w:author="Ravindra Akella" w:date="2019-09-15T18:55:00Z">
        <w:r w:rsidR="00263443">
          <w:rPr>
            <w:rFonts w:ascii="Palatino Linotype" w:hAnsi="Palatino Linotype" w:cs="Arial"/>
            <w:color w:val="000000"/>
          </w:rPr>
          <w:t xml:space="preserve">Exclusive locks are always acquired by one single thread at any point in </w:t>
        </w:r>
      </w:ins>
      <w:ins w:id="6" w:author="Ravindra Akella" w:date="2019-09-15T18:54:00Z">
        <w:r w:rsidR="00263443">
          <w:rPr>
            <w:rFonts w:ascii="Palatino Linotype" w:hAnsi="Palatino Linotype" w:cs="Arial"/>
            <w:color w:val="000000"/>
          </w:rPr>
          <w:t>and all other threads</w:t>
        </w:r>
      </w:ins>
      <w:ins w:id="7" w:author="Ravindra Akella" w:date="2019-09-15T18:55:00Z">
        <w:r w:rsidR="00263443">
          <w:rPr>
            <w:rFonts w:ascii="Palatino Linotype" w:hAnsi="Palatino Linotype" w:cs="Arial"/>
            <w:color w:val="000000"/>
          </w:rPr>
          <w:t xml:space="preserve"> </w:t>
        </w:r>
      </w:ins>
      <w:ins w:id="8" w:author="Ravindra Akella" w:date="2019-09-15T18:56:00Z">
        <w:r w:rsidR="00E2320B">
          <w:rPr>
            <w:rFonts w:ascii="Palatino Linotype" w:hAnsi="Palatino Linotype" w:cs="Arial"/>
            <w:color w:val="000000"/>
          </w:rPr>
          <w:t>must</w:t>
        </w:r>
      </w:ins>
      <w:ins w:id="9" w:author="Ravindra Akella" w:date="2019-09-15T18:55:00Z">
        <w:r w:rsidR="00263443">
          <w:rPr>
            <w:rFonts w:ascii="Palatino Linotype" w:hAnsi="Palatino Linotype" w:cs="Arial"/>
            <w:color w:val="000000"/>
          </w:rPr>
          <w:t xml:space="preserve"> wait till the ac</w:t>
        </w:r>
      </w:ins>
      <w:ins w:id="10" w:author="Ravindra Akella" w:date="2019-09-15T18:56:00Z">
        <w:r w:rsidR="00263443">
          <w:rPr>
            <w:rFonts w:ascii="Palatino Linotype" w:hAnsi="Palatino Linotype" w:cs="Arial"/>
            <w:color w:val="000000"/>
          </w:rPr>
          <w:t>quiring thread release the lock.</w:t>
        </w:r>
        <w:r w:rsidR="00537F83">
          <w:rPr>
            <w:rFonts w:ascii="Palatino Linotype" w:hAnsi="Palatino Linotype" w:cs="Arial"/>
            <w:color w:val="000000"/>
          </w:rPr>
          <w:t xml:space="preserve"> Exclusive locks are supported in</w:t>
        </w:r>
      </w:ins>
      <w:r w:rsidR="006219C9">
        <w:rPr>
          <w:rFonts w:ascii="Palatino Linotype" w:hAnsi="Palatino Linotype" w:cs="Arial"/>
          <w:color w:val="000000"/>
        </w:rPr>
        <w:t xml:space="preserve"> .NET </w:t>
      </w:r>
      <w:del w:id="11" w:author="Ravindra Akella" w:date="2019-09-15T18:56:00Z">
        <w:r w:rsidR="006219C9" w:rsidDel="00537F83">
          <w:rPr>
            <w:rFonts w:ascii="Palatino Linotype" w:hAnsi="Palatino Linotype" w:cs="Arial"/>
            <w:color w:val="000000"/>
          </w:rPr>
          <w:delText xml:space="preserve">supports exclusive locks through </w:delText>
        </w:r>
      </w:del>
      <w:ins w:id="12" w:author="Ravindra Akella" w:date="2019-09-15T18:56:00Z">
        <w:r w:rsidR="00537F83">
          <w:rPr>
            <w:rFonts w:ascii="Palatino Linotype" w:hAnsi="Palatino Linotype" w:cs="Arial"/>
            <w:color w:val="000000"/>
          </w:rPr>
          <w:t>through</w:t>
        </w:r>
      </w:ins>
    </w:p>
    <w:p w14:paraId="5D776DBF"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lock (Monitor.Enter/Monitor.Exit)</w:t>
      </w:r>
    </w:p>
    <w:p w14:paraId="49BA0EA1"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Mutex</w:t>
      </w:r>
    </w:p>
    <w:p w14:paraId="01D012F4"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SpinLock</w:t>
      </w:r>
    </w:p>
    <w:p w14:paraId="29953DFA" w14:textId="77777777" w:rsidR="006219C9" w:rsidRDefault="006219C9" w:rsidP="006219C9">
      <w:pPr>
        <w:pStyle w:val="ListParagraph"/>
        <w:rPr>
          <w:rFonts w:ascii="Palatino Linotype" w:hAnsi="Palatino Linotype" w:cs="Arial"/>
          <w:color w:val="000000"/>
        </w:rPr>
      </w:pPr>
    </w:p>
    <w:p w14:paraId="4F5AA0AB" w14:textId="072C3D97" w:rsidR="00D81F2F" w:rsidRDefault="00194577" w:rsidP="00194577">
      <w:pPr>
        <w:pStyle w:val="ListParagraph"/>
        <w:numPr>
          <w:ilvl w:val="0"/>
          <w:numId w:val="5"/>
        </w:numPr>
        <w:rPr>
          <w:ins w:id="13" w:author="Ravindra Akella" w:date="2019-09-15T12:58:00Z"/>
          <w:rFonts w:ascii="Palatino Linotype" w:hAnsi="Palatino Linotype" w:cs="Arial"/>
          <w:color w:val="000000"/>
        </w:rPr>
      </w:pPr>
      <w:r>
        <w:rPr>
          <w:rFonts w:ascii="Palatino Linotype" w:hAnsi="Palatino Linotype" w:cs="Arial"/>
          <w:color w:val="000000"/>
        </w:rPr>
        <w:t>N</w:t>
      </w:r>
      <w:r w:rsidR="001A3704" w:rsidRPr="00194577">
        <w:rPr>
          <w:rFonts w:ascii="Palatino Linotype" w:hAnsi="Palatino Linotype" w:cs="Arial"/>
          <w:color w:val="000000"/>
        </w:rPr>
        <w:t xml:space="preserve">on – exclusive </w:t>
      </w:r>
      <w:r w:rsidR="00A51DF4" w:rsidRPr="00194577">
        <w:rPr>
          <w:rFonts w:ascii="Palatino Linotype" w:hAnsi="Palatino Linotype" w:cs="Arial"/>
          <w:color w:val="000000"/>
        </w:rPr>
        <w:t>locks</w:t>
      </w:r>
      <w:r w:rsidR="006219C9">
        <w:rPr>
          <w:rFonts w:ascii="Palatino Linotype" w:hAnsi="Palatino Linotype" w:cs="Arial"/>
          <w:color w:val="000000"/>
        </w:rPr>
        <w:t xml:space="preserve"> - </w:t>
      </w:r>
      <w:r w:rsidR="009E027C">
        <w:rPr>
          <w:rFonts w:ascii="Palatino Linotype" w:hAnsi="Palatino Linotype" w:cs="Arial"/>
          <w:color w:val="000000"/>
        </w:rPr>
        <w:t xml:space="preserve">These are the types </w:t>
      </w:r>
      <w:ins w:id="14" w:author="Ravindra Akella" w:date="2019-09-15T12:57:00Z">
        <w:r w:rsidR="006F5F2A">
          <w:rPr>
            <w:rFonts w:ascii="Palatino Linotype" w:hAnsi="Palatino Linotype" w:cs="Arial"/>
            <w:color w:val="000000"/>
          </w:rPr>
          <w:t>which allows</w:t>
        </w:r>
      </w:ins>
      <w:ins w:id="15" w:author="Ravindra Akella" w:date="2019-09-15T18:57:00Z">
        <w:r w:rsidR="00E2320B">
          <w:rPr>
            <w:rFonts w:ascii="Palatino Linotype" w:hAnsi="Palatino Linotype" w:cs="Arial"/>
            <w:color w:val="000000"/>
          </w:rPr>
          <w:t xml:space="preserve"> limited number of threads</w:t>
        </w:r>
      </w:ins>
      <w:ins w:id="16" w:author="Ravindra Akella" w:date="2019-09-15T12:57:00Z">
        <w:r w:rsidR="006F5F2A">
          <w:rPr>
            <w:rFonts w:ascii="Palatino Linotype" w:hAnsi="Palatino Linotype" w:cs="Arial"/>
            <w:color w:val="000000"/>
          </w:rPr>
          <w:t xml:space="preserve"> to </w:t>
        </w:r>
      </w:ins>
      <w:ins w:id="17" w:author="Ravindra Akella" w:date="2019-09-15T18:56:00Z">
        <w:r w:rsidR="00E2320B">
          <w:rPr>
            <w:rFonts w:ascii="Palatino Linotype" w:hAnsi="Palatino Linotype" w:cs="Arial"/>
            <w:color w:val="000000"/>
          </w:rPr>
          <w:t>access</w:t>
        </w:r>
      </w:ins>
      <w:ins w:id="18" w:author="Ravindra Akella" w:date="2019-09-15T12:57:00Z">
        <w:r w:rsidR="006F5F2A">
          <w:rPr>
            <w:rFonts w:ascii="Palatino Linotype" w:hAnsi="Palatino Linotype" w:cs="Arial"/>
            <w:color w:val="000000"/>
          </w:rPr>
          <w:t xml:space="preserve"> a </w:t>
        </w:r>
      </w:ins>
      <w:ins w:id="19" w:author="Ravindra Akella" w:date="2019-09-15T18:56:00Z">
        <w:r w:rsidR="00E2320B">
          <w:rPr>
            <w:rFonts w:ascii="Palatino Linotype" w:hAnsi="Palatino Linotype" w:cs="Arial"/>
            <w:color w:val="000000"/>
          </w:rPr>
          <w:t>shared resource</w:t>
        </w:r>
      </w:ins>
      <w:ins w:id="20" w:author="Ravindra Akella" w:date="2019-09-15T18:57:00Z">
        <w:r w:rsidR="00E2320B">
          <w:rPr>
            <w:rFonts w:ascii="Palatino Linotype" w:hAnsi="Palatino Linotype" w:cs="Arial"/>
            <w:color w:val="000000"/>
          </w:rPr>
          <w:t xml:space="preserve"> i.e. </w:t>
        </w:r>
      </w:ins>
      <w:ins w:id="21" w:author="Ravindra Akella" w:date="2019-09-15T18:58:00Z">
        <w:r w:rsidR="00E2320B">
          <w:rPr>
            <w:rFonts w:ascii="Palatino Linotype" w:hAnsi="Palatino Linotype" w:cs="Arial"/>
            <w:color w:val="000000"/>
          </w:rPr>
          <w:t xml:space="preserve">if 10 threads are trying to access a resource using a non-exclusive lock shared resource access </w:t>
        </w:r>
      </w:ins>
      <w:ins w:id="22" w:author="Ravindra Akella" w:date="2019-09-15T18:59:00Z">
        <w:r w:rsidR="00E2320B">
          <w:rPr>
            <w:rFonts w:ascii="Palatino Linotype" w:hAnsi="Palatino Linotype" w:cs="Arial"/>
            <w:color w:val="000000"/>
          </w:rPr>
          <w:t>can be restricted to say threads.</w:t>
        </w:r>
      </w:ins>
      <w:ins w:id="23" w:author="Ravindra Akella" w:date="2019-09-15T18:58:00Z">
        <w:r w:rsidR="00E2320B">
          <w:rPr>
            <w:rFonts w:ascii="Palatino Linotype" w:hAnsi="Palatino Linotype" w:cs="Arial"/>
            <w:color w:val="000000"/>
          </w:rPr>
          <w:t xml:space="preserve"> </w:t>
        </w:r>
      </w:ins>
      <w:ins w:id="24" w:author="Ravindra Akella" w:date="2019-09-15T19:00:00Z">
        <w:r w:rsidR="00E2320B">
          <w:rPr>
            <w:rFonts w:ascii="Palatino Linotype" w:hAnsi="Palatino Linotype" w:cs="Arial"/>
            <w:color w:val="000000"/>
          </w:rPr>
          <w:t>Usually it is like</w:t>
        </w:r>
      </w:ins>
      <w:ins w:id="25" w:author="Ravindra Akella" w:date="2019-09-15T12:57:00Z">
        <w:r w:rsidR="006F5F2A">
          <w:rPr>
            <w:rFonts w:ascii="Palatino Linotype" w:hAnsi="Palatino Linotype" w:cs="Arial"/>
            <w:color w:val="000000"/>
          </w:rPr>
          <w:t xml:space="preserve"> multiple reads can be performed however shared resource cannot be modified until the </w:t>
        </w:r>
      </w:ins>
      <w:ins w:id="26" w:author="Ravindra Akella" w:date="2019-09-15T19:00:00Z">
        <w:r w:rsidR="00E2320B">
          <w:rPr>
            <w:rFonts w:ascii="Palatino Linotype" w:hAnsi="Palatino Linotype" w:cs="Arial"/>
            <w:color w:val="000000"/>
          </w:rPr>
          <w:t xml:space="preserve">read </w:t>
        </w:r>
      </w:ins>
      <w:ins w:id="27" w:author="Ravindra Akella" w:date="2019-09-15T12:57:00Z">
        <w:r w:rsidR="006F5F2A">
          <w:rPr>
            <w:rFonts w:ascii="Palatino Linotype" w:hAnsi="Palatino Linotype" w:cs="Arial"/>
            <w:color w:val="000000"/>
          </w:rPr>
          <w:t>lock is</w:t>
        </w:r>
      </w:ins>
      <w:ins w:id="28" w:author="Ravindra Akella" w:date="2019-09-15T12:58:00Z">
        <w:r w:rsidR="006F5F2A">
          <w:rPr>
            <w:rFonts w:ascii="Palatino Linotype" w:hAnsi="Palatino Linotype" w:cs="Arial"/>
            <w:color w:val="000000"/>
          </w:rPr>
          <w:t xml:space="preserve"> released</w:t>
        </w:r>
        <w:r w:rsidR="00865547">
          <w:rPr>
            <w:rFonts w:ascii="Palatino Linotype" w:hAnsi="Palatino Linotype" w:cs="Arial"/>
            <w:color w:val="000000"/>
          </w:rPr>
          <w:t>. .NET supports non-exclusive locks through</w:t>
        </w:r>
      </w:ins>
    </w:p>
    <w:p w14:paraId="19A5BA5C" w14:textId="77777777" w:rsidR="00865547" w:rsidRPr="00865547" w:rsidRDefault="00865547" w:rsidP="00865547">
      <w:pPr>
        <w:pStyle w:val="ListParagraph"/>
        <w:numPr>
          <w:ilvl w:val="1"/>
          <w:numId w:val="5"/>
        </w:numPr>
        <w:rPr>
          <w:ins w:id="29" w:author="Ravindra Akella" w:date="2019-09-15T12:58:00Z"/>
          <w:rFonts w:ascii="Palatino Linotype" w:hAnsi="Palatino Linotype"/>
          <w:rPrChange w:id="30" w:author="Ravindra Akella" w:date="2019-09-15T12:58:00Z">
            <w:rPr>
              <w:ins w:id="31" w:author="Ravindra Akella" w:date="2019-09-15T12:58:00Z"/>
              <w:rFonts w:ascii="Palatino Linotype" w:hAnsi="Palatino Linotype"/>
              <w:b/>
              <w:bCs/>
              <w:sz w:val="28"/>
              <w:szCs w:val="28"/>
            </w:rPr>
          </w:rPrChange>
        </w:rPr>
        <w:pPrChange w:id="32" w:author="Ravindra Akella" w:date="2019-09-15T12:58:00Z">
          <w:pPr>
            <w:pStyle w:val="ListParagraph"/>
            <w:numPr>
              <w:numId w:val="5"/>
            </w:numPr>
            <w:ind w:hanging="360"/>
          </w:pPr>
        </w:pPrChange>
      </w:pPr>
      <w:ins w:id="33" w:author="Ravindra Akella" w:date="2019-09-15T12:58:00Z">
        <w:r w:rsidRPr="00865547">
          <w:rPr>
            <w:rFonts w:ascii="Palatino Linotype" w:hAnsi="Palatino Linotype"/>
            <w:rPrChange w:id="34" w:author="Ravindra Akella" w:date="2019-09-15T12:58:00Z">
              <w:rPr>
                <w:rFonts w:ascii="Palatino Linotype" w:hAnsi="Palatino Linotype"/>
                <w:b/>
                <w:bCs/>
                <w:sz w:val="28"/>
                <w:szCs w:val="28"/>
              </w:rPr>
            </w:rPrChange>
          </w:rPr>
          <w:t>Semaphore (Non - Exclusive)</w:t>
        </w:r>
      </w:ins>
    </w:p>
    <w:p w14:paraId="05EB21A2" w14:textId="77777777" w:rsidR="00865547" w:rsidRPr="00865547" w:rsidRDefault="00865547" w:rsidP="00865547">
      <w:pPr>
        <w:pStyle w:val="ListParagraph"/>
        <w:numPr>
          <w:ilvl w:val="1"/>
          <w:numId w:val="5"/>
        </w:numPr>
        <w:rPr>
          <w:ins w:id="35" w:author="Ravindra Akella" w:date="2019-09-15T12:58:00Z"/>
          <w:rFonts w:ascii="Palatino Linotype" w:hAnsi="Palatino Linotype"/>
          <w:rPrChange w:id="36" w:author="Ravindra Akella" w:date="2019-09-15T12:58:00Z">
            <w:rPr>
              <w:ins w:id="37" w:author="Ravindra Akella" w:date="2019-09-15T12:58:00Z"/>
              <w:rFonts w:ascii="Palatino Linotype" w:hAnsi="Palatino Linotype"/>
              <w:b/>
              <w:bCs/>
              <w:sz w:val="28"/>
              <w:szCs w:val="28"/>
            </w:rPr>
          </w:rPrChange>
        </w:rPr>
        <w:pPrChange w:id="38" w:author="Ravindra Akella" w:date="2019-09-15T12:58:00Z">
          <w:pPr>
            <w:pStyle w:val="ListParagraph"/>
            <w:numPr>
              <w:numId w:val="5"/>
            </w:numPr>
            <w:ind w:hanging="360"/>
          </w:pPr>
        </w:pPrChange>
      </w:pPr>
      <w:ins w:id="39" w:author="Ravindra Akella" w:date="2019-09-15T12:58:00Z">
        <w:r w:rsidRPr="00865547">
          <w:rPr>
            <w:rFonts w:ascii="Palatino Linotype" w:hAnsi="Palatino Linotype"/>
            <w:rPrChange w:id="40" w:author="Ravindra Akella" w:date="2019-09-15T12:58:00Z">
              <w:rPr>
                <w:rFonts w:ascii="Palatino Linotype" w:hAnsi="Palatino Linotype"/>
                <w:b/>
                <w:bCs/>
                <w:sz w:val="28"/>
                <w:szCs w:val="28"/>
              </w:rPr>
            </w:rPrChange>
          </w:rPr>
          <w:t>SemaphoreSlim (Non - Exclusive)</w:t>
        </w:r>
      </w:ins>
    </w:p>
    <w:p w14:paraId="6ECBC086" w14:textId="23580DA2" w:rsidR="00865547" w:rsidRPr="00F21079" w:rsidRDefault="00865547" w:rsidP="00684A60">
      <w:pPr>
        <w:pStyle w:val="ListParagraph"/>
        <w:numPr>
          <w:ilvl w:val="1"/>
          <w:numId w:val="5"/>
        </w:numPr>
        <w:rPr>
          <w:ins w:id="41" w:author="Ravindra Akella" w:date="2019-09-15T12:58:00Z"/>
          <w:rFonts w:ascii="Palatino Linotype" w:hAnsi="Palatino Linotype" w:cs="Arial"/>
          <w:color w:val="000000"/>
          <w:rPrChange w:id="42" w:author="Ravindra Akella" w:date="2019-09-15T12:58:00Z">
            <w:rPr>
              <w:ins w:id="43" w:author="Ravindra Akella" w:date="2019-09-15T12:58:00Z"/>
              <w:rFonts w:ascii="Palatino Linotype" w:hAnsi="Palatino Linotype"/>
            </w:rPr>
          </w:rPrChange>
        </w:rPr>
      </w:pPr>
      <w:ins w:id="44" w:author="Ravindra Akella" w:date="2019-09-15T12:58:00Z">
        <w:r w:rsidRPr="00BB3544">
          <w:rPr>
            <w:rFonts w:ascii="Palatino Linotype" w:hAnsi="Palatino Linotype"/>
            <w:rPrChange w:id="45" w:author="Ravindra Akella" w:date="2019-09-15T12:58:00Z">
              <w:rPr>
                <w:rFonts w:ascii="Palatino Linotype" w:hAnsi="Palatino Linotype"/>
                <w:b/>
                <w:bCs/>
                <w:sz w:val="28"/>
                <w:szCs w:val="28"/>
              </w:rPr>
            </w:rPrChange>
          </w:rPr>
          <w:t>Reader/Writer locks (Non - Exclusive)</w:t>
        </w:r>
      </w:ins>
    </w:p>
    <w:p w14:paraId="040FC7A3" w14:textId="77777777" w:rsidR="00F21079" w:rsidRPr="00F21079" w:rsidRDefault="00F21079" w:rsidP="00F21079">
      <w:pPr>
        <w:rPr>
          <w:rFonts w:ascii="Palatino Linotype" w:hAnsi="Palatino Linotype" w:cs="Arial"/>
          <w:color w:val="000000"/>
          <w:rPrChange w:id="46" w:author="Ravindra Akella" w:date="2019-09-15T12:58:00Z">
            <w:rPr>
              <w:rFonts w:ascii="Palatino Linotype" w:hAnsi="Palatino Linotype" w:cs="Arial"/>
              <w:color w:val="000000"/>
            </w:rPr>
          </w:rPrChange>
        </w:rPr>
        <w:pPrChange w:id="47" w:author="Ravindra Akella" w:date="2019-09-15T12:58:00Z">
          <w:pPr>
            <w:pStyle w:val="ListParagraph"/>
            <w:numPr>
              <w:numId w:val="5"/>
            </w:numPr>
            <w:ind w:hanging="360"/>
          </w:pPr>
        </w:pPrChange>
      </w:pPr>
    </w:p>
    <w:p w14:paraId="633F4203" w14:textId="3C4D9A68" w:rsidR="00A95D12" w:rsidRDefault="009E027C" w:rsidP="00C34D97">
      <w:pPr>
        <w:rPr>
          <w:ins w:id="48" w:author="Ravindra Akella" w:date="2019-09-15T19:01:00Z"/>
          <w:rFonts w:ascii="Palatino Linotype" w:hAnsi="Palatino Linotype"/>
          <w:b/>
          <w:bCs/>
          <w:sz w:val="28"/>
          <w:szCs w:val="28"/>
        </w:rPr>
      </w:pPr>
      <w:r>
        <w:rPr>
          <w:rFonts w:ascii="Palatino Linotype" w:hAnsi="Palatino Linotype"/>
          <w:b/>
          <w:bCs/>
          <w:sz w:val="28"/>
          <w:szCs w:val="28"/>
        </w:rPr>
        <w:t>L</w:t>
      </w:r>
      <w:r w:rsidR="00C34D97" w:rsidRPr="0020754B">
        <w:rPr>
          <w:rFonts w:ascii="Palatino Linotype" w:hAnsi="Palatino Linotype"/>
          <w:b/>
          <w:bCs/>
          <w:sz w:val="28"/>
          <w:szCs w:val="28"/>
        </w:rPr>
        <w:t xml:space="preserve">ock </w:t>
      </w:r>
      <w:r>
        <w:rPr>
          <w:rFonts w:ascii="Palatino Linotype" w:hAnsi="Palatino Linotype"/>
          <w:b/>
          <w:bCs/>
          <w:sz w:val="28"/>
          <w:szCs w:val="28"/>
        </w:rPr>
        <w:t xml:space="preserve">or </w:t>
      </w:r>
      <w:r w:rsidR="00C34D97" w:rsidRPr="0020754B">
        <w:rPr>
          <w:rFonts w:ascii="Palatino Linotype" w:hAnsi="Palatino Linotype"/>
          <w:b/>
          <w:bCs/>
          <w:sz w:val="28"/>
          <w:szCs w:val="28"/>
        </w:rPr>
        <w:t>Monitor.Enter/Monitor.Exit</w:t>
      </w:r>
      <w:r>
        <w:rPr>
          <w:rFonts w:ascii="Palatino Linotype" w:hAnsi="Palatino Linotype"/>
          <w:b/>
          <w:bCs/>
          <w:sz w:val="28"/>
          <w:szCs w:val="28"/>
        </w:rPr>
        <w:t xml:space="preserve"> (</w:t>
      </w:r>
      <w:ins w:id="49" w:author="Ravindra Akella" w:date="2019-09-15T12:40:00Z">
        <w:r>
          <w:rPr>
            <w:rFonts w:ascii="Palatino Linotype" w:hAnsi="Palatino Linotype"/>
            <w:b/>
            <w:bCs/>
            <w:sz w:val="28"/>
            <w:szCs w:val="28"/>
          </w:rPr>
          <w:t>Exclusive</w:t>
        </w:r>
      </w:ins>
      <w:r>
        <w:rPr>
          <w:rFonts w:ascii="Palatino Linotype" w:hAnsi="Palatino Linotype"/>
          <w:b/>
          <w:bCs/>
          <w:sz w:val="28"/>
          <w:szCs w:val="28"/>
        </w:rPr>
        <w:t>)</w:t>
      </w:r>
    </w:p>
    <w:p w14:paraId="78883DEA" w14:textId="3D767949" w:rsidR="0075140B" w:rsidRDefault="00614BCD" w:rsidP="0075140B">
      <w:pPr>
        <w:rPr>
          <w:ins w:id="50" w:author="Ravindra Akella" w:date="2019-09-15T19:28:00Z"/>
          <w:rFonts w:cstheme="minorHAnsi"/>
          <w:color w:val="0000FF"/>
          <w:sz w:val="20"/>
          <w:szCs w:val="20"/>
        </w:rPr>
      </w:pPr>
      <w:ins w:id="51" w:author="Ravindra Akella" w:date="2019-09-15T19:06:00Z">
        <w:r w:rsidRPr="00614BCD">
          <w:rPr>
            <w:rFonts w:ascii="Palatino Linotype" w:hAnsi="Palatino Linotype"/>
            <w:rPrChange w:id="52" w:author="Ravindra Akella" w:date="2019-09-15T19:06:00Z">
              <w:rPr>
                <w:rFonts w:ascii="Palatino Linotype" w:hAnsi="Palatino Linotype"/>
                <w:b/>
                <w:bCs/>
                <w:sz w:val="28"/>
                <w:szCs w:val="28"/>
              </w:rPr>
            </w:rPrChange>
          </w:rPr>
          <w:t xml:space="preserve">Lock </w:t>
        </w:r>
        <w:r>
          <w:rPr>
            <w:rFonts w:ascii="Palatino Linotype" w:hAnsi="Palatino Linotype"/>
          </w:rPr>
          <w:t>statement is the easiest way to achieve synchronization</w:t>
        </w:r>
      </w:ins>
      <w:ins w:id="53" w:author="Ravindra Akella" w:date="2019-09-15T19:15:00Z">
        <w:r w:rsidR="00AE4220">
          <w:rPr>
            <w:rFonts w:ascii="Palatino Linotype" w:hAnsi="Palatino Linotype"/>
          </w:rPr>
          <w:t xml:space="preserve"> in multi-threaded code</w:t>
        </w:r>
      </w:ins>
      <w:ins w:id="54" w:author="Ravindra Akella" w:date="2019-09-15T19:19:00Z">
        <w:r w:rsidR="00AE4220">
          <w:rPr>
            <w:rFonts w:ascii="Palatino Linotype" w:hAnsi="Palatino Linotype"/>
          </w:rPr>
          <w:t xml:space="preserve"> where any shared resource </w:t>
        </w:r>
      </w:ins>
      <w:ins w:id="55" w:author="Ravindra Akella" w:date="2019-09-15T19:28:00Z">
        <w:r w:rsidR="002B1800">
          <w:rPr>
            <w:rFonts w:ascii="Palatino Linotype" w:hAnsi="Palatino Linotype"/>
          </w:rPr>
          <w:t>within</w:t>
        </w:r>
      </w:ins>
      <w:ins w:id="56" w:author="Ravindra Akella" w:date="2019-09-15T19:19:00Z">
        <w:r w:rsidR="00AE4220">
          <w:rPr>
            <w:rFonts w:ascii="Palatino Linotype" w:hAnsi="Palatino Linotype"/>
          </w:rPr>
          <w:t xml:space="preserve"> the scope of lock can be accessed using only one thread</w:t>
        </w:r>
      </w:ins>
      <w:ins w:id="57" w:author="Ravindra Akella" w:date="2019-09-15T19:26:00Z">
        <w:r w:rsidR="0075140B">
          <w:rPr>
            <w:rFonts w:ascii="Palatino Linotype" w:hAnsi="Palatino Linotype"/>
          </w:rPr>
          <w:t xml:space="preserve"> at point in time</w:t>
        </w:r>
      </w:ins>
      <w:ins w:id="58" w:author="Ravindra Akella" w:date="2019-09-15T19:17:00Z">
        <w:r w:rsidR="00AE4220">
          <w:rPr>
            <w:rFonts w:ascii="Palatino Linotype" w:hAnsi="Palatino Linotype"/>
          </w:rPr>
          <w:t xml:space="preserve">. </w:t>
        </w:r>
      </w:ins>
      <w:ins w:id="59" w:author="Ravindra Akella" w:date="2019-09-15T19:19:00Z">
        <w:r w:rsidR="00AE4220">
          <w:rPr>
            <w:rFonts w:ascii="Palatino Linotype" w:hAnsi="Palatino Linotype"/>
          </w:rPr>
          <w:t>To lock a shared resource using</w:t>
        </w:r>
      </w:ins>
      <w:ins w:id="60" w:author="Ravindra Akella" w:date="2019-09-15T19:26:00Z">
        <w:r w:rsidR="0075140B">
          <w:rPr>
            <w:rFonts w:ascii="Palatino Linotype" w:hAnsi="Palatino Linotype"/>
          </w:rPr>
          <w:t xml:space="preserve"> lock </w:t>
        </w:r>
      </w:ins>
      <w:ins w:id="61" w:author="Ravindra Akella" w:date="2019-09-15T19:27:00Z">
        <w:r w:rsidR="0075140B">
          <w:rPr>
            <w:rFonts w:ascii="Palatino Linotype" w:hAnsi="Palatino Linotype"/>
          </w:rPr>
          <w:t xml:space="preserve">statement </w:t>
        </w:r>
      </w:ins>
      <w:ins w:id="62" w:author="Ravindra Akella" w:date="2019-09-15T19:57:00Z">
        <w:r w:rsidR="00733611">
          <w:rPr>
            <w:rFonts w:ascii="Palatino Linotype" w:hAnsi="Palatino Linotype"/>
          </w:rPr>
          <w:t xml:space="preserve">we </w:t>
        </w:r>
      </w:ins>
      <w:ins w:id="63" w:author="Ravindra Akella" w:date="2019-09-15T19:27:00Z">
        <w:r w:rsidR="0075140B">
          <w:rPr>
            <w:rFonts w:ascii="Palatino Linotype" w:hAnsi="Palatino Linotype"/>
          </w:rPr>
          <w:t>need a create an object and wrap it inside lock keyword just like below –</w:t>
        </w:r>
        <w:r w:rsidR="0075140B">
          <w:rPr>
            <w:rFonts w:ascii="Palatino Linotype" w:hAnsi="Palatino Linotype"/>
          </w:rPr>
          <w:br/>
        </w:r>
      </w:ins>
    </w:p>
    <w:p w14:paraId="5B3AE528" w14:textId="10550AC5" w:rsidR="0075140B" w:rsidRPr="0075140B" w:rsidRDefault="0075140B" w:rsidP="0075140B">
      <w:pPr>
        <w:rPr>
          <w:ins w:id="64" w:author="Ravindra Akella" w:date="2019-09-15T19:18:00Z"/>
          <w:rFonts w:ascii="Palatino Linotype" w:hAnsi="Palatino Linotype"/>
          <w:rPrChange w:id="65" w:author="Ravindra Akella" w:date="2019-09-15T19:27:00Z">
            <w:rPr>
              <w:ins w:id="66" w:author="Ravindra Akella" w:date="2019-09-15T19:18:00Z"/>
              <w:rFonts w:ascii="Palatino Linotype" w:hAnsi="Palatino Linotype"/>
            </w:rPr>
          </w:rPrChange>
        </w:rPr>
        <w:pPrChange w:id="67" w:author="Ravindra Akella" w:date="2019-09-15T19:27:00Z">
          <w:pPr/>
        </w:pPrChange>
      </w:pPr>
      <w:ins w:id="68" w:author="Ravindra Akella" w:date="2019-09-15T19:27:00Z">
        <w:r w:rsidRPr="0075140B">
          <w:rPr>
            <w:rFonts w:cstheme="minorHAnsi"/>
            <w:color w:val="0000FF"/>
            <w:sz w:val="20"/>
            <w:szCs w:val="20"/>
            <w:rPrChange w:id="69" w:author="Ravindra Akella" w:date="2019-09-15T19:28:00Z">
              <w:rPr>
                <w:rFonts w:ascii="Consolas" w:hAnsi="Consolas" w:cs="Consolas"/>
                <w:color w:val="0000FF"/>
                <w:sz w:val="19"/>
                <w:szCs w:val="19"/>
              </w:rPr>
            </w:rPrChange>
          </w:rPr>
          <w:t>object</w:t>
        </w:r>
        <w:r w:rsidRPr="0075140B">
          <w:rPr>
            <w:rFonts w:cstheme="minorHAnsi"/>
            <w:color w:val="000000"/>
            <w:sz w:val="20"/>
            <w:szCs w:val="20"/>
            <w:rPrChange w:id="70" w:author="Ravindra Akella" w:date="2019-09-15T19:28:00Z">
              <w:rPr>
                <w:rFonts w:ascii="Consolas" w:hAnsi="Consolas" w:cs="Consolas"/>
                <w:color w:val="000000"/>
                <w:sz w:val="19"/>
                <w:szCs w:val="19"/>
              </w:rPr>
            </w:rPrChange>
          </w:rPr>
          <w:t xml:space="preserve"> locker = </w:t>
        </w:r>
        <w:r w:rsidRPr="0075140B">
          <w:rPr>
            <w:rFonts w:cstheme="minorHAnsi"/>
            <w:color w:val="0000FF"/>
            <w:sz w:val="20"/>
            <w:szCs w:val="20"/>
            <w:rPrChange w:id="71" w:author="Ravindra Akella" w:date="2019-09-15T19:28:00Z">
              <w:rPr>
                <w:rFonts w:ascii="Consolas" w:hAnsi="Consolas" w:cs="Consolas"/>
                <w:color w:val="0000FF"/>
                <w:sz w:val="19"/>
                <w:szCs w:val="19"/>
              </w:rPr>
            </w:rPrChange>
          </w:rPr>
          <w:t>new</w:t>
        </w:r>
        <w:r w:rsidRPr="0075140B">
          <w:rPr>
            <w:rFonts w:cstheme="minorHAnsi"/>
            <w:color w:val="000000"/>
            <w:sz w:val="20"/>
            <w:szCs w:val="20"/>
            <w:rPrChange w:id="72" w:author="Ravindra Akella" w:date="2019-09-15T19:28:00Z">
              <w:rPr>
                <w:rFonts w:ascii="Consolas" w:hAnsi="Consolas" w:cs="Consolas"/>
                <w:color w:val="000000"/>
                <w:sz w:val="19"/>
                <w:szCs w:val="19"/>
              </w:rPr>
            </w:rPrChange>
          </w:rPr>
          <w:t xml:space="preserve"> </w:t>
        </w:r>
        <w:r w:rsidRPr="0075140B">
          <w:rPr>
            <w:rFonts w:cstheme="minorHAnsi"/>
            <w:color w:val="0000FF"/>
            <w:sz w:val="20"/>
            <w:szCs w:val="20"/>
            <w:rPrChange w:id="73" w:author="Ravindra Akella" w:date="2019-09-15T19:28:00Z">
              <w:rPr>
                <w:rFonts w:ascii="Consolas" w:hAnsi="Consolas" w:cs="Consolas"/>
                <w:color w:val="0000FF"/>
                <w:sz w:val="19"/>
                <w:szCs w:val="19"/>
              </w:rPr>
            </w:rPrChange>
          </w:rPr>
          <w:t>object</w:t>
        </w:r>
        <w:r w:rsidRPr="0075140B">
          <w:rPr>
            <w:rFonts w:cstheme="minorHAnsi"/>
            <w:color w:val="000000"/>
            <w:sz w:val="20"/>
            <w:szCs w:val="20"/>
            <w:rPrChange w:id="74" w:author="Ravindra Akella" w:date="2019-09-15T19:28:00Z">
              <w:rPr>
                <w:rFonts w:ascii="Consolas" w:hAnsi="Consolas" w:cs="Consolas"/>
                <w:color w:val="000000"/>
                <w:sz w:val="19"/>
                <w:szCs w:val="19"/>
              </w:rPr>
            </w:rPrChange>
          </w:rPr>
          <w:t>();</w:t>
        </w:r>
      </w:ins>
      <w:ins w:id="75" w:author="Ravindra Akella" w:date="2019-09-15T19:28:00Z">
        <w:r w:rsidR="002B1800">
          <w:rPr>
            <w:rFonts w:cstheme="minorHAnsi"/>
            <w:color w:val="000000"/>
            <w:sz w:val="20"/>
            <w:szCs w:val="20"/>
          </w:rPr>
          <w:t xml:space="preserve"> </w:t>
        </w:r>
        <w:r w:rsidR="002B1800" w:rsidRPr="002B1800">
          <w:rPr>
            <w:rFonts w:cstheme="minorHAnsi"/>
            <w:noProof/>
            <w:color w:val="008000"/>
            <w:sz w:val="20"/>
            <w:szCs w:val="20"/>
            <w:rPrChange w:id="76" w:author="Ravindra Akella" w:date="2019-09-15T19:28:00Z">
              <w:rPr>
                <w:rFonts w:cstheme="minorHAnsi"/>
                <w:color w:val="000000"/>
                <w:sz w:val="20"/>
                <w:szCs w:val="20"/>
              </w:rPr>
            </w:rPrChange>
          </w:rPr>
          <w:t>//Declare lock object</w:t>
        </w:r>
      </w:ins>
    </w:p>
    <w:p w14:paraId="22F35F89" w14:textId="1C83FD53" w:rsidR="00E95BE8" w:rsidRPr="00E95BE8" w:rsidRDefault="00E95BE8" w:rsidP="00E95BE8">
      <w:pPr>
        <w:autoSpaceDE w:val="0"/>
        <w:autoSpaceDN w:val="0"/>
        <w:adjustRightInd w:val="0"/>
        <w:spacing w:after="0" w:line="240" w:lineRule="auto"/>
        <w:rPr>
          <w:ins w:id="77" w:author="Ravindra Akella" w:date="2019-09-15T20:00:00Z"/>
          <w:rFonts w:cstheme="minorHAnsi"/>
          <w:color w:val="000000"/>
          <w:sz w:val="20"/>
          <w:szCs w:val="20"/>
          <w:rPrChange w:id="78" w:author="Ravindra Akella" w:date="2019-09-15T20:00:00Z">
            <w:rPr>
              <w:ins w:id="79" w:author="Ravindra Akella" w:date="2019-09-15T20:00:00Z"/>
              <w:rFonts w:ascii="Consolas" w:hAnsi="Consolas" w:cs="Consolas"/>
              <w:color w:val="000000"/>
              <w:sz w:val="19"/>
              <w:szCs w:val="19"/>
            </w:rPr>
          </w:rPrChange>
        </w:rPr>
      </w:pPr>
      <w:ins w:id="80" w:author="Ravindra Akella" w:date="2019-09-15T20:00:00Z">
        <w:r w:rsidRPr="00E95BE8">
          <w:rPr>
            <w:rFonts w:cstheme="minorHAnsi"/>
            <w:color w:val="0000FF"/>
            <w:sz w:val="20"/>
            <w:szCs w:val="20"/>
            <w:rPrChange w:id="81" w:author="Ravindra Akella" w:date="2019-09-15T20:00:00Z">
              <w:rPr>
                <w:rFonts w:ascii="Consolas" w:hAnsi="Consolas" w:cs="Consolas"/>
                <w:color w:val="0000FF"/>
                <w:sz w:val="19"/>
                <w:szCs w:val="19"/>
              </w:rPr>
            </w:rPrChange>
          </w:rPr>
          <w:t>async</w:t>
        </w:r>
        <w:r w:rsidRPr="00E95BE8">
          <w:rPr>
            <w:rFonts w:cstheme="minorHAnsi"/>
            <w:color w:val="000000"/>
            <w:sz w:val="20"/>
            <w:szCs w:val="20"/>
            <w:rPrChange w:id="82" w:author="Ravindra Akella" w:date="2019-09-15T20:00:00Z">
              <w:rPr>
                <w:rFonts w:ascii="Consolas" w:hAnsi="Consolas" w:cs="Consolas"/>
                <w:color w:val="000000"/>
                <w:sz w:val="19"/>
                <w:szCs w:val="19"/>
              </w:rPr>
            </w:rPrChange>
          </w:rPr>
          <w:t xml:space="preserve"> Task AddBalanceToAcccount(</w:t>
        </w:r>
        <w:r w:rsidRPr="00E95BE8">
          <w:rPr>
            <w:rFonts w:cstheme="minorHAnsi"/>
            <w:color w:val="0000FF"/>
            <w:sz w:val="20"/>
            <w:szCs w:val="20"/>
            <w:rPrChange w:id="83" w:author="Ravindra Akella" w:date="2019-09-15T20:00:00Z">
              <w:rPr>
                <w:rFonts w:ascii="Consolas" w:hAnsi="Consolas" w:cs="Consolas"/>
                <w:color w:val="0000FF"/>
                <w:sz w:val="19"/>
                <w:szCs w:val="19"/>
              </w:rPr>
            </w:rPrChange>
          </w:rPr>
          <w:t>long</w:t>
        </w:r>
        <w:r w:rsidRPr="00E95BE8">
          <w:rPr>
            <w:rFonts w:cstheme="minorHAnsi"/>
            <w:color w:val="000000"/>
            <w:sz w:val="20"/>
            <w:szCs w:val="20"/>
            <w:rPrChange w:id="84" w:author="Ravindra Akella" w:date="2019-09-15T20:00:00Z">
              <w:rPr>
                <w:rFonts w:ascii="Consolas" w:hAnsi="Consolas" w:cs="Consolas"/>
                <w:color w:val="000000"/>
                <w:sz w:val="19"/>
                <w:szCs w:val="19"/>
              </w:rPr>
            </w:rPrChange>
          </w:rPr>
          <w:t xml:space="preserve"> amount)</w:t>
        </w:r>
      </w:ins>
    </w:p>
    <w:p w14:paraId="6DA4D5C5" w14:textId="32238502" w:rsidR="00E95BE8" w:rsidRPr="00E95BE8" w:rsidRDefault="00E95BE8" w:rsidP="00E95BE8">
      <w:pPr>
        <w:autoSpaceDE w:val="0"/>
        <w:autoSpaceDN w:val="0"/>
        <w:adjustRightInd w:val="0"/>
        <w:spacing w:after="0" w:line="240" w:lineRule="auto"/>
        <w:rPr>
          <w:ins w:id="85" w:author="Ravindra Akella" w:date="2019-09-15T20:00:00Z"/>
          <w:rFonts w:cstheme="minorHAnsi"/>
          <w:color w:val="000000"/>
          <w:sz w:val="20"/>
          <w:szCs w:val="20"/>
          <w:rPrChange w:id="86" w:author="Ravindra Akella" w:date="2019-09-15T20:00:00Z">
            <w:rPr>
              <w:ins w:id="87" w:author="Ravindra Akella" w:date="2019-09-15T20:00:00Z"/>
              <w:rFonts w:ascii="Consolas" w:hAnsi="Consolas" w:cs="Consolas"/>
              <w:color w:val="000000"/>
              <w:sz w:val="19"/>
              <w:szCs w:val="19"/>
            </w:rPr>
          </w:rPrChange>
        </w:rPr>
      </w:pPr>
      <w:ins w:id="88" w:author="Ravindra Akella" w:date="2019-09-15T20:00:00Z">
        <w:r w:rsidRPr="00E95BE8">
          <w:rPr>
            <w:rFonts w:cstheme="minorHAnsi"/>
            <w:color w:val="000000"/>
            <w:sz w:val="20"/>
            <w:szCs w:val="20"/>
            <w:rPrChange w:id="89" w:author="Ravindra Akella" w:date="2019-09-15T20:00:00Z">
              <w:rPr>
                <w:rFonts w:ascii="Consolas" w:hAnsi="Consolas" w:cs="Consolas"/>
                <w:color w:val="000000"/>
                <w:sz w:val="19"/>
                <w:szCs w:val="19"/>
              </w:rPr>
            </w:rPrChange>
          </w:rPr>
          <w:t>{</w:t>
        </w:r>
      </w:ins>
    </w:p>
    <w:p w14:paraId="02FB2726" w14:textId="30A836BF" w:rsidR="00E95BE8" w:rsidRPr="00E95BE8" w:rsidRDefault="00E95BE8" w:rsidP="00E95BE8">
      <w:pPr>
        <w:autoSpaceDE w:val="0"/>
        <w:autoSpaceDN w:val="0"/>
        <w:adjustRightInd w:val="0"/>
        <w:spacing w:after="0" w:line="240" w:lineRule="auto"/>
        <w:ind w:left="720"/>
        <w:rPr>
          <w:ins w:id="90" w:author="Ravindra Akella" w:date="2019-09-15T20:00:00Z"/>
          <w:rFonts w:cstheme="minorHAnsi"/>
          <w:color w:val="0000FF"/>
          <w:sz w:val="20"/>
          <w:szCs w:val="20"/>
          <w:rPrChange w:id="91" w:author="Ravindra Akella" w:date="2019-09-15T20:00:00Z">
            <w:rPr>
              <w:ins w:id="92" w:author="Ravindra Akella" w:date="2019-09-15T20:00:00Z"/>
              <w:rFonts w:cstheme="minorHAnsi"/>
              <w:color w:val="0000FF"/>
              <w:sz w:val="20"/>
              <w:szCs w:val="20"/>
            </w:rPr>
          </w:rPrChange>
        </w:rPr>
        <w:pPrChange w:id="93" w:author="Ravindra Akella" w:date="2019-09-15T20:00:00Z">
          <w:pPr>
            <w:autoSpaceDE w:val="0"/>
            <w:autoSpaceDN w:val="0"/>
            <w:adjustRightInd w:val="0"/>
            <w:spacing w:after="0" w:line="240" w:lineRule="auto"/>
          </w:pPr>
        </w:pPrChange>
      </w:pPr>
      <w:ins w:id="94" w:author="Ravindra Akella" w:date="2019-09-15T20:00:00Z">
        <w:r w:rsidRPr="00E95BE8">
          <w:rPr>
            <w:rFonts w:cstheme="minorHAnsi"/>
            <w:color w:val="0000FF"/>
            <w:sz w:val="20"/>
            <w:szCs w:val="20"/>
            <w:rPrChange w:id="95" w:author="Ravindra Akella" w:date="2019-09-15T20:00:00Z">
              <w:rPr>
                <w:rFonts w:ascii="Consolas" w:hAnsi="Consolas" w:cs="Consolas"/>
                <w:color w:val="0000FF"/>
                <w:sz w:val="19"/>
                <w:szCs w:val="19"/>
              </w:rPr>
            </w:rPrChange>
          </w:rPr>
          <w:t>await</w:t>
        </w:r>
        <w:r w:rsidRPr="00E95BE8">
          <w:rPr>
            <w:rFonts w:cstheme="minorHAnsi"/>
            <w:color w:val="000000"/>
            <w:sz w:val="20"/>
            <w:szCs w:val="20"/>
            <w:rPrChange w:id="96" w:author="Ravindra Akella" w:date="2019-09-15T20:00:00Z">
              <w:rPr>
                <w:rFonts w:ascii="Consolas" w:hAnsi="Consolas" w:cs="Consolas"/>
                <w:color w:val="000000"/>
                <w:sz w:val="19"/>
                <w:szCs w:val="19"/>
              </w:rPr>
            </w:rPrChange>
          </w:rPr>
          <w:t xml:space="preserve"> Task.Delay(1);</w:t>
        </w:r>
      </w:ins>
    </w:p>
    <w:p w14:paraId="48057FB9" w14:textId="3F8240C2" w:rsidR="00AE4220" w:rsidRPr="002B1800" w:rsidRDefault="00AE4220" w:rsidP="00E95BE8">
      <w:pPr>
        <w:autoSpaceDE w:val="0"/>
        <w:autoSpaceDN w:val="0"/>
        <w:adjustRightInd w:val="0"/>
        <w:spacing w:after="0" w:line="240" w:lineRule="auto"/>
        <w:ind w:left="720"/>
        <w:rPr>
          <w:ins w:id="97" w:author="Ravindra Akella" w:date="2019-09-15T19:18:00Z"/>
          <w:rFonts w:cstheme="minorHAnsi"/>
          <w:noProof/>
          <w:color w:val="008000"/>
          <w:sz w:val="20"/>
          <w:szCs w:val="20"/>
          <w:rPrChange w:id="98" w:author="Ravindra Akella" w:date="2019-09-15T19:29:00Z">
            <w:rPr>
              <w:ins w:id="99" w:author="Ravindra Akella" w:date="2019-09-15T19:18:00Z"/>
              <w:rFonts w:ascii="Consolas" w:hAnsi="Consolas" w:cs="Consolas"/>
              <w:color w:val="000000"/>
              <w:sz w:val="19"/>
              <w:szCs w:val="19"/>
            </w:rPr>
          </w:rPrChange>
        </w:rPr>
        <w:pPrChange w:id="100" w:author="Ravindra Akella" w:date="2019-09-15T20:00:00Z">
          <w:pPr>
            <w:autoSpaceDE w:val="0"/>
            <w:autoSpaceDN w:val="0"/>
            <w:adjustRightInd w:val="0"/>
            <w:spacing w:after="0" w:line="240" w:lineRule="auto"/>
          </w:pPr>
        </w:pPrChange>
      </w:pPr>
      <w:ins w:id="101" w:author="Ravindra Akella" w:date="2019-09-15T19:18:00Z">
        <w:r w:rsidRPr="00AE4220">
          <w:rPr>
            <w:rFonts w:cstheme="minorHAnsi"/>
            <w:color w:val="0000FF"/>
            <w:sz w:val="20"/>
            <w:szCs w:val="20"/>
            <w:rPrChange w:id="102" w:author="Ravindra Akella" w:date="2019-09-15T19:18:00Z">
              <w:rPr>
                <w:rFonts w:ascii="Consolas" w:hAnsi="Consolas" w:cs="Consolas"/>
                <w:color w:val="0000FF"/>
                <w:sz w:val="19"/>
                <w:szCs w:val="19"/>
              </w:rPr>
            </w:rPrChange>
          </w:rPr>
          <w:t>lock</w:t>
        </w:r>
        <w:r w:rsidRPr="00AE4220">
          <w:rPr>
            <w:rFonts w:cstheme="minorHAnsi"/>
            <w:color w:val="000000"/>
            <w:sz w:val="20"/>
            <w:szCs w:val="20"/>
            <w:rPrChange w:id="103" w:author="Ravindra Akella" w:date="2019-09-15T19:18:00Z">
              <w:rPr>
                <w:rFonts w:ascii="Consolas" w:hAnsi="Consolas" w:cs="Consolas"/>
                <w:color w:val="000000"/>
                <w:sz w:val="19"/>
                <w:szCs w:val="19"/>
              </w:rPr>
            </w:rPrChange>
          </w:rPr>
          <w:t xml:space="preserve"> (locker)</w:t>
        </w:r>
      </w:ins>
      <w:ins w:id="104" w:author="Ravindra Akella" w:date="2019-09-15T19:28:00Z">
        <w:r w:rsidR="002B1800">
          <w:rPr>
            <w:rFonts w:cstheme="minorHAnsi"/>
            <w:color w:val="000000"/>
            <w:sz w:val="20"/>
            <w:szCs w:val="20"/>
          </w:rPr>
          <w:t xml:space="preserve"> </w:t>
        </w:r>
      </w:ins>
      <w:ins w:id="105" w:author="Ravindra Akella" w:date="2019-09-15T19:29:00Z">
        <w:r w:rsidR="002B1800" w:rsidRPr="002B1800">
          <w:rPr>
            <w:rFonts w:cstheme="minorHAnsi"/>
            <w:noProof/>
            <w:color w:val="008000"/>
            <w:sz w:val="20"/>
            <w:szCs w:val="20"/>
            <w:rPrChange w:id="106" w:author="Ravindra Akella" w:date="2019-09-15T19:29:00Z">
              <w:rPr>
                <w:rFonts w:cstheme="minorHAnsi"/>
                <w:color w:val="000000"/>
                <w:sz w:val="20"/>
                <w:szCs w:val="20"/>
              </w:rPr>
            </w:rPrChange>
          </w:rPr>
          <w:t xml:space="preserve">//Locking </w:t>
        </w:r>
        <w:r w:rsidR="002B1800" w:rsidRPr="002B1800">
          <w:rPr>
            <w:rFonts w:cstheme="minorHAnsi"/>
            <w:noProof/>
            <w:color w:val="008000"/>
            <w:sz w:val="20"/>
            <w:szCs w:val="20"/>
            <w:rPrChange w:id="107" w:author="Ravindra Akella" w:date="2019-09-15T19:29:00Z">
              <w:rPr>
                <w:rFonts w:cstheme="minorHAnsi"/>
                <w:color w:val="000000"/>
                <w:sz w:val="20"/>
                <w:szCs w:val="20"/>
              </w:rPr>
            </w:rPrChange>
          </w:rPr>
          <w:t>accountBalance</w:t>
        </w:r>
        <w:r w:rsidR="002B1800" w:rsidRPr="002B1800">
          <w:rPr>
            <w:rFonts w:cstheme="minorHAnsi"/>
            <w:noProof/>
            <w:color w:val="008000"/>
            <w:sz w:val="20"/>
            <w:szCs w:val="20"/>
            <w:rPrChange w:id="108" w:author="Ravindra Akella" w:date="2019-09-15T19:29:00Z">
              <w:rPr>
                <w:rFonts w:cstheme="minorHAnsi"/>
                <w:color w:val="000000"/>
                <w:sz w:val="20"/>
                <w:szCs w:val="20"/>
              </w:rPr>
            </w:rPrChange>
          </w:rPr>
          <w:t xml:space="preserve"> variable</w:t>
        </w:r>
      </w:ins>
    </w:p>
    <w:p w14:paraId="1601C915" w14:textId="5606FE56" w:rsidR="00AE4220" w:rsidRPr="00AE4220" w:rsidRDefault="00AE4220" w:rsidP="00E95BE8">
      <w:pPr>
        <w:autoSpaceDE w:val="0"/>
        <w:autoSpaceDN w:val="0"/>
        <w:adjustRightInd w:val="0"/>
        <w:spacing w:after="0" w:line="240" w:lineRule="auto"/>
        <w:ind w:left="720"/>
        <w:rPr>
          <w:ins w:id="109" w:author="Ravindra Akella" w:date="2019-09-15T19:18:00Z"/>
          <w:rFonts w:cstheme="minorHAnsi"/>
          <w:color w:val="000000"/>
          <w:sz w:val="20"/>
          <w:szCs w:val="20"/>
          <w:rPrChange w:id="110" w:author="Ravindra Akella" w:date="2019-09-15T19:18:00Z">
            <w:rPr>
              <w:ins w:id="111" w:author="Ravindra Akella" w:date="2019-09-15T19:18:00Z"/>
              <w:rFonts w:ascii="Consolas" w:hAnsi="Consolas" w:cs="Consolas"/>
              <w:color w:val="000000"/>
              <w:sz w:val="19"/>
              <w:szCs w:val="19"/>
            </w:rPr>
          </w:rPrChange>
        </w:rPr>
        <w:pPrChange w:id="112" w:author="Ravindra Akella" w:date="2019-09-15T20:00:00Z">
          <w:pPr>
            <w:autoSpaceDE w:val="0"/>
            <w:autoSpaceDN w:val="0"/>
            <w:adjustRightInd w:val="0"/>
            <w:spacing w:after="0" w:line="240" w:lineRule="auto"/>
          </w:pPr>
        </w:pPrChange>
      </w:pPr>
      <w:ins w:id="113" w:author="Ravindra Akella" w:date="2019-09-15T19:18:00Z">
        <w:r w:rsidRPr="00AE4220">
          <w:rPr>
            <w:rFonts w:cstheme="minorHAnsi"/>
            <w:color w:val="000000"/>
            <w:sz w:val="20"/>
            <w:szCs w:val="20"/>
            <w:rPrChange w:id="114" w:author="Ravindra Akella" w:date="2019-09-15T19:18:00Z">
              <w:rPr>
                <w:rFonts w:ascii="Consolas" w:hAnsi="Consolas" w:cs="Consolas"/>
                <w:color w:val="000000"/>
                <w:sz w:val="19"/>
                <w:szCs w:val="19"/>
              </w:rPr>
            </w:rPrChange>
          </w:rPr>
          <w:t>{</w:t>
        </w:r>
      </w:ins>
    </w:p>
    <w:p w14:paraId="5D8BDB2E" w14:textId="0517C8BA" w:rsidR="00AE4220" w:rsidRDefault="00AE4220" w:rsidP="00E95BE8">
      <w:pPr>
        <w:autoSpaceDE w:val="0"/>
        <w:autoSpaceDN w:val="0"/>
        <w:adjustRightInd w:val="0"/>
        <w:spacing w:after="0" w:line="240" w:lineRule="auto"/>
        <w:ind w:left="720"/>
        <w:rPr>
          <w:ins w:id="115" w:author="Ravindra Akella" w:date="2019-09-15T19:58:00Z"/>
          <w:rFonts w:cstheme="minorHAnsi"/>
          <w:color w:val="000000"/>
          <w:sz w:val="20"/>
          <w:szCs w:val="20"/>
        </w:rPr>
        <w:pPrChange w:id="116" w:author="Ravindra Akella" w:date="2019-09-15T20:00:00Z">
          <w:pPr>
            <w:autoSpaceDE w:val="0"/>
            <w:autoSpaceDN w:val="0"/>
            <w:adjustRightInd w:val="0"/>
            <w:spacing w:after="0" w:line="240" w:lineRule="auto"/>
          </w:pPr>
        </w:pPrChange>
      </w:pPr>
      <w:ins w:id="117" w:author="Ravindra Akella" w:date="2019-09-15T19:18:00Z">
        <w:r w:rsidRPr="00AE4220">
          <w:rPr>
            <w:rFonts w:cstheme="minorHAnsi"/>
            <w:color w:val="000000"/>
            <w:sz w:val="20"/>
            <w:szCs w:val="20"/>
            <w:rPrChange w:id="118" w:author="Ravindra Akella" w:date="2019-09-15T19:18:00Z">
              <w:rPr>
                <w:rFonts w:ascii="Consolas" w:hAnsi="Consolas" w:cs="Consolas"/>
                <w:color w:val="000000"/>
                <w:sz w:val="19"/>
                <w:szCs w:val="19"/>
              </w:rPr>
            </w:rPrChange>
          </w:rPr>
          <w:t xml:space="preserve">    accountBalance = accountBalance + </w:t>
        </w:r>
      </w:ins>
      <w:ins w:id="119" w:author="Ravindra Akella" w:date="2019-09-15T19:28:00Z">
        <w:r w:rsidR="0075140B">
          <w:rPr>
            <w:rFonts w:cstheme="minorHAnsi"/>
            <w:color w:val="000000"/>
            <w:sz w:val="20"/>
            <w:szCs w:val="20"/>
          </w:rPr>
          <w:t>10</w:t>
        </w:r>
      </w:ins>
      <w:ins w:id="120" w:author="Ravindra Akella" w:date="2019-09-15T19:18:00Z">
        <w:r w:rsidRPr="00AE4220">
          <w:rPr>
            <w:rFonts w:cstheme="minorHAnsi"/>
            <w:color w:val="000000"/>
            <w:sz w:val="20"/>
            <w:szCs w:val="20"/>
            <w:rPrChange w:id="121" w:author="Ravindra Akella" w:date="2019-09-15T19:18:00Z">
              <w:rPr>
                <w:rFonts w:ascii="Consolas" w:hAnsi="Consolas" w:cs="Consolas"/>
                <w:color w:val="000000"/>
                <w:sz w:val="19"/>
                <w:szCs w:val="19"/>
              </w:rPr>
            </w:rPrChange>
          </w:rPr>
          <w:t>;</w:t>
        </w:r>
      </w:ins>
    </w:p>
    <w:p w14:paraId="7C7C4DED" w14:textId="5125EBF1" w:rsidR="00733611" w:rsidRPr="00733611" w:rsidRDefault="00733611" w:rsidP="00E95BE8">
      <w:pPr>
        <w:autoSpaceDE w:val="0"/>
        <w:autoSpaceDN w:val="0"/>
        <w:adjustRightInd w:val="0"/>
        <w:spacing w:after="0" w:line="240" w:lineRule="auto"/>
        <w:ind w:left="720"/>
        <w:rPr>
          <w:ins w:id="122" w:author="Ravindra Akella" w:date="2019-09-15T19:18:00Z"/>
          <w:rFonts w:cstheme="minorHAnsi"/>
          <w:color w:val="000000"/>
          <w:sz w:val="20"/>
          <w:szCs w:val="20"/>
          <w:rPrChange w:id="123" w:author="Ravindra Akella" w:date="2019-09-15T19:59:00Z">
            <w:rPr>
              <w:ins w:id="124" w:author="Ravindra Akella" w:date="2019-09-15T19:18:00Z"/>
              <w:rFonts w:ascii="Consolas" w:hAnsi="Consolas" w:cs="Consolas"/>
              <w:color w:val="000000"/>
              <w:sz w:val="19"/>
              <w:szCs w:val="19"/>
            </w:rPr>
          </w:rPrChange>
        </w:rPr>
        <w:pPrChange w:id="125" w:author="Ravindra Akella" w:date="2019-09-15T20:00:00Z">
          <w:pPr>
            <w:autoSpaceDE w:val="0"/>
            <w:autoSpaceDN w:val="0"/>
            <w:adjustRightInd w:val="0"/>
            <w:spacing w:after="0" w:line="240" w:lineRule="auto"/>
          </w:pPr>
        </w:pPrChange>
      </w:pPr>
      <w:ins w:id="126" w:author="Ravindra Akella" w:date="2019-09-15T19:58:00Z">
        <w:r>
          <w:rPr>
            <w:rFonts w:cstheme="minorHAnsi"/>
            <w:color w:val="000000"/>
            <w:sz w:val="20"/>
            <w:szCs w:val="20"/>
          </w:rPr>
          <w:t xml:space="preserve">    </w:t>
        </w:r>
        <w:r w:rsidRPr="00733611">
          <w:rPr>
            <w:rFonts w:cstheme="minorHAnsi"/>
            <w:color w:val="000000"/>
            <w:sz w:val="20"/>
            <w:szCs w:val="20"/>
            <w:rPrChange w:id="127" w:author="Ravindra Akella" w:date="2019-09-15T19:59:00Z">
              <w:rPr>
                <w:rFonts w:ascii="Consolas" w:hAnsi="Consolas" w:cs="Consolas"/>
                <w:color w:val="000000"/>
                <w:sz w:val="19"/>
                <w:szCs w:val="19"/>
              </w:rPr>
            </w:rPrChange>
          </w:rPr>
          <w:t>Console.WriteLine(</w:t>
        </w:r>
        <w:r w:rsidRPr="00733611">
          <w:rPr>
            <w:rFonts w:cstheme="minorHAnsi"/>
            <w:color w:val="A31515"/>
            <w:sz w:val="20"/>
            <w:szCs w:val="20"/>
            <w:rPrChange w:id="128" w:author="Ravindra Akella" w:date="2019-09-15T19:59:00Z">
              <w:rPr>
                <w:rFonts w:ascii="Consolas" w:hAnsi="Consolas" w:cs="Consolas"/>
                <w:color w:val="A31515"/>
                <w:sz w:val="19"/>
                <w:szCs w:val="19"/>
              </w:rPr>
            </w:rPrChange>
          </w:rPr>
          <w:t>"balance updated"</w:t>
        </w:r>
        <w:r w:rsidRPr="00733611">
          <w:rPr>
            <w:rFonts w:cstheme="minorHAnsi"/>
            <w:color w:val="000000"/>
            <w:sz w:val="20"/>
            <w:szCs w:val="20"/>
            <w:rPrChange w:id="129" w:author="Ravindra Akella" w:date="2019-09-15T19:59:00Z">
              <w:rPr>
                <w:rFonts w:ascii="Consolas" w:hAnsi="Consolas" w:cs="Consolas"/>
                <w:color w:val="000000"/>
                <w:sz w:val="19"/>
                <w:szCs w:val="19"/>
              </w:rPr>
            </w:rPrChange>
          </w:rPr>
          <w:t>);</w:t>
        </w:r>
      </w:ins>
    </w:p>
    <w:p w14:paraId="17F2E5FC" w14:textId="27D88A80" w:rsidR="002C4148" w:rsidRPr="00942ADD" w:rsidRDefault="00AE4220" w:rsidP="00E95BE8">
      <w:pPr>
        <w:autoSpaceDE w:val="0"/>
        <w:autoSpaceDN w:val="0"/>
        <w:adjustRightInd w:val="0"/>
        <w:spacing w:after="0" w:line="240" w:lineRule="auto"/>
        <w:ind w:left="720"/>
        <w:rPr>
          <w:ins w:id="130" w:author="Ravindra Akella" w:date="2019-09-15T19:29:00Z"/>
          <w:rFonts w:cstheme="minorHAnsi"/>
          <w:noProof/>
          <w:color w:val="008000"/>
          <w:sz w:val="20"/>
          <w:szCs w:val="20"/>
        </w:rPr>
        <w:pPrChange w:id="131" w:author="Ravindra Akella" w:date="2019-09-15T20:00:00Z">
          <w:pPr>
            <w:autoSpaceDE w:val="0"/>
            <w:autoSpaceDN w:val="0"/>
            <w:adjustRightInd w:val="0"/>
            <w:spacing w:after="0" w:line="240" w:lineRule="auto"/>
          </w:pPr>
        </w:pPrChange>
      </w:pPr>
      <w:ins w:id="132" w:author="Ravindra Akella" w:date="2019-09-15T19:18:00Z">
        <w:r w:rsidRPr="00AE4220">
          <w:rPr>
            <w:rFonts w:cstheme="minorHAnsi"/>
            <w:color w:val="000000"/>
            <w:sz w:val="20"/>
            <w:szCs w:val="20"/>
            <w:rPrChange w:id="133" w:author="Ravindra Akella" w:date="2019-09-15T19:18:00Z">
              <w:rPr>
                <w:rFonts w:ascii="Consolas" w:hAnsi="Consolas" w:cs="Consolas"/>
                <w:color w:val="000000"/>
                <w:sz w:val="19"/>
                <w:szCs w:val="19"/>
              </w:rPr>
            </w:rPrChange>
          </w:rPr>
          <w:t>}</w:t>
        </w:r>
      </w:ins>
      <w:ins w:id="134" w:author="Ravindra Akella" w:date="2019-09-15T19:29:00Z">
        <w:r w:rsidR="002C4148">
          <w:rPr>
            <w:rFonts w:cstheme="minorHAnsi"/>
            <w:color w:val="000000"/>
            <w:sz w:val="20"/>
            <w:szCs w:val="20"/>
          </w:rPr>
          <w:t xml:space="preserve"> </w:t>
        </w:r>
        <w:r w:rsidR="002C4148" w:rsidRPr="00942ADD">
          <w:rPr>
            <w:rFonts w:cstheme="minorHAnsi"/>
            <w:noProof/>
            <w:color w:val="008000"/>
            <w:sz w:val="20"/>
            <w:szCs w:val="20"/>
          </w:rPr>
          <w:t>//</w:t>
        </w:r>
        <w:r w:rsidR="002C4148">
          <w:rPr>
            <w:rFonts w:cstheme="minorHAnsi"/>
            <w:noProof/>
            <w:color w:val="008000"/>
            <w:sz w:val="20"/>
            <w:szCs w:val="20"/>
          </w:rPr>
          <w:t>Un-</w:t>
        </w:r>
        <w:r w:rsidR="002C4148" w:rsidRPr="00942ADD">
          <w:rPr>
            <w:rFonts w:cstheme="minorHAnsi"/>
            <w:noProof/>
            <w:color w:val="008000"/>
            <w:sz w:val="20"/>
            <w:szCs w:val="20"/>
          </w:rPr>
          <w:t>Locking accountBalance variable</w:t>
        </w:r>
      </w:ins>
    </w:p>
    <w:p w14:paraId="312D85FD" w14:textId="4049058B" w:rsidR="00AE4220" w:rsidRDefault="00E95BE8" w:rsidP="00AE4220">
      <w:pPr>
        <w:rPr>
          <w:ins w:id="135" w:author="Ravindra Akella" w:date="2019-09-15T19:59:00Z"/>
          <w:rFonts w:cstheme="minorHAnsi"/>
          <w:sz w:val="20"/>
          <w:szCs w:val="20"/>
        </w:rPr>
      </w:pPr>
      <w:ins w:id="136" w:author="Ravindra Akella" w:date="2019-09-15T20:00:00Z">
        <w:r>
          <w:rPr>
            <w:rFonts w:cstheme="minorHAnsi"/>
            <w:sz w:val="20"/>
            <w:szCs w:val="20"/>
          </w:rPr>
          <w:t>}</w:t>
        </w:r>
      </w:ins>
    </w:p>
    <w:p w14:paraId="7BE8E80C" w14:textId="63E3C201" w:rsidR="00E95BE8" w:rsidRPr="006E7D28" w:rsidDel="00E95BE8" w:rsidRDefault="00E95BE8" w:rsidP="00C34D97">
      <w:pPr>
        <w:rPr>
          <w:del w:id="137" w:author="Ravindra Akella" w:date="2019-09-15T20:01:00Z"/>
          <w:rFonts w:ascii="Palatino Linotype" w:hAnsi="Palatino Linotype" w:cstheme="minorHAnsi"/>
          <w:rPrChange w:id="138" w:author="Ravindra Akella" w:date="2019-09-15T20:02:00Z">
            <w:rPr>
              <w:del w:id="139" w:author="Ravindra Akella" w:date="2019-09-15T20:01:00Z"/>
              <w:rFonts w:cstheme="minorHAnsi"/>
              <w:color w:val="000000"/>
              <w:sz w:val="20"/>
              <w:szCs w:val="20"/>
            </w:rPr>
          </w:rPrChange>
        </w:rPr>
      </w:pPr>
      <w:ins w:id="140" w:author="Ravindra Akella" w:date="2019-09-15T19:59:00Z">
        <w:r w:rsidRPr="006E7D28">
          <w:rPr>
            <w:rFonts w:ascii="Palatino Linotype" w:hAnsi="Palatino Linotype" w:cstheme="minorHAnsi"/>
            <w:rPrChange w:id="141" w:author="Ravindra Akella" w:date="2019-09-15T20:02:00Z">
              <w:rPr>
                <w:rFonts w:cstheme="minorHAnsi"/>
                <w:sz w:val="20"/>
                <w:szCs w:val="20"/>
              </w:rPr>
            </w:rPrChange>
          </w:rPr>
          <w:t xml:space="preserve">In this example if multiple threads parallelly </w:t>
        </w:r>
      </w:ins>
      <w:ins w:id="142" w:author="Ravindra Akella" w:date="2019-09-15T20:01:00Z">
        <w:r w:rsidRPr="006E7D28">
          <w:rPr>
            <w:rFonts w:ascii="Palatino Linotype" w:hAnsi="Palatino Linotype" w:cstheme="minorHAnsi"/>
            <w:rPrChange w:id="143" w:author="Ravindra Akella" w:date="2019-09-15T20:02:00Z">
              <w:rPr>
                <w:rFonts w:cstheme="minorHAnsi"/>
                <w:color w:val="000000"/>
                <w:sz w:val="20"/>
                <w:szCs w:val="20"/>
              </w:rPr>
            </w:rPrChange>
          </w:rPr>
          <w:t>AddBalanceToAcccount</w:t>
        </w:r>
        <w:r w:rsidRPr="006E7D28">
          <w:rPr>
            <w:rFonts w:ascii="Palatino Linotype" w:hAnsi="Palatino Linotype" w:cstheme="minorHAnsi"/>
            <w:rPrChange w:id="144" w:author="Ravindra Akella" w:date="2019-09-15T20:02:00Z">
              <w:rPr>
                <w:rFonts w:cstheme="minorHAnsi"/>
                <w:sz w:val="20"/>
                <w:szCs w:val="20"/>
              </w:rPr>
            </w:rPrChange>
          </w:rPr>
          <w:t xml:space="preserve"> only one thread can modify variable acc</w:t>
        </w:r>
      </w:ins>
      <w:ins w:id="145" w:author="Ravindra Akella" w:date="2019-09-15T20:02:00Z">
        <w:r w:rsidRPr="006E7D28">
          <w:rPr>
            <w:rFonts w:ascii="Palatino Linotype" w:hAnsi="Palatino Linotype" w:cstheme="minorHAnsi"/>
            <w:rPrChange w:id="146" w:author="Ravindra Akella" w:date="2019-09-15T20:02:00Z">
              <w:rPr>
                <w:rFonts w:cstheme="minorHAnsi"/>
                <w:sz w:val="20"/>
                <w:szCs w:val="20"/>
              </w:rPr>
            </w:rPrChange>
          </w:rPr>
          <w:t>o</w:t>
        </w:r>
      </w:ins>
      <w:ins w:id="147" w:author="Ravindra Akella" w:date="2019-09-15T20:01:00Z">
        <w:r w:rsidRPr="006E7D28">
          <w:rPr>
            <w:rFonts w:ascii="Palatino Linotype" w:hAnsi="Palatino Linotype" w:cstheme="minorHAnsi"/>
            <w:rPrChange w:id="148" w:author="Ravindra Akella" w:date="2019-09-15T20:02:00Z">
              <w:rPr>
                <w:rFonts w:cstheme="minorHAnsi"/>
                <w:sz w:val="20"/>
                <w:szCs w:val="20"/>
              </w:rPr>
            </w:rPrChange>
          </w:rPr>
          <w:t>untBalance at any point in time based on first come first serve basis.</w:t>
        </w:r>
      </w:ins>
    </w:p>
    <w:p w14:paraId="2B21779D" w14:textId="5105303B" w:rsidR="00E95BE8" w:rsidRPr="006E7D28" w:rsidRDefault="006E7D28" w:rsidP="00AE4220">
      <w:pPr>
        <w:rPr>
          <w:ins w:id="149" w:author="Ravindra Akella" w:date="2019-09-15T20:01:00Z"/>
          <w:rFonts w:ascii="Palatino Linotype" w:hAnsi="Palatino Linotype" w:cstheme="minorHAnsi"/>
          <w:rPrChange w:id="150" w:author="Ravindra Akella" w:date="2019-09-15T20:02:00Z">
            <w:rPr>
              <w:ins w:id="151" w:author="Ravindra Akella" w:date="2019-09-15T20:01:00Z"/>
              <w:rFonts w:ascii="Palatino Linotype" w:hAnsi="Palatino Linotype"/>
              <w:b/>
              <w:bCs/>
              <w:sz w:val="28"/>
              <w:szCs w:val="28"/>
            </w:rPr>
          </w:rPrChange>
        </w:rPr>
      </w:pPr>
      <w:ins w:id="152" w:author="Ravindra Akella" w:date="2019-09-15T20:02:00Z">
        <w:r w:rsidRPr="006E7D28">
          <w:rPr>
            <w:rFonts w:ascii="Palatino Linotype" w:hAnsi="Palatino Linotype" w:cstheme="minorHAnsi"/>
            <w:rPrChange w:id="153" w:author="Ravindra Akella" w:date="2019-09-15T20:02:00Z">
              <w:rPr>
                <w:rFonts w:cstheme="minorHAnsi"/>
                <w:sz w:val="20"/>
                <w:szCs w:val="20"/>
              </w:rPr>
            </w:rPrChange>
          </w:rPr>
          <w:t xml:space="preserve"> All the other threads will continue to wait until lock is released by the thread that acquired it</w:t>
        </w:r>
        <w:r>
          <w:rPr>
            <w:rFonts w:ascii="Palatino Linotype" w:hAnsi="Palatino Linotype" w:cstheme="minorHAnsi"/>
          </w:rPr>
          <w:t>, what this actually means no ma</w:t>
        </w:r>
      </w:ins>
      <w:ins w:id="154" w:author="Ravindra Akella" w:date="2019-09-15T20:03:00Z">
        <w:r>
          <w:rPr>
            <w:rFonts w:ascii="Palatino Linotype" w:hAnsi="Palatino Linotype" w:cstheme="minorHAnsi"/>
          </w:rPr>
          <w:t xml:space="preserve">tter the number of threads parallelly call </w:t>
        </w:r>
        <w:r w:rsidRPr="006E7D28">
          <w:rPr>
            <w:rFonts w:ascii="Palatino Linotype" w:hAnsi="Palatino Linotype" w:cstheme="minorHAnsi"/>
            <w:rPrChange w:id="155" w:author="Ravindra Akella" w:date="2019-09-15T20:03:00Z">
              <w:rPr>
                <w:rFonts w:cstheme="minorHAnsi"/>
                <w:color w:val="000000"/>
                <w:sz w:val="20"/>
                <w:szCs w:val="20"/>
              </w:rPr>
            </w:rPrChange>
          </w:rPr>
          <w:t>AddBalanceToAcccount</w:t>
        </w:r>
        <w:r w:rsidRPr="006E7D28">
          <w:rPr>
            <w:rFonts w:ascii="Palatino Linotype" w:hAnsi="Palatino Linotype" w:cstheme="minorHAnsi"/>
            <w:rPrChange w:id="156" w:author="Ravindra Akella" w:date="2019-09-15T20:03:00Z">
              <w:rPr>
                <w:rFonts w:cstheme="minorHAnsi"/>
                <w:color w:val="000000"/>
                <w:sz w:val="20"/>
                <w:szCs w:val="20"/>
              </w:rPr>
            </w:rPrChange>
          </w:rPr>
          <w:t xml:space="preserve"> method code from lock(locker) will always execute sequentially</w:t>
        </w:r>
        <w:r>
          <w:rPr>
            <w:rFonts w:ascii="Palatino Linotype" w:hAnsi="Palatino Linotype" w:cstheme="minorHAnsi"/>
          </w:rPr>
          <w:t xml:space="preserve"> hence </w:t>
        </w:r>
      </w:ins>
      <w:ins w:id="157" w:author="Ravindra Akella" w:date="2019-09-15T20:04:00Z">
        <w:r>
          <w:rPr>
            <w:rFonts w:ascii="Palatino Linotype" w:hAnsi="Palatino Linotype" w:cstheme="minorHAnsi"/>
          </w:rPr>
          <w:t>preventing data corruption.</w:t>
        </w:r>
      </w:ins>
      <w:bookmarkStart w:id="158" w:name="_GoBack"/>
      <w:bookmarkEnd w:id="158"/>
    </w:p>
    <w:p w14:paraId="187BDD28" w14:textId="5E78FF3B" w:rsidR="00A95D12" w:rsidRPr="0020754B" w:rsidRDefault="00C34D97" w:rsidP="00C34D97">
      <w:pPr>
        <w:rPr>
          <w:rFonts w:ascii="Palatino Linotype" w:hAnsi="Palatino Linotype"/>
          <w:b/>
          <w:bCs/>
          <w:sz w:val="28"/>
          <w:szCs w:val="28"/>
        </w:rPr>
      </w:pPr>
      <w:r w:rsidRPr="0020754B">
        <w:rPr>
          <w:rFonts w:ascii="Palatino Linotype" w:hAnsi="Palatino Linotype"/>
          <w:b/>
          <w:bCs/>
          <w:sz w:val="28"/>
          <w:szCs w:val="28"/>
        </w:rPr>
        <w:t>Mutex</w:t>
      </w:r>
      <w:ins w:id="159" w:author="Ravindra Akella" w:date="2019-09-15T12:41:00Z">
        <w:r w:rsidR="00B45B45">
          <w:rPr>
            <w:rFonts w:ascii="Palatino Linotype" w:hAnsi="Palatino Linotype"/>
            <w:b/>
            <w:bCs/>
            <w:sz w:val="28"/>
            <w:szCs w:val="28"/>
          </w:rPr>
          <w:t xml:space="preserve"> (Exclusive)</w:t>
        </w:r>
      </w:ins>
    </w:p>
    <w:p w14:paraId="72AA3369" w14:textId="62E461AF" w:rsidR="00A95D12" w:rsidRPr="0020754B" w:rsidRDefault="00C34D97" w:rsidP="00C34D97">
      <w:pPr>
        <w:rPr>
          <w:rFonts w:ascii="Palatino Linotype" w:hAnsi="Palatino Linotype"/>
          <w:b/>
          <w:bCs/>
          <w:sz w:val="28"/>
          <w:szCs w:val="28"/>
        </w:rPr>
      </w:pPr>
      <w:r w:rsidRPr="0020754B">
        <w:rPr>
          <w:rFonts w:ascii="Palatino Linotype" w:hAnsi="Palatino Linotype"/>
          <w:b/>
          <w:bCs/>
          <w:sz w:val="28"/>
          <w:szCs w:val="28"/>
        </w:rPr>
        <w:t>SpinLock</w:t>
      </w:r>
      <w:ins w:id="160" w:author="Ravindra Akella" w:date="2019-09-15T12:41:00Z">
        <w:r w:rsidR="00B45B45">
          <w:rPr>
            <w:rFonts w:ascii="Palatino Linotype" w:hAnsi="Palatino Linotype"/>
            <w:b/>
            <w:bCs/>
            <w:sz w:val="28"/>
            <w:szCs w:val="28"/>
          </w:rPr>
          <w:t xml:space="preserve"> (Exclusive)</w:t>
        </w:r>
      </w:ins>
    </w:p>
    <w:p w14:paraId="4E95FBA2" w14:textId="05D9E3D4" w:rsidR="00A95D12" w:rsidRPr="00684B13" w:rsidRDefault="00C34D97" w:rsidP="00C34D97">
      <w:pPr>
        <w:rPr>
          <w:rFonts w:ascii="Palatino Linotype" w:hAnsi="Palatino Linotype"/>
          <w:b/>
          <w:bCs/>
          <w:sz w:val="28"/>
          <w:szCs w:val="28"/>
        </w:rPr>
      </w:pPr>
      <w:r w:rsidRPr="00684B13">
        <w:rPr>
          <w:rFonts w:ascii="Palatino Linotype" w:hAnsi="Palatino Linotype"/>
          <w:b/>
          <w:bCs/>
          <w:sz w:val="28"/>
          <w:szCs w:val="28"/>
        </w:rPr>
        <w:t>Semaphore</w:t>
      </w:r>
      <w:ins w:id="161" w:author="Ravindra Akella" w:date="2019-09-15T12:41:00Z">
        <w:r w:rsidR="00B45B45">
          <w:rPr>
            <w:rFonts w:ascii="Palatino Linotype" w:hAnsi="Palatino Linotype"/>
            <w:b/>
            <w:bCs/>
            <w:sz w:val="28"/>
            <w:szCs w:val="28"/>
          </w:rPr>
          <w:t xml:space="preserve"> (Non - Exclusive)</w:t>
        </w:r>
      </w:ins>
    </w:p>
    <w:p w14:paraId="58DB39FD" w14:textId="60F15199" w:rsidR="00A95D12" w:rsidRPr="00684B13" w:rsidRDefault="00C34D97" w:rsidP="00C34D97">
      <w:pPr>
        <w:rPr>
          <w:rFonts w:ascii="Palatino Linotype" w:hAnsi="Palatino Linotype"/>
          <w:b/>
          <w:bCs/>
          <w:sz w:val="28"/>
          <w:szCs w:val="28"/>
        </w:rPr>
      </w:pPr>
      <w:r w:rsidRPr="00684B13">
        <w:rPr>
          <w:rFonts w:ascii="Palatino Linotype" w:hAnsi="Palatino Linotype"/>
          <w:b/>
          <w:bCs/>
          <w:sz w:val="28"/>
          <w:szCs w:val="28"/>
        </w:rPr>
        <w:t>SemaphoreSlim</w:t>
      </w:r>
      <w:ins w:id="162" w:author="Ravindra Akella" w:date="2019-09-15T12:41:00Z">
        <w:r w:rsidR="00B45B45">
          <w:rPr>
            <w:rFonts w:ascii="Palatino Linotype" w:hAnsi="Palatino Linotype"/>
            <w:b/>
            <w:bCs/>
            <w:sz w:val="28"/>
            <w:szCs w:val="28"/>
          </w:rPr>
          <w:t xml:space="preserve"> (Non - Exclusive)</w:t>
        </w:r>
      </w:ins>
    </w:p>
    <w:p w14:paraId="70C5B117" w14:textId="0BC16C2D" w:rsidR="00C34D97" w:rsidRPr="00684B13" w:rsidRDefault="00960C69" w:rsidP="00C34D97">
      <w:pPr>
        <w:rPr>
          <w:rFonts w:ascii="Palatino Linotype" w:hAnsi="Palatino Linotype"/>
          <w:b/>
          <w:bCs/>
          <w:sz w:val="28"/>
          <w:szCs w:val="28"/>
        </w:rPr>
      </w:pPr>
      <w:ins w:id="163" w:author="Ravindra Akella" w:date="2019-09-15T12:41:00Z">
        <w:r>
          <w:rPr>
            <w:rFonts w:ascii="Palatino Linotype" w:hAnsi="Palatino Linotype"/>
            <w:b/>
            <w:bCs/>
            <w:sz w:val="28"/>
            <w:szCs w:val="28"/>
          </w:rPr>
          <w:t>R</w:t>
        </w:r>
      </w:ins>
      <w:del w:id="164" w:author="Ravindra Akella" w:date="2019-09-15T12:41:00Z">
        <w:r w:rsidR="00C34D97" w:rsidRPr="00684B13" w:rsidDel="00960C69">
          <w:rPr>
            <w:rFonts w:ascii="Palatino Linotype" w:hAnsi="Palatino Linotype"/>
            <w:b/>
            <w:bCs/>
            <w:sz w:val="28"/>
            <w:szCs w:val="28"/>
          </w:rPr>
          <w:delText>r</w:delText>
        </w:r>
      </w:del>
      <w:r w:rsidR="00C34D97" w:rsidRPr="00684B13">
        <w:rPr>
          <w:rFonts w:ascii="Palatino Linotype" w:hAnsi="Palatino Linotype"/>
          <w:b/>
          <w:bCs/>
          <w:sz w:val="28"/>
          <w:szCs w:val="28"/>
        </w:rPr>
        <w:t>eader/</w:t>
      </w:r>
      <w:del w:id="165" w:author="Ravindra Akella" w:date="2019-09-15T12:41:00Z">
        <w:r w:rsidR="00C34D97" w:rsidRPr="00684B13" w:rsidDel="00960C69">
          <w:rPr>
            <w:rFonts w:ascii="Palatino Linotype" w:hAnsi="Palatino Linotype"/>
            <w:b/>
            <w:bCs/>
            <w:sz w:val="28"/>
            <w:szCs w:val="28"/>
          </w:rPr>
          <w:delText>wr</w:delText>
        </w:r>
      </w:del>
      <w:ins w:id="166" w:author="Ravindra Akella" w:date="2019-09-15T12:41:00Z">
        <w:r>
          <w:rPr>
            <w:rFonts w:ascii="Palatino Linotype" w:hAnsi="Palatino Linotype"/>
            <w:b/>
            <w:bCs/>
            <w:sz w:val="28"/>
            <w:szCs w:val="28"/>
          </w:rPr>
          <w:t>Wri</w:t>
        </w:r>
      </w:ins>
      <w:del w:id="167" w:author="Ravindra Akella" w:date="2019-09-15T12:41:00Z">
        <w:r w:rsidR="00C34D97" w:rsidRPr="00684B13" w:rsidDel="000241AC">
          <w:rPr>
            <w:rFonts w:ascii="Palatino Linotype" w:hAnsi="Palatino Linotype"/>
            <w:b/>
            <w:bCs/>
            <w:sz w:val="28"/>
            <w:szCs w:val="28"/>
          </w:rPr>
          <w:delText>i</w:delText>
        </w:r>
      </w:del>
      <w:r w:rsidR="00C34D97" w:rsidRPr="00684B13">
        <w:rPr>
          <w:rFonts w:ascii="Palatino Linotype" w:hAnsi="Palatino Linotype"/>
          <w:b/>
          <w:bCs/>
          <w:sz w:val="28"/>
          <w:szCs w:val="28"/>
        </w:rPr>
        <w:t>ter locks</w:t>
      </w:r>
      <w:ins w:id="168" w:author="Ravindra Akella" w:date="2019-09-15T12:41:00Z">
        <w:r w:rsidR="00B45B45">
          <w:rPr>
            <w:rFonts w:ascii="Palatino Linotype" w:hAnsi="Palatino Linotype"/>
            <w:b/>
            <w:bCs/>
            <w:sz w:val="28"/>
            <w:szCs w:val="28"/>
          </w:rPr>
          <w:t xml:space="preserve"> (</w:t>
        </w:r>
        <w:r w:rsidR="00CA5DB9">
          <w:rPr>
            <w:rFonts w:ascii="Palatino Linotype" w:hAnsi="Palatino Linotype"/>
            <w:b/>
            <w:bCs/>
            <w:sz w:val="28"/>
            <w:szCs w:val="28"/>
          </w:rPr>
          <w:t xml:space="preserve">Non - </w:t>
        </w:r>
        <w:r w:rsidR="00B45B45">
          <w:rPr>
            <w:rFonts w:ascii="Palatino Linotype" w:hAnsi="Palatino Linotype"/>
            <w:b/>
            <w:bCs/>
            <w:sz w:val="28"/>
            <w:szCs w:val="28"/>
          </w:rPr>
          <w:t>Exclusive)</w:t>
        </w:r>
      </w:ins>
    </w:p>
    <w:p w14:paraId="6B27C27A" w14:textId="77777777" w:rsidR="00C34D97" w:rsidRPr="00684B13" w:rsidRDefault="00C34D97" w:rsidP="00C34D97">
      <w:pPr>
        <w:rPr>
          <w:rFonts w:ascii="Palatino Linotype" w:hAnsi="Palatino Linotype" w:cs="Arial"/>
          <w:b/>
          <w:bCs/>
          <w:color w:val="000000"/>
          <w:sz w:val="40"/>
          <w:szCs w:val="40"/>
        </w:rPr>
      </w:pPr>
      <w:r w:rsidRPr="00684B13">
        <w:rPr>
          <w:rFonts w:ascii="Palatino Linotype" w:hAnsi="Palatino Linotype" w:cs="Arial"/>
          <w:b/>
          <w:bCs/>
          <w:color w:val="000000"/>
          <w:sz w:val="40"/>
          <w:szCs w:val="40"/>
        </w:rPr>
        <w:t>Signaling constructs</w:t>
      </w:r>
    </w:p>
    <w:p w14:paraId="344F1021" w14:textId="36B712D0"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AutoResetEvent</w:t>
      </w:r>
    </w:p>
    <w:p w14:paraId="285992A0" w14:textId="5CDC8CF4"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ManualResetEvent</w:t>
      </w:r>
    </w:p>
    <w:p w14:paraId="141865BA" w14:textId="35065F2F"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ManualResetEventSlim</w:t>
      </w:r>
    </w:p>
    <w:p w14:paraId="0EF79FEF" w14:textId="783214A6" w:rsidR="00772AB7" w:rsidRPr="00160582" w:rsidRDefault="00C34D97" w:rsidP="00C34D97">
      <w:pPr>
        <w:rPr>
          <w:rFonts w:ascii="Palatino Linotype" w:hAnsi="Palatino Linotype"/>
          <w:b/>
          <w:bCs/>
          <w:sz w:val="28"/>
          <w:szCs w:val="28"/>
        </w:rPr>
      </w:pPr>
      <w:r w:rsidRPr="00160582">
        <w:rPr>
          <w:rFonts w:ascii="Palatino Linotype" w:hAnsi="Palatino Linotype"/>
          <w:b/>
          <w:bCs/>
          <w:sz w:val="28"/>
          <w:szCs w:val="28"/>
        </w:rPr>
        <w:t xml:space="preserve">CountdownEvent </w:t>
      </w:r>
    </w:p>
    <w:p w14:paraId="6F5CBDBA" w14:textId="507E4C7D" w:rsidR="00C34D97" w:rsidRPr="00160582" w:rsidRDefault="00772AB7" w:rsidP="00C34D97">
      <w:pPr>
        <w:rPr>
          <w:rFonts w:ascii="Palatino Linotype" w:hAnsi="Palatino Linotype"/>
          <w:b/>
          <w:bCs/>
          <w:sz w:val="28"/>
          <w:szCs w:val="28"/>
        </w:rPr>
      </w:pPr>
      <w:r w:rsidRPr="00160582">
        <w:rPr>
          <w:rFonts w:ascii="Palatino Linotype" w:hAnsi="Palatino Linotype"/>
          <w:b/>
          <w:bCs/>
          <w:sz w:val="28"/>
          <w:szCs w:val="28"/>
        </w:rPr>
        <w:t>B</w:t>
      </w:r>
      <w:r w:rsidR="00C34D97" w:rsidRPr="00160582">
        <w:rPr>
          <w:rFonts w:ascii="Palatino Linotype" w:hAnsi="Palatino Linotype"/>
          <w:b/>
          <w:bCs/>
          <w:sz w:val="28"/>
          <w:szCs w:val="28"/>
        </w:rPr>
        <w:t>arrier classes</w:t>
      </w:r>
    </w:p>
    <w:p w14:paraId="18493D04" w14:textId="094D2E03"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Wait and Pulse</w:t>
      </w:r>
    </w:p>
    <w:p w14:paraId="53E768B4" w14:textId="77777777" w:rsidR="00C34D97" w:rsidRPr="00772AB7" w:rsidRDefault="00C34D97" w:rsidP="00C34D97">
      <w:pPr>
        <w:rPr>
          <w:rFonts w:ascii="Palatino Linotype" w:hAnsi="Palatino Linotype" w:cs="Arial"/>
          <w:b/>
          <w:bCs/>
          <w:color w:val="000000"/>
          <w:sz w:val="40"/>
          <w:szCs w:val="40"/>
        </w:rPr>
      </w:pPr>
      <w:r w:rsidRPr="00772AB7">
        <w:rPr>
          <w:rFonts w:ascii="Palatino Linotype" w:hAnsi="Palatino Linotype" w:cs="Arial"/>
          <w:b/>
          <w:bCs/>
          <w:color w:val="000000"/>
          <w:sz w:val="40"/>
          <w:szCs w:val="40"/>
        </w:rPr>
        <w:t>Nonblocking synchronization constructs</w:t>
      </w:r>
    </w:p>
    <w:p w14:paraId="419D394A"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hread.MemoryBarrier</w:t>
      </w:r>
    </w:p>
    <w:p w14:paraId="33DD81D6"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t>Thread.VolatileRead</w:t>
      </w:r>
    </w:p>
    <w:p w14:paraId="7FFF888B"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t>Thread.VolatileWrite</w:t>
      </w:r>
    </w:p>
    <w:p w14:paraId="30F33CBE"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volatile keyword</w:t>
      </w:r>
    </w:p>
    <w:p w14:paraId="1E97B348" w14:textId="60C173E9" w:rsidR="00C67E48"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Interlocked class</w:t>
      </w:r>
    </w:p>
    <w:p w14:paraId="0E94D961" w14:textId="0F7D4EB0" w:rsidR="00BD4938" w:rsidRPr="003645DA" w:rsidRDefault="00BD4938" w:rsidP="00BD4938">
      <w:pPr>
        <w:rPr>
          <w:rFonts w:ascii="Palatino Linotype" w:hAnsi="Palatino Linotype" w:cs="Arial"/>
          <w:b/>
          <w:bCs/>
          <w:color w:val="000000"/>
          <w:sz w:val="40"/>
          <w:szCs w:val="40"/>
        </w:rPr>
      </w:pPr>
      <w:r w:rsidRPr="003645DA">
        <w:rPr>
          <w:rFonts w:ascii="Palatino Linotype" w:hAnsi="Palatino Linotype" w:cs="Arial"/>
          <w:b/>
          <w:bCs/>
          <w:color w:val="000000"/>
          <w:sz w:val="40"/>
          <w:szCs w:val="40"/>
        </w:rPr>
        <w:t>Blocking Methods</w:t>
      </w:r>
      <w:r w:rsidR="00AB7631">
        <w:rPr>
          <w:rFonts w:ascii="Palatino Linotype" w:hAnsi="Palatino Linotype" w:cs="Arial"/>
          <w:b/>
          <w:bCs/>
          <w:color w:val="000000"/>
          <w:sz w:val="40"/>
          <w:szCs w:val="40"/>
        </w:rPr>
        <w:t xml:space="preserve"> </w:t>
      </w:r>
    </w:p>
    <w:p w14:paraId="7F640DF7" w14:textId="77777777" w:rsidR="00BD4938" w:rsidRPr="009F0E77" w:rsidRDefault="00BD4938" w:rsidP="00BD4938">
      <w:pPr>
        <w:rPr>
          <w:rFonts w:ascii="Palatino Linotype" w:hAnsi="Palatino Linotype"/>
          <w:b/>
          <w:bCs/>
          <w:sz w:val="28"/>
          <w:szCs w:val="28"/>
        </w:rPr>
      </w:pPr>
      <w:r w:rsidRPr="009F0E77">
        <w:rPr>
          <w:rFonts w:ascii="Palatino Linotype" w:hAnsi="Palatino Linotype"/>
          <w:b/>
          <w:bCs/>
          <w:sz w:val="28"/>
          <w:szCs w:val="28"/>
        </w:rPr>
        <w:t>Sleep</w:t>
      </w:r>
    </w:p>
    <w:p w14:paraId="3C78B19F" w14:textId="77777777" w:rsidR="00BD4938" w:rsidRPr="009F0E77" w:rsidRDefault="00BD4938" w:rsidP="00BD4938">
      <w:pPr>
        <w:rPr>
          <w:rFonts w:ascii="Palatino Linotype" w:hAnsi="Palatino Linotype"/>
          <w:b/>
          <w:bCs/>
          <w:sz w:val="28"/>
          <w:szCs w:val="28"/>
        </w:rPr>
      </w:pPr>
      <w:r w:rsidRPr="009F0E77">
        <w:rPr>
          <w:rFonts w:ascii="Palatino Linotype" w:hAnsi="Palatino Linotype"/>
          <w:b/>
          <w:bCs/>
          <w:sz w:val="28"/>
          <w:szCs w:val="28"/>
        </w:rPr>
        <w:t>Join</w:t>
      </w:r>
    </w:p>
    <w:p w14:paraId="7D42E205" w14:textId="77777777" w:rsidR="00BD4938" w:rsidRPr="009F0E77" w:rsidRDefault="00BD4938" w:rsidP="00BD4938">
      <w:pPr>
        <w:rPr>
          <w:rFonts w:ascii="Palatino Linotype" w:hAnsi="Palatino Linotype"/>
          <w:b/>
          <w:bCs/>
          <w:sz w:val="28"/>
          <w:szCs w:val="28"/>
        </w:rPr>
      </w:pPr>
      <w:r w:rsidRPr="009F0E77">
        <w:rPr>
          <w:rFonts w:ascii="Palatino Linotype" w:hAnsi="Palatino Linotype"/>
          <w:b/>
          <w:bCs/>
          <w:sz w:val="28"/>
          <w:szCs w:val="28"/>
        </w:rPr>
        <w:t>Task.Wait</w:t>
      </w:r>
    </w:p>
    <w:p w14:paraId="4A6FEAB9" w14:textId="428CA05C" w:rsidR="00C34D97" w:rsidRDefault="00C34D97" w:rsidP="00C34D97"/>
    <w:sectPr w:rsidR="00C34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6B8F8" w14:textId="77777777" w:rsidR="00F03DA8" w:rsidRDefault="00F03DA8" w:rsidP="00EE4D5A">
      <w:pPr>
        <w:spacing w:after="0" w:line="240" w:lineRule="auto"/>
      </w:pPr>
      <w:r>
        <w:separator/>
      </w:r>
    </w:p>
  </w:endnote>
  <w:endnote w:type="continuationSeparator" w:id="0">
    <w:p w14:paraId="028AB636" w14:textId="77777777" w:rsidR="00F03DA8" w:rsidRDefault="00F03DA8"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F9C1F" w14:textId="77777777" w:rsidR="00F03DA8" w:rsidRDefault="00F03DA8" w:rsidP="00EE4D5A">
      <w:pPr>
        <w:spacing w:after="0" w:line="240" w:lineRule="auto"/>
      </w:pPr>
      <w:r>
        <w:separator/>
      </w:r>
    </w:p>
  </w:footnote>
  <w:footnote w:type="continuationSeparator" w:id="0">
    <w:p w14:paraId="70374573" w14:textId="77777777" w:rsidR="00F03DA8" w:rsidRDefault="00F03DA8" w:rsidP="00E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F1F36"/>
    <w:multiLevelType w:val="hybridMultilevel"/>
    <w:tmpl w:val="05FA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87C5E"/>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344301"/>
    <w:multiLevelType w:val="hybridMultilevel"/>
    <w:tmpl w:val="7D4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73D1B"/>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8F147A"/>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vindra Akella">
    <w15:presenceInfo w15:providerId="AD" w15:userId="S::raakella@microsoft.com::8ad793ad-2d50-409d-96bc-d67ee794c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202A9"/>
    <w:rsid w:val="000241AC"/>
    <w:rsid w:val="0003154C"/>
    <w:rsid w:val="00036ED7"/>
    <w:rsid w:val="00066809"/>
    <w:rsid w:val="000A47E6"/>
    <w:rsid w:val="000D73A4"/>
    <w:rsid w:val="001209AF"/>
    <w:rsid w:val="001312DB"/>
    <w:rsid w:val="00143826"/>
    <w:rsid w:val="00160582"/>
    <w:rsid w:val="0016728E"/>
    <w:rsid w:val="00194577"/>
    <w:rsid w:val="001A3704"/>
    <w:rsid w:val="001B1B68"/>
    <w:rsid w:val="001D06F3"/>
    <w:rsid w:val="0020754B"/>
    <w:rsid w:val="002439EE"/>
    <w:rsid w:val="00254FF8"/>
    <w:rsid w:val="00263443"/>
    <w:rsid w:val="002B1800"/>
    <w:rsid w:val="002C4148"/>
    <w:rsid w:val="002E72DD"/>
    <w:rsid w:val="002F2EE7"/>
    <w:rsid w:val="00301346"/>
    <w:rsid w:val="003173C6"/>
    <w:rsid w:val="0033576D"/>
    <w:rsid w:val="003645DA"/>
    <w:rsid w:val="00373B33"/>
    <w:rsid w:val="0037515E"/>
    <w:rsid w:val="00376A50"/>
    <w:rsid w:val="003B16D3"/>
    <w:rsid w:val="003D0975"/>
    <w:rsid w:val="003E064B"/>
    <w:rsid w:val="00497631"/>
    <w:rsid w:val="004B29AA"/>
    <w:rsid w:val="005214E6"/>
    <w:rsid w:val="00526CB0"/>
    <w:rsid w:val="0053216D"/>
    <w:rsid w:val="00537F83"/>
    <w:rsid w:val="00566FA6"/>
    <w:rsid w:val="00596892"/>
    <w:rsid w:val="00597322"/>
    <w:rsid w:val="005A0118"/>
    <w:rsid w:val="005B3BA4"/>
    <w:rsid w:val="00614BCD"/>
    <w:rsid w:val="006219C9"/>
    <w:rsid w:val="0064667A"/>
    <w:rsid w:val="00684A60"/>
    <w:rsid w:val="00684B13"/>
    <w:rsid w:val="00693525"/>
    <w:rsid w:val="006A1934"/>
    <w:rsid w:val="006E7D28"/>
    <w:rsid w:val="006F5F2A"/>
    <w:rsid w:val="00733611"/>
    <w:rsid w:val="0075140B"/>
    <w:rsid w:val="00772AB7"/>
    <w:rsid w:val="007B799C"/>
    <w:rsid w:val="007F2CCE"/>
    <w:rsid w:val="008615DA"/>
    <w:rsid w:val="00865547"/>
    <w:rsid w:val="008D3A8D"/>
    <w:rsid w:val="00917C29"/>
    <w:rsid w:val="00932621"/>
    <w:rsid w:val="00960C69"/>
    <w:rsid w:val="009910D7"/>
    <w:rsid w:val="00992A76"/>
    <w:rsid w:val="009D61F8"/>
    <w:rsid w:val="009E027C"/>
    <w:rsid w:val="009F0E77"/>
    <w:rsid w:val="00A27481"/>
    <w:rsid w:val="00A37257"/>
    <w:rsid w:val="00A41106"/>
    <w:rsid w:val="00A51DF4"/>
    <w:rsid w:val="00A95D12"/>
    <w:rsid w:val="00AB7631"/>
    <w:rsid w:val="00AC23AA"/>
    <w:rsid w:val="00AE4220"/>
    <w:rsid w:val="00AF0934"/>
    <w:rsid w:val="00AF7FA8"/>
    <w:rsid w:val="00B0117E"/>
    <w:rsid w:val="00B45B45"/>
    <w:rsid w:val="00B61ECB"/>
    <w:rsid w:val="00B646AA"/>
    <w:rsid w:val="00BB3544"/>
    <w:rsid w:val="00BD4938"/>
    <w:rsid w:val="00BF1E5F"/>
    <w:rsid w:val="00C34D97"/>
    <w:rsid w:val="00C67E48"/>
    <w:rsid w:val="00C96C8B"/>
    <w:rsid w:val="00CA5DB9"/>
    <w:rsid w:val="00CD5651"/>
    <w:rsid w:val="00CF1BA3"/>
    <w:rsid w:val="00D10F3A"/>
    <w:rsid w:val="00D430D8"/>
    <w:rsid w:val="00D5403D"/>
    <w:rsid w:val="00D81F2F"/>
    <w:rsid w:val="00D853E1"/>
    <w:rsid w:val="00E2320B"/>
    <w:rsid w:val="00E5147F"/>
    <w:rsid w:val="00E95BE8"/>
    <w:rsid w:val="00ED7C1F"/>
    <w:rsid w:val="00EE1AE6"/>
    <w:rsid w:val="00EE4D5A"/>
    <w:rsid w:val="00F03DA8"/>
    <w:rsid w:val="00F21079"/>
    <w:rsid w:val="00F321E3"/>
    <w:rsid w:val="00F45A9A"/>
    <w:rsid w:val="00FA0FA4"/>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34"/>
    <w:pPr>
      <w:ind w:left="720"/>
      <w:contextualSpacing/>
    </w:pPr>
  </w:style>
  <w:style w:type="paragraph" w:styleId="BalloonText">
    <w:name w:val="Balloon Text"/>
    <w:basedOn w:val="Normal"/>
    <w:link w:val="BalloonTextChar"/>
    <w:uiPriority w:val="99"/>
    <w:semiHidden/>
    <w:unhideWhenUsed/>
    <w:rsid w:val="007F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C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587821">
      <w:bodyDiv w:val="1"/>
      <w:marLeft w:val="0"/>
      <w:marRight w:val="0"/>
      <w:marTop w:val="0"/>
      <w:marBottom w:val="0"/>
      <w:divBdr>
        <w:top w:val="none" w:sz="0" w:space="0" w:color="auto"/>
        <w:left w:val="none" w:sz="0" w:space="0" w:color="auto"/>
        <w:bottom w:val="none" w:sz="0" w:space="0" w:color="auto"/>
        <w:right w:val="none" w:sz="0" w:space="0" w:color="auto"/>
      </w:divBdr>
    </w:div>
    <w:div w:id="1985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12948</TotalTime>
  <Pages>1</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88</cp:revision>
  <dcterms:created xsi:type="dcterms:W3CDTF">2019-08-31T03:37:00Z</dcterms:created>
  <dcterms:modified xsi:type="dcterms:W3CDTF">2019-09-15T14:34:00Z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